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122A42" w14:textId="77777777" w:rsidR="000257EE" w:rsidRPr="008912DD" w:rsidRDefault="00274757" w:rsidP="00B15C3B">
      <w:pPr>
        <w:pStyle w:val="aff4"/>
        <w:rPr>
          <w:rFonts w:ascii="Times New Roman" w:hAnsi="Times New Roman"/>
        </w:rPr>
      </w:pPr>
      <w:bookmarkStart w:id="0" w:name="_Toc148604438"/>
      <w:bookmarkStart w:id="1" w:name="_Hlk184320139"/>
      <w:r w:rsidRPr="008912DD">
        <w:rPr>
          <w:rFonts w:ascii="Times New Roman" w:hAnsi="Times New Roman"/>
        </w:rPr>
        <w:t>二、各科審查注意事項：</w:t>
      </w:r>
      <w:bookmarkEnd w:id="0"/>
    </w:p>
    <w:p w14:paraId="6DEC02BC" w14:textId="77777777" w:rsidR="000257EE" w:rsidRPr="008912DD" w:rsidRDefault="00274757" w:rsidP="001918F1">
      <w:pPr>
        <w:pStyle w:val="aff6"/>
        <w:ind w:left="420" w:hangingChars="150" w:hanging="420"/>
        <w:rPr>
          <w:rFonts w:ascii="Times New Roman" w:hAnsi="Times New Roman"/>
        </w:rPr>
      </w:pPr>
      <w:bookmarkStart w:id="2" w:name="_Toc148604439"/>
      <w:r w:rsidRPr="008912DD">
        <w:rPr>
          <w:rFonts w:ascii="Times New Roman" w:hAnsi="Times New Roman"/>
        </w:rPr>
        <w:t>(</w:t>
      </w:r>
      <w:proofErr w:type="gramStart"/>
      <w:r w:rsidRPr="008912DD">
        <w:rPr>
          <w:rFonts w:ascii="Times New Roman" w:hAnsi="Times New Roman"/>
        </w:rPr>
        <w:t>一</w:t>
      </w:r>
      <w:proofErr w:type="gramEnd"/>
      <w:r w:rsidRPr="008912DD">
        <w:rPr>
          <w:rFonts w:ascii="Times New Roman" w:hAnsi="Times New Roman"/>
        </w:rPr>
        <w:t>)</w:t>
      </w:r>
      <w:r w:rsidR="00B059B0" w:rsidRPr="008912DD">
        <w:rPr>
          <w:rFonts w:ascii="Times New Roman" w:hAnsi="Times New Roman"/>
        </w:rPr>
        <w:t>醫院全民健康保險非住院診斷關聯群</w:t>
      </w:r>
      <w:r w:rsidR="00B059B0" w:rsidRPr="008912DD">
        <w:rPr>
          <w:rFonts w:ascii="Times New Roman" w:hAnsi="Times New Roman"/>
        </w:rPr>
        <w:t>(Tw-DRGs)</w:t>
      </w:r>
      <w:r w:rsidR="00B059B0" w:rsidRPr="008912DD">
        <w:rPr>
          <w:rFonts w:ascii="Times New Roman" w:hAnsi="Times New Roman"/>
        </w:rPr>
        <w:t>案件醫療費用審查注意事項</w:t>
      </w:r>
      <w:r w:rsidR="00B059B0" w:rsidRPr="008912DD">
        <w:rPr>
          <w:rFonts w:ascii="Times New Roman" w:hAnsi="Times New Roman"/>
        </w:rPr>
        <w:t>-</w:t>
      </w:r>
      <w:r w:rsidRPr="008912DD">
        <w:rPr>
          <w:rFonts w:ascii="Times New Roman" w:hAnsi="Times New Roman"/>
        </w:rPr>
        <w:t>家庭醫學科</w:t>
      </w:r>
      <w:bookmarkEnd w:id="2"/>
    </w:p>
    <w:p w14:paraId="1231E18F" w14:textId="77777777" w:rsidR="006F60C2" w:rsidRPr="008912DD" w:rsidRDefault="00274757" w:rsidP="006F60C2">
      <w:pPr>
        <w:snapToGrid w:val="0"/>
        <w:spacing w:line="600" w:lineRule="exact"/>
        <w:ind w:left="240"/>
        <w:jc w:val="both"/>
        <w:rPr>
          <w:rFonts w:ascii="Times New Roman" w:eastAsia="標楷體" w:hAnsi="Times New Roman"/>
          <w:sz w:val="28"/>
          <w:szCs w:val="28"/>
        </w:rPr>
      </w:pPr>
      <w:r w:rsidRPr="008912DD">
        <w:rPr>
          <w:rFonts w:ascii="Times New Roman" w:eastAsia="標楷體" w:hAnsi="Times New Roman"/>
          <w:sz w:val="28"/>
          <w:szCs w:val="28"/>
        </w:rPr>
        <w:t>1.</w:t>
      </w:r>
      <w:r w:rsidRPr="008912DD">
        <w:rPr>
          <w:rFonts w:ascii="Times New Roman" w:eastAsia="標楷體" w:hAnsi="Times New Roman"/>
          <w:sz w:val="28"/>
          <w:szCs w:val="28"/>
        </w:rPr>
        <w:t>門診部分審查原則：</w:t>
      </w:r>
    </w:p>
    <w:p w14:paraId="1EA6D6C9" w14:textId="77777777" w:rsidR="000257EE" w:rsidRPr="008912DD" w:rsidRDefault="00295B11" w:rsidP="00D9120D">
      <w:pPr>
        <w:pStyle w:val="20"/>
        <w:tabs>
          <w:tab w:val="clear" w:pos="900"/>
        </w:tabs>
        <w:snapToGrid w:val="0"/>
        <w:spacing w:line="600" w:lineRule="exact"/>
        <w:ind w:left="851" w:hanging="284"/>
        <w:jc w:val="both"/>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門診處方用藥之審查，依健保用藥之相關規定，進行詳細審查。除應注意用藥之適應症外，也須注意使用之劑量與期間長短是否恰當。</w:t>
      </w:r>
    </w:p>
    <w:p w14:paraId="018A9A77" w14:textId="77777777" w:rsidR="000257EE" w:rsidRPr="008912DD" w:rsidRDefault="00295B11" w:rsidP="00295B11">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抗生素使用原則：</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97/6/1</w:t>
      </w:r>
      <w:r w:rsidR="00C54EE9" w:rsidRPr="008912DD">
        <w:rPr>
          <w:rFonts w:ascii="Times New Roman" w:eastAsia="標楷體" w:hAnsi="Times New Roman"/>
          <w:sz w:val="28"/>
          <w:szCs w:val="28"/>
        </w:rPr>
        <w:t>)</w:t>
      </w:r>
    </w:p>
    <w:p w14:paraId="3D54789C" w14:textId="77777777" w:rsidR="000257EE" w:rsidRPr="008912DD" w:rsidRDefault="00274757" w:rsidP="00D9120D">
      <w:pPr>
        <w:tabs>
          <w:tab w:val="left" w:pos="-1612"/>
        </w:tabs>
        <w:snapToGrid w:val="0"/>
        <w:spacing w:line="600" w:lineRule="exact"/>
        <w:ind w:leftChars="353" w:left="847" w:firstLine="4"/>
        <w:rPr>
          <w:rFonts w:ascii="Times New Roman" w:eastAsia="標楷體" w:hAnsi="Times New Roman"/>
          <w:sz w:val="28"/>
          <w:szCs w:val="28"/>
        </w:rPr>
      </w:pPr>
      <w:r w:rsidRPr="008912DD">
        <w:rPr>
          <w:rFonts w:ascii="Times New Roman" w:eastAsia="標楷體" w:hAnsi="Times New Roman"/>
          <w:sz w:val="28"/>
          <w:szCs w:val="28"/>
        </w:rPr>
        <w:t>對使用第一線以外之抗生素、多種抗生素、或其他高價藥物，應附此次使用抗生素之過程病歷。但符合全民健康保險藥物給付項目及支付標準之藥品給付規定</w:t>
      </w:r>
      <w:r w:rsidRPr="008912DD">
        <w:rPr>
          <w:rFonts w:ascii="Times New Roman" w:eastAsia="標楷體" w:hAnsi="Times New Roman"/>
          <w:sz w:val="28"/>
          <w:szCs w:val="28"/>
        </w:rPr>
        <w:t>(</w:t>
      </w:r>
      <w:r w:rsidRPr="008912DD">
        <w:rPr>
          <w:rFonts w:ascii="Times New Roman" w:eastAsia="標楷體" w:hAnsi="Times New Roman"/>
          <w:sz w:val="28"/>
          <w:szCs w:val="28"/>
        </w:rPr>
        <w:t>以下稱藥品給付規定</w:t>
      </w:r>
      <w:r w:rsidRPr="008912DD">
        <w:rPr>
          <w:rFonts w:ascii="Times New Roman" w:eastAsia="標楷體" w:hAnsi="Times New Roman"/>
          <w:sz w:val="28"/>
          <w:szCs w:val="28"/>
        </w:rPr>
        <w:t xml:space="preserve">)10.2 </w:t>
      </w:r>
      <w:proofErr w:type="spellStart"/>
      <w:r w:rsidRPr="008912DD">
        <w:rPr>
          <w:rFonts w:ascii="Times New Roman" w:eastAsia="標楷體" w:hAnsi="Times New Roman"/>
          <w:sz w:val="28"/>
          <w:szCs w:val="28"/>
        </w:rPr>
        <w:t>Penicillins</w:t>
      </w:r>
      <w:proofErr w:type="spellEnd"/>
      <w:r w:rsidRPr="008912DD">
        <w:rPr>
          <w:rFonts w:ascii="Times New Roman" w:eastAsia="標楷體" w:hAnsi="Times New Roman"/>
          <w:sz w:val="28"/>
          <w:szCs w:val="28"/>
        </w:rPr>
        <w:t xml:space="preserve"> &amp; 10.3 Cephalosporins</w:t>
      </w:r>
      <w:r w:rsidRPr="008912DD">
        <w:rPr>
          <w:rFonts w:ascii="Times New Roman" w:eastAsia="標楷體" w:hAnsi="Times New Roman"/>
          <w:sz w:val="28"/>
          <w:szCs w:val="28"/>
        </w:rPr>
        <w:t>之使用適應症者不在此限。</w:t>
      </w:r>
      <w:r w:rsidR="00D9120D" w:rsidRPr="008912DD">
        <w:rPr>
          <w:rFonts w:ascii="Times New Roman" w:eastAsia="標楷體" w:hAnsi="Times New Roman"/>
          <w:sz w:val="28"/>
          <w:szCs w:val="28"/>
        </w:rPr>
        <w:t>(100/1/</w:t>
      </w:r>
      <w:proofErr w:type="gramStart"/>
      <w:r w:rsidR="00D9120D"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102/3/1)</w:t>
      </w:r>
    </w:p>
    <w:p w14:paraId="6CA3C70C" w14:textId="77777777" w:rsidR="000257EE" w:rsidRPr="008912DD" w:rsidRDefault="00295B11" w:rsidP="00D9120D">
      <w:pPr>
        <w:pStyle w:val="20"/>
        <w:tabs>
          <w:tab w:val="clear" w:pos="900"/>
        </w:tabs>
        <w:snapToGrid w:val="0"/>
        <w:spacing w:line="600" w:lineRule="exact"/>
        <w:ind w:leftChars="148" w:left="355" w:firstLineChars="75" w:firstLine="210"/>
        <w:jc w:val="both"/>
        <w:rPr>
          <w:rFonts w:ascii="Times New Roman" w:eastAsia="標楷體" w:hAnsi="Times New Roman"/>
          <w:sz w:val="28"/>
          <w:szCs w:val="28"/>
        </w:rPr>
      </w:pPr>
      <w:r w:rsidRPr="008912DD">
        <w:rPr>
          <w:rFonts w:ascii="Times New Roman" w:eastAsia="標楷體" w:hAnsi="Times New Roman"/>
          <w:sz w:val="28"/>
          <w:szCs w:val="28"/>
        </w:rPr>
        <w:t>(3)</w:t>
      </w:r>
      <w:r w:rsidR="00274757" w:rsidRPr="008912DD">
        <w:rPr>
          <w:rFonts w:ascii="Times New Roman" w:eastAsia="標楷體" w:hAnsi="Times New Roman"/>
          <w:sz w:val="28"/>
          <w:szCs w:val="28"/>
        </w:rPr>
        <w:t>類固醇藥物之使用應確定為治療病症之所需。</w:t>
      </w:r>
    </w:p>
    <w:p w14:paraId="6217FC83" w14:textId="77777777" w:rsidR="000257EE" w:rsidRPr="008912DD" w:rsidRDefault="00295B11" w:rsidP="00295B11">
      <w:pPr>
        <w:pStyle w:val="20"/>
        <w:tabs>
          <w:tab w:val="clear" w:pos="900"/>
        </w:tabs>
        <w:snapToGrid w:val="0"/>
        <w:spacing w:line="600" w:lineRule="exact"/>
        <w:ind w:left="0" w:firstLineChars="202" w:firstLine="56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其他有關之審查原則：</w:t>
      </w:r>
    </w:p>
    <w:p w14:paraId="4D3F0FD2"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甲、維生素及</w:t>
      </w:r>
      <w:proofErr w:type="gramStart"/>
      <w:r w:rsidRPr="008912DD">
        <w:rPr>
          <w:rFonts w:ascii="Times New Roman" w:eastAsia="標楷體" w:hAnsi="Times New Roman"/>
          <w:sz w:val="28"/>
          <w:szCs w:val="28"/>
        </w:rPr>
        <w:t>鐵劑之醣漿</w:t>
      </w:r>
      <w:proofErr w:type="gramEnd"/>
      <w:r w:rsidRPr="008912DD">
        <w:rPr>
          <w:rFonts w:ascii="Times New Roman" w:eastAsia="標楷體" w:hAnsi="Times New Roman"/>
          <w:sz w:val="28"/>
          <w:szCs w:val="28"/>
        </w:rPr>
        <w:t>製劑，應只限定於治療性使用</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如：早產兒、缺鐵性貧血等</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w:t>
      </w:r>
    </w:p>
    <w:p w14:paraId="074ECA27" w14:textId="77777777" w:rsidR="000257EE" w:rsidRPr="008912DD" w:rsidRDefault="00274757" w:rsidP="00295B11">
      <w:pPr>
        <w:snapToGrid w:val="0"/>
        <w:spacing w:line="600" w:lineRule="exact"/>
        <w:ind w:left="1560" w:hanging="567"/>
        <w:jc w:val="both"/>
        <w:rPr>
          <w:rFonts w:ascii="Times New Roman" w:hAnsi="Times New Roman"/>
        </w:rPr>
      </w:pPr>
      <w:r w:rsidRPr="008912DD">
        <w:rPr>
          <w:rFonts w:ascii="Times New Roman" w:eastAsia="標楷體" w:hAnsi="Times New Roman"/>
          <w:sz w:val="28"/>
          <w:szCs w:val="28"/>
        </w:rPr>
        <w:t>乙、應加強審查不正常過度使用高價藥品之院所，一般以非類固醇抗發炎藥物類、糖尿病之口服降血糖藥物、微循環促進劑、抗生素、制酸劑、抗巴金森氏症、口服抗黴菌及抗血小板等類藥</w:t>
      </w:r>
      <w:r w:rsidRPr="008912DD">
        <w:rPr>
          <w:rFonts w:ascii="Times New Roman" w:eastAsia="標楷體" w:hAnsi="Times New Roman"/>
          <w:w w:val="98"/>
          <w:sz w:val="28"/>
          <w:szCs w:val="28"/>
        </w:rPr>
        <w:t>物容易發生使用不合常理之情形，</w:t>
      </w:r>
      <w:proofErr w:type="gramStart"/>
      <w:r w:rsidRPr="008912DD">
        <w:rPr>
          <w:rFonts w:ascii="Times New Roman" w:eastAsia="標楷體" w:hAnsi="Times New Roman"/>
          <w:w w:val="98"/>
          <w:sz w:val="28"/>
          <w:szCs w:val="28"/>
        </w:rPr>
        <w:t>即此院所</w:t>
      </w:r>
      <w:proofErr w:type="gramEnd"/>
      <w:r w:rsidRPr="008912DD">
        <w:rPr>
          <w:rFonts w:ascii="Times New Roman" w:eastAsia="標楷體" w:hAnsi="Times New Roman"/>
          <w:w w:val="98"/>
          <w:sz w:val="28"/>
          <w:szCs w:val="28"/>
        </w:rPr>
        <w:t>之多數病例均使用</w:t>
      </w:r>
      <w:r w:rsidRPr="008912DD">
        <w:rPr>
          <w:rFonts w:ascii="Times New Roman" w:eastAsia="標楷體" w:hAnsi="Times New Roman"/>
          <w:spacing w:val="14"/>
          <w:w w:val="98"/>
          <w:sz w:val="28"/>
          <w:szCs w:val="28"/>
        </w:rPr>
        <w:t>高</w:t>
      </w:r>
      <w:r w:rsidRPr="008912DD">
        <w:rPr>
          <w:rFonts w:ascii="Times New Roman" w:eastAsia="標楷體" w:hAnsi="Times New Roman"/>
          <w:sz w:val="28"/>
          <w:szCs w:val="28"/>
        </w:rPr>
        <w:t>價藥品而不見一般常用之低價療效相近藥物。</w:t>
      </w:r>
    </w:p>
    <w:p w14:paraId="74ADEBFE"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丙、對使用維生素、止痛劑、類固醇之注射劑應載明使用理由。</w:t>
      </w:r>
    </w:p>
    <w:p w14:paraId="4F436775"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丁、注意功能相同之藥物重複使用。</w:t>
      </w:r>
    </w:p>
    <w:p w14:paraId="67E4DAD4"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戊、注意慢性病處方中，是否有同時開立使用天數過長之非慢性病用</w:t>
      </w:r>
      <w:r w:rsidRPr="008912DD">
        <w:rPr>
          <w:rFonts w:ascii="Times New Roman" w:eastAsia="標楷體" w:hAnsi="Times New Roman"/>
          <w:sz w:val="28"/>
          <w:szCs w:val="28"/>
        </w:rPr>
        <w:lastRenderedPageBreak/>
        <w:t>藥。</w:t>
      </w:r>
    </w:p>
    <w:p w14:paraId="51ABE35C"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己、必要</w:t>
      </w:r>
      <w:proofErr w:type="gramStart"/>
      <w:r w:rsidRPr="008912DD">
        <w:rPr>
          <w:rFonts w:ascii="Times New Roman" w:eastAsia="標楷體" w:hAnsi="Times New Roman"/>
          <w:sz w:val="28"/>
          <w:szCs w:val="28"/>
        </w:rPr>
        <w:t>時得調閱</w:t>
      </w:r>
      <w:proofErr w:type="gramEnd"/>
      <w:r w:rsidRPr="008912DD">
        <w:rPr>
          <w:rFonts w:ascii="Times New Roman" w:eastAsia="標楷體" w:hAnsi="Times New Roman"/>
          <w:sz w:val="28"/>
          <w:szCs w:val="28"/>
        </w:rPr>
        <w:t>病歷影本參考。</w:t>
      </w:r>
    </w:p>
    <w:p w14:paraId="4A3E3349"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庚、病患因病情需要予以</w:t>
      </w:r>
      <w:proofErr w:type="gramStart"/>
      <w:r w:rsidRPr="008912DD">
        <w:rPr>
          <w:rFonts w:ascii="Times New Roman" w:eastAsia="標楷體" w:hAnsi="Times New Roman"/>
          <w:sz w:val="28"/>
          <w:szCs w:val="28"/>
        </w:rPr>
        <w:t>備血未</w:t>
      </w:r>
      <w:proofErr w:type="gramEnd"/>
      <w:r w:rsidRPr="008912DD">
        <w:rPr>
          <w:rFonts w:ascii="Times New Roman" w:eastAsia="標楷體" w:hAnsi="Times New Roman"/>
          <w:sz w:val="28"/>
          <w:szCs w:val="28"/>
        </w:rPr>
        <w:t>使用時，</w:t>
      </w:r>
      <w:proofErr w:type="gramStart"/>
      <w:r w:rsidRPr="008912DD">
        <w:rPr>
          <w:rFonts w:ascii="Times New Roman" w:eastAsia="標楷體" w:hAnsi="Times New Roman"/>
          <w:sz w:val="28"/>
          <w:szCs w:val="28"/>
        </w:rPr>
        <w:t>備血之</w:t>
      </w:r>
      <w:proofErr w:type="gramEnd"/>
      <w:r w:rsidRPr="008912DD">
        <w:rPr>
          <w:rFonts w:ascii="Times New Roman" w:eastAsia="標楷體" w:hAnsi="Times New Roman"/>
          <w:sz w:val="28"/>
          <w:szCs w:val="28"/>
        </w:rPr>
        <w:t>交叉試驗以不超過兩次為原則，並應附檢驗報告，申報費用時須註明「備用血」。備用之輸血套以一副為原則。</w:t>
      </w:r>
    </w:p>
    <w:p w14:paraId="4F4262D1" w14:textId="77777777" w:rsidR="000257EE" w:rsidRPr="008912DD" w:rsidRDefault="00274757" w:rsidP="00295B11">
      <w:pPr>
        <w:snapToGrid w:val="0"/>
        <w:spacing w:line="600" w:lineRule="exact"/>
        <w:ind w:left="1560" w:hanging="567"/>
        <w:jc w:val="both"/>
        <w:rPr>
          <w:rFonts w:ascii="Times New Roman" w:hAnsi="Times New Roman"/>
        </w:rPr>
      </w:pPr>
      <w:r w:rsidRPr="008912DD">
        <w:rPr>
          <w:rFonts w:ascii="Times New Roman" w:eastAsia="標楷體" w:hAnsi="Times New Roman"/>
          <w:sz w:val="28"/>
          <w:szCs w:val="28"/>
        </w:rPr>
        <w:t>辛、傷口之處置、換藥，其傷口面積之計算，係將全身劃分為頭頸部、</w:t>
      </w:r>
      <w:r w:rsidR="00A61173" w:rsidRPr="008912DD">
        <w:rPr>
          <w:rFonts w:ascii="Times New Roman" w:eastAsia="標楷體" w:hAnsi="Times New Roman"/>
          <w:sz w:val="28"/>
          <w:szCs w:val="28"/>
        </w:rPr>
        <w:t>軀幹前、軀幹後</w:t>
      </w:r>
      <w:r w:rsidRPr="008912DD">
        <w:rPr>
          <w:rFonts w:ascii="Times New Roman" w:eastAsia="標楷體" w:hAnsi="Times New Roman"/>
          <w:sz w:val="28"/>
          <w:szCs w:val="28"/>
        </w:rPr>
        <w:t>、四個肢體共</w:t>
      </w:r>
      <w:r w:rsidR="00A61173" w:rsidRPr="008912DD">
        <w:rPr>
          <w:rFonts w:ascii="Times New Roman" w:eastAsia="標楷體" w:hAnsi="Times New Roman"/>
          <w:sz w:val="28"/>
          <w:szCs w:val="28"/>
        </w:rPr>
        <w:t>七</w:t>
      </w:r>
      <w:r w:rsidRPr="008912DD">
        <w:rPr>
          <w:rFonts w:ascii="Times New Roman" w:eastAsia="標楷體" w:hAnsi="Times New Roman"/>
          <w:sz w:val="28"/>
          <w:szCs w:val="28"/>
        </w:rPr>
        <w:t>區，同一區域之傷口長度或面積應</w:t>
      </w:r>
      <w:proofErr w:type="gramStart"/>
      <w:r w:rsidRPr="008912DD">
        <w:rPr>
          <w:rFonts w:ascii="Times New Roman" w:eastAsia="標楷體" w:hAnsi="Times New Roman"/>
          <w:sz w:val="28"/>
          <w:szCs w:val="28"/>
        </w:rPr>
        <w:t>併</w:t>
      </w:r>
      <w:proofErr w:type="gramEnd"/>
      <w:r w:rsidRPr="008912DD">
        <w:rPr>
          <w:rFonts w:ascii="Times New Roman" w:eastAsia="標楷體" w:hAnsi="Times New Roman"/>
          <w:sz w:val="28"/>
          <w:szCs w:val="28"/>
        </w:rPr>
        <w:t>計核算；申報創傷處置，應符合「全民健康保險醫療服務給付項目及支付標準」「創傷處置」之規定，申報深部複雜創傷處置</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48004C</w:t>
      </w:r>
      <w:r w:rsidRPr="008912DD">
        <w:rPr>
          <w:rFonts w:ascii="Times New Roman" w:eastAsia="標楷體" w:hAnsi="Times New Roman"/>
          <w:sz w:val="28"/>
          <w:szCs w:val="28"/>
        </w:rPr>
        <w:t>－</w:t>
      </w:r>
      <w:r w:rsidRPr="008912DD">
        <w:rPr>
          <w:rFonts w:ascii="Times New Roman" w:eastAsia="標楷體" w:hAnsi="Times New Roman"/>
          <w:sz w:val="28"/>
          <w:szCs w:val="28"/>
        </w:rPr>
        <w:t>48006C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及臉部創傷處理</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48022C</w:t>
      </w:r>
      <w:r w:rsidRPr="008912DD">
        <w:rPr>
          <w:rFonts w:ascii="Times New Roman" w:eastAsia="標楷體" w:hAnsi="Times New Roman"/>
          <w:sz w:val="28"/>
          <w:szCs w:val="28"/>
        </w:rPr>
        <w:t>－</w:t>
      </w:r>
      <w:r w:rsidRPr="008912DD">
        <w:rPr>
          <w:rFonts w:ascii="Times New Roman" w:eastAsia="標楷體" w:hAnsi="Times New Roman"/>
          <w:sz w:val="28"/>
          <w:szCs w:val="28"/>
        </w:rPr>
        <w:t>48024C</w:t>
      </w:r>
      <w:r w:rsidRPr="008912DD">
        <w:rPr>
          <w:rFonts w:ascii="Times New Roman" w:eastAsia="標楷體" w:hAnsi="Times New Roman"/>
          <w:sz w:val="28"/>
          <w:szCs w:val="28"/>
        </w:rPr>
        <w:t>，</w:t>
      </w:r>
      <w:r w:rsidRPr="008912DD">
        <w:rPr>
          <w:rFonts w:ascii="Times New Roman" w:eastAsia="標楷體" w:hAnsi="Times New Roman"/>
          <w:sz w:val="28"/>
          <w:szCs w:val="28"/>
        </w:rPr>
        <w:t>48033C</w:t>
      </w:r>
      <w:r w:rsidRPr="008912DD">
        <w:rPr>
          <w:rFonts w:ascii="Times New Roman" w:eastAsia="標楷體" w:hAnsi="Times New Roman"/>
          <w:sz w:val="28"/>
          <w:szCs w:val="28"/>
        </w:rPr>
        <w:t>－</w:t>
      </w:r>
      <w:r w:rsidRPr="008912DD">
        <w:rPr>
          <w:rFonts w:ascii="Times New Roman" w:eastAsia="標楷體" w:hAnsi="Times New Roman"/>
          <w:sz w:val="28"/>
          <w:szCs w:val="28"/>
        </w:rPr>
        <w:t>48035C</w:t>
      </w:r>
      <w:r w:rsidR="00C54EE9" w:rsidRPr="008912DD">
        <w:rPr>
          <w:rFonts w:ascii="Times New Roman" w:eastAsia="標楷體" w:hAnsi="Times New Roman"/>
          <w:sz w:val="28"/>
          <w:szCs w:val="28"/>
        </w:rPr>
        <w:t>)</w:t>
      </w:r>
      <w:r w:rsidRPr="008912DD">
        <w:rPr>
          <w:rFonts w:ascii="Times New Roman" w:eastAsia="標楷體" w:hAnsi="Times New Roman"/>
          <w:sz w:val="28"/>
          <w:szCs w:val="28"/>
        </w:rPr>
        <w:t>，應檢附彩色照片，會陰部位</w:t>
      </w:r>
      <w:proofErr w:type="gramStart"/>
      <w:r w:rsidRPr="008912DD">
        <w:rPr>
          <w:rFonts w:ascii="Times New Roman" w:eastAsia="標楷體" w:hAnsi="Times New Roman"/>
          <w:sz w:val="28"/>
          <w:szCs w:val="28"/>
        </w:rPr>
        <w:t>擴創術</w:t>
      </w:r>
      <w:proofErr w:type="gramEnd"/>
      <w:r w:rsidRPr="008912DD">
        <w:rPr>
          <w:rFonts w:ascii="Times New Roman" w:eastAsia="標楷體" w:hAnsi="Times New Roman"/>
          <w:sz w:val="28"/>
          <w:szCs w:val="28"/>
        </w:rPr>
        <w:t>除外。</w:t>
      </w:r>
      <w:r w:rsidRPr="008912DD">
        <w:rPr>
          <w:rFonts w:ascii="Times New Roman" w:eastAsia="標楷體" w:hAnsi="Times New Roman"/>
          <w:sz w:val="28"/>
          <w:szCs w:val="28"/>
        </w:rPr>
        <w:t>(102/3/</w:t>
      </w:r>
      <w:proofErr w:type="gramStart"/>
      <w:r w:rsidRPr="008912DD">
        <w:rPr>
          <w:rFonts w:ascii="Times New Roman" w:eastAsia="標楷體" w:hAnsi="Times New Roman"/>
          <w:sz w:val="28"/>
          <w:szCs w:val="28"/>
        </w:rPr>
        <w:t>1)</w:t>
      </w:r>
      <w:r w:rsidR="00555EB6" w:rsidRPr="008912DD">
        <w:rPr>
          <w:rFonts w:ascii="Times New Roman" w:eastAsia="標楷體" w:hAnsi="Times New Roman"/>
          <w:sz w:val="28"/>
          <w:szCs w:val="28"/>
        </w:rPr>
        <w:t>(</w:t>
      </w:r>
      <w:proofErr w:type="gramEnd"/>
      <w:r w:rsidR="00555EB6" w:rsidRPr="008912DD">
        <w:rPr>
          <w:rFonts w:ascii="Times New Roman" w:eastAsia="標楷體" w:hAnsi="Times New Roman"/>
          <w:sz w:val="28"/>
          <w:szCs w:val="28"/>
        </w:rPr>
        <w:t>106/1/1)</w:t>
      </w:r>
    </w:p>
    <w:p w14:paraId="40D5C9F6"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壬、為達手術最終目的過程中之各項切開、剝離、摘除、吻合、切片、縫合、</w:t>
      </w:r>
      <w:proofErr w:type="gramStart"/>
      <w:r w:rsidRPr="008912DD">
        <w:rPr>
          <w:rFonts w:ascii="Times New Roman" w:eastAsia="標楷體" w:hAnsi="Times New Roman"/>
          <w:sz w:val="28"/>
          <w:szCs w:val="28"/>
        </w:rPr>
        <w:t>灌洗等附帶</w:t>
      </w:r>
      <w:proofErr w:type="gramEnd"/>
      <w:r w:rsidRPr="008912DD">
        <w:rPr>
          <w:rFonts w:ascii="Times New Roman" w:eastAsia="標楷體" w:hAnsi="Times New Roman"/>
          <w:sz w:val="28"/>
          <w:szCs w:val="28"/>
        </w:rPr>
        <w:t>之手術及處置，</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另給付。</w:t>
      </w:r>
    </w:p>
    <w:p w14:paraId="64B1BAA1"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proofErr w:type="gramStart"/>
      <w:r w:rsidRPr="008912DD">
        <w:rPr>
          <w:rFonts w:ascii="Times New Roman" w:eastAsia="標楷體" w:hAnsi="Times New Roman"/>
          <w:sz w:val="28"/>
          <w:szCs w:val="28"/>
        </w:rPr>
        <w:t>癸</w:t>
      </w:r>
      <w:proofErr w:type="gramEnd"/>
      <w:r w:rsidRPr="008912DD">
        <w:rPr>
          <w:rFonts w:ascii="Times New Roman" w:eastAsia="標楷體" w:hAnsi="Times New Roman"/>
          <w:sz w:val="28"/>
          <w:szCs w:val="28"/>
        </w:rPr>
        <w:t>、</w:t>
      </w:r>
      <w:r w:rsidR="0075469E" w:rsidRPr="008912DD">
        <w:rPr>
          <w:rFonts w:ascii="Times New Roman" w:eastAsia="標楷體" w:hAnsi="Times New Roman"/>
          <w:sz w:val="28"/>
          <w:szCs w:val="28"/>
        </w:rPr>
        <w:t>施行手術時，附加非治療必須之其他手術，</w:t>
      </w:r>
      <w:proofErr w:type="gramStart"/>
      <w:r w:rsidR="0075469E" w:rsidRPr="008912DD">
        <w:rPr>
          <w:rFonts w:ascii="Times New Roman" w:eastAsia="標楷體" w:hAnsi="Times New Roman"/>
          <w:sz w:val="28"/>
          <w:szCs w:val="28"/>
        </w:rPr>
        <w:t>不</w:t>
      </w:r>
      <w:proofErr w:type="gramEnd"/>
      <w:r w:rsidR="0075469E" w:rsidRPr="008912DD">
        <w:rPr>
          <w:rFonts w:ascii="Times New Roman" w:eastAsia="標楷體" w:hAnsi="Times New Roman"/>
          <w:sz w:val="28"/>
          <w:szCs w:val="28"/>
        </w:rPr>
        <w:t>另給付。</w:t>
      </w:r>
      <w:r w:rsidR="0075469E" w:rsidRPr="008912DD">
        <w:rPr>
          <w:rFonts w:ascii="Times New Roman" w:eastAsia="標楷體" w:hAnsi="Times New Roman"/>
          <w:sz w:val="28"/>
          <w:szCs w:val="28"/>
        </w:rPr>
        <w:t>(106/12/1)</w:t>
      </w:r>
    </w:p>
    <w:p w14:paraId="1151B1A5"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子、手術過程用於灌洗之藥品如</w:t>
      </w:r>
      <w:r w:rsidRPr="008912DD">
        <w:rPr>
          <w:rFonts w:ascii="Times New Roman" w:eastAsia="標楷體" w:hAnsi="Times New Roman"/>
          <w:sz w:val="28"/>
          <w:szCs w:val="28"/>
        </w:rPr>
        <w:t>Balance Salt Solution</w:t>
      </w:r>
      <w:r w:rsidRPr="008912DD">
        <w:rPr>
          <w:rFonts w:ascii="Times New Roman" w:eastAsia="標楷體" w:hAnsi="Times New Roman"/>
          <w:sz w:val="28"/>
          <w:szCs w:val="28"/>
        </w:rPr>
        <w:t>或</w:t>
      </w:r>
      <w:r w:rsidRPr="008912DD">
        <w:rPr>
          <w:rFonts w:ascii="Times New Roman" w:eastAsia="標楷體" w:hAnsi="Times New Roman"/>
          <w:sz w:val="28"/>
          <w:szCs w:val="28"/>
        </w:rPr>
        <w:t>Physiologic Irrigating Solution</w:t>
      </w:r>
      <w:r w:rsidRPr="008912DD">
        <w:rPr>
          <w:rFonts w:ascii="Times New Roman" w:eastAsia="標楷體" w:hAnsi="Times New Roman"/>
          <w:sz w:val="28"/>
          <w:szCs w:val="28"/>
        </w:rPr>
        <w:t>等，應包含於手術之一般材料費內</w:t>
      </w:r>
      <w:proofErr w:type="gramStart"/>
      <w:r w:rsidRPr="008912DD">
        <w:rPr>
          <w:rFonts w:ascii="Times New Roman" w:eastAsia="標楷體" w:hAnsi="Times New Roman"/>
          <w:sz w:val="28"/>
          <w:szCs w:val="28"/>
        </w:rPr>
        <w:t>不</w:t>
      </w:r>
      <w:proofErr w:type="gramEnd"/>
      <w:r w:rsidRPr="008912DD">
        <w:rPr>
          <w:rFonts w:ascii="Times New Roman" w:eastAsia="標楷體" w:hAnsi="Times New Roman"/>
          <w:sz w:val="28"/>
          <w:szCs w:val="28"/>
        </w:rPr>
        <w:t>另給付。</w:t>
      </w:r>
    </w:p>
    <w:p w14:paraId="0618C3C9"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proofErr w:type="gramStart"/>
      <w:r w:rsidRPr="008912DD">
        <w:rPr>
          <w:rFonts w:ascii="Times New Roman" w:eastAsia="標楷體" w:hAnsi="Times New Roman"/>
          <w:sz w:val="28"/>
          <w:szCs w:val="28"/>
        </w:rPr>
        <w:t>丑</w:t>
      </w:r>
      <w:proofErr w:type="gramEnd"/>
      <w:r w:rsidRPr="008912DD">
        <w:rPr>
          <w:rFonts w:ascii="Times New Roman" w:eastAsia="標楷體" w:hAnsi="Times New Roman"/>
          <w:sz w:val="28"/>
          <w:szCs w:val="28"/>
        </w:rPr>
        <w:t>、刪除</w:t>
      </w:r>
      <w:r w:rsidRPr="008912DD">
        <w:rPr>
          <w:rFonts w:ascii="Times New Roman" w:eastAsia="標楷體" w:hAnsi="Times New Roman"/>
          <w:sz w:val="28"/>
          <w:szCs w:val="28"/>
        </w:rPr>
        <w:t>(101/5/1)</w:t>
      </w:r>
    </w:p>
    <w:p w14:paraId="7F1BBC60" w14:textId="77777777" w:rsidR="000257EE" w:rsidRPr="008912DD" w:rsidRDefault="00274757" w:rsidP="00295B11">
      <w:pPr>
        <w:snapToGrid w:val="0"/>
        <w:spacing w:line="600" w:lineRule="exact"/>
        <w:ind w:left="1560" w:hanging="567"/>
        <w:jc w:val="both"/>
        <w:rPr>
          <w:rFonts w:ascii="Times New Roman" w:hAnsi="Times New Roman"/>
        </w:rPr>
      </w:pPr>
      <w:r w:rsidRPr="008912DD">
        <w:rPr>
          <w:rFonts w:ascii="Times New Roman" w:eastAsia="標楷體" w:hAnsi="Times New Roman"/>
          <w:sz w:val="28"/>
          <w:szCs w:val="28"/>
        </w:rPr>
        <w:t>寅、全民健康保險醫療服務給付項目及支付標準表中急診定義及適用範圍第十二條之規定：生命徵象不穩定或其他可能造成生命危急症狀者。以適用本條規定，申報急診加成時，應註明病情緊急處理之原因、必要性。</w:t>
      </w:r>
      <w:r w:rsidRPr="008912DD">
        <w:rPr>
          <w:rFonts w:ascii="Times New Roman" w:eastAsia="標楷體" w:hAnsi="Times New Roman"/>
          <w:sz w:val="28"/>
          <w:szCs w:val="28"/>
        </w:rPr>
        <w:t>(102/3/1)</w:t>
      </w:r>
    </w:p>
    <w:p w14:paraId="66169E37" w14:textId="77777777" w:rsidR="000257EE" w:rsidRPr="008912DD" w:rsidRDefault="00274757" w:rsidP="00295B11">
      <w:pPr>
        <w:snapToGrid w:val="0"/>
        <w:spacing w:line="600" w:lineRule="exact"/>
        <w:ind w:left="1560" w:hanging="567"/>
        <w:jc w:val="both"/>
        <w:rPr>
          <w:rFonts w:ascii="Times New Roman" w:eastAsia="標楷體" w:hAnsi="Times New Roman"/>
          <w:sz w:val="28"/>
          <w:szCs w:val="28"/>
        </w:rPr>
      </w:pPr>
      <w:r w:rsidRPr="008912DD">
        <w:rPr>
          <w:rFonts w:ascii="Times New Roman" w:eastAsia="標楷體" w:hAnsi="Times New Roman"/>
          <w:sz w:val="28"/>
          <w:szCs w:val="28"/>
        </w:rPr>
        <w:t>卯、刪除</w:t>
      </w:r>
      <w:r w:rsidRPr="008912DD">
        <w:rPr>
          <w:rFonts w:ascii="Times New Roman" w:eastAsia="標楷體" w:hAnsi="Times New Roman"/>
          <w:sz w:val="28"/>
          <w:szCs w:val="28"/>
        </w:rPr>
        <w:t>(101/5/1)</w:t>
      </w:r>
    </w:p>
    <w:p w14:paraId="0CC0A130" w14:textId="77777777" w:rsidR="000257EE" w:rsidRPr="008912DD" w:rsidRDefault="00274757">
      <w:pPr>
        <w:snapToGrid w:val="0"/>
        <w:spacing w:line="600" w:lineRule="exact"/>
        <w:ind w:left="240"/>
        <w:jc w:val="both"/>
        <w:rPr>
          <w:rFonts w:ascii="Times New Roman" w:eastAsia="標楷體" w:hAnsi="Times New Roman"/>
          <w:sz w:val="28"/>
          <w:szCs w:val="28"/>
        </w:rPr>
      </w:pPr>
      <w:r w:rsidRPr="008912DD">
        <w:rPr>
          <w:rFonts w:ascii="Times New Roman" w:eastAsia="標楷體" w:hAnsi="Times New Roman"/>
          <w:sz w:val="28"/>
          <w:szCs w:val="28"/>
        </w:rPr>
        <w:lastRenderedPageBreak/>
        <w:t>2.</w:t>
      </w:r>
      <w:r w:rsidRPr="008912DD">
        <w:rPr>
          <w:rFonts w:ascii="Times New Roman" w:eastAsia="標楷體" w:hAnsi="Times New Roman"/>
          <w:sz w:val="28"/>
          <w:szCs w:val="28"/>
        </w:rPr>
        <w:t>門診部分審查注意事項：</w:t>
      </w:r>
    </w:p>
    <w:p w14:paraId="54F475EB" w14:textId="77777777" w:rsidR="000257EE"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皮下肌肉、小量靜脈注射及</w:t>
      </w:r>
      <w:r w:rsidR="00274757" w:rsidRPr="008912DD">
        <w:rPr>
          <w:rFonts w:ascii="Times New Roman" w:eastAsia="標楷體" w:hAnsi="Times New Roman"/>
          <w:sz w:val="28"/>
          <w:szCs w:val="28"/>
        </w:rPr>
        <w:t xml:space="preserve">IV Push </w:t>
      </w:r>
      <w:r w:rsidR="00274757" w:rsidRPr="008912DD">
        <w:rPr>
          <w:rFonts w:ascii="Times New Roman" w:eastAsia="標楷體" w:hAnsi="Times New Roman"/>
          <w:sz w:val="28"/>
          <w:szCs w:val="28"/>
        </w:rPr>
        <w:t>等注射技術費，包括於門診診察費內，不得另行申報，但材料費得另計。六歲以下嬰幼兒因病情需要施行小量靜脈注射，得以</w:t>
      </w:r>
      <w:r w:rsidR="00274757" w:rsidRPr="008912DD">
        <w:rPr>
          <w:rFonts w:ascii="Times New Roman" w:eastAsia="標楷體" w:hAnsi="Times New Roman"/>
          <w:sz w:val="28"/>
          <w:szCs w:val="28"/>
        </w:rPr>
        <w:t>57111C</w:t>
      </w:r>
      <w:r w:rsidR="00274757" w:rsidRPr="008912DD">
        <w:rPr>
          <w:rFonts w:ascii="Times New Roman" w:eastAsia="標楷體" w:hAnsi="Times New Roman"/>
          <w:sz w:val="28"/>
          <w:szCs w:val="28"/>
        </w:rPr>
        <w:t>申報。</w:t>
      </w:r>
    </w:p>
    <w:p w14:paraId="415C9D26"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全民健康保險醫療服務給付項目及支付標準第二部第二章第一節之第一項至第四項中的尿、糞、血液、生化檢查費用，累計項次數達規定次數時，應折扣之規定，審查時須注意有無確實執行。</w:t>
      </w:r>
      <w:r w:rsidR="00F0343B" w:rsidRPr="008912DD">
        <w:rPr>
          <w:rFonts w:ascii="Times New Roman" w:eastAsia="標楷體" w:hAnsi="Times New Roman"/>
          <w:sz w:val="28"/>
          <w:szCs w:val="28"/>
        </w:rPr>
        <w:t>(101/5/</w:t>
      </w:r>
      <w:proofErr w:type="gramStart"/>
      <w:r w:rsidR="00F0343B" w:rsidRPr="008912DD">
        <w:rPr>
          <w:rFonts w:ascii="Times New Roman" w:eastAsia="標楷體" w:hAnsi="Times New Roman"/>
          <w:sz w:val="28"/>
          <w:szCs w:val="28"/>
        </w:rPr>
        <w:t>1)</w:t>
      </w:r>
      <w:r w:rsidRPr="008912DD">
        <w:rPr>
          <w:rFonts w:ascii="Times New Roman" w:eastAsia="標楷體" w:hAnsi="Times New Roman"/>
          <w:sz w:val="28"/>
          <w:szCs w:val="28"/>
        </w:rPr>
        <w:t>(</w:t>
      </w:r>
      <w:proofErr w:type="gramEnd"/>
      <w:r w:rsidRPr="008912DD">
        <w:rPr>
          <w:rFonts w:ascii="Times New Roman" w:eastAsia="標楷體" w:hAnsi="Times New Roman"/>
          <w:sz w:val="28"/>
          <w:szCs w:val="28"/>
        </w:rPr>
        <w:t>102/3/1)</w:t>
      </w:r>
    </w:p>
    <w:p w14:paraId="1905A069"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(3)</w:t>
      </w:r>
      <w:r w:rsidR="00C07672" w:rsidRPr="008912DD">
        <w:rPr>
          <w:rFonts w:ascii="Times New Roman" w:eastAsia="標楷體" w:hAnsi="Times New Roman"/>
          <w:sz w:val="28"/>
          <w:szCs w:val="28"/>
        </w:rPr>
        <w:t>刪除</w:t>
      </w:r>
      <w:r w:rsidR="00C07672" w:rsidRPr="008912DD">
        <w:rPr>
          <w:rFonts w:ascii="Times New Roman" w:eastAsia="標楷體" w:hAnsi="Times New Roman"/>
          <w:sz w:val="28"/>
          <w:szCs w:val="28"/>
        </w:rPr>
        <w:t>(</w:t>
      </w:r>
      <w:r w:rsidR="003C072F" w:rsidRPr="008912DD">
        <w:rPr>
          <w:rFonts w:ascii="Times New Roman" w:eastAsia="標楷體" w:hAnsi="Times New Roman"/>
          <w:sz w:val="28"/>
          <w:szCs w:val="28"/>
        </w:rPr>
        <w:t>109/5/1</w:t>
      </w:r>
      <w:r w:rsidR="00C07672" w:rsidRPr="008912DD">
        <w:rPr>
          <w:rFonts w:ascii="Times New Roman" w:eastAsia="標楷體" w:hAnsi="Times New Roman"/>
          <w:sz w:val="28"/>
          <w:szCs w:val="28"/>
        </w:rPr>
        <w:t xml:space="preserve">) </w:t>
      </w:r>
    </w:p>
    <w:p w14:paraId="07E79B50" w14:textId="77777777" w:rsidR="000257EE"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使用</w:t>
      </w:r>
      <w:proofErr w:type="gramStart"/>
      <w:r w:rsidRPr="008912DD">
        <w:rPr>
          <w:rFonts w:ascii="Times New Roman" w:eastAsia="標楷體" w:hAnsi="Times New Roman"/>
          <w:sz w:val="28"/>
          <w:szCs w:val="28"/>
        </w:rPr>
        <w:t>袪痰劑或誘痰劑</w:t>
      </w:r>
      <w:proofErr w:type="gramEnd"/>
      <w:r w:rsidRPr="008912DD">
        <w:rPr>
          <w:rFonts w:ascii="Times New Roman" w:eastAsia="標楷體" w:hAnsi="Times New Roman"/>
          <w:sz w:val="28"/>
          <w:szCs w:val="28"/>
        </w:rPr>
        <w:t>，如同時處方兩種以上止咳劑，或不當使用高價藥品者應加強審核。</w:t>
      </w:r>
    </w:p>
    <w:p w14:paraId="5B3E0442"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支氣管擴張症或慢性支氣管炎，如長期使用第二線或第三線高價抗生素，應加強審核急性發作期可短期使用普通有效的抗生素。</w:t>
      </w:r>
    </w:p>
    <w:p w14:paraId="75363AA7"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手術後預防性抗生素之使用及無併發症之骨盆腔發炎之抗生素使用，應依藥品給付規定之抗生素使用原則使用。</w:t>
      </w:r>
      <w:r w:rsidRPr="008912DD">
        <w:rPr>
          <w:rFonts w:ascii="Times New Roman" w:eastAsia="標楷體" w:hAnsi="Times New Roman"/>
          <w:sz w:val="28"/>
          <w:szCs w:val="28"/>
        </w:rPr>
        <w:t>(102/3/1)</w:t>
      </w:r>
    </w:p>
    <w:p w14:paraId="3C752156" w14:textId="77777777" w:rsidR="000257EE"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(7)</w:t>
      </w:r>
      <w:r w:rsidRPr="008912DD">
        <w:rPr>
          <w:rFonts w:ascii="Times New Roman" w:eastAsia="標楷體" w:hAnsi="Times New Roman"/>
          <w:sz w:val="28"/>
          <w:szCs w:val="28"/>
        </w:rPr>
        <w:t>注射藥品使用時機，應以經醫師診斷後，判斷病情需要且病人不能口服，或口服仍不能期待其有治療效果，記明於病歷表者，方得為之。</w:t>
      </w:r>
    </w:p>
    <w:p w14:paraId="748CC611"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荷爾蒙之使用：停經後荷爾蒙之使用得依醫師診斷使用於閉經、更年期症候群、骨質疏鬆症等疾病治療，但接受子宮切除後之病患不宜使用含黃體素之荷爾蒙製劑。</w:t>
      </w:r>
      <w:r w:rsidRPr="008912DD">
        <w:rPr>
          <w:rFonts w:ascii="Times New Roman" w:eastAsia="標楷體" w:hAnsi="Times New Roman"/>
          <w:sz w:val="28"/>
          <w:szCs w:val="28"/>
        </w:rPr>
        <w:t>(97/5/1)</w:t>
      </w:r>
    </w:p>
    <w:p w14:paraId="5797749C" w14:textId="77777777" w:rsidR="00203489" w:rsidRPr="008912DD" w:rsidRDefault="00203489" w:rsidP="00203489">
      <w:pPr>
        <w:pStyle w:val="20"/>
        <w:tabs>
          <w:tab w:val="clear" w:pos="900"/>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(9)</w:t>
      </w:r>
      <w:r w:rsidRPr="008912DD">
        <w:rPr>
          <w:rFonts w:ascii="Times New Roman" w:eastAsia="標楷體" w:hAnsi="Times New Roman"/>
          <w:sz w:val="28"/>
          <w:szCs w:val="28"/>
        </w:rPr>
        <w:t>維他命之使用應注意其臨床適應症。</w:t>
      </w:r>
    </w:p>
    <w:p w14:paraId="68615704" w14:textId="77777777" w:rsidR="00203489" w:rsidRPr="008912DD"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(10)</w:t>
      </w:r>
      <w:r w:rsidRPr="008912DD">
        <w:rPr>
          <w:rFonts w:ascii="Times New Roman" w:eastAsia="標楷體" w:hAnsi="Times New Roman"/>
          <w:sz w:val="28"/>
          <w:szCs w:val="28"/>
        </w:rPr>
        <w:t>止血劑及酵素消腫劑：應慎重選擇使用。</w:t>
      </w:r>
      <w:proofErr w:type="gramStart"/>
      <w:r w:rsidRPr="008912DD">
        <w:rPr>
          <w:rFonts w:ascii="Times New Roman" w:eastAsia="標楷體" w:hAnsi="Times New Roman"/>
          <w:sz w:val="28"/>
          <w:szCs w:val="28"/>
        </w:rPr>
        <w:t>正常凝</w:t>
      </w:r>
      <w:proofErr w:type="gramEnd"/>
      <w:r w:rsidRPr="008912DD">
        <w:rPr>
          <w:rFonts w:ascii="Times New Roman" w:eastAsia="標楷體" w:hAnsi="Times New Roman"/>
          <w:sz w:val="28"/>
          <w:szCs w:val="28"/>
        </w:rPr>
        <w:t>血機能下之手術後及脅迫流產等，應不必使用止血劑。</w:t>
      </w:r>
    </w:p>
    <w:p w14:paraId="79542631" w14:textId="77777777" w:rsidR="000257EE" w:rsidRPr="008912DD"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(11)</w:t>
      </w:r>
      <w:r w:rsidRPr="008912DD">
        <w:rPr>
          <w:rFonts w:ascii="Times New Roman" w:eastAsia="標楷體" w:hAnsi="Times New Roman"/>
          <w:sz w:val="28"/>
          <w:szCs w:val="28"/>
        </w:rPr>
        <w:t>安胎藥之使用原則：</w:t>
      </w:r>
      <w:r w:rsidRPr="008912DD">
        <w:rPr>
          <w:rFonts w:ascii="Times New Roman" w:eastAsia="標楷體" w:hAnsi="Times New Roman"/>
          <w:sz w:val="28"/>
          <w:szCs w:val="28"/>
        </w:rPr>
        <w:t>tocolytics</w:t>
      </w:r>
      <w:r w:rsidRPr="008912DD">
        <w:rPr>
          <w:rFonts w:ascii="Times New Roman" w:eastAsia="標楷體" w:hAnsi="Times New Roman"/>
          <w:sz w:val="28"/>
          <w:szCs w:val="28"/>
        </w:rPr>
        <w:t>、包括</w:t>
      </w:r>
      <w:r w:rsidRPr="008912DD">
        <w:rPr>
          <w:rFonts w:ascii="Times New Roman" w:eastAsia="Symbol" w:hAnsi="Times New Roman"/>
          <w:sz w:val="28"/>
          <w:szCs w:val="28"/>
        </w:rPr>
        <w:t></w:t>
      </w:r>
      <w:r w:rsidRPr="008912DD">
        <w:rPr>
          <w:rFonts w:ascii="Times New Roman" w:eastAsia="標楷體" w:hAnsi="Times New Roman"/>
          <w:sz w:val="28"/>
          <w:szCs w:val="28"/>
        </w:rPr>
        <w:t>-mimetics</w:t>
      </w:r>
      <w:r w:rsidRPr="008912DD">
        <w:rPr>
          <w:rFonts w:ascii="Times New Roman" w:eastAsia="標楷體" w:hAnsi="Times New Roman"/>
          <w:sz w:val="28"/>
          <w:szCs w:val="28"/>
        </w:rPr>
        <w:t>等，應視產婦需要給</w:t>
      </w:r>
      <w:r w:rsidRPr="008912DD">
        <w:rPr>
          <w:rFonts w:ascii="Times New Roman" w:eastAsia="標楷體" w:hAnsi="Times New Roman"/>
          <w:sz w:val="28"/>
          <w:szCs w:val="28"/>
        </w:rPr>
        <w:lastRenderedPageBreak/>
        <w:t>藥，在妊娠滿三十七</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前使用，且通常不應使用於十六</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前及三十七</w:t>
      </w:r>
      <w:proofErr w:type="gramStart"/>
      <w:r w:rsidRPr="008912DD">
        <w:rPr>
          <w:rFonts w:ascii="Times New Roman" w:eastAsia="標楷體" w:hAnsi="Times New Roman"/>
          <w:sz w:val="28"/>
          <w:szCs w:val="28"/>
        </w:rPr>
        <w:t>週</w:t>
      </w:r>
      <w:proofErr w:type="gramEnd"/>
      <w:r w:rsidRPr="008912DD">
        <w:rPr>
          <w:rFonts w:ascii="Times New Roman" w:eastAsia="標楷體" w:hAnsi="Times New Roman"/>
          <w:sz w:val="28"/>
          <w:szCs w:val="28"/>
        </w:rPr>
        <w:t>後。</w:t>
      </w:r>
    </w:p>
    <w:p w14:paraId="2C4A1BAA" w14:textId="77777777" w:rsidR="00203489" w:rsidRPr="008912DD"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(12)</w:t>
      </w:r>
      <w:r w:rsidRPr="008912DD">
        <w:rPr>
          <w:rFonts w:ascii="Times New Roman" w:eastAsia="標楷體" w:hAnsi="Times New Roman"/>
          <w:sz w:val="28"/>
          <w:szCs w:val="28"/>
        </w:rPr>
        <w:t>驗孕及產後檢查屬本保險給付範圍。</w:t>
      </w:r>
    </w:p>
    <w:p w14:paraId="321417F5" w14:textId="77777777" w:rsidR="00203489" w:rsidRPr="008912DD"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(13)</w:t>
      </w:r>
      <w:r w:rsidRPr="008912DD">
        <w:rPr>
          <w:rFonts w:ascii="Times New Roman" w:eastAsia="標楷體" w:hAnsi="Times New Roman"/>
          <w:sz w:val="28"/>
          <w:szCs w:val="28"/>
        </w:rPr>
        <w:t>兒科針劑費用之計算：</w:t>
      </w:r>
    </w:p>
    <w:p w14:paraId="47E7EB9E" w14:textId="77777777" w:rsidR="00203489" w:rsidRPr="008912DD"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8912DD">
        <w:rPr>
          <w:rFonts w:ascii="Times New Roman" w:eastAsia="標楷體" w:hAnsi="Times New Roman"/>
          <w:sz w:val="28"/>
          <w:szCs w:val="28"/>
        </w:rPr>
        <w:t>甲、可長期重覆使用之瓶裝針劑</w:t>
      </w:r>
      <w:r w:rsidRPr="008912DD">
        <w:rPr>
          <w:rFonts w:ascii="Times New Roman" w:eastAsia="標楷體" w:hAnsi="Times New Roman"/>
          <w:sz w:val="28"/>
          <w:szCs w:val="28"/>
        </w:rPr>
        <w:t>(vial)</w:t>
      </w:r>
      <w:r w:rsidRPr="008912DD">
        <w:rPr>
          <w:rFonts w:ascii="Times New Roman" w:eastAsia="標楷體" w:hAnsi="Times New Roman"/>
          <w:sz w:val="28"/>
          <w:szCs w:val="28"/>
        </w:rPr>
        <w:t>，應按實際之使用量申報。</w:t>
      </w:r>
    </w:p>
    <w:p w14:paraId="2746EF88" w14:textId="77777777" w:rsidR="00203489" w:rsidRPr="008912DD" w:rsidRDefault="00203489" w:rsidP="00203489">
      <w:pPr>
        <w:pStyle w:val="20"/>
        <w:tabs>
          <w:tab w:val="clear" w:pos="900"/>
        </w:tabs>
        <w:snapToGrid w:val="0"/>
        <w:spacing w:line="600" w:lineRule="exact"/>
        <w:ind w:left="1134" w:hanging="141"/>
        <w:jc w:val="both"/>
        <w:rPr>
          <w:rFonts w:ascii="Times New Roman" w:eastAsia="標楷體" w:hAnsi="Times New Roman"/>
          <w:sz w:val="28"/>
          <w:szCs w:val="28"/>
        </w:rPr>
      </w:pPr>
      <w:r w:rsidRPr="008912DD">
        <w:rPr>
          <w:rFonts w:ascii="Times New Roman" w:eastAsia="標楷體" w:hAnsi="Times New Roman"/>
          <w:sz w:val="28"/>
          <w:szCs w:val="28"/>
        </w:rPr>
        <w:t>乙、單劑量安</w:t>
      </w:r>
      <w:proofErr w:type="gramStart"/>
      <w:r w:rsidRPr="008912DD">
        <w:rPr>
          <w:rFonts w:ascii="Times New Roman" w:eastAsia="標楷體" w:hAnsi="Times New Roman"/>
          <w:sz w:val="28"/>
          <w:szCs w:val="28"/>
        </w:rPr>
        <w:t>碚</w:t>
      </w:r>
      <w:proofErr w:type="gramEnd"/>
      <w:r w:rsidRPr="008912DD">
        <w:rPr>
          <w:rFonts w:ascii="Times New Roman" w:eastAsia="標楷體" w:hAnsi="Times New Roman"/>
          <w:sz w:val="28"/>
          <w:szCs w:val="28"/>
        </w:rPr>
        <w:t>裝針劑</w:t>
      </w:r>
      <w:r w:rsidRPr="008912DD">
        <w:rPr>
          <w:rFonts w:ascii="Times New Roman" w:eastAsia="標楷體" w:hAnsi="Times New Roman"/>
          <w:sz w:val="28"/>
          <w:szCs w:val="28"/>
        </w:rPr>
        <w:t>(ampoule)</w:t>
      </w:r>
      <w:r w:rsidRPr="008912DD">
        <w:rPr>
          <w:rFonts w:ascii="Times New Roman" w:eastAsia="標楷體" w:hAnsi="Times New Roman"/>
          <w:sz w:val="28"/>
          <w:szCs w:val="28"/>
        </w:rPr>
        <w:t>每次</w:t>
      </w:r>
      <w:proofErr w:type="gramStart"/>
      <w:r w:rsidRPr="008912DD">
        <w:rPr>
          <w:rFonts w:ascii="Times New Roman" w:eastAsia="標楷體" w:hAnsi="Times New Roman"/>
          <w:sz w:val="28"/>
          <w:szCs w:val="28"/>
        </w:rPr>
        <w:t>按支數計算</w:t>
      </w:r>
      <w:proofErr w:type="gramEnd"/>
      <w:r w:rsidRPr="008912DD">
        <w:rPr>
          <w:rFonts w:ascii="Times New Roman" w:eastAsia="標楷體" w:hAnsi="Times New Roman"/>
          <w:sz w:val="28"/>
          <w:szCs w:val="28"/>
        </w:rPr>
        <w:t>申報。</w:t>
      </w:r>
    </w:p>
    <w:p w14:paraId="675FF3CB" w14:textId="77777777" w:rsidR="000257EE" w:rsidRPr="008912DD" w:rsidRDefault="00203489" w:rsidP="00203489">
      <w:pPr>
        <w:pStyle w:val="20"/>
        <w:tabs>
          <w:tab w:val="clear" w:pos="900"/>
        </w:tabs>
        <w:snapToGrid w:val="0"/>
        <w:spacing w:line="600" w:lineRule="exact"/>
        <w:ind w:left="1134" w:hanging="567"/>
        <w:jc w:val="both"/>
        <w:rPr>
          <w:rFonts w:ascii="Times New Roman" w:eastAsia="標楷體" w:hAnsi="Times New Roman"/>
          <w:sz w:val="28"/>
          <w:szCs w:val="28"/>
        </w:rPr>
      </w:pPr>
      <w:r w:rsidRPr="008912DD">
        <w:rPr>
          <w:rFonts w:ascii="Times New Roman" w:eastAsia="標楷體" w:hAnsi="Times New Roman"/>
          <w:sz w:val="28"/>
          <w:szCs w:val="28"/>
        </w:rPr>
        <w:t>(14)</w:t>
      </w:r>
      <w:r w:rsidRPr="008912DD">
        <w:rPr>
          <w:rFonts w:ascii="Times New Roman" w:eastAsia="標楷體" w:hAnsi="Times New Roman"/>
          <w:sz w:val="28"/>
          <w:szCs w:val="28"/>
        </w:rPr>
        <w:t>刪除</w:t>
      </w:r>
      <w:r w:rsidRPr="008912DD">
        <w:rPr>
          <w:rFonts w:ascii="Times New Roman" w:eastAsia="標楷體" w:hAnsi="Times New Roman"/>
          <w:sz w:val="28"/>
          <w:szCs w:val="28"/>
        </w:rPr>
        <w:t>(99/7/1)</w:t>
      </w:r>
    </w:p>
    <w:p w14:paraId="6718A635" w14:textId="77777777" w:rsidR="000257EE" w:rsidRPr="008912DD" w:rsidRDefault="00274757">
      <w:pPr>
        <w:snapToGrid w:val="0"/>
        <w:spacing w:line="600" w:lineRule="exact"/>
        <w:ind w:left="563" w:hanging="32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住院部分審查原則及注意事項：審查時應注意個案住院之必要性、住院日數之長短及病房種類</w:t>
      </w:r>
      <w:r w:rsidRPr="008912DD">
        <w:rPr>
          <w:rFonts w:ascii="Times New Roman" w:eastAsia="標楷體" w:hAnsi="Times New Roman"/>
          <w:sz w:val="28"/>
          <w:szCs w:val="28"/>
        </w:rPr>
        <w:t>(</w:t>
      </w:r>
      <w:r w:rsidRPr="008912DD">
        <w:rPr>
          <w:rFonts w:ascii="Times New Roman" w:eastAsia="標楷體" w:hAnsi="Times New Roman"/>
          <w:sz w:val="28"/>
          <w:szCs w:val="28"/>
        </w:rPr>
        <w:t>如加護病房等</w:t>
      </w:r>
      <w:r w:rsidRPr="008912DD">
        <w:rPr>
          <w:rFonts w:ascii="Times New Roman" w:eastAsia="標楷體" w:hAnsi="Times New Roman"/>
          <w:sz w:val="28"/>
          <w:szCs w:val="28"/>
        </w:rPr>
        <w:t>)</w:t>
      </w:r>
      <w:r w:rsidRPr="008912DD">
        <w:rPr>
          <w:rFonts w:ascii="Times New Roman" w:eastAsia="標楷體" w:hAnsi="Times New Roman"/>
          <w:sz w:val="28"/>
          <w:szCs w:val="28"/>
        </w:rPr>
        <w:t>之適當性。</w:t>
      </w:r>
    </w:p>
    <w:p w14:paraId="37AD3BEF" w14:textId="47220A60" w:rsidR="000257EE" w:rsidRPr="008912DD"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(1)</w:t>
      </w:r>
      <w:r w:rsidR="00274757" w:rsidRPr="008912DD">
        <w:rPr>
          <w:rFonts w:ascii="Times New Roman" w:eastAsia="標楷體" w:hAnsi="Times New Roman"/>
          <w:sz w:val="28"/>
          <w:szCs w:val="28"/>
        </w:rPr>
        <w:t>急性支氣管炎、肝炎、暈眩症等特定疾病住院，應符合特定疾病之住院基本要件。</w:t>
      </w:r>
      <w:r w:rsidR="00274757" w:rsidRPr="008912DD">
        <w:rPr>
          <w:rFonts w:ascii="Times New Roman" w:eastAsia="標楷體" w:hAnsi="Times New Roman"/>
          <w:sz w:val="28"/>
          <w:szCs w:val="28"/>
        </w:rPr>
        <w:t>(</w:t>
      </w:r>
      <w:r w:rsidR="00274757" w:rsidRPr="008912DD">
        <w:rPr>
          <w:rFonts w:ascii="Times New Roman" w:eastAsia="標楷體" w:hAnsi="Times New Roman"/>
          <w:sz w:val="28"/>
          <w:szCs w:val="28"/>
        </w:rPr>
        <w:t>詳</w:t>
      </w:r>
      <w:bookmarkStart w:id="3" w:name="_GoBack"/>
      <w:bookmarkEnd w:id="3"/>
      <w:r w:rsidR="00274757" w:rsidRPr="008912DD">
        <w:rPr>
          <w:rFonts w:ascii="Times New Roman" w:eastAsia="標楷體" w:hAnsi="Times New Roman"/>
          <w:sz w:val="28"/>
          <w:szCs w:val="28"/>
        </w:rPr>
        <w:t>附表十九</w:t>
      </w:r>
      <w:r w:rsidR="00274757" w:rsidRPr="008912DD">
        <w:rPr>
          <w:rFonts w:ascii="Times New Roman" w:eastAsia="標楷體" w:hAnsi="Times New Roman"/>
          <w:sz w:val="28"/>
          <w:szCs w:val="28"/>
        </w:rPr>
        <w:t>)(102/3/1)</w:t>
      </w:r>
      <w:r w:rsidR="00515F04" w:rsidRPr="006477A1">
        <w:rPr>
          <w:rFonts w:ascii="Times New Roman" w:eastAsia="標楷體" w:hAnsi="Times New Roman"/>
          <w:color w:val="000000" w:themeColor="text1"/>
          <w:sz w:val="28"/>
          <w:szCs w:val="28"/>
        </w:rPr>
        <w:t>(11</w:t>
      </w:r>
      <w:r w:rsidR="00515F04" w:rsidRPr="006477A1">
        <w:rPr>
          <w:rFonts w:ascii="Times New Roman" w:eastAsia="標楷體" w:hAnsi="Times New Roman" w:hint="eastAsia"/>
          <w:color w:val="000000" w:themeColor="text1"/>
          <w:sz w:val="28"/>
          <w:szCs w:val="28"/>
        </w:rPr>
        <w:t>4</w:t>
      </w:r>
      <w:r w:rsidR="00515F04" w:rsidRPr="006477A1">
        <w:rPr>
          <w:rFonts w:ascii="Times New Roman" w:eastAsia="標楷體" w:hAnsi="Times New Roman"/>
          <w:color w:val="000000" w:themeColor="text1"/>
          <w:sz w:val="28"/>
          <w:szCs w:val="28"/>
        </w:rPr>
        <w:t>/</w:t>
      </w:r>
      <w:r w:rsidR="006477A1" w:rsidRPr="006477A1">
        <w:rPr>
          <w:rFonts w:ascii="Times New Roman" w:eastAsia="標楷體" w:hAnsi="Times New Roman"/>
          <w:color w:val="000000" w:themeColor="text1"/>
          <w:sz w:val="28"/>
          <w:szCs w:val="28"/>
        </w:rPr>
        <w:t>2</w:t>
      </w:r>
      <w:r w:rsidR="00515F04" w:rsidRPr="006477A1">
        <w:rPr>
          <w:rFonts w:ascii="Times New Roman" w:eastAsia="標楷體" w:hAnsi="Times New Roman"/>
          <w:color w:val="000000" w:themeColor="text1"/>
          <w:sz w:val="28"/>
          <w:szCs w:val="28"/>
        </w:rPr>
        <w:t>/</w:t>
      </w:r>
      <w:r w:rsidR="006477A1" w:rsidRPr="006477A1">
        <w:rPr>
          <w:rFonts w:ascii="Times New Roman" w:eastAsia="標楷體" w:hAnsi="Times New Roman"/>
          <w:color w:val="000000" w:themeColor="text1"/>
          <w:sz w:val="28"/>
          <w:szCs w:val="28"/>
        </w:rPr>
        <w:t>1</w:t>
      </w:r>
      <w:r w:rsidR="00515F04" w:rsidRPr="006477A1">
        <w:rPr>
          <w:rFonts w:ascii="Times New Roman" w:eastAsia="標楷體" w:hAnsi="Times New Roman"/>
          <w:color w:val="000000" w:themeColor="text1"/>
          <w:sz w:val="28"/>
          <w:szCs w:val="28"/>
        </w:rPr>
        <w:t>)</w:t>
      </w:r>
    </w:p>
    <w:p w14:paraId="0BE12342" w14:textId="77777777" w:rsidR="009C05C0" w:rsidRPr="008912DD"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(2)</w:t>
      </w:r>
      <w:r w:rsidRPr="008912DD">
        <w:rPr>
          <w:rFonts w:ascii="Times New Roman" w:eastAsia="標楷體" w:hAnsi="Times New Roman"/>
          <w:sz w:val="28"/>
          <w:szCs w:val="28"/>
        </w:rPr>
        <w:t>住院處方用藥之審查，應依照健保用藥之相關規定，進行詳細審查。除注意用藥之適應症外，也須注意使用之劑量與期間長短是否恰當。</w:t>
      </w:r>
      <w:r w:rsidRPr="008912DD">
        <w:rPr>
          <w:rFonts w:ascii="Times New Roman" w:eastAsia="標楷體" w:hAnsi="Times New Roman"/>
          <w:sz w:val="28"/>
          <w:szCs w:val="28"/>
        </w:rPr>
        <w:t>(</w:t>
      </w:r>
      <w:r w:rsidRPr="008912DD">
        <w:rPr>
          <w:rFonts w:ascii="Times New Roman" w:eastAsia="標楷體" w:hAnsi="Times New Roman"/>
          <w:sz w:val="28"/>
          <w:szCs w:val="28"/>
        </w:rPr>
        <w:t>一些管理不善院所，易出現長期未進行醫令重整，致使用藥物期間過長。</w:t>
      </w:r>
      <w:r w:rsidRPr="008912DD">
        <w:rPr>
          <w:rFonts w:ascii="Times New Roman" w:eastAsia="標楷體" w:hAnsi="Times New Roman"/>
          <w:sz w:val="28"/>
          <w:szCs w:val="28"/>
        </w:rPr>
        <w:t>)</w:t>
      </w:r>
    </w:p>
    <w:p w14:paraId="57124FE0" w14:textId="77777777" w:rsidR="009C05C0" w:rsidRPr="008912DD"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應注意病歷摘要之診斷、診療記錄及明細表是否相符。</w:t>
      </w:r>
    </w:p>
    <w:p w14:paraId="748F275A" w14:textId="77777777" w:rsidR="009C05C0" w:rsidRPr="008912DD" w:rsidRDefault="009C05C0" w:rsidP="009C05C0">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(4)</w:t>
      </w:r>
      <w:r w:rsidRPr="008912DD">
        <w:rPr>
          <w:rFonts w:ascii="Times New Roman" w:eastAsia="標楷體" w:hAnsi="Times New Roman"/>
          <w:sz w:val="28"/>
          <w:szCs w:val="28"/>
        </w:rPr>
        <w:t>抗生素之使用，須符合藥品給付規定之「抗微生物製劑」規定。</w:t>
      </w:r>
      <w:r w:rsidRPr="008912DD">
        <w:rPr>
          <w:rFonts w:ascii="Times New Roman" w:eastAsia="標楷體" w:hAnsi="Times New Roman"/>
          <w:sz w:val="28"/>
          <w:szCs w:val="28"/>
        </w:rPr>
        <w:t>(102/3/1)</w:t>
      </w:r>
    </w:p>
    <w:p w14:paraId="32E5A5E0" w14:textId="77777777" w:rsidR="000257EE" w:rsidRPr="008912DD"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多數院</w:t>
      </w:r>
      <w:proofErr w:type="gramStart"/>
      <w:r w:rsidRPr="008912DD">
        <w:rPr>
          <w:rFonts w:ascii="Times New Roman" w:eastAsia="標楷體" w:hAnsi="Times New Roman"/>
          <w:sz w:val="28"/>
          <w:szCs w:val="28"/>
        </w:rPr>
        <w:t>所均有套裝</w:t>
      </w:r>
      <w:proofErr w:type="gramEnd"/>
      <w:r w:rsidRPr="008912DD">
        <w:rPr>
          <w:rFonts w:ascii="Times New Roman" w:eastAsia="標楷體" w:hAnsi="Times New Roman"/>
          <w:sz w:val="28"/>
          <w:szCs w:val="28"/>
        </w:rPr>
        <w:t>生化檢查之設計，應注意同一住院</w:t>
      </w:r>
      <w:proofErr w:type="gramStart"/>
      <w:r w:rsidRPr="008912DD">
        <w:rPr>
          <w:rFonts w:ascii="Times New Roman" w:eastAsia="標楷體" w:hAnsi="Times New Roman"/>
          <w:sz w:val="28"/>
          <w:szCs w:val="28"/>
        </w:rPr>
        <w:t>期間，</w:t>
      </w:r>
      <w:proofErr w:type="gramEnd"/>
      <w:r w:rsidRPr="008912DD">
        <w:rPr>
          <w:rFonts w:ascii="Times New Roman" w:eastAsia="標楷體" w:hAnsi="Times New Roman"/>
          <w:sz w:val="28"/>
          <w:szCs w:val="28"/>
        </w:rPr>
        <w:t>是否有必要多次進行相同之套裝生化檢查，除非必要否則應以單項複選之方式，做為住院期間之追蹤。</w:t>
      </w:r>
    </w:p>
    <w:p w14:paraId="2F1957B8" w14:textId="77777777" w:rsidR="009779BC" w:rsidRPr="008912DD"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(6)</w:t>
      </w:r>
      <w:r w:rsidRPr="008912DD">
        <w:rPr>
          <w:rFonts w:ascii="Times New Roman" w:eastAsia="標楷體" w:hAnsi="Times New Roman"/>
          <w:sz w:val="28"/>
          <w:szCs w:val="28"/>
        </w:rPr>
        <w:t>糖尿病患者除非正在調整胰島素劑量，或是病況危急，對每日測三至四次血糖以上者，注意加強審查。</w:t>
      </w:r>
    </w:p>
    <w:p w14:paraId="7A470369" w14:textId="77777777" w:rsidR="009779BC" w:rsidRPr="008912DD"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lastRenderedPageBreak/>
        <w:t>(7)</w:t>
      </w:r>
      <w:r w:rsidRPr="008912DD">
        <w:rPr>
          <w:rFonts w:ascii="Times New Roman" w:eastAsia="標楷體" w:hAnsi="Times New Roman"/>
          <w:sz w:val="28"/>
          <w:szCs w:val="28"/>
        </w:rPr>
        <w:t>細菌培養時未長出細菌，不可申報藥物敏感試驗。</w:t>
      </w:r>
    </w:p>
    <w:p w14:paraId="115ABD9F" w14:textId="77777777" w:rsidR="000257EE" w:rsidRPr="008912DD" w:rsidRDefault="009779BC" w:rsidP="009779BC">
      <w:pPr>
        <w:pStyle w:val="20"/>
        <w:tabs>
          <w:tab w:val="clear" w:pos="900"/>
          <w:tab w:val="left" w:pos="1134"/>
        </w:tabs>
        <w:snapToGrid w:val="0"/>
        <w:spacing w:line="600" w:lineRule="exact"/>
        <w:ind w:left="993" w:hanging="426"/>
        <w:jc w:val="both"/>
        <w:rPr>
          <w:rFonts w:ascii="Times New Roman" w:eastAsia="標楷體" w:hAnsi="Times New Roman"/>
          <w:sz w:val="28"/>
          <w:szCs w:val="28"/>
        </w:rPr>
      </w:pPr>
      <w:r w:rsidRPr="008912DD">
        <w:rPr>
          <w:rFonts w:ascii="Times New Roman" w:eastAsia="標楷體" w:hAnsi="Times New Roman"/>
          <w:sz w:val="28"/>
          <w:szCs w:val="28"/>
        </w:rPr>
        <w:t>(8)</w:t>
      </w:r>
      <w:r w:rsidRPr="008912DD">
        <w:rPr>
          <w:rFonts w:ascii="Times New Roman" w:eastAsia="標楷體" w:hAnsi="Times New Roman"/>
          <w:sz w:val="28"/>
          <w:szCs w:val="28"/>
        </w:rPr>
        <w:t>皮下肌肉、小量靜脈注射及</w:t>
      </w:r>
      <w:r w:rsidRPr="008912DD">
        <w:rPr>
          <w:rFonts w:ascii="Times New Roman" w:eastAsia="標楷體" w:hAnsi="Times New Roman"/>
          <w:sz w:val="28"/>
          <w:szCs w:val="28"/>
        </w:rPr>
        <w:t>IV Push</w:t>
      </w:r>
      <w:r w:rsidRPr="008912DD">
        <w:rPr>
          <w:rFonts w:ascii="Times New Roman" w:eastAsia="標楷體" w:hAnsi="Times New Roman"/>
          <w:sz w:val="28"/>
          <w:szCs w:val="28"/>
        </w:rPr>
        <w:t>等注射技術費包括於病房費中，不得另行申報，但材料費得另計。</w:t>
      </w:r>
    </w:p>
    <w:p w14:paraId="61293495" w14:textId="77777777" w:rsidR="000257EE" w:rsidRPr="008912DD" w:rsidRDefault="00274757" w:rsidP="00EE2069">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4.</w:t>
      </w:r>
      <w:r w:rsidR="00EE2069" w:rsidRPr="008912DD">
        <w:rPr>
          <w:rFonts w:ascii="Times New Roman" w:eastAsia="標楷體" w:hAnsi="Times New Roman"/>
          <w:sz w:val="28"/>
          <w:szCs w:val="28"/>
        </w:rPr>
        <w:t>刪除。</w:t>
      </w:r>
    </w:p>
    <w:p w14:paraId="04D31E56" w14:textId="77777777" w:rsidR="000257EE" w:rsidRPr="008912DD" w:rsidRDefault="00274757">
      <w:pPr>
        <w:snapToGrid w:val="0"/>
        <w:spacing w:line="600" w:lineRule="exact"/>
        <w:ind w:left="800" w:hanging="560"/>
        <w:jc w:val="both"/>
        <w:rPr>
          <w:rFonts w:ascii="Times New Roman" w:eastAsia="標楷體" w:hAnsi="Times New Roman"/>
          <w:sz w:val="28"/>
          <w:szCs w:val="28"/>
        </w:rPr>
      </w:pPr>
      <w:r w:rsidRPr="008912DD">
        <w:rPr>
          <w:rFonts w:ascii="Times New Roman" w:eastAsia="標楷體" w:hAnsi="Times New Roman"/>
          <w:sz w:val="28"/>
          <w:szCs w:val="28"/>
        </w:rPr>
        <w:t>5.</w:t>
      </w:r>
      <w:r w:rsidRPr="008912DD">
        <w:rPr>
          <w:rFonts w:ascii="Times New Roman" w:eastAsia="標楷體" w:hAnsi="Times New Roman"/>
          <w:sz w:val="28"/>
          <w:szCs w:val="28"/>
        </w:rPr>
        <w:t>其他注意事項：其他未規範事宜得參考相關科審查注意事項辦理。</w:t>
      </w:r>
    </w:p>
    <w:p w14:paraId="323F736E" w14:textId="77777777" w:rsidR="000257EE" w:rsidRPr="008912DD" w:rsidRDefault="00274757">
      <w:pPr>
        <w:tabs>
          <w:tab w:val="left" w:pos="426"/>
        </w:tabs>
        <w:snapToGrid w:val="0"/>
        <w:spacing w:line="600" w:lineRule="exact"/>
        <w:ind w:left="800" w:hanging="560"/>
        <w:jc w:val="both"/>
        <w:rPr>
          <w:rFonts w:ascii="Times New Roman" w:hAnsi="Times New Roman"/>
        </w:rPr>
      </w:pPr>
      <w:r w:rsidRPr="008912DD">
        <w:rPr>
          <w:rFonts w:ascii="Times New Roman" w:eastAsia="標楷體" w:hAnsi="Times New Roman"/>
          <w:sz w:val="28"/>
          <w:szCs w:val="28"/>
        </w:rPr>
        <w:t>6.(1)</w:t>
      </w:r>
      <w:r w:rsidRPr="008912DD">
        <w:rPr>
          <w:rFonts w:ascii="Times New Roman" w:eastAsia="標楷體" w:hAnsi="Times New Roman"/>
          <w:sz w:val="28"/>
          <w:szCs w:val="28"/>
        </w:rPr>
        <w:t>骨質密度測量檢查審查時應附之資料：</w:t>
      </w:r>
    </w:p>
    <w:p w14:paraId="473C008D" w14:textId="77777777" w:rsidR="000257EE" w:rsidRPr="008912DD" w:rsidRDefault="00274757" w:rsidP="00F01BD9">
      <w:pPr>
        <w:tabs>
          <w:tab w:val="left" w:pos="1843"/>
        </w:tabs>
        <w:snapToGrid w:val="0"/>
        <w:spacing w:line="600" w:lineRule="exact"/>
        <w:ind w:left="1418" w:hanging="566"/>
        <w:jc w:val="both"/>
        <w:rPr>
          <w:rFonts w:ascii="Times New Roman" w:hAnsi="Times New Roman"/>
        </w:rPr>
      </w:pPr>
      <w:r w:rsidRPr="008912DD">
        <w:rPr>
          <w:rFonts w:ascii="Times New Roman" w:eastAsia="標楷體" w:hAnsi="Times New Roman"/>
          <w:sz w:val="28"/>
          <w:szCs w:val="28"/>
        </w:rPr>
        <w:t>甲、內分泌失調可能加速骨質流失者，審查時需檢附相關數據。</w:t>
      </w:r>
      <w:r w:rsidRPr="008912DD">
        <w:rPr>
          <w:rFonts w:ascii="Times New Roman" w:eastAsia="標楷體" w:hAnsi="Times New Roman"/>
          <w:sz w:val="28"/>
          <w:szCs w:val="28"/>
        </w:rPr>
        <w:t>(100/1/1)</w:t>
      </w:r>
    </w:p>
    <w:p w14:paraId="63EE06E6" w14:textId="77777777" w:rsidR="00F0343B" w:rsidRPr="008912DD" w:rsidRDefault="00274757" w:rsidP="00F0343B">
      <w:pPr>
        <w:tabs>
          <w:tab w:val="left" w:pos="1843"/>
        </w:tabs>
        <w:snapToGrid w:val="0"/>
        <w:spacing w:line="600" w:lineRule="exact"/>
        <w:ind w:left="1093" w:hanging="241"/>
        <w:jc w:val="both"/>
        <w:rPr>
          <w:rFonts w:ascii="Times New Roman" w:eastAsia="標楷體" w:hAnsi="Times New Roman"/>
          <w:sz w:val="28"/>
          <w:szCs w:val="28"/>
        </w:rPr>
      </w:pPr>
      <w:r w:rsidRPr="008912DD">
        <w:rPr>
          <w:rFonts w:ascii="Times New Roman" w:eastAsia="標楷體" w:hAnsi="Times New Roman"/>
          <w:sz w:val="28"/>
          <w:szCs w:val="28"/>
        </w:rPr>
        <w:t>乙、非創傷性之骨折者，審查時需檢附</w:t>
      </w:r>
      <w:r w:rsidRPr="008912DD">
        <w:rPr>
          <w:rFonts w:ascii="Times New Roman" w:eastAsia="標楷體" w:hAnsi="Times New Roman"/>
          <w:sz w:val="28"/>
          <w:szCs w:val="28"/>
        </w:rPr>
        <w:t>X</w:t>
      </w:r>
      <w:r w:rsidRPr="008912DD">
        <w:rPr>
          <w:rFonts w:ascii="Times New Roman" w:eastAsia="標楷體" w:hAnsi="Times New Roman"/>
          <w:sz w:val="28"/>
          <w:szCs w:val="28"/>
        </w:rPr>
        <w:t>光片。</w:t>
      </w:r>
      <w:r w:rsidRPr="008912DD">
        <w:rPr>
          <w:rFonts w:ascii="Times New Roman" w:eastAsia="標楷體" w:hAnsi="Times New Roman"/>
          <w:sz w:val="28"/>
          <w:szCs w:val="28"/>
        </w:rPr>
        <w:t>(100/1/1)</w:t>
      </w:r>
    </w:p>
    <w:p w14:paraId="3D8B920D" w14:textId="77777777" w:rsidR="00F0343B" w:rsidRPr="008912DD" w:rsidRDefault="00274757" w:rsidP="00F0343B">
      <w:pPr>
        <w:tabs>
          <w:tab w:val="left" w:pos="1843"/>
        </w:tabs>
        <w:snapToGrid w:val="0"/>
        <w:spacing w:line="600" w:lineRule="exact"/>
        <w:ind w:left="851" w:hanging="425"/>
        <w:jc w:val="both"/>
        <w:rPr>
          <w:rFonts w:ascii="Times New Roman" w:hAnsi="Times New Roman"/>
        </w:rPr>
      </w:pPr>
      <w:r w:rsidRPr="008912DD">
        <w:rPr>
          <w:rFonts w:ascii="Times New Roman" w:eastAsia="標楷體" w:hAnsi="Times New Roman"/>
          <w:sz w:val="28"/>
          <w:szCs w:val="28"/>
        </w:rPr>
        <w:t>(2)</w:t>
      </w:r>
      <w:r w:rsidRPr="008912DD">
        <w:rPr>
          <w:rFonts w:ascii="Times New Roman" w:eastAsia="標楷體" w:hAnsi="Times New Roman"/>
          <w:sz w:val="28"/>
          <w:szCs w:val="28"/>
        </w:rPr>
        <w:t>前述保險對象因病情需要再次施行骨質密度測量檢查時，間隔時間應為一年以上，且是項檢查以三次為限。</w:t>
      </w:r>
    </w:p>
    <w:p w14:paraId="2E6ED72A" w14:textId="77777777" w:rsidR="000257EE" w:rsidRPr="008912DD" w:rsidRDefault="00274757" w:rsidP="00F0343B">
      <w:pPr>
        <w:pStyle w:val="af1"/>
        <w:snapToGrid w:val="0"/>
        <w:spacing w:line="600" w:lineRule="exact"/>
        <w:ind w:left="851" w:hanging="425"/>
        <w:jc w:val="both"/>
        <w:rPr>
          <w:rFonts w:ascii="Times New Roman" w:eastAsia="標楷體" w:hAnsi="Times New Roman"/>
          <w:sz w:val="28"/>
          <w:szCs w:val="28"/>
        </w:rPr>
      </w:pPr>
      <w:r w:rsidRPr="008912DD">
        <w:rPr>
          <w:rFonts w:ascii="Times New Roman" w:eastAsia="標楷體" w:hAnsi="Times New Roman"/>
          <w:sz w:val="28"/>
          <w:szCs w:val="28"/>
        </w:rPr>
        <w:t>(3)</w:t>
      </w:r>
      <w:r w:rsidRPr="008912DD">
        <w:rPr>
          <w:rFonts w:ascii="Times New Roman" w:eastAsia="標楷體" w:hAnsi="Times New Roman"/>
          <w:sz w:val="28"/>
          <w:szCs w:val="28"/>
        </w:rPr>
        <w:t>篩檢性檢查不列入本保險給付範圍。</w:t>
      </w:r>
    </w:p>
    <w:p w14:paraId="5D5B9CDA" w14:textId="14A1DD19" w:rsidR="000257EE" w:rsidRPr="002E2A57" w:rsidRDefault="00274757" w:rsidP="00A753AA">
      <w:pPr>
        <w:snapToGrid w:val="0"/>
        <w:spacing w:line="600" w:lineRule="exact"/>
        <w:ind w:left="800" w:hanging="560"/>
        <w:jc w:val="both"/>
        <w:rPr>
          <w:rFonts w:ascii="標楷體" w:eastAsia="標楷體" w:hAnsi="標楷體"/>
        </w:rPr>
      </w:pPr>
      <w:r w:rsidRPr="008912DD">
        <w:rPr>
          <w:rFonts w:ascii="Times New Roman" w:eastAsia="標楷體" w:hAnsi="Times New Roman"/>
          <w:sz w:val="28"/>
          <w:szCs w:val="28"/>
        </w:rPr>
        <w:t>7.</w:t>
      </w:r>
      <w:r w:rsidR="00F0343B" w:rsidRPr="008912DD">
        <w:rPr>
          <w:rFonts w:ascii="Times New Roman" w:eastAsia="標楷體" w:hAnsi="Times New Roman"/>
          <w:sz w:val="28"/>
          <w:szCs w:val="28"/>
        </w:rPr>
        <w:t>刪除</w:t>
      </w:r>
      <w:r w:rsidR="00F0343B" w:rsidRPr="008912DD">
        <w:rPr>
          <w:rFonts w:ascii="Times New Roman" w:eastAsia="標楷體" w:hAnsi="Times New Roman"/>
          <w:sz w:val="28"/>
          <w:szCs w:val="28"/>
        </w:rPr>
        <w:t>(</w:t>
      </w:r>
      <w:r w:rsidR="00A20D4E" w:rsidRPr="008912DD">
        <w:rPr>
          <w:rFonts w:ascii="Times New Roman" w:eastAsia="標楷體" w:hAnsi="Times New Roman"/>
          <w:sz w:val="28"/>
          <w:szCs w:val="28"/>
        </w:rPr>
        <w:t>110/6/1</w:t>
      </w:r>
      <w:r w:rsidR="00F0343B" w:rsidRPr="008912DD">
        <w:rPr>
          <w:rFonts w:ascii="Times New Roman" w:eastAsia="標楷體" w:hAnsi="Times New Roman"/>
          <w:sz w:val="28"/>
          <w:szCs w:val="28"/>
        </w:rPr>
        <w:t>)</w:t>
      </w:r>
      <w:bookmarkEnd w:id="1"/>
    </w:p>
    <w:sectPr w:rsidR="000257EE" w:rsidRPr="002E2A57" w:rsidSect="00A753AA">
      <w:headerReference w:type="default" r:id="rId8"/>
      <w:footerReference w:type="default" r:id="rId9"/>
      <w:pgSz w:w="11906" w:h="16838"/>
      <w:pgMar w:top="1134" w:right="1134" w:bottom="1134" w:left="1134" w:header="720" w:footer="720" w:gutter="0"/>
      <w:cols w:space="720"/>
      <w:docGrid w:type="lines" w:linePitch="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6B8154" w14:textId="77777777" w:rsidR="002735F6" w:rsidRDefault="002735F6" w:rsidP="000257EE">
      <w:pPr>
        <w:spacing w:line="240" w:lineRule="auto"/>
      </w:pPr>
      <w:r>
        <w:separator/>
      </w:r>
    </w:p>
  </w:endnote>
  <w:endnote w:type="continuationSeparator" w:id="0">
    <w:p w14:paraId="3336CBF0" w14:textId="77777777" w:rsidR="002735F6" w:rsidRDefault="002735F6" w:rsidP="000257E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Segoe UI Symbol">
    <w:panose1 w:val="020B0502040204020203"/>
    <w:charset w:val="00"/>
    <w:family w:val="swiss"/>
    <w:pitch w:val="variable"/>
    <w:sig w:usb0="800001E3" w:usb1="1200FFEF" w:usb2="0004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全真楷書">
    <w:altName w:val="MS Gothic"/>
    <w:charset w:val="00"/>
    <w:family w:val="modern"/>
    <w:pitch w:val="fixed"/>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AD458D" w14:textId="77777777" w:rsidR="002735F6" w:rsidRDefault="002735F6">
    <w:pPr>
      <w:pStyle w:val="a9"/>
      <w:jc w:val="center"/>
    </w:pPr>
    <w:r>
      <w:rPr>
        <w:lang w:val="zh-TW"/>
      </w:rPr>
      <w:fldChar w:fldCharType="begin"/>
    </w:r>
    <w:r>
      <w:rPr>
        <w:lang w:val="zh-TW"/>
      </w:rPr>
      <w:instrText xml:space="preserve"> PAGE </w:instrText>
    </w:r>
    <w:r>
      <w:rPr>
        <w:lang w:val="zh-TW"/>
      </w:rPr>
      <w:fldChar w:fldCharType="separate"/>
    </w:r>
    <w:r>
      <w:rPr>
        <w:noProof/>
        <w:lang w:val="zh-TW"/>
      </w:rPr>
      <w:t>450</w:t>
    </w:r>
    <w:r>
      <w:rPr>
        <w:lang w:val="zh-TW"/>
      </w:rPr>
      <w:fldChar w:fldCharType="end"/>
    </w:r>
  </w:p>
  <w:p w14:paraId="0E51F583" w14:textId="77777777" w:rsidR="002735F6" w:rsidRDefault="002735F6">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E6751C" w14:textId="77777777" w:rsidR="002735F6" w:rsidRDefault="002735F6" w:rsidP="000257EE">
      <w:pPr>
        <w:spacing w:line="240" w:lineRule="auto"/>
      </w:pPr>
      <w:r w:rsidRPr="000257EE">
        <w:rPr>
          <w:color w:val="000000"/>
        </w:rPr>
        <w:separator/>
      </w:r>
    </w:p>
  </w:footnote>
  <w:footnote w:type="continuationSeparator" w:id="0">
    <w:p w14:paraId="72627464" w14:textId="77777777" w:rsidR="002735F6" w:rsidRDefault="002735F6" w:rsidP="000257E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7A1857" w14:textId="77777777" w:rsidR="002735F6" w:rsidRDefault="002735F6">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3429F"/>
    <w:multiLevelType w:val="hybridMultilevel"/>
    <w:tmpl w:val="02D02436"/>
    <w:lvl w:ilvl="0" w:tplc="76F8802E">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26207B2"/>
    <w:multiLevelType w:val="multilevel"/>
    <w:tmpl w:val="AEAC90E8"/>
    <w:styleLink w:val="LFO1"/>
    <w:lvl w:ilvl="0">
      <w:start w:val="1"/>
      <w:numFmt w:val="decimal"/>
      <w:pStyle w:val="a"/>
      <w:lvlText w:val="%1."/>
      <w:lvlJc w:val="left"/>
      <w:pPr>
        <w:ind w:left="360" w:hanging="36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8150E4"/>
    <w:multiLevelType w:val="multilevel"/>
    <w:tmpl w:val="62BACE88"/>
    <w:lvl w:ilvl="0">
      <w:start w:val="1"/>
      <w:numFmt w:val="upperLetter"/>
      <w:lvlText w:val="%1."/>
      <w:lvlJc w:val="left"/>
      <w:pPr>
        <w:ind w:left="2290" w:hanging="480"/>
      </w:pPr>
      <w:rPr>
        <w:rFonts w:ascii="Times New Roman" w:eastAsia="標楷體" w:hAnsi="Times New Roman" w:cs="Times New Roman" w:hint="default"/>
        <w:sz w:val="28"/>
        <w:szCs w:val="28"/>
      </w:rPr>
    </w:lvl>
    <w:lvl w:ilvl="1">
      <w:start w:val="1"/>
      <w:numFmt w:val="ideographTraditional"/>
      <w:lvlText w:val="%2、"/>
      <w:lvlJc w:val="left"/>
      <w:pPr>
        <w:ind w:left="2770" w:hanging="480"/>
      </w:pPr>
    </w:lvl>
    <w:lvl w:ilvl="2">
      <w:start w:val="1"/>
      <w:numFmt w:val="lowerRoman"/>
      <w:lvlText w:val="%3."/>
      <w:lvlJc w:val="right"/>
      <w:pPr>
        <w:ind w:left="3250" w:hanging="480"/>
      </w:pPr>
    </w:lvl>
    <w:lvl w:ilvl="3">
      <w:start w:val="1"/>
      <w:numFmt w:val="decimal"/>
      <w:lvlText w:val="%4."/>
      <w:lvlJc w:val="left"/>
      <w:pPr>
        <w:ind w:left="3730" w:hanging="480"/>
      </w:pPr>
    </w:lvl>
    <w:lvl w:ilvl="4">
      <w:start w:val="1"/>
      <w:numFmt w:val="ideographTraditional"/>
      <w:lvlText w:val="%5、"/>
      <w:lvlJc w:val="left"/>
      <w:pPr>
        <w:ind w:left="4210" w:hanging="480"/>
      </w:pPr>
    </w:lvl>
    <w:lvl w:ilvl="5">
      <w:start w:val="1"/>
      <w:numFmt w:val="lowerRoman"/>
      <w:lvlText w:val="%6."/>
      <w:lvlJc w:val="right"/>
      <w:pPr>
        <w:ind w:left="4690" w:hanging="480"/>
      </w:pPr>
    </w:lvl>
    <w:lvl w:ilvl="6">
      <w:start w:val="1"/>
      <w:numFmt w:val="decimal"/>
      <w:lvlText w:val="%7."/>
      <w:lvlJc w:val="left"/>
      <w:pPr>
        <w:ind w:left="5170" w:hanging="480"/>
      </w:pPr>
    </w:lvl>
    <w:lvl w:ilvl="7">
      <w:start w:val="1"/>
      <w:numFmt w:val="ideographTraditional"/>
      <w:lvlText w:val="%8、"/>
      <w:lvlJc w:val="left"/>
      <w:pPr>
        <w:ind w:left="5650" w:hanging="480"/>
      </w:pPr>
    </w:lvl>
    <w:lvl w:ilvl="8">
      <w:start w:val="1"/>
      <w:numFmt w:val="lowerRoman"/>
      <w:lvlText w:val="%9."/>
      <w:lvlJc w:val="right"/>
      <w:pPr>
        <w:ind w:left="6130" w:hanging="480"/>
      </w:pPr>
    </w:lvl>
  </w:abstractNum>
  <w:abstractNum w:abstractNumId="3" w15:restartNumberingAfterBreak="0">
    <w:nsid w:val="06E1271C"/>
    <w:multiLevelType w:val="multilevel"/>
    <w:tmpl w:val="283AB980"/>
    <w:lvl w:ilvl="0">
      <w:start w:val="1"/>
      <w:numFmt w:val="decimal"/>
      <w:lvlText w:val="%1."/>
      <w:lvlJc w:val="left"/>
      <w:pPr>
        <w:ind w:left="340" w:hanging="340"/>
      </w:pPr>
      <w:rPr>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3C3E7E"/>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5" w15:restartNumberingAfterBreak="0">
    <w:nsid w:val="0A7D21C0"/>
    <w:multiLevelType w:val="multilevel"/>
    <w:tmpl w:val="EAB4B0AA"/>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E3E16ED"/>
    <w:multiLevelType w:val="multilevel"/>
    <w:tmpl w:val="60B2E5A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7" w15:restartNumberingAfterBreak="0">
    <w:nsid w:val="0FD3377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8" w15:restartNumberingAfterBreak="0">
    <w:nsid w:val="1024776E"/>
    <w:multiLevelType w:val="hybridMultilevel"/>
    <w:tmpl w:val="37F620A2"/>
    <w:lvl w:ilvl="0" w:tplc="4CC2FF4C">
      <w:start w:val="1"/>
      <w:numFmt w:val="decimal"/>
      <w:lvlText w:val="(%1)"/>
      <w:lvlJc w:val="left"/>
      <w:pPr>
        <w:ind w:left="2004" w:hanging="444"/>
      </w:pPr>
      <w:rPr>
        <w:rFonts w:ascii="標楷體" w:eastAsia="標楷體" w:hAnsi="標楷體" w:hint="default"/>
        <w:color w:val="000000" w:themeColor="text1"/>
      </w:rPr>
    </w:lvl>
    <w:lvl w:ilvl="1" w:tplc="04090019" w:tentative="1">
      <w:start w:val="1"/>
      <w:numFmt w:val="ideographTraditional"/>
      <w:lvlText w:val="%2、"/>
      <w:lvlJc w:val="left"/>
      <w:pPr>
        <w:ind w:left="1660" w:hanging="480"/>
      </w:pPr>
    </w:lvl>
    <w:lvl w:ilvl="2" w:tplc="0409001B" w:tentative="1">
      <w:start w:val="1"/>
      <w:numFmt w:val="lowerRoman"/>
      <w:lvlText w:val="%3."/>
      <w:lvlJc w:val="right"/>
      <w:pPr>
        <w:ind w:left="2140" w:hanging="480"/>
      </w:pPr>
    </w:lvl>
    <w:lvl w:ilvl="3" w:tplc="0409000F" w:tentative="1">
      <w:start w:val="1"/>
      <w:numFmt w:val="decimal"/>
      <w:lvlText w:val="%4."/>
      <w:lvlJc w:val="left"/>
      <w:pPr>
        <w:ind w:left="2620" w:hanging="480"/>
      </w:pPr>
    </w:lvl>
    <w:lvl w:ilvl="4" w:tplc="04090019" w:tentative="1">
      <w:start w:val="1"/>
      <w:numFmt w:val="ideographTraditional"/>
      <w:lvlText w:val="%5、"/>
      <w:lvlJc w:val="left"/>
      <w:pPr>
        <w:ind w:left="3100" w:hanging="480"/>
      </w:pPr>
    </w:lvl>
    <w:lvl w:ilvl="5" w:tplc="0409001B" w:tentative="1">
      <w:start w:val="1"/>
      <w:numFmt w:val="lowerRoman"/>
      <w:lvlText w:val="%6."/>
      <w:lvlJc w:val="right"/>
      <w:pPr>
        <w:ind w:left="3580" w:hanging="480"/>
      </w:pPr>
    </w:lvl>
    <w:lvl w:ilvl="6" w:tplc="0409000F" w:tentative="1">
      <w:start w:val="1"/>
      <w:numFmt w:val="decimal"/>
      <w:lvlText w:val="%7."/>
      <w:lvlJc w:val="left"/>
      <w:pPr>
        <w:ind w:left="4060" w:hanging="480"/>
      </w:pPr>
    </w:lvl>
    <w:lvl w:ilvl="7" w:tplc="04090019" w:tentative="1">
      <w:start w:val="1"/>
      <w:numFmt w:val="ideographTraditional"/>
      <w:lvlText w:val="%8、"/>
      <w:lvlJc w:val="left"/>
      <w:pPr>
        <w:ind w:left="4540" w:hanging="480"/>
      </w:pPr>
    </w:lvl>
    <w:lvl w:ilvl="8" w:tplc="0409001B" w:tentative="1">
      <w:start w:val="1"/>
      <w:numFmt w:val="lowerRoman"/>
      <w:lvlText w:val="%9."/>
      <w:lvlJc w:val="right"/>
      <w:pPr>
        <w:ind w:left="5020" w:hanging="480"/>
      </w:pPr>
    </w:lvl>
  </w:abstractNum>
  <w:abstractNum w:abstractNumId="9" w15:restartNumberingAfterBreak="0">
    <w:nsid w:val="13CC2ECF"/>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10" w15:restartNumberingAfterBreak="0">
    <w:nsid w:val="187D1D88"/>
    <w:multiLevelType w:val="hybridMultilevel"/>
    <w:tmpl w:val="327049FA"/>
    <w:lvl w:ilvl="0" w:tplc="FF7E324E">
      <w:start w:val="1"/>
      <w:numFmt w:val="lowerLetter"/>
      <w:lvlText w:val="%1."/>
      <w:lvlJc w:val="left"/>
      <w:pPr>
        <w:ind w:left="2080" w:hanging="360"/>
      </w:pPr>
      <w:rPr>
        <w:rFonts w:hint="default"/>
      </w:rPr>
    </w:lvl>
    <w:lvl w:ilvl="1" w:tplc="04090019" w:tentative="1">
      <w:start w:val="1"/>
      <w:numFmt w:val="ideographTraditional"/>
      <w:lvlText w:val="%2、"/>
      <w:lvlJc w:val="left"/>
      <w:pPr>
        <w:ind w:left="2680" w:hanging="480"/>
      </w:pPr>
    </w:lvl>
    <w:lvl w:ilvl="2" w:tplc="0409001B" w:tentative="1">
      <w:start w:val="1"/>
      <w:numFmt w:val="lowerRoman"/>
      <w:lvlText w:val="%3."/>
      <w:lvlJc w:val="right"/>
      <w:pPr>
        <w:ind w:left="3160" w:hanging="480"/>
      </w:pPr>
    </w:lvl>
    <w:lvl w:ilvl="3" w:tplc="0409000F" w:tentative="1">
      <w:start w:val="1"/>
      <w:numFmt w:val="decimal"/>
      <w:lvlText w:val="%4."/>
      <w:lvlJc w:val="left"/>
      <w:pPr>
        <w:ind w:left="3640" w:hanging="480"/>
      </w:pPr>
    </w:lvl>
    <w:lvl w:ilvl="4" w:tplc="04090019" w:tentative="1">
      <w:start w:val="1"/>
      <w:numFmt w:val="ideographTraditional"/>
      <w:lvlText w:val="%5、"/>
      <w:lvlJc w:val="left"/>
      <w:pPr>
        <w:ind w:left="4120" w:hanging="480"/>
      </w:pPr>
    </w:lvl>
    <w:lvl w:ilvl="5" w:tplc="0409001B" w:tentative="1">
      <w:start w:val="1"/>
      <w:numFmt w:val="lowerRoman"/>
      <w:lvlText w:val="%6."/>
      <w:lvlJc w:val="right"/>
      <w:pPr>
        <w:ind w:left="4600" w:hanging="480"/>
      </w:pPr>
    </w:lvl>
    <w:lvl w:ilvl="6" w:tplc="0409000F" w:tentative="1">
      <w:start w:val="1"/>
      <w:numFmt w:val="decimal"/>
      <w:lvlText w:val="%7."/>
      <w:lvlJc w:val="left"/>
      <w:pPr>
        <w:ind w:left="5080" w:hanging="480"/>
      </w:pPr>
    </w:lvl>
    <w:lvl w:ilvl="7" w:tplc="04090019" w:tentative="1">
      <w:start w:val="1"/>
      <w:numFmt w:val="ideographTraditional"/>
      <w:lvlText w:val="%8、"/>
      <w:lvlJc w:val="left"/>
      <w:pPr>
        <w:ind w:left="5560" w:hanging="480"/>
      </w:pPr>
    </w:lvl>
    <w:lvl w:ilvl="8" w:tplc="0409001B" w:tentative="1">
      <w:start w:val="1"/>
      <w:numFmt w:val="lowerRoman"/>
      <w:lvlText w:val="%9."/>
      <w:lvlJc w:val="right"/>
      <w:pPr>
        <w:ind w:left="6040" w:hanging="480"/>
      </w:pPr>
    </w:lvl>
  </w:abstractNum>
  <w:abstractNum w:abstractNumId="11" w15:restartNumberingAfterBreak="0">
    <w:nsid w:val="18FD5335"/>
    <w:multiLevelType w:val="hybridMultilevel"/>
    <w:tmpl w:val="2160A7BE"/>
    <w:lvl w:ilvl="0" w:tplc="A7DAD53E">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9615BCD"/>
    <w:multiLevelType w:val="multilevel"/>
    <w:tmpl w:val="177EBCDE"/>
    <w:lvl w:ilvl="0">
      <w:start w:val="1"/>
      <w:numFmt w:val="upperLetter"/>
      <w:lvlText w:val="%1."/>
      <w:lvlJc w:val="left"/>
      <w:pPr>
        <w:ind w:left="2182" w:hanging="480"/>
      </w:p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13" w15:restartNumberingAfterBreak="0">
    <w:nsid w:val="1A6B41F4"/>
    <w:multiLevelType w:val="hybridMultilevel"/>
    <w:tmpl w:val="13D8AA42"/>
    <w:lvl w:ilvl="0" w:tplc="2A28A178">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4" w15:restartNumberingAfterBreak="0">
    <w:nsid w:val="23202917"/>
    <w:multiLevelType w:val="multilevel"/>
    <w:tmpl w:val="4540F80E"/>
    <w:lvl w:ilvl="0">
      <w:start w:val="1"/>
      <w:numFmt w:val="decimal"/>
      <w:lvlText w:val="（%1）"/>
      <w:lvlJc w:val="left"/>
      <w:pPr>
        <w:ind w:left="1004" w:hanging="720"/>
      </w:pPr>
    </w:lvl>
    <w:lvl w:ilvl="1">
      <w:start w:val="1"/>
      <w:numFmt w:val="decimal"/>
      <w:lvlText w:val="%2."/>
      <w:lvlJc w:val="left"/>
      <w:pPr>
        <w:ind w:left="1200" w:hanging="360"/>
      </w:pPr>
      <w:rPr>
        <w:rFonts w:ascii="標楷體" w:hAnsi="標楷體"/>
      </w:rPr>
    </w:lvl>
    <w:lvl w:ilvl="2">
      <w:start w:val="1"/>
      <w:numFmt w:val="lowerRoman"/>
      <w:lvlText w:val="%3."/>
      <w:lvlJc w:val="right"/>
      <w:pPr>
        <w:ind w:left="1800" w:hanging="480"/>
      </w:pPr>
    </w:lvl>
    <w:lvl w:ilvl="3">
      <w:start w:val="1"/>
      <w:numFmt w:val="decimal"/>
      <w:lvlText w:val="%4."/>
      <w:lvlJc w:val="left"/>
      <w:pPr>
        <w:ind w:left="2280" w:hanging="480"/>
      </w:p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15" w15:restartNumberingAfterBreak="0">
    <w:nsid w:val="24074AC3"/>
    <w:multiLevelType w:val="hybridMultilevel"/>
    <w:tmpl w:val="ADE6D05A"/>
    <w:lvl w:ilvl="0" w:tplc="8482143E">
      <w:numFmt w:val="bullet"/>
      <w:lvlText w:val="➢"/>
      <w:lvlJc w:val="left"/>
      <w:pPr>
        <w:ind w:left="967" w:hanging="300"/>
      </w:pPr>
      <w:rPr>
        <w:rFonts w:ascii="Segoe UI Symbol" w:eastAsia="Segoe UI Symbol" w:hAnsi="Segoe UI Symbol" w:cs="Segoe UI Symbol" w:hint="default"/>
        <w:w w:val="82"/>
        <w:sz w:val="24"/>
        <w:szCs w:val="24"/>
      </w:rPr>
    </w:lvl>
    <w:lvl w:ilvl="1" w:tplc="EC9A5CF6">
      <w:numFmt w:val="bullet"/>
      <w:lvlText w:val="•"/>
      <w:lvlJc w:val="left"/>
      <w:pPr>
        <w:ind w:left="2296" w:hanging="300"/>
      </w:pPr>
    </w:lvl>
    <w:lvl w:ilvl="2" w:tplc="DE90B58E">
      <w:numFmt w:val="bullet"/>
      <w:lvlText w:val="•"/>
      <w:lvlJc w:val="left"/>
      <w:pPr>
        <w:ind w:left="3632" w:hanging="300"/>
      </w:pPr>
    </w:lvl>
    <w:lvl w:ilvl="3" w:tplc="9E00EB8E">
      <w:numFmt w:val="bullet"/>
      <w:lvlText w:val="•"/>
      <w:lvlJc w:val="left"/>
      <w:pPr>
        <w:ind w:left="4968" w:hanging="300"/>
      </w:pPr>
    </w:lvl>
    <w:lvl w:ilvl="4" w:tplc="376A2C82">
      <w:numFmt w:val="bullet"/>
      <w:lvlText w:val="•"/>
      <w:lvlJc w:val="left"/>
      <w:pPr>
        <w:ind w:left="6304" w:hanging="300"/>
      </w:pPr>
    </w:lvl>
    <w:lvl w:ilvl="5" w:tplc="C5D4DDC8">
      <w:numFmt w:val="bullet"/>
      <w:lvlText w:val="•"/>
      <w:lvlJc w:val="left"/>
      <w:pPr>
        <w:ind w:left="7640" w:hanging="300"/>
      </w:pPr>
    </w:lvl>
    <w:lvl w:ilvl="6" w:tplc="E5688848">
      <w:numFmt w:val="bullet"/>
      <w:lvlText w:val="•"/>
      <w:lvlJc w:val="left"/>
      <w:pPr>
        <w:ind w:left="8976" w:hanging="300"/>
      </w:pPr>
    </w:lvl>
    <w:lvl w:ilvl="7" w:tplc="C8C84A64">
      <w:numFmt w:val="bullet"/>
      <w:lvlText w:val="•"/>
      <w:lvlJc w:val="left"/>
      <w:pPr>
        <w:ind w:left="10312" w:hanging="300"/>
      </w:pPr>
    </w:lvl>
    <w:lvl w:ilvl="8" w:tplc="54D4BEFA">
      <w:numFmt w:val="bullet"/>
      <w:lvlText w:val="•"/>
      <w:lvlJc w:val="left"/>
      <w:pPr>
        <w:ind w:left="11648" w:hanging="300"/>
      </w:pPr>
    </w:lvl>
  </w:abstractNum>
  <w:abstractNum w:abstractNumId="16" w15:restartNumberingAfterBreak="0">
    <w:nsid w:val="24F91DC6"/>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17" w15:restartNumberingAfterBreak="0">
    <w:nsid w:val="26AA79A8"/>
    <w:multiLevelType w:val="multilevel"/>
    <w:tmpl w:val="68D2D0EA"/>
    <w:lvl w:ilvl="0">
      <w:start w:val="1"/>
      <w:numFmt w:val="ideographTraditional"/>
      <w:lvlText w:val="%1、"/>
      <w:lvlJc w:val="left"/>
      <w:pPr>
        <w:ind w:left="1953" w:hanging="480"/>
      </w:pPr>
      <w:rPr>
        <w:rFonts w:hint="eastAsia"/>
      </w:rPr>
    </w:lvl>
    <w:lvl w:ilvl="1">
      <w:start w:val="1"/>
      <w:numFmt w:val="ideographTraditional"/>
      <w:lvlText w:val="%2、"/>
      <w:lvlJc w:val="left"/>
      <w:pPr>
        <w:ind w:left="2433" w:hanging="480"/>
      </w:pPr>
      <w:rPr>
        <w:rFonts w:hint="eastAsia"/>
      </w:rPr>
    </w:lvl>
    <w:lvl w:ilvl="2">
      <w:start w:val="1"/>
      <w:numFmt w:val="lowerRoman"/>
      <w:lvlText w:val="%3."/>
      <w:lvlJc w:val="right"/>
      <w:pPr>
        <w:ind w:left="2913" w:hanging="480"/>
      </w:pPr>
      <w:rPr>
        <w:rFonts w:hint="eastAsia"/>
      </w:rPr>
    </w:lvl>
    <w:lvl w:ilvl="3">
      <w:start w:val="1"/>
      <w:numFmt w:val="decimal"/>
      <w:lvlText w:val="%4."/>
      <w:lvlJc w:val="left"/>
      <w:pPr>
        <w:ind w:left="3393" w:hanging="480"/>
      </w:pPr>
      <w:rPr>
        <w:rFonts w:hint="eastAsia"/>
      </w:rPr>
    </w:lvl>
    <w:lvl w:ilvl="4">
      <w:start w:val="1"/>
      <w:numFmt w:val="ideographTraditional"/>
      <w:lvlText w:val="%5、"/>
      <w:lvlJc w:val="left"/>
      <w:pPr>
        <w:ind w:left="3873" w:hanging="480"/>
      </w:pPr>
      <w:rPr>
        <w:rFonts w:hint="eastAsia"/>
      </w:rPr>
    </w:lvl>
    <w:lvl w:ilvl="5">
      <w:start w:val="1"/>
      <w:numFmt w:val="lowerRoman"/>
      <w:lvlText w:val="%6."/>
      <w:lvlJc w:val="right"/>
      <w:pPr>
        <w:ind w:left="4353" w:hanging="480"/>
      </w:pPr>
      <w:rPr>
        <w:rFonts w:hint="eastAsia"/>
      </w:rPr>
    </w:lvl>
    <w:lvl w:ilvl="6">
      <w:start w:val="1"/>
      <w:numFmt w:val="decimal"/>
      <w:lvlText w:val="%7."/>
      <w:lvlJc w:val="left"/>
      <w:pPr>
        <w:ind w:left="4833" w:hanging="480"/>
      </w:pPr>
      <w:rPr>
        <w:rFonts w:hint="eastAsia"/>
      </w:rPr>
    </w:lvl>
    <w:lvl w:ilvl="7">
      <w:start w:val="1"/>
      <w:numFmt w:val="ideographTraditional"/>
      <w:lvlText w:val="%8、"/>
      <w:lvlJc w:val="left"/>
      <w:pPr>
        <w:ind w:left="5313" w:hanging="480"/>
      </w:pPr>
      <w:rPr>
        <w:rFonts w:hint="eastAsia"/>
      </w:rPr>
    </w:lvl>
    <w:lvl w:ilvl="8">
      <w:start w:val="1"/>
      <w:numFmt w:val="lowerRoman"/>
      <w:lvlText w:val="%9."/>
      <w:lvlJc w:val="right"/>
      <w:pPr>
        <w:ind w:left="5793" w:hanging="480"/>
      </w:pPr>
      <w:rPr>
        <w:rFonts w:hint="eastAsia"/>
      </w:rPr>
    </w:lvl>
  </w:abstractNum>
  <w:abstractNum w:abstractNumId="18" w15:restartNumberingAfterBreak="0">
    <w:nsid w:val="2984794A"/>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19" w15:restartNumberingAfterBreak="0">
    <w:nsid w:val="2B477C54"/>
    <w:multiLevelType w:val="hybridMultilevel"/>
    <w:tmpl w:val="B5C835F8"/>
    <w:lvl w:ilvl="0" w:tplc="C67E793E">
      <w:start w:val="1"/>
      <w:numFmt w:val="lowerLetter"/>
      <w:lvlText w:val="%1."/>
      <w:lvlJc w:val="right"/>
      <w:pPr>
        <w:ind w:left="2182"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D2B7ABD"/>
    <w:multiLevelType w:val="multilevel"/>
    <w:tmpl w:val="D66432B0"/>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21" w15:restartNumberingAfterBreak="0">
    <w:nsid w:val="2F546F7D"/>
    <w:multiLevelType w:val="hybridMultilevel"/>
    <w:tmpl w:val="A8C662BA"/>
    <w:lvl w:ilvl="0" w:tplc="11AA2A18">
      <w:start w:val="1"/>
      <w:numFmt w:val="lowerLetter"/>
      <w:lvlText w:val="%1."/>
      <w:lvlJc w:val="right"/>
      <w:pPr>
        <w:ind w:left="2040" w:hanging="480"/>
      </w:pPr>
      <w:rPr>
        <w:rFonts w:ascii="Times New Roman" w:eastAsia="標楷體" w:hAnsi="Times New Roman" w:cs="Times New Roman" w:hint="default"/>
        <w:b w:val="0"/>
        <w:strike w:val="0"/>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22" w15:restartNumberingAfterBreak="0">
    <w:nsid w:val="303058A0"/>
    <w:multiLevelType w:val="hybridMultilevel"/>
    <w:tmpl w:val="95766EDE"/>
    <w:lvl w:ilvl="0" w:tplc="B574C2F6">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23" w15:restartNumberingAfterBreak="0">
    <w:nsid w:val="306012A6"/>
    <w:multiLevelType w:val="multilevel"/>
    <w:tmpl w:val="3214772C"/>
    <w:lvl w:ilvl="0">
      <w:start w:val="1"/>
      <w:numFmt w:val="upperLetter"/>
      <w:lvlText w:val="%1."/>
      <w:lvlJc w:val="left"/>
      <w:pPr>
        <w:ind w:left="2102" w:hanging="480"/>
      </w:pPr>
      <w:rPr>
        <w:sz w:val="28"/>
        <w:szCs w:val="28"/>
      </w:rPr>
    </w:lvl>
    <w:lvl w:ilvl="1">
      <w:start w:val="1"/>
      <w:numFmt w:val="ideographTraditional"/>
      <w:lvlText w:val="%2、"/>
      <w:lvlJc w:val="left"/>
      <w:pPr>
        <w:ind w:left="2582" w:hanging="480"/>
      </w:pPr>
    </w:lvl>
    <w:lvl w:ilvl="2">
      <w:start w:val="1"/>
      <w:numFmt w:val="lowerRoman"/>
      <w:lvlText w:val="%3."/>
      <w:lvlJc w:val="right"/>
      <w:pPr>
        <w:ind w:left="3062" w:hanging="480"/>
      </w:pPr>
    </w:lvl>
    <w:lvl w:ilvl="3">
      <w:start w:val="1"/>
      <w:numFmt w:val="decimal"/>
      <w:lvlText w:val="%4."/>
      <w:lvlJc w:val="left"/>
      <w:pPr>
        <w:ind w:left="3542" w:hanging="480"/>
      </w:pPr>
    </w:lvl>
    <w:lvl w:ilvl="4">
      <w:start w:val="1"/>
      <w:numFmt w:val="ideographTraditional"/>
      <w:lvlText w:val="%5、"/>
      <w:lvlJc w:val="left"/>
      <w:pPr>
        <w:ind w:left="4022" w:hanging="480"/>
      </w:pPr>
    </w:lvl>
    <w:lvl w:ilvl="5">
      <w:start w:val="1"/>
      <w:numFmt w:val="lowerRoman"/>
      <w:lvlText w:val="%6."/>
      <w:lvlJc w:val="right"/>
      <w:pPr>
        <w:ind w:left="4502" w:hanging="480"/>
      </w:pPr>
    </w:lvl>
    <w:lvl w:ilvl="6">
      <w:start w:val="1"/>
      <w:numFmt w:val="decimal"/>
      <w:lvlText w:val="%7."/>
      <w:lvlJc w:val="left"/>
      <w:pPr>
        <w:ind w:left="4982" w:hanging="480"/>
      </w:pPr>
    </w:lvl>
    <w:lvl w:ilvl="7">
      <w:start w:val="1"/>
      <w:numFmt w:val="ideographTraditional"/>
      <w:lvlText w:val="%8、"/>
      <w:lvlJc w:val="left"/>
      <w:pPr>
        <w:ind w:left="5462" w:hanging="480"/>
      </w:pPr>
    </w:lvl>
    <w:lvl w:ilvl="8">
      <w:start w:val="1"/>
      <w:numFmt w:val="lowerRoman"/>
      <w:lvlText w:val="%9."/>
      <w:lvlJc w:val="right"/>
      <w:pPr>
        <w:ind w:left="5942" w:hanging="480"/>
      </w:pPr>
    </w:lvl>
  </w:abstractNum>
  <w:abstractNum w:abstractNumId="24" w15:restartNumberingAfterBreak="0">
    <w:nsid w:val="309037B4"/>
    <w:multiLevelType w:val="hybridMultilevel"/>
    <w:tmpl w:val="AEDCD94A"/>
    <w:lvl w:ilvl="0" w:tplc="9B188CF4">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0E1094"/>
    <w:multiLevelType w:val="multilevel"/>
    <w:tmpl w:val="5044D208"/>
    <w:lvl w:ilvl="0">
      <w:start w:val="1"/>
      <w:numFmt w:val="decimal"/>
      <w:lvlText w:val="%1."/>
      <w:lvlJc w:val="left"/>
      <w:pPr>
        <w:ind w:left="2160" w:hanging="480"/>
      </w:pPr>
      <w:rPr>
        <w:rFonts w:eastAsia="標楷體"/>
        <w:b w:val="0"/>
        <w:i w:val="0"/>
        <w:color w:val="auto"/>
        <w:sz w:val="32"/>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DC009D"/>
    <w:multiLevelType w:val="multilevel"/>
    <w:tmpl w:val="6EB800A2"/>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27" w15:restartNumberingAfterBreak="0">
    <w:nsid w:val="36213BC8"/>
    <w:multiLevelType w:val="multilevel"/>
    <w:tmpl w:val="7CA8DE0E"/>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8" w15:restartNumberingAfterBreak="0">
    <w:nsid w:val="399003E8"/>
    <w:multiLevelType w:val="hybridMultilevel"/>
    <w:tmpl w:val="F6141A86"/>
    <w:lvl w:ilvl="0" w:tplc="D5D881FA">
      <w:start w:val="1"/>
      <w:numFmt w:val="decimal"/>
      <w:lvlText w:val="%1."/>
      <w:lvlJc w:val="left"/>
      <w:pPr>
        <w:ind w:left="487" w:hanging="360"/>
      </w:pPr>
      <w:rPr>
        <w:rFonts w:ascii="Times New Roman" w:eastAsia="Times New Roman" w:hAnsi="Times New Roman" w:cs="Times New Roman" w:hint="default"/>
        <w:sz w:val="24"/>
        <w:szCs w:val="24"/>
      </w:rPr>
    </w:lvl>
    <w:lvl w:ilvl="1" w:tplc="04090019">
      <w:start w:val="1"/>
      <w:numFmt w:val="ideographTraditional"/>
      <w:lvlText w:val="%2、"/>
      <w:lvlJc w:val="left"/>
      <w:pPr>
        <w:ind w:left="1087" w:hanging="480"/>
      </w:pPr>
    </w:lvl>
    <w:lvl w:ilvl="2" w:tplc="0409001B">
      <w:start w:val="1"/>
      <w:numFmt w:val="lowerRoman"/>
      <w:lvlText w:val="%3."/>
      <w:lvlJc w:val="right"/>
      <w:pPr>
        <w:ind w:left="1567" w:hanging="480"/>
      </w:pPr>
    </w:lvl>
    <w:lvl w:ilvl="3" w:tplc="0409000F">
      <w:start w:val="1"/>
      <w:numFmt w:val="decimal"/>
      <w:lvlText w:val="%4."/>
      <w:lvlJc w:val="left"/>
      <w:pPr>
        <w:ind w:left="2047" w:hanging="480"/>
      </w:pPr>
    </w:lvl>
    <w:lvl w:ilvl="4" w:tplc="04090019">
      <w:start w:val="1"/>
      <w:numFmt w:val="ideographTraditional"/>
      <w:lvlText w:val="%5、"/>
      <w:lvlJc w:val="left"/>
      <w:pPr>
        <w:ind w:left="2527" w:hanging="480"/>
      </w:pPr>
    </w:lvl>
    <w:lvl w:ilvl="5" w:tplc="0409001B">
      <w:start w:val="1"/>
      <w:numFmt w:val="lowerRoman"/>
      <w:lvlText w:val="%6."/>
      <w:lvlJc w:val="right"/>
      <w:pPr>
        <w:ind w:left="3007" w:hanging="480"/>
      </w:pPr>
    </w:lvl>
    <w:lvl w:ilvl="6" w:tplc="0409000F">
      <w:start w:val="1"/>
      <w:numFmt w:val="decimal"/>
      <w:lvlText w:val="%7."/>
      <w:lvlJc w:val="left"/>
      <w:pPr>
        <w:ind w:left="3487" w:hanging="480"/>
      </w:pPr>
    </w:lvl>
    <w:lvl w:ilvl="7" w:tplc="04090019">
      <w:start w:val="1"/>
      <w:numFmt w:val="ideographTraditional"/>
      <w:lvlText w:val="%8、"/>
      <w:lvlJc w:val="left"/>
      <w:pPr>
        <w:ind w:left="3967" w:hanging="480"/>
      </w:pPr>
    </w:lvl>
    <w:lvl w:ilvl="8" w:tplc="0409001B">
      <w:start w:val="1"/>
      <w:numFmt w:val="lowerRoman"/>
      <w:lvlText w:val="%9."/>
      <w:lvlJc w:val="right"/>
      <w:pPr>
        <w:ind w:left="4447" w:hanging="480"/>
      </w:pPr>
    </w:lvl>
  </w:abstractNum>
  <w:abstractNum w:abstractNumId="29" w15:restartNumberingAfterBreak="0">
    <w:nsid w:val="3C443731"/>
    <w:multiLevelType w:val="multilevel"/>
    <w:tmpl w:val="1E9A46E0"/>
    <w:lvl w:ilvl="0">
      <w:start w:val="1"/>
      <w:numFmt w:val="decimal"/>
      <w:lvlText w:val="%1."/>
      <w:lvlJc w:val="left"/>
      <w:pPr>
        <w:ind w:left="720" w:hanging="480"/>
      </w:pPr>
    </w:lvl>
    <w:lvl w:ilvl="1">
      <w:start w:val="1"/>
      <w:numFmt w:val="ideographTraditional"/>
      <w:lvlText w:val="%2、"/>
      <w:lvlJc w:val="left"/>
      <w:pPr>
        <w:ind w:left="1200" w:hanging="480"/>
      </w:pPr>
    </w:lvl>
    <w:lvl w:ilvl="2">
      <w:start w:val="1"/>
      <w:numFmt w:val="lowerRoman"/>
      <w:lvlText w:val="%3."/>
      <w:lvlJc w:val="right"/>
      <w:pPr>
        <w:ind w:left="1680" w:hanging="480"/>
      </w:pPr>
    </w:lvl>
    <w:lvl w:ilvl="3">
      <w:start w:val="1"/>
      <w:numFmt w:val="decimal"/>
      <w:lvlText w:val="%4."/>
      <w:lvlJc w:val="left"/>
      <w:pPr>
        <w:ind w:left="2160" w:hanging="480"/>
      </w:pPr>
    </w:lvl>
    <w:lvl w:ilvl="4">
      <w:start w:val="1"/>
      <w:numFmt w:val="ideographTraditional"/>
      <w:lvlText w:val="%5、"/>
      <w:lvlJc w:val="left"/>
      <w:pPr>
        <w:ind w:left="2640" w:hanging="480"/>
      </w:pPr>
    </w:lvl>
    <w:lvl w:ilvl="5">
      <w:start w:val="1"/>
      <w:numFmt w:val="lowerRoman"/>
      <w:lvlText w:val="%6."/>
      <w:lvlJc w:val="right"/>
      <w:pPr>
        <w:ind w:left="3120" w:hanging="480"/>
      </w:pPr>
    </w:lvl>
    <w:lvl w:ilvl="6">
      <w:start w:val="1"/>
      <w:numFmt w:val="decimal"/>
      <w:lvlText w:val="%7."/>
      <w:lvlJc w:val="left"/>
      <w:pPr>
        <w:ind w:left="3600" w:hanging="480"/>
      </w:pPr>
    </w:lvl>
    <w:lvl w:ilvl="7">
      <w:start w:val="1"/>
      <w:numFmt w:val="ideographTraditional"/>
      <w:lvlText w:val="%8、"/>
      <w:lvlJc w:val="left"/>
      <w:pPr>
        <w:ind w:left="4080" w:hanging="480"/>
      </w:pPr>
    </w:lvl>
    <w:lvl w:ilvl="8">
      <w:start w:val="1"/>
      <w:numFmt w:val="lowerRoman"/>
      <w:lvlText w:val="%9."/>
      <w:lvlJc w:val="right"/>
      <w:pPr>
        <w:ind w:left="4560" w:hanging="480"/>
      </w:pPr>
    </w:lvl>
  </w:abstractNum>
  <w:abstractNum w:abstractNumId="30" w15:restartNumberingAfterBreak="0">
    <w:nsid w:val="3E09228B"/>
    <w:multiLevelType w:val="hybridMultilevel"/>
    <w:tmpl w:val="C2224A8C"/>
    <w:lvl w:ilvl="0" w:tplc="5CDA9DF8">
      <w:start w:val="1"/>
      <w:numFmt w:val="decimal"/>
      <w:lvlText w:val="(%1)"/>
      <w:lvlJc w:val="left"/>
      <w:pPr>
        <w:ind w:left="2204" w:hanging="360"/>
      </w:pPr>
      <w:rPr>
        <w:rFonts w:ascii="Times New Roman" w:hAnsi="Times New Roman" w:cs="Times New Roman" w:hint="default"/>
        <w:color w:val="auto"/>
      </w:rPr>
    </w:lvl>
    <w:lvl w:ilvl="1" w:tplc="04090019" w:tentative="1">
      <w:start w:val="1"/>
      <w:numFmt w:val="ideographTraditional"/>
      <w:lvlText w:val="%2、"/>
      <w:lvlJc w:val="left"/>
      <w:pPr>
        <w:ind w:left="2804" w:hanging="480"/>
      </w:pPr>
    </w:lvl>
    <w:lvl w:ilvl="2" w:tplc="0409001B" w:tentative="1">
      <w:start w:val="1"/>
      <w:numFmt w:val="lowerRoman"/>
      <w:lvlText w:val="%3."/>
      <w:lvlJc w:val="right"/>
      <w:pPr>
        <w:ind w:left="3284" w:hanging="480"/>
      </w:pPr>
    </w:lvl>
    <w:lvl w:ilvl="3" w:tplc="0409000F" w:tentative="1">
      <w:start w:val="1"/>
      <w:numFmt w:val="decimal"/>
      <w:lvlText w:val="%4."/>
      <w:lvlJc w:val="left"/>
      <w:pPr>
        <w:ind w:left="3764" w:hanging="480"/>
      </w:pPr>
    </w:lvl>
    <w:lvl w:ilvl="4" w:tplc="04090019" w:tentative="1">
      <w:start w:val="1"/>
      <w:numFmt w:val="ideographTraditional"/>
      <w:lvlText w:val="%5、"/>
      <w:lvlJc w:val="left"/>
      <w:pPr>
        <w:ind w:left="4244" w:hanging="480"/>
      </w:pPr>
    </w:lvl>
    <w:lvl w:ilvl="5" w:tplc="0409001B" w:tentative="1">
      <w:start w:val="1"/>
      <w:numFmt w:val="lowerRoman"/>
      <w:lvlText w:val="%6."/>
      <w:lvlJc w:val="right"/>
      <w:pPr>
        <w:ind w:left="4724" w:hanging="480"/>
      </w:pPr>
    </w:lvl>
    <w:lvl w:ilvl="6" w:tplc="0409000F" w:tentative="1">
      <w:start w:val="1"/>
      <w:numFmt w:val="decimal"/>
      <w:lvlText w:val="%7."/>
      <w:lvlJc w:val="left"/>
      <w:pPr>
        <w:ind w:left="5204" w:hanging="480"/>
      </w:pPr>
    </w:lvl>
    <w:lvl w:ilvl="7" w:tplc="04090019" w:tentative="1">
      <w:start w:val="1"/>
      <w:numFmt w:val="ideographTraditional"/>
      <w:lvlText w:val="%8、"/>
      <w:lvlJc w:val="left"/>
      <w:pPr>
        <w:ind w:left="5684" w:hanging="480"/>
      </w:pPr>
    </w:lvl>
    <w:lvl w:ilvl="8" w:tplc="0409001B" w:tentative="1">
      <w:start w:val="1"/>
      <w:numFmt w:val="lowerRoman"/>
      <w:lvlText w:val="%9."/>
      <w:lvlJc w:val="right"/>
      <w:pPr>
        <w:ind w:left="6164" w:hanging="480"/>
      </w:pPr>
    </w:lvl>
  </w:abstractNum>
  <w:abstractNum w:abstractNumId="31" w15:restartNumberingAfterBreak="0">
    <w:nsid w:val="3E3D5D86"/>
    <w:multiLevelType w:val="hybridMultilevel"/>
    <w:tmpl w:val="C7941472"/>
    <w:lvl w:ilvl="0" w:tplc="B2003242">
      <w:start w:val="1"/>
      <w:numFmt w:val="decimal"/>
      <w:suff w:val="nothing"/>
      <w:lvlText w:val="(%1)"/>
      <w:lvlJc w:val="left"/>
      <w:pPr>
        <w:ind w:left="341" w:hanging="341"/>
      </w:pPr>
      <w:rPr>
        <w:rFonts w:hint="eastAsia"/>
        <w:color w:val="auto"/>
        <w:u w:val="none"/>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32" w15:restartNumberingAfterBreak="0">
    <w:nsid w:val="41021D15"/>
    <w:multiLevelType w:val="multilevel"/>
    <w:tmpl w:val="21AC0EF4"/>
    <w:lvl w:ilvl="0">
      <w:start w:val="1"/>
      <w:numFmt w:val="decimal"/>
      <w:suff w:val="nothing"/>
      <w:lvlText w:val="%1."/>
      <w:lvlJc w:val="left"/>
      <w:pPr>
        <w:ind w:left="360" w:hanging="360"/>
      </w:pPr>
      <w:rPr>
        <w:rFonts w:hint="eastAsia"/>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33" w15:restartNumberingAfterBreak="0">
    <w:nsid w:val="41D24D1E"/>
    <w:multiLevelType w:val="hybridMultilevel"/>
    <w:tmpl w:val="EECA6742"/>
    <w:lvl w:ilvl="0" w:tplc="DC241548">
      <w:start w:val="1"/>
      <w:numFmt w:val="taiwaneseCountingThousand"/>
      <w:lvlText w:val="(%1)"/>
      <w:lvlJc w:val="left"/>
      <w:pPr>
        <w:ind w:left="1574" w:hanging="720"/>
      </w:pPr>
      <w:rPr>
        <w:rFonts w:cs="Times New Roman" w:hint="default"/>
      </w:rPr>
    </w:lvl>
    <w:lvl w:ilvl="1" w:tplc="04090019" w:tentative="1">
      <w:start w:val="1"/>
      <w:numFmt w:val="ideographTraditional"/>
      <w:lvlText w:val="%2、"/>
      <w:lvlJc w:val="left"/>
      <w:pPr>
        <w:ind w:left="1814" w:hanging="480"/>
      </w:pPr>
    </w:lvl>
    <w:lvl w:ilvl="2" w:tplc="0409001B" w:tentative="1">
      <w:start w:val="1"/>
      <w:numFmt w:val="lowerRoman"/>
      <w:lvlText w:val="%3."/>
      <w:lvlJc w:val="right"/>
      <w:pPr>
        <w:ind w:left="2294" w:hanging="480"/>
      </w:pPr>
    </w:lvl>
    <w:lvl w:ilvl="3" w:tplc="0409000F" w:tentative="1">
      <w:start w:val="1"/>
      <w:numFmt w:val="decimal"/>
      <w:lvlText w:val="%4."/>
      <w:lvlJc w:val="left"/>
      <w:pPr>
        <w:ind w:left="2774" w:hanging="480"/>
      </w:pPr>
    </w:lvl>
    <w:lvl w:ilvl="4" w:tplc="04090019" w:tentative="1">
      <w:start w:val="1"/>
      <w:numFmt w:val="ideographTraditional"/>
      <w:lvlText w:val="%5、"/>
      <w:lvlJc w:val="left"/>
      <w:pPr>
        <w:ind w:left="3254" w:hanging="480"/>
      </w:pPr>
    </w:lvl>
    <w:lvl w:ilvl="5" w:tplc="0409001B" w:tentative="1">
      <w:start w:val="1"/>
      <w:numFmt w:val="lowerRoman"/>
      <w:lvlText w:val="%6."/>
      <w:lvlJc w:val="right"/>
      <w:pPr>
        <w:ind w:left="3734" w:hanging="480"/>
      </w:pPr>
    </w:lvl>
    <w:lvl w:ilvl="6" w:tplc="0409000F" w:tentative="1">
      <w:start w:val="1"/>
      <w:numFmt w:val="decimal"/>
      <w:lvlText w:val="%7."/>
      <w:lvlJc w:val="left"/>
      <w:pPr>
        <w:ind w:left="4214" w:hanging="480"/>
      </w:pPr>
    </w:lvl>
    <w:lvl w:ilvl="7" w:tplc="04090019" w:tentative="1">
      <w:start w:val="1"/>
      <w:numFmt w:val="ideographTraditional"/>
      <w:lvlText w:val="%8、"/>
      <w:lvlJc w:val="left"/>
      <w:pPr>
        <w:ind w:left="4694" w:hanging="480"/>
      </w:pPr>
    </w:lvl>
    <w:lvl w:ilvl="8" w:tplc="0409001B" w:tentative="1">
      <w:start w:val="1"/>
      <w:numFmt w:val="lowerRoman"/>
      <w:lvlText w:val="%9."/>
      <w:lvlJc w:val="right"/>
      <w:pPr>
        <w:ind w:left="5174" w:hanging="480"/>
      </w:pPr>
    </w:lvl>
  </w:abstractNum>
  <w:abstractNum w:abstractNumId="34" w15:restartNumberingAfterBreak="0">
    <w:nsid w:val="421B502A"/>
    <w:multiLevelType w:val="multilevel"/>
    <w:tmpl w:val="A7F84916"/>
    <w:lvl w:ilvl="0">
      <w:start w:val="1"/>
      <w:numFmt w:val="decimal"/>
      <w:lvlText w:val="%1."/>
      <w:lvlJc w:val="left"/>
      <w:pPr>
        <w:ind w:left="1200" w:hanging="480"/>
      </w:pPr>
      <w:rPr>
        <w:rFonts w:ascii="標楷體" w:eastAsia="標楷體" w:hAnsi="標楷體"/>
        <w:sz w:val="28"/>
        <w:szCs w:val="28"/>
      </w:rPr>
    </w:lvl>
    <w:lvl w:ilvl="1">
      <w:start w:val="1"/>
      <w:numFmt w:val="ideographTraditional"/>
      <w:lvlText w:val="%2、"/>
      <w:lvlJc w:val="left"/>
      <w:pPr>
        <w:ind w:left="1680" w:hanging="480"/>
      </w:pPr>
    </w:lvl>
    <w:lvl w:ilvl="2">
      <w:start w:val="1"/>
      <w:numFmt w:val="lowerRoman"/>
      <w:lvlText w:val="%3."/>
      <w:lvlJc w:val="right"/>
      <w:pPr>
        <w:ind w:left="2160" w:hanging="480"/>
      </w:pPr>
    </w:lvl>
    <w:lvl w:ilvl="3">
      <w:start w:val="1"/>
      <w:numFmt w:val="decimal"/>
      <w:lvlText w:val="%4."/>
      <w:lvlJc w:val="left"/>
      <w:pPr>
        <w:ind w:left="2640" w:hanging="480"/>
      </w:pPr>
    </w:lvl>
    <w:lvl w:ilvl="4">
      <w:start w:val="1"/>
      <w:numFmt w:val="ideographTraditional"/>
      <w:lvlText w:val="%5、"/>
      <w:lvlJc w:val="left"/>
      <w:pPr>
        <w:ind w:left="3120" w:hanging="480"/>
      </w:pPr>
    </w:lvl>
    <w:lvl w:ilvl="5">
      <w:start w:val="1"/>
      <w:numFmt w:val="lowerRoman"/>
      <w:lvlText w:val="%6."/>
      <w:lvlJc w:val="right"/>
      <w:pPr>
        <w:ind w:left="3600" w:hanging="480"/>
      </w:pPr>
    </w:lvl>
    <w:lvl w:ilvl="6">
      <w:start w:val="1"/>
      <w:numFmt w:val="decimal"/>
      <w:lvlText w:val="%7."/>
      <w:lvlJc w:val="left"/>
      <w:pPr>
        <w:ind w:left="4080" w:hanging="480"/>
      </w:pPr>
    </w:lvl>
    <w:lvl w:ilvl="7">
      <w:start w:val="1"/>
      <w:numFmt w:val="ideographTraditional"/>
      <w:lvlText w:val="%8、"/>
      <w:lvlJc w:val="left"/>
      <w:pPr>
        <w:ind w:left="4560" w:hanging="480"/>
      </w:pPr>
    </w:lvl>
    <w:lvl w:ilvl="8">
      <w:start w:val="1"/>
      <w:numFmt w:val="lowerRoman"/>
      <w:lvlText w:val="%9."/>
      <w:lvlJc w:val="right"/>
      <w:pPr>
        <w:ind w:left="5040" w:hanging="480"/>
      </w:pPr>
    </w:lvl>
  </w:abstractNum>
  <w:abstractNum w:abstractNumId="35" w15:restartNumberingAfterBreak="0">
    <w:nsid w:val="437A643C"/>
    <w:multiLevelType w:val="hybridMultilevel"/>
    <w:tmpl w:val="CEA6354E"/>
    <w:lvl w:ilvl="0" w:tplc="3A8A2B8A">
      <w:start w:val="1"/>
      <w:numFmt w:val="decimal"/>
      <w:suff w:val="space"/>
      <w:lvlText w:val="%1."/>
      <w:lvlJc w:val="left"/>
      <w:pPr>
        <w:ind w:left="1134" w:hanging="174"/>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6" w15:restartNumberingAfterBreak="0">
    <w:nsid w:val="44F40600"/>
    <w:multiLevelType w:val="multilevel"/>
    <w:tmpl w:val="996A0C86"/>
    <w:lvl w:ilvl="0">
      <w:start w:val="1"/>
      <w:numFmt w:val="decimal"/>
      <w:lvlText w:val="%1."/>
      <w:lvlJc w:val="left"/>
      <w:pPr>
        <w:ind w:left="646" w:hanging="360"/>
      </w:pPr>
      <w:rPr>
        <w:rFonts w:cs="Times New Roman"/>
      </w:rPr>
    </w:lvl>
    <w:lvl w:ilvl="1">
      <w:start w:val="1"/>
      <w:numFmt w:val="ideographTraditional"/>
      <w:lvlText w:val="%2、"/>
      <w:lvlJc w:val="left"/>
      <w:pPr>
        <w:ind w:left="1246" w:hanging="480"/>
      </w:pPr>
    </w:lvl>
    <w:lvl w:ilvl="2">
      <w:start w:val="1"/>
      <w:numFmt w:val="lowerRoman"/>
      <w:lvlText w:val="%3."/>
      <w:lvlJc w:val="right"/>
      <w:pPr>
        <w:ind w:left="1726" w:hanging="480"/>
      </w:pPr>
    </w:lvl>
    <w:lvl w:ilvl="3">
      <w:start w:val="1"/>
      <w:numFmt w:val="decimal"/>
      <w:lvlText w:val="%4."/>
      <w:lvlJc w:val="left"/>
      <w:pPr>
        <w:ind w:left="2206" w:hanging="480"/>
      </w:pPr>
    </w:lvl>
    <w:lvl w:ilvl="4">
      <w:start w:val="1"/>
      <w:numFmt w:val="ideographTraditional"/>
      <w:lvlText w:val="%5、"/>
      <w:lvlJc w:val="left"/>
      <w:pPr>
        <w:ind w:left="2686" w:hanging="480"/>
      </w:pPr>
    </w:lvl>
    <w:lvl w:ilvl="5">
      <w:start w:val="1"/>
      <w:numFmt w:val="lowerRoman"/>
      <w:lvlText w:val="%6."/>
      <w:lvlJc w:val="right"/>
      <w:pPr>
        <w:ind w:left="3166" w:hanging="480"/>
      </w:pPr>
    </w:lvl>
    <w:lvl w:ilvl="6">
      <w:start w:val="1"/>
      <w:numFmt w:val="decimal"/>
      <w:lvlText w:val="%7."/>
      <w:lvlJc w:val="left"/>
      <w:pPr>
        <w:ind w:left="3646" w:hanging="480"/>
      </w:pPr>
    </w:lvl>
    <w:lvl w:ilvl="7">
      <w:start w:val="1"/>
      <w:numFmt w:val="ideographTraditional"/>
      <w:lvlText w:val="%8、"/>
      <w:lvlJc w:val="left"/>
      <w:pPr>
        <w:ind w:left="4126" w:hanging="480"/>
      </w:pPr>
    </w:lvl>
    <w:lvl w:ilvl="8">
      <w:start w:val="1"/>
      <w:numFmt w:val="lowerRoman"/>
      <w:lvlText w:val="%9."/>
      <w:lvlJc w:val="right"/>
      <w:pPr>
        <w:ind w:left="4606" w:hanging="480"/>
      </w:pPr>
    </w:lvl>
  </w:abstractNum>
  <w:abstractNum w:abstractNumId="37" w15:restartNumberingAfterBreak="0">
    <w:nsid w:val="459F2454"/>
    <w:multiLevelType w:val="multilevel"/>
    <w:tmpl w:val="ABF8E09C"/>
    <w:lvl w:ilvl="0">
      <w:start w:val="1"/>
      <w:numFmt w:val="taiwaneseCountingThousand"/>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98668F8"/>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39" w15:restartNumberingAfterBreak="0">
    <w:nsid w:val="4A6848C6"/>
    <w:multiLevelType w:val="multilevel"/>
    <w:tmpl w:val="E9D0697A"/>
    <w:lvl w:ilvl="0">
      <w:start w:val="1"/>
      <w:numFmt w:val="decimal"/>
      <w:lvlText w:val="%1."/>
      <w:lvlJc w:val="left"/>
      <w:pPr>
        <w:ind w:left="360" w:hanging="360"/>
      </w:pPr>
      <w:rPr>
        <w:rFonts w:hint="eastAsia"/>
      </w:rPr>
    </w:lvl>
    <w:lvl w:ilvl="1">
      <w:start w:val="1"/>
      <w:numFmt w:val="decimal"/>
      <w:suff w:val="nothing"/>
      <w:lvlText w:val="(%2)"/>
      <w:lvlJc w:val="left"/>
      <w:pPr>
        <w:ind w:left="855" w:hanging="375"/>
      </w:pPr>
      <w:rPr>
        <w:rFonts w:ascii="Times New Roman" w:eastAsia="標楷體" w:hAnsi="Times New Roman" w:cs="Times New Roman" w:hint="default"/>
        <w:color w:val="000000" w:themeColor="text1"/>
      </w:rPr>
    </w:lvl>
    <w:lvl w:ilvl="2">
      <w:start w:val="1"/>
      <w:numFmt w:val="taiwaneseCountingThousand"/>
      <w:lvlText w:val="(%3)"/>
      <w:lvlJc w:val="left"/>
      <w:pPr>
        <w:ind w:left="1680" w:hanging="720"/>
      </w:pPr>
      <w:rPr>
        <w:rFonts w:hint="eastAsia"/>
        <w:u w:val="single"/>
      </w:rPr>
    </w:lvl>
    <w:lvl w:ilvl="3">
      <w:start w:val="1"/>
      <w:numFmt w:val="decimal"/>
      <w:lvlText w:val="%4."/>
      <w:lvlJc w:val="left"/>
      <w:pPr>
        <w:ind w:left="1800" w:hanging="360"/>
      </w:pPr>
      <w:rPr>
        <w:rFonts w:hint="eastAsia"/>
      </w:rPr>
    </w:lvl>
    <w:lvl w:ilvl="4">
      <w:start w:val="1"/>
      <w:numFmt w:val="decimal"/>
      <w:lvlText w:val="(%5)"/>
      <w:lvlJc w:val="left"/>
      <w:pPr>
        <w:ind w:left="2640" w:hanging="72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0" w15:restartNumberingAfterBreak="0">
    <w:nsid w:val="4BD31DF2"/>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41" w15:restartNumberingAfterBreak="0">
    <w:nsid w:val="4C761EDF"/>
    <w:multiLevelType w:val="multilevel"/>
    <w:tmpl w:val="071874BA"/>
    <w:lvl w:ilvl="0">
      <w:start w:val="1"/>
      <w:numFmt w:val="ideographTraditional"/>
      <w:lvlText w:val="%1、"/>
      <w:lvlJc w:val="left"/>
      <w:pPr>
        <w:ind w:left="1953" w:hanging="480"/>
      </w:pPr>
    </w:lvl>
    <w:lvl w:ilvl="1">
      <w:start w:val="1"/>
      <w:numFmt w:val="ideographTraditional"/>
      <w:lvlText w:val="%2、"/>
      <w:lvlJc w:val="left"/>
      <w:pPr>
        <w:ind w:left="2433" w:hanging="480"/>
      </w:pPr>
    </w:lvl>
    <w:lvl w:ilvl="2">
      <w:start w:val="1"/>
      <w:numFmt w:val="lowerRoman"/>
      <w:lvlText w:val="%3."/>
      <w:lvlJc w:val="right"/>
      <w:pPr>
        <w:ind w:left="2913" w:hanging="480"/>
      </w:pPr>
    </w:lvl>
    <w:lvl w:ilvl="3">
      <w:start w:val="1"/>
      <w:numFmt w:val="decimal"/>
      <w:lvlText w:val="%4."/>
      <w:lvlJc w:val="left"/>
      <w:pPr>
        <w:ind w:left="3393" w:hanging="480"/>
      </w:pPr>
    </w:lvl>
    <w:lvl w:ilvl="4">
      <w:start w:val="1"/>
      <w:numFmt w:val="ideographTraditional"/>
      <w:lvlText w:val="%5、"/>
      <w:lvlJc w:val="left"/>
      <w:pPr>
        <w:ind w:left="3873" w:hanging="480"/>
      </w:pPr>
    </w:lvl>
    <w:lvl w:ilvl="5">
      <w:start w:val="1"/>
      <w:numFmt w:val="lowerRoman"/>
      <w:lvlText w:val="%6."/>
      <w:lvlJc w:val="right"/>
      <w:pPr>
        <w:ind w:left="4353" w:hanging="480"/>
      </w:pPr>
    </w:lvl>
    <w:lvl w:ilvl="6">
      <w:start w:val="1"/>
      <w:numFmt w:val="decimal"/>
      <w:lvlText w:val="%7."/>
      <w:lvlJc w:val="left"/>
      <w:pPr>
        <w:ind w:left="4833" w:hanging="480"/>
      </w:pPr>
    </w:lvl>
    <w:lvl w:ilvl="7">
      <w:start w:val="1"/>
      <w:numFmt w:val="ideographTraditional"/>
      <w:lvlText w:val="%8、"/>
      <w:lvlJc w:val="left"/>
      <w:pPr>
        <w:ind w:left="5313" w:hanging="480"/>
      </w:pPr>
    </w:lvl>
    <w:lvl w:ilvl="8">
      <w:start w:val="1"/>
      <w:numFmt w:val="lowerRoman"/>
      <w:lvlText w:val="%9."/>
      <w:lvlJc w:val="right"/>
      <w:pPr>
        <w:ind w:left="5793" w:hanging="480"/>
      </w:pPr>
    </w:lvl>
  </w:abstractNum>
  <w:abstractNum w:abstractNumId="42" w15:restartNumberingAfterBreak="0">
    <w:nsid w:val="4C9D58CD"/>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43" w15:restartNumberingAfterBreak="0">
    <w:nsid w:val="4DB010F0"/>
    <w:multiLevelType w:val="hybridMultilevel"/>
    <w:tmpl w:val="7A6623FA"/>
    <w:lvl w:ilvl="0" w:tplc="B6E05B2E">
      <w:start w:val="1"/>
      <w:numFmt w:val="upperLetter"/>
      <w:lvlText w:val="%1."/>
      <w:lvlJc w:val="left"/>
      <w:pPr>
        <w:ind w:left="1320" w:hanging="360"/>
      </w:pPr>
      <w:rPr>
        <w:rFonts w:hint="default"/>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44" w15:restartNumberingAfterBreak="0">
    <w:nsid w:val="50CF546D"/>
    <w:multiLevelType w:val="hybridMultilevel"/>
    <w:tmpl w:val="2092F7F2"/>
    <w:lvl w:ilvl="0" w:tplc="4F422EC8">
      <w:start w:val="1"/>
      <w:numFmt w:val="taiwaneseCountingThousand"/>
      <w:lvlText w:val="(%1)"/>
      <w:lvlJc w:val="left"/>
      <w:pPr>
        <w:ind w:left="1294" w:hanging="585"/>
      </w:pPr>
      <w:rPr>
        <w:rFonts w:cs="Courier New"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45" w15:restartNumberingAfterBreak="0">
    <w:nsid w:val="52BF3AD0"/>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46" w15:restartNumberingAfterBreak="0">
    <w:nsid w:val="52E309EE"/>
    <w:multiLevelType w:val="hybridMultilevel"/>
    <w:tmpl w:val="F0F69B20"/>
    <w:lvl w:ilvl="0" w:tplc="A9EAEA8E">
      <w:start w:val="1"/>
      <w:numFmt w:val="lowerLetter"/>
      <w:lvlText w:val="%1."/>
      <w:lvlJc w:val="right"/>
      <w:pPr>
        <w:ind w:left="1899"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677" w:hanging="480"/>
      </w:pPr>
    </w:lvl>
    <w:lvl w:ilvl="2" w:tplc="0409001B" w:tentative="1">
      <w:start w:val="1"/>
      <w:numFmt w:val="lowerRoman"/>
      <w:lvlText w:val="%3."/>
      <w:lvlJc w:val="right"/>
      <w:pPr>
        <w:ind w:left="1157" w:hanging="480"/>
      </w:pPr>
    </w:lvl>
    <w:lvl w:ilvl="3" w:tplc="0409000F" w:tentative="1">
      <w:start w:val="1"/>
      <w:numFmt w:val="decimal"/>
      <w:lvlText w:val="%4."/>
      <w:lvlJc w:val="left"/>
      <w:pPr>
        <w:ind w:left="1637" w:hanging="480"/>
      </w:pPr>
    </w:lvl>
    <w:lvl w:ilvl="4" w:tplc="04090019" w:tentative="1">
      <w:start w:val="1"/>
      <w:numFmt w:val="ideographTraditional"/>
      <w:lvlText w:val="%5、"/>
      <w:lvlJc w:val="left"/>
      <w:pPr>
        <w:ind w:left="2117" w:hanging="480"/>
      </w:pPr>
    </w:lvl>
    <w:lvl w:ilvl="5" w:tplc="0409001B" w:tentative="1">
      <w:start w:val="1"/>
      <w:numFmt w:val="lowerRoman"/>
      <w:lvlText w:val="%6."/>
      <w:lvlJc w:val="right"/>
      <w:pPr>
        <w:ind w:left="2597" w:hanging="480"/>
      </w:pPr>
    </w:lvl>
    <w:lvl w:ilvl="6" w:tplc="0409000F" w:tentative="1">
      <w:start w:val="1"/>
      <w:numFmt w:val="decimal"/>
      <w:lvlText w:val="%7."/>
      <w:lvlJc w:val="left"/>
      <w:pPr>
        <w:ind w:left="3077" w:hanging="480"/>
      </w:pPr>
    </w:lvl>
    <w:lvl w:ilvl="7" w:tplc="04090019" w:tentative="1">
      <w:start w:val="1"/>
      <w:numFmt w:val="ideographTraditional"/>
      <w:lvlText w:val="%8、"/>
      <w:lvlJc w:val="left"/>
      <w:pPr>
        <w:ind w:left="3557" w:hanging="480"/>
      </w:pPr>
    </w:lvl>
    <w:lvl w:ilvl="8" w:tplc="0409001B" w:tentative="1">
      <w:start w:val="1"/>
      <w:numFmt w:val="lowerRoman"/>
      <w:lvlText w:val="%9."/>
      <w:lvlJc w:val="right"/>
      <w:pPr>
        <w:ind w:left="4037" w:hanging="480"/>
      </w:pPr>
    </w:lvl>
  </w:abstractNum>
  <w:abstractNum w:abstractNumId="47" w15:restartNumberingAfterBreak="0">
    <w:nsid w:val="543E041A"/>
    <w:multiLevelType w:val="hybridMultilevel"/>
    <w:tmpl w:val="245070E8"/>
    <w:lvl w:ilvl="0" w:tplc="588ECFBC">
      <w:start w:val="1"/>
      <w:numFmt w:val="lowerLetter"/>
      <w:lvlText w:val="%1."/>
      <w:lvlJc w:val="right"/>
      <w:pPr>
        <w:ind w:left="2182" w:hanging="480"/>
      </w:pPr>
      <w:rPr>
        <w:rFonts w:hint="eastAsia"/>
      </w:rPr>
    </w:lvl>
    <w:lvl w:ilvl="1" w:tplc="04090019" w:tentative="1">
      <w:start w:val="1"/>
      <w:numFmt w:val="ideographTraditional"/>
      <w:lvlText w:val="%2、"/>
      <w:lvlJc w:val="left"/>
      <w:pPr>
        <w:ind w:left="2662" w:hanging="480"/>
      </w:pPr>
    </w:lvl>
    <w:lvl w:ilvl="2" w:tplc="0409001B" w:tentative="1">
      <w:start w:val="1"/>
      <w:numFmt w:val="lowerRoman"/>
      <w:lvlText w:val="%3."/>
      <w:lvlJc w:val="right"/>
      <w:pPr>
        <w:ind w:left="3142" w:hanging="480"/>
      </w:pPr>
    </w:lvl>
    <w:lvl w:ilvl="3" w:tplc="0409000F" w:tentative="1">
      <w:start w:val="1"/>
      <w:numFmt w:val="decimal"/>
      <w:lvlText w:val="%4."/>
      <w:lvlJc w:val="left"/>
      <w:pPr>
        <w:ind w:left="3622" w:hanging="480"/>
      </w:pPr>
    </w:lvl>
    <w:lvl w:ilvl="4" w:tplc="04090019" w:tentative="1">
      <w:start w:val="1"/>
      <w:numFmt w:val="ideographTraditional"/>
      <w:lvlText w:val="%5、"/>
      <w:lvlJc w:val="left"/>
      <w:pPr>
        <w:ind w:left="4102" w:hanging="480"/>
      </w:pPr>
    </w:lvl>
    <w:lvl w:ilvl="5" w:tplc="0409001B" w:tentative="1">
      <w:start w:val="1"/>
      <w:numFmt w:val="lowerRoman"/>
      <w:lvlText w:val="%6."/>
      <w:lvlJc w:val="right"/>
      <w:pPr>
        <w:ind w:left="4582" w:hanging="480"/>
      </w:pPr>
    </w:lvl>
    <w:lvl w:ilvl="6" w:tplc="0409000F" w:tentative="1">
      <w:start w:val="1"/>
      <w:numFmt w:val="decimal"/>
      <w:lvlText w:val="%7."/>
      <w:lvlJc w:val="left"/>
      <w:pPr>
        <w:ind w:left="5062" w:hanging="480"/>
      </w:pPr>
    </w:lvl>
    <w:lvl w:ilvl="7" w:tplc="04090019" w:tentative="1">
      <w:start w:val="1"/>
      <w:numFmt w:val="ideographTraditional"/>
      <w:lvlText w:val="%8、"/>
      <w:lvlJc w:val="left"/>
      <w:pPr>
        <w:ind w:left="5542" w:hanging="480"/>
      </w:pPr>
    </w:lvl>
    <w:lvl w:ilvl="8" w:tplc="0409001B" w:tentative="1">
      <w:start w:val="1"/>
      <w:numFmt w:val="lowerRoman"/>
      <w:lvlText w:val="%9."/>
      <w:lvlJc w:val="right"/>
      <w:pPr>
        <w:ind w:left="6022" w:hanging="480"/>
      </w:pPr>
    </w:lvl>
  </w:abstractNum>
  <w:abstractNum w:abstractNumId="48" w15:restartNumberingAfterBreak="0">
    <w:nsid w:val="544F19E2"/>
    <w:multiLevelType w:val="multilevel"/>
    <w:tmpl w:val="61DC9866"/>
    <w:styleLink w:val="LFO24"/>
    <w:lvl w:ilvl="0">
      <w:start w:val="1"/>
      <w:numFmt w:val="decimal"/>
      <w:pStyle w:val="11111"/>
      <w:lvlText w:val="(%1)"/>
      <w:lvlJc w:val="left"/>
      <w:pPr>
        <w:ind w:left="1351" w:hanging="360"/>
      </w:pPr>
      <w:rPr>
        <w:b w:val="0"/>
      </w:rPr>
    </w:lvl>
    <w:lvl w:ilvl="1">
      <w:start w:val="1"/>
      <w:numFmt w:val="ideographTraditional"/>
      <w:lvlText w:val="%2、"/>
      <w:lvlJc w:val="left"/>
      <w:pPr>
        <w:ind w:left="1951" w:hanging="480"/>
      </w:pPr>
    </w:lvl>
    <w:lvl w:ilvl="2">
      <w:start w:val="1"/>
      <w:numFmt w:val="lowerRoman"/>
      <w:lvlText w:val="%3."/>
      <w:lvlJc w:val="right"/>
      <w:pPr>
        <w:ind w:left="2431" w:hanging="480"/>
      </w:pPr>
    </w:lvl>
    <w:lvl w:ilvl="3">
      <w:start w:val="1"/>
      <w:numFmt w:val="decimal"/>
      <w:lvlText w:val="%4."/>
      <w:lvlJc w:val="left"/>
      <w:pPr>
        <w:ind w:left="2911" w:hanging="480"/>
      </w:pPr>
    </w:lvl>
    <w:lvl w:ilvl="4">
      <w:start w:val="1"/>
      <w:numFmt w:val="ideographTraditional"/>
      <w:lvlText w:val="%5、"/>
      <w:lvlJc w:val="left"/>
      <w:pPr>
        <w:ind w:left="3391" w:hanging="480"/>
      </w:pPr>
    </w:lvl>
    <w:lvl w:ilvl="5">
      <w:start w:val="1"/>
      <w:numFmt w:val="lowerRoman"/>
      <w:lvlText w:val="%6."/>
      <w:lvlJc w:val="right"/>
      <w:pPr>
        <w:ind w:left="3871" w:hanging="480"/>
      </w:pPr>
    </w:lvl>
    <w:lvl w:ilvl="6">
      <w:start w:val="1"/>
      <w:numFmt w:val="decimal"/>
      <w:lvlText w:val="%7."/>
      <w:lvlJc w:val="left"/>
      <w:pPr>
        <w:ind w:left="4351" w:hanging="480"/>
      </w:pPr>
    </w:lvl>
    <w:lvl w:ilvl="7">
      <w:start w:val="1"/>
      <w:numFmt w:val="ideographTraditional"/>
      <w:lvlText w:val="%8、"/>
      <w:lvlJc w:val="left"/>
      <w:pPr>
        <w:ind w:left="4831" w:hanging="480"/>
      </w:pPr>
    </w:lvl>
    <w:lvl w:ilvl="8">
      <w:start w:val="1"/>
      <w:numFmt w:val="lowerRoman"/>
      <w:lvlText w:val="%9."/>
      <w:lvlJc w:val="right"/>
      <w:pPr>
        <w:ind w:left="5311" w:hanging="480"/>
      </w:pPr>
    </w:lvl>
  </w:abstractNum>
  <w:abstractNum w:abstractNumId="49" w15:restartNumberingAfterBreak="0">
    <w:nsid w:val="5791274F"/>
    <w:multiLevelType w:val="multilevel"/>
    <w:tmpl w:val="23E0BEA0"/>
    <w:lvl w:ilvl="0">
      <w:start w:val="1"/>
      <w:numFmt w:val="decimal"/>
      <w:suff w:val="nothing"/>
      <w:lvlText w:val="%1."/>
      <w:lvlJc w:val="left"/>
      <w:pPr>
        <w:ind w:left="360" w:hanging="360"/>
      </w:pPr>
      <w:rPr>
        <w:rFonts w:hint="eastAsia"/>
      </w:rPr>
    </w:lvl>
    <w:lvl w:ilvl="1">
      <w:start w:val="1"/>
      <w:numFmt w:val="decimal"/>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0" w15:restartNumberingAfterBreak="0">
    <w:nsid w:val="5AA82068"/>
    <w:multiLevelType w:val="multilevel"/>
    <w:tmpl w:val="14C2D8EE"/>
    <w:lvl w:ilvl="0">
      <w:start w:val="1"/>
      <w:numFmt w:val="decimal"/>
      <w:lvlText w:val="(%1)"/>
      <w:lvlJc w:val="left"/>
      <w:pPr>
        <w:ind w:left="1440" w:hanging="480"/>
      </w:pPr>
      <w:rPr>
        <w:rFonts w:hint="eastAsia"/>
        <w:u w:val="none"/>
      </w:rPr>
    </w:lvl>
    <w:lvl w:ilvl="1">
      <w:start w:val="1"/>
      <w:numFmt w:val="ideographTraditional"/>
      <w:lvlText w:val="%2、"/>
      <w:lvlJc w:val="left"/>
      <w:pPr>
        <w:ind w:left="1920" w:hanging="480"/>
      </w:pPr>
      <w:rPr>
        <w:rFonts w:hint="eastAsia"/>
      </w:rPr>
    </w:lvl>
    <w:lvl w:ilvl="2">
      <w:start w:val="1"/>
      <w:numFmt w:val="lowerRoman"/>
      <w:lvlText w:val="%3."/>
      <w:lvlJc w:val="right"/>
      <w:pPr>
        <w:ind w:left="2400" w:hanging="480"/>
      </w:pPr>
      <w:rPr>
        <w:rFonts w:hint="eastAsia"/>
      </w:rPr>
    </w:lvl>
    <w:lvl w:ilvl="3">
      <w:start w:val="1"/>
      <w:numFmt w:val="decimal"/>
      <w:lvlText w:val="%4."/>
      <w:lvlJc w:val="left"/>
      <w:pPr>
        <w:ind w:left="2880" w:hanging="480"/>
      </w:pPr>
      <w:rPr>
        <w:rFonts w:hint="eastAsia"/>
      </w:rPr>
    </w:lvl>
    <w:lvl w:ilvl="4">
      <w:start w:val="1"/>
      <w:numFmt w:val="ideographTraditional"/>
      <w:lvlText w:val="%5、"/>
      <w:lvlJc w:val="left"/>
      <w:pPr>
        <w:ind w:left="3360" w:hanging="480"/>
      </w:pPr>
      <w:rPr>
        <w:rFonts w:hint="eastAsia"/>
      </w:rPr>
    </w:lvl>
    <w:lvl w:ilvl="5">
      <w:start w:val="1"/>
      <w:numFmt w:val="lowerRoman"/>
      <w:lvlText w:val="%6."/>
      <w:lvlJc w:val="right"/>
      <w:pPr>
        <w:ind w:left="3840" w:hanging="480"/>
      </w:pPr>
      <w:rPr>
        <w:rFonts w:hint="eastAsia"/>
      </w:rPr>
    </w:lvl>
    <w:lvl w:ilvl="6">
      <w:start w:val="1"/>
      <w:numFmt w:val="decimal"/>
      <w:lvlText w:val="%7."/>
      <w:lvlJc w:val="left"/>
      <w:pPr>
        <w:ind w:left="4320" w:hanging="480"/>
      </w:pPr>
      <w:rPr>
        <w:rFonts w:hint="eastAsia"/>
      </w:rPr>
    </w:lvl>
    <w:lvl w:ilvl="7">
      <w:start w:val="1"/>
      <w:numFmt w:val="ideographTraditional"/>
      <w:lvlText w:val="%8、"/>
      <w:lvlJc w:val="left"/>
      <w:pPr>
        <w:ind w:left="4800" w:hanging="480"/>
      </w:pPr>
      <w:rPr>
        <w:rFonts w:hint="eastAsia"/>
      </w:rPr>
    </w:lvl>
    <w:lvl w:ilvl="8">
      <w:start w:val="1"/>
      <w:numFmt w:val="lowerRoman"/>
      <w:lvlText w:val="%9."/>
      <w:lvlJc w:val="right"/>
      <w:pPr>
        <w:ind w:left="5280" w:hanging="480"/>
      </w:pPr>
      <w:rPr>
        <w:rFonts w:hint="eastAsia"/>
      </w:rPr>
    </w:lvl>
  </w:abstractNum>
  <w:abstractNum w:abstractNumId="51" w15:restartNumberingAfterBreak="0">
    <w:nsid w:val="5CE32D12"/>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abstractNum w:abstractNumId="52" w15:restartNumberingAfterBreak="0">
    <w:nsid w:val="5DA6692C"/>
    <w:multiLevelType w:val="hybridMultilevel"/>
    <w:tmpl w:val="2398DB4E"/>
    <w:lvl w:ilvl="0" w:tplc="47F4EED4">
      <w:start w:val="1"/>
      <w:numFmt w:val="lowerLetter"/>
      <w:lvlText w:val="%1."/>
      <w:lvlJc w:val="right"/>
      <w:pPr>
        <w:ind w:left="2182"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5E623280"/>
    <w:multiLevelType w:val="multilevel"/>
    <w:tmpl w:val="350EE6F6"/>
    <w:lvl w:ilvl="0">
      <w:start w:val="1"/>
      <w:numFmt w:val="decimal"/>
      <w:lvlText w:val="(%1)"/>
      <w:lvlJc w:val="left"/>
      <w:pPr>
        <w:ind w:left="1188" w:hanging="480"/>
      </w:pPr>
      <w:rPr>
        <w:u w:val="none"/>
      </w:rPr>
    </w:lvl>
    <w:lvl w:ilvl="1">
      <w:start w:val="1"/>
      <w:numFmt w:val="ideographTraditional"/>
      <w:lvlText w:val="%2、"/>
      <w:lvlJc w:val="left"/>
      <w:pPr>
        <w:ind w:left="1668" w:hanging="480"/>
      </w:pPr>
    </w:lvl>
    <w:lvl w:ilvl="2">
      <w:start w:val="1"/>
      <w:numFmt w:val="lowerRoman"/>
      <w:lvlText w:val="%3."/>
      <w:lvlJc w:val="right"/>
      <w:pPr>
        <w:ind w:left="2148" w:hanging="480"/>
      </w:pPr>
    </w:lvl>
    <w:lvl w:ilvl="3">
      <w:start w:val="1"/>
      <w:numFmt w:val="decimal"/>
      <w:lvlText w:val="%4."/>
      <w:lvlJc w:val="left"/>
      <w:pPr>
        <w:ind w:left="2628" w:hanging="480"/>
      </w:pPr>
    </w:lvl>
    <w:lvl w:ilvl="4">
      <w:start w:val="1"/>
      <w:numFmt w:val="ideographTraditional"/>
      <w:lvlText w:val="%5、"/>
      <w:lvlJc w:val="left"/>
      <w:pPr>
        <w:ind w:left="3108" w:hanging="480"/>
      </w:pPr>
    </w:lvl>
    <w:lvl w:ilvl="5">
      <w:start w:val="1"/>
      <w:numFmt w:val="lowerRoman"/>
      <w:lvlText w:val="%6."/>
      <w:lvlJc w:val="right"/>
      <w:pPr>
        <w:ind w:left="3588" w:hanging="480"/>
      </w:pPr>
    </w:lvl>
    <w:lvl w:ilvl="6">
      <w:start w:val="1"/>
      <w:numFmt w:val="decimal"/>
      <w:lvlText w:val="%7."/>
      <w:lvlJc w:val="left"/>
      <w:pPr>
        <w:ind w:left="4068" w:hanging="480"/>
      </w:pPr>
    </w:lvl>
    <w:lvl w:ilvl="7">
      <w:start w:val="1"/>
      <w:numFmt w:val="ideographTraditional"/>
      <w:lvlText w:val="%8、"/>
      <w:lvlJc w:val="left"/>
      <w:pPr>
        <w:ind w:left="4548" w:hanging="480"/>
      </w:pPr>
    </w:lvl>
    <w:lvl w:ilvl="8">
      <w:start w:val="1"/>
      <w:numFmt w:val="lowerRoman"/>
      <w:lvlText w:val="%9."/>
      <w:lvlJc w:val="right"/>
      <w:pPr>
        <w:ind w:left="5028" w:hanging="480"/>
      </w:pPr>
    </w:lvl>
  </w:abstractNum>
  <w:abstractNum w:abstractNumId="54" w15:restartNumberingAfterBreak="0">
    <w:nsid w:val="5E9717D9"/>
    <w:multiLevelType w:val="hybridMultilevel"/>
    <w:tmpl w:val="9C088788"/>
    <w:lvl w:ilvl="0" w:tplc="CDF4BDF2">
      <w:start w:val="1"/>
      <w:numFmt w:val="lowerLetter"/>
      <w:lvlText w:val="%1."/>
      <w:lvlJc w:val="right"/>
      <w:pPr>
        <w:ind w:left="2182" w:hanging="480"/>
      </w:pPr>
      <w:rPr>
        <w:rFonts w:ascii="Times New Roman" w:eastAsia="標楷體" w:hAnsi="Times New Roman" w:cs="Times New Roman" w:hint="default"/>
        <w:b w:val="0"/>
        <w:strike w:val="0"/>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5F3B233D"/>
    <w:multiLevelType w:val="multilevel"/>
    <w:tmpl w:val="174AC232"/>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56" w15:restartNumberingAfterBreak="0">
    <w:nsid w:val="608B0C07"/>
    <w:multiLevelType w:val="multilevel"/>
    <w:tmpl w:val="351E2F16"/>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7" w15:restartNumberingAfterBreak="0">
    <w:nsid w:val="609F79A7"/>
    <w:multiLevelType w:val="hybridMultilevel"/>
    <w:tmpl w:val="B0D20B3E"/>
    <w:lvl w:ilvl="0" w:tplc="979A741E">
      <w:start w:val="1"/>
      <w:numFmt w:val="decimal"/>
      <w:suff w:val="nothing"/>
      <w:lvlText w:val="%1."/>
      <w:lvlJc w:val="left"/>
      <w:pPr>
        <w:ind w:left="227" w:hanging="227"/>
      </w:pPr>
      <w:rPr>
        <w:rFonts w:hint="default"/>
        <w:color w:val="auto"/>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8" w15:restartNumberingAfterBreak="0">
    <w:nsid w:val="60AF654D"/>
    <w:multiLevelType w:val="multilevel"/>
    <w:tmpl w:val="1242EBDE"/>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59" w15:restartNumberingAfterBreak="0">
    <w:nsid w:val="628548D7"/>
    <w:multiLevelType w:val="multilevel"/>
    <w:tmpl w:val="0A8E2FD8"/>
    <w:lvl w:ilvl="0">
      <w:start w:val="1"/>
      <w:numFmt w:val="decimal"/>
      <w:lvlText w:val="（%1）"/>
      <w:lvlJc w:val="left"/>
      <w:pPr>
        <w:ind w:left="1080" w:hanging="720"/>
      </w:pPr>
    </w:lvl>
    <w:lvl w:ilvl="1">
      <w:start w:val="1"/>
      <w:numFmt w:val="ideographTraditional"/>
      <w:lvlText w:val="%2、"/>
      <w:lvlJc w:val="left"/>
      <w:pPr>
        <w:ind w:left="1320" w:hanging="480"/>
      </w:pPr>
    </w:lvl>
    <w:lvl w:ilvl="2">
      <w:start w:val="1"/>
      <w:numFmt w:val="lowerRoman"/>
      <w:lvlText w:val="%3."/>
      <w:lvlJc w:val="right"/>
      <w:pPr>
        <w:ind w:left="1800" w:hanging="480"/>
      </w:pPr>
    </w:lvl>
    <w:lvl w:ilvl="3">
      <w:start w:val="1"/>
      <w:numFmt w:val="decimal"/>
      <w:lvlText w:val="%4."/>
      <w:lvlJc w:val="left"/>
      <w:pPr>
        <w:ind w:left="2280" w:hanging="480"/>
      </w:pPr>
      <w:rPr>
        <w:rFonts w:ascii="Times New Roman" w:hAnsi="Times New Roman" w:cs="Times New Roman" w:hint="default"/>
      </w:rPr>
    </w:lvl>
    <w:lvl w:ilvl="4">
      <w:start w:val="1"/>
      <w:numFmt w:val="ideographTraditional"/>
      <w:lvlText w:val="%5、"/>
      <w:lvlJc w:val="left"/>
      <w:pPr>
        <w:ind w:left="2760" w:hanging="480"/>
      </w:pPr>
    </w:lvl>
    <w:lvl w:ilvl="5">
      <w:start w:val="1"/>
      <w:numFmt w:val="lowerRoman"/>
      <w:lvlText w:val="%6."/>
      <w:lvlJc w:val="right"/>
      <w:pPr>
        <w:ind w:left="3240" w:hanging="480"/>
      </w:pPr>
    </w:lvl>
    <w:lvl w:ilvl="6">
      <w:start w:val="1"/>
      <w:numFmt w:val="decimal"/>
      <w:lvlText w:val="%7."/>
      <w:lvlJc w:val="left"/>
      <w:pPr>
        <w:ind w:left="3720" w:hanging="480"/>
      </w:pPr>
    </w:lvl>
    <w:lvl w:ilvl="7">
      <w:start w:val="1"/>
      <w:numFmt w:val="ideographTraditional"/>
      <w:lvlText w:val="%8、"/>
      <w:lvlJc w:val="left"/>
      <w:pPr>
        <w:ind w:left="4200" w:hanging="480"/>
      </w:pPr>
    </w:lvl>
    <w:lvl w:ilvl="8">
      <w:start w:val="1"/>
      <w:numFmt w:val="lowerRoman"/>
      <w:lvlText w:val="%9."/>
      <w:lvlJc w:val="right"/>
      <w:pPr>
        <w:ind w:left="4680" w:hanging="480"/>
      </w:pPr>
    </w:lvl>
  </w:abstractNum>
  <w:abstractNum w:abstractNumId="60" w15:restartNumberingAfterBreak="0">
    <w:nsid w:val="62D66ADD"/>
    <w:multiLevelType w:val="multilevel"/>
    <w:tmpl w:val="EBC0E21E"/>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1" w15:restartNumberingAfterBreak="0">
    <w:nsid w:val="65BA54F8"/>
    <w:multiLevelType w:val="hybridMultilevel"/>
    <w:tmpl w:val="9F8654A6"/>
    <w:lvl w:ilvl="0" w:tplc="97D2EA3C">
      <w:start w:val="1"/>
      <w:numFmt w:val="taiwaneseCountingThousand"/>
      <w:lvlText w:val="(%1)"/>
      <w:lvlJc w:val="left"/>
      <w:pPr>
        <w:ind w:left="1757" w:hanging="720"/>
      </w:pPr>
      <w:rPr>
        <w:rFonts w:ascii="Times New Roman" w:hAnsi="Times New Roman" w:cstheme="minorBidi" w:hint="default"/>
      </w:rPr>
    </w:lvl>
    <w:lvl w:ilvl="1" w:tplc="04090019" w:tentative="1">
      <w:start w:val="1"/>
      <w:numFmt w:val="ideographTraditional"/>
      <w:lvlText w:val="%2、"/>
      <w:lvlJc w:val="left"/>
      <w:pPr>
        <w:ind w:left="1997" w:hanging="480"/>
      </w:pPr>
    </w:lvl>
    <w:lvl w:ilvl="2" w:tplc="0409001B" w:tentative="1">
      <w:start w:val="1"/>
      <w:numFmt w:val="lowerRoman"/>
      <w:lvlText w:val="%3."/>
      <w:lvlJc w:val="right"/>
      <w:pPr>
        <w:ind w:left="2477" w:hanging="480"/>
      </w:pPr>
    </w:lvl>
    <w:lvl w:ilvl="3" w:tplc="0409000F" w:tentative="1">
      <w:start w:val="1"/>
      <w:numFmt w:val="decimal"/>
      <w:lvlText w:val="%4."/>
      <w:lvlJc w:val="left"/>
      <w:pPr>
        <w:ind w:left="2957" w:hanging="480"/>
      </w:pPr>
    </w:lvl>
    <w:lvl w:ilvl="4" w:tplc="04090019" w:tentative="1">
      <w:start w:val="1"/>
      <w:numFmt w:val="ideographTraditional"/>
      <w:lvlText w:val="%5、"/>
      <w:lvlJc w:val="left"/>
      <w:pPr>
        <w:ind w:left="3437" w:hanging="480"/>
      </w:pPr>
    </w:lvl>
    <w:lvl w:ilvl="5" w:tplc="0409001B" w:tentative="1">
      <w:start w:val="1"/>
      <w:numFmt w:val="lowerRoman"/>
      <w:lvlText w:val="%6."/>
      <w:lvlJc w:val="right"/>
      <w:pPr>
        <w:ind w:left="3917" w:hanging="480"/>
      </w:pPr>
    </w:lvl>
    <w:lvl w:ilvl="6" w:tplc="0409000F" w:tentative="1">
      <w:start w:val="1"/>
      <w:numFmt w:val="decimal"/>
      <w:lvlText w:val="%7."/>
      <w:lvlJc w:val="left"/>
      <w:pPr>
        <w:ind w:left="4397" w:hanging="480"/>
      </w:pPr>
    </w:lvl>
    <w:lvl w:ilvl="7" w:tplc="04090019" w:tentative="1">
      <w:start w:val="1"/>
      <w:numFmt w:val="ideographTraditional"/>
      <w:lvlText w:val="%8、"/>
      <w:lvlJc w:val="left"/>
      <w:pPr>
        <w:ind w:left="4877" w:hanging="480"/>
      </w:pPr>
    </w:lvl>
    <w:lvl w:ilvl="8" w:tplc="0409001B" w:tentative="1">
      <w:start w:val="1"/>
      <w:numFmt w:val="lowerRoman"/>
      <w:lvlText w:val="%9."/>
      <w:lvlJc w:val="right"/>
      <w:pPr>
        <w:ind w:left="5357" w:hanging="480"/>
      </w:pPr>
    </w:lvl>
  </w:abstractNum>
  <w:abstractNum w:abstractNumId="62" w15:restartNumberingAfterBreak="0">
    <w:nsid w:val="67AB6974"/>
    <w:multiLevelType w:val="hybridMultilevel"/>
    <w:tmpl w:val="9252D062"/>
    <w:lvl w:ilvl="0" w:tplc="E9D06444">
      <w:start w:val="1"/>
      <w:numFmt w:val="decimal"/>
      <w:lvlText w:val="%1."/>
      <w:lvlJc w:val="left"/>
      <w:pPr>
        <w:ind w:left="1778" w:hanging="360"/>
      </w:pPr>
      <w:rPr>
        <w:rFonts w:ascii="Times New Roman" w:eastAsiaTheme="minorEastAsia" w:hAnsi="Times New Roman" w:cs="Times New Roman" w:hint="default"/>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63" w15:restartNumberingAfterBreak="0">
    <w:nsid w:val="692B7676"/>
    <w:multiLevelType w:val="multilevel"/>
    <w:tmpl w:val="A78E912C"/>
    <w:lvl w:ilvl="0">
      <w:start w:val="1"/>
      <w:numFmt w:val="upperLetter"/>
      <w:lvlText w:val="%1."/>
      <w:lvlJc w:val="left"/>
      <w:pPr>
        <w:ind w:left="2244" w:hanging="480"/>
      </w:p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4" w15:restartNumberingAfterBreak="0">
    <w:nsid w:val="6B3638FD"/>
    <w:multiLevelType w:val="hybridMultilevel"/>
    <w:tmpl w:val="27B84664"/>
    <w:lvl w:ilvl="0" w:tplc="842E5DB4">
      <w:start w:val="1"/>
      <w:numFmt w:val="lowerLetter"/>
      <w:lvlText w:val="%1."/>
      <w:lvlJc w:val="left"/>
      <w:pPr>
        <w:ind w:left="1788" w:hanging="360"/>
      </w:pPr>
      <w:rPr>
        <w:rFonts w:hint="default"/>
      </w:rPr>
    </w:lvl>
    <w:lvl w:ilvl="1" w:tplc="04090019" w:tentative="1">
      <w:start w:val="1"/>
      <w:numFmt w:val="ideographTraditional"/>
      <w:lvlText w:val="%2、"/>
      <w:lvlJc w:val="left"/>
      <w:pPr>
        <w:ind w:left="2388" w:hanging="480"/>
      </w:pPr>
    </w:lvl>
    <w:lvl w:ilvl="2" w:tplc="0409001B" w:tentative="1">
      <w:start w:val="1"/>
      <w:numFmt w:val="lowerRoman"/>
      <w:lvlText w:val="%3."/>
      <w:lvlJc w:val="right"/>
      <w:pPr>
        <w:ind w:left="2868" w:hanging="480"/>
      </w:pPr>
    </w:lvl>
    <w:lvl w:ilvl="3" w:tplc="0409000F" w:tentative="1">
      <w:start w:val="1"/>
      <w:numFmt w:val="decimal"/>
      <w:lvlText w:val="%4."/>
      <w:lvlJc w:val="left"/>
      <w:pPr>
        <w:ind w:left="3348" w:hanging="480"/>
      </w:pPr>
    </w:lvl>
    <w:lvl w:ilvl="4" w:tplc="04090019" w:tentative="1">
      <w:start w:val="1"/>
      <w:numFmt w:val="ideographTraditional"/>
      <w:lvlText w:val="%5、"/>
      <w:lvlJc w:val="left"/>
      <w:pPr>
        <w:ind w:left="3828" w:hanging="480"/>
      </w:pPr>
    </w:lvl>
    <w:lvl w:ilvl="5" w:tplc="0409001B" w:tentative="1">
      <w:start w:val="1"/>
      <w:numFmt w:val="lowerRoman"/>
      <w:lvlText w:val="%6."/>
      <w:lvlJc w:val="right"/>
      <w:pPr>
        <w:ind w:left="4308" w:hanging="480"/>
      </w:pPr>
    </w:lvl>
    <w:lvl w:ilvl="6" w:tplc="0409000F" w:tentative="1">
      <w:start w:val="1"/>
      <w:numFmt w:val="decimal"/>
      <w:lvlText w:val="%7."/>
      <w:lvlJc w:val="left"/>
      <w:pPr>
        <w:ind w:left="4788" w:hanging="480"/>
      </w:pPr>
    </w:lvl>
    <w:lvl w:ilvl="7" w:tplc="04090019" w:tentative="1">
      <w:start w:val="1"/>
      <w:numFmt w:val="ideographTraditional"/>
      <w:lvlText w:val="%8、"/>
      <w:lvlJc w:val="left"/>
      <w:pPr>
        <w:ind w:left="5268" w:hanging="480"/>
      </w:pPr>
    </w:lvl>
    <w:lvl w:ilvl="8" w:tplc="0409001B" w:tentative="1">
      <w:start w:val="1"/>
      <w:numFmt w:val="lowerRoman"/>
      <w:lvlText w:val="%9."/>
      <w:lvlJc w:val="right"/>
      <w:pPr>
        <w:ind w:left="5748" w:hanging="480"/>
      </w:pPr>
    </w:lvl>
  </w:abstractNum>
  <w:abstractNum w:abstractNumId="65" w15:restartNumberingAfterBreak="0">
    <w:nsid w:val="6BC94861"/>
    <w:multiLevelType w:val="multilevel"/>
    <w:tmpl w:val="8EDE6DAA"/>
    <w:lvl w:ilvl="0">
      <w:start w:val="1"/>
      <w:numFmt w:val="decimal"/>
      <w:lvlText w:val="%1."/>
      <w:lvlJc w:val="left"/>
      <w:pPr>
        <w:ind w:left="820" w:hanging="340"/>
      </w:pPr>
      <w:rPr>
        <w:sz w:val="32"/>
      </w:rPr>
    </w:lvl>
    <w:lvl w:ilvl="1">
      <w:start w:val="1"/>
      <w:numFmt w:val="decimal"/>
      <w:lvlText w:val="(%2)"/>
      <w:lvlJc w:val="left"/>
      <w:pPr>
        <w:ind w:left="934" w:hanging="594"/>
      </w:pPr>
      <w:rPr>
        <w:rFonts w:ascii="Times New Roman" w:eastAsia="標楷體" w:hAnsi="Times New Roman" w:cs="Times New Roman" w:hint="default"/>
        <w:b w:val="0"/>
        <w:i w:val="0"/>
        <w:sz w:val="32"/>
      </w:rPr>
    </w:lvl>
    <w:lvl w:ilvl="2">
      <w:start w:val="2"/>
      <w:numFmt w:val="decimal"/>
      <w:lvlText w:val="%3."/>
      <w:lvlJc w:val="left"/>
      <w:pPr>
        <w:ind w:left="340" w:hanging="340"/>
      </w:pPr>
      <w:rPr>
        <w:sz w:val="32"/>
      </w:rPr>
    </w:lvl>
    <w:lvl w:ilvl="3">
      <w:start w:val="1"/>
      <w:numFmt w:val="decimal"/>
      <w:lvlText w:val="(%4)"/>
      <w:lvlJc w:val="left"/>
      <w:pPr>
        <w:ind w:left="934" w:hanging="594"/>
      </w:pPr>
      <w:rPr>
        <w:rFonts w:eastAsia="標楷體"/>
        <w:b w:val="0"/>
        <w:i w:val="0"/>
        <w:sz w:val="32"/>
      </w:rPr>
    </w:lvl>
    <w:lvl w:ilvl="4">
      <w:start w:val="2"/>
      <w:numFmt w:val="decimal"/>
      <w:lvlText w:val="%5."/>
      <w:lvlJc w:val="left"/>
      <w:pPr>
        <w:ind w:left="2260" w:hanging="340"/>
      </w:pPr>
      <w:rPr>
        <w:sz w:val="32"/>
      </w:r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6" w15:restartNumberingAfterBreak="0">
    <w:nsid w:val="6DA92AE3"/>
    <w:multiLevelType w:val="multilevel"/>
    <w:tmpl w:val="289E8810"/>
    <w:lvl w:ilvl="0">
      <w:start w:val="1"/>
      <w:numFmt w:val="decimal"/>
      <w:lvlText w:val="(%1)"/>
      <w:lvlJc w:val="left"/>
      <w:pPr>
        <w:ind w:left="1440" w:hanging="480"/>
      </w:pPr>
      <w:rPr>
        <w:u w:val="none"/>
      </w:rPr>
    </w:lvl>
    <w:lvl w:ilvl="1">
      <w:start w:val="1"/>
      <w:numFmt w:val="ideographTraditional"/>
      <w:lvlText w:val="%2、"/>
      <w:lvlJc w:val="left"/>
      <w:pPr>
        <w:ind w:left="1920" w:hanging="480"/>
      </w:pPr>
    </w:lvl>
    <w:lvl w:ilvl="2">
      <w:start w:val="1"/>
      <w:numFmt w:val="lowerRoman"/>
      <w:lvlText w:val="%3."/>
      <w:lvlJc w:val="right"/>
      <w:pPr>
        <w:ind w:left="2400" w:hanging="480"/>
      </w:pPr>
    </w:lvl>
    <w:lvl w:ilvl="3">
      <w:start w:val="1"/>
      <w:numFmt w:val="decimal"/>
      <w:lvlText w:val="%4."/>
      <w:lvlJc w:val="left"/>
      <w:pPr>
        <w:ind w:left="2880" w:hanging="480"/>
      </w:pPr>
    </w:lvl>
    <w:lvl w:ilvl="4">
      <w:start w:val="1"/>
      <w:numFmt w:val="ideographTraditional"/>
      <w:lvlText w:val="%5、"/>
      <w:lvlJc w:val="left"/>
      <w:pPr>
        <w:ind w:left="3360" w:hanging="480"/>
      </w:pPr>
    </w:lvl>
    <w:lvl w:ilvl="5">
      <w:start w:val="1"/>
      <w:numFmt w:val="lowerRoman"/>
      <w:lvlText w:val="%6."/>
      <w:lvlJc w:val="right"/>
      <w:pPr>
        <w:ind w:left="3840" w:hanging="480"/>
      </w:pPr>
    </w:lvl>
    <w:lvl w:ilvl="6">
      <w:start w:val="1"/>
      <w:numFmt w:val="decimal"/>
      <w:lvlText w:val="%7."/>
      <w:lvlJc w:val="left"/>
      <w:pPr>
        <w:ind w:left="4320" w:hanging="480"/>
      </w:pPr>
    </w:lvl>
    <w:lvl w:ilvl="7">
      <w:start w:val="1"/>
      <w:numFmt w:val="ideographTraditional"/>
      <w:lvlText w:val="%8、"/>
      <w:lvlJc w:val="left"/>
      <w:pPr>
        <w:ind w:left="4800" w:hanging="480"/>
      </w:pPr>
    </w:lvl>
    <w:lvl w:ilvl="8">
      <w:start w:val="1"/>
      <w:numFmt w:val="lowerRoman"/>
      <w:lvlText w:val="%9."/>
      <w:lvlJc w:val="right"/>
      <w:pPr>
        <w:ind w:left="5280" w:hanging="480"/>
      </w:pPr>
    </w:lvl>
  </w:abstractNum>
  <w:abstractNum w:abstractNumId="67" w15:restartNumberingAfterBreak="0">
    <w:nsid w:val="71F81106"/>
    <w:multiLevelType w:val="multilevel"/>
    <w:tmpl w:val="71F05F90"/>
    <w:lvl w:ilvl="0">
      <w:start w:val="1"/>
      <w:numFmt w:val="upperLetter"/>
      <w:lvlText w:val="%1."/>
      <w:lvlJc w:val="left"/>
      <w:pPr>
        <w:ind w:left="2244" w:hanging="480"/>
      </w:pPr>
      <w:rPr>
        <w:rFonts w:ascii="標楷體" w:eastAsia="標楷體" w:hAnsi="標楷體"/>
        <w:sz w:val="28"/>
        <w:szCs w:val="28"/>
      </w:rPr>
    </w:lvl>
    <w:lvl w:ilvl="1">
      <w:start w:val="1"/>
      <w:numFmt w:val="ideographTraditional"/>
      <w:lvlText w:val="%2、"/>
      <w:lvlJc w:val="left"/>
      <w:pPr>
        <w:ind w:left="2724" w:hanging="480"/>
      </w:pPr>
    </w:lvl>
    <w:lvl w:ilvl="2">
      <w:start w:val="1"/>
      <w:numFmt w:val="lowerRoman"/>
      <w:lvlText w:val="%3."/>
      <w:lvlJc w:val="right"/>
      <w:pPr>
        <w:ind w:left="3204" w:hanging="480"/>
      </w:pPr>
    </w:lvl>
    <w:lvl w:ilvl="3">
      <w:start w:val="1"/>
      <w:numFmt w:val="decimal"/>
      <w:lvlText w:val="%4."/>
      <w:lvlJc w:val="left"/>
      <w:pPr>
        <w:ind w:left="3684" w:hanging="480"/>
      </w:pPr>
    </w:lvl>
    <w:lvl w:ilvl="4">
      <w:start w:val="1"/>
      <w:numFmt w:val="ideographTraditional"/>
      <w:lvlText w:val="%5、"/>
      <w:lvlJc w:val="left"/>
      <w:pPr>
        <w:ind w:left="4164" w:hanging="480"/>
      </w:pPr>
    </w:lvl>
    <w:lvl w:ilvl="5">
      <w:start w:val="1"/>
      <w:numFmt w:val="lowerRoman"/>
      <w:lvlText w:val="%6."/>
      <w:lvlJc w:val="right"/>
      <w:pPr>
        <w:ind w:left="4644" w:hanging="480"/>
      </w:pPr>
    </w:lvl>
    <w:lvl w:ilvl="6">
      <w:start w:val="1"/>
      <w:numFmt w:val="decimal"/>
      <w:lvlText w:val="%7."/>
      <w:lvlJc w:val="left"/>
      <w:pPr>
        <w:ind w:left="5124" w:hanging="480"/>
      </w:pPr>
    </w:lvl>
    <w:lvl w:ilvl="7">
      <w:start w:val="1"/>
      <w:numFmt w:val="ideographTraditional"/>
      <w:lvlText w:val="%8、"/>
      <w:lvlJc w:val="left"/>
      <w:pPr>
        <w:ind w:left="5604" w:hanging="480"/>
      </w:pPr>
    </w:lvl>
    <w:lvl w:ilvl="8">
      <w:start w:val="1"/>
      <w:numFmt w:val="lowerRoman"/>
      <w:lvlText w:val="%9."/>
      <w:lvlJc w:val="right"/>
      <w:pPr>
        <w:ind w:left="6084" w:hanging="480"/>
      </w:pPr>
    </w:lvl>
  </w:abstractNum>
  <w:abstractNum w:abstractNumId="68" w15:restartNumberingAfterBreak="0">
    <w:nsid w:val="722B26C6"/>
    <w:multiLevelType w:val="hybridMultilevel"/>
    <w:tmpl w:val="570A8C02"/>
    <w:lvl w:ilvl="0" w:tplc="B8D8E024">
      <w:start w:val="1"/>
      <w:numFmt w:val="decimal"/>
      <w:lvlText w:val="%1."/>
      <w:lvlJc w:val="left"/>
      <w:pPr>
        <w:ind w:left="1906" w:hanging="360"/>
      </w:pPr>
      <w:rPr>
        <w:rFonts w:eastAsiaTheme="minorEastAsia" w:hint="default"/>
      </w:rPr>
    </w:lvl>
    <w:lvl w:ilvl="1" w:tplc="04090019" w:tentative="1">
      <w:start w:val="1"/>
      <w:numFmt w:val="ideographTraditional"/>
      <w:lvlText w:val="%2、"/>
      <w:lvlJc w:val="left"/>
      <w:pPr>
        <w:ind w:left="2506" w:hanging="480"/>
      </w:pPr>
    </w:lvl>
    <w:lvl w:ilvl="2" w:tplc="0409001B" w:tentative="1">
      <w:start w:val="1"/>
      <w:numFmt w:val="lowerRoman"/>
      <w:lvlText w:val="%3."/>
      <w:lvlJc w:val="right"/>
      <w:pPr>
        <w:ind w:left="2986" w:hanging="480"/>
      </w:pPr>
    </w:lvl>
    <w:lvl w:ilvl="3" w:tplc="0409000F" w:tentative="1">
      <w:start w:val="1"/>
      <w:numFmt w:val="decimal"/>
      <w:lvlText w:val="%4."/>
      <w:lvlJc w:val="left"/>
      <w:pPr>
        <w:ind w:left="3466" w:hanging="480"/>
      </w:pPr>
    </w:lvl>
    <w:lvl w:ilvl="4" w:tplc="04090019" w:tentative="1">
      <w:start w:val="1"/>
      <w:numFmt w:val="ideographTraditional"/>
      <w:lvlText w:val="%5、"/>
      <w:lvlJc w:val="left"/>
      <w:pPr>
        <w:ind w:left="3946" w:hanging="480"/>
      </w:pPr>
    </w:lvl>
    <w:lvl w:ilvl="5" w:tplc="0409001B" w:tentative="1">
      <w:start w:val="1"/>
      <w:numFmt w:val="lowerRoman"/>
      <w:lvlText w:val="%6."/>
      <w:lvlJc w:val="right"/>
      <w:pPr>
        <w:ind w:left="4426" w:hanging="480"/>
      </w:pPr>
    </w:lvl>
    <w:lvl w:ilvl="6" w:tplc="0409000F" w:tentative="1">
      <w:start w:val="1"/>
      <w:numFmt w:val="decimal"/>
      <w:lvlText w:val="%7."/>
      <w:lvlJc w:val="left"/>
      <w:pPr>
        <w:ind w:left="4906" w:hanging="480"/>
      </w:pPr>
    </w:lvl>
    <w:lvl w:ilvl="7" w:tplc="04090019" w:tentative="1">
      <w:start w:val="1"/>
      <w:numFmt w:val="ideographTraditional"/>
      <w:lvlText w:val="%8、"/>
      <w:lvlJc w:val="left"/>
      <w:pPr>
        <w:ind w:left="5386" w:hanging="480"/>
      </w:pPr>
    </w:lvl>
    <w:lvl w:ilvl="8" w:tplc="0409001B" w:tentative="1">
      <w:start w:val="1"/>
      <w:numFmt w:val="lowerRoman"/>
      <w:lvlText w:val="%9."/>
      <w:lvlJc w:val="right"/>
      <w:pPr>
        <w:ind w:left="5866" w:hanging="480"/>
      </w:pPr>
    </w:lvl>
  </w:abstractNum>
  <w:abstractNum w:abstractNumId="69" w15:restartNumberingAfterBreak="0">
    <w:nsid w:val="72FE5C50"/>
    <w:multiLevelType w:val="multilevel"/>
    <w:tmpl w:val="83F26C72"/>
    <w:lvl w:ilvl="0">
      <w:start w:val="1"/>
      <w:numFmt w:val="decimal"/>
      <w:lvlText w:val="(%1)"/>
      <w:lvlJc w:val="left"/>
      <w:pPr>
        <w:ind w:left="1538" w:hanging="480"/>
      </w:pPr>
      <w:rPr>
        <w:u w:val="none"/>
      </w:rPr>
    </w:lvl>
    <w:lvl w:ilvl="1">
      <w:start w:val="1"/>
      <w:numFmt w:val="ideographTraditional"/>
      <w:lvlText w:val="%2、"/>
      <w:lvlJc w:val="left"/>
      <w:pPr>
        <w:ind w:left="2018" w:hanging="480"/>
      </w:pPr>
    </w:lvl>
    <w:lvl w:ilvl="2">
      <w:start w:val="1"/>
      <w:numFmt w:val="lowerRoman"/>
      <w:lvlText w:val="%3."/>
      <w:lvlJc w:val="right"/>
      <w:pPr>
        <w:ind w:left="2498" w:hanging="480"/>
      </w:pPr>
    </w:lvl>
    <w:lvl w:ilvl="3">
      <w:start w:val="1"/>
      <w:numFmt w:val="decimal"/>
      <w:lvlText w:val="%4."/>
      <w:lvlJc w:val="left"/>
      <w:pPr>
        <w:ind w:left="2978" w:hanging="480"/>
      </w:pPr>
    </w:lvl>
    <w:lvl w:ilvl="4">
      <w:start w:val="1"/>
      <w:numFmt w:val="ideographTraditional"/>
      <w:lvlText w:val="%5、"/>
      <w:lvlJc w:val="left"/>
      <w:pPr>
        <w:ind w:left="3458" w:hanging="480"/>
      </w:pPr>
    </w:lvl>
    <w:lvl w:ilvl="5">
      <w:start w:val="1"/>
      <w:numFmt w:val="lowerRoman"/>
      <w:lvlText w:val="%6."/>
      <w:lvlJc w:val="right"/>
      <w:pPr>
        <w:ind w:left="3938" w:hanging="480"/>
      </w:pPr>
    </w:lvl>
    <w:lvl w:ilvl="6">
      <w:start w:val="1"/>
      <w:numFmt w:val="decimal"/>
      <w:lvlText w:val="%7."/>
      <w:lvlJc w:val="left"/>
      <w:pPr>
        <w:ind w:left="4418" w:hanging="480"/>
      </w:pPr>
    </w:lvl>
    <w:lvl w:ilvl="7">
      <w:start w:val="1"/>
      <w:numFmt w:val="ideographTraditional"/>
      <w:lvlText w:val="%8、"/>
      <w:lvlJc w:val="left"/>
      <w:pPr>
        <w:ind w:left="4898" w:hanging="480"/>
      </w:pPr>
    </w:lvl>
    <w:lvl w:ilvl="8">
      <w:start w:val="1"/>
      <w:numFmt w:val="lowerRoman"/>
      <w:lvlText w:val="%9."/>
      <w:lvlJc w:val="right"/>
      <w:pPr>
        <w:ind w:left="5378" w:hanging="480"/>
      </w:pPr>
    </w:lvl>
  </w:abstractNum>
  <w:abstractNum w:abstractNumId="70" w15:restartNumberingAfterBreak="0">
    <w:nsid w:val="741E6749"/>
    <w:multiLevelType w:val="multilevel"/>
    <w:tmpl w:val="5EA08AE8"/>
    <w:lvl w:ilvl="0">
      <w:start w:val="1"/>
      <w:numFmt w:val="decimal"/>
      <w:suff w:val="nothing"/>
      <w:lvlText w:val="%1."/>
      <w:lvlJc w:val="left"/>
      <w:pPr>
        <w:ind w:left="360" w:hanging="360"/>
      </w:pPr>
      <w:rPr>
        <w:rFonts w:hint="eastAsia"/>
      </w:rPr>
    </w:lvl>
    <w:lvl w:ilvl="1">
      <w:start w:val="1"/>
      <w:numFmt w:val="decimal"/>
      <w:suff w:val="nothing"/>
      <w:lvlText w:val="(%2)"/>
      <w:lvlJc w:val="left"/>
      <w:pPr>
        <w:ind w:left="870" w:hanging="390"/>
      </w:pPr>
      <w:rPr>
        <w:rFonts w:hint="eastAsia"/>
      </w:rPr>
    </w:lvl>
    <w:lvl w:ilvl="2">
      <w:start w:val="1"/>
      <w:numFmt w:val="lowerLetter"/>
      <w:lvlText w:val="(%3)"/>
      <w:lvlJc w:val="left"/>
      <w:pPr>
        <w:ind w:left="1335" w:hanging="375"/>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71" w15:restartNumberingAfterBreak="0">
    <w:nsid w:val="76637545"/>
    <w:multiLevelType w:val="multilevel"/>
    <w:tmpl w:val="55225B4C"/>
    <w:lvl w:ilvl="0">
      <w:start w:val="1"/>
      <w:numFmt w:val="decimal"/>
      <w:lvlText w:val="%1."/>
      <w:lvlJc w:val="left"/>
      <w:pPr>
        <w:ind w:left="340" w:hanging="340"/>
      </w:pPr>
      <w:rPr>
        <w:strike w:val="0"/>
        <w:dstrike w:val="0"/>
        <w:sz w:val="32"/>
      </w:rPr>
    </w:lvl>
    <w:lvl w:ilvl="1">
      <w:start w:val="1"/>
      <w:numFmt w:val="decimal"/>
      <w:lvlText w:val="（%2）"/>
      <w:lvlJc w:val="left"/>
      <w:pPr>
        <w:ind w:left="1560" w:hanging="10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2" w15:restartNumberingAfterBreak="0">
    <w:nsid w:val="7B2C13E1"/>
    <w:multiLevelType w:val="hybridMultilevel"/>
    <w:tmpl w:val="6F2A13F0"/>
    <w:lvl w:ilvl="0" w:tplc="1D3E5738">
      <w:start w:val="1"/>
      <w:numFmt w:val="decimal"/>
      <w:lvlText w:val="%1."/>
      <w:lvlJc w:val="left"/>
      <w:pPr>
        <w:ind w:left="1778" w:hanging="360"/>
      </w:pPr>
      <w:rPr>
        <w:rFonts w:asciiTheme="minorHAnsi" w:eastAsiaTheme="minorEastAsia" w:hAnsiTheme="minorHAnsi" w:hint="default"/>
        <w:color w:val="auto"/>
      </w:rPr>
    </w:lvl>
    <w:lvl w:ilvl="1" w:tplc="04090019" w:tentative="1">
      <w:start w:val="1"/>
      <w:numFmt w:val="ideographTraditional"/>
      <w:lvlText w:val="%2、"/>
      <w:lvlJc w:val="left"/>
      <w:pPr>
        <w:ind w:left="2378" w:hanging="480"/>
      </w:pPr>
    </w:lvl>
    <w:lvl w:ilvl="2" w:tplc="0409001B" w:tentative="1">
      <w:start w:val="1"/>
      <w:numFmt w:val="lowerRoman"/>
      <w:lvlText w:val="%3."/>
      <w:lvlJc w:val="right"/>
      <w:pPr>
        <w:ind w:left="2858" w:hanging="480"/>
      </w:pPr>
    </w:lvl>
    <w:lvl w:ilvl="3" w:tplc="0409000F" w:tentative="1">
      <w:start w:val="1"/>
      <w:numFmt w:val="decimal"/>
      <w:lvlText w:val="%4."/>
      <w:lvlJc w:val="left"/>
      <w:pPr>
        <w:ind w:left="3338" w:hanging="480"/>
      </w:pPr>
    </w:lvl>
    <w:lvl w:ilvl="4" w:tplc="04090019" w:tentative="1">
      <w:start w:val="1"/>
      <w:numFmt w:val="ideographTraditional"/>
      <w:lvlText w:val="%5、"/>
      <w:lvlJc w:val="left"/>
      <w:pPr>
        <w:ind w:left="3818" w:hanging="480"/>
      </w:pPr>
    </w:lvl>
    <w:lvl w:ilvl="5" w:tplc="0409001B" w:tentative="1">
      <w:start w:val="1"/>
      <w:numFmt w:val="lowerRoman"/>
      <w:lvlText w:val="%6."/>
      <w:lvlJc w:val="right"/>
      <w:pPr>
        <w:ind w:left="4298" w:hanging="480"/>
      </w:pPr>
    </w:lvl>
    <w:lvl w:ilvl="6" w:tplc="0409000F" w:tentative="1">
      <w:start w:val="1"/>
      <w:numFmt w:val="decimal"/>
      <w:lvlText w:val="%7."/>
      <w:lvlJc w:val="left"/>
      <w:pPr>
        <w:ind w:left="4778" w:hanging="480"/>
      </w:pPr>
    </w:lvl>
    <w:lvl w:ilvl="7" w:tplc="04090019" w:tentative="1">
      <w:start w:val="1"/>
      <w:numFmt w:val="ideographTraditional"/>
      <w:lvlText w:val="%8、"/>
      <w:lvlJc w:val="left"/>
      <w:pPr>
        <w:ind w:left="5258" w:hanging="480"/>
      </w:pPr>
    </w:lvl>
    <w:lvl w:ilvl="8" w:tplc="0409001B" w:tentative="1">
      <w:start w:val="1"/>
      <w:numFmt w:val="lowerRoman"/>
      <w:lvlText w:val="%9."/>
      <w:lvlJc w:val="right"/>
      <w:pPr>
        <w:ind w:left="5738" w:hanging="480"/>
      </w:pPr>
    </w:lvl>
  </w:abstractNum>
  <w:abstractNum w:abstractNumId="73" w15:restartNumberingAfterBreak="0">
    <w:nsid w:val="7DFA2401"/>
    <w:multiLevelType w:val="multilevel"/>
    <w:tmpl w:val="D3D8BEBA"/>
    <w:lvl w:ilvl="0">
      <w:start w:val="1"/>
      <w:numFmt w:val="upperLetter"/>
      <w:lvlText w:val="%1."/>
      <w:lvlJc w:val="left"/>
      <w:pPr>
        <w:ind w:left="2160" w:hanging="360"/>
      </w:pPr>
    </w:lvl>
    <w:lvl w:ilvl="1">
      <w:start w:val="1"/>
      <w:numFmt w:val="ideographTraditional"/>
      <w:lvlText w:val="%2、"/>
      <w:lvlJc w:val="left"/>
      <w:pPr>
        <w:ind w:left="960" w:hanging="480"/>
      </w:pPr>
    </w:lvl>
    <w:lvl w:ilvl="2">
      <w:start w:val="1"/>
      <w:numFmt w:val="upperLetter"/>
      <w:lvlText w:val="%3."/>
      <w:lvlJc w:val="right"/>
      <w:pPr>
        <w:ind w:left="1361" w:hanging="454"/>
      </w:pPr>
    </w:lvl>
    <w:lvl w:ilvl="3">
      <w:start w:val="1"/>
      <w:numFmt w:val="decimal"/>
      <w:lvlText w:val="(%4)"/>
      <w:lvlJc w:val="left"/>
      <w:pPr>
        <w:ind w:left="1800" w:hanging="360"/>
      </w:pPr>
      <w:rPr>
        <w:sz w:val="24"/>
      </w:r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4" w15:restartNumberingAfterBreak="0">
    <w:nsid w:val="7ECF139F"/>
    <w:multiLevelType w:val="hybridMultilevel"/>
    <w:tmpl w:val="8E98CC74"/>
    <w:lvl w:ilvl="0" w:tplc="16C4ABAE">
      <w:start w:val="1"/>
      <w:numFmt w:val="decimal"/>
      <w:suff w:val="nothing"/>
      <w:lvlText w:val="%1."/>
      <w:lvlJc w:val="left"/>
      <w:pPr>
        <w:ind w:left="227" w:hanging="227"/>
      </w:pPr>
      <w:rPr>
        <w:rFonts w:hint="default"/>
        <w:color w:val="auto"/>
        <w:u w:val="none"/>
      </w:rPr>
    </w:lvl>
    <w:lvl w:ilvl="1" w:tplc="20129B6E">
      <w:start w:val="2"/>
      <w:numFmt w:val="ideographLegalTraditional"/>
      <w:lvlText w:val="%2、"/>
      <w:lvlJc w:val="left"/>
      <w:pPr>
        <w:ind w:left="900" w:hanging="4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5" w15:restartNumberingAfterBreak="0">
    <w:nsid w:val="7F704F2F"/>
    <w:multiLevelType w:val="multilevel"/>
    <w:tmpl w:val="237CCF60"/>
    <w:lvl w:ilvl="0">
      <w:start w:val="1"/>
      <w:numFmt w:val="upperLetter"/>
      <w:lvlText w:val="%1."/>
      <w:lvlJc w:val="left"/>
      <w:pPr>
        <w:ind w:left="2181" w:hanging="480"/>
      </w:pPr>
    </w:lvl>
    <w:lvl w:ilvl="1">
      <w:start w:val="1"/>
      <w:numFmt w:val="ideographTraditional"/>
      <w:lvlText w:val="%2、"/>
      <w:lvlJc w:val="left"/>
      <w:pPr>
        <w:ind w:left="2661" w:hanging="480"/>
      </w:pPr>
    </w:lvl>
    <w:lvl w:ilvl="2">
      <w:start w:val="1"/>
      <w:numFmt w:val="lowerRoman"/>
      <w:lvlText w:val="%3."/>
      <w:lvlJc w:val="right"/>
      <w:pPr>
        <w:ind w:left="3141" w:hanging="480"/>
      </w:pPr>
    </w:lvl>
    <w:lvl w:ilvl="3">
      <w:start w:val="1"/>
      <w:numFmt w:val="decimal"/>
      <w:lvlText w:val="%4."/>
      <w:lvlJc w:val="left"/>
      <w:pPr>
        <w:ind w:left="3621" w:hanging="480"/>
      </w:pPr>
    </w:lvl>
    <w:lvl w:ilvl="4">
      <w:start w:val="1"/>
      <w:numFmt w:val="ideographTraditional"/>
      <w:lvlText w:val="%5、"/>
      <w:lvlJc w:val="left"/>
      <w:pPr>
        <w:ind w:left="4101" w:hanging="480"/>
      </w:pPr>
    </w:lvl>
    <w:lvl w:ilvl="5">
      <w:start w:val="1"/>
      <w:numFmt w:val="lowerRoman"/>
      <w:lvlText w:val="%6."/>
      <w:lvlJc w:val="right"/>
      <w:pPr>
        <w:ind w:left="4581" w:hanging="480"/>
      </w:pPr>
    </w:lvl>
    <w:lvl w:ilvl="6">
      <w:start w:val="1"/>
      <w:numFmt w:val="decimal"/>
      <w:lvlText w:val="%7."/>
      <w:lvlJc w:val="left"/>
      <w:pPr>
        <w:ind w:left="5061" w:hanging="480"/>
      </w:pPr>
    </w:lvl>
    <w:lvl w:ilvl="7">
      <w:start w:val="1"/>
      <w:numFmt w:val="ideographTraditional"/>
      <w:lvlText w:val="%8、"/>
      <w:lvlJc w:val="left"/>
      <w:pPr>
        <w:ind w:left="5541" w:hanging="480"/>
      </w:pPr>
    </w:lvl>
    <w:lvl w:ilvl="8">
      <w:start w:val="1"/>
      <w:numFmt w:val="lowerRoman"/>
      <w:lvlText w:val="%9."/>
      <w:lvlJc w:val="right"/>
      <w:pPr>
        <w:ind w:left="6021" w:hanging="480"/>
      </w:pPr>
    </w:lvl>
  </w:abstractNum>
  <w:num w:numId="1">
    <w:abstractNumId w:val="1"/>
  </w:num>
  <w:num w:numId="2">
    <w:abstractNumId w:val="48"/>
  </w:num>
  <w:num w:numId="3">
    <w:abstractNumId w:val="29"/>
  </w:num>
  <w:num w:numId="4">
    <w:abstractNumId w:val="34"/>
  </w:num>
  <w:num w:numId="5">
    <w:abstractNumId w:val="66"/>
  </w:num>
  <w:num w:numId="6">
    <w:abstractNumId w:val="26"/>
  </w:num>
  <w:num w:numId="7">
    <w:abstractNumId w:val="41"/>
  </w:num>
  <w:num w:numId="8">
    <w:abstractNumId w:val="23"/>
  </w:num>
  <w:num w:numId="9">
    <w:abstractNumId w:val="12"/>
  </w:num>
  <w:num w:numId="10">
    <w:abstractNumId w:val="5"/>
  </w:num>
  <w:num w:numId="11">
    <w:abstractNumId w:val="65"/>
  </w:num>
  <w:num w:numId="12">
    <w:abstractNumId w:val="25"/>
  </w:num>
  <w:num w:numId="13">
    <w:abstractNumId w:val="3"/>
  </w:num>
  <w:num w:numId="14">
    <w:abstractNumId w:val="71"/>
  </w:num>
  <w:num w:numId="15">
    <w:abstractNumId w:val="75"/>
  </w:num>
  <w:num w:numId="16">
    <w:abstractNumId w:val="6"/>
  </w:num>
  <w:num w:numId="17">
    <w:abstractNumId w:val="63"/>
  </w:num>
  <w:num w:numId="18">
    <w:abstractNumId w:val="56"/>
  </w:num>
  <w:num w:numId="19">
    <w:abstractNumId w:val="58"/>
  </w:num>
  <w:num w:numId="20">
    <w:abstractNumId w:val="20"/>
  </w:num>
  <w:num w:numId="21">
    <w:abstractNumId w:val="67"/>
  </w:num>
  <w:num w:numId="22">
    <w:abstractNumId w:val="2"/>
  </w:num>
  <w:num w:numId="23">
    <w:abstractNumId w:val="32"/>
  </w:num>
  <w:num w:numId="24">
    <w:abstractNumId w:val="70"/>
  </w:num>
  <w:num w:numId="25">
    <w:abstractNumId w:val="27"/>
  </w:num>
  <w:num w:numId="26">
    <w:abstractNumId w:val="39"/>
  </w:num>
  <w:num w:numId="27">
    <w:abstractNumId w:val="69"/>
  </w:num>
  <w:num w:numId="28">
    <w:abstractNumId w:val="53"/>
  </w:num>
  <w:num w:numId="29">
    <w:abstractNumId w:val="73"/>
  </w:num>
  <w:num w:numId="30">
    <w:abstractNumId w:val="36"/>
  </w:num>
  <w:num w:numId="31">
    <w:abstractNumId w:val="60"/>
  </w:num>
  <w:num w:numId="32">
    <w:abstractNumId w:val="14"/>
  </w:num>
  <w:num w:numId="33">
    <w:abstractNumId w:val="59"/>
  </w:num>
  <w:num w:numId="34">
    <w:abstractNumId w:val="37"/>
  </w:num>
  <w:num w:numId="3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5"/>
  </w:num>
  <w:num w:numId="37">
    <w:abstractNumId w:val="10"/>
  </w:num>
  <w:num w:numId="38">
    <w:abstractNumId w:val="8"/>
  </w:num>
  <w:num w:numId="39">
    <w:abstractNumId w:val="43"/>
  </w:num>
  <w:num w:numId="40">
    <w:abstractNumId w:val="64"/>
  </w:num>
  <w:num w:numId="41">
    <w:abstractNumId w:val="44"/>
  </w:num>
  <w:num w:numId="42">
    <w:abstractNumId w:val="47"/>
  </w:num>
  <w:num w:numId="43">
    <w:abstractNumId w:val="52"/>
  </w:num>
  <w:num w:numId="44">
    <w:abstractNumId w:val="19"/>
  </w:num>
  <w:num w:numId="45">
    <w:abstractNumId w:val="11"/>
  </w:num>
  <w:num w:numId="46">
    <w:abstractNumId w:val="46"/>
  </w:num>
  <w:num w:numId="47">
    <w:abstractNumId w:val="54"/>
  </w:num>
  <w:num w:numId="48">
    <w:abstractNumId w:val="17"/>
  </w:num>
  <w:num w:numId="49">
    <w:abstractNumId w:val="50"/>
  </w:num>
  <w:num w:numId="50">
    <w:abstractNumId w:val="51"/>
  </w:num>
  <w:num w:numId="51">
    <w:abstractNumId w:val="0"/>
  </w:num>
  <w:num w:numId="52">
    <w:abstractNumId w:val="35"/>
  </w:num>
  <w:num w:numId="53">
    <w:abstractNumId w:val="21"/>
  </w:num>
  <w:num w:numId="5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72"/>
  </w:num>
  <w:num w:numId="56">
    <w:abstractNumId w:val="22"/>
  </w:num>
  <w:num w:numId="57">
    <w:abstractNumId w:val="62"/>
  </w:num>
  <w:num w:numId="58">
    <w:abstractNumId w:val="45"/>
  </w:num>
  <w:num w:numId="59">
    <w:abstractNumId w:val="38"/>
  </w:num>
  <w:num w:numId="60">
    <w:abstractNumId w:val="16"/>
  </w:num>
  <w:num w:numId="61">
    <w:abstractNumId w:val="30"/>
  </w:num>
  <w:num w:numId="62">
    <w:abstractNumId w:val="33"/>
  </w:num>
  <w:num w:numId="63">
    <w:abstractNumId w:val="7"/>
  </w:num>
  <w:num w:numId="64">
    <w:abstractNumId w:val="40"/>
  </w:num>
  <w:num w:numId="65">
    <w:abstractNumId w:val="18"/>
  </w:num>
  <w:num w:numId="66">
    <w:abstractNumId w:val="61"/>
  </w:num>
  <w:num w:numId="67">
    <w:abstractNumId w:val="4"/>
  </w:num>
  <w:num w:numId="68">
    <w:abstractNumId w:val="68"/>
  </w:num>
  <w:num w:numId="69">
    <w:abstractNumId w:val="13"/>
  </w:num>
  <w:num w:numId="70">
    <w:abstractNumId w:val="57"/>
  </w:num>
  <w:num w:numId="71">
    <w:abstractNumId w:val="74"/>
  </w:num>
  <w:num w:numId="72">
    <w:abstractNumId w:val="31"/>
  </w:num>
  <w:num w:numId="73">
    <w:abstractNumId w:val="9"/>
  </w:num>
  <w:num w:numId="74">
    <w:abstractNumId w:val="42"/>
  </w:num>
  <w:num w:numId="75">
    <w:abstractNumId w:val="49"/>
  </w:num>
  <w:num w:numId="76">
    <w:abstractNumId w:val="55"/>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proofState w:spelling="clean" w:grammar="clean"/>
  <w:defaultTabStop w:val="480"/>
  <w:autoHyphenation/>
  <w:characterSpacingControl w:val="doNotCompress"/>
  <w:hdrShapeDefaults>
    <o:shapedefaults v:ext="edit" spidmax="358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2ea85b02-ecf3-4040-abcd-d632eaf05cd6"/>
  </w:docVars>
  <w:rsids>
    <w:rsidRoot w:val="000257EE"/>
    <w:rsid w:val="0000174F"/>
    <w:rsid w:val="00005EAE"/>
    <w:rsid w:val="00013C0D"/>
    <w:rsid w:val="00015456"/>
    <w:rsid w:val="00015B81"/>
    <w:rsid w:val="0001675F"/>
    <w:rsid w:val="00016DF7"/>
    <w:rsid w:val="000227E4"/>
    <w:rsid w:val="000230FB"/>
    <w:rsid w:val="00023843"/>
    <w:rsid w:val="00023C82"/>
    <w:rsid w:val="00023D29"/>
    <w:rsid w:val="00023EEA"/>
    <w:rsid w:val="00025379"/>
    <w:rsid w:val="00025769"/>
    <w:rsid w:val="000257EE"/>
    <w:rsid w:val="000278D4"/>
    <w:rsid w:val="00027F2F"/>
    <w:rsid w:val="00030B28"/>
    <w:rsid w:val="0003142C"/>
    <w:rsid w:val="000322B2"/>
    <w:rsid w:val="000322BD"/>
    <w:rsid w:val="000324BF"/>
    <w:rsid w:val="00033568"/>
    <w:rsid w:val="000361A9"/>
    <w:rsid w:val="0003641D"/>
    <w:rsid w:val="000405E0"/>
    <w:rsid w:val="0004094A"/>
    <w:rsid w:val="00040CC1"/>
    <w:rsid w:val="00042643"/>
    <w:rsid w:val="00042783"/>
    <w:rsid w:val="0004352E"/>
    <w:rsid w:val="00043DB0"/>
    <w:rsid w:val="00044A94"/>
    <w:rsid w:val="000466FB"/>
    <w:rsid w:val="0005232D"/>
    <w:rsid w:val="000546E7"/>
    <w:rsid w:val="000565B4"/>
    <w:rsid w:val="00060FC5"/>
    <w:rsid w:val="00063839"/>
    <w:rsid w:val="00063E92"/>
    <w:rsid w:val="0006536D"/>
    <w:rsid w:val="00065F68"/>
    <w:rsid w:val="000678BB"/>
    <w:rsid w:val="00070B7A"/>
    <w:rsid w:val="000760D5"/>
    <w:rsid w:val="00080A83"/>
    <w:rsid w:val="00083FE8"/>
    <w:rsid w:val="00092674"/>
    <w:rsid w:val="00092DB3"/>
    <w:rsid w:val="0009594F"/>
    <w:rsid w:val="00095D6D"/>
    <w:rsid w:val="00097885"/>
    <w:rsid w:val="000A0F8D"/>
    <w:rsid w:val="000A30EE"/>
    <w:rsid w:val="000A441D"/>
    <w:rsid w:val="000A473A"/>
    <w:rsid w:val="000A6015"/>
    <w:rsid w:val="000A7D78"/>
    <w:rsid w:val="000B1E66"/>
    <w:rsid w:val="000B2378"/>
    <w:rsid w:val="000B269E"/>
    <w:rsid w:val="000B6697"/>
    <w:rsid w:val="000B6CA1"/>
    <w:rsid w:val="000C0C46"/>
    <w:rsid w:val="000C424F"/>
    <w:rsid w:val="000C5CCB"/>
    <w:rsid w:val="000D4A58"/>
    <w:rsid w:val="000D7FC8"/>
    <w:rsid w:val="000E0B8A"/>
    <w:rsid w:val="000E0E2E"/>
    <w:rsid w:val="000E136C"/>
    <w:rsid w:val="000E2916"/>
    <w:rsid w:val="000E53F8"/>
    <w:rsid w:val="000E60E8"/>
    <w:rsid w:val="000F30A7"/>
    <w:rsid w:val="000F466A"/>
    <w:rsid w:val="000F4EA9"/>
    <w:rsid w:val="000F59D9"/>
    <w:rsid w:val="000F5F68"/>
    <w:rsid w:val="000F7AF1"/>
    <w:rsid w:val="000F7CD2"/>
    <w:rsid w:val="001006DF"/>
    <w:rsid w:val="0010177E"/>
    <w:rsid w:val="00101A97"/>
    <w:rsid w:val="00101D65"/>
    <w:rsid w:val="0010297B"/>
    <w:rsid w:val="00102C33"/>
    <w:rsid w:val="00103B0E"/>
    <w:rsid w:val="00104106"/>
    <w:rsid w:val="00105107"/>
    <w:rsid w:val="00105794"/>
    <w:rsid w:val="00105B24"/>
    <w:rsid w:val="00110C72"/>
    <w:rsid w:val="001140C2"/>
    <w:rsid w:val="00114AFE"/>
    <w:rsid w:val="00115493"/>
    <w:rsid w:val="001169B1"/>
    <w:rsid w:val="0012110B"/>
    <w:rsid w:val="0012137E"/>
    <w:rsid w:val="0012273F"/>
    <w:rsid w:val="00123D43"/>
    <w:rsid w:val="00130C35"/>
    <w:rsid w:val="00131B9C"/>
    <w:rsid w:val="00132A7C"/>
    <w:rsid w:val="00134F31"/>
    <w:rsid w:val="00136D7B"/>
    <w:rsid w:val="0013748D"/>
    <w:rsid w:val="00140403"/>
    <w:rsid w:val="001421A1"/>
    <w:rsid w:val="001435D6"/>
    <w:rsid w:val="00146565"/>
    <w:rsid w:val="00146992"/>
    <w:rsid w:val="00147BB4"/>
    <w:rsid w:val="0015105A"/>
    <w:rsid w:val="00154082"/>
    <w:rsid w:val="0016265B"/>
    <w:rsid w:val="001628EC"/>
    <w:rsid w:val="00170781"/>
    <w:rsid w:val="00171AEF"/>
    <w:rsid w:val="00171C48"/>
    <w:rsid w:val="00171D6B"/>
    <w:rsid w:val="00173819"/>
    <w:rsid w:val="0017687F"/>
    <w:rsid w:val="00181747"/>
    <w:rsid w:val="00182C19"/>
    <w:rsid w:val="0018682D"/>
    <w:rsid w:val="001905C5"/>
    <w:rsid w:val="001918F1"/>
    <w:rsid w:val="00192E9A"/>
    <w:rsid w:val="001A2600"/>
    <w:rsid w:val="001A36FE"/>
    <w:rsid w:val="001A4309"/>
    <w:rsid w:val="001A49B5"/>
    <w:rsid w:val="001A49F1"/>
    <w:rsid w:val="001A7E3E"/>
    <w:rsid w:val="001B262D"/>
    <w:rsid w:val="001B35FC"/>
    <w:rsid w:val="001B4DFA"/>
    <w:rsid w:val="001B7348"/>
    <w:rsid w:val="001C68D8"/>
    <w:rsid w:val="001C78D3"/>
    <w:rsid w:val="001C7F91"/>
    <w:rsid w:val="001D0D19"/>
    <w:rsid w:val="001D13BD"/>
    <w:rsid w:val="001D2730"/>
    <w:rsid w:val="001D29B4"/>
    <w:rsid w:val="001D7A51"/>
    <w:rsid w:val="001E2C09"/>
    <w:rsid w:val="001E3948"/>
    <w:rsid w:val="001E4328"/>
    <w:rsid w:val="001E4DDB"/>
    <w:rsid w:val="001E6669"/>
    <w:rsid w:val="001E7797"/>
    <w:rsid w:val="001F0C5D"/>
    <w:rsid w:val="001F148C"/>
    <w:rsid w:val="001F6E5D"/>
    <w:rsid w:val="001F7239"/>
    <w:rsid w:val="001F7997"/>
    <w:rsid w:val="001F7ED4"/>
    <w:rsid w:val="002006DC"/>
    <w:rsid w:val="00201A24"/>
    <w:rsid w:val="00201E6E"/>
    <w:rsid w:val="00203489"/>
    <w:rsid w:val="002046F3"/>
    <w:rsid w:val="00206A26"/>
    <w:rsid w:val="00211969"/>
    <w:rsid w:val="00213757"/>
    <w:rsid w:val="002143A3"/>
    <w:rsid w:val="002160C8"/>
    <w:rsid w:val="00220906"/>
    <w:rsid w:val="00220D9A"/>
    <w:rsid w:val="00221B50"/>
    <w:rsid w:val="0022347B"/>
    <w:rsid w:val="00224596"/>
    <w:rsid w:val="00225613"/>
    <w:rsid w:val="00230A53"/>
    <w:rsid w:val="0023199A"/>
    <w:rsid w:val="00234086"/>
    <w:rsid w:val="00234CA9"/>
    <w:rsid w:val="002353C7"/>
    <w:rsid w:val="0023546A"/>
    <w:rsid w:val="00235A9A"/>
    <w:rsid w:val="00235F01"/>
    <w:rsid w:val="0024224C"/>
    <w:rsid w:val="00242331"/>
    <w:rsid w:val="002447D1"/>
    <w:rsid w:val="002459BB"/>
    <w:rsid w:val="00246736"/>
    <w:rsid w:val="00251DF4"/>
    <w:rsid w:val="002520A2"/>
    <w:rsid w:val="00252514"/>
    <w:rsid w:val="0025253A"/>
    <w:rsid w:val="00254533"/>
    <w:rsid w:val="002557F0"/>
    <w:rsid w:val="00256B5A"/>
    <w:rsid w:val="00261697"/>
    <w:rsid w:val="00265E29"/>
    <w:rsid w:val="002679AB"/>
    <w:rsid w:val="00270763"/>
    <w:rsid w:val="00270AEA"/>
    <w:rsid w:val="00271FDE"/>
    <w:rsid w:val="002735F6"/>
    <w:rsid w:val="00273A34"/>
    <w:rsid w:val="00274757"/>
    <w:rsid w:val="002747A9"/>
    <w:rsid w:val="002748B0"/>
    <w:rsid w:val="00274C95"/>
    <w:rsid w:val="00275288"/>
    <w:rsid w:val="002768CE"/>
    <w:rsid w:val="002770C8"/>
    <w:rsid w:val="002828B4"/>
    <w:rsid w:val="00283B1E"/>
    <w:rsid w:val="00286CF0"/>
    <w:rsid w:val="00293311"/>
    <w:rsid w:val="002934C0"/>
    <w:rsid w:val="00295B11"/>
    <w:rsid w:val="00295DD6"/>
    <w:rsid w:val="002A2708"/>
    <w:rsid w:val="002A3B21"/>
    <w:rsid w:val="002A5820"/>
    <w:rsid w:val="002B0FC0"/>
    <w:rsid w:val="002B1CED"/>
    <w:rsid w:val="002B5B45"/>
    <w:rsid w:val="002B7548"/>
    <w:rsid w:val="002C11F8"/>
    <w:rsid w:val="002C6BBD"/>
    <w:rsid w:val="002D1241"/>
    <w:rsid w:val="002D7802"/>
    <w:rsid w:val="002D7B17"/>
    <w:rsid w:val="002E044E"/>
    <w:rsid w:val="002E0DB1"/>
    <w:rsid w:val="002E113E"/>
    <w:rsid w:val="002E23CB"/>
    <w:rsid w:val="002E2A57"/>
    <w:rsid w:val="002E3993"/>
    <w:rsid w:val="002E63A5"/>
    <w:rsid w:val="002E656A"/>
    <w:rsid w:val="002E7C98"/>
    <w:rsid w:val="002F01EB"/>
    <w:rsid w:val="002F2542"/>
    <w:rsid w:val="002F44A6"/>
    <w:rsid w:val="002F466F"/>
    <w:rsid w:val="002F4DC5"/>
    <w:rsid w:val="002F50F0"/>
    <w:rsid w:val="002F6477"/>
    <w:rsid w:val="002F7914"/>
    <w:rsid w:val="002F7B34"/>
    <w:rsid w:val="00302BF9"/>
    <w:rsid w:val="0031359C"/>
    <w:rsid w:val="0031482A"/>
    <w:rsid w:val="00314FE0"/>
    <w:rsid w:val="00320227"/>
    <w:rsid w:val="00321A49"/>
    <w:rsid w:val="00331837"/>
    <w:rsid w:val="0033214F"/>
    <w:rsid w:val="00336D49"/>
    <w:rsid w:val="0033785E"/>
    <w:rsid w:val="003451E7"/>
    <w:rsid w:val="00350F56"/>
    <w:rsid w:val="003514C2"/>
    <w:rsid w:val="0035172D"/>
    <w:rsid w:val="003524F7"/>
    <w:rsid w:val="003546A3"/>
    <w:rsid w:val="003556B3"/>
    <w:rsid w:val="00356E45"/>
    <w:rsid w:val="003571F6"/>
    <w:rsid w:val="0035797C"/>
    <w:rsid w:val="00357A29"/>
    <w:rsid w:val="00363E17"/>
    <w:rsid w:val="003645D9"/>
    <w:rsid w:val="003658D0"/>
    <w:rsid w:val="003669B2"/>
    <w:rsid w:val="00367399"/>
    <w:rsid w:val="00371448"/>
    <w:rsid w:val="003724E3"/>
    <w:rsid w:val="003758B2"/>
    <w:rsid w:val="00380767"/>
    <w:rsid w:val="00383FEF"/>
    <w:rsid w:val="00394D8B"/>
    <w:rsid w:val="0039542F"/>
    <w:rsid w:val="003A2AD8"/>
    <w:rsid w:val="003A3A09"/>
    <w:rsid w:val="003A3CF1"/>
    <w:rsid w:val="003A4351"/>
    <w:rsid w:val="003A4743"/>
    <w:rsid w:val="003B1509"/>
    <w:rsid w:val="003B18F7"/>
    <w:rsid w:val="003B63D0"/>
    <w:rsid w:val="003B6737"/>
    <w:rsid w:val="003B7441"/>
    <w:rsid w:val="003C00E3"/>
    <w:rsid w:val="003C072F"/>
    <w:rsid w:val="003C15E7"/>
    <w:rsid w:val="003C1A31"/>
    <w:rsid w:val="003C34CC"/>
    <w:rsid w:val="003C5CCB"/>
    <w:rsid w:val="003D1613"/>
    <w:rsid w:val="003D1F8F"/>
    <w:rsid w:val="003D24F4"/>
    <w:rsid w:val="003D2A63"/>
    <w:rsid w:val="003D5B35"/>
    <w:rsid w:val="003D7CF9"/>
    <w:rsid w:val="003E1E50"/>
    <w:rsid w:val="003E1F88"/>
    <w:rsid w:val="003E26DC"/>
    <w:rsid w:val="003E36BA"/>
    <w:rsid w:val="003E4275"/>
    <w:rsid w:val="003E5E3A"/>
    <w:rsid w:val="003E608D"/>
    <w:rsid w:val="003E6AFA"/>
    <w:rsid w:val="003E7363"/>
    <w:rsid w:val="003E73AA"/>
    <w:rsid w:val="003E7F71"/>
    <w:rsid w:val="003F00A3"/>
    <w:rsid w:val="003F0D12"/>
    <w:rsid w:val="003F1A6D"/>
    <w:rsid w:val="003F256A"/>
    <w:rsid w:val="003F2C95"/>
    <w:rsid w:val="003F4562"/>
    <w:rsid w:val="003F45E5"/>
    <w:rsid w:val="003F611C"/>
    <w:rsid w:val="003F6B97"/>
    <w:rsid w:val="003F798A"/>
    <w:rsid w:val="0040025E"/>
    <w:rsid w:val="004004D3"/>
    <w:rsid w:val="00400CCE"/>
    <w:rsid w:val="00400D0B"/>
    <w:rsid w:val="00401B8D"/>
    <w:rsid w:val="00407282"/>
    <w:rsid w:val="004122E2"/>
    <w:rsid w:val="00412F21"/>
    <w:rsid w:val="00414E05"/>
    <w:rsid w:val="0041794C"/>
    <w:rsid w:val="00424B5D"/>
    <w:rsid w:val="00425A8C"/>
    <w:rsid w:val="004313C1"/>
    <w:rsid w:val="00433311"/>
    <w:rsid w:val="004347EE"/>
    <w:rsid w:val="00435D0A"/>
    <w:rsid w:val="00436D35"/>
    <w:rsid w:val="00440690"/>
    <w:rsid w:val="004418A9"/>
    <w:rsid w:val="0044309E"/>
    <w:rsid w:val="0044677C"/>
    <w:rsid w:val="004527A7"/>
    <w:rsid w:val="00461DBF"/>
    <w:rsid w:val="00461F58"/>
    <w:rsid w:val="00467660"/>
    <w:rsid w:val="00471127"/>
    <w:rsid w:val="004729FD"/>
    <w:rsid w:val="004737B8"/>
    <w:rsid w:val="00473BEA"/>
    <w:rsid w:val="00480E64"/>
    <w:rsid w:val="00482357"/>
    <w:rsid w:val="00482685"/>
    <w:rsid w:val="004835B4"/>
    <w:rsid w:val="00483795"/>
    <w:rsid w:val="0048635E"/>
    <w:rsid w:val="00486C3E"/>
    <w:rsid w:val="0048713A"/>
    <w:rsid w:val="004908D1"/>
    <w:rsid w:val="004916C0"/>
    <w:rsid w:val="004938F5"/>
    <w:rsid w:val="00497411"/>
    <w:rsid w:val="00497816"/>
    <w:rsid w:val="00497CEF"/>
    <w:rsid w:val="004A17CF"/>
    <w:rsid w:val="004A1E16"/>
    <w:rsid w:val="004A6C86"/>
    <w:rsid w:val="004B1928"/>
    <w:rsid w:val="004B1E12"/>
    <w:rsid w:val="004B2F99"/>
    <w:rsid w:val="004B3AF6"/>
    <w:rsid w:val="004B5B9B"/>
    <w:rsid w:val="004B6388"/>
    <w:rsid w:val="004B6444"/>
    <w:rsid w:val="004C2B7E"/>
    <w:rsid w:val="004C3247"/>
    <w:rsid w:val="004C35DD"/>
    <w:rsid w:val="004C48D2"/>
    <w:rsid w:val="004C59BE"/>
    <w:rsid w:val="004C5EEB"/>
    <w:rsid w:val="004C6F03"/>
    <w:rsid w:val="004D1ED4"/>
    <w:rsid w:val="004D2C7E"/>
    <w:rsid w:val="004E0E2B"/>
    <w:rsid w:val="004E13A8"/>
    <w:rsid w:val="004E4C81"/>
    <w:rsid w:val="004E76A6"/>
    <w:rsid w:val="004E7F30"/>
    <w:rsid w:val="004F000B"/>
    <w:rsid w:val="004F1260"/>
    <w:rsid w:val="004F616C"/>
    <w:rsid w:val="004F6431"/>
    <w:rsid w:val="004F6956"/>
    <w:rsid w:val="004F6DCB"/>
    <w:rsid w:val="00500655"/>
    <w:rsid w:val="00501218"/>
    <w:rsid w:val="0050154C"/>
    <w:rsid w:val="0050169C"/>
    <w:rsid w:val="00503BFD"/>
    <w:rsid w:val="0050456A"/>
    <w:rsid w:val="005076F0"/>
    <w:rsid w:val="00507706"/>
    <w:rsid w:val="00512AF1"/>
    <w:rsid w:val="00515F04"/>
    <w:rsid w:val="005163DF"/>
    <w:rsid w:val="00520A16"/>
    <w:rsid w:val="00520B72"/>
    <w:rsid w:val="005223DF"/>
    <w:rsid w:val="005261A8"/>
    <w:rsid w:val="00532FF5"/>
    <w:rsid w:val="00533DFC"/>
    <w:rsid w:val="0053554B"/>
    <w:rsid w:val="00535F42"/>
    <w:rsid w:val="00536F74"/>
    <w:rsid w:val="00537242"/>
    <w:rsid w:val="0054095F"/>
    <w:rsid w:val="00542DE2"/>
    <w:rsid w:val="00545495"/>
    <w:rsid w:val="00550F15"/>
    <w:rsid w:val="00555EB6"/>
    <w:rsid w:val="00564703"/>
    <w:rsid w:val="00565C1B"/>
    <w:rsid w:val="00565D73"/>
    <w:rsid w:val="00566EA9"/>
    <w:rsid w:val="00567874"/>
    <w:rsid w:val="00567D55"/>
    <w:rsid w:val="005710AF"/>
    <w:rsid w:val="00573E61"/>
    <w:rsid w:val="00573FFE"/>
    <w:rsid w:val="0057414D"/>
    <w:rsid w:val="005748DF"/>
    <w:rsid w:val="00574FBC"/>
    <w:rsid w:val="005756ED"/>
    <w:rsid w:val="00577234"/>
    <w:rsid w:val="0058238F"/>
    <w:rsid w:val="00582CCB"/>
    <w:rsid w:val="005831C2"/>
    <w:rsid w:val="005834AA"/>
    <w:rsid w:val="00583A06"/>
    <w:rsid w:val="00586D80"/>
    <w:rsid w:val="00587F7F"/>
    <w:rsid w:val="0059046F"/>
    <w:rsid w:val="00592B01"/>
    <w:rsid w:val="00593434"/>
    <w:rsid w:val="00595D31"/>
    <w:rsid w:val="005A00BA"/>
    <w:rsid w:val="005A045F"/>
    <w:rsid w:val="005A0DDF"/>
    <w:rsid w:val="005A10F9"/>
    <w:rsid w:val="005A36EA"/>
    <w:rsid w:val="005A563A"/>
    <w:rsid w:val="005A6407"/>
    <w:rsid w:val="005A6C6A"/>
    <w:rsid w:val="005B1784"/>
    <w:rsid w:val="005B21D6"/>
    <w:rsid w:val="005B2BFF"/>
    <w:rsid w:val="005B4B97"/>
    <w:rsid w:val="005B77F9"/>
    <w:rsid w:val="005C21EC"/>
    <w:rsid w:val="005C4725"/>
    <w:rsid w:val="005C5D80"/>
    <w:rsid w:val="005D0389"/>
    <w:rsid w:val="005D10D3"/>
    <w:rsid w:val="005D41AF"/>
    <w:rsid w:val="005D7907"/>
    <w:rsid w:val="005E049A"/>
    <w:rsid w:val="005E070F"/>
    <w:rsid w:val="005E147B"/>
    <w:rsid w:val="005E4673"/>
    <w:rsid w:val="005E605B"/>
    <w:rsid w:val="005E6C6E"/>
    <w:rsid w:val="005E7EE9"/>
    <w:rsid w:val="005F0F44"/>
    <w:rsid w:val="005F2880"/>
    <w:rsid w:val="005F337B"/>
    <w:rsid w:val="005F357B"/>
    <w:rsid w:val="005F40E3"/>
    <w:rsid w:val="005F7590"/>
    <w:rsid w:val="006000EA"/>
    <w:rsid w:val="00603CDE"/>
    <w:rsid w:val="00605809"/>
    <w:rsid w:val="00607252"/>
    <w:rsid w:val="00607AFA"/>
    <w:rsid w:val="0061030D"/>
    <w:rsid w:val="00612D70"/>
    <w:rsid w:val="00616818"/>
    <w:rsid w:val="00620FE0"/>
    <w:rsid w:val="00621FA1"/>
    <w:rsid w:val="00622CBC"/>
    <w:rsid w:val="00624C67"/>
    <w:rsid w:val="006255B0"/>
    <w:rsid w:val="00625CC4"/>
    <w:rsid w:val="00632995"/>
    <w:rsid w:val="00633662"/>
    <w:rsid w:val="00633AE9"/>
    <w:rsid w:val="00633EAD"/>
    <w:rsid w:val="00635F4D"/>
    <w:rsid w:val="00644885"/>
    <w:rsid w:val="006454B9"/>
    <w:rsid w:val="006477A1"/>
    <w:rsid w:val="00647DBD"/>
    <w:rsid w:val="00653971"/>
    <w:rsid w:val="0065489F"/>
    <w:rsid w:val="0065498D"/>
    <w:rsid w:val="00655FA3"/>
    <w:rsid w:val="00656063"/>
    <w:rsid w:val="00661C55"/>
    <w:rsid w:val="00661C5D"/>
    <w:rsid w:val="00662C20"/>
    <w:rsid w:val="00663C8C"/>
    <w:rsid w:val="006643EA"/>
    <w:rsid w:val="00664DA7"/>
    <w:rsid w:val="00666E8F"/>
    <w:rsid w:val="00667FDE"/>
    <w:rsid w:val="006706BB"/>
    <w:rsid w:val="00673B5D"/>
    <w:rsid w:val="00674FED"/>
    <w:rsid w:val="00681973"/>
    <w:rsid w:val="00681FBD"/>
    <w:rsid w:val="00683D85"/>
    <w:rsid w:val="0068458C"/>
    <w:rsid w:val="00684F66"/>
    <w:rsid w:val="00690A9F"/>
    <w:rsid w:val="00691BBD"/>
    <w:rsid w:val="00693159"/>
    <w:rsid w:val="006A19A5"/>
    <w:rsid w:val="006A2C9B"/>
    <w:rsid w:val="006A2E1E"/>
    <w:rsid w:val="006A4676"/>
    <w:rsid w:val="006A5BA8"/>
    <w:rsid w:val="006A7BBA"/>
    <w:rsid w:val="006B139B"/>
    <w:rsid w:val="006B6E74"/>
    <w:rsid w:val="006B7498"/>
    <w:rsid w:val="006C1B2C"/>
    <w:rsid w:val="006C38B8"/>
    <w:rsid w:val="006C4203"/>
    <w:rsid w:val="006C7EDE"/>
    <w:rsid w:val="006D7215"/>
    <w:rsid w:val="006E1C22"/>
    <w:rsid w:val="006E305F"/>
    <w:rsid w:val="006E7ACC"/>
    <w:rsid w:val="006F02B6"/>
    <w:rsid w:val="006F11B8"/>
    <w:rsid w:val="006F1EC4"/>
    <w:rsid w:val="006F30D1"/>
    <w:rsid w:val="006F60C2"/>
    <w:rsid w:val="006F6158"/>
    <w:rsid w:val="006F651A"/>
    <w:rsid w:val="007001B7"/>
    <w:rsid w:val="007001C5"/>
    <w:rsid w:val="007001CB"/>
    <w:rsid w:val="00700521"/>
    <w:rsid w:val="0070065C"/>
    <w:rsid w:val="00700C4D"/>
    <w:rsid w:val="00706A2E"/>
    <w:rsid w:val="00707314"/>
    <w:rsid w:val="007104B3"/>
    <w:rsid w:val="007204C0"/>
    <w:rsid w:val="00721986"/>
    <w:rsid w:val="0072319F"/>
    <w:rsid w:val="0072407A"/>
    <w:rsid w:val="00724DD1"/>
    <w:rsid w:val="0073091C"/>
    <w:rsid w:val="007322DE"/>
    <w:rsid w:val="007326EF"/>
    <w:rsid w:val="00733B35"/>
    <w:rsid w:val="00735631"/>
    <w:rsid w:val="00737896"/>
    <w:rsid w:val="00742046"/>
    <w:rsid w:val="0074241C"/>
    <w:rsid w:val="00742599"/>
    <w:rsid w:val="00744B01"/>
    <w:rsid w:val="007462CB"/>
    <w:rsid w:val="0075469E"/>
    <w:rsid w:val="00756305"/>
    <w:rsid w:val="007564BA"/>
    <w:rsid w:val="00756F76"/>
    <w:rsid w:val="00760F8E"/>
    <w:rsid w:val="00762F5F"/>
    <w:rsid w:val="0076337A"/>
    <w:rsid w:val="007646C5"/>
    <w:rsid w:val="00766A05"/>
    <w:rsid w:val="00766F71"/>
    <w:rsid w:val="00767A5B"/>
    <w:rsid w:val="00770B42"/>
    <w:rsid w:val="00771459"/>
    <w:rsid w:val="00771581"/>
    <w:rsid w:val="00774B4B"/>
    <w:rsid w:val="007778C8"/>
    <w:rsid w:val="00777B1F"/>
    <w:rsid w:val="00780600"/>
    <w:rsid w:val="00780D98"/>
    <w:rsid w:val="007820BE"/>
    <w:rsid w:val="00784F04"/>
    <w:rsid w:val="00786147"/>
    <w:rsid w:val="00791564"/>
    <w:rsid w:val="00792FCA"/>
    <w:rsid w:val="0079587B"/>
    <w:rsid w:val="00795B79"/>
    <w:rsid w:val="00795D2C"/>
    <w:rsid w:val="007A0BAB"/>
    <w:rsid w:val="007A2244"/>
    <w:rsid w:val="007A51F0"/>
    <w:rsid w:val="007A541B"/>
    <w:rsid w:val="007A5899"/>
    <w:rsid w:val="007A6C56"/>
    <w:rsid w:val="007B269F"/>
    <w:rsid w:val="007B48B8"/>
    <w:rsid w:val="007B6BEF"/>
    <w:rsid w:val="007C0359"/>
    <w:rsid w:val="007C0908"/>
    <w:rsid w:val="007C181C"/>
    <w:rsid w:val="007C412A"/>
    <w:rsid w:val="007C4BB7"/>
    <w:rsid w:val="007C6B3A"/>
    <w:rsid w:val="007D4DF5"/>
    <w:rsid w:val="007D58DF"/>
    <w:rsid w:val="007D5E6A"/>
    <w:rsid w:val="007E0058"/>
    <w:rsid w:val="007E034B"/>
    <w:rsid w:val="007E08A5"/>
    <w:rsid w:val="007E18EE"/>
    <w:rsid w:val="007E728C"/>
    <w:rsid w:val="007F067C"/>
    <w:rsid w:val="007F11F5"/>
    <w:rsid w:val="007F1E69"/>
    <w:rsid w:val="007F278E"/>
    <w:rsid w:val="007F45E6"/>
    <w:rsid w:val="007F4C78"/>
    <w:rsid w:val="007F4F0A"/>
    <w:rsid w:val="007F728C"/>
    <w:rsid w:val="00800FA6"/>
    <w:rsid w:val="00801881"/>
    <w:rsid w:val="0080258F"/>
    <w:rsid w:val="00802E58"/>
    <w:rsid w:val="00804902"/>
    <w:rsid w:val="0080543F"/>
    <w:rsid w:val="008055ED"/>
    <w:rsid w:val="00806178"/>
    <w:rsid w:val="008076AC"/>
    <w:rsid w:val="0081615A"/>
    <w:rsid w:val="00817267"/>
    <w:rsid w:val="008175EF"/>
    <w:rsid w:val="00817FDE"/>
    <w:rsid w:val="00820454"/>
    <w:rsid w:val="00822ACC"/>
    <w:rsid w:val="00825793"/>
    <w:rsid w:val="00826B5C"/>
    <w:rsid w:val="00826B67"/>
    <w:rsid w:val="00827FDF"/>
    <w:rsid w:val="00831107"/>
    <w:rsid w:val="008312CA"/>
    <w:rsid w:val="008316EF"/>
    <w:rsid w:val="00831BAB"/>
    <w:rsid w:val="00832786"/>
    <w:rsid w:val="0083328D"/>
    <w:rsid w:val="008339CA"/>
    <w:rsid w:val="0083437C"/>
    <w:rsid w:val="008348DC"/>
    <w:rsid w:val="0083554B"/>
    <w:rsid w:val="00836426"/>
    <w:rsid w:val="00843A19"/>
    <w:rsid w:val="00843FC5"/>
    <w:rsid w:val="00847486"/>
    <w:rsid w:val="0084764E"/>
    <w:rsid w:val="00847A71"/>
    <w:rsid w:val="00850D70"/>
    <w:rsid w:val="00855533"/>
    <w:rsid w:val="00855F62"/>
    <w:rsid w:val="00856A8E"/>
    <w:rsid w:val="00857E99"/>
    <w:rsid w:val="00864DEA"/>
    <w:rsid w:val="00866C91"/>
    <w:rsid w:val="00871A67"/>
    <w:rsid w:val="008734E6"/>
    <w:rsid w:val="00881BC9"/>
    <w:rsid w:val="00881BDC"/>
    <w:rsid w:val="0088453B"/>
    <w:rsid w:val="008846C5"/>
    <w:rsid w:val="008858D5"/>
    <w:rsid w:val="008869C1"/>
    <w:rsid w:val="00886B3F"/>
    <w:rsid w:val="00890902"/>
    <w:rsid w:val="008912DD"/>
    <w:rsid w:val="008A2A2B"/>
    <w:rsid w:val="008A68DC"/>
    <w:rsid w:val="008B0AAC"/>
    <w:rsid w:val="008B1B0D"/>
    <w:rsid w:val="008B2BA0"/>
    <w:rsid w:val="008B444E"/>
    <w:rsid w:val="008B5B3D"/>
    <w:rsid w:val="008B5BDB"/>
    <w:rsid w:val="008C0AE0"/>
    <w:rsid w:val="008C15EB"/>
    <w:rsid w:val="008C3261"/>
    <w:rsid w:val="008C5BF9"/>
    <w:rsid w:val="008C70A2"/>
    <w:rsid w:val="008D18C6"/>
    <w:rsid w:val="008D64D2"/>
    <w:rsid w:val="008E048D"/>
    <w:rsid w:val="008E08AD"/>
    <w:rsid w:val="008E14EA"/>
    <w:rsid w:val="008E2644"/>
    <w:rsid w:val="008E30D5"/>
    <w:rsid w:val="008E3165"/>
    <w:rsid w:val="008E4752"/>
    <w:rsid w:val="008E7023"/>
    <w:rsid w:val="008F10B7"/>
    <w:rsid w:val="008F2E9F"/>
    <w:rsid w:val="008F32F4"/>
    <w:rsid w:val="008F3F34"/>
    <w:rsid w:val="00901012"/>
    <w:rsid w:val="0090127B"/>
    <w:rsid w:val="0090172B"/>
    <w:rsid w:val="00901764"/>
    <w:rsid w:val="0090448A"/>
    <w:rsid w:val="00904633"/>
    <w:rsid w:val="00904A9E"/>
    <w:rsid w:val="0090685B"/>
    <w:rsid w:val="00906AFD"/>
    <w:rsid w:val="009111E1"/>
    <w:rsid w:val="00913918"/>
    <w:rsid w:val="00914B17"/>
    <w:rsid w:val="00915004"/>
    <w:rsid w:val="009150E5"/>
    <w:rsid w:val="009202F0"/>
    <w:rsid w:val="009218A3"/>
    <w:rsid w:val="00927FE5"/>
    <w:rsid w:val="00931969"/>
    <w:rsid w:val="0093754E"/>
    <w:rsid w:val="00940ACE"/>
    <w:rsid w:val="009424FD"/>
    <w:rsid w:val="009466D7"/>
    <w:rsid w:val="00952ADD"/>
    <w:rsid w:val="009541F7"/>
    <w:rsid w:val="0095425A"/>
    <w:rsid w:val="0095462A"/>
    <w:rsid w:val="009577A4"/>
    <w:rsid w:val="00957BA9"/>
    <w:rsid w:val="009648D1"/>
    <w:rsid w:val="00972903"/>
    <w:rsid w:val="00974B07"/>
    <w:rsid w:val="00975377"/>
    <w:rsid w:val="00976003"/>
    <w:rsid w:val="009779BC"/>
    <w:rsid w:val="00981781"/>
    <w:rsid w:val="009829BA"/>
    <w:rsid w:val="00984FC5"/>
    <w:rsid w:val="0098506C"/>
    <w:rsid w:val="0098532F"/>
    <w:rsid w:val="00985F67"/>
    <w:rsid w:val="00987208"/>
    <w:rsid w:val="00987B4E"/>
    <w:rsid w:val="0099106A"/>
    <w:rsid w:val="009918C6"/>
    <w:rsid w:val="00991AAA"/>
    <w:rsid w:val="0099432A"/>
    <w:rsid w:val="00995558"/>
    <w:rsid w:val="00995C6F"/>
    <w:rsid w:val="00997D35"/>
    <w:rsid w:val="00997E43"/>
    <w:rsid w:val="009A0B84"/>
    <w:rsid w:val="009A15AA"/>
    <w:rsid w:val="009A2B3D"/>
    <w:rsid w:val="009A2E1C"/>
    <w:rsid w:val="009A4001"/>
    <w:rsid w:val="009A62FA"/>
    <w:rsid w:val="009A6749"/>
    <w:rsid w:val="009A7FD0"/>
    <w:rsid w:val="009B0CAE"/>
    <w:rsid w:val="009B17CF"/>
    <w:rsid w:val="009B293C"/>
    <w:rsid w:val="009B3113"/>
    <w:rsid w:val="009B3CEE"/>
    <w:rsid w:val="009B702B"/>
    <w:rsid w:val="009C05C0"/>
    <w:rsid w:val="009C290E"/>
    <w:rsid w:val="009C3497"/>
    <w:rsid w:val="009C67A3"/>
    <w:rsid w:val="009C7B67"/>
    <w:rsid w:val="009D043C"/>
    <w:rsid w:val="009D06FD"/>
    <w:rsid w:val="009D2C09"/>
    <w:rsid w:val="009D3C2F"/>
    <w:rsid w:val="009D4A52"/>
    <w:rsid w:val="009D67E8"/>
    <w:rsid w:val="009E11C9"/>
    <w:rsid w:val="009E16CC"/>
    <w:rsid w:val="009E16F8"/>
    <w:rsid w:val="009E2534"/>
    <w:rsid w:val="009E294B"/>
    <w:rsid w:val="009E4091"/>
    <w:rsid w:val="009E6E9F"/>
    <w:rsid w:val="009F24F3"/>
    <w:rsid w:val="009F3864"/>
    <w:rsid w:val="009F58D3"/>
    <w:rsid w:val="009F5B73"/>
    <w:rsid w:val="009F5CE1"/>
    <w:rsid w:val="00A02731"/>
    <w:rsid w:val="00A0387C"/>
    <w:rsid w:val="00A077A7"/>
    <w:rsid w:val="00A11DE8"/>
    <w:rsid w:val="00A17904"/>
    <w:rsid w:val="00A17F05"/>
    <w:rsid w:val="00A20D4E"/>
    <w:rsid w:val="00A21D95"/>
    <w:rsid w:val="00A26F2F"/>
    <w:rsid w:val="00A2765C"/>
    <w:rsid w:val="00A31C32"/>
    <w:rsid w:val="00A3560F"/>
    <w:rsid w:val="00A403D6"/>
    <w:rsid w:val="00A4740E"/>
    <w:rsid w:val="00A519BA"/>
    <w:rsid w:val="00A51EB4"/>
    <w:rsid w:val="00A5616E"/>
    <w:rsid w:val="00A573C1"/>
    <w:rsid w:val="00A61173"/>
    <w:rsid w:val="00A61628"/>
    <w:rsid w:val="00A639B3"/>
    <w:rsid w:val="00A65225"/>
    <w:rsid w:val="00A65290"/>
    <w:rsid w:val="00A660C0"/>
    <w:rsid w:val="00A66EA1"/>
    <w:rsid w:val="00A70AB9"/>
    <w:rsid w:val="00A72196"/>
    <w:rsid w:val="00A753AA"/>
    <w:rsid w:val="00A82C59"/>
    <w:rsid w:val="00A855F9"/>
    <w:rsid w:val="00A85E25"/>
    <w:rsid w:val="00A85FB7"/>
    <w:rsid w:val="00A87A52"/>
    <w:rsid w:val="00A909AB"/>
    <w:rsid w:val="00A92833"/>
    <w:rsid w:val="00A9319E"/>
    <w:rsid w:val="00A956C5"/>
    <w:rsid w:val="00A97974"/>
    <w:rsid w:val="00AA0D46"/>
    <w:rsid w:val="00AA0EEE"/>
    <w:rsid w:val="00AA2D39"/>
    <w:rsid w:val="00AA2E78"/>
    <w:rsid w:val="00AA3A63"/>
    <w:rsid w:val="00AA50F5"/>
    <w:rsid w:val="00AA6EE9"/>
    <w:rsid w:val="00AB0885"/>
    <w:rsid w:val="00AB1061"/>
    <w:rsid w:val="00AB7864"/>
    <w:rsid w:val="00AB7B1A"/>
    <w:rsid w:val="00AC379F"/>
    <w:rsid w:val="00AC39E1"/>
    <w:rsid w:val="00AC3EED"/>
    <w:rsid w:val="00AC450E"/>
    <w:rsid w:val="00AC6426"/>
    <w:rsid w:val="00AD3DCE"/>
    <w:rsid w:val="00AD40B1"/>
    <w:rsid w:val="00AD47EE"/>
    <w:rsid w:val="00AD4D3E"/>
    <w:rsid w:val="00AD5ABB"/>
    <w:rsid w:val="00AD6E79"/>
    <w:rsid w:val="00AD6E92"/>
    <w:rsid w:val="00AE0216"/>
    <w:rsid w:val="00AE170C"/>
    <w:rsid w:val="00AE19A0"/>
    <w:rsid w:val="00AE1C2C"/>
    <w:rsid w:val="00AE4D5E"/>
    <w:rsid w:val="00AE6420"/>
    <w:rsid w:val="00AE6E73"/>
    <w:rsid w:val="00AF1E8A"/>
    <w:rsid w:val="00AF238D"/>
    <w:rsid w:val="00AF5D78"/>
    <w:rsid w:val="00AF7389"/>
    <w:rsid w:val="00AF76C2"/>
    <w:rsid w:val="00B00882"/>
    <w:rsid w:val="00B04D3D"/>
    <w:rsid w:val="00B0547B"/>
    <w:rsid w:val="00B059B0"/>
    <w:rsid w:val="00B10089"/>
    <w:rsid w:val="00B11142"/>
    <w:rsid w:val="00B14FB9"/>
    <w:rsid w:val="00B15C3B"/>
    <w:rsid w:val="00B1644E"/>
    <w:rsid w:val="00B16A1A"/>
    <w:rsid w:val="00B20F1C"/>
    <w:rsid w:val="00B20FD5"/>
    <w:rsid w:val="00B22245"/>
    <w:rsid w:val="00B2262F"/>
    <w:rsid w:val="00B25BE8"/>
    <w:rsid w:val="00B26B3C"/>
    <w:rsid w:val="00B27250"/>
    <w:rsid w:val="00B2729D"/>
    <w:rsid w:val="00B27C69"/>
    <w:rsid w:val="00B32E04"/>
    <w:rsid w:val="00B34435"/>
    <w:rsid w:val="00B353BF"/>
    <w:rsid w:val="00B36461"/>
    <w:rsid w:val="00B366DF"/>
    <w:rsid w:val="00B40410"/>
    <w:rsid w:val="00B413B0"/>
    <w:rsid w:val="00B43E58"/>
    <w:rsid w:val="00B44EDB"/>
    <w:rsid w:val="00B44F50"/>
    <w:rsid w:val="00B454AC"/>
    <w:rsid w:val="00B455F2"/>
    <w:rsid w:val="00B45A65"/>
    <w:rsid w:val="00B467E8"/>
    <w:rsid w:val="00B5355E"/>
    <w:rsid w:val="00B540DD"/>
    <w:rsid w:val="00B563B6"/>
    <w:rsid w:val="00B57421"/>
    <w:rsid w:val="00B619E9"/>
    <w:rsid w:val="00B643E7"/>
    <w:rsid w:val="00B64483"/>
    <w:rsid w:val="00B64B57"/>
    <w:rsid w:val="00B65B94"/>
    <w:rsid w:val="00B67D40"/>
    <w:rsid w:val="00B737DB"/>
    <w:rsid w:val="00B75C6B"/>
    <w:rsid w:val="00B76145"/>
    <w:rsid w:val="00B91FA6"/>
    <w:rsid w:val="00B957BC"/>
    <w:rsid w:val="00BA0B6D"/>
    <w:rsid w:val="00BA3245"/>
    <w:rsid w:val="00BA6C79"/>
    <w:rsid w:val="00BA78EA"/>
    <w:rsid w:val="00BA7AD7"/>
    <w:rsid w:val="00BB3413"/>
    <w:rsid w:val="00BB4110"/>
    <w:rsid w:val="00BB4B0D"/>
    <w:rsid w:val="00BB4DD1"/>
    <w:rsid w:val="00BC0206"/>
    <w:rsid w:val="00BC17FF"/>
    <w:rsid w:val="00BC195E"/>
    <w:rsid w:val="00BC3534"/>
    <w:rsid w:val="00BC3DC2"/>
    <w:rsid w:val="00BC4045"/>
    <w:rsid w:val="00BC41CF"/>
    <w:rsid w:val="00BD285D"/>
    <w:rsid w:val="00BD294B"/>
    <w:rsid w:val="00BD4AE5"/>
    <w:rsid w:val="00BD775D"/>
    <w:rsid w:val="00BD7F81"/>
    <w:rsid w:val="00BE0DD4"/>
    <w:rsid w:val="00BE1201"/>
    <w:rsid w:val="00BE1B03"/>
    <w:rsid w:val="00BE3181"/>
    <w:rsid w:val="00BE3F3E"/>
    <w:rsid w:val="00BE4022"/>
    <w:rsid w:val="00BE51BB"/>
    <w:rsid w:val="00BE5C9D"/>
    <w:rsid w:val="00BE669F"/>
    <w:rsid w:val="00C03E73"/>
    <w:rsid w:val="00C05D9C"/>
    <w:rsid w:val="00C06A00"/>
    <w:rsid w:val="00C07672"/>
    <w:rsid w:val="00C10B01"/>
    <w:rsid w:val="00C124E8"/>
    <w:rsid w:val="00C142CB"/>
    <w:rsid w:val="00C15F5B"/>
    <w:rsid w:val="00C20AE0"/>
    <w:rsid w:val="00C22DA0"/>
    <w:rsid w:val="00C24CE0"/>
    <w:rsid w:val="00C25EBC"/>
    <w:rsid w:val="00C2667B"/>
    <w:rsid w:val="00C27C30"/>
    <w:rsid w:val="00C30955"/>
    <w:rsid w:val="00C45EF1"/>
    <w:rsid w:val="00C4692D"/>
    <w:rsid w:val="00C54EE9"/>
    <w:rsid w:val="00C55283"/>
    <w:rsid w:val="00C5620E"/>
    <w:rsid w:val="00C574D0"/>
    <w:rsid w:val="00C574FB"/>
    <w:rsid w:val="00C57EA3"/>
    <w:rsid w:val="00C608F5"/>
    <w:rsid w:val="00C6204D"/>
    <w:rsid w:val="00C63C2E"/>
    <w:rsid w:val="00C654F7"/>
    <w:rsid w:val="00C65C9F"/>
    <w:rsid w:val="00C6776A"/>
    <w:rsid w:val="00C70CA6"/>
    <w:rsid w:val="00C71D04"/>
    <w:rsid w:val="00C72B60"/>
    <w:rsid w:val="00C72BA8"/>
    <w:rsid w:val="00C75A93"/>
    <w:rsid w:val="00C760ED"/>
    <w:rsid w:val="00C76226"/>
    <w:rsid w:val="00C7790E"/>
    <w:rsid w:val="00C8113F"/>
    <w:rsid w:val="00C81CD7"/>
    <w:rsid w:val="00C82773"/>
    <w:rsid w:val="00C839BC"/>
    <w:rsid w:val="00C8795A"/>
    <w:rsid w:val="00C90964"/>
    <w:rsid w:val="00C92C7F"/>
    <w:rsid w:val="00C9394A"/>
    <w:rsid w:val="00C93EDC"/>
    <w:rsid w:val="00C95E29"/>
    <w:rsid w:val="00C96D43"/>
    <w:rsid w:val="00C97245"/>
    <w:rsid w:val="00CA0318"/>
    <w:rsid w:val="00CA0602"/>
    <w:rsid w:val="00CA084A"/>
    <w:rsid w:val="00CA1227"/>
    <w:rsid w:val="00CA2268"/>
    <w:rsid w:val="00CA2DDC"/>
    <w:rsid w:val="00CA3DE4"/>
    <w:rsid w:val="00CA412C"/>
    <w:rsid w:val="00CA56DB"/>
    <w:rsid w:val="00CB3DB1"/>
    <w:rsid w:val="00CB5DEB"/>
    <w:rsid w:val="00CC0DFE"/>
    <w:rsid w:val="00CC11B9"/>
    <w:rsid w:val="00CC5ED6"/>
    <w:rsid w:val="00CC61DB"/>
    <w:rsid w:val="00CD0252"/>
    <w:rsid w:val="00CD11A5"/>
    <w:rsid w:val="00CD39C0"/>
    <w:rsid w:val="00CD4D22"/>
    <w:rsid w:val="00CD66C0"/>
    <w:rsid w:val="00CE66E4"/>
    <w:rsid w:val="00CE6DC8"/>
    <w:rsid w:val="00CE71D6"/>
    <w:rsid w:val="00CE7AD1"/>
    <w:rsid w:val="00CF315A"/>
    <w:rsid w:val="00CF34C9"/>
    <w:rsid w:val="00CF6DD7"/>
    <w:rsid w:val="00D024B9"/>
    <w:rsid w:val="00D03FFB"/>
    <w:rsid w:val="00D052E4"/>
    <w:rsid w:val="00D06D18"/>
    <w:rsid w:val="00D071F4"/>
    <w:rsid w:val="00D11BB4"/>
    <w:rsid w:val="00D12318"/>
    <w:rsid w:val="00D13392"/>
    <w:rsid w:val="00D172C4"/>
    <w:rsid w:val="00D20706"/>
    <w:rsid w:val="00D2277E"/>
    <w:rsid w:val="00D22E87"/>
    <w:rsid w:val="00D233D5"/>
    <w:rsid w:val="00D235D0"/>
    <w:rsid w:val="00D2579B"/>
    <w:rsid w:val="00D260C3"/>
    <w:rsid w:val="00D262C3"/>
    <w:rsid w:val="00D309CF"/>
    <w:rsid w:val="00D3119C"/>
    <w:rsid w:val="00D31661"/>
    <w:rsid w:val="00D32799"/>
    <w:rsid w:val="00D36E4D"/>
    <w:rsid w:val="00D41472"/>
    <w:rsid w:val="00D43542"/>
    <w:rsid w:val="00D436E1"/>
    <w:rsid w:val="00D46D86"/>
    <w:rsid w:val="00D47034"/>
    <w:rsid w:val="00D50519"/>
    <w:rsid w:val="00D54693"/>
    <w:rsid w:val="00D54702"/>
    <w:rsid w:val="00D549F4"/>
    <w:rsid w:val="00D56BC8"/>
    <w:rsid w:val="00D57230"/>
    <w:rsid w:val="00D61C71"/>
    <w:rsid w:val="00D62586"/>
    <w:rsid w:val="00D62CB5"/>
    <w:rsid w:val="00D6315B"/>
    <w:rsid w:val="00D63DD1"/>
    <w:rsid w:val="00D662F0"/>
    <w:rsid w:val="00D67839"/>
    <w:rsid w:val="00D72069"/>
    <w:rsid w:val="00D72C3C"/>
    <w:rsid w:val="00D73A6A"/>
    <w:rsid w:val="00D762C7"/>
    <w:rsid w:val="00D7660A"/>
    <w:rsid w:val="00D773F4"/>
    <w:rsid w:val="00D77FF0"/>
    <w:rsid w:val="00D8065A"/>
    <w:rsid w:val="00D8170B"/>
    <w:rsid w:val="00D90482"/>
    <w:rsid w:val="00D9120D"/>
    <w:rsid w:val="00D91C76"/>
    <w:rsid w:val="00D9286B"/>
    <w:rsid w:val="00D93577"/>
    <w:rsid w:val="00D93AA9"/>
    <w:rsid w:val="00D951A1"/>
    <w:rsid w:val="00D96C40"/>
    <w:rsid w:val="00DA160A"/>
    <w:rsid w:val="00DA160D"/>
    <w:rsid w:val="00DA4AE9"/>
    <w:rsid w:val="00DA6D7D"/>
    <w:rsid w:val="00DA7BA8"/>
    <w:rsid w:val="00DB1096"/>
    <w:rsid w:val="00DB2D2B"/>
    <w:rsid w:val="00DB5041"/>
    <w:rsid w:val="00DB626E"/>
    <w:rsid w:val="00DB69F0"/>
    <w:rsid w:val="00DC01AC"/>
    <w:rsid w:val="00DC0FC5"/>
    <w:rsid w:val="00DD0CA1"/>
    <w:rsid w:val="00DD2170"/>
    <w:rsid w:val="00DD5189"/>
    <w:rsid w:val="00DD5576"/>
    <w:rsid w:val="00DD7603"/>
    <w:rsid w:val="00DE1220"/>
    <w:rsid w:val="00DE6A57"/>
    <w:rsid w:val="00DF1C22"/>
    <w:rsid w:val="00DF2553"/>
    <w:rsid w:val="00DF3D94"/>
    <w:rsid w:val="00DF4325"/>
    <w:rsid w:val="00DF7A8F"/>
    <w:rsid w:val="00E006C7"/>
    <w:rsid w:val="00E0085F"/>
    <w:rsid w:val="00E01516"/>
    <w:rsid w:val="00E06E7C"/>
    <w:rsid w:val="00E10D7F"/>
    <w:rsid w:val="00E1189F"/>
    <w:rsid w:val="00E12248"/>
    <w:rsid w:val="00E151C0"/>
    <w:rsid w:val="00E16B1D"/>
    <w:rsid w:val="00E2154E"/>
    <w:rsid w:val="00E22FCE"/>
    <w:rsid w:val="00E24AF1"/>
    <w:rsid w:val="00E258F5"/>
    <w:rsid w:val="00E3395A"/>
    <w:rsid w:val="00E341EB"/>
    <w:rsid w:val="00E3479D"/>
    <w:rsid w:val="00E35191"/>
    <w:rsid w:val="00E35BCC"/>
    <w:rsid w:val="00E3629B"/>
    <w:rsid w:val="00E36B6F"/>
    <w:rsid w:val="00E41923"/>
    <w:rsid w:val="00E41ABE"/>
    <w:rsid w:val="00E42607"/>
    <w:rsid w:val="00E44B06"/>
    <w:rsid w:val="00E455DA"/>
    <w:rsid w:val="00E46F6C"/>
    <w:rsid w:val="00E514B0"/>
    <w:rsid w:val="00E51702"/>
    <w:rsid w:val="00E545D4"/>
    <w:rsid w:val="00E54FD6"/>
    <w:rsid w:val="00E557FA"/>
    <w:rsid w:val="00E55E85"/>
    <w:rsid w:val="00E60656"/>
    <w:rsid w:val="00E60FFE"/>
    <w:rsid w:val="00E615CC"/>
    <w:rsid w:val="00E63C1D"/>
    <w:rsid w:val="00E66200"/>
    <w:rsid w:val="00E6721E"/>
    <w:rsid w:val="00E6795D"/>
    <w:rsid w:val="00E706ED"/>
    <w:rsid w:val="00E713CF"/>
    <w:rsid w:val="00E7426F"/>
    <w:rsid w:val="00E76487"/>
    <w:rsid w:val="00E76CAE"/>
    <w:rsid w:val="00E76CEE"/>
    <w:rsid w:val="00E82F46"/>
    <w:rsid w:val="00E84720"/>
    <w:rsid w:val="00E90886"/>
    <w:rsid w:val="00E9512C"/>
    <w:rsid w:val="00E95F85"/>
    <w:rsid w:val="00E9783E"/>
    <w:rsid w:val="00EA0F45"/>
    <w:rsid w:val="00EA5213"/>
    <w:rsid w:val="00EB2763"/>
    <w:rsid w:val="00EB5DEE"/>
    <w:rsid w:val="00EB5E9B"/>
    <w:rsid w:val="00EB60DC"/>
    <w:rsid w:val="00EB64A6"/>
    <w:rsid w:val="00EB7F53"/>
    <w:rsid w:val="00EC27FE"/>
    <w:rsid w:val="00EC59C4"/>
    <w:rsid w:val="00EC6849"/>
    <w:rsid w:val="00ED0A48"/>
    <w:rsid w:val="00ED2E05"/>
    <w:rsid w:val="00ED2EB7"/>
    <w:rsid w:val="00ED3B8D"/>
    <w:rsid w:val="00ED4CBA"/>
    <w:rsid w:val="00ED50E4"/>
    <w:rsid w:val="00EE1402"/>
    <w:rsid w:val="00EE2069"/>
    <w:rsid w:val="00EE36FB"/>
    <w:rsid w:val="00EE39CC"/>
    <w:rsid w:val="00EE4298"/>
    <w:rsid w:val="00EE4F16"/>
    <w:rsid w:val="00EF0696"/>
    <w:rsid w:val="00EF072B"/>
    <w:rsid w:val="00EF0AAA"/>
    <w:rsid w:val="00EF6B0B"/>
    <w:rsid w:val="00F00243"/>
    <w:rsid w:val="00F01BD9"/>
    <w:rsid w:val="00F01C7D"/>
    <w:rsid w:val="00F02093"/>
    <w:rsid w:val="00F026C3"/>
    <w:rsid w:val="00F02907"/>
    <w:rsid w:val="00F0343B"/>
    <w:rsid w:val="00F034A8"/>
    <w:rsid w:val="00F04F81"/>
    <w:rsid w:val="00F056B1"/>
    <w:rsid w:val="00F05F46"/>
    <w:rsid w:val="00F077E0"/>
    <w:rsid w:val="00F1086B"/>
    <w:rsid w:val="00F10A9C"/>
    <w:rsid w:val="00F1354D"/>
    <w:rsid w:val="00F14784"/>
    <w:rsid w:val="00F14B71"/>
    <w:rsid w:val="00F16CE8"/>
    <w:rsid w:val="00F17E3D"/>
    <w:rsid w:val="00F20006"/>
    <w:rsid w:val="00F20A9D"/>
    <w:rsid w:val="00F221F1"/>
    <w:rsid w:val="00F2391D"/>
    <w:rsid w:val="00F23BA3"/>
    <w:rsid w:val="00F27A5C"/>
    <w:rsid w:val="00F30F41"/>
    <w:rsid w:val="00F31836"/>
    <w:rsid w:val="00F3277C"/>
    <w:rsid w:val="00F33A39"/>
    <w:rsid w:val="00F33C9C"/>
    <w:rsid w:val="00F354FE"/>
    <w:rsid w:val="00F36E5E"/>
    <w:rsid w:val="00F416F7"/>
    <w:rsid w:val="00F41E5A"/>
    <w:rsid w:val="00F428E8"/>
    <w:rsid w:val="00F439E2"/>
    <w:rsid w:val="00F4578A"/>
    <w:rsid w:val="00F51674"/>
    <w:rsid w:val="00F56E52"/>
    <w:rsid w:val="00F601D7"/>
    <w:rsid w:val="00F62580"/>
    <w:rsid w:val="00F62624"/>
    <w:rsid w:val="00F63C86"/>
    <w:rsid w:val="00F64621"/>
    <w:rsid w:val="00F64D39"/>
    <w:rsid w:val="00F656CE"/>
    <w:rsid w:val="00F66023"/>
    <w:rsid w:val="00F702A7"/>
    <w:rsid w:val="00F726CA"/>
    <w:rsid w:val="00F7498D"/>
    <w:rsid w:val="00F762DD"/>
    <w:rsid w:val="00F77821"/>
    <w:rsid w:val="00F77EFC"/>
    <w:rsid w:val="00F8506E"/>
    <w:rsid w:val="00F8615C"/>
    <w:rsid w:val="00F86224"/>
    <w:rsid w:val="00F9013C"/>
    <w:rsid w:val="00F90188"/>
    <w:rsid w:val="00F90465"/>
    <w:rsid w:val="00F90810"/>
    <w:rsid w:val="00F955D9"/>
    <w:rsid w:val="00F96B0D"/>
    <w:rsid w:val="00FA2C8A"/>
    <w:rsid w:val="00FA3503"/>
    <w:rsid w:val="00FA4A38"/>
    <w:rsid w:val="00FA5EA0"/>
    <w:rsid w:val="00FB0EE1"/>
    <w:rsid w:val="00FB27E8"/>
    <w:rsid w:val="00FB29E2"/>
    <w:rsid w:val="00FB31C6"/>
    <w:rsid w:val="00FB326E"/>
    <w:rsid w:val="00FB50F2"/>
    <w:rsid w:val="00FB5A7A"/>
    <w:rsid w:val="00FC05D0"/>
    <w:rsid w:val="00FC3078"/>
    <w:rsid w:val="00FC43CB"/>
    <w:rsid w:val="00FC5B03"/>
    <w:rsid w:val="00FC6BC7"/>
    <w:rsid w:val="00FC72B0"/>
    <w:rsid w:val="00FC7C2C"/>
    <w:rsid w:val="00FD17B0"/>
    <w:rsid w:val="00FD1D9F"/>
    <w:rsid w:val="00FD1F49"/>
    <w:rsid w:val="00FD4F00"/>
    <w:rsid w:val="00FD6ECA"/>
    <w:rsid w:val="00FE003F"/>
    <w:rsid w:val="00FE1224"/>
    <w:rsid w:val="00FE178B"/>
    <w:rsid w:val="00FE3FF5"/>
    <w:rsid w:val="00FE41C8"/>
    <w:rsid w:val="00FE4295"/>
    <w:rsid w:val="00FF1331"/>
    <w:rsid w:val="00FF194C"/>
    <w:rsid w:val="00FF2D9B"/>
    <w:rsid w:val="00FF48C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5841"/>
    <o:shapelayout v:ext="edit">
      <o:idmap v:ext="edit" data="1"/>
    </o:shapelayout>
  </w:shapeDefaults>
  <w:decimalSymbol w:val="."/>
  <w:listSeparator w:val=","/>
  <w14:docId w14:val="391E3656"/>
  <w15:docId w15:val="{132052AD-09BA-49FD-9EDB-70D32F64D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rsid w:val="000257EE"/>
    <w:pPr>
      <w:widowControl w:val="0"/>
      <w:suppressAutoHyphens/>
      <w:spacing w:line="360" w:lineRule="atLeast"/>
    </w:pPr>
    <w:rPr>
      <w:rFonts w:ascii="細明體" w:eastAsia="細明體" w:hAnsi="細明體"/>
      <w:sz w:val="24"/>
    </w:rPr>
  </w:style>
  <w:style w:type="paragraph" w:styleId="1">
    <w:name w:val="heading 1"/>
    <w:basedOn w:val="a0"/>
    <w:next w:val="a0"/>
    <w:rsid w:val="000257EE"/>
    <w:pPr>
      <w:keepNext/>
      <w:outlineLvl w:val="0"/>
    </w:pPr>
    <w:rPr>
      <w:rFonts w:ascii="全真楷書" w:eastAsia="全真楷書" w:hAnsi="全真楷書"/>
      <w:sz w:val="32"/>
    </w:rPr>
  </w:style>
  <w:style w:type="paragraph" w:styleId="2">
    <w:name w:val="heading 2"/>
    <w:basedOn w:val="a0"/>
    <w:next w:val="a1"/>
    <w:rsid w:val="000257EE"/>
    <w:pPr>
      <w:keepNext/>
      <w:spacing w:line="360" w:lineRule="exact"/>
      <w:ind w:left="1418" w:hanging="158"/>
      <w:jc w:val="both"/>
      <w:outlineLvl w:val="1"/>
    </w:pPr>
    <w:rPr>
      <w:rFonts w:eastAsia="標楷體"/>
      <w:kern w:val="3"/>
      <w:sz w:val="28"/>
    </w:rPr>
  </w:style>
  <w:style w:type="paragraph" w:styleId="3">
    <w:name w:val="heading 3"/>
    <w:basedOn w:val="a0"/>
    <w:next w:val="a0"/>
    <w:link w:val="30"/>
    <w:uiPriority w:val="9"/>
    <w:semiHidden/>
    <w:unhideWhenUsed/>
    <w:qFormat/>
    <w:rsid w:val="00FC7C2C"/>
    <w:pPr>
      <w:keepNext/>
      <w:spacing w:line="720" w:lineRule="atLeast"/>
      <w:outlineLvl w:val="2"/>
    </w:pPr>
    <w:rPr>
      <w:rFonts w:asciiTheme="majorHAnsi" w:eastAsiaTheme="majorEastAsia" w:hAnsiTheme="majorHAnsi" w:cstheme="majorBidi"/>
      <w:b/>
      <w:bCs/>
      <w:sz w:val="36"/>
      <w:szCs w:val="3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20">
    <w:name w:val="Body Text Indent 2"/>
    <w:basedOn w:val="a0"/>
    <w:rsid w:val="000257EE"/>
    <w:pPr>
      <w:tabs>
        <w:tab w:val="left" w:pos="900"/>
      </w:tabs>
      <w:ind w:left="1256" w:hanging="358"/>
    </w:pPr>
    <w:rPr>
      <w:rFonts w:ascii="全真楷書" w:eastAsia="全真楷書" w:hAnsi="全真楷書"/>
      <w:sz w:val="32"/>
    </w:rPr>
  </w:style>
  <w:style w:type="character" w:customStyle="1" w:styleId="21">
    <w:name w:val="本文縮排 2 字元"/>
    <w:rsid w:val="000257EE"/>
    <w:rPr>
      <w:rFonts w:ascii="全真楷書" w:eastAsia="全真楷書" w:hAnsi="全真楷書" w:cs="Times New Roman"/>
      <w:kern w:val="0"/>
      <w:sz w:val="32"/>
      <w:szCs w:val="20"/>
    </w:rPr>
  </w:style>
  <w:style w:type="paragraph" w:styleId="a5">
    <w:name w:val="Body Text"/>
    <w:basedOn w:val="a0"/>
    <w:link w:val="10"/>
    <w:rsid w:val="000257EE"/>
    <w:rPr>
      <w:rFonts w:eastAsia="全真楷書"/>
      <w:sz w:val="36"/>
    </w:rPr>
  </w:style>
  <w:style w:type="character" w:customStyle="1" w:styleId="a6">
    <w:name w:val="本文 字元"/>
    <w:uiPriority w:val="99"/>
    <w:rsid w:val="000257EE"/>
    <w:rPr>
      <w:rFonts w:ascii="Times New Roman" w:eastAsia="全真楷書" w:hAnsi="Times New Roman" w:cs="Times New Roman"/>
      <w:kern w:val="0"/>
      <w:sz w:val="36"/>
      <w:szCs w:val="20"/>
    </w:rPr>
  </w:style>
  <w:style w:type="paragraph" w:styleId="a7">
    <w:name w:val="header"/>
    <w:basedOn w:val="a0"/>
    <w:uiPriority w:val="99"/>
    <w:rsid w:val="000257EE"/>
    <w:pPr>
      <w:tabs>
        <w:tab w:val="center" w:pos="4153"/>
        <w:tab w:val="right" w:pos="8306"/>
      </w:tabs>
      <w:snapToGrid w:val="0"/>
    </w:pPr>
    <w:rPr>
      <w:sz w:val="20"/>
    </w:rPr>
  </w:style>
  <w:style w:type="character" w:customStyle="1" w:styleId="a8">
    <w:name w:val="頁首 字元"/>
    <w:uiPriority w:val="99"/>
    <w:rsid w:val="000257EE"/>
    <w:rPr>
      <w:rFonts w:ascii="Times New Roman" w:hAnsi="Times New Roman"/>
    </w:rPr>
  </w:style>
  <w:style w:type="paragraph" w:styleId="a9">
    <w:name w:val="footer"/>
    <w:basedOn w:val="a0"/>
    <w:rsid w:val="000257EE"/>
    <w:pPr>
      <w:tabs>
        <w:tab w:val="center" w:pos="4153"/>
        <w:tab w:val="right" w:pos="8306"/>
      </w:tabs>
      <w:snapToGrid w:val="0"/>
    </w:pPr>
    <w:rPr>
      <w:sz w:val="20"/>
    </w:rPr>
  </w:style>
  <w:style w:type="character" w:customStyle="1" w:styleId="aa">
    <w:name w:val="頁尾 字元"/>
    <w:rsid w:val="000257EE"/>
    <w:rPr>
      <w:rFonts w:ascii="Times New Roman" w:hAnsi="Times New Roman"/>
    </w:rPr>
  </w:style>
  <w:style w:type="paragraph" w:styleId="ab">
    <w:name w:val="Plain Text"/>
    <w:basedOn w:val="a0"/>
    <w:rsid w:val="000257EE"/>
    <w:pPr>
      <w:spacing w:line="240" w:lineRule="auto"/>
      <w:textAlignment w:val="auto"/>
    </w:pPr>
    <w:rPr>
      <w:kern w:val="3"/>
    </w:rPr>
  </w:style>
  <w:style w:type="character" w:customStyle="1" w:styleId="ac">
    <w:name w:val="純文字 字元"/>
    <w:rsid w:val="000257EE"/>
    <w:rPr>
      <w:rFonts w:ascii="細明體" w:eastAsia="細明體" w:hAnsi="細明體"/>
      <w:kern w:val="3"/>
      <w:sz w:val="24"/>
    </w:rPr>
  </w:style>
  <w:style w:type="paragraph" w:styleId="HTML">
    <w:name w:val="HTML Preformatted"/>
    <w:basedOn w:val="a0"/>
    <w:rsid w:val="000257E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textAlignment w:val="auto"/>
    </w:pPr>
    <w:rPr>
      <w:szCs w:val="24"/>
    </w:rPr>
  </w:style>
  <w:style w:type="character" w:customStyle="1" w:styleId="HTML0">
    <w:name w:val="HTML 預設格式 字元"/>
    <w:rsid w:val="000257EE"/>
    <w:rPr>
      <w:rFonts w:ascii="細明體" w:eastAsia="細明體" w:hAnsi="細明體" w:cs="細明體"/>
      <w:sz w:val="24"/>
      <w:szCs w:val="24"/>
    </w:rPr>
  </w:style>
  <w:style w:type="paragraph" w:styleId="ad">
    <w:name w:val="Balloon Text"/>
    <w:basedOn w:val="a0"/>
    <w:rsid w:val="000257EE"/>
    <w:pPr>
      <w:spacing w:line="240" w:lineRule="auto"/>
      <w:ind w:left="958" w:hanging="958"/>
      <w:jc w:val="both"/>
      <w:textAlignment w:val="auto"/>
    </w:pPr>
    <w:rPr>
      <w:rFonts w:ascii="Cambria" w:hAnsi="Cambria"/>
      <w:kern w:val="3"/>
      <w:sz w:val="18"/>
      <w:szCs w:val="18"/>
    </w:rPr>
  </w:style>
  <w:style w:type="character" w:customStyle="1" w:styleId="ae">
    <w:name w:val="註解方塊文字 字元"/>
    <w:rsid w:val="000257EE"/>
    <w:rPr>
      <w:rFonts w:ascii="Cambria" w:hAnsi="Cambria"/>
      <w:kern w:val="3"/>
      <w:sz w:val="18"/>
      <w:szCs w:val="18"/>
    </w:rPr>
  </w:style>
  <w:style w:type="paragraph" w:customStyle="1" w:styleId="font0">
    <w:name w:val="font0"/>
    <w:basedOn w:val="a0"/>
    <w:rsid w:val="000257EE"/>
    <w:pPr>
      <w:widowControl/>
      <w:spacing w:before="100" w:after="100" w:line="240" w:lineRule="auto"/>
      <w:textAlignment w:val="auto"/>
    </w:pPr>
    <w:rPr>
      <w:rFonts w:ascii="新細明體" w:hAnsi="新細明體" w:cs="Arial Unicode MS"/>
      <w:szCs w:val="24"/>
    </w:rPr>
  </w:style>
  <w:style w:type="paragraph" w:styleId="31">
    <w:name w:val="Body Text Indent 3"/>
    <w:basedOn w:val="a0"/>
    <w:rsid w:val="000257EE"/>
    <w:pPr>
      <w:spacing w:after="120"/>
      <w:ind w:left="480"/>
    </w:pPr>
    <w:rPr>
      <w:sz w:val="16"/>
      <w:szCs w:val="16"/>
    </w:rPr>
  </w:style>
  <w:style w:type="character" w:customStyle="1" w:styleId="32">
    <w:name w:val="本文縮排 3 字元"/>
    <w:rsid w:val="000257EE"/>
    <w:rPr>
      <w:rFonts w:ascii="Times New Roman" w:hAnsi="Times New Roman"/>
      <w:sz w:val="16"/>
      <w:szCs w:val="16"/>
    </w:rPr>
  </w:style>
  <w:style w:type="paragraph" w:styleId="af">
    <w:name w:val="List Paragraph"/>
    <w:basedOn w:val="a0"/>
    <w:uiPriority w:val="34"/>
    <w:qFormat/>
    <w:rsid w:val="000257EE"/>
    <w:pPr>
      <w:spacing w:before="100" w:after="50" w:line="480" w:lineRule="exact"/>
      <w:ind w:left="480" w:hanging="958"/>
      <w:jc w:val="both"/>
      <w:textAlignment w:val="auto"/>
    </w:pPr>
    <w:rPr>
      <w:kern w:val="3"/>
      <w:szCs w:val="24"/>
    </w:rPr>
  </w:style>
  <w:style w:type="character" w:customStyle="1" w:styleId="11">
    <w:name w:val="標題 1 字元"/>
    <w:rsid w:val="000257EE"/>
    <w:rPr>
      <w:rFonts w:ascii="全真楷書" w:eastAsia="全真楷書" w:hAnsi="全真楷書"/>
      <w:sz w:val="32"/>
    </w:rPr>
  </w:style>
  <w:style w:type="character" w:customStyle="1" w:styleId="22">
    <w:name w:val="標題 2 字元"/>
    <w:rsid w:val="000257EE"/>
    <w:rPr>
      <w:rFonts w:ascii="Times New Roman" w:eastAsia="標楷體" w:hAnsi="Times New Roman"/>
      <w:kern w:val="3"/>
      <w:sz w:val="28"/>
    </w:rPr>
  </w:style>
  <w:style w:type="paragraph" w:styleId="a1">
    <w:name w:val="Normal Indent"/>
    <w:basedOn w:val="a0"/>
    <w:rsid w:val="000257EE"/>
    <w:pPr>
      <w:spacing w:line="240" w:lineRule="auto"/>
      <w:ind w:left="480"/>
      <w:textAlignment w:val="auto"/>
    </w:pPr>
    <w:rPr>
      <w:kern w:val="3"/>
      <w:szCs w:val="24"/>
    </w:rPr>
  </w:style>
  <w:style w:type="character" w:styleId="af0">
    <w:name w:val="page number"/>
    <w:basedOn w:val="a2"/>
    <w:rsid w:val="000257EE"/>
  </w:style>
  <w:style w:type="paragraph" w:styleId="af1">
    <w:name w:val="Body Text Indent"/>
    <w:basedOn w:val="a0"/>
    <w:rsid w:val="000257EE"/>
    <w:pPr>
      <w:ind w:left="964" w:hanging="964"/>
    </w:pPr>
    <w:rPr>
      <w:rFonts w:ascii="全真楷書" w:eastAsia="全真楷書" w:hAnsi="全真楷書"/>
      <w:sz w:val="32"/>
    </w:rPr>
  </w:style>
  <w:style w:type="character" w:customStyle="1" w:styleId="af2">
    <w:name w:val="本文縮排 字元"/>
    <w:rsid w:val="000257EE"/>
    <w:rPr>
      <w:rFonts w:ascii="全真楷書" w:eastAsia="全真楷書" w:hAnsi="全真楷書"/>
      <w:sz w:val="32"/>
    </w:rPr>
  </w:style>
  <w:style w:type="paragraph" w:customStyle="1" w:styleId="a">
    <w:name w:val="說明一、"/>
    <w:basedOn w:val="a0"/>
    <w:rsid w:val="000257EE"/>
    <w:pPr>
      <w:numPr>
        <w:numId w:val="1"/>
      </w:numPr>
      <w:autoSpaceDE w:val="0"/>
      <w:spacing w:line="560" w:lineRule="exact"/>
      <w:textAlignment w:val="auto"/>
    </w:pPr>
    <w:rPr>
      <w:rFonts w:eastAsia="標楷體"/>
      <w:sz w:val="36"/>
    </w:rPr>
  </w:style>
  <w:style w:type="paragraph" w:customStyle="1" w:styleId="af3">
    <w:name w:val="一"/>
    <w:basedOn w:val="a0"/>
    <w:rsid w:val="000257EE"/>
    <w:pPr>
      <w:spacing w:line="480" w:lineRule="exact"/>
      <w:ind w:left="340" w:right="113" w:hanging="340"/>
      <w:textAlignment w:val="auto"/>
    </w:pPr>
    <w:rPr>
      <w:rFonts w:eastAsia="全真楷書"/>
      <w:kern w:val="3"/>
      <w:sz w:val="32"/>
    </w:rPr>
  </w:style>
  <w:style w:type="paragraph" w:styleId="33">
    <w:name w:val="Body Text 3"/>
    <w:basedOn w:val="a0"/>
    <w:rsid w:val="000257EE"/>
    <w:pPr>
      <w:spacing w:line="440" w:lineRule="exact"/>
      <w:textAlignment w:val="auto"/>
    </w:pPr>
    <w:rPr>
      <w:rFonts w:ascii="全真楷書" w:eastAsia="全真楷書" w:hAnsi="全真楷書"/>
      <w:kern w:val="3"/>
      <w:sz w:val="32"/>
    </w:rPr>
  </w:style>
  <w:style w:type="character" w:customStyle="1" w:styleId="34">
    <w:name w:val="本文 3 字元"/>
    <w:rsid w:val="000257EE"/>
    <w:rPr>
      <w:rFonts w:ascii="全真楷書" w:eastAsia="全真楷書" w:hAnsi="全真楷書"/>
      <w:kern w:val="3"/>
      <w:sz w:val="32"/>
    </w:rPr>
  </w:style>
  <w:style w:type="paragraph" w:styleId="23">
    <w:name w:val="Body Text 2"/>
    <w:basedOn w:val="a0"/>
    <w:rsid w:val="000257EE"/>
    <w:pPr>
      <w:spacing w:line="240" w:lineRule="auto"/>
      <w:textAlignment w:val="auto"/>
    </w:pPr>
    <w:rPr>
      <w:rFonts w:eastAsia="全真楷書"/>
      <w:b/>
      <w:kern w:val="3"/>
      <w:sz w:val="32"/>
    </w:rPr>
  </w:style>
  <w:style w:type="character" w:customStyle="1" w:styleId="24">
    <w:name w:val="本文 2 字元"/>
    <w:rsid w:val="000257EE"/>
    <w:rPr>
      <w:rFonts w:ascii="Times New Roman" w:eastAsia="全真楷書" w:hAnsi="Times New Roman"/>
      <w:b/>
      <w:kern w:val="3"/>
      <w:sz w:val="32"/>
    </w:rPr>
  </w:style>
  <w:style w:type="paragraph" w:customStyle="1" w:styleId="af4">
    <w:name w:val="說明"/>
    <w:rsid w:val="000257EE"/>
    <w:pPr>
      <w:suppressAutoHyphens/>
      <w:spacing w:line="500" w:lineRule="exact"/>
      <w:ind w:left="969" w:hanging="969"/>
      <w:jc w:val="both"/>
    </w:pPr>
    <w:rPr>
      <w:rFonts w:ascii="Times New Roman" w:eastAsia="標楷體" w:hAnsi="Times New Roman"/>
      <w:sz w:val="32"/>
    </w:rPr>
  </w:style>
  <w:style w:type="character" w:customStyle="1" w:styleId="bbspaper">
    <w:name w:val="bbs_paper"/>
    <w:basedOn w:val="a2"/>
    <w:rsid w:val="000257EE"/>
  </w:style>
  <w:style w:type="paragraph" w:styleId="af5">
    <w:name w:val="annotation text"/>
    <w:basedOn w:val="a0"/>
    <w:uiPriority w:val="99"/>
    <w:rsid w:val="000257EE"/>
    <w:pPr>
      <w:spacing w:line="240" w:lineRule="auto"/>
      <w:textAlignment w:val="auto"/>
    </w:pPr>
    <w:rPr>
      <w:rFonts w:eastAsia="標楷體"/>
      <w:kern w:val="3"/>
      <w:sz w:val="28"/>
      <w:szCs w:val="24"/>
    </w:rPr>
  </w:style>
  <w:style w:type="character" w:customStyle="1" w:styleId="af6">
    <w:name w:val="註解文字 字元"/>
    <w:uiPriority w:val="99"/>
    <w:rsid w:val="000257EE"/>
    <w:rPr>
      <w:rFonts w:ascii="Times New Roman" w:eastAsia="標楷體" w:hAnsi="Times New Roman"/>
      <w:kern w:val="3"/>
      <w:sz w:val="28"/>
      <w:szCs w:val="24"/>
    </w:rPr>
  </w:style>
  <w:style w:type="paragraph" w:customStyle="1" w:styleId="12">
    <w:name w:val="提案1"/>
    <w:basedOn w:val="a0"/>
    <w:rsid w:val="000257EE"/>
    <w:pPr>
      <w:spacing w:before="120" w:line="240" w:lineRule="auto"/>
      <w:ind w:left="1984" w:hanging="1304"/>
      <w:textAlignment w:val="auto"/>
    </w:pPr>
    <w:rPr>
      <w:rFonts w:eastAsia="全真楷書"/>
      <w:kern w:val="3"/>
      <w:sz w:val="32"/>
    </w:rPr>
  </w:style>
  <w:style w:type="paragraph" w:styleId="af7">
    <w:name w:val="No Spacing"/>
    <w:uiPriority w:val="1"/>
    <w:qFormat/>
    <w:rsid w:val="000257EE"/>
    <w:pPr>
      <w:suppressAutoHyphens/>
      <w:spacing w:line="320" w:lineRule="exact"/>
    </w:pPr>
    <w:rPr>
      <w:sz w:val="22"/>
      <w:szCs w:val="22"/>
    </w:rPr>
  </w:style>
  <w:style w:type="character" w:customStyle="1" w:styleId="af8">
    <w:name w:val="無間距 字元"/>
    <w:rsid w:val="000257EE"/>
    <w:rPr>
      <w:sz w:val="22"/>
      <w:szCs w:val="22"/>
      <w:lang w:val="en-US" w:eastAsia="zh-TW" w:bidi="ar-SA"/>
    </w:rPr>
  </w:style>
  <w:style w:type="paragraph" w:customStyle="1" w:styleId="af9">
    <w:name w:val="壹"/>
    <w:basedOn w:val="a0"/>
    <w:rsid w:val="000257EE"/>
    <w:pPr>
      <w:spacing w:line="400" w:lineRule="exact"/>
      <w:ind w:left="1960" w:hanging="1960"/>
      <w:textAlignment w:val="auto"/>
    </w:pPr>
    <w:rPr>
      <w:rFonts w:ascii="標楷體" w:eastAsia="標楷體" w:hAnsi="標楷體"/>
      <w:kern w:val="3"/>
      <w:sz w:val="28"/>
      <w:szCs w:val="24"/>
    </w:rPr>
  </w:style>
  <w:style w:type="paragraph" w:styleId="afa">
    <w:name w:val="Salutation"/>
    <w:basedOn w:val="a0"/>
    <w:next w:val="a0"/>
    <w:rsid w:val="000257EE"/>
    <w:rPr>
      <w:rFonts w:ascii="標楷體" w:eastAsia="標楷體" w:hAnsi="標楷體"/>
      <w:sz w:val="28"/>
      <w:szCs w:val="28"/>
    </w:rPr>
  </w:style>
  <w:style w:type="character" w:customStyle="1" w:styleId="afb">
    <w:name w:val="問候 字元"/>
    <w:rsid w:val="000257EE"/>
    <w:rPr>
      <w:rFonts w:ascii="標楷體" w:eastAsia="標楷體" w:hAnsi="標楷體"/>
      <w:sz w:val="28"/>
      <w:szCs w:val="28"/>
    </w:rPr>
  </w:style>
  <w:style w:type="paragraph" w:styleId="afc">
    <w:name w:val="Closing"/>
    <w:basedOn w:val="a0"/>
    <w:rsid w:val="000257EE"/>
    <w:pPr>
      <w:ind w:left="100"/>
    </w:pPr>
    <w:rPr>
      <w:rFonts w:ascii="標楷體" w:eastAsia="標楷體" w:hAnsi="標楷體"/>
      <w:sz w:val="28"/>
      <w:szCs w:val="28"/>
    </w:rPr>
  </w:style>
  <w:style w:type="character" w:customStyle="1" w:styleId="afd">
    <w:name w:val="結語 字元"/>
    <w:rsid w:val="000257EE"/>
    <w:rPr>
      <w:rFonts w:ascii="標楷體" w:eastAsia="標楷體" w:hAnsi="標楷體"/>
      <w:sz w:val="28"/>
      <w:szCs w:val="28"/>
    </w:rPr>
  </w:style>
  <w:style w:type="paragraph" w:customStyle="1" w:styleId="11111">
    <w:name w:val="1.1.1.1.1"/>
    <w:basedOn w:val="af"/>
    <w:rsid w:val="000257EE"/>
    <w:pPr>
      <w:numPr>
        <w:numId w:val="2"/>
      </w:numPr>
      <w:tabs>
        <w:tab w:val="left" w:pos="122"/>
        <w:tab w:val="left" w:pos="480"/>
      </w:tabs>
      <w:spacing w:before="0" w:after="0" w:line="240" w:lineRule="auto"/>
      <w:jc w:val="left"/>
    </w:pPr>
    <w:rPr>
      <w:rFonts w:eastAsia="標楷體"/>
      <w:sz w:val="28"/>
      <w:szCs w:val="28"/>
    </w:rPr>
  </w:style>
  <w:style w:type="paragraph" w:customStyle="1" w:styleId="13">
    <w:name w:val="1"/>
    <w:basedOn w:val="a0"/>
    <w:rsid w:val="000257EE"/>
    <w:pPr>
      <w:spacing w:line="500" w:lineRule="atLeast"/>
      <w:ind w:left="566" w:hanging="566"/>
      <w:textAlignment w:val="auto"/>
    </w:pPr>
    <w:rPr>
      <w:rFonts w:eastAsia="標楷體"/>
      <w:b/>
      <w:kern w:val="3"/>
      <w:sz w:val="28"/>
      <w:szCs w:val="28"/>
    </w:rPr>
  </w:style>
  <w:style w:type="paragraph" w:customStyle="1" w:styleId="110">
    <w:name w:val="1.1"/>
    <w:basedOn w:val="af"/>
    <w:uiPriority w:val="99"/>
    <w:rsid w:val="000257EE"/>
    <w:pPr>
      <w:spacing w:before="0" w:after="0" w:line="240" w:lineRule="auto"/>
      <w:ind w:left="560" w:hanging="560"/>
      <w:jc w:val="left"/>
    </w:pPr>
    <w:rPr>
      <w:rFonts w:eastAsia="標楷體"/>
      <w:sz w:val="28"/>
      <w:szCs w:val="28"/>
    </w:rPr>
  </w:style>
  <w:style w:type="paragraph" w:customStyle="1" w:styleId="111">
    <w:name w:val="1.1.1"/>
    <w:basedOn w:val="af"/>
    <w:uiPriority w:val="99"/>
    <w:rsid w:val="000257EE"/>
    <w:pPr>
      <w:spacing w:before="0" w:after="0" w:line="240" w:lineRule="auto"/>
      <w:ind w:left="847" w:hanging="420"/>
      <w:jc w:val="left"/>
    </w:pPr>
    <w:rPr>
      <w:rFonts w:eastAsia="標楷體"/>
      <w:sz w:val="28"/>
      <w:szCs w:val="28"/>
    </w:rPr>
  </w:style>
  <w:style w:type="paragraph" w:customStyle="1" w:styleId="1111">
    <w:name w:val="1.1.1.1"/>
    <w:basedOn w:val="af"/>
    <w:rsid w:val="000257EE"/>
    <w:pPr>
      <w:spacing w:before="0" w:after="0" w:line="240" w:lineRule="auto"/>
      <w:ind w:left="904" w:hanging="198"/>
      <w:jc w:val="left"/>
    </w:pPr>
    <w:rPr>
      <w:rFonts w:eastAsia="標楷體"/>
      <w:sz w:val="28"/>
      <w:szCs w:val="28"/>
    </w:rPr>
  </w:style>
  <w:style w:type="paragraph" w:customStyle="1" w:styleId="afe">
    <w:name w:val="章"/>
    <w:basedOn w:val="a0"/>
    <w:rsid w:val="000257EE"/>
    <w:rPr>
      <w:rFonts w:ascii="全真楷書" w:eastAsia="全真楷書" w:hAnsi="全真楷書"/>
      <w:sz w:val="32"/>
    </w:rPr>
  </w:style>
  <w:style w:type="character" w:styleId="aff">
    <w:name w:val="Strong"/>
    <w:basedOn w:val="a2"/>
    <w:rsid w:val="000257EE"/>
    <w:rPr>
      <w:b/>
      <w:bCs/>
    </w:rPr>
  </w:style>
  <w:style w:type="numbering" w:customStyle="1" w:styleId="LFO1">
    <w:name w:val="LFO1"/>
    <w:basedOn w:val="a4"/>
    <w:rsid w:val="000257EE"/>
    <w:pPr>
      <w:numPr>
        <w:numId w:val="1"/>
      </w:numPr>
    </w:pPr>
  </w:style>
  <w:style w:type="numbering" w:customStyle="1" w:styleId="LFO24">
    <w:name w:val="LFO24"/>
    <w:basedOn w:val="a4"/>
    <w:rsid w:val="000257EE"/>
    <w:pPr>
      <w:numPr>
        <w:numId w:val="2"/>
      </w:numPr>
    </w:pPr>
  </w:style>
  <w:style w:type="paragraph" w:styleId="aff0">
    <w:name w:val="TOC Heading"/>
    <w:basedOn w:val="1"/>
    <w:next w:val="a0"/>
    <w:uiPriority w:val="39"/>
    <w:semiHidden/>
    <w:unhideWhenUsed/>
    <w:qFormat/>
    <w:rsid w:val="00F2391D"/>
    <w:pPr>
      <w:keepLines/>
      <w:widowControl/>
      <w:suppressAutoHyphens w:val="0"/>
      <w:autoSpaceDN/>
      <w:spacing w:before="480" w:line="276" w:lineRule="auto"/>
      <w:textAlignment w:val="auto"/>
      <w:outlineLvl w:val="9"/>
    </w:pPr>
    <w:rPr>
      <w:rFonts w:asciiTheme="majorHAnsi" w:eastAsiaTheme="majorEastAsia" w:hAnsiTheme="majorHAnsi" w:cstheme="majorBidi"/>
      <w:b/>
      <w:bCs/>
      <w:color w:val="365F91" w:themeColor="accent1" w:themeShade="BF"/>
      <w:sz w:val="28"/>
      <w:szCs w:val="28"/>
    </w:rPr>
  </w:style>
  <w:style w:type="paragraph" w:styleId="25">
    <w:name w:val="toc 2"/>
    <w:basedOn w:val="a0"/>
    <w:next w:val="a0"/>
    <w:autoRedefine/>
    <w:uiPriority w:val="39"/>
    <w:unhideWhenUsed/>
    <w:qFormat/>
    <w:rsid w:val="00FC7C2C"/>
    <w:pPr>
      <w:widowControl/>
      <w:tabs>
        <w:tab w:val="right" w:leader="dot" w:pos="9060"/>
      </w:tabs>
      <w:suppressAutoHyphens w:val="0"/>
      <w:autoSpaceDN/>
      <w:spacing w:after="100" w:line="276" w:lineRule="auto"/>
      <w:ind w:leftChars="-1" w:left="-1" w:hanging="2"/>
      <w:textAlignment w:val="auto"/>
    </w:pPr>
    <w:rPr>
      <w:rFonts w:asciiTheme="minorHAnsi" w:eastAsiaTheme="minorEastAsia" w:hAnsiTheme="minorHAnsi" w:cstheme="minorBidi"/>
      <w:sz w:val="22"/>
      <w:szCs w:val="22"/>
    </w:rPr>
  </w:style>
  <w:style w:type="paragraph" w:styleId="14">
    <w:name w:val="toc 1"/>
    <w:basedOn w:val="a0"/>
    <w:next w:val="a0"/>
    <w:autoRedefine/>
    <w:uiPriority w:val="39"/>
    <w:unhideWhenUsed/>
    <w:qFormat/>
    <w:rsid w:val="00F2391D"/>
    <w:pPr>
      <w:widowControl/>
      <w:suppressAutoHyphens w:val="0"/>
      <w:autoSpaceDN/>
      <w:spacing w:after="100" w:line="276" w:lineRule="auto"/>
      <w:textAlignment w:val="auto"/>
    </w:pPr>
    <w:rPr>
      <w:rFonts w:asciiTheme="minorHAnsi" w:eastAsiaTheme="minorEastAsia" w:hAnsiTheme="minorHAnsi" w:cstheme="minorBidi"/>
      <w:sz w:val="22"/>
      <w:szCs w:val="22"/>
    </w:rPr>
  </w:style>
  <w:style w:type="paragraph" w:styleId="35">
    <w:name w:val="toc 3"/>
    <w:basedOn w:val="a0"/>
    <w:next w:val="a0"/>
    <w:autoRedefine/>
    <w:uiPriority w:val="39"/>
    <w:unhideWhenUsed/>
    <w:qFormat/>
    <w:rsid w:val="00F41E5A"/>
    <w:pPr>
      <w:widowControl/>
      <w:tabs>
        <w:tab w:val="right" w:leader="dot" w:pos="9060"/>
      </w:tabs>
      <w:suppressAutoHyphens w:val="0"/>
      <w:autoSpaceDN/>
      <w:spacing w:after="100" w:line="276" w:lineRule="auto"/>
      <w:ind w:leftChars="151" w:left="849" w:hangingChars="174" w:hanging="487"/>
      <w:textAlignment w:val="auto"/>
    </w:pPr>
    <w:rPr>
      <w:rFonts w:asciiTheme="minorHAnsi" w:eastAsiaTheme="minorEastAsia" w:hAnsiTheme="minorHAnsi" w:cstheme="minorBidi"/>
      <w:sz w:val="22"/>
      <w:szCs w:val="22"/>
    </w:rPr>
  </w:style>
  <w:style w:type="character" w:styleId="aff1">
    <w:name w:val="Hyperlink"/>
    <w:basedOn w:val="a2"/>
    <w:uiPriority w:val="99"/>
    <w:unhideWhenUsed/>
    <w:rsid w:val="00F2391D"/>
    <w:rPr>
      <w:color w:val="0000FF" w:themeColor="hyperlink"/>
      <w:u w:val="single"/>
    </w:rPr>
  </w:style>
  <w:style w:type="paragraph" w:customStyle="1" w:styleId="TableParagraph">
    <w:name w:val="Table Paragraph"/>
    <w:basedOn w:val="a0"/>
    <w:uiPriority w:val="1"/>
    <w:qFormat/>
    <w:rsid w:val="00D773F4"/>
    <w:pPr>
      <w:suppressAutoHyphens w:val="0"/>
      <w:autoSpaceDN/>
      <w:spacing w:before="1" w:line="240" w:lineRule="auto"/>
      <w:ind w:left="10"/>
      <w:textAlignment w:val="auto"/>
    </w:pPr>
    <w:rPr>
      <w:rFonts w:ascii="新細明體" w:eastAsia="新細明體" w:hAnsi="新細明體" w:cs="新細明體"/>
      <w:sz w:val="22"/>
      <w:szCs w:val="22"/>
      <w:lang w:eastAsia="en-US"/>
    </w:rPr>
  </w:style>
  <w:style w:type="paragraph" w:customStyle="1" w:styleId="aff2">
    <w:name w:val="第一層"/>
    <w:basedOn w:val="a5"/>
    <w:link w:val="aff3"/>
    <w:qFormat/>
    <w:rsid w:val="0012273F"/>
    <w:pPr>
      <w:spacing w:line="480" w:lineRule="exact"/>
    </w:pPr>
    <w:rPr>
      <w:rFonts w:ascii="標楷體" w:eastAsia="標楷體" w:hAnsi="標楷體"/>
      <w:b/>
      <w:sz w:val="48"/>
      <w:szCs w:val="48"/>
    </w:rPr>
  </w:style>
  <w:style w:type="paragraph" w:customStyle="1" w:styleId="aff4">
    <w:name w:val="第二層"/>
    <w:basedOn w:val="a0"/>
    <w:link w:val="aff5"/>
    <w:qFormat/>
    <w:rsid w:val="0012273F"/>
    <w:pPr>
      <w:snapToGrid w:val="0"/>
      <w:spacing w:line="600" w:lineRule="exact"/>
      <w:jc w:val="both"/>
    </w:pPr>
    <w:rPr>
      <w:rFonts w:ascii="標楷體" w:eastAsia="標楷體" w:hAnsi="標楷體"/>
      <w:b/>
      <w:sz w:val="32"/>
      <w:szCs w:val="28"/>
    </w:rPr>
  </w:style>
  <w:style w:type="character" w:customStyle="1" w:styleId="10">
    <w:name w:val="本文 字元1"/>
    <w:basedOn w:val="a2"/>
    <w:link w:val="a5"/>
    <w:rsid w:val="0012273F"/>
    <w:rPr>
      <w:rFonts w:ascii="細明體" w:eastAsia="全真楷書" w:hAnsi="細明體"/>
      <w:sz w:val="36"/>
    </w:rPr>
  </w:style>
  <w:style w:type="character" w:customStyle="1" w:styleId="aff3">
    <w:name w:val="第一層 字元"/>
    <w:basedOn w:val="10"/>
    <w:link w:val="aff2"/>
    <w:rsid w:val="0012273F"/>
    <w:rPr>
      <w:rFonts w:ascii="標楷體" w:eastAsia="標楷體" w:hAnsi="標楷體"/>
      <w:b/>
      <w:sz w:val="48"/>
      <w:szCs w:val="48"/>
    </w:rPr>
  </w:style>
  <w:style w:type="paragraph" w:customStyle="1" w:styleId="aff6">
    <w:name w:val="第三層"/>
    <w:basedOn w:val="a0"/>
    <w:link w:val="aff7"/>
    <w:qFormat/>
    <w:rsid w:val="00B15C3B"/>
    <w:pPr>
      <w:snapToGrid w:val="0"/>
      <w:spacing w:line="600" w:lineRule="exact"/>
      <w:jc w:val="both"/>
    </w:pPr>
    <w:rPr>
      <w:rFonts w:ascii="標楷體" w:eastAsia="標楷體" w:hAnsi="標楷體"/>
      <w:b/>
      <w:sz w:val="28"/>
      <w:szCs w:val="28"/>
    </w:rPr>
  </w:style>
  <w:style w:type="character" w:customStyle="1" w:styleId="aff5">
    <w:name w:val="第二層 字元"/>
    <w:basedOn w:val="a2"/>
    <w:link w:val="aff4"/>
    <w:rsid w:val="0012273F"/>
    <w:rPr>
      <w:rFonts w:ascii="標楷體" w:eastAsia="標楷體" w:hAnsi="標楷體"/>
      <w:b/>
      <w:sz w:val="32"/>
      <w:szCs w:val="28"/>
    </w:rPr>
  </w:style>
  <w:style w:type="character" w:customStyle="1" w:styleId="30">
    <w:name w:val="標題 3 字元"/>
    <w:basedOn w:val="a2"/>
    <w:link w:val="3"/>
    <w:uiPriority w:val="9"/>
    <w:semiHidden/>
    <w:rsid w:val="00FC7C2C"/>
    <w:rPr>
      <w:rFonts w:asciiTheme="majorHAnsi" w:eastAsiaTheme="majorEastAsia" w:hAnsiTheme="majorHAnsi" w:cstheme="majorBidi"/>
      <w:b/>
      <w:bCs/>
      <w:sz w:val="36"/>
      <w:szCs w:val="36"/>
    </w:rPr>
  </w:style>
  <w:style w:type="character" w:customStyle="1" w:styleId="aff7">
    <w:name w:val="第三層 字元"/>
    <w:basedOn w:val="a2"/>
    <w:link w:val="aff6"/>
    <w:rsid w:val="00B15C3B"/>
    <w:rPr>
      <w:rFonts w:ascii="標楷體" w:eastAsia="標楷體" w:hAnsi="標楷體"/>
      <w:b/>
      <w:sz w:val="28"/>
      <w:szCs w:val="28"/>
    </w:rPr>
  </w:style>
  <w:style w:type="paragraph" w:styleId="Web">
    <w:name w:val="Normal (Web)"/>
    <w:basedOn w:val="a0"/>
    <w:uiPriority w:val="99"/>
    <w:unhideWhenUsed/>
    <w:rsid w:val="00F762DD"/>
    <w:pPr>
      <w:widowControl/>
      <w:suppressAutoHyphens w:val="0"/>
      <w:autoSpaceDN/>
      <w:spacing w:before="100" w:beforeAutospacing="1" w:after="100" w:afterAutospacing="1" w:line="240" w:lineRule="auto"/>
      <w:textAlignment w:val="auto"/>
    </w:pPr>
    <w:rPr>
      <w:rFonts w:ascii="新細明體" w:eastAsia="新細明體" w:hAnsi="新細明體" w:cs="新細明體"/>
      <w:szCs w:val="24"/>
    </w:rPr>
  </w:style>
  <w:style w:type="paragraph" w:styleId="aff8">
    <w:name w:val="endnote text"/>
    <w:basedOn w:val="a0"/>
    <w:link w:val="aff9"/>
    <w:uiPriority w:val="99"/>
    <w:semiHidden/>
    <w:unhideWhenUsed/>
    <w:rsid w:val="009D67E8"/>
    <w:pPr>
      <w:snapToGrid w:val="0"/>
    </w:pPr>
  </w:style>
  <w:style w:type="character" w:customStyle="1" w:styleId="aff9">
    <w:name w:val="章節附註文字 字元"/>
    <w:basedOn w:val="a2"/>
    <w:link w:val="aff8"/>
    <w:uiPriority w:val="99"/>
    <w:semiHidden/>
    <w:rsid w:val="009D67E8"/>
    <w:rPr>
      <w:rFonts w:ascii="細明體" w:eastAsia="細明體" w:hAnsi="細明體"/>
      <w:sz w:val="24"/>
    </w:rPr>
  </w:style>
  <w:style w:type="character" w:styleId="affa">
    <w:name w:val="endnote reference"/>
    <w:basedOn w:val="a2"/>
    <w:uiPriority w:val="99"/>
    <w:semiHidden/>
    <w:unhideWhenUsed/>
    <w:rsid w:val="009D67E8"/>
    <w:rPr>
      <w:vertAlign w:val="superscript"/>
    </w:rPr>
  </w:style>
  <w:style w:type="table" w:styleId="affb">
    <w:name w:val="Table Grid"/>
    <w:basedOn w:val="a3"/>
    <w:uiPriority w:val="59"/>
    <w:rsid w:val="00DF43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5951545">
      <w:bodyDiv w:val="1"/>
      <w:marLeft w:val="0"/>
      <w:marRight w:val="0"/>
      <w:marTop w:val="0"/>
      <w:marBottom w:val="0"/>
      <w:divBdr>
        <w:top w:val="none" w:sz="0" w:space="0" w:color="auto"/>
        <w:left w:val="none" w:sz="0" w:space="0" w:color="auto"/>
        <w:bottom w:val="none" w:sz="0" w:space="0" w:color="auto"/>
        <w:right w:val="none" w:sz="0" w:space="0" w:color="auto"/>
      </w:divBdr>
    </w:div>
    <w:div w:id="124734608">
      <w:bodyDiv w:val="1"/>
      <w:marLeft w:val="0"/>
      <w:marRight w:val="0"/>
      <w:marTop w:val="0"/>
      <w:marBottom w:val="0"/>
      <w:divBdr>
        <w:top w:val="none" w:sz="0" w:space="0" w:color="auto"/>
        <w:left w:val="none" w:sz="0" w:space="0" w:color="auto"/>
        <w:bottom w:val="none" w:sz="0" w:space="0" w:color="auto"/>
        <w:right w:val="none" w:sz="0" w:space="0" w:color="auto"/>
      </w:divBdr>
    </w:div>
    <w:div w:id="365831238">
      <w:bodyDiv w:val="1"/>
      <w:marLeft w:val="0"/>
      <w:marRight w:val="0"/>
      <w:marTop w:val="0"/>
      <w:marBottom w:val="0"/>
      <w:divBdr>
        <w:top w:val="none" w:sz="0" w:space="0" w:color="auto"/>
        <w:left w:val="none" w:sz="0" w:space="0" w:color="auto"/>
        <w:bottom w:val="none" w:sz="0" w:space="0" w:color="auto"/>
        <w:right w:val="none" w:sz="0" w:space="0" w:color="auto"/>
      </w:divBdr>
    </w:div>
    <w:div w:id="515851722">
      <w:bodyDiv w:val="1"/>
      <w:marLeft w:val="0"/>
      <w:marRight w:val="0"/>
      <w:marTop w:val="0"/>
      <w:marBottom w:val="0"/>
      <w:divBdr>
        <w:top w:val="none" w:sz="0" w:space="0" w:color="auto"/>
        <w:left w:val="none" w:sz="0" w:space="0" w:color="auto"/>
        <w:bottom w:val="none" w:sz="0" w:space="0" w:color="auto"/>
        <w:right w:val="none" w:sz="0" w:space="0" w:color="auto"/>
      </w:divBdr>
    </w:div>
    <w:div w:id="1834298337">
      <w:bodyDiv w:val="1"/>
      <w:marLeft w:val="0"/>
      <w:marRight w:val="0"/>
      <w:marTop w:val="0"/>
      <w:marBottom w:val="0"/>
      <w:divBdr>
        <w:top w:val="none" w:sz="0" w:space="0" w:color="auto"/>
        <w:left w:val="none" w:sz="0" w:space="0" w:color="auto"/>
        <w:bottom w:val="none" w:sz="0" w:space="0" w:color="auto"/>
        <w:right w:val="none" w:sz="0" w:space="0" w:color="auto"/>
      </w:divBdr>
    </w:div>
    <w:div w:id="1884558403">
      <w:bodyDiv w:val="1"/>
      <w:marLeft w:val="0"/>
      <w:marRight w:val="0"/>
      <w:marTop w:val="0"/>
      <w:marBottom w:val="0"/>
      <w:divBdr>
        <w:top w:val="none" w:sz="0" w:space="0" w:color="auto"/>
        <w:left w:val="none" w:sz="0" w:space="0" w:color="auto"/>
        <w:bottom w:val="none" w:sz="0" w:space="0" w:color="auto"/>
        <w:right w:val="none" w:sz="0" w:space="0" w:color="auto"/>
      </w:divBdr>
    </w:div>
    <w:div w:id="2013102068">
      <w:bodyDiv w:val="1"/>
      <w:marLeft w:val="0"/>
      <w:marRight w:val="0"/>
      <w:marTop w:val="0"/>
      <w:marBottom w:val="0"/>
      <w:divBdr>
        <w:top w:val="none" w:sz="0" w:space="0" w:color="auto"/>
        <w:left w:val="none" w:sz="0" w:space="0" w:color="auto"/>
        <w:bottom w:val="none" w:sz="0" w:space="0" w:color="auto"/>
        <w:right w:val="none" w:sz="0" w:space="0" w:color="auto"/>
      </w:divBdr>
      <w:divsChild>
        <w:div w:id="443884142">
          <w:marLeft w:val="0"/>
          <w:marRight w:val="0"/>
          <w:marTop w:val="0"/>
          <w:marBottom w:val="0"/>
          <w:divBdr>
            <w:top w:val="none" w:sz="0" w:space="0" w:color="auto"/>
            <w:left w:val="none" w:sz="0" w:space="0" w:color="auto"/>
            <w:bottom w:val="none" w:sz="0" w:space="0" w:color="auto"/>
            <w:right w:val="none" w:sz="0" w:space="0" w:color="auto"/>
          </w:divBdr>
          <w:divsChild>
            <w:div w:id="791173784">
              <w:marLeft w:val="0"/>
              <w:marRight w:val="0"/>
              <w:marTop w:val="0"/>
              <w:marBottom w:val="0"/>
              <w:divBdr>
                <w:top w:val="none" w:sz="0" w:space="0" w:color="auto"/>
                <w:left w:val="none" w:sz="0" w:space="0" w:color="auto"/>
                <w:bottom w:val="none" w:sz="0" w:space="0" w:color="auto"/>
                <w:right w:val="none" w:sz="0" w:space="0" w:color="auto"/>
              </w:divBdr>
              <w:divsChild>
                <w:div w:id="240484325">
                  <w:marLeft w:val="0"/>
                  <w:marRight w:val="0"/>
                  <w:marTop w:val="0"/>
                  <w:marBottom w:val="0"/>
                  <w:divBdr>
                    <w:top w:val="none" w:sz="0" w:space="0" w:color="auto"/>
                    <w:left w:val="none" w:sz="0" w:space="0" w:color="auto"/>
                    <w:bottom w:val="none" w:sz="0" w:space="0" w:color="auto"/>
                    <w:right w:val="none" w:sz="0" w:space="0" w:color="auto"/>
                  </w:divBdr>
                  <w:divsChild>
                    <w:div w:id="726491070">
                      <w:marLeft w:val="0"/>
                      <w:marRight w:val="0"/>
                      <w:marTop w:val="0"/>
                      <w:marBottom w:val="0"/>
                      <w:divBdr>
                        <w:top w:val="none" w:sz="0" w:space="0" w:color="auto"/>
                        <w:left w:val="none" w:sz="0" w:space="0" w:color="auto"/>
                        <w:bottom w:val="none" w:sz="0" w:space="0" w:color="auto"/>
                        <w:right w:val="none" w:sz="0" w:space="0" w:color="auto"/>
                      </w:divBdr>
                      <w:divsChild>
                        <w:div w:id="1875774186">
                          <w:marLeft w:val="0"/>
                          <w:marRight w:val="0"/>
                          <w:marTop w:val="0"/>
                          <w:marBottom w:val="0"/>
                          <w:divBdr>
                            <w:top w:val="none" w:sz="0" w:space="0" w:color="auto"/>
                            <w:left w:val="none" w:sz="0" w:space="0" w:color="auto"/>
                            <w:bottom w:val="none" w:sz="0" w:space="0" w:color="auto"/>
                            <w:right w:val="none" w:sz="0" w:space="0" w:color="auto"/>
                          </w:divBdr>
                          <w:divsChild>
                            <w:div w:id="1894537395">
                              <w:marLeft w:val="0"/>
                              <w:marRight w:val="0"/>
                              <w:marTop w:val="0"/>
                              <w:marBottom w:val="0"/>
                              <w:divBdr>
                                <w:top w:val="none" w:sz="0" w:space="0" w:color="auto"/>
                                <w:left w:val="none" w:sz="0" w:space="0" w:color="auto"/>
                                <w:bottom w:val="none" w:sz="0" w:space="0" w:color="auto"/>
                                <w:right w:val="none" w:sz="0" w:space="0" w:color="auto"/>
                              </w:divBdr>
                              <w:divsChild>
                                <w:div w:id="770779612">
                                  <w:marLeft w:val="0"/>
                                  <w:marRight w:val="0"/>
                                  <w:marTop w:val="0"/>
                                  <w:marBottom w:val="0"/>
                                  <w:divBdr>
                                    <w:top w:val="none" w:sz="0" w:space="0" w:color="auto"/>
                                    <w:left w:val="none" w:sz="0" w:space="0" w:color="auto"/>
                                    <w:bottom w:val="none" w:sz="0" w:space="0" w:color="auto"/>
                                    <w:right w:val="none" w:sz="0" w:space="0" w:color="auto"/>
                                  </w:divBdr>
                                  <w:divsChild>
                                    <w:div w:id="1389573278">
                                      <w:marLeft w:val="0"/>
                                      <w:marRight w:val="0"/>
                                      <w:marTop w:val="0"/>
                                      <w:marBottom w:val="0"/>
                                      <w:divBdr>
                                        <w:top w:val="none" w:sz="0" w:space="0" w:color="auto"/>
                                        <w:left w:val="none" w:sz="0" w:space="0" w:color="auto"/>
                                        <w:bottom w:val="none" w:sz="0" w:space="0" w:color="auto"/>
                                        <w:right w:val="none" w:sz="0" w:space="0" w:color="auto"/>
                                      </w:divBdr>
                                      <w:divsChild>
                                        <w:div w:id="1567521929">
                                          <w:marLeft w:val="0"/>
                                          <w:marRight w:val="0"/>
                                          <w:marTop w:val="0"/>
                                          <w:marBottom w:val="0"/>
                                          <w:divBdr>
                                            <w:top w:val="none" w:sz="0" w:space="0" w:color="auto"/>
                                            <w:left w:val="none" w:sz="0" w:space="0" w:color="auto"/>
                                            <w:bottom w:val="none" w:sz="0" w:space="0" w:color="auto"/>
                                            <w:right w:val="none" w:sz="0" w:space="0" w:color="auto"/>
                                          </w:divBdr>
                                          <w:divsChild>
                                            <w:div w:id="1023750663">
                                              <w:marLeft w:val="0"/>
                                              <w:marRight w:val="0"/>
                                              <w:marTop w:val="0"/>
                                              <w:marBottom w:val="0"/>
                                              <w:divBdr>
                                                <w:top w:val="none" w:sz="0" w:space="0" w:color="auto"/>
                                                <w:left w:val="none" w:sz="0" w:space="0" w:color="auto"/>
                                                <w:bottom w:val="none" w:sz="0" w:space="0" w:color="auto"/>
                                                <w:right w:val="none" w:sz="0" w:space="0" w:color="auto"/>
                                              </w:divBdr>
                                              <w:divsChild>
                                                <w:div w:id="1008481158">
                                                  <w:marLeft w:val="0"/>
                                                  <w:marRight w:val="0"/>
                                                  <w:marTop w:val="0"/>
                                                  <w:marBottom w:val="0"/>
                                                  <w:divBdr>
                                                    <w:top w:val="none" w:sz="0" w:space="0" w:color="auto"/>
                                                    <w:left w:val="none" w:sz="0" w:space="0" w:color="auto"/>
                                                    <w:bottom w:val="none" w:sz="0" w:space="0" w:color="auto"/>
                                                    <w:right w:val="none" w:sz="0" w:space="0" w:color="auto"/>
                                                  </w:divBdr>
                                                  <w:divsChild>
                                                    <w:div w:id="1693803759">
                                                      <w:marLeft w:val="0"/>
                                                      <w:marRight w:val="0"/>
                                                      <w:marTop w:val="0"/>
                                                      <w:marBottom w:val="0"/>
                                                      <w:divBdr>
                                                        <w:top w:val="none" w:sz="0" w:space="0" w:color="auto"/>
                                                        <w:left w:val="none" w:sz="0" w:space="0" w:color="auto"/>
                                                        <w:bottom w:val="none" w:sz="0" w:space="0" w:color="auto"/>
                                                        <w:right w:val="none" w:sz="0" w:space="0" w:color="auto"/>
                                                      </w:divBdr>
                                                      <w:divsChild>
                                                        <w:div w:id="201597143">
                                                          <w:marLeft w:val="0"/>
                                                          <w:marRight w:val="0"/>
                                                          <w:marTop w:val="0"/>
                                                          <w:marBottom w:val="0"/>
                                                          <w:divBdr>
                                                            <w:top w:val="none" w:sz="0" w:space="0" w:color="auto"/>
                                                            <w:left w:val="none" w:sz="0" w:space="0" w:color="auto"/>
                                                            <w:bottom w:val="none" w:sz="0" w:space="0" w:color="auto"/>
                                                            <w:right w:val="none" w:sz="0" w:space="0" w:color="auto"/>
                                                          </w:divBdr>
                                                          <w:divsChild>
                                                            <w:div w:id="528185416">
                                                              <w:marLeft w:val="0"/>
                                                              <w:marRight w:val="0"/>
                                                              <w:marTop w:val="0"/>
                                                              <w:marBottom w:val="0"/>
                                                              <w:divBdr>
                                                                <w:top w:val="none" w:sz="0" w:space="0" w:color="auto"/>
                                                                <w:left w:val="none" w:sz="0" w:space="0" w:color="auto"/>
                                                                <w:bottom w:val="none" w:sz="0" w:space="0" w:color="auto"/>
                                                                <w:right w:val="none" w:sz="0" w:space="0" w:color="auto"/>
                                                              </w:divBdr>
                                                              <w:divsChild>
                                                                <w:div w:id="40329320">
                                                                  <w:marLeft w:val="0"/>
                                                                  <w:marRight w:val="0"/>
                                                                  <w:marTop w:val="0"/>
                                                                  <w:marBottom w:val="0"/>
                                                                  <w:divBdr>
                                                                    <w:top w:val="none" w:sz="0" w:space="0" w:color="auto"/>
                                                                    <w:left w:val="none" w:sz="0" w:space="0" w:color="auto"/>
                                                                    <w:bottom w:val="none" w:sz="0" w:space="0" w:color="auto"/>
                                                                    <w:right w:val="none" w:sz="0" w:space="0" w:color="auto"/>
                                                                  </w:divBdr>
                                                                  <w:divsChild>
                                                                    <w:div w:id="525946662">
                                                                      <w:marLeft w:val="0"/>
                                                                      <w:marRight w:val="0"/>
                                                                      <w:marTop w:val="0"/>
                                                                      <w:marBottom w:val="0"/>
                                                                      <w:divBdr>
                                                                        <w:top w:val="none" w:sz="0" w:space="0" w:color="auto"/>
                                                                        <w:left w:val="none" w:sz="0" w:space="0" w:color="auto"/>
                                                                        <w:bottom w:val="none" w:sz="0" w:space="0" w:color="auto"/>
                                                                        <w:right w:val="none" w:sz="0" w:space="0" w:color="auto"/>
                                                                      </w:divBdr>
                                                                      <w:divsChild>
                                                                        <w:div w:id="1393846527">
                                                                          <w:marLeft w:val="0"/>
                                                                          <w:marRight w:val="0"/>
                                                                          <w:marTop w:val="0"/>
                                                                          <w:marBottom w:val="0"/>
                                                                          <w:divBdr>
                                                                            <w:top w:val="none" w:sz="0" w:space="0" w:color="auto"/>
                                                                            <w:left w:val="none" w:sz="0" w:space="0" w:color="auto"/>
                                                                            <w:bottom w:val="none" w:sz="0" w:space="0" w:color="auto"/>
                                                                            <w:right w:val="none" w:sz="0" w:space="0" w:color="auto"/>
                                                                          </w:divBdr>
                                                                          <w:divsChild>
                                                                            <w:div w:id="1147748515">
                                                                              <w:marLeft w:val="0"/>
                                                                              <w:marRight w:val="0"/>
                                                                              <w:marTop w:val="0"/>
                                                                              <w:marBottom w:val="0"/>
                                                                              <w:divBdr>
                                                                                <w:top w:val="none" w:sz="0" w:space="0" w:color="auto"/>
                                                                                <w:left w:val="none" w:sz="0" w:space="0" w:color="auto"/>
                                                                                <w:bottom w:val="none" w:sz="0" w:space="0" w:color="auto"/>
                                                                                <w:right w:val="none" w:sz="0" w:space="0" w:color="auto"/>
                                                                              </w:divBdr>
                                                                              <w:divsChild>
                                                                                <w:div w:id="1286932045">
                                                                                  <w:marLeft w:val="0"/>
                                                                                  <w:marRight w:val="0"/>
                                                                                  <w:marTop w:val="0"/>
                                                                                  <w:marBottom w:val="0"/>
                                                                                  <w:divBdr>
                                                                                    <w:top w:val="none" w:sz="0" w:space="0" w:color="auto"/>
                                                                                    <w:left w:val="none" w:sz="0" w:space="0" w:color="auto"/>
                                                                                    <w:bottom w:val="none" w:sz="0" w:space="0" w:color="auto"/>
                                                                                    <w:right w:val="none" w:sz="0" w:space="0" w:color="auto"/>
                                                                                  </w:divBdr>
                                                                                  <w:divsChild>
                                                                                    <w:div w:id="1017654724">
                                                                                      <w:marLeft w:val="0"/>
                                                                                      <w:marRight w:val="0"/>
                                                                                      <w:marTop w:val="0"/>
                                                                                      <w:marBottom w:val="0"/>
                                                                                      <w:divBdr>
                                                                                        <w:top w:val="none" w:sz="0" w:space="0" w:color="auto"/>
                                                                                        <w:left w:val="none" w:sz="0" w:space="0" w:color="auto"/>
                                                                                        <w:bottom w:val="none" w:sz="0" w:space="0" w:color="auto"/>
                                                                                        <w:right w:val="none" w:sz="0" w:space="0" w:color="auto"/>
                                                                                      </w:divBdr>
                                                                                      <w:divsChild>
                                                                                        <w:div w:id="1706909964">
                                                                                          <w:marLeft w:val="0"/>
                                                                                          <w:marRight w:val="0"/>
                                                                                          <w:marTop w:val="0"/>
                                                                                          <w:marBottom w:val="0"/>
                                                                                          <w:divBdr>
                                                                                            <w:top w:val="none" w:sz="0" w:space="0" w:color="auto"/>
                                                                                            <w:left w:val="none" w:sz="0" w:space="0" w:color="auto"/>
                                                                                            <w:bottom w:val="none" w:sz="0" w:space="0" w:color="auto"/>
                                                                                            <w:right w:val="none" w:sz="0" w:space="0" w:color="auto"/>
                                                                                          </w:divBdr>
                                                                                          <w:divsChild>
                                                                                            <w:div w:id="697045549">
                                                                                              <w:marLeft w:val="0"/>
                                                                                              <w:marRight w:val="0"/>
                                                                                              <w:marTop w:val="0"/>
                                                                                              <w:marBottom w:val="0"/>
                                                                                              <w:divBdr>
                                                                                                <w:top w:val="none" w:sz="0" w:space="0" w:color="auto"/>
                                                                                                <w:left w:val="none" w:sz="0" w:space="0" w:color="auto"/>
                                                                                                <w:bottom w:val="none" w:sz="0" w:space="0" w:color="auto"/>
                                                                                                <w:right w:val="none" w:sz="0" w:space="0" w:color="auto"/>
                                                                                              </w:divBdr>
                                                                                              <w:divsChild>
                                                                                                <w:div w:id="1178733406">
                                                                                                  <w:marLeft w:val="0"/>
                                                                                                  <w:marRight w:val="0"/>
                                                                                                  <w:marTop w:val="0"/>
                                                                                                  <w:marBottom w:val="0"/>
                                                                                                  <w:divBdr>
                                                                                                    <w:top w:val="none" w:sz="0" w:space="0" w:color="auto"/>
                                                                                                    <w:left w:val="none" w:sz="0" w:space="0" w:color="auto"/>
                                                                                                    <w:bottom w:val="none" w:sz="0" w:space="0" w:color="auto"/>
                                                                                                    <w:right w:val="none" w:sz="0" w:space="0" w:color="auto"/>
                                                                                                  </w:divBdr>
                                                                                                  <w:divsChild>
                                                                                                    <w:div w:id="211623550">
                                                                                                      <w:marLeft w:val="0"/>
                                                                                                      <w:marRight w:val="0"/>
                                                                                                      <w:marTop w:val="0"/>
                                                                                                      <w:marBottom w:val="0"/>
                                                                                                      <w:divBdr>
                                                                                                        <w:top w:val="none" w:sz="0" w:space="0" w:color="auto"/>
                                                                                                        <w:left w:val="none" w:sz="0" w:space="0" w:color="auto"/>
                                                                                                        <w:bottom w:val="none" w:sz="0" w:space="0" w:color="auto"/>
                                                                                                        <w:right w:val="none" w:sz="0" w:space="0" w:color="auto"/>
                                                                                                      </w:divBdr>
                                                                                                      <w:divsChild>
                                                                                                        <w:div w:id="871722422">
                                                                                                          <w:marLeft w:val="0"/>
                                                                                                          <w:marRight w:val="0"/>
                                                                                                          <w:marTop w:val="0"/>
                                                                                                          <w:marBottom w:val="0"/>
                                                                                                          <w:divBdr>
                                                                                                            <w:top w:val="none" w:sz="0" w:space="0" w:color="auto"/>
                                                                                                            <w:left w:val="none" w:sz="0" w:space="0" w:color="auto"/>
                                                                                                            <w:bottom w:val="none" w:sz="0" w:space="0" w:color="auto"/>
                                                                                                            <w:right w:val="none" w:sz="0" w:space="0" w:color="auto"/>
                                                                                                          </w:divBdr>
                                                                                                          <w:divsChild>
                                                                                                            <w:div w:id="1979994993">
                                                                                                              <w:marLeft w:val="0"/>
                                                                                                              <w:marRight w:val="0"/>
                                                                                                              <w:marTop w:val="0"/>
                                                                                                              <w:marBottom w:val="0"/>
                                                                                                              <w:divBdr>
                                                                                                                <w:top w:val="none" w:sz="0" w:space="0" w:color="auto"/>
                                                                                                                <w:left w:val="none" w:sz="0" w:space="0" w:color="auto"/>
                                                                                                                <w:bottom w:val="none" w:sz="0" w:space="0" w:color="auto"/>
                                                                                                                <w:right w:val="none" w:sz="0" w:space="0" w:color="auto"/>
                                                                                                              </w:divBdr>
                                                                                                              <w:divsChild>
                                                                                                                <w:div w:id="633563730">
                                                                                                                  <w:marLeft w:val="0"/>
                                                                                                                  <w:marRight w:val="0"/>
                                                                                                                  <w:marTop w:val="0"/>
                                                                                                                  <w:marBottom w:val="0"/>
                                                                                                                  <w:divBdr>
                                                                                                                    <w:top w:val="none" w:sz="0" w:space="0" w:color="auto"/>
                                                                                                                    <w:left w:val="none" w:sz="0" w:space="0" w:color="auto"/>
                                                                                                                    <w:bottom w:val="none" w:sz="0" w:space="0" w:color="auto"/>
                                                                                                                    <w:right w:val="none" w:sz="0" w:space="0" w:color="auto"/>
                                                                                                                  </w:divBdr>
                                                                                                                  <w:divsChild>
                                                                                                                    <w:div w:id="388772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149F3B-B842-4A13-90CE-BD95B9AF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402</Words>
  <Characters>2298</Characters>
  <Application>Microsoft Office Word</Application>
  <DocSecurity>0</DocSecurity>
  <Lines>19</Lines>
  <Paragraphs>5</Paragraphs>
  <ScaleCrop>false</ScaleCrop>
  <Company/>
  <LinksUpToDate>false</LinksUpToDate>
  <CharactersWithSpaces>2695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壹、審查依據及一般原則－99.07.01生效(99.06.01更新)</dc:title>
  <dc:subject/>
  <dc:creator>中央健康保險局</dc:creator>
  <cp:keywords>全民健康保險、健保</cp:keywords>
  <dc:description/>
  <cp:lastModifiedBy>呂淑汝</cp:lastModifiedBy>
  <cp:revision>2</cp:revision>
  <cp:lastPrinted>2023-10-20T06:31:00Z</cp:lastPrinted>
  <dcterms:created xsi:type="dcterms:W3CDTF">2025-01-04T14:20:00Z</dcterms:created>
  <dcterms:modified xsi:type="dcterms:W3CDTF">2025-01-04T14:20:00Z</dcterms:modified>
</cp:coreProperties>
</file>