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F8B8D" w14:textId="77777777" w:rsidR="00EA0F45" w:rsidRPr="008912DD" w:rsidRDefault="00EA0F45" w:rsidP="00AA0EEE">
      <w:pPr>
        <w:pStyle w:val="aff6"/>
        <w:rPr>
          <w:rFonts w:ascii="Times New Roman" w:hAnsi="Times New Roman"/>
          <w:b w:val="0"/>
        </w:rPr>
      </w:pPr>
      <w:bookmarkStart w:id="0" w:name="_Toc148604474"/>
      <w:r w:rsidRPr="008912DD">
        <w:rPr>
          <w:rFonts w:ascii="Times New Roman" w:hAnsi="Times New Roman"/>
        </w:rPr>
        <w:t>五、</w:t>
      </w:r>
      <w:r w:rsidR="006C4203" w:rsidRPr="008912DD">
        <w:rPr>
          <w:rFonts w:ascii="Times New Roman" w:hAnsi="Times New Roman"/>
        </w:rPr>
        <w:t>西醫基層醫療費用審查注意事項</w:t>
      </w:r>
      <w:r w:rsidRPr="008912DD">
        <w:rPr>
          <w:rFonts w:ascii="Times New Roman" w:hAnsi="Times New Roman"/>
        </w:rPr>
        <w:t>-</w:t>
      </w:r>
      <w:r w:rsidRPr="008912DD">
        <w:rPr>
          <w:rFonts w:ascii="Times New Roman" w:hAnsi="Times New Roman"/>
        </w:rPr>
        <w:t>婦產科</w:t>
      </w:r>
      <w:bookmarkEnd w:id="0"/>
    </w:p>
    <w:p w14:paraId="43F971AB" w14:textId="77777777" w:rsidR="00EA0F45" w:rsidRPr="008912DD" w:rsidRDefault="00EA0F45" w:rsidP="00AA0EEE">
      <w:pPr>
        <w:spacing w:beforeLines="50" w:before="202" w:line="400" w:lineRule="exact"/>
        <w:jc w:val="both"/>
        <w:rPr>
          <w:rFonts w:ascii="Times New Roman" w:eastAsia="標楷體" w:hAnsi="Times New Roman"/>
          <w:b/>
          <w:sz w:val="28"/>
          <w:szCs w:val="28"/>
        </w:rPr>
      </w:pPr>
      <w:r w:rsidRPr="008912DD">
        <w:rPr>
          <w:rFonts w:ascii="Times New Roman" w:eastAsia="標楷體" w:hAnsi="Times New Roman"/>
          <w:b/>
          <w:sz w:val="28"/>
          <w:szCs w:val="28"/>
        </w:rPr>
        <w:t>2005</w:t>
      </w:r>
      <w:r w:rsidRPr="008912DD">
        <w:rPr>
          <w:rFonts w:ascii="Times New Roman" w:eastAsia="標楷體" w:hAnsi="Times New Roman"/>
          <w:b/>
          <w:sz w:val="28"/>
          <w:szCs w:val="28"/>
        </w:rPr>
        <w:t>婦產科</w:t>
      </w:r>
    </w:p>
    <w:p w14:paraId="538A97F8"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b/>
          <w:sz w:val="28"/>
          <w:szCs w:val="28"/>
        </w:rPr>
        <w:t>200501</w:t>
      </w:r>
      <w:r w:rsidRPr="008912DD">
        <w:rPr>
          <w:rFonts w:ascii="Times New Roman" w:hAnsi="Times New Roman"/>
        </w:rPr>
        <w:t xml:space="preserve"> </w:t>
      </w:r>
      <w:r w:rsidRPr="008912DD">
        <w:rPr>
          <w:rFonts w:ascii="Times New Roman" w:eastAsia="標楷體" w:hAnsi="Times New Roman"/>
          <w:b/>
          <w:sz w:val="28"/>
          <w:szCs w:val="28"/>
        </w:rPr>
        <w:t>通則</w:t>
      </w:r>
    </w:p>
    <w:p w14:paraId="06F4DFB0"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200501010</w:t>
      </w:r>
      <w:r w:rsidRPr="008912DD">
        <w:rPr>
          <w:rFonts w:ascii="Times New Roman" w:eastAsia="標楷體" w:hAnsi="Times New Roman"/>
          <w:sz w:val="28"/>
          <w:szCs w:val="28"/>
        </w:rPr>
        <w:t>住院、住院日</w:t>
      </w:r>
    </w:p>
    <w:p w14:paraId="7B360733"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200501022</w:t>
      </w:r>
      <w:r w:rsidRPr="008912DD">
        <w:rPr>
          <w:rFonts w:ascii="Times New Roman" w:eastAsia="標楷體" w:hAnsi="Times New Roman"/>
          <w:sz w:val="28"/>
          <w:szCs w:val="28"/>
        </w:rPr>
        <w:t>手術費、材料費</w:t>
      </w:r>
    </w:p>
    <w:p w14:paraId="62BF2C6E"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200501031</w:t>
      </w:r>
      <w:r w:rsidRPr="008912DD">
        <w:rPr>
          <w:rFonts w:ascii="Times New Roman" w:eastAsia="標楷體" w:hAnsi="Times New Roman"/>
          <w:sz w:val="28"/>
          <w:szCs w:val="28"/>
        </w:rPr>
        <w:t>用藥</w:t>
      </w:r>
    </w:p>
    <w:p w14:paraId="5B18705F"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200501042</w:t>
      </w:r>
      <w:r w:rsidRPr="008912DD">
        <w:rPr>
          <w:rFonts w:ascii="Times New Roman" w:eastAsia="標楷體" w:hAnsi="Times New Roman"/>
          <w:sz w:val="28"/>
          <w:szCs w:val="28"/>
        </w:rPr>
        <w:t>因治療之需要而行之剝離</w:t>
      </w:r>
    </w:p>
    <w:p w14:paraId="539BC261"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200501050</w:t>
      </w:r>
      <w:r w:rsidRPr="008912DD">
        <w:rPr>
          <w:rFonts w:ascii="Times New Roman" w:hAnsi="Times New Roman"/>
        </w:rPr>
        <w:t xml:space="preserve"> </w:t>
      </w:r>
      <w:r w:rsidRPr="008912DD">
        <w:rPr>
          <w:rFonts w:ascii="Times New Roman" w:eastAsia="標楷體" w:hAnsi="Times New Roman"/>
          <w:sz w:val="28"/>
          <w:szCs w:val="28"/>
        </w:rPr>
        <w:t>剖腹產及婦科手術住院案件之換藥、陰道灌洗及會陰沖洗規定</w:t>
      </w:r>
    </w:p>
    <w:p w14:paraId="197CE339"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200501060</w:t>
      </w:r>
      <w:r w:rsidRPr="008912DD">
        <w:rPr>
          <w:rFonts w:ascii="Times New Roman" w:eastAsia="標楷體" w:hAnsi="Times New Roman"/>
          <w:sz w:val="28"/>
          <w:szCs w:val="28"/>
        </w:rPr>
        <w:t>同一病灶拆線</w:t>
      </w:r>
    </w:p>
    <w:p w14:paraId="6725CF55"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b/>
          <w:sz w:val="28"/>
          <w:szCs w:val="28"/>
        </w:rPr>
        <w:t>200502</w:t>
      </w:r>
      <w:r w:rsidRPr="008912DD">
        <w:rPr>
          <w:rFonts w:ascii="Times New Roman" w:eastAsia="標楷體" w:hAnsi="Times New Roman"/>
          <w:b/>
          <w:sz w:val="28"/>
          <w:szCs w:val="28"/>
        </w:rPr>
        <w:t>婦科子宮病狀診療</w:t>
      </w:r>
    </w:p>
    <w:p w14:paraId="308FD09D"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200502010</w:t>
      </w:r>
      <w:r w:rsidRPr="008912DD">
        <w:rPr>
          <w:rFonts w:ascii="Times New Roman" w:hAnsi="Times New Roman"/>
        </w:rPr>
        <w:t xml:space="preserve"> </w:t>
      </w:r>
      <w:r w:rsidRPr="008912DD">
        <w:rPr>
          <w:rFonts w:ascii="Times New Roman" w:eastAsia="標楷體" w:hAnsi="Times New Roman"/>
          <w:sz w:val="28"/>
          <w:szCs w:val="28"/>
        </w:rPr>
        <w:t>CA-125(EIA)</w:t>
      </w:r>
      <w:r w:rsidRPr="008912DD">
        <w:rPr>
          <w:rFonts w:ascii="Times New Roman" w:eastAsia="標楷體" w:hAnsi="Times New Roman"/>
          <w:sz w:val="28"/>
          <w:szCs w:val="28"/>
        </w:rPr>
        <w:t>之審查</w:t>
      </w:r>
    </w:p>
    <w:p w14:paraId="1842DD9F"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200502022</w:t>
      </w:r>
      <w:r w:rsidRPr="008912DD">
        <w:rPr>
          <w:rFonts w:ascii="Times New Roman" w:eastAsia="標楷體" w:hAnsi="Times New Roman"/>
          <w:sz w:val="28"/>
          <w:szCs w:val="28"/>
        </w:rPr>
        <w:t>子宮切除術之手術範圍界定</w:t>
      </w:r>
    </w:p>
    <w:p w14:paraId="583CD448"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200502032</w:t>
      </w:r>
      <w:r w:rsidRPr="008912DD">
        <w:rPr>
          <w:rFonts w:ascii="Times New Roman" w:eastAsia="標楷體" w:hAnsi="Times New Roman"/>
          <w:sz w:val="28"/>
          <w:szCs w:val="28"/>
        </w:rPr>
        <w:t>子宮肌瘤切除術及緊急狀況下施行子宮切除術</w:t>
      </w:r>
    </w:p>
    <w:p w14:paraId="30A8BEDA"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200502042</w:t>
      </w:r>
      <w:r w:rsidRPr="008912DD">
        <w:rPr>
          <w:rFonts w:ascii="Times New Roman" w:eastAsia="標楷體" w:hAnsi="Times New Roman"/>
          <w:sz w:val="28"/>
          <w:szCs w:val="28"/>
        </w:rPr>
        <w:t>子宮切除術審查原則</w:t>
      </w:r>
    </w:p>
    <w:p w14:paraId="54AE6BDD" w14:textId="77777777" w:rsidR="00A077A7" w:rsidRPr="008912DD" w:rsidRDefault="00A077A7"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200502052</w:t>
      </w:r>
      <w:r w:rsidRPr="008912DD">
        <w:rPr>
          <w:rFonts w:ascii="Times New Roman" w:eastAsia="標楷體" w:hAnsi="Times New Roman"/>
          <w:sz w:val="28"/>
          <w:szCs w:val="28"/>
        </w:rPr>
        <w:t>婦科子宮鏡檢查</w:t>
      </w:r>
    </w:p>
    <w:p w14:paraId="426CDFBE" w14:textId="77777777" w:rsidR="0079587B" w:rsidRPr="008912DD" w:rsidRDefault="0079587B"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200502062</w:t>
      </w:r>
      <w:r w:rsidRPr="008912DD">
        <w:rPr>
          <w:rFonts w:ascii="Times New Roman" w:eastAsia="標楷體" w:hAnsi="Times New Roman"/>
          <w:sz w:val="28"/>
          <w:szCs w:val="28"/>
        </w:rPr>
        <w:t>婦科超音波檢查及陰道式超音波之審查原則</w:t>
      </w:r>
      <w:r w:rsidR="0018682D" w:rsidRPr="008912DD">
        <w:rPr>
          <w:rFonts w:ascii="Times New Roman" w:eastAsia="標楷體" w:hAnsi="Times New Roman"/>
          <w:sz w:val="28"/>
          <w:szCs w:val="28"/>
        </w:rPr>
        <w:t>(109/5/1)</w:t>
      </w:r>
    </w:p>
    <w:p w14:paraId="65D0496C"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b/>
          <w:sz w:val="28"/>
          <w:szCs w:val="28"/>
        </w:rPr>
        <w:t>200503</w:t>
      </w:r>
      <w:r w:rsidRPr="008912DD">
        <w:rPr>
          <w:rFonts w:ascii="Times New Roman" w:eastAsia="標楷體" w:hAnsi="Times New Roman"/>
          <w:b/>
          <w:sz w:val="28"/>
          <w:szCs w:val="28"/>
        </w:rPr>
        <w:t>婦科陰道病狀診療</w:t>
      </w:r>
    </w:p>
    <w:p w14:paraId="029DA66E" w14:textId="77777777" w:rsidR="00EA0F45" w:rsidRPr="008912DD" w:rsidRDefault="00EA0F45" w:rsidP="00AA0EEE">
      <w:pPr>
        <w:spacing w:line="560" w:lineRule="exact"/>
        <w:ind w:left="1682" w:hangingChars="600" w:hanging="1682"/>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200503012</w:t>
      </w:r>
      <w:r w:rsidRPr="008912DD">
        <w:rPr>
          <w:rFonts w:ascii="Times New Roman" w:eastAsia="標楷體" w:hAnsi="Times New Roman"/>
          <w:sz w:val="28"/>
          <w:szCs w:val="28"/>
        </w:rPr>
        <w:t>陰道分泌物檢查</w:t>
      </w:r>
    </w:p>
    <w:p w14:paraId="7506768A" w14:textId="77777777" w:rsidR="00EA0F45" w:rsidRPr="008912DD"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    200503021</w:t>
      </w:r>
      <w:r w:rsidRPr="008912DD">
        <w:rPr>
          <w:rFonts w:ascii="Times New Roman" w:eastAsia="標楷體" w:hAnsi="Times New Roman"/>
          <w:sz w:val="28"/>
          <w:szCs w:val="28"/>
        </w:rPr>
        <w:t>陰道及外陰、骨盆腔發炎之抗微生物製劑使用</w:t>
      </w:r>
    </w:p>
    <w:p w14:paraId="13FE8F43" w14:textId="77777777" w:rsidR="00EA0F45" w:rsidRPr="008912DD"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    200503030</w:t>
      </w:r>
      <w:r w:rsidRPr="008912DD">
        <w:rPr>
          <w:rFonts w:ascii="Times New Roman" w:eastAsia="標楷體" w:hAnsi="Times New Roman"/>
          <w:sz w:val="28"/>
          <w:szCs w:val="28"/>
        </w:rPr>
        <w:t>電燒或雷射治療</w:t>
      </w:r>
      <w:r w:rsidRPr="008912DD">
        <w:rPr>
          <w:rFonts w:ascii="Times New Roman" w:eastAsia="標楷體" w:hAnsi="Times New Roman"/>
          <w:sz w:val="28"/>
          <w:szCs w:val="28"/>
        </w:rPr>
        <w:t>Condyloma</w:t>
      </w:r>
    </w:p>
    <w:p w14:paraId="27CAC2F3"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sz w:val="28"/>
          <w:szCs w:val="28"/>
        </w:rPr>
        <w:t xml:space="preserve">    200503042 IUD</w:t>
      </w:r>
      <w:r w:rsidRPr="008912DD">
        <w:rPr>
          <w:rFonts w:ascii="Times New Roman" w:eastAsia="標楷體" w:hAnsi="Times New Roman"/>
          <w:sz w:val="28"/>
          <w:szCs w:val="28"/>
        </w:rPr>
        <w:t>因發炎或出血症狀取出</w:t>
      </w:r>
    </w:p>
    <w:p w14:paraId="28A5B44D"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b/>
          <w:sz w:val="28"/>
          <w:szCs w:val="28"/>
        </w:rPr>
        <w:t>200504</w:t>
      </w:r>
      <w:r w:rsidRPr="008912DD">
        <w:rPr>
          <w:rFonts w:ascii="Times New Roman" w:eastAsia="標楷體" w:hAnsi="Times New Roman"/>
          <w:b/>
          <w:sz w:val="28"/>
          <w:szCs w:val="28"/>
        </w:rPr>
        <w:t>婦科子宮頸病狀診療</w:t>
      </w:r>
    </w:p>
    <w:p w14:paraId="7802C782" w14:textId="77777777" w:rsidR="00EA0F45" w:rsidRPr="008912DD" w:rsidRDefault="00EA0F45" w:rsidP="00AA0EEE">
      <w:pPr>
        <w:spacing w:line="560" w:lineRule="exact"/>
        <w:ind w:left="1682" w:hangingChars="600" w:hanging="1682"/>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 xml:space="preserve">200504010 PAP </w:t>
      </w:r>
      <w:proofErr w:type="gramStart"/>
      <w:r w:rsidRPr="008912DD">
        <w:rPr>
          <w:rFonts w:ascii="Times New Roman" w:eastAsia="標楷體" w:hAnsi="Times New Roman"/>
          <w:sz w:val="28"/>
          <w:szCs w:val="28"/>
        </w:rPr>
        <w:t>smear</w:t>
      </w:r>
      <w:proofErr w:type="gramEnd"/>
    </w:p>
    <w:p w14:paraId="1DACC8C1" w14:textId="77777777" w:rsidR="00EA0F45" w:rsidRPr="008912DD"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    200504022</w:t>
      </w:r>
      <w:r w:rsidRPr="008912DD">
        <w:rPr>
          <w:rFonts w:ascii="Times New Roman" w:eastAsia="標楷體" w:hAnsi="Times New Roman"/>
          <w:sz w:val="28"/>
          <w:szCs w:val="28"/>
        </w:rPr>
        <w:t>抹片</w:t>
      </w:r>
      <w:r w:rsidRPr="008912DD">
        <w:rPr>
          <w:rFonts w:ascii="Times New Roman" w:eastAsia="標楷體" w:hAnsi="Times New Roman"/>
          <w:sz w:val="28"/>
          <w:szCs w:val="28"/>
        </w:rPr>
        <w:t>ASCUS</w:t>
      </w:r>
    </w:p>
    <w:p w14:paraId="089E57C7" w14:textId="77777777" w:rsidR="00EA0F45" w:rsidRPr="008912DD"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lastRenderedPageBreak/>
        <w:t xml:space="preserve">    200504030</w:t>
      </w:r>
      <w:r w:rsidRPr="008912DD">
        <w:rPr>
          <w:rFonts w:ascii="Times New Roman" w:eastAsia="標楷體" w:hAnsi="Times New Roman"/>
          <w:sz w:val="28"/>
          <w:szCs w:val="28"/>
        </w:rPr>
        <w:t>子宮頸</w:t>
      </w:r>
      <w:proofErr w:type="gramStart"/>
      <w:r w:rsidRPr="008912DD">
        <w:rPr>
          <w:rFonts w:ascii="Times New Roman" w:eastAsia="標楷體" w:hAnsi="Times New Roman"/>
          <w:sz w:val="28"/>
          <w:szCs w:val="28"/>
        </w:rPr>
        <w:t>楔</w:t>
      </w:r>
      <w:proofErr w:type="gramEnd"/>
      <w:r w:rsidRPr="008912DD">
        <w:rPr>
          <w:rFonts w:ascii="Times New Roman" w:eastAsia="標楷體" w:hAnsi="Times New Roman"/>
          <w:sz w:val="28"/>
          <w:szCs w:val="28"/>
        </w:rPr>
        <w:t>狀切除術</w:t>
      </w:r>
    </w:p>
    <w:p w14:paraId="3D9A2198"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sz w:val="28"/>
          <w:szCs w:val="28"/>
        </w:rPr>
        <w:t xml:space="preserve">    200504040</w:t>
      </w:r>
      <w:r w:rsidRPr="008912DD">
        <w:rPr>
          <w:rFonts w:ascii="Times New Roman" w:eastAsia="標楷體" w:hAnsi="Times New Roman"/>
          <w:sz w:val="28"/>
          <w:szCs w:val="28"/>
        </w:rPr>
        <w:t>息肉切除術及未懷孕之子宮刮除術</w:t>
      </w:r>
    </w:p>
    <w:p w14:paraId="5D0795D0"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b/>
          <w:sz w:val="28"/>
          <w:szCs w:val="28"/>
        </w:rPr>
        <w:t>200505</w:t>
      </w:r>
      <w:r w:rsidRPr="008912DD">
        <w:rPr>
          <w:rFonts w:ascii="Times New Roman" w:eastAsia="標楷體" w:hAnsi="Times New Roman"/>
          <w:b/>
          <w:sz w:val="28"/>
          <w:szCs w:val="28"/>
        </w:rPr>
        <w:t>婦科骨盆腔病狀診療</w:t>
      </w:r>
    </w:p>
    <w:p w14:paraId="070B455A" w14:textId="77777777" w:rsidR="00EA0F45" w:rsidRPr="008912DD" w:rsidRDefault="00EA0F45" w:rsidP="00AA0EEE">
      <w:pPr>
        <w:spacing w:line="560" w:lineRule="exact"/>
        <w:ind w:left="1682" w:hangingChars="600" w:hanging="1682"/>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200505010</w:t>
      </w:r>
      <w:r w:rsidRPr="008912DD">
        <w:rPr>
          <w:rFonts w:ascii="Times New Roman" w:eastAsia="標楷體" w:hAnsi="Times New Roman"/>
          <w:sz w:val="28"/>
          <w:szCs w:val="28"/>
        </w:rPr>
        <w:t>骨盆腔檢查</w:t>
      </w:r>
    </w:p>
    <w:p w14:paraId="567039AD" w14:textId="77777777" w:rsidR="00EA0F45" w:rsidRPr="008912DD" w:rsidRDefault="00EA0F45" w:rsidP="00AA0EEE">
      <w:pPr>
        <w:spacing w:line="56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200505022</w:t>
      </w:r>
      <w:r w:rsidRPr="008912DD">
        <w:rPr>
          <w:rFonts w:ascii="Times New Roman" w:eastAsia="標楷體" w:hAnsi="Times New Roman"/>
          <w:sz w:val="28"/>
          <w:szCs w:val="28"/>
        </w:rPr>
        <w:t>婦科腹腔鏡</w:t>
      </w:r>
    </w:p>
    <w:p w14:paraId="2A619397" w14:textId="77777777" w:rsidR="00242331" w:rsidRPr="008912DD" w:rsidRDefault="00242331" w:rsidP="00242331">
      <w:pPr>
        <w:spacing w:line="56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200505032</w:t>
      </w:r>
      <w:r w:rsidRPr="008912DD">
        <w:rPr>
          <w:rFonts w:ascii="Times New Roman" w:eastAsia="標楷體" w:hAnsi="Times New Roman"/>
          <w:sz w:val="28"/>
          <w:szCs w:val="28"/>
        </w:rPr>
        <w:t>尿路動力學檢查</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7C67D75A" w14:textId="77777777" w:rsidR="00242331" w:rsidRPr="008912DD" w:rsidRDefault="00242331" w:rsidP="00242331">
      <w:pPr>
        <w:spacing w:line="56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200505042</w:t>
      </w:r>
      <w:r w:rsidRPr="008912DD">
        <w:rPr>
          <w:rFonts w:ascii="Times New Roman" w:eastAsia="標楷體" w:hAnsi="Times New Roman"/>
          <w:sz w:val="28"/>
          <w:szCs w:val="28"/>
        </w:rPr>
        <w:t>尿失禁電刺激治療</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36BD8D2F" w14:textId="77777777" w:rsidR="00EA0F45" w:rsidRPr="008912DD" w:rsidRDefault="00EA0F45" w:rsidP="00AA0EEE">
      <w:pPr>
        <w:spacing w:line="560" w:lineRule="exact"/>
        <w:jc w:val="both"/>
        <w:rPr>
          <w:rFonts w:ascii="Times New Roman" w:eastAsia="標楷體" w:hAnsi="Times New Roman"/>
          <w:b/>
          <w:sz w:val="28"/>
          <w:szCs w:val="28"/>
        </w:rPr>
      </w:pPr>
      <w:r w:rsidRPr="008912DD">
        <w:rPr>
          <w:rFonts w:ascii="Times New Roman" w:eastAsia="標楷體" w:hAnsi="Times New Roman"/>
          <w:b/>
          <w:sz w:val="28"/>
          <w:szCs w:val="28"/>
        </w:rPr>
        <w:t xml:space="preserve">   200507</w:t>
      </w:r>
      <w:r w:rsidRPr="008912DD">
        <w:rPr>
          <w:rFonts w:ascii="Times New Roman" w:eastAsia="標楷體" w:hAnsi="Times New Roman"/>
          <w:b/>
          <w:sz w:val="28"/>
          <w:szCs w:val="28"/>
        </w:rPr>
        <w:t>產科流產診療</w:t>
      </w:r>
    </w:p>
    <w:p w14:paraId="20DE16B9"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200507010</w:t>
      </w:r>
      <w:r w:rsidRPr="008912DD">
        <w:rPr>
          <w:rFonts w:ascii="Times New Roman" w:eastAsia="標楷體" w:hAnsi="Times New Roman"/>
          <w:sz w:val="28"/>
          <w:szCs w:val="28"/>
        </w:rPr>
        <w:t>人工流產</w:t>
      </w:r>
    </w:p>
    <w:p w14:paraId="031A7819"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200507020</w:t>
      </w:r>
      <w:r w:rsidRPr="008912DD">
        <w:rPr>
          <w:rFonts w:ascii="Times New Roman" w:eastAsia="標楷體" w:hAnsi="Times New Roman"/>
          <w:sz w:val="28"/>
          <w:szCs w:val="28"/>
        </w:rPr>
        <w:t>先兆性流產</w:t>
      </w:r>
    </w:p>
    <w:p w14:paraId="297E1619"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200507030</w:t>
      </w:r>
      <w:r w:rsidRPr="008912DD">
        <w:rPr>
          <w:rFonts w:ascii="Times New Roman" w:eastAsia="標楷體" w:hAnsi="Times New Roman"/>
          <w:sz w:val="28"/>
          <w:szCs w:val="28"/>
        </w:rPr>
        <w:t>妊娠十二</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前之流產及手術</w:t>
      </w:r>
    </w:p>
    <w:p w14:paraId="65228DB5" w14:textId="77777777" w:rsidR="00EA0F45" w:rsidRPr="008912DD" w:rsidRDefault="00EA0F45" w:rsidP="00AA0EEE">
      <w:pPr>
        <w:spacing w:line="560" w:lineRule="exact"/>
        <w:ind w:left="1680" w:hangingChars="600" w:hanging="1680"/>
        <w:jc w:val="both"/>
        <w:rPr>
          <w:rFonts w:ascii="Times New Roman" w:eastAsia="標楷體" w:hAnsi="Times New Roman"/>
          <w:b/>
          <w:sz w:val="28"/>
          <w:szCs w:val="28"/>
        </w:rPr>
      </w:pPr>
      <w:r w:rsidRPr="008912DD">
        <w:rPr>
          <w:rFonts w:ascii="Times New Roman" w:eastAsia="標楷體" w:hAnsi="Times New Roman"/>
          <w:sz w:val="28"/>
          <w:szCs w:val="28"/>
        </w:rPr>
        <w:t xml:space="preserve">    200507040</w:t>
      </w:r>
      <w:r w:rsidRPr="008912DD">
        <w:rPr>
          <w:rFonts w:ascii="Times New Roman" w:eastAsia="標楷體" w:hAnsi="Times New Roman"/>
          <w:sz w:val="28"/>
          <w:szCs w:val="28"/>
        </w:rPr>
        <w:t>治療性流產手術審查原則</w:t>
      </w:r>
    </w:p>
    <w:p w14:paraId="79A33450" w14:textId="77777777" w:rsidR="00EA0F45" w:rsidRPr="008912DD" w:rsidRDefault="00EA0F45" w:rsidP="00AA0EEE">
      <w:pPr>
        <w:spacing w:line="560" w:lineRule="exact"/>
        <w:ind w:left="1682" w:hangingChars="600" w:hanging="1682"/>
        <w:jc w:val="both"/>
        <w:rPr>
          <w:rFonts w:ascii="Times New Roman" w:eastAsia="標楷體" w:hAnsi="Times New Roman"/>
          <w:b/>
          <w:sz w:val="28"/>
          <w:szCs w:val="28"/>
        </w:rPr>
      </w:pPr>
      <w:r w:rsidRPr="008912DD">
        <w:rPr>
          <w:rFonts w:ascii="Times New Roman" w:eastAsia="標楷體" w:hAnsi="Times New Roman"/>
          <w:b/>
          <w:sz w:val="28"/>
          <w:szCs w:val="28"/>
        </w:rPr>
        <w:t>200508</w:t>
      </w:r>
      <w:r w:rsidRPr="008912DD">
        <w:rPr>
          <w:rFonts w:ascii="Times New Roman" w:eastAsia="標楷體" w:hAnsi="Times New Roman"/>
          <w:b/>
          <w:sz w:val="28"/>
          <w:szCs w:val="28"/>
        </w:rPr>
        <w:t>產科早產診療</w:t>
      </w:r>
    </w:p>
    <w:p w14:paraId="051ADFEC" w14:textId="77777777" w:rsidR="00EA0F45" w:rsidRPr="008912DD" w:rsidRDefault="00EA0F45" w:rsidP="00AA0EEE">
      <w:pPr>
        <w:spacing w:line="560" w:lineRule="exact"/>
        <w:ind w:left="1682" w:hangingChars="600" w:hanging="1682"/>
        <w:jc w:val="both"/>
        <w:rPr>
          <w:rFonts w:ascii="Times New Roman" w:eastAsia="標楷體" w:hAnsi="Times New Roman"/>
          <w:b/>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200508010</w:t>
      </w:r>
      <w:r w:rsidRPr="008912DD">
        <w:rPr>
          <w:rFonts w:ascii="Times New Roman" w:eastAsia="標楷體" w:hAnsi="Times New Roman"/>
          <w:sz w:val="28"/>
          <w:szCs w:val="28"/>
        </w:rPr>
        <w:t>早產須以</w:t>
      </w:r>
      <w:proofErr w:type="gramStart"/>
      <w:r w:rsidRPr="008912DD">
        <w:rPr>
          <w:rFonts w:ascii="Times New Roman" w:eastAsia="標楷體" w:hAnsi="Times New Roman"/>
          <w:sz w:val="28"/>
          <w:szCs w:val="28"/>
        </w:rPr>
        <w:t>宮縮緩解劑</w:t>
      </w:r>
      <w:proofErr w:type="gramEnd"/>
      <w:r w:rsidRPr="008912DD">
        <w:rPr>
          <w:rFonts w:ascii="Times New Roman" w:eastAsia="標楷體" w:hAnsi="Times New Roman"/>
          <w:sz w:val="28"/>
          <w:szCs w:val="28"/>
        </w:rPr>
        <w:t>注射治療</w:t>
      </w:r>
    </w:p>
    <w:p w14:paraId="730D01C6" w14:textId="77777777" w:rsidR="00EA0F45" w:rsidRPr="008912DD" w:rsidRDefault="00EA0F45" w:rsidP="00AA0EEE">
      <w:pPr>
        <w:spacing w:line="560" w:lineRule="exact"/>
        <w:ind w:left="1682" w:hangingChars="600" w:hanging="1682"/>
        <w:jc w:val="both"/>
        <w:rPr>
          <w:rFonts w:ascii="Times New Roman" w:eastAsia="標楷體" w:hAnsi="Times New Roman"/>
          <w:b/>
          <w:sz w:val="28"/>
          <w:szCs w:val="28"/>
        </w:rPr>
      </w:pPr>
      <w:r w:rsidRPr="008912DD">
        <w:rPr>
          <w:rFonts w:ascii="Times New Roman" w:eastAsia="標楷體" w:hAnsi="Times New Roman"/>
          <w:b/>
          <w:sz w:val="28"/>
          <w:szCs w:val="28"/>
        </w:rPr>
        <w:t>200509</w:t>
      </w:r>
      <w:r w:rsidRPr="008912DD">
        <w:rPr>
          <w:rFonts w:ascii="Times New Roman" w:eastAsia="標楷體" w:hAnsi="Times New Roman"/>
          <w:b/>
          <w:sz w:val="28"/>
          <w:szCs w:val="28"/>
        </w:rPr>
        <w:t>產科產前檢查</w:t>
      </w:r>
    </w:p>
    <w:p w14:paraId="550A0D1A"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200509012</w:t>
      </w:r>
      <w:r w:rsidRPr="008912DD">
        <w:rPr>
          <w:rFonts w:ascii="Times New Roman" w:eastAsia="標楷體" w:hAnsi="Times New Roman"/>
          <w:sz w:val="28"/>
          <w:szCs w:val="28"/>
        </w:rPr>
        <w:t>胎心音監視檢查</w:t>
      </w:r>
    </w:p>
    <w:p w14:paraId="7DA5882A"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200509020</w:t>
      </w:r>
      <w:r w:rsidRPr="008912DD">
        <w:rPr>
          <w:rFonts w:ascii="Times New Roman" w:eastAsia="標楷體" w:hAnsi="Times New Roman"/>
          <w:sz w:val="28"/>
          <w:szCs w:val="28"/>
        </w:rPr>
        <w:t>產檢執行超音波檢查之原則</w:t>
      </w:r>
    </w:p>
    <w:p w14:paraId="5265BEC6" w14:textId="77777777" w:rsidR="00EA0F45" w:rsidRPr="008912DD"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    200509030</w:t>
      </w:r>
      <w:r w:rsidRPr="008912DD">
        <w:rPr>
          <w:rFonts w:ascii="Times New Roman" w:eastAsia="標楷體" w:hAnsi="Times New Roman"/>
          <w:sz w:val="28"/>
          <w:szCs w:val="28"/>
        </w:rPr>
        <w:t>胎兒生理評估</w:t>
      </w:r>
      <w:r w:rsidRPr="008912DD">
        <w:rPr>
          <w:rFonts w:ascii="Times New Roman" w:eastAsia="標楷體" w:hAnsi="Times New Roman"/>
          <w:sz w:val="28"/>
          <w:szCs w:val="28"/>
        </w:rPr>
        <w:t>-­</w:t>
      </w:r>
      <w:r w:rsidRPr="008912DD">
        <w:rPr>
          <w:rFonts w:ascii="Times New Roman" w:eastAsia="標楷體" w:hAnsi="Times New Roman"/>
          <w:sz w:val="28"/>
          <w:szCs w:val="28"/>
        </w:rPr>
        <w:t>非壓力試驗</w:t>
      </w:r>
      <w:r w:rsidRPr="008912DD">
        <w:rPr>
          <w:rFonts w:ascii="Times New Roman" w:eastAsia="標楷體" w:hAnsi="Times New Roman"/>
          <w:sz w:val="28"/>
          <w:szCs w:val="28"/>
        </w:rPr>
        <w:t>(Nonstress testing</w:t>
      </w:r>
      <w:r w:rsidRPr="008912DD">
        <w:rPr>
          <w:rFonts w:ascii="Times New Roman" w:eastAsia="標楷體" w:hAnsi="Times New Roman"/>
          <w:sz w:val="28"/>
          <w:szCs w:val="28"/>
        </w:rPr>
        <w:t>，</w:t>
      </w:r>
      <w:r w:rsidRPr="008912DD">
        <w:rPr>
          <w:rFonts w:ascii="Times New Roman" w:eastAsia="標楷體" w:hAnsi="Times New Roman"/>
          <w:sz w:val="28"/>
          <w:szCs w:val="28"/>
        </w:rPr>
        <w:t>NST)</w:t>
      </w:r>
    </w:p>
    <w:p w14:paraId="2454942A" w14:textId="49A8BEB8" w:rsidR="00EA0F45"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    200509040</w:t>
      </w:r>
      <w:r w:rsidRPr="008912DD">
        <w:rPr>
          <w:rFonts w:ascii="Times New Roman" w:eastAsia="標楷體" w:hAnsi="Times New Roman"/>
          <w:sz w:val="28"/>
          <w:szCs w:val="28"/>
        </w:rPr>
        <w:t>妊娠</w:t>
      </w:r>
      <w:proofErr w:type="gramStart"/>
      <w:r w:rsidRPr="008912DD">
        <w:rPr>
          <w:rFonts w:ascii="Times New Roman" w:eastAsia="標楷體" w:hAnsi="Times New Roman"/>
          <w:sz w:val="28"/>
          <w:szCs w:val="28"/>
        </w:rPr>
        <w:t>劇吐症</w:t>
      </w:r>
      <w:proofErr w:type="gramEnd"/>
    </w:p>
    <w:p w14:paraId="69A96964" w14:textId="362C5B1A" w:rsidR="00DF2553" w:rsidRPr="00FF48C6" w:rsidRDefault="00C10B01" w:rsidP="00C10B01">
      <w:pPr>
        <w:spacing w:line="560" w:lineRule="exact"/>
        <w:ind w:leftChars="-6" w:left="1554" w:hangingChars="560" w:hanging="1568"/>
        <w:jc w:val="both"/>
        <w:rPr>
          <w:rFonts w:ascii="Times New Roman" w:eastAsia="標楷體" w:hAnsi="Times New Roman"/>
          <w:sz w:val="28"/>
          <w:szCs w:val="28"/>
        </w:rPr>
      </w:pPr>
      <w:r w:rsidRPr="00FF48C6">
        <w:rPr>
          <w:rFonts w:ascii="Times New Roman" w:eastAsia="標楷體" w:hAnsi="Times New Roman"/>
          <w:sz w:val="28"/>
          <w:szCs w:val="28"/>
        </w:rPr>
        <w:t xml:space="preserve">    </w:t>
      </w:r>
      <w:r w:rsidR="00DF2553" w:rsidRPr="00FF48C6">
        <w:rPr>
          <w:rFonts w:ascii="Times New Roman" w:eastAsia="標楷體" w:hAnsi="Times New Roman"/>
          <w:sz w:val="28"/>
          <w:szCs w:val="28"/>
        </w:rPr>
        <w:t>200509052</w:t>
      </w:r>
      <w:r w:rsidR="00DF2553" w:rsidRPr="00FF48C6">
        <w:rPr>
          <w:rFonts w:ascii="Times New Roman" w:eastAsia="標楷體" w:hAnsi="Times New Roman"/>
          <w:sz w:val="28"/>
          <w:szCs w:val="28"/>
        </w:rPr>
        <w:t>高危險妊娠胎兒生理評估審查原則</w:t>
      </w:r>
      <w:r w:rsidR="00DF2553" w:rsidRPr="00FF48C6">
        <w:rPr>
          <w:rFonts w:ascii="Times New Roman" w:eastAsia="標楷體" w:hAnsi="Times New Roman"/>
          <w:sz w:val="28"/>
          <w:szCs w:val="28"/>
        </w:rPr>
        <w:t>(</w:t>
      </w:r>
      <w:r w:rsidR="00482357" w:rsidRPr="00FF48C6">
        <w:rPr>
          <w:rFonts w:ascii="Times New Roman" w:eastAsia="標楷體" w:hAnsi="Times New Roman"/>
          <w:sz w:val="28"/>
          <w:szCs w:val="28"/>
        </w:rPr>
        <w:t>112/12/1</w:t>
      </w:r>
      <w:r w:rsidR="00DF2553" w:rsidRPr="00FF48C6">
        <w:rPr>
          <w:rFonts w:ascii="Times New Roman" w:eastAsia="標楷體" w:hAnsi="Times New Roman"/>
          <w:sz w:val="28"/>
          <w:szCs w:val="28"/>
        </w:rPr>
        <w:t>)</w:t>
      </w:r>
    </w:p>
    <w:p w14:paraId="5BC4C7C1" w14:textId="77777777" w:rsidR="00EA0F45" w:rsidRPr="008912DD" w:rsidRDefault="00EA0F45" w:rsidP="00AA0EEE">
      <w:pPr>
        <w:spacing w:line="560" w:lineRule="exact"/>
        <w:ind w:left="1682" w:hangingChars="600" w:hanging="1682"/>
        <w:jc w:val="both"/>
        <w:rPr>
          <w:rFonts w:ascii="Times New Roman" w:eastAsia="標楷體" w:hAnsi="Times New Roman"/>
          <w:b/>
          <w:sz w:val="28"/>
          <w:szCs w:val="28"/>
        </w:rPr>
      </w:pPr>
      <w:r w:rsidRPr="008912DD">
        <w:rPr>
          <w:rFonts w:ascii="Times New Roman" w:eastAsia="標楷體" w:hAnsi="Times New Roman"/>
          <w:b/>
          <w:sz w:val="28"/>
          <w:szCs w:val="28"/>
        </w:rPr>
        <w:t>200510</w:t>
      </w:r>
      <w:r w:rsidRPr="008912DD">
        <w:rPr>
          <w:rFonts w:ascii="Times New Roman" w:eastAsia="標楷體" w:hAnsi="Times New Roman"/>
          <w:b/>
          <w:sz w:val="28"/>
          <w:szCs w:val="28"/>
        </w:rPr>
        <w:t>產科生產前後檢查</w:t>
      </w:r>
    </w:p>
    <w:p w14:paraId="27300F4E"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200510010</w:t>
      </w:r>
      <w:r w:rsidRPr="008912DD">
        <w:rPr>
          <w:rFonts w:ascii="Times New Roman" w:eastAsia="標楷體" w:hAnsi="Times New Roman"/>
          <w:sz w:val="28"/>
          <w:szCs w:val="28"/>
        </w:rPr>
        <w:t>驗孕及產後檢查</w:t>
      </w:r>
    </w:p>
    <w:p w14:paraId="79C7F528" w14:textId="77777777" w:rsidR="00EA0F45" w:rsidRPr="008912DD"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    200510020</w:t>
      </w:r>
      <w:r w:rsidRPr="008912DD">
        <w:rPr>
          <w:rFonts w:ascii="Times New Roman" w:eastAsia="標楷體" w:hAnsi="Times New Roman"/>
          <w:sz w:val="28"/>
          <w:szCs w:val="28"/>
        </w:rPr>
        <w:t>懷孕試驗</w:t>
      </w:r>
    </w:p>
    <w:p w14:paraId="0714E6DC" w14:textId="77777777" w:rsidR="00EA0F45" w:rsidRPr="008912DD" w:rsidRDefault="00EA0F45" w:rsidP="00AA0EEE">
      <w:pPr>
        <w:spacing w:line="560" w:lineRule="exact"/>
        <w:ind w:left="1680" w:hangingChars="600" w:hanging="1680"/>
        <w:jc w:val="both"/>
        <w:rPr>
          <w:rFonts w:ascii="Times New Roman" w:eastAsia="標楷體" w:hAnsi="Times New Roman"/>
          <w:b/>
          <w:sz w:val="28"/>
          <w:szCs w:val="28"/>
        </w:rPr>
      </w:pPr>
      <w:r w:rsidRPr="008912DD">
        <w:rPr>
          <w:rFonts w:ascii="Times New Roman" w:eastAsia="標楷體" w:hAnsi="Times New Roman"/>
          <w:sz w:val="28"/>
          <w:szCs w:val="28"/>
        </w:rPr>
        <w:t xml:space="preserve">    200510032</w:t>
      </w:r>
      <w:r w:rsidRPr="008912DD">
        <w:rPr>
          <w:rFonts w:ascii="Times New Roman" w:eastAsia="標楷體" w:hAnsi="Times New Roman"/>
          <w:sz w:val="28"/>
          <w:szCs w:val="28"/>
        </w:rPr>
        <w:t>產後出血止血術</w:t>
      </w:r>
    </w:p>
    <w:p w14:paraId="47E94BFB" w14:textId="77777777" w:rsidR="00EA0F45" w:rsidRPr="008912DD" w:rsidRDefault="00EA0F45" w:rsidP="00AA0EEE">
      <w:pPr>
        <w:spacing w:line="560" w:lineRule="exact"/>
        <w:ind w:left="1682" w:hangingChars="600" w:hanging="1682"/>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200511</w:t>
      </w:r>
      <w:r w:rsidRPr="008912DD">
        <w:rPr>
          <w:rFonts w:ascii="Times New Roman" w:eastAsia="標楷體" w:hAnsi="Times New Roman"/>
          <w:b/>
          <w:sz w:val="28"/>
          <w:szCs w:val="28"/>
        </w:rPr>
        <w:t>產科剖腹產</w:t>
      </w:r>
    </w:p>
    <w:p w14:paraId="5C14AFA7"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200511010</w:t>
      </w:r>
      <w:r w:rsidRPr="008912DD">
        <w:rPr>
          <w:rFonts w:ascii="Times New Roman" w:eastAsia="標楷體" w:hAnsi="Times New Roman"/>
          <w:sz w:val="28"/>
          <w:szCs w:val="28"/>
        </w:rPr>
        <w:t>剖腹產</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有子宮肌瘤</w:t>
      </w:r>
    </w:p>
    <w:p w14:paraId="685D9E19" w14:textId="692A527F" w:rsidR="00906AFD" w:rsidRDefault="00EA0F45" w:rsidP="00AA0EEE">
      <w:pPr>
        <w:spacing w:line="56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    200511020</w:t>
      </w:r>
      <w:r w:rsidR="00906AFD" w:rsidRPr="00906AFD">
        <w:rPr>
          <w:rFonts w:ascii="Times New Roman" w:eastAsia="標楷體" w:hAnsi="Times New Roman" w:hint="eastAsia"/>
          <w:sz w:val="28"/>
          <w:szCs w:val="28"/>
        </w:rPr>
        <w:t>刪除</w:t>
      </w:r>
      <w:r w:rsidR="00906AFD" w:rsidRPr="00906AFD">
        <w:rPr>
          <w:rFonts w:ascii="Times New Roman" w:eastAsia="標楷體" w:hAnsi="Times New Roman"/>
          <w:sz w:val="28"/>
          <w:szCs w:val="28"/>
        </w:rPr>
        <w:t>(</w:t>
      </w:r>
      <w:r w:rsidR="009F5CE1">
        <w:rPr>
          <w:rFonts w:ascii="Times New Roman" w:eastAsia="標楷體" w:hAnsi="Times New Roman"/>
          <w:sz w:val="28"/>
          <w:szCs w:val="28"/>
        </w:rPr>
        <w:t>112/4/1</w:t>
      </w:r>
      <w:r w:rsidR="00906AFD" w:rsidRPr="00906AFD">
        <w:rPr>
          <w:rFonts w:ascii="Times New Roman" w:eastAsia="標楷體" w:hAnsi="Times New Roman"/>
          <w:sz w:val="28"/>
          <w:szCs w:val="28"/>
        </w:rPr>
        <w:t>)</w:t>
      </w:r>
    </w:p>
    <w:p w14:paraId="3B92BCE1" w14:textId="4706BBC0" w:rsidR="00EA0F45" w:rsidRPr="008912DD" w:rsidRDefault="00EA0F45" w:rsidP="00AA0EEE">
      <w:pPr>
        <w:spacing w:line="560" w:lineRule="exact"/>
        <w:ind w:left="1682" w:hangingChars="600" w:hanging="1682"/>
        <w:jc w:val="both"/>
        <w:rPr>
          <w:rFonts w:ascii="Times New Roman" w:eastAsia="標楷體" w:hAnsi="Times New Roman"/>
          <w:b/>
          <w:sz w:val="28"/>
          <w:szCs w:val="28"/>
        </w:rPr>
      </w:pPr>
      <w:r w:rsidRPr="008912DD">
        <w:rPr>
          <w:rFonts w:ascii="Times New Roman" w:eastAsia="標楷體" w:hAnsi="Times New Roman"/>
          <w:b/>
          <w:sz w:val="28"/>
          <w:szCs w:val="28"/>
        </w:rPr>
        <w:t>200512</w:t>
      </w:r>
      <w:r w:rsidRPr="008912DD">
        <w:rPr>
          <w:rFonts w:ascii="Times New Roman" w:eastAsia="標楷體" w:hAnsi="Times New Roman"/>
          <w:b/>
          <w:sz w:val="28"/>
          <w:szCs w:val="28"/>
        </w:rPr>
        <w:t>產科子宮外孕診療</w:t>
      </w:r>
    </w:p>
    <w:p w14:paraId="0764D87C"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 xml:space="preserve">   200512010</w:t>
      </w:r>
      <w:r w:rsidRPr="008912DD">
        <w:rPr>
          <w:rFonts w:ascii="Times New Roman" w:eastAsia="標楷體" w:hAnsi="Times New Roman"/>
          <w:sz w:val="28"/>
          <w:szCs w:val="28"/>
        </w:rPr>
        <w:t>產科超音波</w:t>
      </w:r>
    </w:p>
    <w:p w14:paraId="42D1D13B" w14:textId="77777777" w:rsidR="00EA0F45" w:rsidRPr="008912DD" w:rsidRDefault="00EA0F45" w:rsidP="00AA0EEE">
      <w:pPr>
        <w:spacing w:line="560" w:lineRule="exact"/>
        <w:jc w:val="both"/>
        <w:rPr>
          <w:rFonts w:ascii="Times New Roman" w:eastAsia="標楷體" w:hAnsi="Times New Roman"/>
          <w:sz w:val="28"/>
          <w:szCs w:val="28"/>
        </w:rPr>
      </w:pPr>
      <w:r w:rsidRPr="008912DD">
        <w:rPr>
          <w:rFonts w:ascii="Times New Roman" w:eastAsia="標楷體" w:hAnsi="Times New Roman"/>
          <w:sz w:val="28"/>
          <w:szCs w:val="28"/>
        </w:rPr>
        <w:t xml:space="preserve">    200512021 MTX</w:t>
      </w:r>
      <w:r w:rsidRPr="008912DD">
        <w:rPr>
          <w:rFonts w:ascii="Times New Roman" w:eastAsia="標楷體" w:hAnsi="Times New Roman"/>
          <w:sz w:val="28"/>
          <w:szCs w:val="28"/>
        </w:rPr>
        <w:t>藥物注射治療輸卵管外孕妊娠</w:t>
      </w:r>
    </w:p>
    <w:p w14:paraId="0654A984" w14:textId="77777777" w:rsidR="00242331" w:rsidRPr="008912DD" w:rsidRDefault="00242331" w:rsidP="00242331">
      <w:pPr>
        <w:spacing w:line="560" w:lineRule="exact"/>
        <w:jc w:val="both"/>
        <w:rPr>
          <w:rFonts w:ascii="Times New Roman" w:eastAsia="標楷體" w:hAnsi="Times New Roman"/>
          <w:sz w:val="28"/>
          <w:szCs w:val="28"/>
        </w:rPr>
      </w:pPr>
      <w:r w:rsidRPr="008912DD">
        <w:rPr>
          <w:rFonts w:ascii="Times New Roman" w:eastAsia="標楷體" w:hAnsi="Times New Roman"/>
          <w:b/>
          <w:sz w:val="28"/>
          <w:szCs w:val="28"/>
        </w:rPr>
        <w:t>200513</w:t>
      </w:r>
      <w:r w:rsidRPr="008912DD">
        <w:rPr>
          <w:rFonts w:ascii="Times New Roman" w:eastAsia="標楷體" w:hAnsi="Times New Roman"/>
          <w:b/>
          <w:sz w:val="28"/>
          <w:szCs w:val="28"/>
        </w:rPr>
        <w:t>婦科排尿障礙及相關診療</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78F7E1B3" w14:textId="77777777" w:rsidR="00242331" w:rsidRPr="008912DD" w:rsidRDefault="00242331" w:rsidP="00242331">
      <w:pPr>
        <w:spacing w:line="56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200513012</w:t>
      </w:r>
      <w:r w:rsidRPr="008912DD">
        <w:rPr>
          <w:rFonts w:ascii="Times New Roman" w:eastAsia="標楷體" w:hAnsi="Times New Roman"/>
          <w:sz w:val="28"/>
          <w:szCs w:val="28"/>
        </w:rPr>
        <w:t>錄影尿流動力學檢查</w:t>
      </w:r>
    </w:p>
    <w:p w14:paraId="589A8B6F"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br w:type="page"/>
      </w:r>
      <w:r w:rsidRPr="008912DD">
        <w:rPr>
          <w:rFonts w:ascii="Times New Roman" w:eastAsia="標楷體" w:hAnsi="Times New Roman"/>
          <w:b/>
          <w:sz w:val="28"/>
          <w:szCs w:val="28"/>
        </w:rPr>
        <w:lastRenderedPageBreak/>
        <w:t>200501</w:t>
      </w:r>
      <w:r w:rsidRPr="008912DD">
        <w:rPr>
          <w:rFonts w:ascii="Times New Roman" w:hAnsi="Times New Roman"/>
        </w:rPr>
        <w:t xml:space="preserve"> </w:t>
      </w:r>
      <w:r w:rsidRPr="008912DD">
        <w:rPr>
          <w:rFonts w:ascii="Times New Roman" w:eastAsia="標楷體" w:hAnsi="Times New Roman"/>
          <w:b/>
          <w:sz w:val="28"/>
          <w:szCs w:val="28"/>
        </w:rPr>
        <w:t>通則</w:t>
      </w:r>
    </w:p>
    <w:p w14:paraId="3BE40175" w14:textId="77777777" w:rsidR="00EA0F45" w:rsidRPr="008912DD" w:rsidRDefault="00EA0F45" w:rsidP="00AA0EEE">
      <w:pPr>
        <w:spacing w:line="52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200501010</w:t>
      </w:r>
      <w:r w:rsidRPr="008912DD">
        <w:rPr>
          <w:rFonts w:ascii="Times New Roman" w:eastAsia="標楷體" w:hAnsi="Times New Roman"/>
          <w:sz w:val="28"/>
          <w:szCs w:val="28"/>
        </w:rPr>
        <w:t>有關住院、住院日</w:t>
      </w:r>
    </w:p>
    <w:p w14:paraId="3518C111"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200501010-01</w:t>
      </w:r>
      <w:r w:rsidRPr="008912DD">
        <w:rPr>
          <w:rFonts w:ascii="Times New Roman" w:eastAsia="標楷體" w:hAnsi="Times New Roman"/>
          <w:sz w:val="28"/>
          <w:szCs w:val="28"/>
        </w:rPr>
        <w:t>住院診療應基於醫療上必要時為之，凡門診可行之手術，不得住院。</w:t>
      </w:r>
    </w:p>
    <w:p w14:paraId="11B381AB"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200501010-02</w:t>
      </w:r>
      <w:r w:rsidRPr="008912DD">
        <w:rPr>
          <w:rFonts w:ascii="Times New Roman" w:eastAsia="標楷體" w:hAnsi="Times New Roman"/>
          <w:sz w:val="28"/>
          <w:szCs w:val="28"/>
        </w:rPr>
        <w:t>陰道囊腫、</w:t>
      </w:r>
      <w:proofErr w:type="gramStart"/>
      <w:r w:rsidRPr="008912DD">
        <w:rPr>
          <w:rFonts w:ascii="Times New Roman" w:eastAsia="標楷體" w:hAnsi="Times New Roman"/>
          <w:sz w:val="28"/>
          <w:szCs w:val="28"/>
        </w:rPr>
        <w:t>巴氏腺囊腫</w:t>
      </w:r>
      <w:proofErr w:type="gramEnd"/>
      <w:r w:rsidRPr="008912DD">
        <w:rPr>
          <w:rFonts w:ascii="Times New Roman" w:eastAsia="標楷體" w:hAnsi="Times New Roman"/>
          <w:sz w:val="28"/>
          <w:szCs w:val="28"/>
        </w:rPr>
        <w:t>、子宮頸糜爛及子宮功能性出血，除非病情特殊，一律門診給付。如病情特殊住院者，於申報醫療費用時應詳細說明理由。</w:t>
      </w:r>
      <w:r w:rsidRPr="008912DD">
        <w:rPr>
          <w:rFonts w:ascii="Times New Roman" w:eastAsia="標楷體" w:hAnsi="Times New Roman"/>
          <w:sz w:val="28"/>
          <w:szCs w:val="28"/>
        </w:rPr>
        <w:t>(106/1/1)</w:t>
      </w:r>
    </w:p>
    <w:p w14:paraId="2E824474"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200501010-03</w:t>
      </w:r>
      <w:r w:rsidRPr="008912DD">
        <w:rPr>
          <w:rFonts w:ascii="Times New Roman" w:eastAsia="標楷體" w:hAnsi="Times New Roman"/>
          <w:sz w:val="28"/>
          <w:szCs w:val="28"/>
        </w:rPr>
        <w:t>生產住院部分則參照「全民健康保險醫療服務給付項目及支付標準」第七部第一章辦理。</w:t>
      </w:r>
      <w:r w:rsidRPr="008912DD">
        <w:rPr>
          <w:rFonts w:ascii="Times New Roman" w:eastAsia="標楷體" w:hAnsi="Times New Roman"/>
          <w:sz w:val="28"/>
          <w:szCs w:val="28"/>
        </w:rPr>
        <w:t>(102/3/1)</w:t>
      </w:r>
    </w:p>
    <w:p w14:paraId="5688ECFB"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200501010-04</w:t>
      </w:r>
      <w:r w:rsidRPr="008912DD">
        <w:rPr>
          <w:rFonts w:ascii="Times New Roman" w:eastAsia="標楷體" w:hAnsi="Times New Roman"/>
          <w:sz w:val="28"/>
          <w:szCs w:val="28"/>
        </w:rPr>
        <w:t>非預定手術之住院病人，常規做全套生化檢查不適宜，應依病情需要，由審查醫藥專家作專業判斷。</w:t>
      </w:r>
      <w:r w:rsidRPr="008912DD">
        <w:rPr>
          <w:rFonts w:ascii="Times New Roman" w:eastAsia="標楷體" w:hAnsi="Times New Roman"/>
          <w:sz w:val="28"/>
          <w:szCs w:val="28"/>
        </w:rPr>
        <w:t>(102/3/1)</w:t>
      </w:r>
    </w:p>
    <w:p w14:paraId="5DF84707" w14:textId="77777777" w:rsidR="00EA0F45" w:rsidRPr="008912DD" w:rsidRDefault="00EA0F45" w:rsidP="00AA0EEE">
      <w:pPr>
        <w:spacing w:line="52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200501010-05</w:t>
      </w:r>
      <w:r w:rsidRPr="008912DD">
        <w:rPr>
          <w:rFonts w:ascii="Times New Roman" w:eastAsia="標楷體" w:hAnsi="Times New Roman"/>
          <w:sz w:val="28"/>
          <w:szCs w:val="28"/>
        </w:rPr>
        <w:t>住院病患於手術後，申報</w:t>
      </w:r>
      <w:r w:rsidRPr="008912DD">
        <w:rPr>
          <w:rFonts w:ascii="Times New Roman" w:eastAsia="標楷體" w:hAnsi="Times New Roman"/>
          <w:sz w:val="28"/>
          <w:szCs w:val="28"/>
        </w:rPr>
        <w:t>55010C</w:t>
      </w:r>
      <w:r w:rsidRPr="008912DD">
        <w:rPr>
          <w:rFonts w:ascii="Times New Roman" w:eastAsia="標楷體" w:hAnsi="Times New Roman"/>
          <w:sz w:val="28"/>
          <w:szCs w:val="28"/>
        </w:rPr>
        <w:t>會陰沖洗以三天為原則。</w:t>
      </w:r>
    </w:p>
    <w:p w14:paraId="18C9BC53"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200501022</w:t>
      </w:r>
      <w:r w:rsidRPr="008912DD">
        <w:rPr>
          <w:rFonts w:ascii="Times New Roman" w:eastAsia="標楷體" w:hAnsi="Times New Roman"/>
          <w:sz w:val="28"/>
          <w:szCs w:val="28"/>
        </w:rPr>
        <w:t>手術費、材料費</w:t>
      </w:r>
    </w:p>
    <w:p w14:paraId="0E4A7B65"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200501022-</w:t>
      </w:r>
      <w:proofErr w:type="gramStart"/>
      <w:r w:rsidRPr="008912DD">
        <w:rPr>
          <w:rFonts w:ascii="Times New Roman" w:eastAsia="標楷體" w:hAnsi="Times New Roman"/>
          <w:sz w:val="28"/>
          <w:szCs w:val="28"/>
        </w:rPr>
        <w:t>01</w:t>
      </w:r>
      <w:r w:rsidRPr="008912DD">
        <w:rPr>
          <w:rFonts w:ascii="Times New Roman" w:eastAsia="標楷體" w:hAnsi="Times New Roman"/>
          <w:sz w:val="28"/>
          <w:szCs w:val="28"/>
        </w:rPr>
        <w:t>多項</w:t>
      </w:r>
      <w:proofErr w:type="gramEnd"/>
      <w:r w:rsidRPr="008912DD">
        <w:rPr>
          <w:rFonts w:ascii="Times New Roman" w:eastAsia="標楷體" w:hAnsi="Times New Roman"/>
          <w:sz w:val="28"/>
          <w:szCs w:val="28"/>
        </w:rPr>
        <w:t>手術之申報應依「全民健康保險醫療服務給付項目及支付標準」第二部第二章第七節通則辦理。</w:t>
      </w:r>
      <w:r w:rsidRPr="008912DD">
        <w:rPr>
          <w:rFonts w:ascii="Times New Roman" w:eastAsia="標楷體" w:hAnsi="Times New Roman"/>
          <w:sz w:val="28"/>
          <w:szCs w:val="28"/>
        </w:rPr>
        <w:t>(102/3/1)</w:t>
      </w:r>
    </w:p>
    <w:p w14:paraId="5A6C90DB"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200501022-02</w:t>
      </w:r>
      <w:r w:rsidRPr="008912DD">
        <w:rPr>
          <w:rFonts w:ascii="Times New Roman" w:eastAsia="標楷體" w:hAnsi="Times New Roman"/>
          <w:sz w:val="28"/>
          <w:szCs w:val="28"/>
        </w:rPr>
        <w:t>子宮切除時附帶施行之預防性卵巢或輸卵管切除，其預防性切除不得另行申報醫療費用。如有卵巢或輸卵管疾病得檢附病理報告依第二部第二章第七節申報。</w:t>
      </w:r>
    </w:p>
    <w:p w14:paraId="11FE001F"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200501022-03</w:t>
      </w:r>
      <w:r w:rsidRPr="008912DD">
        <w:rPr>
          <w:rFonts w:ascii="Times New Roman" w:eastAsia="標楷體" w:hAnsi="Times New Roman"/>
          <w:sz w:val="28"/>
          <w:szCs w:val="28"/>
        </w:rPr>
        <w:t>非治療性之闌尾切除術、輸卵管切除，不列入醫療給付範圍，如病情特殊者，應檢附相關資料於申報醫療費用時詳述理由。</w:t>
      </w:r>
    </w:p>
    <w:p w14:paraId="58576194"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200501022-04</w:t>
      </w:r>
      <w:r w:rsidRPr="008912DD">
        <w:rPr>
          <w:rFonts w:ascii="Times New Roman" w:eastAsia="標楷體" w:hAnsi="Times New Roman"/>
          <w:sz w:val="28"/>
          <w:szCs w:val="28"/>
        </w:rPr>
        <w:t>結紮、協助生殖技術、人工授精、試管嬰兒等，不列入醫療給付範圍。</w:t>
      </w:r>
    </w:p>
    <w:p w14:paraId="2B474D13"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200501022-05</w:t>
      </w:r>
      <w:r w:rsidRPr="008912DD">
        <w:rPr>
          <w:rFonts w:ascii="Times New Roman" w:eastAsia="標楷體" w:hAnsi="Times New Roman"/>
          <w:sz w:val="28"/>
          <w:szCs w:val="28"/>
        </w:rPr>
        <w:t>一般門診手術申報</w:t>
      </w:r>
      <w:r w:rsidRPr="008912DD">
        <w:rPr>
          <w:rFonts w:ascii="Times New Roman" w:eastAsia="標楷體" w:hAnsi="Times New Roman"/>
          <w:sz w:val="28"/>
          <w:szCs w:val="28"/>
        </w:rPr>
        <w:t>96004C</w:t>
      </w:r>
      <w:r w:rsidRPr="008912DD">
        <w:rPr>
          <w:rFonts w:ascii="Times New Roman" w:eastAsia="標楷體" w:hAnsi="Times New Roman"/>
          <w:sz w:val="28"/>
          <w:szCs w:val="28"/>
        </w:rPr>
        <w:t>應有麻醉紀錄備查。</w:t>
      </w:r>
    </w:p>
    <w:p w14:paraId="6964915D"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200501022-06</w:t>
      </w:r>
      <w:r w:rsidRPr="008912DD">
        <w:rPr>
          <w:rFonts w:ascii="Times New Roman" w:eastAsia="標楷體" w:hAnsi="Times New Roman"/>
          <w:sz w:val="28"/>
          <w:szCs w:val="28"/>
        </w:rPr>
        <w:t>麻醉通則三為同一目的施行二種以上之麻醉費，應按主麻醉所定點數計算之。</w:t>
      </w:r>
    </w:p>
    <w:p w14:paraId="52299738" w14:textId="77777777" w:rsidR="00EA0F45" w:rsidRPr="008912DD" w:rsidRDefault="00EA0F45" w:rsidP="00AA0EEE">
      <w:pPr>
        <w:spacing w:line="520" w:lineRule="exact"/>
        <w:ind w:left="1540" w:hangingChars="550" w:hanging="1540"/>
        <w:jc w:val="both"/>
        <w:rPr>
          <w:rFonts w:ascii="Times New Roman" w:eastAsia="標楷體" w:hAnsi="Times New Roman"/>
          <w:sz w:val="28"/>
          <w:szCs w:val="28"/>
        </w:rPr>
      </w:pPr>
      <w:r w:rsidRPr="008912DD">
        <w:rPr>
          <w:rFonts w:ascii="Times New Roman" w:eastAsia="標楷體" w:hAnsi="Times New Roman"/>
          <w:sz w:val="28"/>
          <w:szCs w:val="28"/>
        </w:rPr>
        <w:t>200501022-07</w:t>
      </w:r>
      <w:r w:rsidRPr="008912DD">
        <w:rPr>
          <w:rFonts w:ascii="Times New Roman" w:eastAsia="標楷體" w:hAnsi="Times New Roman"/>
          <w:sz w:val="28"/>
          <w:szCs w:val="28"/>
        </w:rPr>
        <w:t>麻醉方式之選擇應依病情及醫師之判斷適當選擇，不宜硬性規</w:t>
      </w:r>
      <w:r w:rsidRPr="008912DD">
        <w:rPr>
          <w:rFonts w:ascii="Times New Roman" w:eastAsia="標楷體" w:hAnsi="Times New Roman"/>
          <w:sz w:val="28"/>
          <w:szCs w:val="28"/>
        </w:rPr>
        <w:lastRenderedPageBreak/>
        <w:t>定。</w:t>
      </w:r>
    </w:p>
    <w:p w14:paraId="209B118B"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200501031</w:t>
      </w:r>
      <w:r w:rsidRPr="008912DD">
        <w:rPr>
          <w:rFonts w:ascii="Times New Roman" w:eastAsia="標楷體" w:hAnsi="Times New Roman"/>
          <w:sz w:val="28"/>
          <w:szCs w:val="28"/>
        </w:rPr>
        <w:t>用藥</w:t>
      </w:r>
    </w:p>
    <w:p w14:paraId="77FCBEEF"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200501031-01</w:t>
      </w:r>
      <w:r w:rsidRPr="008912DD">
        <w:rPr>
          <w:rFonts w:ascii="Times New Roman" w:eastAsia="標楷體" w:hAnsi="Times New Roman"/>
          <w:sz w:val="28"/>
          <w:szCs w:val="28"/>
        </w:rPr>
        <w:t>抗生素之使用：預防性抗生素之使用及無併發症之骨盆腔發炎之抗生素使用，應依藥品給付規定之抗生素使用原則使用。</w:t>
      </w:r>
      <w:r w:rsidRPr="008912DD">
        <w:rPr>
          <w:rFonts w:ascii="Times New Roman" w:eastAsia="標楷體" w:hAnsi="Times New Roman"/>
          <w:sz w:val="28"/>
          <w:szCs w:val="28"/>
        </w:rPr>
        <w:t>(102/3/1)</w:t>
      </w:r>
    </w:p>
    <w:p w14:paraId="3635D4EE"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200501031-02</w:t>
      </w:r>
      <w:r w:rsidR="0079587B" w:rsidRPr="008912DD">
        <w:rPr>
          <w:rFonts w:ascii="Times New Roman" w:eastAsia="標楷體" w:hAnsi="Times New Roman"/>
          <w:sz w:val="28"/>
          <w:szCs w:val="28"/>
        </w:rPr>
        <w:t>注射藥品之使用時機，應以不能口服或口服仍不能期待有立即治療效果時，方得為之。</w:t>
      </w:r>
      <w:r w:rsidR="0079587B" w:rsidRPr="008912DD">
        <w:rPr>
          <w:rFonts w:ascii="Times New Roman" w:eastAsia="標楷體" w:hAnsi="Times New Roman"/>
          <w:sz w:val="28"/>
          <w:szCs w:val="28"/>
        </w:rPr>
        <w:t>(99/4/1) (</w:t>
      </w:r>
      <w:r w:rsidR="003C072F" w:rsidRPr="008912DD">
        <w:rPr>
          <w:rFonts w:ascii="Times New Roman" w:eastAsia="標楷體" w:hAnsi="Times New Roman"/>
          <w:sz w:val="28"/>
          <w:szCs w:val="28"/>
        </w:rPr>
        <w:t>109/5/1</w:t>
      </w:r>
      <w:r w:rsidR="0079587B" w:rsidRPr="008912DD">
        <w:rPr>
          <w:rFonts w:ascii="Times New Roman" w:eastAsia="標楷體" w:hAnsi="Times New Roman"/>
          <w:sz w:val="28"/>
          <w:szCs w:val="28"/>
        </w:rPr>
        <w:t>)</w:t>
      </w:r>
    </w:p>
    <w:p w14:paraId="4A367CE9" w14:textId="77777777" w:rsidR="0079587B" w:rsidRPr="008912DD" w:rsidRDefault="0079587B"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200501031-03</w:t>
      </w:r>
      <w:r w:rsidRPr="008912DD">
        <w:rPr>
          <w:rFonts w:ascii="Times New Roman" w:eastAsia="標楷體" w:hAnsi="Times New Roman"/>
          <w:sz w:val="28"/>
          <w:szCs w:val="28"/>
        </w:rPr>
        <w:t>荷爾蒙之使用：</w:t>
      </w:r>
    </w:p>
    <w:p w14:paraId="2762D74E" w14:textId="77777777" w:rsidR="0079587B" w:rsidRPr="008912DD" w:rsidRDefault="0079587B" w:rsidP="00940ACE">
      <w:pPr>
        <w:pStyle w:val="af"/>
        <w:numPr>
          <w:ilvl w:val="0"/>
          <w:numId w:val="53"/>
        </w:numPr>
        <w:spacing w:line="520" w:lineRule="exact"/>
        <w:ind w:left="1843" w:firstLine="0"/>
        <w:rPr>
          <w:rFonts w:ascii="Times New Roman" w:eastAsia="標楷體" w:hAnsi="Times New Roman"/>
          <w:sz w:val="28"/>
          <w:szCs w:val="28"/>
        </w:rPr>
      </w:pPr>
      <w:r w:rsidRPr="008912DD">
        <w:rPr>
          <w:rFonts w:ascii="Times New Roman" w:eastAsia="標楷體" w:hAnsi="Times New Roman"/>
          <w:sz w:val="28"/>
          <w:szCs w:val="28"/>
        </w:rPr>
        <w:t>停經後合併雌激素與黃體素荷爾蒙之使用得依醫師診斷使用於停經、更年期症候群、骨質疏鬆症等疾病治療。</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15EA8AF4" w14:textId="77777777" w:rsidR="000B269E" w:rsidRPr="008912DD" w:rsidRDefault="000B269E" w:rsidP="00940ACE">
      <w:pPr>
        <w:pStyle w:val="af"/>
        <w:numPr>
          <w:ilvl w:val="0"/>
          <w:numId w:val="53"/>
        </w:numPr>
        <w:spacing w:line="520" w:lineRule="exact"/>
        <w:ind w:left="1843" w:firstLine="0"/>
        <w:rPr>
          <w:rFonts w:ascii="Times New Roman" w:eastAsia="標楷體" w:hAnsi="Times New Roman"/>
          <w:sz w:val="28"/>
          <w:szCs w:val="28"/>
        </w:rPr>
      </w:pPr>
      <w:r w:rsidRPr="008912DD">
        <w:rPr>
          <w:rFonts w:ascii="Times New Roman" w:eastAsia="標楷體" w:hAnsi="Times New Roman"/>
          <w:sz w:val="28"/>
          <w:szCs w:val="28"/>
        </w:rPr>
        <w:t>已接受子宮切除後之病患不宜使用含黃體素之荷爾蒙製劑。</w:t>
      </w:r>
      <w:r w:rsidR="009C290E" w:rsidRPr="008912DD">
        <w:rPr>
          <w:rFonts w:ascii="Times New Roman" w:eastAsia="標楷體" w:hAnsi="Times New Roman"/>
          <w:sz w:val="28"/>
          <w:szCs w:val="28"/>
        </w:rPr>
        <w:t>(97/5/</w:t>
      </w:r>
      <w:proofErr w:type="gramStart"/>
      <w:r w:rsidR="009C290E" w:rsidRPr="008912DD">
        <w:rPr>
          <w:rFonts w:ascii="Times New Roman" w:eastAsia="標楷體" w:hAnsi="Times New Roman"/>
          <w:sz w:val="28"/>
          <w:szCs w:val="28"/>
        </w:rPr>
        <w:t>1)</w:t>
      </w:r>
      <w:r w:rsidRPr="008912DD">
        <w:rPr>
          <w:rFonts w:ascii="Times New Roman" w:eastAsia="標楷體" w:hAnsi="Times New Roman"/>
          <w:sz w:val="28"/>
          <w:szCs w:val="28"/>
        </w:rPr>
        <w:t>(</w:t>
      </w:r>
      <w:proofErr w:type="gramEnd"/>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61E16E48" w14:textId="77777777" w:rsidR="000B269E" w:rsidRPr="008912DD" w:rsidRDefault="000B269E" w:rsidP="00940ACE">
      <w:pPr>
        <w:pStyle w:val="af"/>
        <w:numPr>
          <w:ilvl w:val="0"/>
          <w:numId w:val="53"/>
        </w:numPr>
        <w:spacing w:line="520" w:lineRule="exact"/>
        <w:ind w:left="1843" w:firstLine="0"/>
        <w:rPr>
          <w:rFonts w:ascii="Times New Roman" w:eastAsia="標楷體" w:hAnsi="Times New Roman"/>
          <w:sz w:val="28"/>
          <w:szCs w:val="28"/>
        </w:rPr>
      </w:pPr>
      <w:r w:rsidRPr="008912DD">
        <w:rPr>
          <w:rFonts w:ascii="Times New Roman" w:eastAsia="標楷體" w:hAnsi="Times New Roman"/>
          <w:sz w:val="28"/>
          <w:szCs w:val="28"/>
        </w:rPr>
        <w:t>若因重度子宮內膜異位症並已切除子宮之病患，則仍需</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用黃體素以避免停經後子宮內膜異位症之發生。</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2050B07A"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200501031-04</w:t>
      </w:r>
      <w:r w:rsidRPr="008912DD">
        <w:rPr>
          <w:rFonts w:ascii="Times New Roman" w:eastAsia="標楷體" w:hAnsi="Times New Roman"/>
          <w:sz w:val="28"/>
          <w:szCs w:val="28"/>
        </w:rPr>
        <w:t>維他命之使用：應以有積極治療者為限。</w:t>
      </w:r>
    </w:p>
    <w:p w14:paraId="528EF683" w14:textId="77777777" w:rsidR="00EA0F45" w:rsidRPr="008912DD" w:rsidRDefault="000B269E"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200501031-05</w:t>
      </w:r>
      <w:r w:rsidRPr="008912DD">
        <w:rPr>
          <w:rFonts w:ascii="Times New Roman" w:eastAsia="標楷體" w:hAnsi="Times New Roman"/>
          <w:sz w:val="28"/>
          <w:szCs w:val="28"/>
        </w:rPr>
        <w:t>止血劑及</w:t>
      </w:r>
      <w:proofErr w:type="gramStart"/>
      <w:r w:rsidRPr="008912DD">
        <w:rPr>
          <w:rFonts w:ascii="Times New Roman" w:eastAsia="標楷體" w:hAnsi="Times New Roman"/>
          <w:sz w:val="28"/>
          <w:szCs w:val="28"/>
        </w:rPr>
        <w:t>酵素腫劑</w:t>
      </w:r>
      <w:proofErr w:type="gramEnd"/>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正常凝</w:t>
      </w:r>
      <w:proofErr w:type="gramEnd"/>
      <w:r w:rsidRPr="008912DD">
        <w:rPr>
          <w:rFonts w:ascii="Times New Roman" w:eastAsia="標楷體" w:hAnsi="Times New Roman"/>
          <w:sz w:val="28"/>
          <w:szCs w:val="28"/>
        </w:rPr>
        <w:t>血機能下之手術後及脅迫流產等，應檢視其使用之必要性。</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5193D049"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200501031-06</w:t>
      </w:r>
      <w:proofErr w:type="gramStart"/>
      <w:r w:rsidRPr="008912DD">
        <w:rPr>
          <w:rFonts w:ascii="Times New Roman" w:eastAsia="標楷體" w:hAnsi="Times New Roman"/>
          <w:sz w:val="28"/>
          <w:szCs w:val="28"/>
        </w:rPr>
        <w:t>宮縮緩解劑</w:t>
      </w:r>
      <w:proofErr w:type="gramEnd"/>
      <w:r w:rsidRPr="008912DD">
        <w:rPr>
          <w:rFonts w:ascii="Times New Roman" w:eastAsia="標楷體" w:hAnsi="Times New Roman"/>
          <w:sz w:val="28"/>
          <w:szCs w:val="28"/>
        </w:rPr>
        <w:t>(tocolytics)</w:t>
      </w:r>
      <w:r w:rsidRPr="008912DD">
        <w:rPr>
          <w:rFonts w:ascii="Times New Roman" w:eastAsia="標楷體" w:hAnsi="Times New Roman"/>
          <w:sz w:val="28"/>
          <w:szCs w:val="28"/>
        </w:rPr>
        <w:t>之使用原則：應視產婦病情需要給藥，只適用於妊娠滿十六</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十六</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加</w:t>
      </w:r>
      <w:r w:rsidRPr="008912DD">
        <w:rPr>
          <w:rFonts w:ascii="Times New Roman" w:eastAsia="標楷體" w:hAnsi="Times New Roman"/>
          <w:sz w:val="28"/>
          <w:szCs w:val="28"/>
        </w:rPr>
        <w:t>○</w:t>
      </w:r>
      <w:r w:rsidRPr="008912DD">
        <w:rPr>
          <w:rFonts w:ascii="Times New Roman" w:eastAsia="標楷體" w:hAnsi="Times New Roman"/>
          <w:sz w:val="28"/>
          <w:szCs w:val="28"/>
        </w:rPr>
        <w:t>天</w:t>
      </w:r>
      <w:r w:rsidRPr="008912DD">
        <w:rPr>
          <w:rFonts w:ascii="Times New Roman" w:eastAsia="標楷體" w:hAnsi="Times New Roman"/>
          <w:sz w:val="28"/>
          <w:szCs w:val="28"/>
        </w:rPr>
        <w:t>)</w:t>
      </w:r>
      <w:r w:rsidRPr="008912DD">
        <w:rPr>
          <w:rFonts w:ascii="Times New Roman" w:eastAsia="標楷體" w:hAnsi="Times New Roman"/>
          <w:sz w:val="28"/>
          <w:szCs w:val="28"/>
        </w:rPr>
        <w:t>起，至三十七</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前</w:t>
      </w:r>
      <w:r w:rsidRPr="008912DD">
        <w:rPr>
          <w:rFonts w:ascii="Times New Roman" w:eastAsia="標楷體" w:hAnsi="Times New Roman"/>
          <w:sz w:val="28"/>
          <w:szCs w:val="28"/>
        </w:rPr>
        <w:t>(</w:t>
      </w:r>
      <w:r w:rsidRPr="008912DD">
        <w:rPr>
          <w:rFonts w:ascii="Times New Roman" w:eastAsia="標楷體" w:hAnsi="Times New Roman"/>
          <w:sz w:val="28"/>
          <w:szCs w:val="28"/>
        </w:rPr>
        <w:t>三十六</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加六天</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2EAA7269"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200501031-07</w:t>
      </w:r>
      <w:r w:rsidRPr="008912DD">
        <w:rPr>
          <w:rFonts w:ascii="Times New Roman" w:eastAsia="標楷體" w:hAnsi="Times New Roman"/>
          <w:sz w:val="28"/>
          <w:szCs w:val="28"/>
        </w:rPr>
        <w:t>排卵藥物</w:t>
      </w:r>
      <w:r w:rsidRPr="008912DD">
        <w:rPr>
          <w:rFonts w:ascii="Times New Roman" w:eastAsia="標楷體" w:hAnsi="Times New Roman"/>
          <w:sz w:val="28"/>
          <w:szCs w:val="28"/>
        </w:rPr>
        <w:t>(Clomiphene citrate)</w:t>
      </w:r>
      <w:r w:rsidRPr="008912DD">
        <w:rPr>
          <w:rFonts w:ascii="Times New Roman" w:eastAsia="標楷體" w:hAnsi="Times New Roman"/>
          <w:sz w:val="28"/>
          <w:szCs w:val="28"/>
        </w:rPr>
        <w:t>除非為不</w:t>
      </w:r>
      <w:proofErr w:type="gramStart"/>
      <w:r w:rsidRPr="008912DD">
        <w:rPr>
          <w:rFonts w:ascii="Times New Roman" w:eastAsia="標楷體" w:hAnsi="Times New Roman"/>
          <w:sz w:val="28"/>
          <w:szCs w:val="28"/>
        </w:rPr>
        <w:t>妊</w:t>
      </w:r>
      <w:proofErr w:type="gramEnd"/>
      <w:r w:rsidRPr="008912DD">
        <w:rPr>
          <w:rFonts w:ascii="Times New Roman" w:eastAsia="標楷體" w:hAnsi="Times New Roman"/>
          <w:sz w:val="28"/>
          <w:szCs w:val="28"/>
        </w:rPr>
        <w:t>之促排卵治療，否則不宜用來治療月經異常病患，特殊個案如因病情需要，宜於病歷詳實記載，由審查醫藥專家專業判斷。</w:t>
      </w:r>
      <w:r w:rsidRPr="008912DD">
        <w:rPr>
          <w:rFonts w:ascii="Times New Roman" w:eastAsia="標楷體" w:hAnsi="Times New Roman"/>
          <w:sz w:val="28"/>
          <w:szCs w:val="28"/>
        </w:rPr>
        <w:t>(101/2/</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102/3/1)</w:t>
      </w:r>
      <w:r w:rsidR="009C290E" w:rsidRPr="008912DD">
        <w:rPr>
          <w:rFonts w:ascii="Times New Roman" w:eastAsia="標楷體" w:hAnsi="Times New Roman"/>
          <w:sz w:val="28"/>
          <w:szCs w:val="28"/>
        </w:rPr>
        <w:t xml:space="preserve"> </w:t>
      </w:r>
      <w:r w:rsidRPr="008912DD">
        <w:rPr>
          <w:rFonts w:ascii="Times New Roman" w:eastAsia="標楷體" w:hAnsi="Times New Roman"/>
          <w:sz w:val="28"/>
          <w:szCs w:val="28"/>
        </w:rPr>
        <w:t>(106/1/1)</w:t>
      </w:r>
    </w:p>
    <w:p w14:paraId="5BF40394"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200501042</w:t>
      </w:r>
      <w:r w:rsidRPr="008912DD">
        <w:rPr>
          <w:rFonts w:ascii="Times New Roman" w:eastAsia="標楷體" w:hAnsi="Times New Roman"/>
          <w:sz w:val="28"/>
          <w:szCs w:val="28"/>
        </w:rPr>
        <w:t>因治療之需要而行之剝離</w:t>
      </w:r>
    </w:p>
    <w:p w14:paraId="3B3A3203"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200501042-01</w:t>
      </w:r>
      <w:r w:rsidRPr="008912DD">
        <w:rPr>
          <w:rFonts w:ascii="Times New Roman" w:eastAsia="標楷體" w:hAnsi="Times New Roman"/>
          <w:sz w:val="28"/>
          <w:szCs w:val="28"/>
        </w:rPr>
        <w:t>全民健康保險醫療服務給付項目及支付標準第二部第二章第七</w:t>
      </w:r>
      <w:r w:rsidRPr="008912DD">
        <w:rPr>
          <w:rFonts w:ascii="Times New Roman" w:eastAsia="標楷體" w:hAnsi="Times New Roman"/>
          <w:sz w:val="28"/>
          <w:szCs w:val="28"/>
        </w:rPr>
        <w:lastRenderedPageBreak/>
        <w:t>節手術通則第七條條其中明定為達手術最終目的過程中之剝離等，不得視為副手術申報。</w:t>
      </w:r>
    </w:p>
    <w:p w14:paraId="429D707C"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200501042-02</w:t>
      </w:r>
      <w:r w:rsidRPr="008912DD">
        <w:rPr>
          <w:rFonts w:ascii="Times New Roman" w:eastAsia="標楷體" w:hAnsi="Times New Roman"/>
          <w:sz w:val="28"/>
          <w:szCs w:val="28"/>
        </w:rPr>
        <w:t>因治療之需要而行之剝離，例如有症狀之腸</w:t>
      </w:r>
      <w:proofErr w:type="gramStart"/>
      <w:r w:rsidRPr="008912DD">
        <w:rPr>
          <w:rFonts w:ascii="Times New Roman" w:eastAsia="標楷體" w:hAnsi="Times New Roman"/>
          <w:sz w:val="28"/>
          <w:szCs w:val="28"/>
        </w:rPr>
        <w:t>黏</w:t>
      </w:r>
      <w:proofErr w:type="gramEnd"/>
      <w:r w:rsidRPr="008912DD">
        <w:rPr>
          <w:rFonts w:ascii="Times New Roman" w:eastAsia="標楷體" w:hAnsi="Times New Roman"/>
          <w:sz w:val="28"/>
          <w:szCs w:val="28"/>
        </w:rPr>
        <w:t>連、子宮</w:t>
      </w:r>
      <w:proofErr w:type="gramStart"/>
      <w:r w:rsidRPr="008912DD">
        <w:rPr>
          <w:rFonts w:ascii="Times New Roman" w:eastAsia="標楷體" w:hAnsi="Times New Roman"/>
          <w:sz w:val="28"/>
          <w:szCs w:val="28"/>
        </w:rPr>
        <w:t>黏</w:t>
      </w:r>
      <w:proofErr w:type="gramEnd"/>
      <w:r w:rsidRPr="008912DD">
        <w:rPr>
          <w:rFonts w:ascii="Times New Roman" w:eastAsia="標楷體" w:hAnsi="Times New Roman"/>
          <w:sz w:val="28"/>
          <w:szCs w:val="28"/>
        </w:rPr>
        <w:t>連，輸卵管卵巢</w:t>
      </w:r>
      <w:proofErr w:type="gramStart"/>
      <w:r w:rsidRPr="008912DD">
        <w:rPr>
          <w:rFonts w:ascii="Times New Roman" w:eastAsia="標楷體" w:hAnsi="Times New Roman"/>
          <w:sz w:val="28"/>
          <w:szCs w:val="28"/>
        </w:rPr>
        <w:t>黏</w:t>
      </w:r>
      <w:proofErr w:type="gramEnd"/>
      <w:r w:rsidRPr="008912DD">
        <w:rPr>
          <w:rFonts w:ascii="Times New Roman" w:eastAsia="標楷體" w:hAnsi="Times New Roman"/>
          <w:sz w:val="28"/>
          <w:szCs w:val="28"/>
        </w:rPr>
        <w:t>連等其剝離應不屬另一手術過程中之剝離，應可申報為副手術，唯此項申報之審核為避免申報浮濫</w:t>
      </w:r>
      <w:r w:rsidRPr="008912DD">
        <w:rPr>
          <w:rFonts w:ascii="Times New Roman" w:eastAsia="標楷體" w:hAnsi="Times New Roman"/>
          <w:sz w:val="28"/>
          <w:szCs w:val="28"/>
        </w:rPr>
        <w:t>(</w:t>
      </w:r>
      <w:r w:rsidRPr="008912DD">
        <w:rPr>
          <w:rFonts w:ascii="Times New Roman" w:eastAsia="標楷體" w:hAnsi="Times New Roman"/>
          <w:sz w:val="28"/>
          <w:szCs w:val="28"/>
        </w:rPr>
        <w:t>例如重覆</w:t>
      </w:r>
      <w:proofErr w:type="gramStart"/>
      <w:r w:rsidRPr="008912DD">
        <w:rPr>
          <w:rFonts w:ascii="Times New Roman" w:eastAsia="標楷體" w:hAnsi="Times New Roman"/>
          <w:sz w:val="28"/>
          <w:szCs w:val="28"/>
        </w:rPr>
        <w:t>剖腹產皆申報</w:t>
      </w:r>
      <w:proofErr w:type="gramEnd"/>
      <w:r w:rsidRPr="008912DD">
        <w:rPr>
          <w:rFonts w:ascii="Times New Roman" w:eastAsia="標楷體" w:hAnsi="Times New Roman"/>
          <w:sz w:val="28"/>
          <w:szCs w:val="28"/>
        </w:rPr>
        <w:t>之</w:t>
      </w:r>
      <w:r w:rsidRPr="008912DD">
        <w:rPr>
          <w:rFonts w:ascii="Times New Roman" w:eastAsia="標楷體" w:hAnsi="Times New Roman"/>
          <w:sz w:val="28"/>
          <w:szCs w:val="28"/>
        </w:rPr>
        <w:t>)</w:t>
      </w:r>
      <w:r w:rsidRPr="008912DD">
        <w:rPr>
          <w:rFonts w:ascii="Times New Roman" w:eastAsia="標楷體" w:hAnsi="Times New Roman"/>
          <w:sz w:val="28"/>
          <w:szCs w:val="28"/>
        </w:rPr>
        <w:t>應從嚴。</w:t>
      </w:r>
      <w:r w:rsidRPr="008912DD">
        <w:rPr>
          <w:rFonts w:ascii="Times New Roman" w:eastAsia="標楷體" w:hAnsi="Times New Roman"/>
          <w:sz w:val="28"/>
          <w:szCs w:val="28"/>
        </w:rPr>
        <w:t>(102/3/1)</w:t>
      </w:r>
    </w:p>
    <w:p w14:paraId="2CF12542" w14:textId="77777777" w:rsidR="00EA0F45" w:rsidRPr="008912DD" w:rsidRDefault="00EA0F45" w:rsidP="00AA0EEE">
      <w:pPr>
        <w:spacing w:line="520" w:lineRule="exact"/>
        <w:ind w:leftChars="-1" w:left="1418" w:hangingChars="507" w:hanging="1420"/>
        <w:jc w:val="both"/>
        <w:rPr>
          <w:rFonts w:ascii="Times New Roman" w:eastAsia="標楷體" w:hAnsi="Times New Roman"/>
          <w:sz w:val="28"/>
          <w:szCs w:val="28"/>
        </w:rPr>
      </w:pPr>
      <w:r w:rsidRPr="008912DD">
        <w:rPr>
          <w:rFonts w:ascii="Times New Roman" w:eastAsia="標楷體" w:hAnsi="Times New Roman"/>
          <w:sz w:val="28"/>
          <w:szCs w:val="28"/>
        </w:rPr>
        <w:t>200501050</w:t>
      </w:r>
      <w:r w:rsidRPr="008912DD">
        <w:rPr>
          <w:rFonts w:ascii="Times New Roman" w:hAnsi="Times New Roman"/>
        </w:rPr>
        <w:t xml:space="preserve"> </w:t>
      </w:r>
      <w:r w:rsidRPr="008912DD">
        <w:rPr>
          <w:rFonts w:ascii="Times New Roman" w:eastAsia="標楷體" w:hAnsi="Times New Roman"/>
          <w:sz w:val="28"/>
          <w:szCs w:val="28"/>
        </w:rPr>
        <w:t>C/S</w:t>
      </w:r>
      <w:r w:rsidRPr="008912DD">
        <w:rPr>
          <w:rFonts w:ascii="Times New Roman" w:eastAsia="標楷體" w:hAnsi="Times New Roman"/>
          <w:sz w:val="28"/>
          <w:szCs w:val="28"/>
        </w:rPr>
        <w:t>及婦科手術</w:t>
      </w:r>
      <w:r w:rsidRPr="008912DD">
        <w:rPr>
          <w:rFonts w:ascii="Times New Roman" w:eastAsia="標楷體" w:hAnsi="Times New Roman"/>
          <w:sz w:val="28"/>
          <w:szCs w:val="28"/>
        </w:rPr>
        <w:t>(ATH, VTH…)</w:t>
      </w:r>
      <w:r w:rsidRPr="008912DD">
        <w:rPr>
          <w:rFonts w:ascii="Times New Roman" w:eastAsia="標楷體" w:hAnsi="Times New Roman"/>
          <w:sz w:val="28"/>
          <w:szCs w:val="28"/>
        </w:rPr>
        <w:t>等住院案件，住院期間之換藥、陰道灌洗及會陰沖洗次數規定：</w:t>
      </w:r>
    </w:p>
    <w:p w14:paraId="3A2F1125" w14:textId="70B5B737" w:rsidR="00EA0F45" w:rsidRPr="00FF48C6"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200501</w:t>
      </w:r>
      <w:r w:rsidRPr="00FF48C6">
        <w:rPr>
          <w:rFonts w:ascii="Times New Roman" w:eastAsia="標楷體" w:hAnsi="Times New Roman"/>
          <w:sz w:val="28"/>
          <w:szCs w:val="28"/>
        </w:rPr>
        <w:t>050-01</w:t>
      </w:r>
      <w:r w:rsidRPr="00FF48C6">
        <w:rPr>
          <w:rFonts w:ascii="Times New Roman" w:hAnsi="Times New Roman"/>
        </w:rPr>
        <w:t xml:space="preserve"> </w:t>
      </w:r>
      <w:r w:rsidRPr="00FF48C6">
        <w:rPr>
          <w:rFonts w:ascii="Times New Roman" w:eastAsia="標楷體" w:hAnsi="Times New Roman"/>
          <w:sz w:val="28"/>
          <w:szCs w:val="28"/>
        </w:rPr>
        <w:t>C/S</w:t>
      </w:r>
      <w:r w:rsidRPr="00FF48C6">
        <w:rPr>
          <w:rFonts w:ascii="Times New Roman" w:eastAsia="標楷體" w:hAnsi="Times New Roman"/>
          <w:sz w:val="28"/>
          <w:szCs w:val="28"/>
        </w:rPr>
        <w:t>及婦科手術</w:t>
      </w:r>
      <w:r w:rsidRPr="00FF48C6">
        <w:rPr>
          <w:rFonts w:ascii="Times New Roman" w:eastAsia="標楷體" w:hAnsi="Times New Roman"/>
          <w:sz w:val="28"/>
          <w:szCs w:val="28"/>
        </w:rPr>
        <w:t>(ATH,VTH…)</w:t>
      </w:r>
      <w:r w:rsidRPr="00FF48C6">
        <w:rPr>
          <w:rFonts w:ascii="Times New Roman" w:eastAsia="標楷體" w:hAnsi="Times New Roman"/>
          <w:sz w:val="28"/>
          <w:szCs w:val="28"/>
        </w:rPr>
        <w:t>等患者，住院期間之會陰沖洗最多申報</w:t>
      </w:r>
      <w:r w:rsidRPr="00FF48C6">
        <w:rPr>
          <w:rFonts w:ascii="Times New Roman" w:eastAsia="標楷體" w:hAnsi="Times New Roman"/>
          <w:sz w:val="28"/>
          <w:szCs w:val="28"/>
        </w:rPr>
        <w:t>3</w:t>
      </w:r>
      <w:r w:rsidRPr="00FF48C6">
        <w:rPr>
          <w:rFonts w:ascii="Times New Roman" w:eastAsia="標楷體" w:hAnsi="Times New Roman"/>
          <w:sz w:val="28"/>
          <w:szCs w:val="28"/>
        </w:rPr>
        <w:t>次，換藥最多申報</w:t>
      </w:r>
      <w:r w:rsidRPr="00FF48C6">
        <w:rPr>
          <w:rFonts w:ascii="Times New Roman" w:eastAsia="標楷體" w:hAnsi="Times New Roman"/>
          <w:sz w:val="28"/>
          <w:szCs w:val="28"/>
        </w:rPr>
        <w:t>3</w:t>
      </w:r>
      <w:r w:rsidRPr="00FF48C6">
        <w:rPr>
          <w:rFonts w:ascii="Times New Roman" w:eastAsia="標楷體" w:hAnsi="Times New Roman"/>
          <w:sz w:val="28"/>
          <w:szCs w:val="28"/>
        </w:rPr>
        <w:t>次。</w:t>
      </w:r>
      <w:r w:rsidRPr="00FF48C6">
        <w:rPr>
          <w:rFonts w:ascii="Times New Roman" w:eastAsia="標楷體" w:hAnsi="Times New Roman"/>
          <w:sz w:val="28"/>
          <w:szCs w:val="28"/>
        </w:rPr>
        <w:t>(106/1/1)</w:t>
      </w:r>
      <w:r w:rsidR="0068458C" w:rsidRPr="00FF48C6">
        <w:rPr>
          <w:rFonts w:ascii="Times New Roman" w:eastAsia="標楷體" w:hAnsi="Times New Roman"/>
          <w:sz w:val="28"/>
          <w:szCs w:val="28"/>
        </w:rPr>
        <w:t>(</w:t>
      </w:r>
      <w:r w:rsidR="0068458C" w:rsidRPr="00FF48C6">
        <w:rPr>
          <w:rFonts w:ascii="Times New Roman" w:eastAsia="標楷體" w:hAnsi="Times New Roman"/>
          <w:sz w:val="28"/>
          <w:szCs w:val="28"/>
        </w:rPr>
        <w:t>本條文自</w:t>
      </w:r>
      <w:r w:rsidR="0068458C" w:rsidRPr="00FF48C6">
        <w:rPr>
          <w:rFonts w:ascii="Times New Roman" w:eastAsia="標楷體" w:hAnsi="Times New Roman"/>
          <w:sz w:val="28"/>
          <w:szCs w:val="28"/>
        </w:rPr>
        <w:t>112</w:t>
      </w:r>
      <w:r w:rsidR="0068458C" w:rsidRPr="00FF48C6">
        <w:rPr>
          <w:rFonts w:ascii="Times New Roman" w:eastAsia="標楷體" w:hAnsi="Times New Roman"/>
          <w:sz w:val="28"/>
          <w:szCs w:val="28"/>
        </w:rPr>
        <w:t>年</w:t>
      </w:r>
      <w:r w:rsidR="0068458C" w:rsidRPr="00FF48C6">
        <w:rPr>
          <w:rFonts w:ascii="Times New Roman" w:eastAsia="標楷體" w:hAnsi="Times New Roman"/>
          <w:sz w:val="28"/>
          <w:szCs w:val="28"/>
        </w:rPr>
        <w:t>7</w:t>
      </w:r>
      <w:r w:rsidR="0068458C" w:rsidRPr="00FF48C6">
        <w:rPr>
          <w:rFonts w:ascii="Times New Roman" w:eastAsia="標楷體" w:hAnsi="Times New Roman"/>
          <w:sz w:val="28"/>
          <w:szCs w:val="28"/>
        </w:rPr>
        <w:t>月</w:t>
      </w:r>
      <w:r w:rsidR="0068458C" w:rsidRPr="00FF48C6">
        <w:rPr>
          <w:rFonts w:ascii="Times New Roman" w:eastAsia="標楷體" w:hAnsi="Times New Roman"/>
          <w:sz w:val="28"/>
          <w:szCs w:val="28"/>
        </w:rPr>
        <w:t>1</w:t>
      </w:r>
      <w:r w:rsidR="0068458C" w:rsidRPr="00FF48C6">
        <w:rPr>
          <w:rFonts w:ascii="Times New Roman" w:eastAsia="標楷體" w:hAnsi="Times New Roman"/>
          <w:sz w:val="28"/>
          <w:szCs w:val="28"/>
        </w:rPr>
        <w:t>日移列支付標準，</w:t>
      </w:r>
      <w:proofErr w:type="gramStart"/>
      <w:r w:rsidR="0068458C" w:rsidRPr="00FF48C6">
        <w:rPr>
          <w:rFonts w:ascii="Times New Roman" w:eastAsia="標楷體" w:hAnsi="Times New Roman"/>
          <w:sz w:val="28"/>
          <w:szCs w:val="28"/>
        </w:rPr>
        <w:t>爰</w:t>
      </w:r>
      <w:proofErr w:type="gramEnd"/>
      <w:r w:rsidR="0068458C" w:rsidRPr="00FF48C6">
        <w:rPr>
          <w:rFonts w:ascii="Times New Roman" w:eastAsia="標楷體" w:hAnsi="Times New Roman"/>
          <w:sz w:val="28"/>
          <w:szCs w:val="28"/>
        </w:rPr>
        <w:t>自</w:t>
      </w:r>
      <w:r w:rsidR="0068458C" w:rsidRPr="00FF48C6">
        <w:rPr>
          <w:rFonts w:ascii="Times New Roman" w:eastAsia="標楷體" w:hAnsi="Times New Roman"/>
          <w:sz w:val="28"/>
          <w:szCs w:val="28"/>
        </w:rPr>
        <w:t>114</w:t>
      </w:r>
      <w:r w:rsidR="0068458C" w:rsidRPr="00FF48C6">
        <w:rPr>
          <w:rFonts w:ascii="Times New Roman" w:eastAsia="標楷體" w:hAnsi="Times New Roman"/>
          <w:sz w:val="28"/>
          <w:szCs w:val="28"/>
        </w:rPr>
        <w:t>年</w:t>
      </w:r>
      <w:r w:rsidR="0068458C" w:rsidRPr="00FF48C6">
        <w:rPr>
          <w:rFonts w:ascii="Times New Roman" w:eastAsia="標楷體" w:hAnsi="Times New Roman"/>
          <w:sz w:val="28"/>
          <w:szCs w:val="28"/>
        </w:rPr>
        <w:t>7</w:t>
      </w:r>
      <w:r w:rsidR="0068458C" w:rsidRPr="00FF48C6">
        <w:rPr>
          <w:rFonts w:ascii="Times New Roman" w:eastAsia="標楷體" w:hAnsi="Times New Roman"/>
          <w:sz w:val="28"/>
          <w:szCs w:val="28"/>
        </w:rPr>
        <w:t>月</w:t>
      </w:r>
      <w:r w:rsidR="0068458C" w:rsidRPr="00FF48C6">
        <w:rPr>
          <w:rFonts w:ascii="Times New Roman" w:eastAsia="標楷體" w:hAnsi="Times New Roman"/>
          <w:sz w:val="28"/>
          <w:szCs w:val="28"/>
        </w:rPr>
        <w:t>1</w:t>
      </w:r>
      <w:r w:rsidR="0068458C" w:rsidRPr="00FF48C6">
        <w:rPr>
          <w:rFonts w:ascii="Times New Roman" w:eastAsia="標楷體" w:hAnsi="Times New Roman"/>
          <w:sz w:val="28"/>
          <w:szCs w:val="28"/>
        </w:rPr>
        <w:t>日刪除</w:t>
      </w:r>
      <w:r w:rsidR="0068458C" w:rsidRPr="00FF48C6">
        <w:rPr>
          <w:rFonts w:ascii="Times New Roman" w:eastAsia="標楷體" w:hAnsi="Times New Roman"/>
          <w:sz w:val="28"/>
          <w:szCs w:val="28"/>
        </w:rPr>
        <w:t>)</w:t>
      </w:r>
    </w:p>
    <w:p w14:paraId="3AB18CD0" w14:textId="1E8F1DB8" w:rsidR="00EA0F45" w:rsidRPr="00FF48C6" w:rsidRDefault="00EA0F45" w:rsidP="00AA0EEE">
      <w:pPr>
        <w:spacing w:line="520" w:lineRule="exact"/>
        <w:ind w:left="1680" w:hangingChars="600" w:hanging="1680"/>
        <w:jc w:val="both"/>
        <w:rPr>
          <w:rFonts w:ascii="Times New Roman" w:eastAsia="標楷體" w:hAnsi="Times New Roman"/>
          <w:sz w:val="28"/>
          <w:szCs w:val="28"/>
        </w:rPr>
      </w:pPr>
      <w:r w:rsidRPr="00FF48C6">
        <w:rPr>
          <w:rFonts w:ascii="Times New Roman" w:eastAsia="標楷體" w:hAnsi="Times New Roman"/>
          <w:sz w:val="28"/>
          <w:szCs w:val="28"/>
        </w:rPr>
        <w:t>200501050-02</w:t>
      </w:r>
      <w:r w:rsidRPr="00FF48C6">
        <w:rPr>
          <w:rFonts w:ascii="Times New Roman" w:eastAsia="標楷體" w:hAnsi="Times New Roman"/>
          <w:sz w:val="28"/>
          <w:szCs w:val="28"/>
        </w:rPr>
        <w:t>婦科手術</w:t>
      </w:r>
      <w:r w:rsidRPr="00FF48C6">
        <w:rPr>
          <w:rFonts w:ascii="Times New Roman" w:eastAsia="標楷體" w:hAnsi="Times New Roman"/>
          <w:sz w:val="28"/>
          <w:szCs w:val="28"/>
        </w:rPr>
        <w:t>(ATH, VTH…)</w:t>
      </w:r>
      <w:r w:rsidRPr="00FF48C6">
        <w:rPr>
          <w:rFonts w:ascii="Times New Roman" w:eastAsia="標楷體" w:hAnsi="Times New Roman"/>
          <w:sz w:val="28"/>
          <w:szCs w:val="28"/>
        </w:rPr>
        <w:t>住院患者，手術前施行陰道灌洗最多以申報</w:t>
      </w:r>
      <w:r w:rsidRPr="00FF48C6">
        <w:rPr>
          <w:rFonts w:ascii="Times New Roman" w:eastAsia="標楷體" w:hAnsi="Times New Roman"/>
          <w:sz w:val="28"/>
          <w:szCs w:val="28"/>
        </w:rPr>
        <w:t>1</w:t>
      </w:r>
      <w:r w:rsidRPr="00FF48C6">
        <w:rPr>
          <w:rFonts w:ascii="Times New Roman" w:eastAsia="標楷體" w:hAnsi="Times New Roman"/>
          <w:sz w:val="28"/>
          <w:szCs w:val="28"/>
        </w:rPr>
        <w:t>次為原則。</w:t>
      </w:r>
      <w:r w:rsidR="0068458C" w:rsidRPr="00FF48C6">
        <w:rPr>
          <w:rFonts w:ascii="Times New Roman" w:eastAsia="標楷體" w:hAnsi="Times New Roman"/>
          <w:sz w:val="28"/>
          <w:szCs w:val="28"/>
        </w:rPr>
        <w:t>(</w:t>
      </w:r>
      <w:r w:rsidR="0068458C" w:rsidRPr="00FF48C6">
        <w:rPr>
          <w:rFonts w:ascii="Times New Roman" w:eastAsia="標楷體" w:hAnsi="Times New Roman"/>
          <w:sz w:val="28"/>
          <w:szCs w:val="28"/>
        </w:rPr>
        <w:t>本條文自</w:t>
      </w:r>
      <w:r w:rsidR="0068458C" w:rsidRPr="00FF48C6">
        <w:rPr>
          <w:rFonts w:ascii="Times New Roman" w:eastAsia="標楷體" w:hAnsi="Times New Roman"/>
          <w:sz w:val="28"/>
          <w:szCs w:val="28"/>
        </w:rPr>
        <w:t>112</w:t>
      </w:r>
      <w:r w:rsidR="0068458C" w:rsidRPr="00FF48C6">
        <w:rPr>
          <w:rFonts w:ascii="Times New Roman" w:eastAsia="標楷體" w:hAnsi="Times New Roman"/>
          <w:sz w:val="28"/>
          <w:szCs w:val="28"/>
        </w:rPr>
        <w:t>年</w:t>
      </w:r>
      <w:r w:rsidR="0068458C" w:rsidRPr="00FF48C6">
        <w:rPr>
          <w:rFonts w:ascii="Times New Roman" w:eastAsia="標楷體" w:hAnsi="Times New Roman"/>
          <w:sz w:val="28"/>
          <w:szCs w:val="28"/>
        </w:rPr>
        <w:t>7</w:t>
      </w:r>
      <w:r w:rsidR="0068458C" w:rsidRPr="00FF48C6">
        <w:rPr>
          <w:rFonts w:ascii="Times New Roman" w:eastAsia="標楷體" w:hAnsi="Times New Roman"/>
          <w:sz w:val="28"/>
          <w:szCs w:val="28"/>
        </w:rPr>
        <w:t>月</w:t>
      </w:r>
      <w:r w:rsidR="0068458C" w:rsidRPr="00FF48C6">
        <w:rPr>
          <w:rFonts w:ascii="Times New Roman" w:eastAsia="標楷體" w:hAnsi="Times New Roman"/>
          <w:sz w:val="28"/>
          <w:szCs w:val="28"/>
        </w:rPr>
        <w:t>1</w:t>
      </w:r>
      <w:r w:rsidR="0068458C" w:rsidRPr="00FF48C6">
        <w:rPr>
          <w:rFonts w:ascii="Times New Roman" w:eastAsia="標楷體" w:hAnsi="Times New Roman"/>
          <w:sz w:val="28"/>
          <w:szCs w:val="28"/>
        </w:rPr>
        <w:t>日移列支付標準，</w:t>
      </w:r>
      <w:proofErr w:type="gramStart"/>
      <w:r w:rsidR="0068458C" w:rsidRPr="00FF48C6">
        <w:rPr>
          <w:rFonts w:ascii="Times New Roman" w:eastAsia="標楷體" w:hAnsi="Times New Roman"/>
          <w:sz w:val="28"/>
          <w:szCs w:val="28"/>
        </w:rPr>
        <w:t>爰</w:t>
      </w:r>
      <w:proofErr w:type="gramEnd"/>
      <w:r w:rsidR="0068458C" w:rsidRPr="00FF48C6">
        <w:rPr>
          <w:rFonts w:ascii="Times New Roman" w:eastAsia="標楷體" w:hAnsi="Times New Roman"/>
          <w:sz w:val="28"/>
          <w:szCs w:val="28"/>
        </w:rPr>
        <w:t>自</w:t>
      </w:r>
      <w:r w:rsidR="0068458C" w:rsidRPr="00FF48C6">
        <w:rPr>
          <w:rFonts w:ascii="Times New Roman" w:eastAsia="標楷體" w:hAnsi="Times New Roman"/>
          <w:sz w:val="28"/>
          <w:szCs w:val="28"/>
        </w:rPr>
        <w:t>114</w:t>
      </w:r>
      <w:r w:rsidR="0068458C" w:rsidRPr="00FF48C6">
        <w:rPr>
          <w:rFonts w:ascii="Times New Roman" w:eastAsia="標楷體" w:hAnsi="Times New Roman"/>
          <w:sz w:val="28"/>
          <w:szCs w:val="28"/>
        </w:rPr>
        <w:t>年</w:t>
      </w:r>
      <w:r w:rsidR="0068458C" w:rsidRPr="00FF48C6">
        <w:rPr>
          <w:rFonts w:ascii="Times New Roman" w:eastAsia="標楷體" w:hAnsi="Times New Roman"/>
          <w:sz w:val="28"/>
          <w:szCs w:val="28"/>
        </w:rPr>
        <w:t>7</w:t>
      </w:r>
      <w:r w:rsidR="0068458C" w:rsidRPr="00FF48C6">
        <w:rPr>
          <w:rFonts w:ascii="Times New Roman" w:eastAsia="標楷體" w:hAnsi="Times New Roman"/>
          <w:sz w:val="28"/>
          <w:szCs w:val="28"/>
        </w:rPr>
        <w:t>月</w:t>
      </w:r>
      <w:r w:rsidR="0068458C" w:rsidRPr="00FF48C6">
        <w:rPr>
          <w:rFonts w:ascii="Times New Roman" w:eastAsia="標楷體" w:hAnsi="Times New Roman"/>
          <w:sz w:val="28"/>
          <w:szCs w:val="28"/>
        </w:rPr>
        <w:t>1</w:t>
      </w:r>
      <w:r w:rsidR="0068458C" w:rsidRPr="00FF48C6">
        <w:rPr>
          <w:rFonts w:ascii="Times New Roman" w:eastAsia="標楷體" w:hAnsi="Times New Roman"/>
          <w:sz w:val="28"/>
          <w:szCs w:val="28"/>
        </w:rPr>
        <w:t>日刪除</w:t>
      </w:r>
      <w:r w:rsidR="0068458C" w:rsidRPr="00FF48C6">
        <w:rPr>
          <w:rFonts w:ascii="Times New Roman" w:eastAsia="標楷體" w:hAnsi="Times New Roman"/>
          <w:sz w:val="28"/>
          <w:szCs w:val="28"/>
        </w:rPr>
        <w:t>)</w:t>
      </w:r>
    </w:p>
    <w:p w14:paraId="4873CF45"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200501060</w:t>
      </w:r>
      <w:r w:rsidRPr="008912DD">
        <w:rPr>
          <w:rFonts w:ascii="Times New Roman" w:eastAsia="標楷體" w:hAnsi="Times New Roman"/>
          <w:sz w:val="28"/>
          <w:szCs w:val="28"/>
        </w:rPr>
        <w:t>同一病灶拆線時，不可同時申報換藥費用。</w:t>
      </w:r>
    </w:p>
    <w:p w14:paraId="1DE35D64"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36827835" w14:textId="77777777" w:rsidR="00EA0F45" w:rsidRPr="008912DD" w:rsidRDefault="00EA0F45" w:rsidP="00AA0EEE">
      <w:pPr>
        <w:spacing w:beforeLines="50" w:before="202" w:line="52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200502</w:t>
      </w:r>
      <w:r w:rsidRPr="008912DD">
        <w:rPr>
          <w:rFonts w:ascii="Times New Roman" w:hAnsi="Times New Roman"/>
        </w:rPr>
        <w:t xml:space="preserve"> </w:t>
      </w:r>
      <w:r w:rsidRPr="008912DD">
        <w:rPr>
          <w:rFonts w:ascii="Times New Roman" w:eastAsia="標楷體" w:hAnsi="Times New Roman"/>
          <w:b/>
          <w:sz w:val="28"/>
          <w:szCs w:val="28"/>
        </w:rPr>
        <w:t>婦科子宮病狀診療</w:t>
      </w:r>
    </w:p>
    <w:p w14:paraId="464A498B" w14:textId="77777777" w:rsidR="00EA0F45" w:rsidRPr="008912DD" w:rsidRDefault="00EA0F45" w:rsidP="00AA0EEE">
      <w:pPr>
        <w:spacing w:line="520" w:lineRule="exact"/>
        <w:jc w:val="both"/>
        <w:rPr>
          <w:rFonts w:ascii="Times New Roman" w:hAnsi="Times New Roman"/>
        </w:rPr>
      </w:pPr>
      <w:r w:rsidRPr="008912DD">
        <w:rPr>
          <w:rFonts w:ascii="Times New Roman" w:eastAsia="標楷體" w:hAnsi="Times New Roman"/>
          <w:sz w:val="28"/>
          <w:szCs w:val="28"/>
        </w:rPr>
        <w:t>200502010</w:t>
      </w:r>
      <w:r w:rsidRPr="008912DD">
        <w:rPr>
          <w:rFonts w:ascii="Times New Roman" w:hAnsi="Times New Roman"/>
        </w:rPr>
        <w:t xml:space="preserve"> </w:t>
      </w:r>
      <w:r w:rsidRPr="008912DD">
        <w:rPr>
          <w:rFonts w:ascii="Times New Roman" w:eastAsia="標楷體" w:hAnsi="Times New Roman"/>
          <w:sz w:val="28"/>
          <w:szCs w:val="28"/>
        </w:rPr>
        <w:t>CA-125(EIA)</w:t>
      </w:r>
      <w:r w:rsidRPr="008912DD">
        <w:rPr>
          <w:rFonts w:ascii="Times New Roman" w:eastAsia="標楷體" w:hAnsi="Times New Roman"/>
          <w:sz w:val="28"/>
          <w:szCs w:val="28"/>
        </w:rPr>
        <w:t>之審查</w:t>
      </w:r>
      <w:r w:rsidRPr="008912DD">
        <w:rPr>
          <w:rFonts w:ascii="Times New Roman" w:eastAsia="標楷體" w:hAnsi="Times New Roman"/>
          <w:sz w:val="28"/>
          <w:szCs w:val="28"/>
        </w:rPr>
        <w:t>(106/1/1)</w:t>
      </w:r>
    </w:p>
    <w:p w14:paraId="2AF42D7E" w14:textId="77777777" w:rsidR="00EA0F45" w:rsidRPr="008912DD" w:rsidRDefault="00DB2D2B"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200502010-01</w:t>
      </w:r>
      <w:r w:rsidRPr="008912DD">
        <w:rPr>
          <w:rFonts w:ascii="Times New Roman" w:eastAsia="標楷體" w:hAnsi="Times New Roman"/>
          <w:sz w:val="28"/>
          <w:szCs w:val="28"/>
        </w:rPr>
        <w:t>臨床上懷疑有婦科惡性腫瘤或已確認為婦科惡性腫瘤者，或其他惡性腫瘤可作為監測指標者，追蹤其是否復發。得每三</w:t>
      </w:r>
      <w:proofErr w:type="gramStart"/>
      <w:r w:rsidRPr="008912DD">
        <w:rPr>
          <w:rFonts w:ascii="Times New Roman" w:eastAsia="標楷體" w:hAnsi="Times New Roman"/>
          <w:sz w:val="28"/>
          <w:szCs w:val="28"/>
        </w:rPr>
        <w:t>個</w:t>
      </w:r>
      <w:proofErr w:type="gramEnd"/>
      <w:r w:rsidRPr="008912DD">
        <w:rPr>
          <w:rFonts w:ascii="Times New Roman" w:eastAsia="標楷體" w:hAnsi="Times New Roman"/>
          <w:sz w:val="28"/>
          <w:szCs w:val="28"/>
        </w:rPr>
        <w:t>月申報</w:t>
      </w:r>
      <w:r w:rsidRPr="008912DD">
        <w:rPr>
          <w:rFonts w:ascii="Times New Roman" w:eastAsia="標楷體" w:hAnsi="Times New Roman"/>
          <w:sz w:val="28"/>
          <w:szCs w:val="28"/>
        </w:rPr>
        <w:t>1</w:t>
      </w:r>
      <w:r w:rsidRPr="008912DD">
        <w:rPr>
          <w:rFonts w:ascii="Times New Roman" w:eastAsia="標楷體" w:hAnsi="Times New Roman"/>
          <w:sz w:val="28"/>
          <w:szCs w:val="28"/>
        </w:rPr>
        <w:t>次，其他惡性腫瘤，</w:t>
      </w:r>
      <w:r w:rsidRPr="008912DD">
        <w:rPr>
          <w:rFonts w:ascii="Times New Roman" w:eastAsia="標楷體" w:hAnsi="Times New Roman"/>
          <w:sz w:val="28"/>
          <w:szCs w:val="28"/>
        </w:rPr>
        <w:t>CA125</w:t>
      </w:r>
      <w:r w:rsidRPr="008912DD">
        <w:rPr>
          <w:rFonts w:ascii="Times New Roman" w:eastAsia="標楷體" w:hAnsi="Times New Roman"/>
          <w:sz w:val="28"/>
          <w:szCs w:val="28"/>
        </w:rPr>
        <w:t>如可作為癌症監測指標者亦同，但如療程中或因病情變化需要提早監測時須說明其理由。</w:t>
      </w:r>
      <w:r w:rsidRPr="008912DD">
        <w:rPr>
          <w:rFonts w:ascii="Times New Roman" w:eastAsia="標楷體" w:hAnsi="Times New Roman"/>
          <w:sz w:val="28"/>
          <w:szCs w:val="28"/>
        </w:rPr>
        <w:t>(106/1/1) (</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74820600" w14:textId="77777777" w:rsidR="00EA0F45" w:rsidRPr="008912DD" w:rsidRDefault="00EA0F45" w:rsidP="00AA0EEE">
      <w:pPr>
        <w:spacing w:line="520" w:lineRule="exact"/>
        <w:ind w:left="1560" w:hangingChars="557" w:hanging="1560"/>
        <w:jc w:val="both"/>
        <w:rPr>
          <w:rFonts w:ascii="Times New Roman" w:hAnsi="Times New Roman"/>
        </w:rPr>
      </w:pPr>
      <w:r w:rsidRPr="008912DD">
        <w:rPr>
          <w:rFonts w:ascii="Times New Roman" w:eastAsia="標楷體" w:hAnsi="Times New Roman"/>
          <w:sz w:val="28"/>
          <w:szCs w:val="28"/>
        </w:rPr>
        <w:t>200502010-02</w:t>
      </w:r>
      <w:r w:rsidR="00DB2D2B" w:rsidRPr="008912DD">
        <w:rPr>
          <w:rFonts w:ascii="Times New Roman" w:eastAsia="標楷體" w:hAnsi="Times New Roman"/>
          <w:sz w:val="28"/>
          <w:szCs w:val="28"/>
        </w:rPr>
        <w:t>可作為腫瘤如子宮</w:t>
      </w:r>
      <w:proofErr w:type="gramStart"/>
      <w:r w:rsidR="00DB2D2B" w:rsidRPr="008912DD">
        <w:rPr>
          <w:rFonts w:ascii="Times New Roman" w:eastAsia="標楷體" w:hAnsi="Times New Roman"/>
          <w:sz w:val="28"/>
          <w:szCs w:val="28"/>
        </w:rPr>
        <w:t>肌腺症</w:t>
      </w:r>
      <w:proofErr w:type="gramEnd"/>
      <w:r w:rsidR="00DB2D2B" w:rsidRPr="008912DD">
        <w:rPr>
          <w:rFonts w:ascii="Times New Roman" w:eastAsia="標楷體" w:hAnsi="Times New Roman"/>
          <w:sz w:val="28"/>
          <w:szCs w:val="28"/>
        </w:rPr>
        <w:t>、子宮內膜異位症手術前後之追蹤。每</w:t>
      </w:r>
      <w:r w:rsidR="00DB2D2B" w:rsidRPr="008912DD">
        <w:rPr>
          <w:rFonts w:ascii="Times New Roman" w:eastAsia="標楷體" w:hAnsi="Times New Roman"/>
          <w:sz w:val="28"/>
          <w:szCs w:val="28"/>
        </w:rPr>
        <w:t>3-6</w:t>
      </w:r>
      <w:r w:rsidR="00DB2D2B" w:rsidRPr="008912DD">
        <w:rPr>
          <w:rFonts w:ascii="Times New Roman" w:eastAsia="標楷體" w:hAnsi="Times New Roman"/>
          <w:sz w:val="28"/>
          <w:szCs w:val="28"/>
        </w:rPr>
        <w:t>個月抽血</w:t>
      </w:r>
      <w:r w:rsidR="00DB2D2B" w:rsidRPr="008912DD">
        <w:rPr>
          <w:rFonts w:ascii="Times New Roman" w:eastAsia="標楷體" w:hAnsi="Times New Roman"/>
          <w:sz w:val="28"/>
          <w:szCs w:val="28"/>
        </w:rPr>
        <w:t>1</w:t>
      </w:r>
      <w:r w:rsidR="00DB2D2B" w:rsidRPr="008912DD">
        <w:rPr>
          <w:rFonts w:ascii="Times New Roman" w:eastAsia="標楷體" w:hAnsi="Times New Roman"/>
          <w:sz w:val="28"/>
          <w:szCs w:val="28"/>
        </w:rPr>
        <w:t>次。</w:t>
      </w:r>
      <w:r w:rsidR="00DB2D2B"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DB2D2B" w:rsidRPr="008912DD">
        <w:rPr>
          <w:rFonts w:ascii="Times New Roman" w:eastAsia="標楷體" w:hAnsi="Times New Roman"/>
          <w:sz w:val="28"/>
          <w:szCs w:val="28"/>
        </w:rPr>
        <w:t>)</w:t>
      </w:r>
    </w:p>
    <w:p w14:paraId="3B2D15ED"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200502022</w:t>
      </w:r>
      <w:r w:rsidRPr="008912DD">
        <w:rPr>
          <w:rFonts w:ascii="Times New Roman" w:eastAsia="標楷體" w:hAnsi="Times New Roman"/>
          <w:sz w:val="28"/>
          <w:szCs w:val="28"/>
        </w:rPr>
        <w:t>一般全子宮切除術</w:t>
      </w:r>
      <w:r w:rsidRPr="008912DD">
        <w:rPr>
          <w:rFonts w:ascii="Times New Roman" w:eastAsia="標楷體" w:hAnsi="Times New Roman"/>
          <w:sz w:val="28"/>
          <w:szCs w:val="28"/>
        </w:rPr>
        <w:t>(80403B)</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複雜性全子宮</w:t>
      </w:r>
      <w:proofErr w:type="gramEnd"/>
      <w:r w:rsidRPr="008912DD">
        <w:rPr>
          <w:rFonts w:ascii="Times New Roman" w:eastAsia="標楷體" w:hAnsi="Times New Roman"/>
          <w:sz w:val="28"/>
          <w:szCs w:val="28"/>
        </w:rPr>
        <w:t>切除術</w:t>
      </w:r>
      <w:r w:rsidRPr="008912DD">
        <w:rPr>
          <w:rFonts w:ascii="Times New Roman" w:eastAsia="標楷體" w:hAnsi="Times New Roman"/>
          <w:sz w:val="28"/>
          <w:szCs w:val="28"/>
        </w:rPr>
        <w:t>(80412B)</w:t>
      </w:r>
      <w:r w:rsidRPr="008912DD">
        <w:rPr>
          <w:rFonts w:ascii="Times New Roman" w:eastAsia="標楷體" w:hAnsi="Times New Roman"/>
          <w:sz w:val="28"/>
          <w:szCs w:val="28"/>
        </w:rPr>
        <w:t>及子宮頸癌全子宮根除術</w:t>
      </w:r>
      <w:r w:rsidRPr="008912DD">
        <w:rPr>
          <w:rFonts w:ascii="Times New Roman" w:eastAsia="標楷體" w:hAnsi="Times New Roman"/>
          <w:sz w:val="28"/>
          <w:szCs w:val="28"/>
        </w:rPr>
        <w:t>(80413B)</w:t>
      </w:r>
      <w:r w:rsidRPr="008912DD">
        <w:rPr>
          <w:rFonts w:ascii="Times New Roman" w:eastAsia="標楷體" w:hAnsi="Times New Roman"/>
          <w:sz w:val="28"/>
          <w:szCs w:val="28"/>
        </w:rPr>
        <w:t>之手術範圍界定</w:t>
      </w:r>
    </w:p>
    <w:p w14:paraId="4BAEFC8A"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200502022-01 80403B</w:t>
      </w:r>
      <w:r w:rsidRPr="008912DD">
        <w:rPr>
          <w:rFonts w:ascii="Times New Roman" w:eastAsia="標楷體" w:hAnsi="Times New Roman"/>
          <w:sz w:val="28"/>
          <w:szCs w:val="28"/>
        </w:rPr>
        <w:t>子宮完全切除：手術包括子宮體及子宮頸切除。</w:t>
      </w:r>
    </w:p>
    <w:p w14:paraId="131B1300"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200502022-02 80412B</w:t>
      </w:r>
      <w:proofErr w:type="gramStart"/>
      <w:r w:rsidRPr="008912DD">
        <w:rPr>
          <w:rFonts w:ascii="Times New Roman" w:eastAsia="標楷體" w:hAnsi="Times New Roman"/>
          <w:sz w:val="28"/>
          <w:szCs w:val="28"/>
        </w:rPr>
        <w:t>廣泛性全子宮</w:t>
      </w:r>
      <w:proofErr w:type="gramEnd"/>
      <w:r w:rsidRPr="008912DD">
        <w:rPr>
          <w:rFonts w:ascii="Times New Roman" w:eastAsia="標楷體" w:hAnsi="Times New Roman"/>
          <w:sz w:val="28"/>
          <w:szCs w:val="28"/>
        </w:rPr>
        <w:t>切除術：手術包括子宮體、子宮頸、子宮旁結締組織</w:t>
      </w:r>
      <w:r w:rsidRPr="008912DD">
        <w:rPr>
          <w:rFonts w:ascii="Times New Roman" w:eastAsia="標楷體" w:hAnsi="Times New Roman"/>
          <w:sz w:val="28"/>
          <w:szCs w:val="28"/>
        </w:rPr>
        <w:t>(parametrium)</w:t>
      </w:r>
      <w:r w:rsidRPr="008912DD">
        <w:rPr>
          <w:rFonts w:ascii="Times New Roman" w:eastAsia="標楷體" w:hAnsi="Times New Roman"/>
          <w:sz w:val="28"/>
          <w:szCs w:val="28"/>
        </w:rPr>
        <w:t>二分之一以內及部分陰道切除。</w:t>
      </w:r>
    </w:p>
    <w:p w14:paraId="10B4AAD0"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200502022-03</w:t>
      </w:r>
      <w:r w:rsidRPr="008912DD">
        <w:rPr>
          <w:rFonts w:ascii="Times New Roman" w:eastAsia="標楷體" w:hAnsi="Times New Roman"/>
          <w:sz w:val="28"/>
          <w:szCs w:val="28"/>
        </w:rPr>
        <w:t>子宮頸癌全子宮根除術</w:t>
      </w:r>
      <w:r w:rsidRPr="008912DD">
        <w:rPr>
          <w:rFonts w:ascii="Times New Roman" w:eastAsia="標楷體" w:hAnsi="Times New Roman"/>
          <w:sz w:val="28"/>
          <w:szCs w:val="28"/>
        </w:rPr>
        <w:t>(80413B)</w:t>
      </w:r>
      <w:r w:rsidRPr="008912DD">
        <w:rPr>
          <w:rFonts w:ascii="Times New Roman" w:eastAsia="標楷體" w:hAnsi="Times New Roman"/>
          <w:sz w:val="28"/>
          <w:szCs w:val="28"/>
        </w:rPr>
        <w:t>及陰道式子宮根治手術</w:t>
      </w:r>
      <w:r w:rsidRPr="008912DD">
        <w:rPr>
          <w:rFonts w:ascii="Times New Roman" w:eastAsia="標楷體" w:hAnsi="Times New Roman"/>
          <w:sz w:val="28"/>
          <w:szCs w:val="28"/>
        </w:rPr>
        <w:t>(80414B)</w:t>
      </w:r>
      <w:r w:rsidRPr="008912DD">
        <w:rPr>
          <w:rFonts w:ascii="Times New Roman" w:eastAsia="標楷體" w:hAnsi="Times New Roman"/>
          <w:sz w:val="28"/>
          <w:szCs w:val="28"/>
        </w:rPr>
        <w:t>：手術包括子宮體、子宮頸、子宮旁結締組織及部分陰道切除，不包含骨盆淋巴切除，如子宮頸癌手術</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行骨盆淋巴切除術，如</w:t>
      </w:r>
      <w:proofErr w:type="gramStart"/>
      <w:r w:rsidRPr="008912DD">
        <w:rPr>
          <w:rFonts w:ascii="Times New Roman" w:eastAsia="標楷體" w:hAnsi="Times New Roman"/>
          <w:sz w:val="28"/>
          <w:szCs w:val="28"/>
        </w:rPr>
        <w:t>僅行骨</w:t>
      </w:r>
      <w:proofErr w:type="gramEnd"/>
      <w:r w:rsidRPr="008912DD">
        <w:rPr>
          <w:rFonts w:ascii="Times New Roman" w:eastAsia="標楷體" w:hAnsi="Times New Roman"/>
          <w:sz w:val="28"/>
          <w:szCs w:val="28"/>
        </w:rPr>
        <w:t>盆腔淋巴摘除，應申報</w:t>
      </w:r>
      <w:r w:rsidRPr="008912DD">
        <w:rPr>
          <w:rFonts w:ascii="Times New Roman" w:eastAsia="標楷體" w:hAnsi="Times New Roman"/>
          <w:sz w:val="28"/>
          <w:szCs w:val="28"/>
        </w:rPr>
        <w:t>70208B</w:t>
      </w:r>
      <w:r w:rsidRPr="008912DD">
        <w:rPr>
          <w:rFonts w:ascii="Times New Roman" w:eastAsia="標楷體" w:hAnsi="Times New Roman"/>
          <w:sz w:val="28"/>
          <w:szCs w:val="28"/>
        </w:rPr>
        <w:t>之二分之一，如</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行主動脈旁淋巴摘除，則可申報</w:t>
      </w:r>
      <w:r w:rsidRPr="008912DD">
        <w:rPr>
          <w:rFonts w:ascii="Times New Roman" w:eastAsia="標楷體" w:hAnsi="Times New Roman"/>
          <w:sz w:val="28"/>
          <w:szCs w:val="28"/>
        </w:rPr>
        <w:t>70209B</w:t>
      </w:r>
      <w:r w:rsidRPr="008912DD">
        <w:rPr>
          <w:rFonts w:ascii="Times New Roman" w:eastAsia="標楷體" w:hAnsi="Times New Roman"/>
          <w:sz w:val="28"/>
          <w:szCs w:val="28"/>
        </w:rPr>
        <w:t>之二分之一，</w:t>
      </w:r>
      <w:r w:rsidRPr="008912DD">
        <w:rPr>
          <w:rFonts w:ascii="Times New Roman" w:eastAsia="標楷體" w:hAnsi="Times New Roman"/>
          <w:sz w:val="28"/>
          <w:szCs w:val="28"/>
        </w:rPr>
        <w:t>(</w:t>
      </w:r>
      <w:r w:rsidRPr="008912DD">
        <w:rPr>
          <w:rFonts w:ascii="Times New Roman" w:eastAsia="標楷體" w:hAnsi="Times New Roman"/>
          <w:sz w:val="28"/>
          <w:szCs w:val="28"/>
        </w:rPr>
        <w:t>送審時須附病理報告，手術紀錄等資料</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7E09AFCC"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200502022-04</w:t>
      </w:r>
      <w:r w:rsidRPr="008912DD">
        <w:rPr>
          <w:rFonts w:ascii="Times New Roman" w:eastAsia="標楷體" w:hAnsi="Times New Roman"/>
          <w:sz w:val="28"/>
          <w:szCs w:val="28"/>
        </w:rPr>
        <w:t>施行子宮肌瘤切除術</w:t>
      </w:r>
      <w:r w:rsidRPr="008912DD">
        <w:rPr>
          <w:rFonts w:ascii="Times New Roman" w:eastAsia="標楷體" w:hAnsi="Times New Roman"/>
          <w:sz w:val="28"/>
          <w:szCs w:val="28"/>
        </w:rPr>
        <w:t>(80402B)</w:t>
      </w:r>
      <w:proofErr w:type="gramStart"/>
      <w:r w:rsidRPr="008912DD">
        <w:rPr>
          <w:rFonts w:ascii="Times New Roman" w:eastAsia="標楷體" w:hAnsi="Times New Roman"/>
          <w:sz w:val="28"/>
          <w:szCs w:val="28"/>
        </w:rPr>
        <w:t>併行骨</w:t>
      </w:r>
      <w:proofErr w:type="gramEnd"/>
      <w:r w:rsidRPr="008912DD">
        <w:rPr>
          <w:rFonts w:ascii="Times New Roman" w:eastAsia="標楷體" w:hAnsi="Times New Roman"/>
          <w:sz w:val="28"/>
          <w:szCs w:val="28"/>
        </w:rPr>
        <w:t>盆腔子宮內膜異位症，如子宮內膜異位症在</w:t>
      </w:r>
      <w:r w:rsidRPr="008912DD">
        <w:rPr>
          <w:rFonts w:ascii="Times New Roman" w:eastAsia="標楷體" w:hAnsi="Times New Roman"/>
          <w:sz w:val="28"/>
          <w:szCs w:val="28"/>
        </w:rPr>
        <w:t>stage</w:t>
      </w:r>
      <w:r w:rsidRPr="008912DD">
        <w:rPr>
          <w:rFonts w:ascii="Times New Roman" w:eastAsia="標楷體" w:hAnsi="Times New Roman"/>
          <w:sz w:val="28"/>
          <w:szCs w:val="28"/>
        </w:rPr>
        <w:t>三、四以上，且有</w:t>
      </w:r>
      <w:r w:rsidRPr="008912DD">
        <w:rPr>
          <w:rFonts w:ascii="Times New Roman" w:eastAsia="標楷體" w:hAnsi="Times New Roman"/>
          <w:sz w:val="28"/>
          <w:szCs w:val="28"/>
        </w:rPr>
        <w:t>biopsy</w:t>
      </w:r>
      <w:r w:rsidRPr="008912DD">
        <w:rPr>
          <w:rFonts w:ascii="Times New Roman" w:eastAsia="標楷體" w:hAnsi="Times New Roman"/>
          <w:sz w:val="28"/>
          <w:szCs w:val="28"/>
        </w:rPr>
        <w:t>者得申報</w:t>
      </w:r>
      <w:r w:rsidRPr="008912DD">
        <w:rPr>
          <w:rFonts w:ascii="Times New Roman" w:eastAsia="標楷體" w:hAnsi="Times New Roman"/>
          <w:sz w:val="28"/>
          <w:szCs w:val="28"/>
        </w:rPr>
        <w:t>81014B</w:t>
      </w:r>
      <w:r w:rsidRPr="008912DD">
        <w:rPr>
          <w:rFonts w:ascii="Times New Roman" w:eastAsia="標楷體" w:hAnsi="Times New Roman"/>
          <w:sz w:val="28"/>
          <w:szCs w:val="28"/>
        </w:rPr>
        <w:t>，並須附病理報告。</w:t>
      </w:r>
    </w:p>
    <w:p w14:paraId="54AA14D4" w14:textId="77777777" w:rsidR="00EA0F45" w:rsidRPr="008912DD" w:rsidRDefault="00EA0F45" w:rsidP="00AA0EEE">
      <w:pPr>
        <w:spacing w:line="520" w:lineRule="exact"/>
        <w:ind w:left="1417" w:hangingChars="506" w:hanging="1417"/>
        <w:jc w:val="both"/>
        <w:rPr>
          <w:rFonts w:ascii="Times New Roman" w:eastAsia="標楷體" w:hAnsi="Times New Roman"/>
          <w:sz w:val="28"/>
          <w:szCs w:val="28"/>
        </w:rPr>
      </w:pPr>
      <w:r w:rsidRPr="008912DD">
        <w:rPr>
          <w:rFonts w:ascii="Times New Roman" w:eastAsia="標楷體" w:hAnsi="Times New Roman"/>
          <w:sz w:val="28"/>
          <w:szCs w:val="28"/>
        </w:rPr>
        <w:t>200502032</w:t>
      </w:r>
      <w:r w:rsidRPr="008912DD">
        <w:rPr>
          <w:rFonts w:ascii="Times New Roman" w:eastAsia="標楷體" w:hAnsi="Times New Roman"/>
          <w:sz w:val="28"/>
          <w:szCs w:val="28"/>
        </w:rPr>
        <w:t>「子宮肌瘤切除術」及「緊急狀況下施行子宮切除術」</w:t>
      </w:r>
      <w:proofErr w:type="gramStart"/>
      <w:r w:rsidRPr="008912DD">
        <w:rPr>
          <w:rFonts w:ascii="Times New Roman" w:eastAsia="標楷體" w:hAnsi="Times New Roman"/>
          <w:sz w:val="28"/>
          <w:szCs w:val="28"/>
        </w:rPr>
        <w:t>跨表審查</w:t>
      </w:r>
      <w:proofErr w:type="gramEnd"/>
      <w:r w:rsidRPr="008912DD">
        <w:rPr>
          <w:rFonts w:ascii="Times New Roman" w:eastAsia="標楷體" w:hAnsi="Times New Roman"/>
          <w:sz w:val="28"/>
          <w:szCs w:val="28"/>
        </w:rPr>
        <w:t>原則</w:t>
      </w:r>
    </w:p>
    <w:p w14:paraId="1BEDDC43"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200502032-01</w:t>
      </w:r>
      <w:r w:rsidRPr="008912DD">
        <w:rPr>
          <w:rFonts w:ascii="Times New Roman" w:eastAsia="標楷體" w:hAnsi="Times New Roman"/>
          <w:sz w:val="28"/>
          <w:szCs w:val="28"/>
        </w:rPr>
        <w:t>一般性之子宮肌瘤切除術，報備</w:t>
      </w:r>
      <w:proofErr w:type="gramStart"/>
      <w:r w:rsidRPr="008912DD">
        <w:rPr>
          <w:rFonts w:ascii="Times New Roman" w:eastAsia="標楷體" w:hAnsi="Times New Roman"/>
          <w:sz w:val="28"/>
          <w:szCs w:val="28"/>
        </w:rPr>
        <w:t>同意跨表者</w:t>
      </w:r>
      <w:proofErr w:type="gramEnd"/>
      <w:r w:rsidRPr="008912DD">
        <w:rPr>
          <w:rFonts w:ascii="Times New Roman" w:eastAsia="標楷體" w:hAnsi="Times New Roman"/>
          <w:sz w:val="28"/>
          <w:szCs w:val="28"/>
        </w:rPr>
        <w:t>，可以論病例計酬</w:t>
      </w:r>
      <w:r w:rsidRPr="008912DD">
        <w:rPr>
          <w:rFonts w:ascii="Times New Roman" w:eastAsia="標楷體" w:hAnsi="Times New Roman"/>
          <w:sz w:val="28"/>
          <w:szCs w:val="28"/>
        </w:rPr>
        <w:lastRenderedPageBreak/>
        <w:t>案件申報。</w:t>
      </w:r>
    </w:p>
    <w:p w14:paraId="0F27C89D"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200502032-02</w:t>
      </w:r>
      <w:r w:rsidRPr="008912DD">
        <w:rPr>
          <w:rFonts w:ascii="Times New Roman" w:eastAsia="標楷體" w:hAnsi="Times New Roman"/>
          <w:sz w:val="28"/>
          <w:szCs w:val="28"/>
        </w:rPr>
        <w:t>基層診所因病情需要，行子宮肌瘤切除術時遇緊急狀況，須改行子宮切除術時，可以一般全子宮切除</w:t>
      </w:r>
      <w:r w:rsidRPr="008912DD">
        <w:rPr>
          <w:rFonts w:ascii="Times New Roman" w:eastAsia="標楷體" w:hAnsi="Times New Roman"/>
          <w:sz w:val="28"/>
          <w:szCs w:val="28"/>
        </w:rPr>
        <w:t>(80403B)</w:t>
      </w:r>
      <w:r w:rsidRPr="008912DD">
        <w:rPr>
          <w:rFonts w:ascii="Times New Roman" w:eastAsia="標楷體" w:hAnsi="Times New Roman"/>
          <w:sz w:val="28"/>
          <w:szCs w:val="28"/>
        </w:rPr>
        <w:t>或次全子宮切除</w:t>
      </w:r>
      <w:r w:rsidRPr="008912DD">
        <w:rPr>
          <w:rFonts w:ascii="Times New Roman" w:eastAsia="標楷體" w:hAnsi="Times New Roman"/>
          <w:sz w:val="28"/>
          <w:szCs w:val="28"/>
        </w:rPr>
        <w:t>(</w:t>
      </w:r>
      <w:r w:rsidR="00401B8D" w:rsidRPr="008912DD">
        <w:rPr>
          <w:rFonts w:ascii="Times New Roman" w:eastAsia="標楷體" w:hAnsi="Times New Roman"/>
          <w:sz w:val="28"/>
          <w:szCs w:val="28"/>
        </w:rPr>
        <w:t>80404C</w:t>
      </w:r>
      <w:r w:rsidRPr="008912DD">
        <w:rPr>
          <w:rFonts w:ascii="Times New Roman" w:eastAsia="標楷體" w:hAnsi="Times New Roman"/>
          <w:sz w:val="28"/>
          <w:szCs w:val="28"/>
        </w:rPr>
        <w:t>)</w:t>
      </w:r>
      <w:r w:rsidRPr="008912DD">
        <w:rPr>
          <w:rFonts w:ascii="Times New Roman" w:eastAsia="標楷體" w:hAnsi="Times New Roman"/>
          <w:sz w:val="28"/>
          <w:szCs w:val="28"/>
        </w:rPr>
        <w:t>項目申報，惟須隨</w:t>
      </w:r>
      <w:proofErr w:type="gramStart"/>
      <w:r w:rsidRPr="008912DD">
        <w:rPr>
          <w:rFonts w:ascii="Times New Roman" w:eastAsia="標楷體" w:hAnsi="Times New Roman"/>
          <w:sz w:val="28"/>
          <w:szCs w:val="28"/>
        </w:rPr>
        <w:t>案附跨表</w:t>
      </w:r>
      <w:proofErr w:type="gramEnd"/>
      <w:r w:rsidRPr="008912DD">
        <w:rPr>
          <w:rFonts w:ascii="Times New Roman" w:eastAsia="標楷體" w:hAnsi="Times New Roman"/>
          <w:sz w:val="28"/>
          <w:szCs w:val="28"/>
        </w:rPr>
        <w:t>申請單及詳細病歷資料影本，</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醫療費用以論病例計酬案件申報。</w:t>
      </w:r>
      <w:r w:rsidR="00AA3A63"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AA3A63" w:rsidRPr="008912DD">
        <w:rPr>
          <w:rFonts w:ascii="Times New Roman" w:eastAsia="標楷體" w:hAnsi="Times New Roman"/>
          <w:sz w:val="28"/>
          <w:szCs w:val="28"/>
        </w:rPr>
        <w:t>)</w:t>
      </w:r>
    </w:p>
    <w:p w14:paraId="0447F373"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200502032-03</w:t>
      </w:r>
      <w:r w:rsidRPr="008912DD">
        <w:rPr>
          <w:rFonts w:ascii="Times New Roman" w:eastAsia="標楷體" w:hAnsi="Times New Roman"/>
          <w:sz w:val="28"/>
          <w:szCs w:val="28"/>
        </w:rPr>
        <w:t>審查醫藥專家於審查時，如發現不符緊急條件，仍可依專業判斷予以刪除整筆手術費用。</w:t>
      </w:r>
      <w:r w:rsidRPr="008912DD">
        <w:rPr>
          <w:rFonts w:ascii="Times New Roman" w:eastAsia="標楷體" w:hAnsi="Times New Roman"/>
          <w:sz w:val="28"/>
          <w:szCs w:val="28"/>
        </w:rPr>
        <w:t>(102/3/1)</w:t>
      </w:r>
    </w:p>
    <w:p w14:paraId="57533008" w14:textId="77777777" w:rsidR="00EA0F45" w:rsidRPr="008912DD" w:rsidRDefault="00EA0F45" w:rsidP="00AA0EEE">
      <w:pPr>
        <w:spacing w:line="60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200502042</w:t>
      </w:r>
      <w:r w:rsidRPr="008912DD">
        <w:rPr>
          <w:rFonts w:ascii="Times New Roman" w:eastAsia="標楷體" w:hAnsi="Times New Roman"/>
          <w:sz w:val="28"/>
          <w:szCs w:val="28"/>
        </w:rPr>
        <w:t>子宮切除術審查原則</w:t>
      </w:r>
      <w:r w:rsidRPr="008912DD">
        <w:rPr>
          <w:rFonts w:ascii="Times New Roman" w:eastAsia="標楷體" w:hAnsi="Times New Roman"/>
          <w:sz w:val="28"/>
          <w:szCs w:val="28"/>
        </w:rPr>
        <w:t>(106/12/1)</w:t>
      </w:r>
    </w:p>
    <w:p w14:paraId="2D669805" w14:textId="77777777" w:rsidR="009C290E" w:rsidRPr="008912DD" w:rsidRDefault="00EA0F45" w:rsidP="00AA0EEE">
      <w:pPr>
        <w:spacing w:line="600" w:lineRule="exact"/>
        <w:ind w:leftChars="1" w:left="2127" w:hangingChars="759" w:hanging="2125"/>
        <w:jc w:val="both"/>
        <w:rPr>
          <w:rFonts w:ascii="Times New Roman" w:eastAsia="標楷體" w:hAnsi="Times New Roman"/>
          <w:sz w:val="28"/>
          <w:szCs w:val="28"/>
        </w:rPr>
      </w:pPr>
      <w:r w:rsidRPr="008912DD">
        <w:rPr>
          <w:rFonts w:ascii="Times New Roman" w:eastAsia="標楷體" w:hAnsi="Times New Roman"/>
          <w:sz w:val="28"/>
          <w:szCs w:val="28"/>
        </w:rPr>
        <w:t>200502042-01</w:t>
      </w:r>
      <w:r w:rsidRPr="008912DD">
        <w:rPr>
          <w:rFonts w:ascii="Times New Roman" w:eastAsia="標楷體" w:hAnsi="Times New Roman"/>
          <w:sz w:val="28"/>
          <w:szCs w:val="28"/>
        </w:rPr>
        <w:t>需檢附佐證資料</w:t>
      </w:r>
      <w:r w:rsidRPr="008912DD">
        <w:rPr>
          <w:rFonts w:ascii="Times New Roman" w:eastAsia="標楷體" w:hAnsi="Times New Roman"/>
          <w:sz w:val="28"/>
          <w:szCs w:val="28"/>
        </w:rPr>
        <w:t>(</w:t>
      </w:r>
      <w:r w:rsidRPr="008912DD">
        <w:rPr>
          <w:rFonts w:ascii="Times New Roman" w:eastAsia="標楷體" w:hAnsi="Times New Roman"/>
          <w:sz w:val="28"/>
          <w:szCs w:val="28"/>
        </w:rPr>
        <w:t>如影像檢查、超音波等</w:t>
      </w:r>
      <w:r w:rsidRPr="008912DD">
        <w:rPr>
          <w:rFonts w:ascii="Times New Roman" w:eastAsia="標楷體" w:hAnsi="Times New Roman"/>
          <w:sz w:val="28"/>
          <w:szCs w:val="28"/>
        </w:rPr>
        <w:t>)</w:t>
      </w:r>
      <w:r w:rsidRPr="008912DD">
        <w:rPr>
          <w:rFonts w:ascii="Times New Roman" w:eastAsia="標楷體" w:hAnsi="Times New Roman"/>
          <w:sz w:val="28"/>
          <w:szCs w:val="28"/>
        </w:rPr>
        <w:t>，如審查要求提出狀</w:t>
      </w:r>
    </w:p>
    <w:p w14:paraId="53E2CDFC" w14:textId="77777777" w:rsidR="00EA0F45" w:rsidRPr="008912DD" w:rsidRDefault="00EA0F45" w:rsidP="009C290E">
      <w:pPr>
        <w:spacing w:line="600" w:lineRule="exact"/>
        <w:ind w:leftChars="701" w:left="1682"/>
        <w:jc w:val="both"/>
        <w:rPr>
          <w:rFonts w:ascii="Times New Roman" w:eastAsia="標楷體" w:hAnsi="Times New Roman"/>
          <w:sz w:val="28"/>
          <w:szCs w:val="28"/>
        </w:rPr>
      </w:pPr>
      <w:proofErr w:type="gramStart"/>
      <w:r w:rsidRPr="008912DD">
        <w:rPr>
          <w:rFonts w:ascii="Times New Roman" w:eastAsia="標楷體" w:hAnsi="Times New Roman"/>
          <w:sz w:val="28"/>
          <w:szCs w:val="28"/>
        </w:rPr>
        <w:t>況</w:t>
      </w:r>
      <w:proofErr w:type="gramEnd"/>
      <w:r w:rsidRPr="008912DD">
        <w:rPr>
          <w:rFonts w:ascii="Times New Roman" w:eastAsia="標楷體" w:hAnsi="Times New Roman"/>
          <w:sz w:val="28"/>
          <w:szCs w:val="28"/>
        </w:rPr>
        <w:t>說明，需提子宮切除之說明。</w:t>
      </w:r>
    </w:p>
    <w:p w14:paraId="3F05120A" w14:textId="77777777" w:rsidR="00EA0F45" w:rsidRPr="008912DD" w:rsidRDefault="00EA0F45" w:rsidP="00AA0EEE">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200502042-02</w:t>
      </w:r>
      <w:r w:rsidRPr="008912DD">
        <w:rPr>
          <w:rFonts w:ascii="Times New Roman" w:eastAsia="標楷體" w:hAnsi="Times New Roman"/>
          <w:sz w:val="28"/>
          <w:szCs w:val="28"/>
        </w:rPr>
        <w:t>考量病人安全，子宮</w:t>
      </w:r>
      <w:proofErr w:type="gramStart"/>
      <w:r w:rsidRPr="008912DD">
        <w:rPr>
          <w:rFonts w:ascii="Times New Roman" w:eastAsia="標楷體" w:hAnsi="Times New Roman"/>
          <w:sz w:val="28"/>
          <w:szCs w:val="28"/>
        </w:rPr>
        <w:t>切除術不宜於</w:t>
      </w:r>
      <w:proofErr w:type="gramEnd"/>
      <w:r w:rsidRPr="008912DD">
        <w:rPr>
          <w:rFonts w:ascii="Times New Roman" w:eastAsia="標楷體" w:hAnsi="Times New Roman"/>
          <w:sz w:val="28"/>
          <w:szCs w:val="28"/>
        </w:rPr>
        <w:t>門診執行。</w:t>
      </w:r>
    </w:p>
    <w:p w14:paraId="4091ED23"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200502042-03</w:t>
      </w:r>
      <w:r w:rsidRPr="008912DD">
        <w:rPr>
          <w:rFonts w:ascii="Times New Roman" w:eastAsia="標楷體" w:hAnsi="Times New Roman"/>
          <w:sz w:val="28"/>
          <w:szCs w:val="28"/>
        </w:rPr>
        <w:t>同時</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報</w:t>
      </w:r>
      <w:r w:rsidRPr="008912DD">
        <w:rPr>
          <w:rFonts w:ascii="Times New Roman" w:eastAsia="標楷體" w:hAnsi="Times New Roman"/>
          <w:sz w:val="28"/>
          <w:szCs w:val="28"/>
        </w:rPr>
        <w:t>2</w:t>
      </w:r>
      <w:r w:rsidRPr="008912DD">
        <w:rPr>
          <w:rFonts w:ascii="Times New Roman" w:eastAsia="標楷體" w:hAnsi="Times New Roman"/>
          <w:sz w:val="28"/>
          <w:szCs w:val="28"/>
        </w:rPr>
        <w:t>次以上相關手術，手術內容不宜重疊</w:t>
      </w:r>
      <w:r w:rsidRPr="008912DD">
        <w:rPr>
          <w:rFonts w:ascii="Times New Roman" w:eastAsia="標楷體" w:hAnsi="Times New Roman"/>
          <w:sz w:val="28"/>
          <w:szCs w:val="28"/>
        </w:rPr>
        <w:t>(</w:t>
      </w:r>
      <w:r w:rsidRPr="008912DD">
        <w:rPr>
          <w:rFonts w:ascii="Times New Roman" w:eastAsia="標楷體" w:hAnsi="Times New Roman"/>
          <w:sz w:val="28"/>
          <w:szCs w:val="28"/>
        </w:rPr>
        <w:t>如申報</w:t>
      </w:r>
      <w:r w:rsidRPr="008912DD">
        <w:rPr>
          <w:rFonts w:ascii="Times New Roman" w:eastAsia="標楷體" w:hAnsi="Times New Roman"/>
          <w:sz w:val="28"/>
          <w:szCs w:val="28"/>
        </w:rPr>
        <w:t>80026B</w:t>
      </w:r>
      <w:r w:rsidRPr="008912DD">
        <w:rPr>
          <w:rFonts w:ascii="Times New Roman" w:eastAsia="標楷體" w:hAnsi="Times New Roman"/>
          <w:sz w:val="28"/>
          <w:szCs w:val="28"/>
        </w:rPr>
        <w:t>者，不宜</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報</w:t>
      </w:r>
      <w:r w:rsidRPr="008912DD">
        <w:rPr>
          <w:rFonts w:ascii="Times New Roman" w:eastAsia="標楷體" w:hAnsi="Times New Roman"/>
          <w:sz w:val="28"/>
          <w:szCs w:val="28"/>
        </w:rPr>
        <w:t>80404C)</w:t>
      </w:r>
      <w:r w:rsidRPr="008912DD">
        <w:rPr>
          <w:rFonts w:ascii="Times New Roman" w:eastAsia="標楷體" w:hAnsi="Times New Roman"/>
          <w:sz w:val="28"/>
          <w:szCs w:val="28"/>
        </w:rPr>
        <w:t>。</w:t>
      </w:r>
    </w:p>
    <w:p w14:paraId="394339F2" w14:textId="77777777" w:rsidR="00181747" w:rsidRPr="008912DD" w:rsidRDefault="00181747"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200502052</w:t>
      </w:r>
      <w:r w:rsidRPr="008912DD">
        <w:rPr>
          <w:rFonts w:ascii="Times New Roman" w:eastAsia="標楷體" w:hAnsi="Times New Roman"/>
          <w:sz w:val="28"/>
          <w:szCs w:val="28"/>
        </w:rPr>
        <w:t>婦科子宮鏡檢查</w:t>
      </w:r>
      <w:r w:rsidR="00F1354D"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F1354D" w:rsidRPr="008912DD">
        <w:rPr>
          <w:rFonts w:ascii="Times New Roman" w:eastAsia="標楷體" w:hAnsi="Times New Roman"/>
          <w:sz w:val="28"/>
          <w:szCs w:val="28"/>
        </w:rPr>
        <w:t>)</w:t>
      </w:r>
    </w:p>
    <w:p w14:paraId="6312D7C5" w14:textId="77777777" w:rsidR="00F1354D" w:rsidRPr="008912DD" w:rsidRDefault="00F1354D"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200502052-01</w:t>
      </w:r>
      <w:r w:rsidRPr="008912DD">
        <w:rPr>
          <w:rFonts w:ascii="Times New Roman" w:eastAsia="標楷體" w:hAnsi="Times New Roman"/>
          <w:sz w:val="28"/>
          <w:szCs w:val="28"/>
        </w:rPr>
        <w:t>所有子宮鏡檢查前須先排除懷孕及感染，或術前無性行為避孕者。</w:t>
      </w:r>
    </w:p>
    <w:p w14:paraId="64EC9F1E" w14:textId="77777777" w:rsidR="00F1354D" w:rsidRPr="008912DD" w:rsidRDefault="00F1354D"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200502052-02</w:t>
      </w:r>
      <w:r w:rsidRPr="008912DD">
        <w:rPr>
          <w:rFonts w:ascii="Times New Roman" w:eastAsia="標楷體" w:hAnsi="Times New Roman"/>
          <w:sz w:val="28"/>
          <w:szCs w:val="28"/>
        </w:rPr>
        <w:t>子宮鏡檢查適當時機為月經來潮後兩周內。</w:t>
      </w:r>
    </w:p>
    <w:p w14:paraId="64A13A15" w14:textId="77777777" w:rsidR="00F1354D" w:rsidRPr="008912DD" w:rsidRDefault="00F1354D"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200502052-03</w:t>
      </w:r>
      <w:r w:rsidRPr="008912DD">
        <w:rPr>
          <w:rFonts w:ascii="Times New Roman" w:eastAsia="標楷體" w:hAnsi="Times New Roman"/>
          <w:sz w:val="28"/>
          <w:szCs w:val="28"/>
        </w:rPr>
        <w:t>應先進行適當的理學或影像檢查及治療後，如有下列情形再執行子宮鏡檢查：</w:t>
      </w:r>
    </w:p>
    <w:p w14:paraId="183E1EF5"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a. </w:t>
      </w:r>
      <w:r w:rsidRPr="008912DD">
        <w:rPr>
          <w:rFonts w:ascii="Times New Roman" w:eastAsia="標楷體" w:hAnsi="Times New Roman"/>
          <w:sz w:val="28"/>
          <w:szCs w:val="28"/>
        </w:rPr>
        <w:t>停經前之異常子宮出血。</w:t>
      </w:r>
      <w:r w:rsidRPr="008912DD">
        <w:rPr>
          <w:rFonts w:ascii="Times New Roman" w:eastAsia="標楷體" w:hAnsi="Times New Roman"/>
          <w:sz w:val="28"/>
          <w:szCs w:val="28"/>
        </w:rPr>
        <w:t>(</w:t>
      </w:r>
      <w:r w:rsidRPr="008912DD">
        <w:rPr>
          <w:rFonts w:ascii="Times New Roman" w:eastAsia="標楷體" w:hAnsi="Times New Roman"/>
          <w:sz w:val="28"/>
          <w:szCs w:val="28"/>
        </w:rPr>
        <w:t>應先排除子宮頸病變並經適當藥物治療無效時</w:t>
      </w:r>
      <w:r w:rsidRPr="008912DD">
        <w:rPr>
          <w:rFonts w:ascii="Times New Roman" w:eastAsia="標楷體" w:hAnsi="Times New Roman"/>
          <w:sz w:val="28"/>
          <w:szCs w:val="28"/>
        </w:rPr>
        <w:t>)</w:t>
      </w:r>
    </w:p>
    <w:p w14:paraId="223662FD"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b. </w:t>
      </w:r>
      <w:r w:rsidRPr="008912DD">
        <w:rPr>
          <w:rFonts w:ascii="Times New Roman" w:eastAsia="標楷體" w:hAnsi="Times New Roman"/>
          <w:sz w:val="28"/>
          <w:szCs w:val="28"/>
        </w:rPr>
        <w:t>停經期</w:t>
      </w:r>
      <w:r w:rsidRPr="008912DD">
        <w:rPr>
          <w:rFonts w:ascii="Times New Roman" w:eastAsia="標楷體" w:hAnsi="Times New Roman"/>
          <w:sz w:val="28"/>
          <w:szCs w:val="28"/>
        </w:rPr>
        <w:t>/</w:t>
      </w:r>
      <w:r w:rsidRPr="008912DD">
        <w:rPr>
          <w:rFonts w:ascii="Times New Roman" w:eastAsia="標楷體" w:hAnsi="Times New Roman"/>
          <w:sz w:val="28"/>
          <w:szCs w:val="28"/>
        </w:rPr>
        <w:t>後子宮出血或持續子宮分泌物。</w:t>
      </w:r>
      <w:r w:rsidRPr="008912DD">
        <w:rPr>
          <w:rFonts w:ascii="Times New Roman" w:eastAsia="標楷體" w:hAnsi="Times New Roman"/>
          <w:sz w:val="28"/>
          <w:szCs w:val="28"/>
        </w:rPr>
        <w:t xml:space="preserve"> </w:t>
      </w:r>
    </w:p>
    <w:p w14:paraId="1B80506A"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c. </w:t>
      </w:r>
      <w:r w:rsidRPr="008912DD">
        <w:rPr>
          <w:rFonts w:ascii="Times New Roman" w:eastAsia="標楷體" w:hAnsi="Times New Roman"/>
          <w:sz w:val="28"/>
          <w:szCs w:val="28"/>
        </w:rPr>
        <w:t>超音波檢查懷疑子宮腔內腫瘤或息肉者。</w:t>
      </w:r>
    </w:p>
    <w:p w14:paraId="2499B772"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d. </w:t>
      </w:r>
      <w:r w:rsidRPr="008912DD">
        <w:rPr>
          <w:rFonts w:ascii="Times New Roman" w:eastAsia="標楷體" w:hAnsi="Times New Roman"/>
          <w:sz w:val="28"/>
          <w:szCs w:val="28"/>
        </w:rPr>
        <w:t>影像檢查疑子宮內異物或避孕器殘段。</w:t>
      </w:r>
    </w:p>
    <w:p w14:paraId="381F4816"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e. </w:t>
      </w:r>
      <w:r w:rsidRPr="008912DD">
        <w:rPr>
          <w:rFonts w:ascii="Times New Roman" w:eastAsia="標楷體" w:hAnsi="Times New Roman"/>
          <w:sz w:val="28"/>
          <w:szCs w:val="28"/>
        </w:rPr>
        <w:t>影像檢查疑子宮腔內殘留流產後胚胎組織。</w:t>
      </w:r>
    </w:p>
    <w:p w14:paraId="231D4C43"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f. </w:t>
      </w:r>
      <w:r w:rsidRPr="008912DD">
        <w:rPr>
          <w:rFonts w:ascii="Times New Roman" w:eastAsia="標楷體" w:hAnsi="Times New Roman"/>
          <w:sz w:val="28"/>
          <w:szCs w:val="28"/>
        </w:rPr>
        <w:t>避孕器移位改正。</w:t>
      </w:r>
    </w:p>
    <w:p w14:paraId="360358C4"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lastRenderedPageBreak/>
        <w:t xml:space="preserve">g. </w:t>
      </w:r>
      <w:r w:rsidRPr="008912DD">
        <w:rPr>
          <w:rFonts w:ascii="Times New Roman" w:eastAsia="標楷體" w:hAnsi="Times New Roman"/>
          <w:sz w:val="28"/>
          <w:szCs w:val="28"/>
        </w:rPr>
        <w:t>影像檢查懷疑子宮畸形或子宮腔結構異常者。</w:t>
      </w:r>
    </w:p>
    <w:p w14:paraId="39713A69"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h. </w:t>
      </w:r>
      <w:r w:rsidRPr="008912DD">
        <w:rPr>
          <w:rFonts w:ascii="Times New Roman" w:eastAsia="標楷體" w:hAnsi="Times New Roman"/>
          <w:sz w:val="28"/>
          <w:szCs w:val="28"/>
        </w:rPr>
        <w:t>影像檢查懷疑子宮內膜增生或子宮內膜癌。</w:t>
      </w:r>
    </w:p>
    <w:p w14:paraId="47DA9481"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proofErr w:type="spellStart"/>
      <w:r w:rsidRPr="008912DD">
        <w:rPr>
          <w:rFonts w:ascii="Times New Roman" w:eastAsia="標楷體" w:hAnsi="Times New Roman"/>
          <w:sz w:val="28"/>
          <w:szCs w:val="28"/>
        </w:rPr>
        <w:t>i</w:t>
      </w:r>
      <w:proofErr w:type="spellEnd"/>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不孕症之檢查。</w:t>
      </w:r>
      <w:r w:rsidRPr="008912DD">
        <w:rPr>
          <w:rFonts w:ascii="Times New Roman" w:eastAsia="標楷體" w:hAnsi="Times New Roman"/>
          <w:sz w:val="28"/>
          <w:szCs w:val="28"/>
        </w:rPr>
        <w:t>(</w:t>
      </w:r>
      <w:r w:rsidRPr="008912DD">
        <w:rPr>
          <w:rFonts w:ascii="Times New Roman" w:eastAsia="標楷體" w:hAnsi="Times New Roman"/>
          <w:sz w:val="28"/>
          <w:szCs w:val="28"/>
        </w:rPr>
        <w:t>應有合理的臨床適應症而非常規檢查</w:t>
      </w:r>
      <w:r w:rsidRPr="008912DD">
        <w:rPr>
          <w:rFonts w:ascii="Times New Roman" w:eastAsia="標楷體" w:hAnsi="Times New Roman"/>
          <w:sz w:val="28"/>
          <w:szCs w:val="28"/>
        </w:rPr>
        <w:t>)</w:t>
      </w:r>
    </w:p>
    <w:p w14:paraId="277FE1D8"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j. </w:t>
      </w:r>
      <w:r w:rsidRPr="008912DD">
        <w:rPr>
          <w:rFonts w:ascii="Times New Roman" w:eastAsia="標楷體" w:hAnsi="Times New Roman"/>
          <w:sz w:val="28"/>
          <w:szCs w:val="28"/>
        </w:rPr>
        <w:t>重複人工生殖治療失敗者。</w:t>
      </w:r>
    </w:p>
    <w:p w14:paraId="7007F228"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k. </w:t>
      </w:r>
      <w:r w:rsidRPr="008912DD">
        <w:rPr>
          <w:rFonts w:ascii="Times New Roman" w:eastAsia="標楷體" w:hAnsi="Times New Roman"/>
          <w:sz w:val="28"/>
          <w:szCs w:val="28"/>
        </w:rPr>
        <w:t>習慣性流產者。</w:t>
      </w:r>
    </w:p>
    <w:p w14:paraId="7BE1EECD"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l. </w:t>
      </w:r>
      <w:r w:rsidRPr="008912DD">
        <w:rPr>
          <w:rFonts w:ascii="Times New Roman" w:eastAsia="標楷體" w:hAnsi="Times New Roman"/>
          <w:sz w:val="28"/>
          <w:szCs w:val="28"/>
        </w:rPr>
        <w:t>疑有子宮腔內粘黏並計劃懷孕者。</w:t>
      </w:r>
    </w:p>
    <w:p w14:paraId="25931B7F"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m. </w:t>
      </w:r>
      <w:r w:rsidRPr="008912DD">
        <w:rPr>
          <w:rFonts w:ascii="Times New Roman" w:eastAsia="標楷體" w:hAnsi="Times New Roman"/>
          <w:sz w:val="28"/>
          <w:szCs w:val="28"/>
        </w:rPr>
        <w:t>子宮鏡手術或藥物治療後的追蹤檢查。</w:t>
      </w:r>
    </w:p>
    <w:p w14:paraId="179295B4"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n. </w:t>
      </w:r>
      <w:r w:rsidRPr="008912DD">
        <w:rPr>
          <w:rFonts w:ascii="Times New Roman" w:eastAsia="標楷體" w:hAnsi="Times New Roman"/>
          <w:sz w:val="28"/>
          <w:szCs w:val="28"/>
        </w:rPr>
        <w:t>對子宮內膜增生或子宮內膜癌病人進行生育保留治療的追蹤。</w:t>
      </w:r>
    </w:p>
    <w:p w14:paraId="6D85E790"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o. </w:t>
      </w:r>
      <w:r w:rsidRPr="008912DD">
        <w:rPr>
          <w:rFonts w:ascii="Times New Roman" w:eastAsia="標楷體" w:hAnsi="Times New Roman"/>
          <w:sz w:val="28"/>
          <w:szCs w:val="28"/>
        </w:rPr>
        <w:t>沒有過性經驗，有合理的臨床適應症需要執行陰道或子宮頸的檢查的病人。</w:t>
      </w:r>
    </w:p>
    <w:p w14:paraId="451182F6"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p. </w:t>
      </w:r>
      <w:r w:rsidRPr="008912DD">
        <w:rPr>
          <w:rFonts w:ascii="Times New Roman" w:eastAsia="標楷體" w:hAnsi="Times New Roman"/>
          <w:sz w:val="28"/>
          <w:szCs w:val="28"/>
        </w:rPr>
        <w:t>特殊病人情況，依醫師臨床判斷視醫療準則決定。</w:t>
      </w:r>
    </w:p>
    <w:p w14:paraId="4BD9F6C0" w14:textId="77777777" w:rsidR="00F1354D" w:rsidRPr="008912DD" w:rsidRDefault="00F1354D"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200502052-04</w:t>
      </w:r>
      <w:proofErr w:type="gramStart"/>
      <w:r w:rsidRPr="008912DD">
        <w:rPr>
          <w:rFonts w:ascii="Times New Roman" w:eastAsia="標楷體" w:hAnsi="Times New Roman"/>
          <w:sz w:val="28"/>
          <w:szCs w:val="28"/>
        </w:rPr>
        <w:t>送審需檢</w:t>
      </w:r>
      <w:proofErr w:type="gramEnd"/>
      <w:r w:rsidRPr="008912DD">
        <w:rPr>
          <w:rFonts w:ascii="Times New Roman" w:eastAsia="標楷體" w:hAnsi="Times New Roman"/>
          <w:sz w:val="28"/>
          <w:szCs w:val="28"/>
        </w:rPr>
        <w:t>附的佐證資料：</w:t>
      </w:r>
    </w:p>
    <w:p w14:paraId="03DC065C"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病人執行前後一次門診病歷</w:t>
      </w:r>
    </w:p>
    <w:p w14:paraId="2AECAC66"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子宮鏡影像及報告</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住院病歷視情況補充</w:t>
      </w:r>
      <w:r w:rsidR="00C54EE9" w:rsidRPr="008912DD">
        <w:rPr>
          <w:rFonts w:ascii="Times New Roman" w:eastAsia="標楷體" w:hAnsi="Times New Roman"/>
          <w:sz w:val="28"/>
          <w:szCs w:val="28"/>
        </w:rPr>
        <w:t>)</w:t>
      </w:r>
    </w:p>
    <w:p w14:paraId="549E88A4" w14:textId="77777777" w:rsidR="00F1354D" w:rsidRPr="00FF48C6" w:rsidRDefault="00F1354D"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200502052</w:t>
      </w:r>
      <w:r w:rsidRPr="00FF48C6">
        <w:rPr>
          <w:rFonts w:ascii="Times New Roman" w:eastAsia="標楷體" w:hAnsi="Times New Roman"/>
          <w:sz w:val="28"/>
          <w:szCs w:val="28"/>
        </w:rPr>
        <w:t>-05</w:t>
      </w:r>
      <w:r w:rsidRPr="00FF48C6">
        <w:rPr>
          <w:rFonts w:ascii="Times New Roman" w:eastAsia="標楷體" w:hAnsi="Times New Roman"/>
          <w:sz w:val="28"/>
          <w:szCs w:val="28"/>
        </w:rPr>
        <w:t>同一個案多次執行子宮鏡檢查之適當性：</w:t>
      </w:r>
    </w:p>
    <w:p w14:paraId="60ECCF45" w14:textId="7C478109" w:rsidR="00F1354D" w:rsidRPr="00FF48C6" w:rsidRDefault="00F1354D" w:rsidP="00AA0EEE">
      <w:pPr>
        <w:spacing w:line="520" w:lineRule="exact"/>
        <w:ind w:leftChars="650" w:left="1832" w:hangingChars="97" w:hanging="272"/>
        <w:jc w:val="both"/>
        <w:rPr>
          <w:rFonts w:ascii="Times New Roman" w:eastAsia="標楷體" w:hAnsi="Times New Roman"/>
          <w:sz w:val="28"/>
          <w:szCs w:val="28"/>
        </w:rPr>
      </w:pPr>
      <w:r w:rsidRPr="00FF48C6">
        <w:rPr>
          <w:rFonts w:ascii="Times New Roman" w:eastAsia="標楷體" w:hAnsi="Times New Roman"/>
          <w:sz w:val="28"/>
          <w:szCs w:val="28"/>
        </w:rPr>
        <w:t xml:space="preserve">a. </w:t>
      </w:r>
      <w:r w:rsidRPr="00FF48C6">
        <w:rPr>
          <w:rFonts w:ascii="Times New Roman" w:eastAsia="標楷體" w:hAnsi="Times New Roman"/>
          <w:sz w:val="28"/>
          <w:szCs w:val="28"/>
        </w:rPr>
        <w:t>當次子宮鏡檢查結果為正常者，同一醫療院所以一年一次為限。</w:t>
      </w:r>
      <w:r w:rsidR="005A00BA" w:rsidRPr="00FF48C6">
        <w:rPr>
          <w:rFonts w:ascii="Times New Roman" w:eastAsia="標楷體" w:hAnsi="Times New Roman"/>
          <w:sz w:val="28"/>
          <w:szCs w:val="28"/>
        </w:rPr>
        <w:t>(</w:t>
      </w:r>
      <w:r w:rsidR="005A00BA" w:rsidRPr="00FF48C6">
        <w:rPr>
          <w:rFonts w:ascii="Times New Roman" w:eastAsia="標楷體" w:hAnsi="Times New Roman"/>
          <w:sz w:val="28"/>
          <w:szCs w:val="28"/>
        </w:rPr>
        <w:t>本條文自</w:t>
      </w:r>
      <w:r w:rsidR="005A00BA" w:rsidRPr="00FF48C6">
        <w:rPr>
          <w:rFonts w:ascii="Times New Roman" w:eastAsia="標楷體" w:hAnsi="Times New Roman"/>
          <w:sz w:val="28"/>
          <w:szCs w:val="28"/>
        </w:rPr>
        <w:t>112</w:t>
      </w:r>
      <w:r w:rsidR="005A00BA" w:rsidRPr="00FF48C6">
        <w:rPr>
          <w:rFonts w:ascii="Times New Roman" w:eastAsia="標楷體" w:hAnsi="Times New Roman"/>
          <w:sz w:val="28"/>
          <w:szCs w:val="28"/>
        </w:rPr>
        <w:t>年</w:t>
      </w:r>
      <w:r w:rsidR="005A00BA" w:rsidRPr="00FF48C6">
        <w:rPr>
          <w:rFonts w:ascii="Times New Roman" w:eastAsia="標楷體" w:hAnsi="Times New Roman"/>
          <w:sz w:val="28"/>
          <w:szCs w:val="28"/>
        </w:rPr>
        <w:t>7</w:t>
      </w:r>
      <w:r w:rsidR="005A00BA" w:rsidRPr="00FF48C6">
        <w:rPr>
          <w:rFonts w:ascii="Times New Roman" w:eastAsia="標楷體" w:hAnsi="Times New Roman"/>
          <w:sz w:val="28"/>
          <w:szCs w:val="28"/>
        </w:rPr>
        <w:t>月</w:t>
      </w:r>
      <w:r w:rsidR="005A00BA" w:rsidRPr="00FF48C6">
        <w:rPr>
          <w:rFonts w:ascii="Times New Roman" w:eastAsia="標楷體" w:hAnsi="Times New Roman"/>
          <w:sz w:val="28"/>
          <w:szCs w:val="28"/>
        </w:rPr>
        <w:t>1</w:t>
      </w:r>
      <w:r w:rsidR="005A00BA" w:rsidRPr="00FF48C6">
        <w:rPr>
          <w:rFonts w:ascii="Times New Roman" w:eastAsia="標楷體" w:hAnsi="Times New Roman"/>
          <w:sz w:val="28"/>
          <w:szCs w:val="28"/>
        </w:rPr>
        <w:t>日移列支付標準，爰自</w:t>
      </w:r>
      <w:r w:rsidR="005A00BA" w:rsidRPr="00FF48C6">
        <w:rPr>
          <w:rFonts w:ascii="Times New Roman" w:eastAsia="標楷體" w:hAnsi="Times New Roman"/>
          <w:sz w:val="28"/>
          <w:szCs w:val="28"/>
        </w:rPr>
        <w:t>114</w:t>
      </w:r>
      <w:r w:rsidR="005A00BA" w:rsidRPr="00FF48C6">
        <w:rPr>
          <w:rFonts w:ascii="Times New Roman" w:eastAsia="標楷體" w:hAnsi="Times New Roman"/>
          <w:sz w:val="28"/>
          <w:szCs w:val="28"/>
        </w:rPr>
        <w:t>年</w:t>
      </w:r>
      <w:r w:rsidR="005A00BA" w:rsidRPr="00FF48C6">
        <w:rPr>
          <w:rFonts w:ascii="Times New Roman" w:eastAsia="標楷體" w:hAnsi="Times New Roman"/>
          <w:sz w:val="28"/>
          <w:szCs w:val="28"/>
        </w:rPr>
        <w:t>7</w:t>
      </w:r>
      <w:r w:rsidR="005A00BA" w:rsidRPr="00FF48C6">
        <w:rPr>
          <w:rFonts w:ascii="Times New Roman" w:eastAsia="標楷體" w:hAnsi="Times New Roman"/>
          <w:sz w:val="28"/>
          <w:szCs w:val="28"/>
        </w:rPr>
        <w:t>月</w:t>
      </w:r>
      <w:r w:rsidR="005A00BA" w:rsidRPr="00FF48C6">
        <w:rPr>
          <w:rFonts w:ascii="Times New Roman" w:eastAsia="標楷體" w:hAnsi="Times New Roman"/>
          <w:sz w:val="28"/>
          <w:szCs w:val="28"/>
        </w:rPr>
        <w:t>1</w:t>
      </w:r>
      <w:r w:rsidR="005A00BA" w:rsidRPr="00FF48C6">
        <w:rPr>
          <w:rFonts w:ascii="Times New Roman" w:eastAsia="標楷體" w:hAnsi="Times New Roman"/>
          <w:sz w:val="28"/>
          <w:szCs w:val="28"/>
        </w:rPr>
        <w:t>日刪除</w:t>
      </w:r>
      <w:r w:rsidR="005A00BA" w:rsidRPr="00FF48C6">
        <w:rPr>
          <w:rFonts w:ascii="Times New Roman" w:eastAsia="標楷體" w:hAnsi="Times New Roman"/>
          <w:sz w:val="28"/>
          <w:szCs w:val="28"/>
        </w:rPr>
        <w:t>)</w:t>
      </w:r>
    </w:p>
    <w:p w14:paraId="77D88625" w14:textId="5E2E2BC2" w:rsidR="00F1354D" w:rsidRPr="00FF48C6" w:rsidRDefault="00F1354D" w:rsidP="00AA0EEE">
      <w:pPr>
        <w:spacing w:line="520" w:lineRule="exact"/>
        <w:ind w:leftChars="650" w:left="1832" w:hangingChars="97" w:hanging="272"/>
        <w:jc w:val="both"/>
        <w:rPr>
          <w:rFonts w:ascii="Times New Roman" w:eastAsia="標楷體" w:hAnsi="Times New Roman"/>
          <w:sz w:val="28"/>
          <w:szCs w:val="28"/>
        </w:rPr>
      </w:pPr>
      <w:r w:rsidRPr="00FF48C6">
        <w:rPr>
          <w:rFonts w:ascii="Times New Roman" w:eastAsia="標楷體" w:hAnsi="Times New Roman"/>
          <w:sz w:val="28"/>
          <w:szCs w:val="28"/>
        </w:rPr>
        <w:t xml:space="preserve">b. </w:t>
      </w:r>
      <w:r w:rsidRPr="00FF48C6">
        <w:rPr>
          <w:rFonts w:ascii="Times New Roman" w:eastAsia="標楷體" w:hAnsi="Times New Roman"/>
          <w:sz w:val="28"/>
          <w:szCs w:val="28"/>
        </w:rPr>
        <w:t>子宮鏡檢查結果為異常而採取藥物或觀察處置者，追蹤以一次為限，應間隔三個月以上。</w:t>
      </w:r>
      <w:r w:rsidR="005A00BA" w:rsidRPr="00FF48C6">
        <w:rPr>
          <w:rFonts w:ascii="Times New Roman" w:eastAsia="標楷體" w:hAnsi="Times New Roman"/>
          <w:sz w:val="28"/>
          <w:szCs w:val="28"/>
        </w:rPr>
        <w:t>(</w:t>
      </w:r>
      <w:r w:rsidR="005A00BA" w:rsidRPr="00FF48C6">
        <w:rPr>
          <w:rFonts w:ascii="Times New Roman" w:eastAsia="標楷體" w:hAnsi="Times New Roman"/>
          <w:sz w:val="28"/>
          <w:szCs w:val="28"/>
        </w:rPr>
        <w:t>本條文自</w:t>
      </w:r>
      <w:r w:rsidR="005A00BA" w:rsidRPr="00FF48C6">
        <w:rPr>
          <w:rFonts w:ascii="Times New Roman" w:eastAsia="標楷體" w:hAnsi="Times New Roman"/>
          <w:sz w:val="28"/>
          <w:szCs w:val="28"/>
        </w:rPr>
        <w:t>112</w:t>
      </w:r>
      <w:r w:rsidR="005A00BA" w:rsidRPr="00FF48C6">
        <w:rPr>
          <w:rFonts w:ascii="Times New Roman" w:eastAsia="標楷體" w:hAnsi="Times New Roman"/>
          <w:sz w:val="28"/>
          <w:szCs w:val="28"/>
        </w:rPr>
        <w:t>年</w:t>
      </w:r>
      <w:r w:rsidR="005A00BA" w:rsidRPr="00FF48C6">
        <w:rPr>
          <w:rFonts w:ascii="Times New Roman" w:eastAsia="標楷體" w:hAnsi="Times New Roman"/>
          <w:sz w:val="28"/>
          <w:szCs w:val="28"/>
        </w:rPr>
        <w:t>7</w:t>
      </w:r>
      <w:r w:rsidR="005A00BA" w:rsidRPr="00FF48C6">
        <w:rPr>
          <w:rFonts w:ascii="Times New Roman" w:eastAsia="標楷體" w:hAnsi="Times New Roman"/>
          <w:sz w:val="28"/>
          <w:szCs w:val="28"/>
        </w:rPr>
        <w:t>月</w:t>
      </w:r>
      <w:r w:rsidR="005A00BA" w:rsidRPr="00FF48C6">
        <w:rPr>
          <w:rFonts w:ascii="Times New Roman" w:eastAsia="標楷體" w:hAnsi="Times New Roman"/>
          <w:sz w:val="28"/>
          <w:szCs w:val="28"/>
        </w:rPr>
        <w:t>1</w:t>
      </w:r>
      <w:r w:rsidR="005A00BA" w:rsidRPr="00FF48C6">
        <w:rPr>
          <w:rFonts w:ascii="Times New Roman" w:eastAsia="標楷體" w:hAnsi="Times New Roman"/>
          <w:sz w:val="28"/>
          <w:szCs w:val="28"/>
        </w:rPr>
        <w:t>日移列支付標準，爰自</w:t>
      </w:r>
      <w:r w:rsidR="005A00BA" w:rsidRPr="00FF48C6">
        <w:rPr>
          <w:rFonts w:ascii="Times New Roman" w:eastAsia="標楷體" w:hAnsi="Times New Roman"/>
          <w:sz w:val="28"/>
          <w:szCs w:val="28"/>
        </w:rPr>
        <w:t>114</w:t>
      </w:r>
      <w:r w:rsidR="005A00BA" w:rsidRPr="00FF48C6">
        <w:rPr>
          <w:rFonts w:ascii="Times New Roman" w:eastAsia="標楷體" w:hAnsi="Times New Roman"/>
          <w:sz w:val="28"/>
          <w:szCs w:val="28"/>
        </w:rPr>
        <w:t>年</w:t>
      </w:r>
      <w:r w:rsidR="005A00BA" w:rsidRPr="00FF48C6">
        <w:rPr>
          <w:rFonts w:ascii="Times New Roman" w:eastAsia="標楷體" w:hAnsi="Times New Roman"/>
          <w:sz w:val="28"/>
          <w:szCs w:val="28"/>
        </w:rPr>
        <w:t>7</w:t>
      </w:r>
      <w:r w:rsidR="005A00BA" w:rsidRPr="00FF48C6">
        <w:rPr>
          <w:rFonts w:ascii="Times New Roman" w:eastAsia="標楷體" w:hAnsi="Times New Roman"/>
          <w:sz w:val="28"/>
          <w:szCs w:val="28"/>
        </w:rPr>
        <w:t>月</w:t>
      </w:r>
      <w:r w:rsidR="005A00BA" w:rsidRPr="00FF48C6">
        <w:rPr>
          <w:rFonts w:ascii="Times New Roman" w:eastAsia="標楷體" w:hAnsi="Times New Roman"/>
          <w:sz w:val="28"/>
          <w:szCs w:val="28"/>
        </w:rPr>
        <w:t>1</w:t>
      </w:r>
      <w:r w:rsidR="005A00BA" w:rsidRPr="00FF48C6">
        <w:rPr>
          <w:rFonts w:ascii="Times New Roman" w:eastAsia="標楷體" w:hAnsi="Times New Roman"/>
          <w:sz w:val="28"/>
          <w:szCs w:val="28"/>
        </w:rPr>
        <w:t>日刪除</w:t>
      </w:r>
      <w:r w:rsidR="005A00BA" w:rsidRPr="00FF48C6">
        <w:rPr>
          <w:rFonts w:ascii="Times New Roman" w:eastAsia="標楷體" w:hAnsi="Times New Roman"/>
          <w:sz w:val="28"/>
          <w:szCs w:val="28"/>
        </w:rPr>
        <w:t>)</w:t>
      </w:r>
    </w:p>
    <w:p w14:paraId="489F31DA" w14:textId="2C518FAA" w:rsidR="00F1354D" w:rsidRPr="00FF48C6" w:rsidRDefault="00F1354D" w:rsidP="00AA0EEE">
      <w:pPr>
        <w:spacing w:line="520" w:lineRule="exact"/>
        <w:ind w:leftChars="650" w:left="1832" w:hangingChars="97" w:hanging="272"/>
        <w:jc w:val="both"/>
        <w:rPr>
          <w:rFonts w:ascii="Times New Roman" w:eastAsia="標楷體" w:hAnsi="Times New Roman"/>
          <w:sz w:val="28"/>
          <w:szCs w:val="28"/>
        </w:rPr>
      </w:pPr>
      <w:r w:rsidRPr="00FF48C6">
        <w:rPr>
          <w:rFonts w:ascii="Times New Roman" w:eastAsia="標楷體" w:hAnsi="Times New Roman"/>
          <w:sz w:val="28"/>
          <w:szCs w:val="28"/>
        </w:rPr>
        <w:t xml:space="preserve">c. </w:t>
      </w:r>
      <w:r w:rsidRPr="00FF48C6">
        <w:rPr>
          <w:rFonts w:ascii="Times New Roman" w:eastAsia="標楷體" w:hAnsi="Times New Roman"/>
          <w:sz w:val="28"/>
          <w:szCs w:val="28"/>
        </w:rPr>
        <w:t>子宮鏡手術治療者，術後三個月內得進行追蹤</w:t>
      </w:r>
      <w:r w:rsidRPr="00FF48C6">
        <w:rPr>
          <w:rFonts w:ascii="Times New Roman" w:eastAsia="標楷體" w:hAnsi="Times New Roman"/>
          <w:sz w:val="28"/>
          <w:szCs w:val="28"/>
        </w:rPr>
        <w:t xml:space="preserve"> </w:t>
      </w:r>
      <w:r w:rsidRPr="00FF48C6">
        <w:rPr>
          <w:rFonts w:ascii="Times New Roman" w:eastAsia="標楷體" w:hAnsi="Times New Roman"/>
          <w:sz w:val="28"/>
          <w:szCs w:val="28"/>
        </w:rPr>
        <w:t>檢查，若結果為正常，應以一次為限。</w:t>
      </w:r>
      <w:r w:rsidR="005A00BA" w:rsidRPr="00FF48C6">
        <w:rPr>
          <w:rFonts w:ascii="Times New Roman" w:eastAsia="標楷體" w:hAnsi="Times New Roman"/>
          <w:sz w:val="28"/>
          <w:szCs w:val="28"/>
        </w:rPr>
        <w:t>(</w:t>
      </w:r>
      <w:r w:rsidR="005A00BA" w:rsidRPr="00FF48C6">
        <w:rPr>
          <w:rFonts w:ascii="Times New Roman" w:eastAsia="標楷體" w:hAnsi="Times New Roman"/>
          <w:sz w:val="28"/>
          <w:szCs w:val="28"/>
        </w:rPr>
        <w:t>本條文自</w:t>
      </w:r>
      <w:r w:rsidR="005A00BA" w:rsidRPr="00FF48C6">
        <w:rPr>
          <w:rFonts w:ascii="Times New Roman" w:eastAsia="標楷體" w:hAnsi="Times New Roman"/>
          <w:sz w:val="28"/>
          <w:szCs w:val="28"/>
        </w:rPr>
        <w:t>112</w:t>
      </w:r>
      <w:r w:rsidR="005A00BA" w:rsidRPr="00FF48C6">
        <w:rPr>
          <w:rFonts w:ascii="Times New Roman" w:eastAsia="標楷體" w:hAnsi="Times New Roman"/>
          <w:sz w:val="28"/>
          <w:szCs w:val="28"/>
        </w:rPr>
        <w:t>年</w:t>
      </w:r>
      <w:r w:rsidR="005A00BA" w:rsidRPr="00FF48C6">
        <w:rPr>
          <w:rFonts w:ascii="Times New Roman" w:eastAsia="標楷體" w:hAnsi="Times New Roman"/>
          <w:sz w:val="28"/>
          <w:szCs w:val="28"/>
        </w:rPr>
        <w:t>7</w:t>
      </w:r>
      <w:r w:rsidR="005A00BA" w:rsidRPr="00FF48C6">
        <w:rPr>
          <w:rFonts w:ascii="Times New Roman" w:eastAsia="標楷體" w:hAnsi="Times New Roman"/>
          <w:sz w:val="28"/>
          <w:szCs w:val="28"/>
        </w:rPr>
        <w:t>月</w:t>
      </w:r>
      <w:r w:rsidR="005A00BA" w:rsidRPr="00FF48C6">
        <w:rPr>
          <w:rFonts w:ascii="Times New Roman" w:eastAsia="標楷體" w:hAnsi="Times New Roman"/>
          <w:sz w:val="28"/>
          <w:szCs w:val="28"/>
        </w:rPr>
        <w:t>1</w:t>
      </w:r>
      <w:r w:rsidR="005A00BA" w:rsidRPr="00FF48C6">
        <w:rPr>
          <w:rFonts w:ascii="Times New Roman" w:eastAsia="標楷體" w:hAnsi="Times New Roman"/>
          <w:sz w:val="28"/>
          <w:szCs w:val="28"/>
        </w:rPr>
        <w:t>日移列支付標準，爰自</w:t>
      </w:r>
      <w:r w:rsidR="005A00BA" w:rsidRPr="00FF48C6">
        <w:rPr>
          <w:rFonts w:ascii="Times New Roman" w:eastAsia="標楷體" w:hAnsi="Times New Roman"/>
          <w:sz w:val="28"/>
          <w:szCs w:val="28"/>
        </w:rPr>
        <w:t>114</w:t>
      </w:r>
      <w:r w:rsidR="005A00BA" w:rsidRPr="00FF48C6">
        <w:rPr>
          <w:rFonts w:ascii="Times New Roman" w:eastAsia="標楷體" w:hAnsi="Times New Roman"/>
          <w:sz w:val="28"/>
          <w:szCs w:val="28"/>
        </w:rPr>
        <w:t>年</w:t>
      </w:r>
      <w:r w:rsidR="005A00BA" w:rsidRPr="00FF48C6">
        <w:rPr>
          <w:rFonts w:ascii="Times New Roman" w:eastAsia="標楷體" w:hAnsi="Times New Roman"/>
          <w:sz w:val="28"/>
          <w:szCs w:val="28"/>
        </w:rPr>
        <w:t>7</w:t>
      </w:r>
      <w:r w:rsidR="005A00BA" w:rsidRPr="00FF48C6">
        <w:rPr>
          <w:rFonts w:ascii="Times New Roman" w:eastAsia="標楷體" w:hAnsi="Times New Roman"/>
          <w:sz w:val="28"/>
          <w:szCs w:val="28"/>
        </w:rPr>
        <w:t>月</w:t>
      </w:r>
      <w:r w:rsidR="005A00BA" w:rsidRPr="00FF48C6">
        <w:rPr>
          <w:rFonts w:ascii="Times New Roman" w:eastAsia="標楷體" w:hAnsi="Times New Roman"/>
          <w:sz w:val="28"/>
          <w:szCs w:val="28"/>
        </w:rPr>
        <w:t>1</w:t>
      </w:r>
      <w:r w:rsidR="005A00BA" w:rsidRPr="00FF48C6">
        <w:rPr>
          <w:rFonts w:ascii="Times New Roman" w:eastAsia="標楷體" w:hAnsi="Times New Roman"/>
          <w:sz w:val="28"/>
          <w:szCs w:val="28"/>
        </w:rPr>
        <w:t>日刪除</w:t>
      </w:r>
      <w:r w:rsidR="005A00BA" w:rsidRPr="00FF48C6">
        <w:rPr>
          <w:rFonts w:ascii="Times New Roman" w:eastAsia="標楷體" w:hAnsi="Times New Roman"/>
          <w:sz w:val="28"/>
          <w:szCs w:val="28"/>
        </w:rPr>
        <w:t>)</w:t>
      </w:r>
    </w:p>
    <w:p w14:paraId="1E484E24"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d. </w:t>
      </w:r>
      <w:r w:rsidRPr="008912DD">
        <w:rPr>
          <w:rFonts w:ascii="Times New Roman" w:eastAsia="標楷體" w:hAnsi="Times New Roman"/>
          <w:sz w:val="28"/>
          <w:szCs w:val="28"/>
        </w:rPr>
        <w:t>子宮鏡剝離子宮腔粘黏或子宮內膜電燒</w:t>
      </w:r>
      <w:r w:rsidRPr="008912DD">
        <w:rPr>
          <w:rFonts w:ascii="Times New Roman" w:eastAsia="標楷體" w:hAnsi="Times New Roman"/>
          <w:sz w:val="28"/>
          <w:szCs w:val="28"/>
        </w:rPr>
        <w:t>(80423</w:t>
      </w:r>
      <w:proofErr w:type="gramStart"/>
      <w:r w:rsidRPr="008912DD">
        <w:rPr>
          <w:rFonts w:ascii="Times New Roman" w:eastAsia="標楷體" w:hAnsi="Times New Roman"/>
          <w:sz w:val="28"/>
          <w:szCs w:val="28"/>
        </w:rPr>
        <w:t>C)</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術後追蹤檢查時若需同時補行沾黏再分離</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而非僅僅檢查</w:t>
      </w:r>
      <w:r w:rsidRPr="008912DD">
        <w:rPr>
          <w:rFonts w:ascii="Times New Roman" w:eastAsia="標楷體" w:hAnsi="Times New Roman"/>
          <w:sz w:val="28"/>
          <w:szCs w:val="28"/>
        </w:rPr>
        <w:t>)</w:t>
      </w:r>
      <w:r w:rsidRPr="008912DD">
        <w:rPr>
          <w:rFonts w:ascii="Times New Roman" w:eastAsia="標楷體" w:hAnsi="Times New Roman"/>
          <w:sz w:val="28"/>
          <w:szCs w:val="28"/>
        </w:rPr>
        <w:t>，得以子宮</w:t>
      </w:r>
      <w:r w:rsidRPr="008912DD">
        <w:rPr>
          <w:rFonts w:ascii="Times New Roman" w:eastAsia="標楷體" w:hAnsi="Times New Roman"/>
          <w:sz w:val="28"/>
          <w:szCs w:val="28"/>
        </w:rPr>
        <w:lastRenderedPageBreak/>
        <w:t>鏡檢查</w:t>
      </w:r>
      <w:r w:rsidRPr="008912DD">
        <w:rPr>
          <w:rFonts w:ascii="Times New Roman" w:eastAsia="標楷體" w:hAnsi="Times New Roman"/>
          <w:sz w:val="28"/>
          <w:szCs w:val="28"/>
        </w:rPr>
        <w:t>(28022C)</w:t>
      </w:r>
      <w:r w:rsidRPr="008912DD">
        <w:rPr>
          <w:rFonts w:ascii="Times New Roman" w:eastAsia="標楷體" w:hAnsi="Times New Roman"/>
          <w:sz w:val="28"/>
          <w:szCs w:val="28"/>
        </w:rPr>
        <w:t>申報，每次追蹤應間隔</w:t>
      </w:r>
      <w:r w:rsidRPr="008912DD">
        <w:rPr>
          <w:rFonts w:ascii="Times New Roman" w:eastAsia="標楷體" w:hAnsi="Times New Roman"/>
          <w:sz w:val="28"/>
          <w:szCs w:val="28"/>
        </w:rPr>
        <w:t>4</w:t>
      </w:r>
      <w:r w:rsidRPr="008912DD">
        <w:rPr>
          <w:rFonts w:ascii="Times New Roman" w:eastAsia="標楷體" w:hAnsi="Times New Roman"/>
          <w:sz w:val="28"/>
          <w:szCs w:val="28"/>
        </w:rPr>
        <w:t>週</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以上，整個療程原則上不超過三個月，且應於病歷中完整記載執行之必要性與結果並留有紀錄。</w:t>
      </w:r>
    </w:p>
    <w:p w14:paraId="56EA7BAA" w14:textId="77777777" w:rsidR="00F1354D" w:rsidRPr="008912DD" w:rsidRDefault="00F1354D" w:rsidP="00AA0EEE">
      <w:pPr>
        <w:spacing w:line="520" w:lineRule="exact"/>
        <w:ind w:leftChars="650" w:left="1832" w:hangingChars="97" w:hanging="272"/>
        <w:jc w:val="both"/>
        <w:rPr>
          <w:rFonts w:ascii="Times New Roman" w:eastAsia="標楷體" w:hAnsi="Times New Roman"/>
          <w:sz w:val="28"/>
          <w:szCs w:val="28"/>
        </w:rPr>
      </w:pPr>
      <w:r w:rsidRPr="008912DD">
        <w:rPr>
          <w:rFonts w:ascii="Times New Roman" w:eastAsia="標楷體" w:hAnsi="Times New Roman"/>
          <w:sz w:val="28"/>
          <w:szCs w:val="28"/>
        </w:rPr>
        <w:t xml:space="preserve">e. </w:t>
      </w:r>
      <w:r w:rsidRPr="008912DD">
        <w:rPr>
          <w:rFonts w:ascii="Times New Roman" w:eastAsia="標楷體" w:hAnsi="Times New Roman"/>
          <w:sz w:val="28"/>
          <w:szCs w:val="28"/>
        </w:rPr>
        <w:t>子宮內膜癌行生育保留治療者，追蹤應間隔三個月以上。</w:t>
      </w:r>
    </w:p>
    <w:p w14:paraId="7C97189F" w14:textId="77777777" w:rsidR="00EA0F45" w:rsidRPr="008912DD" w:rsidRDefault="00F1354D" w:rsidP="00AA0EEE">
      <w:pPr>
        <w:spacing w:line="520" w:lineRule="exact"/>
        <w:ind w:leftChars="650" w:left="1832" w:hangingChars="97" w:hanging="272"/>
        <w:jc w:val="both"/>
        <w:rPr>
          <w:rFonts w:ascii="Times New Roman" w:eastAsia="標楷體" w:hAnsi="Times New Roman"/>
          <w:b/>
          <w:sz w:val="28"/>
          <w:szCs w:val="28"/>
        </w:rPr>
      </w:pPr>
      <w:r w:rsidRPr="008912DD">
        <w:rPr>
          <w:rFonts w:ascii="Times New Roman" w:eastAsia="標楷體" w:hAnsi="Times New Roman"/>
          <w:sz w:val="28"/>
          <w:szCs w:val="28"/>
        </w:rPr>
        <w:t xml:space="preserve">f. </w:t>
      </w:r>
      <w:r w:rsidRPr="008912DD">
        <w:rPr>
          <w:rFonts w:ascii="Times New Roman" w:eastAsia="標楷體" w:hAnsi="Times New Roman"/>
          <w:sz w:val="28"/>
          <w:szCs w:val="28"/>
        </w:rPr>
        <w:t>其他特殊病人情況，依醫師臨床判斷視醫療準則決定。</w:t>
      </w:r>
    </w:p>
    <w:p w14:paraId="4B98933B" w14:textId="341EB762" w:rsidR="00DB2D2B" w:rsidRPr="008912DD" w:rsidRDefault="00DB2D2B"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200502062</w:t>
      </w:r>
      <w:r w:rsidRPr="008912DD">
        <w:rPr>
          <w:rFonts w:ascii="Times New Roman" w:eastAsia="標楷體" w:hAnsi="Times New Roman"/>
          <w:sz w:val="28"/>
          <w:szCs w:val="28"/>
        </w:rPr>
        <w:t>婦科超音波檢查及陰道式超音波之審查原則</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r w:rsidR="007C0359" w:rsidRPr="007C0359">
        <w:rPr>
          <w:rFonts w:ascii="Times New Roman" w:eastAsia="標楷體" w:hAnsi="Times New Roman"/>
          <w:sz w:val="28"/>
          <w:szCs w:val="28"/>
        </w:rPr>
        <w:t xml:space="preserve"> (</w:t>
      </w:r>
      <w:r w:rsidR="009F5CE1">
        <w:rPr>
          <w:rFonts w:ascii="Times New Roman" w:eastAsia="標楷體" w:hAnsi="Times New Roman"/>
          <w:sz w:val="28"/>
          <w:szCs w:val="28"/>
        </w:rPr>
        <w:t>112/4/1</w:t>
      </w:r>
      <w:r w:rsidR="007C0359" w:rsidRPr="007C0359">
        <w:rPr>
          <w:rFonts w:ascii="Times New Roman" w:eastAsia="標楷體" w:hAnsi="Times New Roman"/>
          <w:sz w:val="28"/>
          <w:szCs w:val="28"/>
        </w:rPr>
        <w:t>)</w:t>
      </w:r>
    </w:p>
    <w:p w14:paraId="375527DC" w14:textId="77777777" w:rsidR="00DB2D2B" w:rsidRPr="008912DD" w:rsidRDefault="00DB2D2B"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200502062-01</w:t>
      </w:r>
      <w:r w:rsidRPr="008912DD">
        <w:rPr>
          <w:rFonts w:ascii="Times New Roman" w:eastAsia="標楷體" w:hAnsi="Times New Roman"/>
          <w:sz w:val="28"/>
          <w:szCs w:val="28"/>
        </w:rPr>
        <w:t>適宜執行「</w:t>
      </w:r>
      <w:r w:rsidRPr="008912DD">
        <w:rPr>
          <w:rFonts w:ascii="Times New Roman" w:eastAsia="標楷體" w:hAnsi="Times New Roman"/>
          <w:sz w:val="28"/>
          <w:szCs w:val="28"/>
        </w:rPr>
        <w:t>19003C</w:t>
      </w:r>
      <w:r w:rsidRPr="008912DD">
        <w:rPr>
          <w:rFonts w:ascii="Times New Roman" w:eastAsia="標楷體" w:hAnsi="Times New Roman"/>
          <w:sz w:val="28"/>
          <w:szCs w:val="28"/>
        </w:rPr>
        <w:t>婦科超音波」及「</w:t>
      </w:r>
      <w:r w:rsidRPr="008912DD">
        <w:rPr>
          <w:rFonts w:ascii="Times New Roman" w:eastAsia="標楷體" w:hAnsi="Times New Roman"/>
          <w:sz w:val="28"/>
          <w:szCs w:val="28"/>
        </w:rPr>
        <w:t>19013C</w:t>
      </w:r>
      <w:r w:rsidRPr="008912DD">
        <w:rPr>
          <w:rFonts w:ascii="Times New Roman" w:eastAsia="標楷體" w:hAnsi="Times New Roman"/>
          <w:sz w:val="28"/>
          <w:szCs w:val="28"/>
        </w:rPr>
        <w:t>陰道式超音波」病症以下列為原則：</w:t>
      </w:r>
    </w:p>
    <w:p w14:paraId="58E6EC33"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月經週期異常、子宮異常出血。</w:t>
      </w:r>
    </w:p>
    <w:p w14:paraId="2E005318"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腹痛。</w:t>
      </w:r>
    </w:p>
    <w:p w14:paraId="5D808F24"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經痛、經血過多。</w:t>
      </w:r>
    </w:p>
    <w:p w14:paraId="28004699" w14:textId="2CD572EA" w:rsidR="00DB2D2B" w:rsidRPr="008912DD" w:rsidRDefault="00DB2D2B" w:rsidP="00906AFD">
      <w:pPr>
        <w:spacing w:line="520" w:lineRule="exact"/>
        <w:ind w:leftChars="708" w:left="1943" w:hangingChars="87" w:hanging="244"/>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不孕症評估</w:t>
      </w:r>
      <w:r w:rsidR="00906AFD" w:rsidRPr="00906AFD">
        <w:rPr>
          <w:rFonts w:ascii="Times New Roman" w:eastAsia="標楷體" w:hAnsi="Times New Roman"/>
          <w:sz w:val="28"/>
          <w:szCs w:val="28"/>
        </w:rPr>
        <w:t>(</w:t>
      </w:r>
      <w:r w:rsidR="00906AFD" w:rsidRPr="00906AFD">
        <w:rPr>
          <w:rFonts w:ascii="Times New Roman" w:eastAsia="標楷體" w:hAnsi="Times New Roman"/>
          <w:sz w:val="28"/>
          <w:szCs w:val="28"/>
        </w:rPr>
        <w:t>不包含已進入人工生殖治療流程，</w:t>
      </w:r>
      <w:proofErr w:type="gramStart"/>
      <w:r w:rsidR="00906AFD" w:rsidRPr="00906AFD">
        <w:rPr>
          <w:rFonts w:ascii="Times New Roman" w:eastAsia="標楷體" w:hAnsi="Times New Roman"/>
          <w:sz w:val="28"/>
          <w:szCs w:val="28"/>
        </w:rPr>
        <w:t>如濾泡</w:t>
      </w:r>
      <w:proofErr w:type="gramEnd"/>
      <w:r w:rsidR="00906AFD" w:rsidRPr="00906AFD">
        <w:rPr>
          <w:rFonts w:ascii="Times New Roman" w:eastAsia="標楷體" w:hAnsi="Times New Roman"/>
          <w:sz w:val="28"/>
          <w:szCs w:val="28"/>
        </w:rPr>
        <w:t>監測等</w:t>
      </w:r>
      <w:r w:rsidR="00906AFD" w:rsidRPr="00906AFD">
        <w:rPr>
          <w:rFonts w:ascii="Times New Roman" w:eastAsia="標楷體" w:hAnsi="Times New Roman"/>
          <w:sz w:val="28"/>
          <w:szCs w:val="28"/>
        </w:rPr>
        <w:t>)</w:t>
      </w:r>
      <w:r w:rsidR="00906AFD" w:rsidRPr="00906AFD">
        <w:rPr>
          <w:rFonts w:ascii="Times New Roman" w:eastAsia="標楷體" w:hAnsi="Times New Roman"/>
          <w:sz w:val="28"/>
          <w:szCs w:val="28"/>
        </w:rPr>
        <w:t>。</w:t>
      </w:r>
      <w:r w:rsidR="00906AFD" w:rsidRPr="00906AFD">
        <w:rPr>
          <w:rFonts w:ascii="Times New Roman" w:eastAsia="標楷體" w:hAnsi="Times New Roman"/>
          <w:sz w:val="28"/>
          <w:szCs w:val="28"/>
        </w:rPr>
        <w:t>(</w:t>
      </w:r>
      <w:r w:rsidR="009F5CE1">
        <w:rPr>
          <w:rFonts w:ascii="Times New Roman" w:eastAsia="標楷體" w:hAnsi="Times New Roman"/>
          <w:sz w:val="28"/>
          <w:szCs w:val="28"/>
        </w:rPr>
        <w:t>112/4/1</w:t>
      </w:r>
      <w:r w:rsidR="00906AFD" w:rsidRPr="00906AFD">
        <w:rPr>
          <w:rFonts w:ascii="Times New Roman" w:eastAsia="標楷體" w:hAnsi="Times New Roman"/>
          <w:sz w:val="28"/>
          <w:szCs w:val="28"/>
        </w:rPr>
        <w:t>)</w:t>
      </w:r>
    </w:p>
    <w:p w14:paraId="2DA1325A"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懷疑骨盆腔腫瘤</w:t>
      </w:r>
      <w:r w:rsidRPr="008912DD">
        <w:rPr>
          <w:rFonts w:ascii="Times New Roman" w:eastAsia="標楷體" w:hAnsi="Times New Roman"/>
          <w:sz w:val="28"/>
          <w:szCs w:val="28"/>
        </w:rPr>
        <w:t>(</w:t>
      </w:r>
      <w:r w:rsidRPr="008912DD">
        <w:rPr>
          <w:rFonts w:ascii="Times New Roman" w:eastAsia="標楷體" w:hAnsi="Times New Roman"/>
          <w:sz w:val="28"/>
          <w:szCs w:val="28"/>
        </w:rPr>
        <w:t>良性或惡性</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1C156736"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懷疑先天性生殖器官異常。</w:t>
      </w:r>
    </w:p>
    <w:p w14:paraId="7C254526"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懷疑泌尿道異常。</w:t>
      </w:r>
    </w:p>
    <w:p w14:paraId="3CDACE66"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8.</w:t>
      </w:r>
      <w:r w:rsidRPr="008912DD">
        <w:rPr>
          <w:rFonts w:ascii="Times New Roman" w:eastAsia="標楷體" w:hAnsi="Times New Roman"/>
          <w:sz w:val="28"/>
          <w:szCs w:val="28"/>
        </w:rPr>
        <w:t>懷疑骨盆腔感染。</w:t>
      </w:r>
    </w:p>
    <w:p w14:paraId="4D225D74" w14:textId="6C1AFCA5" w:rsidR="00906AF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9.</w:t>
      </w:r>
      <w:r w:rsidR="00906AFD" w:rsidRPr="00906AFD">
        <w:rPr>
          <w:rFonts w:ascii="Times New Roman" w:eastAsia="標楷體" w:hAnsi="Times New Roman" w:hint="eastAsia"/>
          <w:sz w:val="28"/>
          <w:szCs w:val="28"/>
        </w:rPr>
        <w:t>懷疑避孕器移位之檢查。</w:t>
      </w:r>
      <w:r w:rsidR="00906AFD" w:rsidRPr="00906AFD">
        <w:rPr>
          <w:rFonts w:ascii="Times New Roman" w:eastAsia="標楷體" w:hAnsi="Times New Roman"/>
          <w:sz w:val="28"/>
          <w:szCs w:val="28"/>
        </w:rPr>
        <w:t>(</w:t>
      </w:r>
      <w:r w:rsidR="009F5CE1">
        <w:rPr>
          <w:rFonts w:ascii="Times New Roman" w:eastAsia="標楷體" w:hAnsi="Times New Roman"/>
          <w:sz w:val="28"/>
          <w:szCs w:val="28"/>
        </w:rPr>
        <w:t>112/4/1</w:t>
      </w:r>
      <w:r w:rsidR="00906AFD" w:rsidRPr="00906AFD">
        <w:rPr>
          <w:rFonts w:ascii="Times New Roman" w:eastAsia="標楷體" w:hAnsi="Times New Roman"/>
          <w:sz w:val="28"/>
          <w:szCs w:val="28"/>
        </w:rPr>
        <w:t>)</w:t>
      </w:r>
    </w:p>
    <w:p w14:paraId="21DFE2B3" w14:textId="4601C654"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10.</w:t>
      </w:r>
      <w:r w:rsidRPr="008912DD">
        <w:rPr>
          <w:rFonts w:ascii="Times New Roman" w:eastAsia="標楷體" w:hAnsi="Times New Roman"/>
          <w:sz w:val="28"/>
          <w:szCs w:val="28"/>
        </w:rPr>
        <w:t>懷疑子宮外孕。</w:t>
      </w:r>
    </w:p>
    <w:p w14:paraId="2508A35A" w14:textId="77777777" w:rsidR="00DB2D2B" w:rsidRPr="008912DD" w:rsidRDefault="00DB2D2B" w:rsidP="00AA0EEE">
      <w:pPr>
        <w:spacing w:line="520" w:lineRule="exact"/>
        <w:ind w:leftChars="709" w:left="2127" w:hanging="425"/>
        <w:jc w:val="both"/>
        <w:rPr>
          <w:rFonts w:ascii="Times New Roman" w:eastAsia="標楷體" w:hAnsi="Times New Roman"/>
          <w:sz w:val="28"/>
          <w:szCs w:val="28"/>
        </w:rPr>
      </w:pPr>
      <w:r w:rsidRPr="008912DD">
        <w:rPr>
          <w:rFonts w:ascii="Times New Roman" w:eastAsia="標楷體" w:hAnsi="Times New Roman"/>
          <w:sz w:val="28"/>
          <w:szCs w:val="28"/>
        </w:rPr>
        <w:t>11.</w:t>
      </w:r>
      <w:r w:rsidRPr="008912DD">
        <w:rPr>
          <w:rFonts w:ascii="Times New Roman" w:eastAsia="標楷體" w:hAnsi="Times New Roman"/>
          <w:sz w:val="28"/>
          <w:szCs w:val="28"/>
        </w:rPr>
        <w:t>第一次求診時病人的主述再加上理學檢查有疑慮時適合應用。</w:t>
      </w:r>
    </w:p>
    <w:p w14:paraId="576F819F"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12.</w:t>
      </w:r>
      <w:r w:rsidRPr="008912DD">
        <w:rPr>
          <w:rFonts w:ascii="Times New Roman" w:eastAsia="標楷體" w:hAnsi="Times New Roman"/>
          <w:sz w:val="28"/>
          <w:szCs w:val="28"/>
        </w:rPr>
        <w:t>早期懷孕之合併症，如先兆性流產、不完全流產等。</w:t>
      </w:r>
    </w:p>
    <w:p w14:paraId="6BCC8700" w14:textId="77777777" w:rsidR="00DB2D2B" w:rsidRPr="008912DD" w:rsidRDefault="00DB2D2B" w:rsidP="00AA0EEE">
      <w:pPr>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t>13.</w:t>
      </w:r>
      <w:r w:rsidRPr="008912DD">
        <w:rPr>
          <w:rFonts w:ascii="Times New Roman" w:eastAsia="標楷體" w:hAnsi="Times New Roman"/>
          <w:sz w:val="28"/>
          <w:szCs w:val="28"/>
        </w:rPr>
        <w:t>上次超音波檢查：</w:t>
      </w:r>
    </w:p>
    <w:p w14:paraId="20640DD4" w14:textId="77777777" w:rsidR="00DB2D2B" w:rsidRPr="008912DD" w:rsidRDefault="00DB2D2B" w:rsidP="009C290E">
      <w:pPr>
        <w:spacing w:line="520" w:lineRule="exact"/>
        <w:ind w:leftChars="918" w:left="2489" w:hangingChars="102" w:hanging="286"/>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有異常發現，再依據臨床狀況決定，</w:t>
      </w:r>
      <w:r w:rsidRPr="008912DD">
        <w:rPr>
          <w:rFonts w:ascii="Times New Roman" w:eastAsia="標楷體" w:hAnsi="Times New Roman"/>
          <w:sz w:val="28"/>
          <w:szCs w:val="28"/>
        </w:rPr>
        <w:t>1</w:t>
      </w:r>
      <w:r w:rsidRPr="008912DD">
        <w:rPr>
          <w:rFonts w:ascii="Times New Roman" w:eastAsia="標楷體" w:hAnsi="Times New Roman"/>
          <w:sz w:val="28"/>
          <w:szCs w:val="28"/>
        </w:rPr>
        <w:t>個月以上不等的頻率繼續作超音波追蹤。</w:t>
      </w:r>
    </w:p>
    <w:p w14:paraId="39733730" w14:textId="77777777" w:rsidR="00DB2D2B" w:rsidRPr="008912DD" w:rsidRDefault="00242331" w:rsidP="00AA0EEE">
      <w:pPr>
        <w:spacing w:line="520" w:lineRule="exact"/>
        <w:ind w:leftChars="887" w:left="2695" w:hangingChars="202" w:hanging="566"/>
        <w:jc w:val="both"/>
        <w:rPr>
          <w:rFonts w:ascii="Times New Roman" w:eastAsia="標楷體" w:hAnsi="Times New Roman"/>
          <w:sz w:val="28"/>
          <w:szCs w:val="28"/>
        </w:rPr>
      </w:pPr>
      <w:r w:rsidRPr="008912DD">
        <w:rPr>
          <w:rFonts w:ascii="Times New Roman" w:eastAsia="標楷體" w:hAnsi="Times New Roman"/>
          <w:sz w:val="28"/>
          <w:szCs w:val="28"/>
        </w:rPr>
        <w:t>(2)</w:t>
      </w:r>
      <w:r w:rsidR="00DB2D2B" w:rsidRPr="008912DD">
        <w:rPr>
          <w:rFonts w:ascii="Times New Roman" w:eastAsia="標楷體" w:hAnsi="Times New Roman"/>
          <w:sz w:val="28"/>
          <w:szCs w:val="28"/>
        </w:rPr>
        <w:t>正常時，臨床有新狀況時可考慮再實施超音波檢查。</w:t>
      </w:r>
    </w:p>
    <w:p w14:paraId="1418F69F" w14:textId="77777777" w:rsidR="00DB2D2B" w:rsidRPr="008912DD" w:rsidRDefault="00DB2D2B" w:rsidP="00AA0EEE">
      <w:pPr>
        <w:tabs>
          <w:tab w:val="left" w:pos="5383"/>
        </w:tabs>
        <w:spacing w:line="520" w:lineRule="exact"/>
        <w:ind w:firstLineChars="607" w:firstLine="1700"/>
        <w:jc w:val="both"/>
        <w:rPr>
          <w:rFonts w:ascii="Times New Roman" w:eastAsia="標楷體" w:hAnsi="Times New Roman"/>
          <w:sz w:val="28"/>
          <w:szCs w:val="28"/>
        </w:rPr>
      </w:pPr>
      <w:r w:rsidRPr="008912DD">
        <w:rPr>
          <w:rFonts w:ascii="Times New Roman" w:eastAsia="標楷體" w:hAnsi="Times New Roman"/>
          <w:sz w:val="28"/>
          <w:szCs w:val="28"/>
        </w:rPr>
        <w:lastRenderedPageBreak/>
        <w:t>14.</w:t>
      </w:r>
      <w:r w:rsidRPr="008912DD">
        <w:rPr>
          <w:rFonts w:ascii="Times New Roman" w:eastAsia="標楷體" w:hAnsi="Times New Roman"/>
          <w:sz w:val="28"/>
          <w:szCs w:val="28"/>
        </w:rPr>
        <w:t>其他慢性病兆之追蹤。</w:t>
      </w:r>
      <w:r w:rsidR="00A909AB" w:rsidRPr="008912DD">
        <w:rPr>
          <w:rFonts w:ascii="Times New Roman" w:eastAsia="標楷體" w:hAnsi="Times New Roman"/>
          <w:sz w:val="28"/>
          <w:szCs w:val="28"/>
        </w:rPr>
        <w:tab/>
      </w:r>
    </w:p>
    <w:p w14:paraId="1CB9DE7F" w14:textId="77777777" w:rsidR="00A909AB" w:rsidRPr="008912DD" w:rsidRDefault="00A909AB"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200502062-02</w:t>
      </w:r>
      <w:r w:rsidRPr="008912DD">
        <w:rPr>
          <w:rFonts w:ascii="Times New Roman" w:eastAsia="標楷體" w:hAnsi="Times New Roman"/>
          <w:sz w:val="28"/>
          <w:szCs w:val="28"/>
        </w:rPr>
        <w:t>檢查頻率：視病情嚴重程度</w:t>
      </w:r>
      <w:r w:rsidRPr="008912DD">
        <w:rPr>
          <w:rFonts w:ascii="Times New Roman" w:eastAsia="標楷體" w:hAnsi="Times New Roman"/>
          <w:sz w:val="28"/>
          <w:szCs w:val="28"/>
        </w:rPr>
        <w:t>3~6</w:t>
      </w:r>
      <w:r w:rsidRPr="008912DD">
        <w:rPr>
          <w:rFonts w:ascii="Times New Roman" w:eastAsia="標楷體" w:hAnsi="Times New Roman"/>
          <w:sz w:val="28"/>
          <w:szCs w:val="28"/>
        </w:rPr>
        <w:t>個月執行一次。</w:t>
      </w:r>
    </w:p>
    <w:p w14:paraId="21997279" w14:textId="77777777" w:rsidR="00A909AB" w:rsidRPr="008912DD" w:rsidRDefault="00A909AB" w:rsidP="00AA0EEE">
      <w:pPr>
        <w:spacing w:line="520" w:lineRule="exact"/>
        <w:ind w:left="1680" w:hangingChars="600" w:hanging="1680"/>
        <w:jc w:val="both"/>
        <w:rPr>
          <w:rFonts w:ascii="Times New Roman" w:eastAsia="標楷體" w:hAnsi="Times New Roman"/>
          <w:b/>
          <w:sz w:val="28"/>
          <w:szCs w:val="28"/>
        </w:rPr>
      </w:pPr>
      <w:r w:rsidRPr="008912DD">
        <w:rPr>
          <w:rFonts w:ascii="Times New Roman" w:eastAsia="標楷體" w:hAnsi="Times New Roman"/>
          <w:sz w:val="28"/>
          <w:szCs w:val="28"/>
        </w:rPr>
        <w:t>200502062-03</w:t>
      </w:r>
      <w:r w:rsidRPr="008912DD">
        <w:rPr>
          <w:rFonts w:ascii="Times New Roman" w:eastAsia="標楷體" w:hAnsi="Times New Roman"/>
          <w:sz w:val="28"/>
          <w:szCs w:val="28"/>
        </w:rPr>
        <w:t>應檢附病歷紀錄，初步理學檢查之結果及執行超音波之理由，</w:t>
      </w:r>
      <w:r w:rsidRPr="008912DD">
        <w:rPr>
          <w:rFonts w:ascii="Times New Roman" w:eastAsia="標楷體" w:hAnsi="Times New Roman"/>
          <w:sz w:val="28"/>
          <w:szCs w:val="28"/>
        </w:rPr>
        <w:t xml:space="preserve">  </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附</w:t>
      </w:r>
      <w:proofErr w:type="gramStart"/>
      <w:r w:rsidRPr="008912DD">
        <w:rPr>
          <w:rFonts w:ascii="Times New Roman" w:eastAsia="標楷體" w:hAnsi="Times New Roman"/>
          <w:sz w:val="28"/>
          <w:szCs w:val="28"/>
        </w:rPr>
        <w:t>晰</w:t>
      </w:r>
      <w:proofErr w:type="gramEnd"/>
      <w:r w:rsidRPr="008912DD">
        <w:rPr>
          <w:rFonts w:ascii="Times New Roman" w:eastAsia="標楷體" w:hAnsi="Times New Roman"/>
          <w:sz w:val="28"/>
          <w:szCs w:val="28"/>
        </w:rPr>
        <w:t>可審視之超音波影像及判讀報告。</w:t>
      </w:r>
    </w:p>
    <w:p w14:paraId="16C9589D" w14:textId="77777777" w:rsidR="00EA0F45" w:rsidRPr="008912DD" w:rsidRDefault="00EA0F45" w:rsidP="00AA0EEE">
      <w:pPr>
        <w:spacing w:beforeLines="50" w:before="202" w:line="520" w:lineRule="exact"/>
        <w:ind w:left="1682" w:hangingChars="600" w:hanging="1682"/>
        <w:jc w:val="both"/>
        <w:rPr>
          <w:rFonts w:ascii="Times New Roman" w:eastAsia="標楷體" w:hAnsi="Times New Roman"/>
          <w:sz w:val="28"/>
          <w:szCs w:val="28"/>
        </w:rPr>
      </w:pPr>
      <w:r w:rsidRPr="008912DD">
        <w:rPr>
          <w:rFonts w:ascii="Times New Roman" w:eastAsia="標楷體" w:hAnsi="Times New Roman"/>
          <w:b/>
          <w:sz w:val="28"/>
          <w:szCs w:val="28"/>
        </w:rPr>
        <w:t>200503</w:t>
      </w:r>
      <w:r w:rsidRPr="008912DD">
        <w:rPr>
          <w:rFonts w:ascii="Times New Roman" w:eastAsia="標楷體" w:hAnsi="Times New Roman"/>
          <w:b/>
          <w:sz w:val="28"/>
          <w:szCs w:val="28"/>
        </w:rPr>
        <w:t>婦科陰道病狀診療</w:t>
      </w:r>
    </w:p>
    <w:p w14:paraId="45592B8B"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200503012</w:t>
      </w:r>
      <w:r w:rsidRPr="008912DD">
        <w:rPr>
          <w:rFonts w:ascii="Times New Roman" w:eastAsia="標楷體" w:hAnsi="Times New Roman"/>
          <w:sz w:val="28"/>
          <w:szCs w:val="28"/>
        </w:rPr>
        <w:t>陰道分泌物檢查</w:t>
      </w:r>
    </w:p>
    <w:p w14:paraId="08E8494B"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200503012-01</w:t>
      </w:r>
      <w:r w:rsidRPr="008912DD">
        <w:rPr>
          <w:rFonts w:ascii="Times New Roman" w:eastAsia="標楷體" w:hAnsi="Times New Roman"/>
          <w:sz w:val="28"/>
          <w:szCs w:val="28"/>
        </w:rPr>
        <w:t>排泄物，滲出物及分泌物之細菌顯微鏡檢查</w:t>
      </w:r>
      <w:r w:rsidRPr="008912DD">
        <w:rPr>
          <w:rFonts w:ascii="Times New Roman" w:eastAsia="標楷體" w:hAnsi="Times New Roman"/>
          <w:sz w:val="28"/>
          <w:szCs w:val="28"/>
        </w:rPr>
        <w:t>(13006C)</w:t>
      </w:r>
      <w:r w:rsidRPr="008912DD">
        <w:rPr>
          <w:rFonts w:ascii="Times New Roman" w:eastAsia="標楷體" w:hAnsi="Times New Roman"/>
          <w:sz w:val="28"/>
          <w:szCs w:val="28"/>
        </w:rPr>
        <w:t>：由陰道所</w:t>
      </w:r>
      <w:proofErr w:type="gramStart"/>
      <w:r w:rsidRPr="008912DD">
        <w:rPr>
          <w:rFonts w:ascii="Times New Roman" w:eastAsia="標楷體" w:hAnsi="Times New Roman"/>
          <w:sz w:val="28"/>
          <w:szCs w:val="28"/>
        </w:rPr>
        <w:t>採</w:t>
      </w:r>
      <w:proofErr w:type="gramEnd"/>
      <w:r w:rsidRPr="008912DD">
        <w:rPr>
          <w:rFonts w:ascii="Times New Roman" w:eastAsia="標楷體" w:hAnsi="Times New Roman"/>
          <w:sz w:val="28"/>
          <w:szCs w:val="28"/>
        </w:rPr>
        <w:t>之分泌物如白帶等。</w:t>
      </w:r>
    </w:p>
    <w:p w14:paraId="525074E6"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200503012-02</w:t>
      </w:r>
      <w:proofErr w:type="gramStart"/>
      <w:r w:rsidRPr="008912DD">
        <w:rPr>
          <w:rFonts w:ascii="Times New Roman" w:eastAsia="標楷體" w:hAnsi="Times New Roman"/>
          <w:sz w:val="28"/>
          <w:szCs w:val="28"/>
        </w:rPr>
        <w:t>膿或分泌物</w:t>
      </w:r>
      <w:proofErr w:type="gramEnd"/>
      <w:r w:rsidRPr="008912DD">
        <w:rPr>
          <w:rFonts w:ascii="Times New Roman" w:eastAsia="標楷體" w:hAnsi="Times New Roman"/>
          <w:sz w:val="28"/>
          <w:szCs w:val="28"/>
        </w:rPr>
        <w:t>分析</w:t>
      </w:r>
      <w:r w:rsidRPr="008912DD">
        <w:rPr>
          <w:rFonts w:ascii="Times New Roman" w:eastAsia="標楷體" w:hAnsi="Times New Roman"/>
          <w:sz w:val="28"/>
          <w:szCs w:val="28"/>
        </w:rPr>
        <w:t>16007C</w:t>
      </w:r>
      <w:r w:rsidRPr="008912DD">
        <w:rPr>
          <w:rFonts w:ascii="Times New Roman" w:eastAsia="標楷體" w:hAnsi="Times New Roman"/>
          <w:sz w:val="28"/>
          <w:szCs w:val="28"/>
        </w:rPr>
        <w:t>：經由穿刺所取得之分泌物。</w:t>
      </w:r>
    </w:p>
    <w:p w14:paraId="73A16D4C"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200503021</w:t>
      </w:r>
      <w:r w:rsidRPr="008912DD">
        <w:rPr>
          <w:rFonts w:ascii="Times New Roman" w:eastAsia="標楷體" w:hAnsi="Times New Roman"/>
          <w:sz w:val="28"/>
          <w:szCs w:val="28"/>
        </w:rPr>
        <w:t>陰道及外陰、骨盆腔發炎之抗微生物製劑使用</w:t>
      </w:r>
      <w:r w:rsidRPr="008912DD">
        <w:rPr>
          <w:rFonts w:ascii="Times New Roman" w:eastAsia="標楷體" w:hAnsi="Times New Roman"/>
          <w:sz w:val="28"/>
          <w:szCs w:val="28"/>
        </w:rPr>
        <w:t>(99/4/1)(106/8/1)</w:t>
      </w:r>
    </w:p>
    <w:p w14:paraId="12EB0355"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200503021-01</w:t>
      </w:r>
      <w:r w:rsidRPr="008912DD">
        <w:rPr>
          <w:rFonts w:ascii="Times New Roman" w:eastAsia="標楷體" w:hAnsi="Times New Roman"/>
          <w:sz w:val="28"/>
          <w:szCs w:val="28"/>
        </w:rPr>
        <w:t>陰道及外陰之發炎，門診口服抗微生物製劑使用以一種為限，得</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用</w:t>
      </w:r>
      <w:proofErr w:type="gramStart"/>
      <w:r w:rsidRPr="008912DD">
        <w:rPr>
          <w:rFonts w:ascii="Times New Roman" w:eastAsia="標楷體" w:hAnsi="Times New Roman"/>
          <w:sz w:val="28"/>
          <w:szCs w:val="28"/>
        </w:rPr>
        <w:t>陰道塞劑或</w:t>
      </w:r>
      <w:proofErr w:type="gramEnd"/>
      <w:r w:rsidRPr="008912DD">
        <w:rPr>
          <w:rFonts w:ascii="Times New Roman" w:eastAsia="標楷體" w:hAnsi="Times New Roman"/>
          <w:sz w:val="28"/>
          <w:szCs w:val="28"/>
        </w:rPr>
        <w:t>藥膏。</w:t>
      </w:r>
    </w:p>
    <w:p w14:paraId="5CEB9E22"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200503021-02</w:t>
      </w:r>
      <w:r w:rsidRPr="008912DD">
        <w:rPr>
          <w:rFonts w:ascii="Times New Roman" w:eastAsia="標楷體" w:hAnsi="Times New Roman"/>
          <w:sz w:val="28"/>
          <w:szCs w:val="28"/>
        </w:rPr>
        <w:t>子宮以上之</w:t>
      </w:r>
      <w:proofErr w:type="gramStart"/>
      <w:r w:rsidRPr="008912DD">
        <w:rPr>
          <w:rFonts w:ascii="Times New Roman" w:eastAsia="標楷體" w:hAnsi="Times New Roman"/>
          <w:sz w:val="28"/>
          <w:szCs w:val="28"/>
        </w:rPr>
        <w:t>發炎屬骨盆腔</w:t>
      </w:r>
      <w:proofErr w:type="gramEnd"/>
      <w:r w:rsidRPr="008912DD">
        <w:rPr>
          <w:rFonts w:ascii="Times New Roman" w:eastAsia="標楷體" w:hAnsi="Times New Roman"/>
          <w:sz w:val="28"/>
          <w:szCs w:val="28"/>
        </w:rPr>
        <w:t>發炎，抗微生物</w:t>
      </w:r>
      <w:proofErr w:type="gramStart"/>
      <w:r w:rsidRPr="008912DD">
        <w:rPr>
          <w:rFonts w:ascii="Times New Roman" w:eastAsia="標楷體" w:hAnsi="Times New Roman"/>
          <w:sz w:val="28"/>
          <w:szCs w:val="28"/>
        </w:rPr>
        <w:t>製劑不受</w:t>
      </w:r>
      <w:proofErr w:type="gramEnd"/>
      <w:r w:rsidRPr="008912DD">
        <w:rPr>
          <w:rFonts w:ascii="Times New Roman" w:eastAsia="標楷體" w:hAnsi="Times New Roman"/>
          <w:sz w:val="28"/>
          <w:szCs w:val="28"/>
        </w:rPr>
        <w:t>上述一種為限之規定。</w:t>
      </w:r>
    </w:p>
    <w:p w14:paraId="561E586A" w14:textId="77777777" w:rsidR="00EA0F45" w:rsidRPr="008912DD" w:rsidRDefault="00EA0F45" w:rsidP="00AA0EEE">
      <w:pPr>
        <w:spacing w:line="520" w:lineRule="exact"/>
        <w:ind w:left="1417" w:hangingChars="506" w:hanging="1417"/>
        <w:jc w:val="both"/>
        <w:rPr>
          <w:rFonts w:ascii="Times New Roman" w:eastAsia="標楷體" w:hAnsi="Times New Roman"/>
          <w:sz w:val="28"/>
          <w:szCs w:val="28"/>
        </w:rPr>
      </w:pPr>
      <w:r w:rsidRPr="008912DD">
        <w:rPr>
          <w:rFonts w:ascii="Times New Roman" w:eastAsia="標楷體" w:hAnsi="Times New Roman"/>
          <w:sz w:val="28"/>
          <w:szCs w:val="28"/>
        </w:rPr>
        <w:t>200503030</w:t>
      </w:r>
      <w:r w:rsidRPr="008912DD">
        <w:rPr>
          <w:rFonts w:ascii="Times New Roman" w:eastAsia="標楷體" w:hAnsi="Times New Roman"/>
          <w:sz w:val="28"/>
          <w:szCs w:val="28"/>
        </w:rPr>
        <w:t>電燒或雷射治療</w:t>
      </w:r>
      <w:r w:rsidRPr="008912DD">
        <w:rPr>
          <w:rFonts w:ascii="Times New Roman" w:eastAsia="標楷體" w:hAnsi="Times New Roman"/>
          <w:sz w:val="28"/>
          <w:szCs w:val="28"/>
        </w:rPr>
        <w:t>Condyloma</w:t>
      </w:r>
      <w:r w:rsidRPr="008912DD">
        <w:rPr>
          <w:rFonts w:ascii="Times New Roman" w:eastAsia="標楷體" w:hAnsi="Times New Roman"/>
          <w:sz w:val="28"/>
          <w:szCs w:val="28"/>
        </w:rPr>
        <w:t>，以局部麻醉為原則，如需全身麻醉</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如：多發性、大範圍之病灶</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，須於病歷詳載理由，並有麻醉紀錄。</w:t>
      </w:r>
      <w:r w:rsidRPr="008912DD">
        <w:rPr>
          <w:rFonts w:ascii="Times New Roman" w:eastAsia="標楷體" w:hAnsi="Times New Roman"/>
          <w:sz w:val="28"/>
          <w:szCs w:val="28"/>
        </w:rPr>
        <w:t>(104/1/</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106/1/1)</w:t>
      </w:r>
    </w:p>
    <w:p w14:paraId="6532C115"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200503042</w:t>
      </w:r>
      <w:r w:rsidR="007E18EE" w:rsidRPr="008912DD">
        <w:rPr>
          <w:rFonts w:ascii="Times New Roman" w:eastAsia="標楷體" w:hAnsi="Times New Roman"/>
          <w:sz w:val="28"/>
          <w:szCs w:val="28"/>
        </w:rPr>
        <w:t>一般</w:t>
      </w:r>
      <w:r w:rsidR="007E18EE" w:rsidRPr="008912DD">
        <w:rPr>
          <w:rFonts w:ascii="Times New Roman" w:eastAsia="標楷體" w:hAnsi="Times New Roman"/>
          <w:sz w:val="28"/>
          <w:szCs w:val="28"/>
        </w:rPr>
        <w:t>IUD</w:t>
      </w:r>
      <w:r w:rsidR="007E18EE" w:rsidRPr="008912DD">
        <w:rPr>
          <w:rFonts w:ascii="Times New Roman" w:eastAsia="標楷體" w:hAnsi="Times New Roman"/>
          <w:sz w:val="28"/>
          <w:szCs w:val="28"/>
        </w:rPr>
        <w:t>之置入，健保</w:t>
      </w:r>
      <w:proofErr w:type="gramStart"/>
      <w:r w:rsidR="007E18EE" w:rsidRPr="008912DD">
        <w:rPr>
          <w:rFonts w:ascii="Times New Roman" w:eastAsia="標楷體" w:hAnsi="Times New Roman"/>
          <w:sz w:val="28"/>
          <w:szCs w:val="28"/>
        </w:rPr>
        <w:t>不</w:t>
      </w:r>
      <w:proofErr w:type="gramEnd"/>
      <w:r w:rsidR="007E18EE" w:rsidRPr="008912DD">
        <w:rPr>
          <w:rFonts w:ascii="Times New Roman" w:eastAsia="標楷體" w:hAnsi="Times New Roman"/>
          <w:sz w:val="28"/>
          <w:szCs w:val="28"/>
        </w:rPr>
        <w:t>給付，而</w:t>
      </w:r>
      <w:r w:rsidR="007E18EE" w:rsidRPr="008912DD">
        <w:rPr>
          <w:rFonts w:ascii="Times New Roman" w:eastAsia="標楷體" w:hAnsi="Times New Roman"/>
          <w:sz w:val="28"/>
          <w:szCs w:val="28"/>
        </w:rPr>
        <w:t>IUD</w:t>
      </w:r>
      <w:r w:rsidR="007E18EE" w:rsidRPr="008912DD">
        <w:rPr>
          <w:rFonts w:ascii="Times New Roman" w:eastAsia="標楷體" w:hAnsi="Times New Roman"/>
          <w:sz w:val="28"/>
          <w:szCs w:val="28"/>
        </w:rPr>
        <w:t>因發炎或出血症狀而取出，可以複雜陰道異物去除術</w:t>
      </w:r>
      <w:r w:rsidR="00C54EE9" w:rsidRPr="008912DD">
        <w:rPr>
          <w:rFonts w:ascii="Times New Roman" w:eastAsia="標楷體" w:hAnsi="Times New Roman"/>
          <w:sz w:val="28"/>
          <w:szCs w:val="28"/>
        </w:rPr>
        <w:t>(</w:t>
      </w:r>
      <w:r w:rsidR="007E18EE" w:rsidRPr="008912DD">
        <w:rPr>
          <w:rFonts w:ascii="Times New Roman" w:eastAsia="標楷體" w:hAnsi="Times New Roman"/>
          <w:sz w:val="28"/>
          <w:szCs w:val="28"/>
        </w:rPr>
        <w:t>55006C</w:t>
      </w:r>
      <w:r w:rsidR="00C54EE9" w:rsidRPr="008912DD">
        <w:rPr>
          <w:rFonts w:ascii="Times New Roman" w:eastAsia="標楷體" w:hAnsi="Times New Roman"/>
          <w:sz w:val="28"/>
          <w:szCs w:val="28"/>
        </w:rPr>
        <w:t>)</w:t>
      </w:r>
      <w:r w:rsidR="007E18EE" w:rsidRPr="008912DD">
        <w:rPr>
          <w:rFonts w:ascii="Times New Roman" w:eastAsia="標楷體" w:hAnsi="Times New Roman"/>
          <w:sz w:val="28"/>
          <w:szCs w:val="28"/>
        </w:rPr>
        <w:t>申報。</w:t>
      </w:r>
      <w:r w:rsidR="009C290E" w:rsidRPr="008912DD">
        <w:rPr>
          <w:rFonts w:ascii="Times New Roman" w:eastAsia="標楷體" w:hAnsi="Times New Roman"/>
          <w:sz w:val="28"/>
          <w:szCs w:val="28"/>
        </w:rPr>
        <w:t>(102/3/</w:t>
      </w:r>
      <w:proofErr w:type="gramStart"/>
      <w:r w:rsidR="009C290E" w:rsidRPr="008912DD">
        <w:rPr>
          <w:rFonts w:ascii="Times New Roman" w:eastAsia="標楷體" w:hAnsi="Times New Roman"/>
          <w:sz w:val="28"/>
          <w:szCs w:val="28"/>
        </w:rPr>
        <w:t>1)</w:t>
      </w:r>
      <w:r w:rsidR="007E18EE" w:rsidRPr="008912DD">
        <w:rPr>
          <w:rFonts w:ascii="Times New Roman" w:eastAsia="標楷體" w:hAnsi="Times New Roman"/>
          <w:sz w:val="28"/>
          <w:szCs w:val="28"/>
        </w:rPr>
        <w:t>(</w:t>
      </w:r>
      <w:proofErr w:type="gramEnd"/>
      <w:r w:rsidR="003C072F" w:rsidRPr="008912DD">
        <w:rPr>
          <w:rFonts w:ascii="Times New Roman" w:eastAsia="標楷體" w:hAnsi="Times New Roman"/>
          <w:sz w:val="28"/>
          <w:szCs w:val="28"/>
        </w:rPr>
        <w:t>109/5/1</w:t>
      </w:r>
      <w:r w:rsidR="007E18EE" w:rsidRPr="008912DD">
        <w:rPr>
          <w:rFonts w:ascii="Times New Roman" w:eastAsia="標楷體" w:hAnsi="Times New Roman"/>
          <w:sz w:val="28"/>
          <w:szCs w:val="28"/>
        </w:rPr>
        <w:t>)</w:t>
      </w:r>
    </w:p>
    <w:p w14:paraId="67263604"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3FF32D2A" w14:textId="77777777" w:rsidR="00EA0F45" w:rsidRPr="008912DD" w:rsidRDefault="00EA0F45" w:rsidP="00AA0EEE">
      <w:pPr>
        <w:spacing w:line="520" w:lineRule="exact"/>
        <w:ind w:left="1418" w:hangingChars="506" w:hanging="1418"/>
        <w:jc w:val="both"/>
        <w:rPr>
          <w:rFonts w:ascii="Times New Roman" w:eastAsia="標楷體" w:hAnsi="Times New Roman"/>
          <w:sz w:val="28"/>
          <w:szCs w:val="28"/>
        </w:rPr>
      </w:pPr>
      <w:r w:rsidRPr="008912DD">
        <w:rPr>
          <w:rFonts w:ascii="Times New Roman" w:eastAsia="標楷體" w:hAnsi="Times New Roman"/>
          <w:b/>
          <w:sz w:val="28"/>
          <w:szCs w:val="28"/>
        </w:rPr>
        <w:lastRenderedPageBreak/>
        <w:t>200504</w:t>
      </w:r>
      <w:r w:rsidRPr="008912DD">
        <w:rPr>
          <w:rFonts w:ascii="Times New Roman" w:eastAsia="標楷體" w:hAnsi="Times New Roman"/>
          <w:b/>
          <w:sz w:val="28"/>
          <w:szCs w:val="28"/>
        </w:rPr>
        <w:t>婦科子宮頸病狀診療</w:t>
      </w:r>
    </w:p>
    <w:p w14:paraId="6F188BCE"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200504010</w:t>
      </w:r>
      <w:r w:rsidRPr="008912DD">
        <w:rPr>
          <w:rFonts w:ascii="Times New Roman" w:eastAsia="標楷體" w:hAnsi="Times New Roman"/>
          <w:sz w:val="28"/>
          <w:szCs w:val="28"/>
        </w:rPr>
        <w:t>申報</w:t>
      </w:r>
      <w:r w:rsidRPr="008912DD">
        <w:rPr>
          <w:rFonts w:ascii="Times New Roman" w:eastAsia="標楷體" w:hAnsi="Times New Roman"/>
          <w:sz w:val="28"/>
          <w:szCs w:val="28"/>
        </w:rPr>
        <w:t>PAP smear</w:t>
      </w:r>
      <w:r w:rsidRPr="008912DD">
        <w:rPr>
          <w:rFonts w:ascii="Times New Roman" w:eastAsia="標楷體" w:hAnsi="Times New Roman"/>
          <w:sz w:val="28"/>
          <w:szCs w:val="28"/>
        </w:rPr>
        <w:t>費用，須檢附細胞檢查報告</w:t>
      </w:r>
      <w:r w:rsidRPr="008912DD">
        <w:rPr>
          <w:rFonts w:ascii="Times New Roman" w:eastAsia="標楷體" w:hAnsi="Times New Roman"/>
          <w:sz w:val="28"/>
          <w:szCs w:val="28"/>
        </w:rPr>
        <w:t>(</w:t>
      </w:r>
      <w:r w:rsidRPr="008912DD">
        <w:rPr>
          <w:rFonts w:ascii="Times New Roman" w:eastAsia="標楷體" w:hAnsi="Times New Roman"/>
          <w:sz w:val="28"/>
          <w:szCs w:val="28"/>
        </w:rPr>
        <w:t>非預防保健者</w:t>
      </w:r>
      <w:r w:rsidRPr="008912DD">
        <w:rPr>
          <w:rFonts w:ascii="Times New Roman" w:eastAsia="標楷體" w:hAnsi="Times New Roman"/>
          <w:sz w:val="28"/>
          <w:szCs w:val="28"/>
        </w:rPr>
        <w:t>)</w:t>
      </w:r>
      <w:r w:rsidRPr="008912DD">
        <w:rPr>
          <w:rFonts w:ascii="Times New Roman" w:eastAsia="標楷體" w:hAnsi="Times New Roman"/>
          <w:sz w:val="28"/>
          <w:szCs w:val="28"/>
        </w:rPr>
        <w:t>，以利審查。</w:t>
      </w:r>
      <w:r w:rsidRPr="008912DD">
        <w:rPr>
          <w:rFonts w:ascii="Times New Roman" w:eastAsia="標楷體" w:hAnsi="Times New Roman"/>
          <w:sz w:val="28"/>
          <w:szCs w:val="28"/>
        </w:rPr>
        <w:t>(106/1/1)</w:t>
      </w:r>
    </w:p>
    <w:p w14:paraId="1BB85F17"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200504022</w:t>
      </w:r>
      <w:r w:rsidR="007E18EE" w:rsidRPr="008912DD">
        <w:rPr>
          <w:rFonts w:ascii="Times New Roman" w:eastAsia="標楷體" w:hAnsi="Times New Roman"/>
          <w:sz w:val="28"/>
          <w:szCs w:val="28"/>
        </w:rPr>
        <w:t>抹片</w:t>
      </w:r>
      <w:r w:rsidR="007E18EE" w:rsidRPr="008912DD">
        <w:rPr>
          <w:rFonts w:ascii="Times New Roman" w:eastAsia="標楷體" w:hAnsi="Times New Roman"/>
          <w:sz w:val="28"/>
          <w:szCs w:val="28"/>
        </w:rPr>
        <w:t>ASCUS(</w:t>
      </w:r>
      <w:r w:rsidR="007E18EE" w:rsidRPr="008912DD">
        <w:rPr>
          <w:rFonts w:ascii="Times New Roman" w:eastAsia="標楷體" w:hAnsi="Times New Roman"/>
          <w:sz w:val="28"/>
          <w:szCs w:val="28"/>
        </w:rPr>
        <w:t>含</w:t>
      </w:r>
      <w:r w:rsidR="007E18EE" w:rsidRPr="008912DD">
        <w:rPr>
          <w:rFonts w:ascii="Times New Roman" w:eastAsia="標楷體" w:hAnsi="Times New Roman"/>
          <w:sz w:val="28"/>
          <w:szCs w:val="28"/>
        </w:rPr>
        <w:t>)</w:t>
      </w:r>
      <w:r w:rsidR="007E18EE" w:rsidRPr="008912DD">
        <w:rPr>
          <w:rFonts w:ascii="Times New Roman" w:eastAsia="標楷體" w:hAnsi="Times New Roman"/>
          <w:sz w:val="28"/>
          <w:szCs w:val="28"/>
        </w:rPr>
        <w:t>以上及</w:t>
      </w:r>
      <w:r w:rsidR="007E18EE" w:rsidRPr="008912DD">
        <w:rPr>
          <w:rFonts w:ascii="Times New Roman" w:eastAsia="標楷體" w:hAnsi="Times New Roman"/>
          <w:sz w:val="28"/>
          <w:szCs w:val="28"/>
        </w:rPr>
        <w:t>HPV16</w:t>
      </w:r>
      <w:r w:rsidR="007E18EE" w:rsidRPr="008912DD">
        <w:rPr>
          <w:rFonts w:ascii="Times New Roman" w:eastAsia="標楷體" w:hAnsi="Times New Roman"/>
          <w:sz w:val="28"/>
          <w:szCs w:val="28"/>
        </w:rPr>
        <w:t>、</w:t>
      </w:r>
      <w:r w:rsidR="007E18EE" w:rsidRPr="008912DD">
        <w:rPr>
          <w:rFonts w:ascii="Times New Roman" w:eastAsia="標楷體" w:hAnsi="Times New Roman"/>
          <w:sz w:val="28"/>
          <w:szCs w:val="28"/>
        </w:rPr>
        <w:t>18</w:t>
      </w:r>
      <w:r w:rsidR="007E18EE" w:rsidRPr="008912DD">
        <w:rPr>
          <w:rFonts w:ascii="Times New Roman" w:eastAsia="標楷體" w:hAnsi="Times New Roman"/>
          <w:sz w:val="28"/>
          <w:szCs w:val="28"/>
        </w:rPr>
        <w:t>型陽性病人，得進行陰道鏡檢查</w:t>
      </w:r>
      <w:r w:rsidR="007E18EE" w:rsidRPr="008912DD">
        <w:rPr>
          <w:rFonts w:ascii="Times New Roman" w:eastAsia="標楷體" w:hAnsi="Times New Roman"/>
          <w:sz w:val="28"/>
          <w:szCs w:val="28"/>
        </w:rPr>
        <w:t>(28028C)</w:t>
      </w:r>
      <w:r w:rsidR="007E18EE" w:rsidRPr="008912DD">
        <w:rPr>
          <w:rFonts w:ascii="Times New Roman" w:eastAsia="標楷體" w:hAnsi="Times New Roman"/>
          <w:sz w:val="28"/>
          <w:szCs w:val="28"/>
        </w:rPr>
        <w:t>，附加之子宮頸切片</w:t>
      </w:r>
      <w:r w:rsidR="007E18EE" w:rsidRPr="008912DD">
        <w:rPr>
          <w:rFonts w:ascii="Times New Roman" w:eastAsia="標楷體" w:hAnsi="Times New Roman"/>
          <w:sz w:val="28"/>
          <w:szCs w:val="28"/>
        </w:rPr>
        <w:t>(55001C)</w:t>
      </w:r>
      <w:r w:rsidR="007E18EE" w:rsidRPr="008912DD">
        <w:rPr>
          <w:rFonts w:ascii="Times New Roman" w:eastAsia="標楷體" w:hAnsi="Times New Roman"/>
          <w:sz w:val="28"/>
          <w:szCs w:val="28"/>
        </w:rPr>
        <w:t>及</w:t>
      </w:r>
      <w:r w:rsidR="007E18EE" w:rsidRPr="008912DD">
        <w:rPr>
          <w:rFonts w:ascii="Times New Roman" w:eastAsia="標楷體" w:hAnsi="Times New Roman"/>
          <w:sz w:val="28"/>
          <w:szCs w:val="28"/>
        </w:rPr>
        <w:t>ECC</w:t>
      </w:r>
      <w:r w:rsidR="007E18EE" w:rsidRPr="008912DD">
        <w:rPr>
          <w:rFonts w:ascii="Times New Roman" w:eastAsia="標楷體" w:hAnsi="Times New Roman"/>
          <w:sz w:val="28"/>
          <w:szCs w:val="28"/>
        </w:rPr>
        <w:t>子宮內</w:t>
      </w:r>
      <w:proofErr w:type="gramStart"/>
      <w:r w:rsidR="007E18EE" w:rsidRPr="008912DD">
        <w:rPr>
          <w:rFonts w:ascii="Times New Roman" w:eastAsia="標楷體" w:hAnsi="Times New Roman"/>
          <w:sz w:val="28"/>
          <w:szCs w:val="28"/>
        </w:rPr>
        <w:t>管刮除術</w:t>
      </w:r>
      <w:proofErr w:type="gramEnd"/>
      <w:r w:rsidR="007E18EE" w:rsidRPr="008912DD">
        <w:rPr>
          <w:rFonts w:ascii="Times New Roman" w:eastAsia="標楷體" w:hAnsi="Times New Roman"/>
          <w:sz w:val="28"/>
          <w:szCs w:val="28"/>
        </w:rPr>
        <w:t>(81031C)</w:t>
      </w:r>
      <w:r w:rsidR="007E18EE" w:rsidRPr="008912DD">
        <w:rPr>
          <w:rFonts w:ascii="Times New Roman" w:eastAsia="標楷體" w:hAnsi="Times New Roman"/>
          <w:sz w:val="28"/>
          <w:szCs w:val="28"/>
        </w:rPr>
        <w:t>得另行申報。</w:t>
      </w:r>
      <w:r w:rsidR="007E18EE" w:rsidRPr="008912DD">
        <w:rPr>
          <w:rFonts w:ascii="Times New Roman" w:eastAsia="標楷體" w:hAnsi="Times New Roman"/>
          <w:sz w:val="28"/>
          <w:szCs w:val="28"/>
        </w:rPr>
        <w:t>(104/1/</w:t>
      </w:r>
      <w:proofErr w:type="gramStart"/>
      <w:r w:rsidR="007E18EE" w:rsidRPr="008912DD">
        <w:rPr>
          <w:rFonts w:ascii="Times New Roman" w:eastAsia="標楷體" w:hAnsi="Times New Roman"/>
          <w:sz w:val="28"/>
          <w:szCs w:val="28"/>
        </w:rPr>
        <w:t>1)(</w:t>
      </w:r>
      <w:proofErr w:type="gramEnd"/>
      <w:r w:rsidR="007E18EE" w:rsidRPr="008912DD">
        <w:rPr>
          <w:rFonts w:ascii="Times New Roman" w:eastAsia="標楷體" w:hAnsi="Times New Roman"/>
          <w:sz w:val="28"/>
          <w:szCs w:val="28"/>
        </w:rPr>
        <w:t>106/1/1) (</w:t>
      </w:r>
      <w:r w:rsidR="003C072F" w:rsidRPr="008912DD">
        <w:rPr>
          <w:rFonts w:ascii="Times New Roman" w:eastAsia="標楷體" w:hAnsi="Times New Roman"/>
          <w:sz w:val="28"/>
          <w:szCs w:val="28"/>
        </w:rPr>
        <w:t>109/5/1</w:t>
      </w:r>
      <w:r w:rsidR="007E18EE" w:rsidRPr="008912DD">
        <w:rPr>
          <w:rFonts w:ascii="Times New Roman" w:eastAsia="標楷體" w:hAnsi="Times New Roman"/>
          <w:sz w:val="28"/>
          <w:szCs w:val="28"/>
        </w:rPr>
        <w:t>)</w:t>
      </w:r>
    </w:p>
    <w:p w14:paraId="0B24B593"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200504030</w:t>
      </w:r>
      <w:r w:rsidRPr="008912DD">
        <w:rPr>
          <w:rFonts w:ascii="Times New Roman" w:eastAsia="標楷體" w:hAnsi="Times New Roman"/>
          <w:sz w:val="28"/>
          <w:szCs w:val="28"/>
        </w:rPr>
        <w:t>子宮頸</w:t>
      </w:r>
      <w:proofErr w:type="gramStart"/>
      <w:r w:rsidRPr="008912DD">
        <w:rPr>
          <w:rFonts w:ascii="Times New Roman" w:eastAsia="標楷體" w:hAnsi="Times New Roman"/>
          <w:sz w:val="28"/>
          <w:szCs w:val="28"/>
        </w:rPr>
        <w:t>楔</w:t>
      </w:r>
      <w:proofErr w:type="gramEnd"/>
      <w:r w:rsidRPr="008912DD">
        <w:rPr>
          <w:rFonts w:ascii="Times New Roman" w:eastAsia="標楷體" w:hAnsi="Times New Roman"/>
          <w:sz w:val="28"/>
          <w:szCs w:val="28"/>
        </w:rPr>
        <w:t>狀切除術</w:t>
      </w:r>
      <w:r w:rsidRPr="008912DD">
        <w:rPr>
          <w:rFonts w:ascii="Times New Roman" w:eastAsia="標楷體" w:hAnsi="Times New Roman"/>
          <w:sz w:val="28"/>
          <w:szCs w:val="28"/>
        </w:rPr>
        <w:t>conization</w:t>
      </w:r>
      <w:r w:rsidRPr="008912DD">
        <w:rPr>
          <w:rFonts w:ascii="Times New Roman" w:eastAsia="標楷體" w:hAnsi="Times New Roman"/>
          <w:sz w:val="28"/>
          <w:szCs w:val="28"/>
        </w:rPr>
        <w:t>原則上不需住院，若需留院觀察時以一天為原則，病情特殊者須詳述理由。</w:t>
      </w:r>
      <w:r w:rsidRPr="008912DD">
        <w:rPr>
          <w:rFonts w:ascii="Times New Roman" w:eastAsia="標楷體" w:hAnsi="Times New Roman"/>
          <w:sz w:val="28"/>
          <w:szCs w:val="28"/>
        </w:rPr>
        <w:t>(</w:t>
      </w:r>
      <w:r w:rsidRPr="008912DD">
        <w:rPr>
          <w:rFonts w:ascii="Times New Roman" w:eastAsia="標楷體" w:hAnsi="Times New Roman"/>
          <w:sz w:val="28"/>
          <w:szCs w:val="28"/>
        </w:rPr>
        <w:t>不論住院天數均詳述理由</w:t>
      </w:r>
      <w:r w:rsidRPr="008912DD">
        <w:rPr>
          <w:rFonts w:ascii="Times New Roman" w:eastAsia="標楷體" w:hAnsi="Times New Roman"/>
          <w:sz w:val="28"/>
          <w:szCs w:val="28"/>
        </w:rPr>
        <w:t>) (102/3/1)</w:t>
      </w:r>
    </w:p>
    <w:p w14:paraId="1A566F11"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200504040</w:t>
      </w:r>
      <w:r w:rsidRPr="008912DD">
        <w:rPr>
          <w:rFonts w:ascii="Times New Roman" w:eastAsia="標楷體" w:hAnsi="Times New Roman"/>
          <w:sz w:val="28"/>
          <w:szCs w:val="28"/>
        </w:rPr>
        <w:t>施行息肉切除術及未懷孕之子宮</w:t>
      </w:r>
      <w:proofErr w:type="gramStart"/>
      <w:r w:rsidRPr="008912DD">
        <w:rPr>
          <w:rFonts w:ascii="Times New Roman" w:eastAsia="標楷體" w:hAnsi="Times New Roman"/>
          <w:sz w:val="28"/>
          <w:szCs w:val="28"/>
        </w:rPr>
        <w:t>刮除術者</w:t>
      </w:r>
      <w:proofErr w:type="gramEnd"/>
      <w:r w:rsidRPr="008912DD">
        <w:rPr>
          <w:rFonts w:ascii="Times New Roman" w:eastAsia="標楷體" w:hAnsi="Times New Roman"/>
          <w:sz w:val="28"/>
          <w:szCs w:val="28"/>
        </w:rPr>
        <w:t>，須附病理報告。</w:t>
      </w:r>
      <w:r w:rsidRPr="008912DD">
        <w:rPr>
          <w:rFonts w:ascii="Times New Roman" w:eastAsia="標楷體" w:hAnsi="Times New Roman"/>
          <w:sz w:val="28"/>
          <w:szCs w:val="28"/>
        </w:rPr>
        <w:t>(106/1/1)</w:t>
      </w:r>
    </w:p>
    <w:p w14:paraId="00EFAE87"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0607323C" w14:textId="77777777" w:rsidR="00EA0F45" w:rsidRPr="008912DD" w:rsidRDefault="00EA0F45" w:rsidP="00AA0EEE">
      <w:pPr>
        <w:spacing w:beforeLines="50" w:before="202" w:line="520" w:lineRule="exact"/>
        <w:ind w:left="1682" w:hangingChars="600" w:hanging="1682"/>
        <w:jc w:val="both"/>
        <w:rPr>
          <w:rFonts w:ascii="Times New Roman" w:eastAsia="標楷體" w:hAnsi="Times New Roman"/>
          <w:sz w:val="28"/>
          <w:szCs w:val="28"/>
        </w:rPr>
      </w:pPr>
      <w:r w:rsidRPr="008912DD">
        <w:rPr>
          <w:rFonts w:ascii="Times New Roman" w:eastAsia="標楷體" w:hAnsi="Times New Roman"/>
          <w:b/>
          <w:sz w:val="28"/>
          <w:szCs w:val="28"/>
        </w:rPr>
        <w:lastRenderedPageBreak/>
        <w:t>200505</w:t>
      </w:r>
      <w:r w:rsidRPr="008912DD">
        <w:rPr>
          <w:rFonts w:ascii="Times New Roman" w:eastAsia="標楷體" w:hAnsi="Times New Roman"/>
          <w:b/>
          <w:sz w:val="28"/>
          <w:szCs w:val="28"/>
        </w:rPr>
        <w:t>婦科骨盆腔病狀診療</w:t>
      </w:r>
    </w:p>
    <w:p w14:paraId="5D1EDC52"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200505010</w:t>
      </w:r>
      <w:r w:rsidRPr="008912DD">
        <w:rPr>
          <w:rFonts w:ascii="Times New Roman" w:eastAsia="標楷體" w:hAnsi="Times New Roman"/>
          <w:sz w:val="28"/>
          <w:szCs w:val="28"/>
        </w:rPr>
        <w:t>骨盆腔檢查，病歷必須有記載骨盆腔檢查如下</w:t>
      </w:r>
    </w:p>
    <w:p w14:paraId="03F727CB"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200505010-01</w:t>
      </w:r>
      <w:r w:rsidRPr="008912DD">
        <w:rPr>
          <w:rFonts w:ascii="Times New Roman" w:eastAsia="標楷體" w:hAnsi="Times New Roman"/>
          <w:sz w:val="28"/>
          <w:szCs w:val="28"/>
        </w:rPr>
        <w:t>已有性經驗者，宜記載子宮、子宮附屬器、子宮頸、陰道、外陰部五項檢查之情形，至少也要記載其中之三項或以上有無病變或異常。</w:t>
      </w:r>
    </w:p>
    <w:p w14:paraId="3BBE3D7C"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200505010-02</w:t>
      </w:r>
      <w:r w:rsidRPr="008912DD">
        <w:rPr>
          <w:rFonts w:ascii="Times New Roman" w:eastAsia="標楷體" w:hAnsi="Times New Roman"/>
          <w:sz w:val="28"/>
          <w:szCs w:val="28"/>
        </w:rPr>
        <w:t>無性經驗者，宜記載陰道口、外陰部有無病變或異常。</w:t>
      </w:r>
      <w:r w:rsidRPr="008912DD">
        <w:rPr>
          <w:rFonts w:ascii="Times New Roman" w:eastAsia="標楷體" w:hAnsi="Times New Roman"/>
          <w:sz w:val="28"/>
          <w:szCs w:val="28"/>
        </w:rPr>
        <w:t>(102/3/1)</w:t>
      </w:r>
    </w:p>
    <w:p w14:paraId="0C49945E"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200505010-03</w:t>
      </w:r>
      <w:r w:rsidRPr="008912DD">
        <w:rPr>
          <w:rFonts w:ascii="Times New Roman" w:eastAsia="標楷體" w:hAnsi="Times New Roman"/>
          <w:sz w:val="28"/>
          <w:szCs w:val="28"/>
        </w:rPr>
        <w:t>陰道灌洗必須記載於病歷內。</w:t>
      </w:r>
      <w:r w:rsidRPr="008912DD">
        <w:rPr>
          <w:rFonts w:ascii="Times New Roman" w:eastAsia="標楷體" w:hAnsi="Times New Roman"/>
          <w:sz w:val="28"/>
          <w:szCs w:val="28"/>
        </w:rPr>
        <w:t>(100/1/1)</w:t>
      </w:r>
    </w:p>
    <w:p w14:paraId="7DCD9736" w14:textId="77777777" w:rsidR="00EA0F45" w:rsidRPr="008912DD" w:rsidRDefault="00EA0F45" w:rsidP="00AA0EEE">
      <w:pPr>
        <w:spacing w:beforeLines="50" w:before="202" w:line="520" w:lineRule="exact"/>
        <w:ind w:left="1417" w:hangingChars="506" w:hanging="1417"/>
        <w:jc w:val="both"/>
        <w:rPr>
          <w:rFonts w:ascii="Times New Roman" w:eastAsia="標楷體" w:hAnsi="Times New Roman"/>
          <w:sz w:val="28"/>
          <w:szCs w:val="28"/>
        </w:rPr>
      </w:pPr>
      <w:r w:rsidRPr="008912DD">
        <w:rPr>
          <w:rFonts w:ascii="Times New Roman" w:eastAsia="標楷體" w:hAnsi="Times New Roman"/>
          <w:sz w:val="28"/>
          <w:szCs w:val="28"/>
        </w:rPr>
        <w:t>200505022</w:t>
      </w:r>
      <w:r w:rsidRPr="008912DD">
        <w:rPr>
          <w:rFonts w:ascii="Times New Roman" w:eastAsia="標楷體" w:hAnsi="Times New Roman"/>
          <w:sz w:val="28"/>
          <w:szCs w:val="28"/>
        </w:rPr>
        <w:t>婦科腹腔鏡</w:t>
      </w:r>
    </w:p>
    <w:p w14:paraId="532EF43E"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200505022-01</w:t>
      </w:r>
      <w:r w:rsidRPr="008912DD">
        <w:rPr>
          <w:rFonts w:ascii="Times New Roman" w:eastAsia="標楷體" w:hAnsi="Times New Roman"/>
          <w:sz w:val="28"/>
          <w:szCs w:val="28"/>
        </w:rPr>
        <w:t>施行腹腔鏡檢查</w:t>
      </w:r>
      <w:r w:rsidRPr="008912DD">
        <w:rPr>
          <w:rFonts w:ascii="Times New Roman" w:eastAsia="標楷體" w:hAnsi="Times New Roman"/>
          <w:sz w:val="28"/>
          <w:szCs w:val="28"/>
        </w:rPr>
        <w:t>(28014C)</w:t>
      </w:r>
      <w:r w:rsidRPr="008912DD">
        <w:rPr>
          <w:rFonts w:ascii="Times New Roman" w:eastAsia="標楷體" w:hAnsi="Times New Roman"/>
          <w:sz w:val="28"/>
          <w:szCs w:val="28"/>
        </w:rPr>
        <w:t>原則不需住院，如因病需要住院，須於病歷詳細記載並詳細說明理由。</w:t>
      </w:r>
    </w:p>
    <w:p w14:paraId="4B5CD1A7"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200505022-02</w:t>
      </w:r>
      <w:r w:rsidRPr="008912DD">
        <w:rPr>
          <w:rFonts w:ascii="Times New Roman" w:eastAsia="標楷體" w:hAnsi="Times New Roman"/>
          <w:sz w:val="28"/>
          <w:szCs w:val="28"/>
        </w:rPr>
        <w:t>多囊性卵巢病人進行腹腔鏡卵巢</w:t>
      </w:r>
      <w:proofErr w:type="gramStart"/>
      <w:r w:rsidRPr="008912DD">
        <w:rPr>
          <w:rFonts w:ascii="Times New Roman" w:eastAsia="標楷體" w:hAnsi="Times New Roman"/>
          <w:sz w:val="28"/>
          <w:szCs w:val="28"/>
        </w:rPr>
        <w:t>鑽孔術應視為</w:t>
      </w:r>
      <w:proofErr w:type="gramEnd"/>
      <w:r w:rsidRPr="008912DD">
        <w:rPr>
          <w:rFonts w:ascii="Times New Roman" w:eastAsia="標楷體" w:hAnsi="Times New Roman"/>
          <w:sz w:val="28"/>
          <w:szCs w:val="28"/>
        </w:rPr>
        <w:t>第二線治療。</w:t>
      </w:r>
      <w:r w:rsidRPr="008912DD">
        <w:rPr>
          <w:rFonts w:ascii="Times New Roman" w:eastAsia="標楷體" w:hAnsi="Times New Roman"/>
          <w:sz w:val="28"/>
          <w:szCs w:val="28"/>
        </w:rPr>
        <w:t>(106/8/1)</w:t>
      </w:r>
    </w:p>
    <w:p w14:paraId="42E3D96C"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200505022-03</w:t>
      </w:r>
      <w:r w:rsidRPr="008912DD">
        <w:rPr>
          <w:rFonts w:ascii="Times New Roman" w:eastAsia="標楷體" w:hAnsi="Times New Roman"/>
          <w:sz w:val="28"/>
          <w:szCs w:val="28"/>
        </w:rPr>
        <w:t>全民健康保險醫療服務給付項目及支付標準</w:t>
      </w:r>
      <w:r w:rsidRPr="008912DD">
        <w:rPr>
          <w:rFonts w:ascii="Times New Roman" w:eastAsia="標楷體" w:hAnsi="Times New Roman"/>
          <w:sz w:val="28"/>
          <w:szCs w:val="28"/>
        </w:rPr>
        <w:t>80014C</w:t>
      </w:r>
      <w:r w:rsidRPr="008912DD">
        <w:rPr>
          <w:rFonts w:ascii="Times New Roman" w:eastAsia="標楷體" w:hAnsi="Times New Roman"/>
          <w:sz w:val="28"/>
          <w:szCs w:val="28"/>
        </w:rPr>
        <w:t>腹腔鏡手術，係針對傳統腹腔鏡下子宮內膜異位</w:t>
      </w:r>
      <w:proofErr w:type="gramStart"/>
      <w:r w:rsidRPr="008912DD">
        <w:rPr>
          <w:rFonts w:ascii="Times New Roman" w:eastAsia="標楷體" w:hAnsi="Times New Roman"/>
          <w:sz w:val="28"/>
          <w:szCs w:val="28"/>
        </w:rPr>
        <w:t>症電燒而</w:t>
      </w:r>
      <w:proofErr w:type="gramEnd"/>
      <w:r w:rsidRPr="008912DD">
        <w:rPr>
          <w:rFonts w:ascii="Times New Roman" w:eastAsia="標楷體" w:hAnsi="Times New Roman"/>
          <w:sz w:val="28"/>
          <w:szCs w:val="28"/>
        </w:rPr>
        <w:t>設；至於電視腹腔鏡下施行各項婦科手術，於主管機關未明令公布前依各項手術費規定申報。</w:t>
      </w:r>
      <w:r w:rsidRPr="008912DD">
        <w:rPr>
          <w:rFonts w:ascii="Times New Roman" w:eastAsia="標楷體" w:hAnsi="Times New Roman"/>
          <w:sz w:val="28"/>
          <w:szCs w:val="28"/>
        </w:rPr>
        <w:t>(102/3/1)</w:t>
      </w:r>
    </w:p>
    <w:p w14:paraId="3A18D156" w14:textId="77777777" w:rsidR="00242331" w:rsidRPr="008912DD" w:rsidRDefault="00242331" w:rsidP="00242331">
      <w:pPr>
        <w:spacing w:beforeLines="50" w:before="202"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200505032</w:t>
      </w:r>
      <w:r w:rsidRPr="008912DD">
        <w:rPr>
          <w:rFonts w:ascii="Times New Roman" w:eastAsia="標楷體" w:hAnsi="Times New Roman"/>
          <w:sz w:val="28"/>
          <w:szCs w:val="28"/>
        </w:rPr>
        <w:t>尿路動力學檢查</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6523A68F" w14:textId="77777777" w:rsidR="00242331" w:rsidRPr="008912DD" w:rsidRDefault="00242331" w:rsidP="00242331">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200505032-01</w:t>
      </w:r>
      <w:r w:rsidRPr="008912DD">
        <w:rPr>
          <w:rFonts w:ascii="Times New Roman" w:eastAsia="標楷體" w:hAnsi="Times New Roman"/>
          <w:sz w:val="28"/>
          <w:szCs w:val="28"/>
        </w:rPr>
        <w:t>具下泌尿道功能症狀及障礙之病人</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如尿失禁</w:t>
      </w:r>
      <w:proofErr w:type="gramEnd"/>
      <w:r w:rsidRPr="008912DD">
        <w:rPr>
          <w:rFonts w:ascii="Times New Roman" w:eastAsia="標楷體" w:hAnsi="Times New Roman"/>
          <w:sz w:val="28"/>
          <w:szCs w:val="28"/>
        </w:rPr>
        <w:t>、頻尿、</w:t>
      </w:r>
      <w:proofErr w:type="gramStart"/>
      <w:r w:rsidRPr="008912DD">
        <w:rPr>
          <w:rFonts w:ascii="Times New Roman" w:eastAsia="標楷體" w:hAnsi="Times New Roman"/>
          <w:sz w:val="28"/>
          <w:szCs w:val="28"/>
        </w:rPr>
        <w:t>解尿困難</w:t>
      </w:r>
      <w:proofErr w:type="gramEnd"/>
      <w:r w:rsidRPr="008912DD">
        <w:rPr>
          <w:rFonts w:ascii="Times New Roman" w:eastAsia="標楷體" w:hAnsi="Times New Roman"/>
          <w:sz w:val="28"/>
          <w:szCs w:val="28"/>
        </w:rPr>
        <w:t>、尿</w:t>
      </w:r>
      <w:proofErr w:type="gramStart"/>
      <w:r w:rsidRPr="008912DD">
        <w:rPr>
          <w:rFonts w:ascii="Times New Roman" w:eastAsia="標楷體" w:hAnsi="Times New Roman"/>
          <w:sz w:val="28"/>
          <w:szCs w:val="28"/>
        </w:rPr>
        <w:t>路外口阻塞</w:t>
      </w:r>
      <w:proofErr w:type="gramEnd"/>
      <w:r w:rsidRPr="008912DD">
        <w:rPr>
          <w:rFonts w:ascii="Times New Roman" w:eastAsia="標楷體" w:hAnsi="Times New Roman"/>
          <w:sz w:val="28"/>
          <w:szCs w:val="28"/>
        </w:rPr>
        <w:t>、尿滯留等等</w:t>
      </w:r>
      <w:r w:rsidRPr="008912DD">
        <w:rPr>
          <w:rFonts w:ascii="Times New Roman" w:eastAsia="標楷體" w:hAnsi="Times New Roman"/>
          <w:sz w:val="28"/>
          <w:szCs w:val="28"/>
        </w:rPr>
        <w:t>)</w:t>
      </w:r>
      <w:r w:rsidRPr="008912DD">
        <w:rPr>
          <w:rFonts w:ascii="Times New Roman" w:eastAsia="標楷體" w:hAnsi="Times New Roman"/>
          <w:sz w:val="28"/>
          <w:szCs w:val="28"/>
        </w:rPr>
        <w:t>，得執行尿路動力學檢查及棉墊測試，請於病歷記載主客觀評估。</w:t>
      </w:r>
    </w:p>
    <w:p w14:paraId="23B99F62" w14:textId="77777777" w:rsidR="00242331" w:rsidRPr="008912DD" w:rsidRDefault="00242331" w:rsidP="00242331">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200505032-02</w:t>
      </w:r>
      <w:r w:rsidRPr="008912DD">
        <w:rPr>
          <w:rFonts w:ascii="Times New Roman" w:eastAsia="標楷體" w:hAnsi="Times New Roman"/>
          <w:sz w:val="28"/>
          <w:szCs w:val="28"/>
        </w:rPr>
        <w:t>骨盆器官脫垂，病人雖無相關主訴，但潛在有下泌尿道功能症狀及障礙之風險</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如尿失禁</w:t>
      </w:r>
      <w:proofErr w:type="gramEnd"/>
      <w:r w:rsidRPr="008912DD">
        <w:rPr>
          <w:rFonts w:ascii="Times New Roman" w:eastAsia="標楷體" w:hAnsi="Times New Roman"/>
          <w:sz w:val="28"/>
          <w:szCs w:val="28"/>
        </w:rPr>
        <w:t>、頻尿、</w:t>
      </w:r>
      <w:proofErr w:type="gramStart"/>
      <w:r w:rsidRPr="008912DD">
        <w:rPr>
          <w:rFonts w:ascii="Times New Roman" w:eastAsia="標楷體" w:hAnsi="Times New Roman"/>
          <w:sz w:val="28"/>
          <w:szCs w:val="28"/>
        </w:rPr>
        <w:t>解尿困難</w:t>
      </w:r>
      <w:proofErr w:type="gramEnd"/>
      <w:r w:rsidRPr="008912DD">
        <w:rPr>
          <w:rFonts w:ascii="Times New Roman" w:eastAsia="標楷體" w:hAnsi="Times New Roman"/>
          <w:sz w:val="28"/>
          <w:szCs w:val="28"/>
        </w:rPr>
        <w:t>、尿</w:t>
      </w:r>
      <w:proofErr w:type="gramStart"/>
      <w:r w:rsidRPr="008912DD">
        <w:rPr>
          <w:rFonts w:ascii="Times New Roman" w:eastAsia="標楷體" w:hAnsi="Times New Roman"/>
          <w:sz w:val="28"/>
          <w:szCs w:val="28"/>
        </w:rPr>
        <w:t>路外口阻塞</w:t>
      </w:r>
      <w:proofErr w:type="gramEnd"/>
      <w:r w:rsidRPr="008912DD">
        <w:rPr>
          <w:rFonts w:ascii="Times New Roman" w:eastAsia="標楷體" w:hAnsi="Times New Roman"/>
          <w:sz w:val="28"/>
          <w:szCs w:val="28"/>
        </w:rPr>
        <w:t>、尿滯留等等</w:t>
      </w:r>
      <w:r w:rsidRPr="008912DD">
        <w:rPr>
          <w:rFonts w:ascii="Times New Roman" w:eastAsia="標楷體" w:hAnsi="Times New Roman"/>
          <w:sz w:val="28"/>
          <w:szCs w:val="28"/>
        </w:rPr>
        <w:t>)</w:t>
      </w:r>
      <w:r w:rsidRPr="008912DD">
        <w:rPr>
          <w:rFonts w:ascii="Times New Roman" w:eastAsia="標楷體" w:hAnsi="Times New Roman"/>
          <w:sz w:val="28"/>
          <w:szCs w:val="28"/>
        </w:rPr>
        <w:t>，得於手術前執行尿路動力學檢查及棉墊測試，請於病歷記載主客觀評估。</w:t>
      </w:r>
    </w:p>
    <w:p w14:paraId="23242781" w14:textId="77777777" w:rsidR="00242331" w:rsidRPr="008912DD" w:rsidRDefault="00242331" w:rsidP="00242331">
      <w:pPr>
        <w:spacing w:line="520" w:lineRule="exact"/>
        <w:ind w:left="1680" w:hangingChars="600" w:hanging="1680"/>
        <w:jc w:val="both"/>
        <w:rPr>
          <w:rFonts w:ascii="Times New Roman" w:eastAsia="標楷體" w:hAnsi="Times New Roman"/>
          <w:sz w:val="28"/>
          <w:szCs w:val="28"/>
        </w:rPr>
      </w:pPr>
    </w:p>
    <w:p w14:paraId="3D0C3C7B" w14:textId="77777777" w:rsidR="00242331" w:rsidRPr="008912DD" w:rsidRDefault="00242331" w:rsidP="00242331">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lastRenderedPageBreak/>
        <w:t>200505042</w:t>
      </w:r>
      <w:r w:rsidRPr="008912DD">
        <w:rPr>
          <w:rFonts w:ascii="Times New Roman" w:eastAsia="標楷體" w:hAnsi="Times New Roman"/>
          <w:sz w:val="28"/>
          <w:szCs w:val="28"/>
        </w:rPr>
        <w:t>尿失禁電刺激</w:t>
      </w:r>
      <w:r w:rsidR="009C290E" w:rsidRPr="008912DD">
        <w:rPr>
          <w:rFonts w:ascii="Times New Roman" w:eastAsia="標楷體" w:hAnsi="Times New Roman"/>
          <w:sz w:val="28"/>
          <w:szCs w:val="28"/>
        </w:rPr>
        <w:t>治療</w:t>
      </w:r>
      <w:r w:rsidR="009C290E" w:rsidRPr="008912DD">
        <w:rPr>
          <w:rFonts w:ascii="Times New Roman" w:eastAsia="標楷體" w:hAnsi="Times New Roman"/>
          <w:sz w:val="28"/>
          <w:szCs w:val="28"/>
        </w:rPr>
        <w:t>(47087C)(</w:t>
      </w:r>
      <w:r w:rsidR="00A20D4E" w:rsidRPr="008912DD">
        <w:rPr>
          <w:rFonts w:ascii="Times New Roman" w:eastAsia="標楷體" w:hAnsi="Times New Roman"/>
          <w:sz w:val="28"/>
          <w:szCs w:val="28"/>
        </w:rPr>
        <w:t>110/6/1</w:t>
      </w:r>
      <w:r w:rsidR="009C290E" w:rsidRPr="008912DD">
        <w:rPr>
          <w:rFonts w:ascii="Times New Roman" w:eastAsia="標楷體" w:hAnsi="Times New Roman"/>
          <w:sz w:val="28"/>
          <w:szCs w:val="28"/>
        </w:rPr>
        <w:t>)</w:t>
      </w:r>
    </w:p>
    <w:p w14:paraId="19791281" w14:textId="77777777" w:rsidR="00242331" w:rsidRPr="008912DD" w:rsidRDefault="00242331" w:rsidP="00242331">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200505042-01</w:t>
      </w:r>
      <w:r w:rsidRPr="008912DD">
        <w:rPr>
          <w:rFonts w:ascii="Times New Roman" w:eastAsia="標楷體" w:hAnsi="Times New Roman"/>
          <w:sz w:val="28"/>
          <w:szCs w:val="28"/>
        </w:rPr>
        <w:t>尿失禁電刺激治療需經</w:t>
      </w:r>
      <w:proofErr w:type="gramStart"/>
      <w:r w:rsidRPr="008912DD">
        <w:rPr>
          <w:rFonts w:ascii="Times New Roman" w:eastAsia="標楷體" w:hAnsi="Times New Roman"/>
          <w:sz w:val="28"/>
          <w:szCs w:val="28"/>
        </w:rPr>
        <w:t>診斷為尿失禁</w:t>
      </w:r>
      <w:proofErr w:type="gramEnd"/>
      <w:r w:rsidRPr="008912DD">
        <w:rPr>
          <w:rFonts w:ascii="Times New Roman" w:eastAsia="標楷體" w:hAnsi="Times New Roman"/>
          <w:sz w:val="28"/>
          <w:szCs w:val="28"/>
        </w:rPr>
        <w:t>後，方可</w:t>
      </w:r>
      <w:proofErr w:type="gramStart"/>
      <w:r w:rsidRPr="008912DD">
        <w:rPr>
          <w:rFonts w:ascii="Times New Roman" w:eastAsia="標楷體" w:hAnsi="Times New Roman"/>
          <w:sz w:val="28"/>
          <w:szCs w:val="28"/>
        </w:rPr>
        <w:t>採</w:t>
      </w:r>
      <w:proofErr w:type="gramEnd"/>
      <w:r w:rsidRPr="008912DD">
        <w:rPr>
          <w:rFonts w:ascii="Times New Roman" w:eastAsia="標楷體" w:hAnsi="Times New Roman"/>
          <w:sz w:val="28"/>
          <w:szCs w:val="28"/>
        </w:rPr>
        <w:t>行。並應依「棉墊試驗</w:t>
      </w:r>
      <w:r w:rsidRPr="008912DD">
        <w:rPr>
          <w:rFonts w:ascii="Times New Roman" w:eastAsia="標楷體" w:hAnsi="Times New Roman"/>
          <w:sz w:val="28"/>
          <w:szCs w:val="28"/>
        </w:rPr>
        <w:t>(30519C)</w:t>
      </w:r>
      <w:r w:rsidRPr="008912DD">
        <w:rPr>
          <w:rFonts w:ascii="Times New Roman" w:eastAsia="標楷體" w:hAnsi="Times New Roman"/>
          <w:sz w:val="28"/>
          <w:szCs w:val="28"/>
        </w:rPr>
        <w:t>」、「壓力尿流速圖</w:t>
      </w:r>
      <w:r w:rsidRPr="008912DD">
        <w:rPr>
          <w:rFonts w:ascii="Times New Roman" w:eastAsia="標楷體" w:hAnsi="Times New Roman"/>
          <w:sz w:val="28"/>
          <w:szCs w:val="28"/>
        </w:rPr>
        <w:t>(21011C)</w:t>
      </w:r>
      <w:r w:rsidRPr="008912DD">
        <w:rPr>
          <w:rFonts w:ascii="Times New Roman" w:eastAsia="標楷體" w:hAnsi="Times New Roman"/>
          <w:sz w:val="28"/>
          <w:szCs w:val="28"/>
        </w:rPr>
        <w:t>」或「錄影尿流動力學</w:t>
      </w:r>
      <w:r w:rsidRPr="008912DD">
        <w:rPr>
          <w:rFonts w:ascii="Times New Roman" w:eastAsia="標楷體" w:hAnsi="Times New Roman"/>
          <w:sz w:val="28"/>
          <w:szCs w:val="28"/>
        </w:rPr>
        <w:t>(21006B</w:t>
      </w:r>
      <w:proofErr w:type="gramStart"/>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」等檢查項目為診斷依據，並檢附檢查結果。</w:t>
      </w:r>
    </w:p>
    <w:p w14:paraId="54C78DD8" w14:textId="77777777" w:rsidR="00242331" w:rsidRPr="008912DD" w:rsidRDefault="00242331" w:rsidP="00242331">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200505042-</w:t>
      </w:r>
      <w:proofErr w:type="gramStart"/>
      <w:r w:rsidRPr="008912DD">
        <w:rPr>
          <w:rFonts w:ascii="Times New Roman" w:eastAsia="標楷體" w:hAnsi="Times New Roman"/>
          <w:sz w:val="28"/>
          <w:szCs w:val="28"/>
        </w:rPr>
        <w:t>02</w:t>
      </w:r>
      <w:r w:rsidRPr="008912DD">
        <w:rPr>
          <w:rFonts w:ascii="Times New Roman" w:eastAsia="標楷體" w:hAnsi="Times New Roman"/>
          <w:sz w:val="28"/>
          <w:szCs w:val="28"/>
        </w:rPr>
        <w:t>本項</w:t>
      </w:r>
      <w:proofErr w:type="gramEnd"/>
      <w:r w:rsidRPr="008912DD">
        <w:rPr>
          <w:rFonts w:ascii="Times New Roman" w:eastAsia="標楷體" w:hAnsi="Times New Roman"/>
          <w:sz w:val="28"/>
          <w:szCs w:val="28"/>
        </w:rPr>
        <w:t>治療每週進行兩次，每月以六至八次為原則，三個月療程後，需進行療效評估。</w:t>
      </w:r>
    </w:p>
    <w:p w14:paraId="06996D0A" w14:textId="77777777" w:rsidR="00EA0F45" w:rsidRPr="008912DD" w:rsidRDefault="00EA0F45" w:rsidP="00AA0EEE">
      <w:pPr>
        <w:widowControl/>
        <w:suppressAutoHyphens w:val="0"/>
        <w:spacing w:line="240" w:lineRule="auto"/>
        <w:jc w:val="both"/>
        <w:rPr>
          <w:rFonts w:ascii="Times New Roman" w:hAnsi="Times New Roman"/>
        </w:rPr>
      </w:pPr>
      <w:r w:rsidRPr="008912DD">
        <w:rPr>
          <w:rFonts w:ascii="Times New Roman" w:eastAsia="標楷體" w:hAnsi="Times New Roman"/>
          <w:b/>
          <w:sz w:val="28"/>
          <w:szCs w:val="28"/>
        </w:rPr>
        <w:br w:type="page"/>
      </w:r>
      <w:r w:rsidRPr="008912DD">
        <w:rPr>
          <w:rFonts w:ascii="Times New Roman" w:eastAsia="標楷體" w:hAnsi="Times New Roman"/>
          <w:b/>
          <w:sz w:val="28"/>
          <w:szCs w:val="28"/>
        </w:rPr>
        <w:lastRenderedPageBreak/>
        <w:t>200507</w:t>
      </w:r>
      <w:r w:rsidRPr="008912DD">
        <w:rPr>
          <w:rFonts w:ascii="Times New Roman" w:eastAsia="標楷體" w:hAnsi="Times New Roman"/>
          <w:b/>
          <w:sz w:val="28"/>
          <w:szCs w:val="28"/>
        </w:rPr>
        <w:t>產科流產診療</w:t>
      </w:r>
    </w:p>
    <w:p w14:paraId="46F8DCBE"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200507010</w:t>
      </w:r>
      <w:r w:rsidRPr="008912DD">
        <w:rPr>
          <w:rFonts w:ascii="Times New Roman" w:eastAsia="標楷體" w:hAnsi="Times New Roman"/>
          <w:sz w:val="28"/>
          <w:szCs w:val="28"/>
        </w:rPr>
        <w:t>執行人工流產之條件：</w:t>
      </w:r>
    </w:p>
    <w:p w14:paraId="54394322"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200507010-01</w:t>
      </w:r>
      <w:r w:rsidRPr="008912DD">
        <w:rPr>
          <w:rFonts w:ascii="Times New Roman" w:eastAsia="標楷體" w:hAnsi="Times New Roman"/>
          <w:sz w:val="28"/>
          <w:szCs w:val="28"/>
        </w:rPr>
        <w:t>非治療需要之人工流產係指下列項目以外之人工流產。</w:t>
      </w:r>
    </w:p>
    <w:p w14:paraId="33D14E96" w14:textId="77777777" w:rsidR="00EA0F45" w:rsidRPr="008912DD" w:rsidRDefault="00EA0F45" w:rsidP="00AA0EEE">
      <w:pPr>
        <w:spacing w:line="520" w:lineRule="exact"/>
        <w:ind w:left="1982" w:hangingChars="708" w:hanging="1982"/>
        <w:jc w:val="both"/>
        <w:rPr>
          <w:rFonts w:ascii="Times New Roman" w:eastAsia="標楷體" w:hAnsi="Times New Roman"/>
          <w:sz w:val="28"/>
          <w:szCs w:val="28"/>
        </w:rPr>
      </w:pPr>
      <w:r w:rsidRPr="008912DD">
        <w:rPr>
          <w:rFonts w:ascii="Times New Roman" w:eastAsia="標楷體" w:hAnsi="Times New Roman"/>
          <w:sz w:val="28"/>
          <w:szCs w:val="28"/>
        </w:rPr>
        <w:t>200507010-01-01</w:t>
      </w:r>
      <w:r w:rsidRPr="008912DD">
        <w:rPr>
          <w:rFonts w:ascii="Times New Roman" w:eastAsia="標楷體" w:hAnsi="Times New Roman"/>
          <w:sz w:val="28"/>
          <w:szCs w:val="28"/>
        </w:rPr>
        <w:t>本人或其配偶患有礙優生之遺傳性、傳染性疾病或精神疾病者。</w:t>
      </w:r>
    </w:p>
    <w:p w14:paraId="7FC0A528" w14:textId="77777777" w:rsidR="00EA0F45" w:rsidRPr="008912DD" w:rsidRDefault="00EA0F45" w:rsidP="00AA0EEE">
      <w:pPr>
        <w:spacing w:line="520" w:lineRule="exact"/>
        <w:ind w:left="1982" w:hangingChars="708" w:hanging="1982"/>
        <w:jc w:val="both"/>
        <w:rPr>
          <w:rFonts w:ascii="Times New Roman" w:eastAsia="標楷體" w:hAnsi="Times New Roman"/>
          <w:sz w:val="28"/>
          <w:szCs w:val="28"/>
        </w:rPr>
      </w:pPr>
      <w:r w:rsidRPr="008912DD">
        <w:rPr>
          <w:rFonts w:ascii="Times New Roman" w:eastAsia="標楷體" w:hAnsi="Times New Roman"/>
          <w:sz w:val="28"/>
          <w:szCs w:val="28"/>
        </w:rPr>
        <w:t>200507010-01-02</w:t>
      </w:r>
      <w:r w:rsidRPr="008912DD">
        <w:rPr>
          <w:rFonts w:ascii="Times New Roman" w:eastAsia="標楷體" w:hAnsi="Times New Roman"/>
          <w:sz w:val="28"/>
          <w:szCs w:val="28"/>
        </w:rPr>
        <w:t>本人或其配偶之四等親以內之血親患有礙優生之遺傳性疾病。</w:t>
      </w:r>
    </w:p>
    <w:p w14:paraId="1C8CF97A" w14:textId="77777777" w:rsidR="00EA0F45" w:rsidRPr="008912DD" w:rsidRDefault="00EA0F45" w:rsidP="00AA0EEE">
      <w:pPr>
        <w:spacing w:line="520" w:lineRule="exact"/>
        <w:ind w:left="1982" w:hangingChars="708" w:hanging="1982"/>
        <w:jc w:val="both"/>
        <w:rPr>
          <w:rFonts w:ascii="Times New Roman" w:eastAsia="標楷體" w:hAnsi="Times New Roman"/>
          <w:sz w:val="28"/>
          <w:szCs w:val="28"/>
        </w:rPr>
      </w:pPr>
      <w:r w:rsidRPr="008912DD">
        <w:rPr>
          <w:rFonts w:ascii="Times New Roman" w:eastAsia="標楷體" w:hAnsi="Times New Roman"/>
          <w:sz w:val="28"/>
          <w:szCs w:val="28"/>
        </w:rPr>
        <w:t>200507010-01-03</w:t>
      </w:r>
      <w:r w:rsidRPr="008912DD">
        <w:rPr>
          <w:rFonts w:ascii="Times New Roman" w:eastAsia="標楷體" w:hAnsi="Times New Roman"/>
          <w:sz w:val="28"/>
          <w:szCs w:val="28"/>
        </w:rPr>
        <w:t>有醫學上之理由，足以認定懷孕或分娩有招致生命危險或危害身體或精神健康者。</w:t>
      </w:r>
    </w:p>
    <w:p w14:paraId="674B803B"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200507010-01-04</w:t>
      </w:r>
      <w:r w:rsidRPr="008912DD">
        <w:rPr>
          <w:rFonts w:ascii="Times New Roman" w:eastAsia="標楷體" w:hAnsi="Times New Roman"/>
          <w:sz w:val="28"/>
          <w:szCs w:val="28"/>
        </w:rPr>
        <w:t>有醫學上之理由，足以認定胎兒有畸形發育之虞者。</w:t>
      </w:r>
    </w:p>
    <w:p w14:paraId="56833924"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200507010-01-05</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完全性流產、不可避免之流產、死胎流產等病態性流產。</w:t>
      </w:r>
    </w:p>
    <w:p w14:paraId="0333EE87"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200507010-02</w:t>
      </w:r>
      <w:r w:rsidRPr="008912DD">
        <w:rPr>
          <w:rFonts w:ascii="Times New Roman" w:eastAsia="標楷體" w:hAnsi="Times New Roman"/>
          <w:sz w:val="28"/>
          <w:szCs w:val="28"/>
        </w:rPr>
        <w:t>非治療需要人工流產之醫療費用，全民健康保險</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給付。施行治療性人工流產後，有特殊情況需住院者，請詳細說明理由。</w:t>
      </w:r>
    </w:p>
    <w:p w14:paraId="7A52595A"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200507020</w:t>
      </w:r>
      <w:r w:rsidRPr="008912DD">
        <w:rPr>
          <w:rFonts w:ascii="Times New Roman" w:eastAsia="標楷體" w:hAnsi="Times New Roman"/>
          <w:sz w:val="28"/>
          <w:szCs w:val="28"/>
        </w:rPr>
        <w:t>先兆性流產原則上不需住院，如門診治療無效，需住院時必須充分說明理由。</w:t>
      </w:r>
    </w:p>
    <w:p w14:paraId="443AC743" w14:textId="77777777" w:rsidR="00EA0F45" w:rsidRPr="008912DD" w:rsidRDefault="00EA0F45" w:rsidP="00AA0EEE">
      <w:pPr>
        <w:spacing w:line="52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200507030</w:t>
      </w:r>
      <w:r w:rsidRPr="008912DD">
        <w:rPr>
          <w:rFonts w:ascii="Times New Roman" w:eastAsia="標楷體" w:hAnsi="Times New Roman"/>
          <w:sz w:val="28"/>
          <w:szCs w:val="28"/>
        </w:rPr>
        <w:t>妊娠十二</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前之流產及手術，原則上不需住院；如病情特殊需住院者，在申報醫療費用時，應詳細說明理由。</w:t>
      </w:r>
    </w:p>
    <w:p w14:paraId="1DFB1F99"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200507040</w:t>
      </w:r>
      <w:r w:rsidRPr="008912DD">
        <w:rPr>
          <w:rFonts w:ascii="Times New Roman" w:eastAsia="標楷體" w:hAnsi="Times New Roman"/>
          <w:sz w:val="28"/>
          <w:szCs w:val="28"/>
        </w:rPr>
        <w:t>治療性流產手術審查原則</w:t>
      </w:r>
    </w:p>
    <w:p w14:paraId="45F7E448"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200507040-01</w:t>
      </w:r>
      <w:r w:rsidRPr="008912DD">
        <w:rPr>
          <w:rFonts w:ascii="Times New Roman" w:eastAsia="標楷體" w:hAnsi="Times New Roman"/>
          <w:sz w:val="28"/>
          <w:szCs w:val="28"/>
        </w:rPr>
        <w:t>無任何徵候或症狀，又無病歷記載或超音波報告，不應施行子宮頸擴張</w:t>
      </w:r>
      <w:proofErr w:type="gramStart"/>
      <w:r w:rsidRPr="008912DD">
        <w:rPr>
          <w:rFonts w:ascii="Times New Roman" w:eastAsia="標楷體" w:hAnsi="Times New Roman"/>
          <w:sz w:val="28"/>
          <w:szCs w:val="28"/>
        </w:rPr>
        <w:t>刮除術</w:t>
      </w:r>
      <w:proofErr w:type="gramEnd"/>
      <w:r w:rsidRPr="008912DD">
        <w:rPr>
          <w:rFonts w:ascii="Times New Roman" w:eastAsia="標楷體" w:hAnsi="Times New Roman"/>
          <w:sz w:val="28"/>
          <w:szCs w:val="28"/>
        </w:rPr>
        <w:t>(D&amp;C)</w:t>
      </w:r>
      <w:r w:rsidRPr="008912DD">
        <w:rPr>
          <w:rFonts w:ascii="Times New Roman" w:eastAsia="標楷體" w:hAnsi="Times New Roman"/>
          <w:sz w:val="28"/>
          <w:szCs w:val="28"/>
        </w:rPr>
        <w:t>手術。</w:t>
      </w:r>
    </w:p>
    <w:p w14:paraId="51FD84BB"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200507040-02</w:t>
      </w:r>
      <w:r w:rsidRPr="008912DD">
        <w:rPr>
          <w:rFonts w:ascii="Times New Roman" w:eastAsia="標楷體" w:hAnsi="Times New Roman"/>
          <w:sz w:val="28"/>
          <w:szCs w:val="28"/>
        </w:rPr>
        <w:t>住院安胎失敗者，可施行子宮頸擴張</w:t>
      </w:r>
      <w:proofErr w:type="gramStart"/>
      <w:r w:rsidRPr="008912DD">
        <w:rPr>
          <w:rFonts w:ascii="Times New Roman" w:eastAsia="標楷體" w:hAnsi="Times New Roman"/>
          <w:sz w:val="28"/>
          <w:szCs w:val="28"/>
        </w:rPr>
        <w:t>刮除術</w:t>
      </w:r>
      <w:proofErr w:type="gramEnd"/>
      <w:r w:rsidRPr="008912DD">
        <w:rPr>
          <w:rFonts w:ascii="Times New Roman" w:eastAsia="標楷體" w:hAnsi="Times New Roman"/>
          <w:sz w:val="28"/>
          <w:szCs w:val="28"/>
        </w:rPr>
        <w:t>(D&amp;C)</w:t>
      </w:r>
      <w:r w:rsidRPr="008912DD">
        <w:rPr>
          <w:rFonts w:ascii="Times New Roman" w:eastAsia="標楷體" w:hAnsi="Times New Roman"/>
          <w:sz w:val="28"/>
          <w:szCs w:val="28"/>
        </w:rPr>
        <w:t>手術。</w:t>
      </w:r>
    </w:p>
    <w:p w14:paraId="05D9ED54" w14:textId="77777777" w:rsidR="00EA0F45" w:rsidRPr="008912DD" w:rsidRDefault="00EA0F45" w:rsidP="00AA0EEE">
      <w:pPr>
        <w:spacing w:line="52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200507040-03</w:t>
      </w:r>
      <w:r w:rsidRPr="008912DD">
        <w:rPr>
          <w:rFonts w:ascii="Times New Roman" w:eastAsia="標楷體" w:hAnsi="Times New Roman"/>
          <w:sz w:val="28"/>
          <w:szCs w:val="28"/>
        </w:rPr>
        <w:t>子宮頸擴張刮除手術，申報「急診」時，須符合全民健康保險醫療服務給付項目及支付標準表中急診定義及急診部分審查原則及注意事項之規定。</w:t>
      </w:r>
      <w:r w:rsidRPr="008912DD">
        <w:rPr>
          <w:rFonts w:ascii="Times New Roman" w:eastAsia="標楷體" w:hAnsi="Times New Roman"/>
          <w:sz w:val="28"/>
          <w:szCs w:val="28"/>
        </w:rPr>
        <w:t>(102/3/1)</w:t>
      </w:r>
      <w:r w:rsidRPr="008912DD">
        <w:rPr>
          <w:rFonts w:ascii="Times New Roman" w:eastAsia="標楷體" w:hAnsi="Times New Roman"/>
          <w:sz w:val="28"/>
          <w:szCs w:val="28"/>
        </w:rPr>
        <w:t>。</w:t>
      </w:r>
    </w:p>
    <w:p w14:paraId="14725881"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200507040-04</w:t>
      </w:r>
      <w:r w:rsidRPr="008912DD">
        <w:rPr>
          <w:rFonts w:ascii="Times New Roman" w:eastAsia="標楷體" w:hAnsi="Times New Roman"/>
          <w:sz w:val="28"/>
          <w:szCs w:val="28"/>
        </w:rPr>
        <w:t>須附病理報告。</w:t>
      </w:r>
      <w:r w:rsidRPr="008912DD">
        <w:rPr>
          <w:rFonts w:ascii="Times New Roman" w:eastAsia="標楷體" w:hAnsi="Times New Roman"/>
          <w:sz w:val="28"/>
          <w:szCs w:val="28"/>
        </w:rPr>
        <w:t>(106/1/1)</w:t>
      </w:r>
    </w:p>
    <w:p w14:paraId="01BA0E0E"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59B9E39C" w14:textId="77777777" w:rsidR="00EA0F45" w:rsidRPr="008912DD" w:rsidRDefault="00EA0F45" w:rsidP="00AA0EEE">
      <w:pPr>
        <w:spacing w:beforeLines="50" w:before="202" w:line="52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200508</w:t>
      </w:r>
      <w:r w:rsidRPr="008912DD">
        <w:rPr>
          <w:rFonts w:ascii="Times New Roman" w:eastAsia="標楷體" w:hAnsi="Times New Roman"/>
          <w:b/>
          <w:sz w:val="28"/>
          <w:szCs w:val="28"/>
        </w:rPr>
        <w:t>產科早產診療</w:t>
      </w:r>
    </w:p>
    <w:p w14:paraId="4B5DBE2D" w14:textId="77777777" w:rsidR="00EA0F45" w:rsidRPr="008912DD" w:rsidRDefault="00EA0F45" w:rsidP="00AA0EEE">
      <w:pPr>
        <w:spacing w:line="520" w:lineRule="exact"/>
        <w:ind w:left="1274" w:hangingChars="455" w:hanging="1274"/>
        <w:jc w:val="both"/>
        <w:rPr>
          <w:rFonts w:ascii="Times New Roman" w:eastAsia="標楷體" w:hAnsi="Times New Roman"/>
          <w:b/>
          <w:sz w:val="28"/>
          <w:szCs w:val="28"/>
        </w:rPr>
      </w:pPr>
      <w:r w:rsidRPr="008912DD">
        <w:rPr>
          <w:rFonts w:ascii="Times New Roman" w:eastAsia="標楷體" w:hAnsi="Times New Roman"/>
          <w:sz w:val="28"/>
          <w:szCs w:val="28"/>
        </w:rPr>
        <w:t>200508010</w:t>
      </w:r>
      <w:r w:rsidRPr="008912DD">
        <w:rPr>
          <w:rFonts w:ascii="Times New Roman" w:eastAsia="標楷體" w:hAnsi="Times New Roman"/>
          <w:sz w:val="28"/>
          <w:szCs w:val="28"/>
        </w:rPr>
        <w:t>有早產之虞須以</w:t>
      </w:r>
      <w:proofErr w:type="gramStart"/>
      <w:r w:rsidRPr="008912DD">
        <w:rPr>
          <w:rFonts w:ascii="Times New Roman" w:eastAsia="標楷體" w:hAnsi="Times New Roman"/>
          <w:sz w:val="28"/>
          <w:szCs w:val="28"/>
        </w:rPr>
        <w:t>宮縮緩解劑</w:t>
      </w:r>
      <w:proofErr w:type="gramEnd"/>
      <w:r w:rsidRPr="008912DD">
        <w:rPr>
          <w:rFonts w:ascii="Times New Roman" w:eastAsia="標楷體" w:hAnsi="Times New Roman"/>
          <w:sz w:val="28"/>
          <w:szCs w:val="28"/>
        </w:rPr>
        <w:t>注射治療者，可收容住院，需</w:t>
      </w:r>
      <w:proofErr w:type="gramStart"/>
      <w:r w:rsidRPr="008912DD">
        <w:rPr>
          <w:rFonts w:ascii="Times New Roman" w:eastAsia="標楷體" w:hAnsi="Times New Roman"/>
          <w:sz w:val="28"/>
          <w:szCs w:val="28"/>
        </w:rPr>
        <w:t>檢附胎心音</w:t>
      </w:r>
      <w:proofErr w:type="gramEnd"/>
      <w:r w:rsidRPr="008912DD">
        <w:rPr>
          <w:rFonts w:ascii="Times New Roman" w:eastAsia="標楷體" w:hAnsi="Times New Roman"/>
          <w:sz w:val="28"/>
          <w:szCs w:val="28"/>
        </w:rPr>
        <w:t>監視報告或有病歷記載臨床症狀，例如：出血、</w:t>
      </w:r>
      <w:proofErr w:type="gramStart"/>
      <w:r w:rsidRPr="008912DD">
        <w:rPr>
          <w:rFonts w:ascii="Times New Roman" w:eastAsia="標楷體" w:hAnsi="Times New Roman"/>
          <w:sz w:val="28"/>
          <w:szCs w:val="28"/>
        </w:rPr>
        <w:t>宮縮</w:t>
      </w:r>
      <w:proofErr w:type="gramEnd"/>
      <w:r w:rsidRPr="008912DD">
        <w:rPr>
          <w:rFonts w:ascii="Times New Roman" w:eastAsia="標楷體" w:hAnsi="Times New Roman"/>
          <w:sz w:val="28"/>
          <w:szCs w:val="28"/>
        </w:rPr>
        <w:t>、子宮頸變化、破水</w:t>
      </w:r>
      <w:r w:rsidRPr="008912DD">
        <w:rPr>
          <w:rFonts w:ascii="Times New Roman" w:eastAsia="標楷體" w:hAnsi="Times New Roman"/>
          <w:sz w:val="28"/>
          <w:szCs w:val="28"/>
        </w:rPr>
        <w:t>…</w:t>
      </w:r>
      <w:r w:rsidRPr="008912DD">
        <w:rPr>
          <w:rFonts w:ascii="Times New Roman" w:eastAsia="標楷體" w:hAnsi="Times New Roman"/>
          <w:sz w:val="28"/>
          <w:szCs w:val="28"/>
        </w:rPr>
        <w:t>等。</w:t>
      </w:r>
      <w:r w:rsidRPr="008912DD">
        <w:rPr>
          <w:rFonts w:ascii="Times New Roman" w:eastAsia="標楷體" w:hAnsi="Times New Roman"/>
          <w:sz w:val="28"/>
          <w:szCs w:val="28"/>
        </w:rPr>
        <w:t>(106/8/1)</w:t>
      </w:r>
    </w:p>
    <w:p w14:paraId="6655A168"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7E1E038B" w14:textId="77777777" w:rsidR="00EA0F45" w:rsidRPr="008912DD" w:rsidRDefault="00EA0F45" w:rsidP="00AA0EEE">
      <w:pPr>
        <w:spacing w:beforeLines="50" w:before="202" w:line="520" w:lineRule="exact"/>
        <w:jc w:val="both"/>
        <w:rPr>
          <w:rFonts w:ascii="Times New Roman" w:eastAsia="標楷體" w:hAnsi="Times New Roman"/>
          <w:sz w:val="28"/>
          <w:szCs w:val="28"/>
        </w:rPr>
      </w:pPr>
      <w:r w:rsidRPr="008912DD">
        <w:rPr>
          <w:rFonts w:ascii="Times New Roman" w:eastAsia="標楷體" w:hAnsi="Times New Roman"/>
          <w:b/>
          <w:sz w:val="28"/>
          <w:szCs w:val="28"/>
        </w:rPr>
        <w:lastRenderedPageBreak/>
        <w:t>200509</w:t>
      </w:r>
      <w:r w:rsidRPr="008912DD">
        <w:rPr>
          <w:rFonts w:ascii="Times New Roman" w:eastAsia="標楷體" w:hAnsi="Times New Roman"/>
          <w:b/>
          <w:sz w:val="28"/>
          <w:szCs w:val="28"/>
        </w:rPr>
        <w:t>產科產前檢查</w:t>
      </w:r>
    </w:p>
    <w:p w14:paraId="607AF9DC"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200509012</w:t>
      </w:r>
      <w:r w:rsidRPr="008912DD">
        <w:rPr>
          <w:rFonts w:ascii="Times New Roman" w:eastAsia="標楷體" w:hAnsi="Times New Roman"/>
          <w:sz w:val="28"/>
          <w:szCs w:val="28"/>
        </w:rPr>
        <w:t>胎心音監視檢查</w:t>
      </w:r>
    </w:p>
    <w:p w14:paraId="68D04B41"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200509012-01</w:t>
      </w:r>
      <w:r w:rsidRPr="008912DD">
        <w:rPr>
          <w:rFonts w:ascii="Times New Roman" w:eastAsia="標楷體" w:hAnsi="Times New Roman"/>
          <w:sz w:val="28"/>
          <w:szCs w:val="28"/>
        </w:rPr>
        <w:t>施行</w:t>
      </w:r>
      <w:proofErr w:type="gramStart"/>
      <w:r w:rsidRPr="008912DD">
        <w:rPr>
          <w:rFonts w:ascii="Times New Roman" w:eastAsia="標楷體" w:hAnsi="Times New Roman"/>
          <w:sz w:val="28"/>
          <w:szCs w:val="28"/>
        </w:rPr>
        <w:t>胎</w:t>
      </w:r>
      <w:proofErr w:type="gramEnd"/>
      <w:r w:rsidRPr="008912DD">
        <w:rPr>
          <w:rFonts w:ascii="Times New Roman" w:eastAsia="標楷體" w:hAnsi="Times New Roman"/>
          <w:sz w:val="28"/>
          <w:szCs w:val="28"/>
        </w:rPr>
        <w:t>心音監視檢查</w:t>
      </w:r>
      <w:r w:rsidRPr="008912DD">
        <w:rPr>
          <w:rFonts w:ascii="Times New Roman" w:eastAsia="標楷體" w:hAnsi="Times New Roman"/>
          <w:sz w:val="28"/>
          <w:szCs w:val="28"/>
        </w:rPr>
        <w:t>(18013C</w:t>
      </w:r>
      <w:r w:rsidRPr="008912DD">
        <w:rPr>
          <w:rFonts w:ascii="Times New Roman" w:eastAsia="標楷體" w:hAnsi="Times New Roman"/>
          <w:sz w:val="28"/>
          <w:szCs w:val="28"/>
        </w:rPr>
        <w:t>、</w:t>
      </w:r>
      <w:r w:rsidRPr="008912DD">
        <w:rPr>
          <w:rFonts w:ascii="Times New Roman" w:eastAsia="標楷體" w:hAnsi="Times New Roman"/>
          <w:sz w:val="28"/>
          <w:szCs w:val="28"/>
        </w:rPr>
        <w:t>18014C)</w:t>
      </w:r>
      <w:r w:rsidRPr="008912DD">
        <w:rPr>
          <w:rFonts w:ascii="Times New Roman" w:eastAsia="標楷體" w:hAnsi="Times New Roman"/>
          <w:sz w:val="28"/>
          <w:szCs w:val="28"/>
        </w:rPr>
        <w:t>，需符合下列任</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病狀：高危險妊娠之產前檢查、懷疑子宮有早期收縮、治療性引產之子宮收縮監測。</w:t>
      </w:r>
    </w:p>
    <w:p w14:paraId="19E3F0C1" w14:textId="0A116BE2" w:rsidR="00EA0F45" w:rsidRPr="00FF48C6"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200509012-02</w:t>
      </w:r>
      <w:r w:rsidRPr="008912DD">
        <w:rPr>
          <w:rFonts w:ascii="Times New Roman" w:eastAsia="標楷體" w:hAnsi="Times New Roman"/>
          <w:sz w:val="28"/>
          <w:szCs w:val="28"/>
        </w:rPr>
        <w:t>一日</w:t>
      </w:r>
      <w:r w:rsidRPr="00FF48C6">
        <w:rPr>
          <w:rFonts w:ascii="Times New Roman" w:eastAsia="標楷體" w:hAnsi="Times New Roman"/>
          <w:sz w:val="28"/>
          <w:szCs w:val="28"/>
        </w:rPr>
        <w:t>累積監視超過六小時者仍以六小時計，且不可與</w:t>
      </w:r>
      <w:r w:rsidRPr="00FF48C6">
        <w:rPr>
          <w:rFonts w:ascii="Times New Roman" w:eastAsia="標楷體" w:hAnsi="Times New Roman"/>
          <w:sz w:val="28"/>
          <w:szCs w:val="28"/>
        </w:rPr>
        <w:t>18035B</w:t>
      </w:r>
      <w:proofErr w:type="gramStart"/>
      <w:r w:rsidRPr="00FF48C6">
        <w:rPr>
          <w:rFonts w:ascii="Times New Roman" w:eastAsia="標楷體" w:hAnsi="Times New Roman"/>
          <w:sz w:val="28"/>
          <w:szCs w:val="28"/>
        </w:rPr>
        <w:t>併</w:t>
      </w:r>
      <w:proofErr w:type="gramEnd"/>
      <w:r w:rsidRPr="00FF48C6">
        <w:rPr>
          <w:rFonts w:ascii="Times New Roman" w:eastAsia="標楷體" w:hAnsi="Times New Roman"/>
          <w:sz w:val="28"/>
          <w:szCs w:val="28"/>
        </w:rPr>
        <w:t>同申報。</w:t>
      </w:r>
      <w:r w:rsidR="00E54FD6" w:rsidRPr="00FF48C6">
        <w:rPr>
          <w:rFonts w:ascii="Times New Roman" w:eastAsia="標楷體" w:hAnsi="Times New Roman"/>
          <w:sz w:val="28"/>
          <w:szCs w:val="28"/>
        </w:rPr>
        <w:t>(</w:t>
      </w:r>
      <w:r w:rsidR="00E54FD6" w:rsidRPr="00FF48C6">
        <w:rPr>
          <w:rFonts w:ascii="Times New Roman" w:eastAsia="標楷體" w:hAnsi="Times New Roman"/>
          <w:sz w:val="28"/>
          <w:szCs w:val="28"/>
        </w:rPr>
        <w:t>本條文自</w:t>
      </w:r>
      <w:r w:rsidR="00E54FD6" w:rsidRPr="00FF48C6">
        <w:rPr>
          <w:rFonts w:ascii="Times New Roman" w:eastAsia="標楷體" w:hAnsi="Times New Roman"/>
          <w:sz w:val="28"/>
          <w:szCs w:val="28"/>
        </w:rPr>
        <w:t>112</w:t>
      </w:r>
      <w:r w:rsidR="00E54FD6" w:rsidRPr="00FF48C6">
        <w:rPr>
          <w:rFonts w:ascii="Times New Roman" w:eastAsia="標楷體" w:hAnsi="Times New Roman"/>
          <w:sz w:val="28"/>
          <w:szCs w:val="28"/>
        </w:rPr>
        <w:t>年</w:t>
      </w:r>
      <w:r w:rsidR="00E54FD6" w:rsidRPr="00FF48C6">
        <w:rPr>
          <w:rFonts w:ascii="Times New Roman" w:eastAsia="標楷體" w:hAnsi="Times New Roman"/>
          <w:sz w:val="28"/>
          <w:szCs w:val="28"/>
        </w:rPr>
        <w:t>7</w:t>
      </w:r>
      <w:r w:rsidR="00E54FD6" w:rsidRPr="00FF48C6">
        <w:rPr>
          <w:rFonts w:ascii="Times New Roman" w:eastAsia="標楷體" w:hAnsi="Times New Roman"/>
          <w:sz w:val="28"/>
          <w:szCs w:val="28"/>
        </w:rPr>
        <w:t>月</w:t>
      </w:r>
      <w:r w:rsidR="00E54FD6" w:rsidRPr="00FF48C6">
        <w:rPr>
          <w:rFonts w:ascii="Times New Roman" w:eastAsia="標楷體" w:hAnsi="Times New Roman"/>
          <w:sz w:val="28"/>
          <w:szCs w:val="28"/>
        </w:rPr>
        <w:t>1</w:t>
      </w:r>
      <w:r w:rsidR="00E54FD6" w:rsidRPr="00FF48C6">
        <w:rPr>
          <w:rFonts w:ascii="Times New Roman" w:eastAsia="標楷體" w:hAnsi="Times New Roman"/>
          <w:sz w:val="28"/>
          <w:szCs w:val="28"/>
        </w:rPr>
        <w:t>日移列支付標準，</w:t>
      </w:r>
      <w:proofErr w:type="gramStart"/>
      <w:r w:rsidR="00E54FD6" w:rsidRPr="00FF48C6">
        <w:rPr>
          <w:rFonts w:ascii="Times New Roman" w:eastAsia="標楷體" w:hAnsi="Times New Roman"/>
          <w:sz w:val="28"/>
          <w:szCs w:val="28"/>
        </w:rPr>
        <w:t>爰</w:t>
      </w:r>
      <w:proofErr w:type="gramEnd"/>
      <w:r w:rsidR="00E54FD6" w:rsidRPr="00FF48C6">
        <w:rPr>
          <w:rFonts w:ascii="Times New Roman" w:eastAsia="標楷體" w:hAnsi="Times New Roman"/>
          <w:sz w:val="28"/>
          <w:szCs w:val="28"/>
        </w:rPr>
        <w:t>自</w:t>
      </w:r>
      <w:r w:rsidR="00E54FD6" w:rsidRPr="00FF48C6">
        <w:rPr>
          <w:rFonts w:ascii="Times New Roman" w:eastAsia="標楷體" w:hAnsi="Times New Roman"/>
          <w:sz w:val="28"/>
          <w:szCs w:val="28"/>
        </w:rPr>
        <w:t>114</w:t>
      </w:r>
      <w:r w:rsidR="00E54FD6" w:rsidRPr="00FF48C6">
        <w:rPr>
          <w:rFonts w:ascii="Times New Roman" w:eastAsia="標楷體" w:hAnsi="Times New Roman"/>
          <w:sz w:val="28"/>
          <w:szCs w:val="28"/>
        </w:rPr>
        <w:t>年</w:t>
      </w:r>
      <w:r w:rsidR="00E54FD6" w:rsidRPr="00FF48C6">
        <w:rPr>
          <w:rFonts w:ascii="Times New Roman" w:eastAsia="標楷體" w:hAnsi="Times New Roman"/>
          <w:sz w:val="28"/>
          <w:szCs w:val="28"/>
        </w:rPr>
        <w:t>7</w:t>
      </w:r>
      <w:r w:rsidR="00E54FD6" w:rsidRPr="00FF48C6">
        <w:rPr>
          <w:rFonts w:ascii="Times New Roman" w:eastAsia="標楷體" w:hAnsi="Times New Roman"/>
          <w:sz w:val="28"/>
          <w:szCs w:val="28"/>
        </w:rPr>
        <w:t>月</w:t>
      </w:r>
      <w:r w:rsidR="00E54FD6" w:rsidRPr="00FF48C6">
        <w:rPr>
          <w:rFonts w:ascii="Times New Roman" w:eastAsia="標楷體" w:hAnsi="Times New Roman"/>
          <w:sz w:val="28"/>
          <w:szCs w:val="28"/>
        </w:rPr>
        <w:t>1</w:t>
      </w:r>
      <w:r w:rsidR="00E54FD6" w:rsidRPr="00FF48C6">
        <w:rPr>
          <w:rFonts w:ascii="Times New Roman" w:eastAsia="標楷體" w:hAnsi="Times New Roman"/>
          <w:sz w:val="28"/>
          <w:szCs w:val="28"/>
        </w:rPr>
        <w:t>日刪除</w:t>
      </w:r>
      <w:r w:rsidR="00E54FD6" w:rsidRPr="00FF48C6">
        <w:rPr>
          <w:rFonts w:ascii="Times New Roman" w:eastAsia="標楷體" w:hAnsi="Times New Roman"/>
          <w:sz w:val="28"/>
          <w:szCs w:val="28"/>
        </w:rPr>
        <w:t>)</w:t>
      </w:r>
    </w:p>
    <w:p w14:paraId="5897E46B"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200509012-03</w:t>
      </w:r>
      <w:r w:rsidRPr="008912DD">
        <w:rPr>
          <w:rFonts w:ascii="Times New Roman" w:eastAsia="標楷體" w:hAnsi="Times New Roman"/>
          <w:sz w:val="28"/>
          <w:szCs w:val="28"/>
        </w:rPr>
        <w:t>送審時請</w:t>
      </w:r>
      <w:proofErr w:type="gramStart"/>
      <w:r w:rsidRPr="008912DD">
        <w:rPr>
          <w:rFonts w:ascii="Times New Roman" w:eastAsia="標楷體" w:hAnsi="Times New Roman"/>
          <w:sz w:val="28"/>
          <w:szCs w:val="28"/>
        </w:rPr>
        <w:t>檢附胎心音</w:t>
      </w:r>
      <w:proofErr w:type="gramEnd"/>
      <w:r w:rsidRPr="008912DD">
        <w:rPr>
          <w:rFonts w:ascii="Times New Roman" w:eastAsia="標楷體" w:hAnsi="Times New Roman"/>
          <w:sz w:val="28"/>
          <w:szCs w:val="28"/>
        </w:rPr>
        <w:t>監視報告。</w:t>
      </w:r>
    </w:p>
    <w:p w14:paraId="5622C193"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200509020</w:t>
      </w:r>
      <w:r w:rsidRPr="008912DD">
        <w:rPr>
          <w:rFonts w:ascii="Times New Roman" w:eastAsia="標楷體" w:hAnsi="Times New Roman"/>
          <w:sz w:val="28"/>
          <w:szCs w:val="28"/>
        </w:rPr>
        <w:t>產檢執行超音波檢查之原則</w:t>
      </w:r>
    </w:p>
    <w:p w14:paraId="0E69030A"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200509020-01</w:t>
      </w:r>
      <w:r w:rsidRPr="008912DD">
        <w:rPr>
          <w:rFonts w:ascii="Times New Roman" w:eastAsia="標楷體" w:hAnsi="Times New Roman"/>
          <w:sz w:val="28"/>
          <w:szCs w:val="28"/>
        </w:rPr>
        <w:t>若因疾病必需施行超音波檢查，不應以產檢項目申報。</w:t>
      </w:r>
    </w:p>
    <w:p w14:paraId="6DA659EA"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200509020-02</w:t>
      </w:r>
      <w:r w:rsidRPr="008912DD">
        <w:rPr>
          <w:rFonts w:ascii="Times New Roman" w:eastAsia="標楷體" w:hAnsi="Times New Roman"/>
          <w:sz w:val="28"/>
          <w:szCs w:val="28"/>
        </w:rPr>
        <w:t>產檢合併疾病申報時，需有適應症。</w:t>
      </w:r>
    </w:p>
    <w:p w14:paraId="21D46A8F"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200509020-03</w:t>
      </w:r>
      <w:r w:rsidRPr="008912DD">
        <w:rPr>
          <w:rFonts w:ascii="Times New Roman" w:eastAsia="標楷體" w:hAnsi="Times New Roman"/>
          <w:sz w:val="28"/>
          <w:szCs w:val="28"/>
        </w:rPr>
        <w:t>抽審案件必須附上清晰之超音波照片並加</w:t>
      </w:r>
      <w:proofErr w:type="gramStart"/>
      <w:r w:rsidRPr="008912DD">
        <w:rPr>
          <w:rFonts w:ascii="Times New Roman" w:eastAsia="標楷體" w:hAnsi="Times New Roman"/>
          <w:sz w:val="28"/>
          <w:szCs w:val="28"/>
        </w:rPr>
        <w:t>註</w:t>
      </w:r>
      <w:proofErr w:type="gramEnd"/>
      <w:r w:rsidRPr="008912DD">
        <w:rPr>
          <w:rFonts w:ascii="Times New Roman" w:eastAsia="標楷體" w:hAnsi="Times New Roman"/>
          <w:sz w:val="28"/>
          <w:szCs w:val="28"/>
        </w:rPr>
        <w:t>日期及正式報告。</w:t>
      </w:r>
      <w:r w:rsidRPr="008912DD">
        <w:rPr>
          <w:rFonts w:ascii="Times New Roman" w:eastAsia="標楷體" w:hAnsi="Times New Roman"/>
          <w:sz w:val="28"/>
          <w:szCs w:val="28"/>
        </w:rPr>
        <w:t>(106/1/1)</w:t>
      </w:r>
    </w:p>
    <w:p w14:paraId="6D08AFDC" w14:textId="77777777" w:rsidR="00EA0F45" w:rsidRPr="008912DD" w:rsidRDefault="009A15AA" w:rsidP="00AA0EEE">
      <w:pPr>
        <w:spacing w:line="52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2</w:t>
      </w:r>
      <w:r w:rsidR="00EA0F45" w:rsidRPr="008912DD">
        <w:rPr>
          <w:rFonts w:ascii="Times New Roman" w:eastAsia="標楷體" w:hAnsi="Times New Roman"/>
          <w:sz w:val="28"/>
          <w:szCs w:val="28"/>
        </w:rPr>
        <w:t>00509030</w:t>
      </w:r>
      <w:r w:rsidR="00EA0F45" w:rsidRPr="008912DD">
        <w:rPr>
          <w:rFonts w:ascii="Times New Roman" w:eastAsia="標楷體" w:hAnsi="Times New Roman"/>
          <w:sz w:val="28"/>
          <w:szCs w:val="28"/>
        </w:rPr>
        <w:t>門診實施胎兒監視</w:t>
      </w:r>
      <w:r w:rsidR="00EA0F45" w:rsidRPr="008912DD">
        <w:rPr>
          <w:rFonts w:ascii="Times New Roman" w:eastAsia="標楷體" w:hAnsi="Times New Roman"/>
          <w:sz w:val="28"/>
          <w:szCs w:val="28"/>
        </w:rPr>
        <w:t>( NST )</w:t>
      </w:r>
      <w:r w:rsidR="00EA0F45" w:rsidRPr="008912DD">
        <w:rPr>
          <w:rFonts w:ascii="Times New Roman" w:eastAsia="標楷體" w:hAnsi="Times New Roman"/>
          <w:sz w:val="28"/>
          <w:szCs w:val="28"/>
        </w:rPr>
        <w:t>追蹤胎兒健康時需有適應症才可申報。</w:t>
      </w:r>
      <w:r w:rsidR="00EA0F45" w:rsidRPr="008912DD">
        <w:rPr>
          <w:rFonts w:ascii="Times New Roman" w:eastAsia="標楷體" w:hAnsi="Times New Roman"/>
          <w:sz w:val="28"/>
          <w:szCs w:val="28"/>
        </w:rPr>
        <w:t>(97/5/1)</w:t>
      </w:r>
    </w:p>
    <w:p w14:paraId="014F88CE" w14:textId="007C522B" w:rsidR="00EA0F45" w:rsidRDefault="009A15AA"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w:t>
      </w:r>
      <w:r w:rsidR="00EA0F45" w:rsidRPr="008912DD">
        <w:rPr>
          <w:rFonts w:ascii="Times New Roman" w:eastAsia="標楷體" w:hAnsi="Times New Roman"/>
          <w:sz w:val="28"/>
          <w:szCs w:val="28"/>
        </w:rPr>
        <w:t>00509040</w:t>
      </w:r>
      <w:r w:rsidR="00EA0F45" w:rsidRPr="008912DD">
        <w:rPr>
          <w:rFonts w:ascii="Times New Roman" w:eastAsia="標楷體" w:hAnsi="Times New Roman"/>
          <w:sz w:val="28"/>
          <w:szCs w:val="28"/>
        </w:rPr>
        <w:t>妊娠</w:t>
      </w:r>
      <w:proofErr w:type="gramStart"/>
      <w:r w:rsidR="00EA0F45" w:rsidRPr="008912DD">
        <w:rPr>
          <w:rFonts w:ascii="Times New Roman" w:eastAsia="標楷體" w:hAnsi="Times New Roman"/>
          <w:sz w:val="28"/>
          <w:szCs w:val="28"/>
        </w:rPr>
        <w:t>劇吐症</w:t>
      </w:r>
      <w:proofErr w:type="gramEnd"/>
      <w:r w:rsidR="00EA0F45" w:rsidRPr="008912DD">
        <w:rPr>
          <w:rFonts w:ascii="Times New Roman" w:eastAsia="標楷體" w:hAnsi="Times New Roman"/>
          <w:sz w:val="28"/>
          <w:szCs w:val="28"/>
        </w:rPr>
        <w:t>住院，原則上需附有</w:t>
      </w:r>
      <w:r w:rsidR="00EA0F45" w:rsidRPr="008912DD">
        <w:rPr>
          <w:rFonts w:ascii="Times New Roman" w:eastAsia="標楷體" w:hAnsi="Times New Roman"/>
          <w:sz w:val="28"/>
          <w:szCs w:val="28"/>
        </w:rPr>
        <w:t>urine acetone</w:t>
      </w:r>
      <w:r w:rsidR="00EA0F45" w:rsidRPr="008912DD">
        <w:rPr>
          <w:rFonts w:ascii="Times New Roman" w:eastAsia="標楷體" w:hAnsi="Times New Roman"/>
          <w:sz w:val="28"/>
          <w:szCs w:val="28"/>
        </w:rPr>
        <w:t>陽性反應或血中電解質不平衡之報告。</w:t>
      </w:r>
    </w:p>
    <w:p w14:paraId="28F264E5" w14:textId="195B9A43" w:rsidR="00E54FD6" w:rsidRPr="00FF48C6" w:rsidRDefault="00E54FD6" w:rsidP="00E54FD6">
      <w:pPr>
        <w:spacing w:line="520" w:lineRule="exact"/>
        <w:ind w:left="1274" w:hangingChars="455" w:hanging="1274"/>
        <w:jc w:val="both"/>
        <w:rPr>
          <w:rFonts w:ascii="Times New Roman" w:eastAsia="標楷體" w:hAnsi="Times New Roman"/>
          <w:sz w:val="28"/>
          <w:szCs w:val="28"/>
        </w:rPr>
      </w:pPr>
      <w:r w:rsidRPr="00FF48C6">
        <w:rPr>
          <w:rFonts w:ascii="Times New Roman" w:eastAsia="標楷體" w:hAnsi="Times New Roman"/>
          <w:sz w:val="28"/>
          <w:szCs w:val="28"/>
        </w:rPr>
        <w:t>200509052</w:t>
      </w:r>
      <w:r w:rsidRPr="00FF48C6">
        <w:rPr>
          <w:rFonts w:ascii="Times New Roman" w:eastAsia="標楷體" w:hAnsi="Times New Roman"/>
          <w:sz w:val="28"/>
          <w:szCs w:val="28"/>
        </w:rPr>
        <w:t>高危險妊娠胎兒生理評估</w:t>
      </w:r>
      <w:r w:rsidRPr="00FF48C6">
        <w:rPr>
          <w:rFonts w:ascii="Times New Roman" w:eastAsia="標楷體" w:hAnsi="Times New Roman"/>
          <w:sz w:val="28"/>
          <w:szCs w:val="28"/>
        </w:rPr>
        <w:t>(19011C)</w:t>
      </w:r>
      <w:r w:rsidRPr="00FF48C6">
        <w:rPr>
          <w:rFonts w:ascii="Times New Roman" w:eastAsia="標楷體" w:hAnsi="Times New Roman"/>
          <w:sz w:val="28"/>
          <w:szCs w:val="28"/>
        </w:rPr>
        <w:t>適應症，有關妊娠二十四</w:t>
      </w:r>
      <w:proofErr w:type="gramStart"/>
      <w:r w:rsidRPr="00FF48C6">
        <w:rPr>
          <w:rFonts w:ascii="Times New Roman" w:eastAsia="標楷體" w:hAnsi="Times New Roman"/>
          <w:sz w:val="28"/>
          <w:szCs w:val="28"/>
        </w:rPr>
        <w:t>週</w:t>
      </w:r>
      <w:proofErr w:type="gramEnd"/>
      <w:r w:rsidRPr="00FF48C6">
        <w:rPr>
          <w:rFonts w:ascii="Times New Roman" w:eastAsia="標楷體" w:hAnsi="Times New Roman"/>
          <w:sz w:val="28"/>
          <w:szCs w:val="28"/>
        </w:rPr>
        <w:t>後之胎動減少審查原則</w:t>
      </w:r>
      <w:r w:rsidR="00E63C1D" w:rsidRPr="00FF48C6">
        <w:rPr>
          <w:rFonts w:ascii="Times New Roman" w:eastAsia="標楷體" w:hAnsi="Times New Roman"/>
          <w:sz w:val="28"/>
          <w:szCs w:val="28"/>
        </w:rPr>
        <w:t>(</w:t>
      </w:r>
      <w:r w:rsidR="00482357" w:rsidRPr="00FF48C6">
        <w:rPr>
          <w:rFonts w:ascii="Times New Roman" w:eastAsia="標楷體" w:hAnsi="Times New Roman"/>
          <w:sz w:val="28"/>
          <w:szCs w:val="28"/>
        </w:rPr>
        <w:t>112/12/1</w:t>
      </w:r>
      <w:r w:rsidR="00E63C1D" w:rsidRPr="00FF48C6">
        <w:rPr>
          <w:rFonts w:ascii="Times New Roman" w:eastAsia="標楷體" w:hAnsi="Times New Roman"/>
          <w:sz w:val="28"/>
          <w:szCs w:val="28"/>
        </w:rPr>
        <w:t>)</w:t>
      </w:r>
    </w:p>
    <w:p w14:paraId="7615627B" w14:textId="77777777" w:rsidR="00E54FD6" w:rsidRPr="00FF48C6" w:rsidRDefault="00E54FD6" w:rsidP="00E54FD6">
      <w:pPr>
        <w:spacing w:line="520" w:lineRule="exact"/>
        <w:ind w:left="1274" w:hangingChars="455" w:hanging="1274"/>
        <w:jc w:val="both"/>
        <w:rPr>
          <w:rFonts w:ascii="Times New Roman" w:eastAsia="標楷體" w:hAnsi="Times New Roman"/>
          <w:sz w:val="28"/>
          <w:szCs w:val="28"/>
        </w:rPr>
      </w:pPr>
      <w:r w:rsidRPr="00FF48C6">
        <w:rPr>
          <w:rFonts w:ascii="Times New Roman" w:eastAsia="標楷體" w:hAnsi="Times New Roman"/>
          <w:sz w:val="28"/>
          <w:szCs w:val="28"/>
        </w:rPr>
        <w:t>200509052-01</w:t>
      </w:r>
      <w:r w:rsidRPr="00FF48C6">
        <w:rPr>
          <w:rFonts w:ascii="Times New Roman" w:eastAsia="標楷體" w:hAnsi="Times New Roman"/>
          <w:sz w:val="28"/>
          <w:szCs w:val="28"/>
        </w:rPr>
        <w:t>病人主訴胎動減少，且胎動每兩小時小於</w:t>
      </w:r>
      <w:r w:rsidRPr="00FF48C6">
        <w:rPr>
          <w:rFonts w:ascii="Times New Roman" w:eastAsia="標楷體" w:hAnsi="Times New Roman"/>
          <w:sz w:val="28"/>
          <w:szCs w:val="28"/>
        </w:rPr>
        <w:t>10</w:t>
      </w:r>
      <w:r w:rsidRPr="00FF48C6">
        <w:rPr>
          <w:rFonts w:ascii="Times New Roman" w:eastAsia="標楷體" w:hAnsi="Times New Roman"/>
          <w:sz w:val="28"/>
          <w:szCs w:val="28"/>
        </w:rPr>
        <w:t>次，並於病歷記載，得依支付標準規範施行高危險妊娠胎兒生理評估（</w:t>
      </w:r>
      <w:r w:rsidRPr="00FF48C6">
        <w:rPr>
          <w:rFonts w:ascii="Times New Roman" w:eastAsia="標楷體" w:hAnsi="Times New Roman"/>
          <w:sz w:val="28"/>
          <w:szCs w:val="28"/>
        </w:rPr>
        <w:t>19011C</w:t>
      </w:r>
      <w:r w:rsidRPr="00FF48C6">
        <w:rPr>
          <w:rFonts w:ascii="Times New Roman" w:eastAsia="標楷體" w:hAnsi="Times New Roman"/>
          <w:sz w:val="28"/>
          <w:szCs w:val="28"/>
        </w:rPr>
        <w:t>）。</w:t>
      </w:r>
    </w:p>
    <w:p w14:paraId="3C68F4F1" w14:textId="2AEE548E" w:rsidR="00E54FD6" w:rsidRPr="00FF48C6" w:rsidRDefault="00E54FD6" w:rsidP="00E54FD6">
      <w:pPr>
        <w:spacing w:line="520" w:lineRule="exact"/>
        <w:ind w:left="1274" w:hangingChars="455" w:hanging="1274"/>
        <w:jc w:val="both"/>
        <w:rPr>
          <w:rFonts w:ascii="Times New Roman" w:eastAsia="標楷體" w:hAnsi="Times New Roman"/>
          <w:sz w:val="28"/>
          <w:szCs w:val="28"/>
        </w:rPr>
      </w:pPr>
      <w:r w:rsidRPr="00FF48C6">
        <w:rPr>
          <w:rFonts w:ascii="Times New Roman" w:eastAsia="標楷體" w:hAnsi="Times New Roman"/>
          <w:sz w:val="28"/>
          <w:szCs w:val="28"/>
        </w:rPr>
        <w:t>200509052-02</w:t>
      </w:r>
      <w:r w:rsidRPr="00FF48C6">
        <w:rPr>
          <w:rFonts w:ascii="Times New Roman" w:eastAsia="標楷體" w:hAnsi="Times New Roman"/>
          <w:sz w:val="28"/>
          <w:szCs w:val="28"/>
        </w:rPr>
        <w:t>僅因胎動減少之適應症而施行高危險妊娠胎兒生理評估（</w:t>
      </w:r>
      <w:r w:rsidRPr="00FF48C6">
        <w:rPr>
          <w:rFonts w:ascii="Times New Roman" w:eastAsia="標楷體" w:hAnsi="Times New Roman"/>
          <w:sz w:val="28"/>
          <w:szCs w:val="28"/>
        </w:rPr>
        <w:t>19011C</w:t>
      </w:r>
      <w:r w:rsidRPr="00FF48C6">
        <w:rPr>
          <w:rFonts w:ascii="Times New Roman" w:eastAsia="標楷體" w:hAnsi="Times New Roman"/>
          <w:sz w:val="28"/>
          <w:szCs w:val="28"/>
        </w:rPr>
        <w:t>）時，應與前次生理評估間隔二</w:t>
      </w:r>
      <w:proofErr w:type="gramStart"/>
      <w:r w:rsidRPr="00FF48C6">
        <w:rPr>
          <w:rFonts w:ascii="Times New Roman" w:eastAsia="標楷體" w:hAnsi="Times New Roman"/>
          <w:sz w:val="28"/>
          <w:szCs w:val="28"/>
        </w:rPr>
        <w:t>週</w:t>
      </w:r>
      <w:proofErr w:type="gramEnd"/>
      <w:r w:rsidRPr="00FF48C6">
        <w:rPr>
          <w:rFonts w:ascii="Times New Roman" w:eastAsia="標楷體" w:hAnsi="Times New Roman"/>
          <w:sz w:val="28"/>
          <w:szCs w:val="28"/>
        </w:rPr>
        <w:t>以上，小於二</w:t>
      </w:r>
      <w:proofErr w:type="gramStart"/>
      <w:r w:rsidRPr="00FF48C6">
        <w:rPr>
          <w:rFonts w:ascii="Times New Roman" w:eastAsia="標楷體" w:hAnsi="Times New Roman"/>
          <w:sz w:val="28"/>
          <w:szCs w:val="28"/>
        </w:rPr>
        <w:t>週</w:t>
      </w:r>
      <w:proofErr w:type="gramEnd"/>
      <w:r w:rsidRPr="00FF48C6">
        <w:rPr>
          <w:rFonts w:ascii="Times New Roman" w:eastAsia="標楷體" w:hAnsi="Times New Roman"/>
          <w:sz w:val="28"/>
          <w:szCs w:val="28"/>
        </w:rPr>
        <w:t>應加強審查。</w:t>
      </w:r>
    </w:p>
    <w:p w14:paraId="6340004E"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29589664" w14:textId="77777777" w:rsidR="00EA0F45" w:rsidRPr="008912DD" w:rsidRDefault="00EA0F45" w:rsidP="00AA0EEE">
      <w:pPr>
        <w:spacing w:beforeLines="50" w:before="202" w:line="520" w:lineRule="exact"/>
        <w:ind w:left="1401" w:hangingChars="500" w:hanging="1401"/>
        <w:jc w:val="both"/>
        <w:rPr>
          <w:rFonts w:ascii="Times New Roman" w:eastAsia="標楷體" w:hAnsi="Times New Roman"/>
          <w:sz w:val="28"/>
          <w:szCs w:val="28"/>
        </w:rPr>
      </w:pPr>
      <w:r w:rsidRPr="008912DD">
        <w:rPr>
          <w:rFonts w:ascii="Times New Roman" w:eastAsia="標楷體" w:hAnsi="Times New Roman"/>
          <w:b/>
          <w:sz w:val="28"/>
          <w:szCs w:val="28"/>
        </w:rPr>
        <w:lastRenderedPageBreak/>
        <w:t>200510</w:t>
      </w:r>
      <w:r w:rsidRPr="008912DD">
        <w:rPr>
          <w:rFonts w:ascii="Times New Roman" w:eastAsia="標楷體" w:hAnsi="Times New Roman"/>
          <w:b/>
          <w:sz w:val="28"/>
          <w:szCs w:val="28"/>
        </w:rPr>
        <w:t>產科生產前後檢查</w:t>
      </w:r>
    </w:p>
    <w:p w14:paraId="468E4867" w14:textId="77777777" w:rsidR="00EA0F45" w:rsidRPr="008912DD" w:rsidRDefault="00EA0F45" w:rsidP="00AA0EEE">
      <w:pPr>
        <w:spacing w:line="52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200510010</w:t>
      </w:r>
      <w:r w:rsidRPr="008912DD">
        <w:rPr>
          <w:rFonts w:ascii="Times New Roman" w:eastAsia="標楷體" w:hAnsi="Times New Roman"/>
          <w:sz w:val="28"/>
          <w:szCs w:val="28"/>
        </w:rPr>
        <w:t>驗孕及產後檢查屬本保險給付範圍。</w:t>
      </w:r>
    </w:p>
    <w:p w14:paraId="5B7C7B99" w14:textId="77777777" w:rsidR="00EA0F45" w:rsidRPr="008912DD" w:rsidRDefault="00EA0F45" w:rsidP="00AA0EEE">
      <w:pPr>
        <w:spacing w:line="52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200510020</w:t>
      </w:r>
      <w:r w:rsidRPr="008912DD">
        <w:rPr>
          <w:rFonts w:ascii="Times New Roman" w:eastAsia="標楷體" w:hAnsi="Times New Roman"/>
          <w:sz w:val="28"/>
          <w:szCs w:val="28"/>
        </w:rPr>
        <w:t>申報懷孕試驗，須於檢送之病歷記載結果。</w:t>
      </w:r>
      <w:r w:rsidRPr="008912DD">
        <w:rPr>
          <w:rFonts w:ascii="Times New Roman" w:eastAsia="標楷體" w:hAnsi="Times New Roman"/>
          <w:sz w:val="28"/>
          <w:szCs w:val="28"/>
        </w:rPr>
        <w:t>(106/1/1)</w:t>
      </w:r>
    </w:p>
    <w:p w14:paraId="519E70CD" w14:textId="77777777" w:rsidR="00EA0F45" w:rsidRPr="008912DD" w:rsidRDefault="00EA0F45" w:rsidP="00AA0EEE">
      <w:pPr>
        <w:spacing w:line="52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200510032</w:t>
      </w:r>
      <w:r w:rsidRPr="008912DD">
        <w:rPr>
          <w:rFonts w:ascii="Times New Roman" w:eastAsia="標楷體" w:hAnsi="Times New Roman"/>
          <w:sz w:val="28"/>
          <w:szCs w:val="28"/>
        </w:rPr>
        <w:t>產後出血處置</w:t>
      </w:r>
      <w:r w:rsidRPr="008912DD">
        <w:rPr>
          <w:rFonts w:ascii="Times New Roman" w:eastAsia="標楷體" w:hAnsi="Times New Roman"/>
          <w:sz w:val="28"/>
          <w:szCs w:val="28"/>
        </w:rPr>
        <w:t>(55015C)</w:t>
      </w:r>
      <w:r w:rsidRPr="008912DD">
        <w:rPr>
          <w:rFonts w:ascii="Times New Roman" w:eastAsia="標楷體" w:hAnsi="Times New Roman"/>
          <w:sz w:val="28"/>
          <w:szCs w:val="28"/>
        </w:rPr>
        <w:t>病歷應詳實記載及說明理由。</w:t>
      </w:r>
      <w:r w:rsidRPr="008912DD">
        <w:rPr>
          <w:rFonts w:ascii="Times New Roman" w:eastAsia="標楷體" w:hAnsi="Times New Roman"/>
          <w:sz w:val="28"/>
          <w:szCs w:val="28"/>
        </w:rPr>
        <w:t>(97/5/1)</w:t>
      </w:r>
    </w:p>
    <w:p w14:paraId="465A489B"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10A03DE0" w14:textId="77777777" w:rsidR="00EA0F45" w:rsidRPr="008912DD" w:rsidRDefault="00EA0F45" w:rsidP="00AA0EEE">
      <w:pPr>
        <w:spacing w:beforeLines="50" w:before="202" w:line="520" w:lineRule="exact"/>
        <w:ind w:left="1401" w:hangingChars="500" w:hanging="1401"/>
        <w:jc w:val="both"/>
        <w:rPr>
          <w:rFonts w:ascii="Times New Roman" w:eastAsia="標楷體" w:hAnsi="Times New Roman"/>
          <w:sz w:val="28"/>
          <w:szCs w:val="28"/>
        </w:rPr>
      </w:pPr>
      <w:r w:rsidRPr="008912DD">
        <w:rPr>
          <w:rFonts w:ascii="Times New Roman" w:eastAsia="標楷體" w:hAnsi="Times New Roman"/>
          <w:b/>
          <w:sz w:val="28"/>
          <w:szCs w:val="28"/>
        </w:rPr>
        <w:lastRenderedPageBreak/>
        <w:t>200511</w:t>
      </w:r>
      <w:r w:rsidRPr="008912DD">
        <w:rPr>
          <w:rFonts w:ascii="Times New Roman" w:eastAsia="標楷體" w:hAnsi="Times New Roman"/>
          <w:b/>
          <w:sz w:val="28"/>
          <w:szCs w:val="28"/>
        </w:rPr>
        <w:t>產科剖腹產</w:t>
      </w:r>
    </w:p>
    <w:p w14:paraId="6E726C80" w14:textId="77777777" w:rsidR="00EA0F45" w:rsidRPr="008912DD" w:rsidRDefault="00EA0F45" w:rsidP="00AA0EEE">
      <w:pPr>
        <w:spacing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200511010</w:t>
      </w:r>
      <w:r w:rsidRPr="008912DD">
        <w:rPr>
          <w:rFonts w:ascii="Times New Roman" w:eastAsia="標楷體" w:hAnsi="Times New Roman"/>
          <w:sz w:val="28"/>
          <w:szCs w:val="28"/>
        </w:rPr>
        <w:t>剖腹產</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有子宮肌瘤者，原則不宜同時做切除手術，如行切除者，須說明理由，且須附病理報告。</w:t>
      </w:r>
      <w:r w:rsidRPr="008912DD">
        <w:rPr>
          <w:rFonts w:ascii="Times New Roman" w:eastAsia="標楷體" w:hAnsi="Times New Roman"/>
          <w:sz w:val="28"/>
          <w:szCs w:val="28"/>
        </w:rPr>
        <w:t>(106/1/1)</w:t>
      </w:r>
    </w:p>
    <w:p w14:paraId="51A12D8B" w14:textId="523AEAD3" w:rsidR="00EA0F45" w:rsidRDefault="00EA0F45" w:rsidP="00906AFD">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200511020</w:t>
      </w:r>
      <w:r w:rsidR="00906AFD" w:rsidRPr="00906AFD">
        <w:rPr>
          <w:rFonts w:ascii="Times New Roman" w:eastAsia="標楷體" w:hAnsi="Times New Roman" w:hint="eastAsia"/>
          <w:sz w:val="28"/>
          <w:szCs w:val="28"/>
        </w:rPr>
        <w:t>刪除</w:t>
      </w:r>
      <w:r w:rsidR="00906AFD" w:rsidRPr="00906AFD">
        <w:rPr>
          <w:rFonts w:ascii="Times New Roman" w:eastAsia="標楷體" w:hAnsi="Times New Roman"/>
          <w:sz w:val="28"/>
          <w:szCs w:val="28"/>
        </w:rPr>
        <w:t>(</w:t>
      </w:r>
      <w:r w:rsidR="009F5CE1">
        <w:rPr>
          <w:rFonts w:ascii="Times New Roman" w:eastAsia="標楷體" w:hAnsi="Times New Roman"/>
          <w:sz w:val="28"/>
          <w:szCs w:val="28"/>
        </w:rPr>
        <w:t>112/4/1</w:t>
      </w:r>
      <w:r w:rsidR="00906AFD" w:rsidRPr="00906AFD">
        <w:rPr>
          <w:rFonts w:ascii="Times New Roman" w:eastAsia="標楷體" w:hAnsi="Times New Roman"/>
          <w:sz w:val="28"/>
          <w:szCs w:val="28"/>
        </w:rPr>
        <w:t>)</w:t>
      </w:r>
    </w:p>
    <w:p w14:paraId="0C82A1E8" w14:textId="79A8E08B" w:rsidR="008076AC" w:rsidRPr="00CB7A24" w:rsidRDefault="008076AC" w:rsidP="008076AC">
      <w:pPr>
        <w:spacing w:line="520" w:lineRule="exact"/>
        <w:ind w:left="1274" w:hangingChars="455" w:hanging="1274"/>
        <w:jc w:val="both"/>
        <w:rPr>
          <w:rFonts w:ascii="Times New Roman" w:eastAsia="標楷體" w:hAnsi="Times New Roman"/>
          <w:color w:val="000000" w:themeColor="text1"/>
          <w:sz w:val="28"/>
          <w:szCs w:val="28"/>
        </w:rPr>
      </w:pPr>
      <w:r w:rsidRPr="00CB7A24">
        <w:rPr>
          <w:rFonts w:ascii="Times New Roman" w:eastAsia="標楷體" w:hAnsi="Times New Roman"/>
          <w:color w:val="000000" w:themeColor="text1"/>
          <w:sz w:val="28"/>
          <w:szCs w:val="28"/>
        </w:rPr>
        <w:t>200511030</w:t>
      </w:r>
      <w:r w:rsidRPr="00CB7A24">
        <w:rPr>
          <w:rFonts w:ascii="Times New Roman" w:eastAsia="標楷體" w:hAnsi="Times New Roman" w:hint="eastAsia"/>
          <w:color w:val="000000" w:themeColor="text1"/>
          <w:sz w:val="28"/>
          <w:szCs w:val="28"/>
        </w:rPr>
        <w:t>產婦具胎位不正剖腹產適應症者，需檢附手術前二</w:t>
      </w:r>
      <w:proofErr w:type="gramStart"/>
      <w:r w:rsidRPr="00CB7A24">
        <w:rPr>
          <w:rFonts w:ascii="Times New Roman" w:eastAsia="標楷體" w:hAnsi="Times New Roman" w:hint="eastAsia"/>
          <w:color w:val="000000" w:themeColor="text1"/>
          <w:sz w:val="28"/>
          <w:szCs w:val="28"/>
        </w:rPr>
        <w:t>週</w:t>
      </w:r>
      <w:proofErr w:type="gramEnd"/>
      <w:r w:rsidRPr="00CB7A24">
        <w:rPr>
          <w:rFonts w:ascii="Times New Roman" w:eastAsia="標楷體" w:hAnsi="Times New Roman" w:hint="eastAsia"/>
          <w:color w:val="000000" w:themeColor="text1"/>
          <w:sz w:val="28"/>
          <w:szCs w:val="28"/>
        </w:rPr>
        <w:t>內之</w:t>
      </w:r>
      <w:proofErr w:type="gramStart"/>
      <w:r w:rsidRPr="00CB7A24">
        <w:rPr>
          <w:rFonts w:ascii="Times New Roman" w:eastAsia="標楷體" w:hAnsi="Times New Roman" w:hint="eastAsia"/>
          <w:color w:val="000000" w:themeColor="text1"/>
          <w:sz w:val="28"/>
          <w:szCs w:val="28"/>
        </w:rPr>
        <w:t>清晰超音波</w:t>
      </w:r>
      <w:proofErr w:type="gramEnd"/>
      <w:r w:rsidRPr="00CB7A24">
        <w:rPr>
          <w:rFonts w:ascii="Times New Roman" w:eastAsia="標楷體" w:hAnsi="Times New Roman" w:hint="eastAsia"/>
          <w:color w:val="000000" w:themeColor="text1"/>
          <w:sz w:val="28"/>
          <w:szCs w:val="28"/>
        </w:rPr>
        <w:t>照片及檢查報告。若屬緊急或特殊情況之剖腹產情形無法檢附手術前二</w:t>
      </w:r>
      <w:proofErr w:type="gramStart"/>
      <w:r w:rsidRPr="00CB7A24">
        <w:rPr>
          <w:rFonts w:ascii="Times New Roman" w:eastAsia="標楷體" w:hAnsi="Times New Roman" w:hint="eastAsia"/>
          <w:color w:val="000000" w:themeColor="text1"/>
          <w:sz w:val="28"/>
          <w:szCs w:val="28"/>
        </w:rPr>
        <w:t>週</w:t>
      </w:r>
      <w:proofErr w:type="gramEnd"/>
      <w:r w:rsidRPr="00CB7A24">
        <w:rPr>
          <w:rFonts w:ascii="Times New Roman" w:eastAsia="標楷體" w:hAnsi="Times New Roman" w:hint="eastAsia"/>
          <w:color w:val="000000" w:themeColor="text1"/>
          <w:sz w:val="28"/>
          <w:szCs w:val="28"/>
        </w:rPr>
        <w:t>內之超音波照片，應提供審查醫師足以認定的臨床檢查及病歷記載</w:t>
      </w:r>
      <w:r w:rsidRPr="00CB7A24">
        <w:rPr>
          <w:rFonts w:ascii="Times New Roman" w:hAnsi="Times New Roman" w:hint="eastAsia"/>
          <w:color w:val="000000" w:themeColor="text1"/>
        </w:rPr>
        <w:t>。</w:t>
      </w:r>
      <w:r w:rsidRPr="00CB7A24">
        <w:rPr>
          <w:rFonts w:ascii="Times New Roman" w:eastAsia="標楷體" w:hAnsi="Times New Roman"/>
          <w:color w:val="000000" w:themeColor="text1"/>
          <w:sz w:val="28"/>
          <w:szCs w:val="28"/>
        </w:rPr>
        <w:t>(11</w:t>
      </w:r>
      <w:r w:rsidRPr="00CB7A24">
        <w:rPr>
          <w:rFonts w:ascii="Times New Roman" w:eastAsia="標楷體" w:hAnsi="Times New Roman" w:hint="eastAsia"/>
          <w:color w:val="000000" w:themeColor="text1"/>
          <w:sz w:val="28"/>
          <w:szCs w:val="28"/>
        </w:rPr>
        <w:t>4</w:t>
      </w:r>
      <w:r w:rsidRPr="00CB7A24">
        <w:rPr>
          <w:rFonts w:ascii="Times New Roman" w:eastAsia="標楷體" w:hAnsi="Times New Roman"/>
          <w:color w:val="000000" w:themeColor="text1"/>
          <w:sz w:val="28"/>
          <w:szCs w:val="28"/>
        </w:rPr>
        <w:t>/</w:t>
      </w:r>
      <w:r w:rsidR="00CB7A24" w:rsidRPr="00CB7A24">
        <w:rPr>
          <w:rFonts w:ascii="Times New Roman" w:eastAsia="標楷體" w:hAnsi="Times New Roman"/>
          <w:color w:val="000000" w:themeColor="text1"/>
          <w:sz w:val="28"/>
          <w:szCs w:val="28"/>
        </w:rPr>
        <w:t>2</w:t>
      </w:r>
      <w:r w:rsidRPr="00CB7A24">
        <w:rPr>
          <w:rFonts w:ascii="Times New Roman" w:eastAsia="標楷體" w:hAnsi="Times New Roman"/>
          <w:color w:val="000000" w:themeColor="text1"/>
          <w:sz w:val="28"/>
          <w:szCs w:val="28"/>
        </w:rPr>
        <w:t>/</w:t>
      </w:r>
      <w:r w:rsidR="00CB7A24" w:rsidRPr="00CB7A24">
        <w:rPr>
          <w:rFonts w:ascii="Times New Roman" w:eastAsia="標楷體" w:hAnsi="Times New Roman"/>
          <w:color w:val="000000" w:themeColor="text1"/>
          <w:sz w:val="28"/>
          <w:szCs w:val="28"/>
        </w:rPr>
        <w:t>1</w:t>
      </w:r>
      <w:r w:rsidRPr="00CB7A24">
        <w:rPr>
          <w:rFonts w:ascii="Times New Roman" w:eastAsia="標楷體" w:hAnsi="Times New Roman"/>
          <w:color w:val="000000" w:themeColor="text1"/>
          <w:sz w:val="28"/>
          <w:szCs w:val="28"/>
        </w:rPr>
        <w:t>)</w:t>
      </w:r>
    </w:p>
    <w:p w14:paraId="394F8116" w14:textId="77777777" w:rsidR="008076AC" w:rsidRPr="008076AC" w:rsidRDefault="008076AC" w:rsidP="008076AC">
      <w:pPr>
        <w:spacing w:line="520" w:lineRule="exact"/>
        <w:ind w:left="1274" w:hangingChars="455" w:hanging="1274"/>
        <w:jc w:val="both"/>
        <w:rPr>
          <w:rFonts w:ascii="Times New Roman" w:eastAsia="標楷體" w:hAnsi="Times New Roman"/>
          <w:color w:val="FF0000"/>
          <w:sz w:val="28"/>
          <w:szCs w:val="28"/>
        </w:rPr>
      </w:pPr>
    </w:p>
    <w:p w14:paraId="2F5D00F8" w14:textId="77777777" w:rsidR="00EA0F45" w:rsidRPr="008912DD" w:rsidRDefault="00EA0F45" w:rsidP="00AA0EEE">
      <w:pPr>
        <w:widowControl/>
        <w:suppressAutoHyphens w:val="0"/>
        <w:spacing w:line="240" w:lineRule="auto"/>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1DFAF660" w14:textId="77777777" w:rsidR="00EA0F45" w:rsidRPr="008912DD" w:rsidRDefault="00EA0F45" w:rsidP="00AA0EEE">
      <w:pPr>
        <w:spacing w:beforeLines="50" w:before="202" w:line="520" w:lineRule="exact"/>
        <w:jc w:val="both"/>
        <w:rPr>
          <w:rFonts w:ascii="Times New Roman" w:eastAsia="標楷體" w:hAnsi="Times New Roman"/>
          <w:sz w:val="28"/>
          <w:szCs w:val="28"/>
        </w:rPr>
      </w:pPr>
      <w:r w:rsidRPr="008912DD">
        <w:rPr>
          <w:rFonts w:ascii="Times New Roman" w:eastAsia="標楷體" w:hAnsi="Times New Roman"/>
          <w:b/>
          <w:sz w:val="28"/>
          <w:szCs w:val="28"/>
        </w:rPr>
        <w:lastRenderedPageBreak/>
        <w:t>200512</w:t>
      </w:r>
      <w:r w:rsidRPr="008912DD">
        <w:rPr>
          <w:rFonts w:ascii="Times New Roman" w:eastAsia="標楷體" w:hAnsi="Times New Roman"/>
          <w:b/>
          <w:sz w:val="28"/>
          <w:szCs w:val="28"/>
        </w:rPr>
        <w:t>產科子宮外孕診療</w:t>
      </w:r>
    </w:p>
    <w:p w14:paraId="3FCA70E8" w14:textId="77777777" w:rsidR="00EA0F45" w:rsidRPr="008912DD" w:rsidRDefault="00EA0F45" w:rsidP="00AA0EEE">
      <w:pPr>
        <w:spacing w:line="520" w:lineRule="exact"/>
        <w:jc w:val="both"/>
        <w:rPr>
          <w:rFonts w:ascii="Times New Roman" w:eastAsia="標楷體" w:hAnsi="Times New Roman"/>
          <w:sz w:val="28"/>
          <w:szCs w:val="28"/>
        </w:rPr>
      </w:pPr>
      <w:r w:rsidRPr="008912DD">
        <w:rPr>
          <w:rFonts w:ascii="Times New Roman" w:eastAsia="標楷體" w:hAnsi="Times New Roman"/>
          <w:sz w:val="28"/>
          <w:szCs w:val="28"/>
        </w:rPr>
        <w:t>200512010</w:t>
      </w:r>
      <w:r w:rsidRPr="008912DD">
        <w:rPr>
          <w:rFonts w:ascii="Times New Roman" w:eastAsia="標楷體" w:hAnsi="Times New Roman"/>
          <w:sz w:val="28"/>
          <w:szCs w:val="28"/>
        </w:rPr>
        <w:t>產科超音波</w:t>
      </w:r>
    </w:p>
    <w:p w14:paraId="545A3851" w14:textId="77777777" w:rsidR="00EA0F45" w:rsidRPr="008912DD" w:rsidRDefault="00EA0F45" w:rsidP="00881BC9">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200512010-01</w:t>
      </w:r>
      <w:r w:rsidRPr="008912DD">
        <w:rPr>
          <w:rFonts w:ascii="Times New Roman" w:eastAsia="標楷體" w:hAnsi="Times New Roman"/>
          <w:sz w:val="28"/>
          <w:szCs w:val="28"/>
        </w:rPr>
        <w:t>子宮外孕、先兆性流產、</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完全性流產等與懷孕有關之診斷或疾病得申報產科超音波</w:t>
      </w:r>
      <w:r w:rsidRPr="008912DD">
        <w:rPr>
          <w:rFonts w:ascii="Times New Roman" w:eastAsia="標楷體" w:hAnsi="Times New Roman"/>
          <w:sz w:val="28"/>
          <w:szCs w:val="28"/>
        </w:rPr>
        <w:t>(19010C)</w:t>
      </w:r>
      <w:r w:rsidRPr="008912DD">
        <w:rPr>
          <w:rFonts w:ascii="Times New Roman" w:eastAsia="標楷體" w:hAnsi="Times New Roman"/>
          <w:sz w:val="28"/>
          <w:szCs w:val="28"/>
        </w:rPr>
        <w:t>。</w:t>
      </w:r>
      <w:r w:rsidRPr="008912DD">
        <w:rPr>
          <w:rFonts w:ascii="Times New Roman" w:eastAsia="標楷體" w:hAnsi="Times New Roman"/>
          <w:sz w:val="28"/>
          <w:szCs w:val="28"/>
        </w:rPr>
        <w:t>(104/1/1)</w:t>
      </w:r>
    </w:p>
    <w:p w14:paraId="242F5292" w14:textId="77777777" w:rsidR="00881BC9" w:rsidRPr="008912DD" w:rsidRDefault="00881BC9" w:rsidP="00881BC9">
      <w:pPr>
        <w:spacing w:line="600" w:lineRule="exact"/>
        <w:ind w:left="1678"/>
        <w:jc w:val="both"/>
        <w:rPr>
          <w:rFonts w:ascii="Times New Roman" w:eastAsia="標楷體" w:hAnsi="Times New Roman"/>
          <w:sz w:val="28"/>
          <w:szCs w:val="28"/>
        </w:rPr>
      </w:pPr>
      <w:r w:rsidRPr="008912DD">
        <w:rPr>
          <w:rFonts w:ascii="Times New Roman" w:eastAsia="標楷體" w:hAnsi="Times New Roman" w:hint="eastAsia"/>
          <w:sz w:val="28"/>
          <w:szCs w:val="28"/>
        </w:rPr>
        <w:t>產科病例有適應症，應優先執行產科超音波</w:t>
      </w:r>
      <w:r w:rsidRPr="008912DD">
        <w:rPr>
          <w:rFonts w:ascii="Times New Roman" w:eastAsia="標楷體" w:hAnsi="Times New Roman"/>
          <w:sz w:val="28"/>
          <w:szCs w:val="28"/>
        </w:rPr>
        <w:t>(19010C)</w:t>
      </w:r>
      <w:r w:rsidRPr="008912DD">
        <w:rPr>
          <w:rFonts w:ascii="Times New Roman" w:eastAsia="標楷體" w:hAnsi="Times New Roman"/>
          <w:sz w:val="28"/>
          <w:szCs w:val="28"/>
        </w:rPr>
        <w:t>為原則。妊娠</w:t>
      </w:r>
      <w:r w:rsidRPr="008912DD">
        <w:rPr>
          <w:rFonts w:ascii="Times New Roman" w:eastAsia="標楷體" w:hAnsi="Times New Roman"/>
          <w:sz w:val="28"/>
          <w:szCs w:val="28"/>
        </w:rPr>
        <w:t>12</w:t>
      </w:r>
      <w:r w:rsidRPr="008912DD">
        <w:rPr>
          <w:rFonts w:ascii="Times New Roman" w:eastAsia="標楷體" w:hAnsi="Times New Roman"/>
          <w:sz w:val="28"/>
          <w:szCs w:val="28"/>
        </w:rPr>
        <w:t>周以下或患者肥胖、</w:t>
      </w:r>
      <w:proofErr w:type="gramStart"/>
      <w:r w:rsidRPr="008912DD">
        <w:rPr>
          <w:rFonts w:ascii="Times New Roman" w:eastAsia="標楷體" w:hAnsi="Times New Roman"/>
          <w:sz w:val="28"/>
          <w:szCs w:val="28"/>
        </w:rPr>
        <w:t>無法漲尿</w:t>
      </w:r>
      <w:proofErr w:type="gramEnd"/>
      <w:r w:rsidRPr="008912DD">
        <w:rPr>
          <w:rFonts w:ascii="Times New Roman" w:eastAsia="標楷體" w:hAnsi="Times New Roman"/>
          <w:sz w:val="28"/>
          <w:szCs w:val="28"/>
        </w:rPr>
        <w:t>、子宮</w:t>
      </w:r>
      <w:proofErr w:type="gramStart"/>
      <w:r w:rsidRPr="008912DD">
        <w:rPr>
          <w:rFonts w:ascii="Times New Roman" w:eastAsia="標楷體" w:hAnsi="Times New Roman"/>
          <w:sz w:val="28"/>
          <w:szCs w:val="28"/>
        </w:rPr>
        <w:t>後屈等</w:t>
      </w:r>
      <w:proofErr w:type="gramEnd"/>
      <w:r w:rsidRPr="008912DD">
        <w:rPr>
          <w:rFonts w:ascii="Times New Roman" w:eastAsia="標楷體" w:hAnsi="Times New Roman"/>
          <w:sz w:val="28"/>
          <w:szCs w:val="28"/>
        </w:rPr>
        <w:t>，經腹部超音波無法清楚診斷時，需經陰道執行之檢查，若申報陰道超音波</w:t>
      </w:r>
      <w:r w:rsidRPr="008912DD">
        <w:rPr>
          <w:rFonts w:ascii="Times New Roman" w:eastAsia="標楷體" w:hAnsi="Times New Roman"/>
          <w:sz w:val="28"/>
          <w:szCs w:val="28"/>
        </w:rPr>
        <w:t>(19013C)</w:t>
      </w:r>
      <w:r w:rsidRPr="008912DD">
        <w:rPr>
          <w:rFonts w:ascii="Times New Roman" w:eastAsia="標楷體" w:hAnsi="Times New Roman"/>
          <w:sz w:val="28"/>
          <w:szCs w:val="28"/>
        </w:rPr>
        <w:t>，則應檢附病歷紀錄，初步理學檢查之結果及執行超音波之理由，</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附清晰可審視之超音波影像及判讀報告。若同時申報產科超音波</w:t>
      </w:r>
      <w:r w:rsidRPr="008912DD">
        <w:rPr>
          <w:rFonts w:ascii="Times New Roman" w:eastAsia="標楷體" w:hAnsi="Times New Roman"/>
          <w:sz w:val="28"/>
          <w:szCs w:val="28"/>
        </w:rPr>
        <w:t>(19010C)</w:t>
      </w:r>
      <w:r w:rsidRPr="008912DD">
        <w:rPr>
          <w:rFonts w:ascii="Times New Roman" w:eastAsia="標楷體" w:hAnsi="Times New Roman"/>
          <w:sz w:val="28"/>
          <w:szCs w:val="28"/>
        </w:rPr>
        <w:t>者，應加強審查。</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467F6808" w14:textId="77777777" w:rsidR="00EA0F45" w:rsidRPr="008912DD" w:rsidRDefault="00EA0F45" w:rsidP="00AA0EEE">
      <w:pPr>
        <w:spacing w:line="52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200512010-02</w:t>
      </w:r>
      <w:r w:rsidRPr="008912DD">
        <w:rPr>
          <w:rFonts w:ascii="Times New Roman" w:eastAsia="標楷體" w:hAnsi="Times New Roman"/>
          <w:sz w:val="28"/>
          <w:szCs w:val="28"/>
        </w:rPr>
        <w:t>抽審案件必須附上清晰之超音波照片並加</w:t>
      </w:r>
      <w:proofErr w:type="gramStart"/>
      <w:r w:rsidRPr="008912DD">
        <w:rPr>
          <w:rFonts w:ascii="Times New Roman" w:eastAsia="標楷體" w:hAnsi="Times New Roman"/>
          <w:sz w:val="28"/>
          <w:szCs w:val="28"/>
        </w:rPr>
        <w:t>註</w:t>
      </w:r>
      <w:proofErr w:type="gramEnd"/>
      <w:r w:rsidRPr="008912DD">
        <w:rPr>
          <w:rFonts w:ascii="Times New Roman" w:eastAsia="標楷體" w:hAnsi="Times New Roman"/>
          <w:sz w:val="28"/>
          <w:szCs w:val="28"/>
        </w:rPr>
        <w:t>日期及正式報告。</w:t>
      </w:r>
      <w:r w:rsidRPr="008912DD">
        <w:rPr>
          <w:rFonts w:ascii="Times New Roman" w:eastAsia="標楷體" w:hAnsi="Times New Roman"/>
          <w:sz w:val="28"/>
          <w:szCs w:val="28"/>
        </w:rPr>
        <w:t>(106/1/1)</w:t>
      </w:r>
    </w:p>
    <w:p w14:paraId="20C6CF34" w14:textId="77777777" w:rsidR="000227E4" w:rsidRPr="008912DD" w:rsidRDefault="00EA0F45" w:rsidP="00881BC9">
      <w:pPr>
        <w:spacing w:beforeLines="50" w:before="202" w:line="52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200512021</w:t>
      </w:r>
      <w:r w:rsidRPr="008912DD">
        <w:rPr>
          <w:rFonts w:ascii="Times New Roman" w:eastAsia="標楷體" w:hAnsi="Times New Roman"/>
          <w:sz w:val="28"/>
          <w:szCs w:val="28"/>
        </w:rPr>
        <w:t>以</w:t>
      </w:r>
      <w:r w:rsidRPr="008912DD">
        <w:rPr>
          <w:rFonts w:ascii="Times New Roman" w:eastAsia="標楷體" w:hAnsi="Times New Roman"/>
          <w:sz w:val="28"/>
          <w:szCs w:val="28"/>
        </w:rPr>
        <w:t>MTX</w:t>
      </w:r>
      <w:r w:rsidRPr="008912DD">
        <w:rPr>
          <w:rFonts w:ascii="Times New Roman" w:eastAsia="標楷體" w:hAnsi="Times New Roman"/>
          <w:sz w:val="28"/>
          <w:szCs w:val="28"/>
        </w:rPr>
        <w:t>藥物注射治療輸卵管外孕妊娠，請核實申報醫療費用，不應以腹腔鏡子宮</w:t>
      </w:r>
      <w:proofErr w:type="gramStart"/>
      <w:r w:rsidRPr="008912DD">
        <w:rPr>
          <w:rFonts w:ascii="Times New Roman" w:eastAsia="標楷體" w:hAnsi="Times New Roman"/>
          <w:sz w:val="28"/>
          <w:szCs w:val="28"/>
        </w:rPr>
        <w:t>外孕論病例</w:t>
      </w:r>
      <w:proofErr w:type="gramEnd"/>
      <w:r w:rsidRPr="008912DD">
        <w:rPr>
          <w:rFonts w:ascii="Times New Roman" w:eastAsia="標楷體" w:hAnsi="Times New Roman"/>
          <w:sz w:val="28"/>
          <w:szCs w:val="28"/>
        </w:rPr>
        <w:t>計酬手術項目申報。</w:t>
      </w:r>
    </w:p>
    <w:p w14:paraId="0607BEA2" w14:textId="77777777" w:rsidR="005B77F9" w:rsidRPr="008912DD" w:rsidRDefault="003669B2" w:rsidP="00AA0EEE">
      <w:pPr>
        <w:widowControl/>
        <w:suppressAutoHyphens w:val="0"/>
        <w:spacing w:line="240" w:lineRule="auto"/>
        <w:jc w:val="both"/>
        <w:rPr>
          <w:rFonts w:ascii="Times New Roman" w:eastAsia="標楷體" w:hAnsi="Times New Roman"/>
          <w:sz w:val="28"/>
          <w:szCs w:val="28"/>
        </w:rPr>
      </w:pPr>
      <w:r w:rsidRPr="008912DD">
        <w:rPr>
          <w:rFonts w:ascii="Times New Roman" w:eastAsia="標楷體" w:hAnsi="Times New Roman"/>
          <w:sz w:val="28"/>
          <w:szCs w:val="28"/>
        </w:rPr>
        <w:br w:type="page"/>
      </w:r>
    </w:p>
    <w:p w14:paraId="7228FDED" w14:textId="77777777" w:rsidR="00881BC9" w:rsidRPr="008912DD" w:rsidRDefault="00881BC9" w:rsidP="00881BC9">
      <w:pPr>
        <w:pStyle w:val="af7"/>
        <w:spacing w:line="600" w:lineRule="exact"/>
        <w:rPr>
          <w:rFonts w:ascii="Times New Roman" w:eastAsia="標楷體" w:hAnsi="Times New Roman"/>
          <w:sz w:val="28"/>
          <w:szCs w:val="28"/>
        </w:rPr>
      </w:pPr>
      <w:bookmarkStart w:id="1" w:name="_Hlk71648973"/>
      <w:r w:rsidRPr="008912DD">
        <w:rPr>
          <w:rFonts w:ascii="Times New Roman" w:eastAsia="標楷體" w:hAnsi="Times New Roman"/>
          <w:b/>
          <w:sz w:val="28"/>
          <w:szCs w:val="28"/>
        </w:rPr>
        <w:lastRenderedPageBreak/>
        <w:t>200513</w:t>
      </w:r>
      <w:r w:rsidRPr="008912DD">
        <w:rPr>
          <w:rFonts w:ascii="Times New Roman" w:eastAsia="標楷體" w:hAnsi="Times New Roman"/>
          <w:b/>
          <w:sz w:val="28"/>
          <w:szCs w:val="28"/>
        </w:rPr>
        <w:t>婦科排尿障礙及相關診療</w:t>
      </w:r>
      <w:r w:rsidR="009C290E"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9C290E" w:rsidRPr="008912DD">
        <w:rPr>
          <w:rFonts w:ascii="Times New Roman" w:eastAsia="標楷體" w:hAnsi="Times New Roman"/>
          <w:sz w:val="28"/>
          <w:szCs w:val="28"/>
        </w:rPr>
        <w:t>)</w:t>
      </w:r>
    </w:p>
    <w:p w14:paraId="29A26C54" w14:textId="77777777" w:rsidR="00881BC9" w:rsidRPr="008912DD" w:rsidRDefault="00881BC9" w:rsidP="00881BC9">
      <w:pPr>
        <w:pStyle w:val="af7"/>
        <w:spacing w:line="600" w:lineRule="exact"/>
        <w:rPr>
          <w:rFonts w:ascii="Times New Roman" w:eastAsia="標楷體" w:hAnsi="Times New Roman"/>
          <w:sz w:val="28"/>
          <w:szCs w:val="28"/>
        </w:rPr>
      </w:pPr>
      <w:r w:rsidRPr="008912DD">
        <w:rPr>
          <w:rFonts w:ascii="Times New Roman" w:eastAsia="標楷體" w:hAnsi="Times New Roman" w:hint="eastAsia"/>
          <w:sz w:val="28"/>
          <w:szCs w:val="28"/>
        </w:rPr>
        <w:t>200513012</w:t>
      </w:r>
      <w:r w:rsidRPr="008912DD">
        <w:rPr>
          <w:rFonts w:ascii="Times New Roman" w:eastAsia="標楷體" w:hAnsi="Times New Roman" w:hint="eastAsia"/>
          <w:sz w:val="28"/>
          <w:szCs w:val="28"/>
        </w:rPr>
        <w:t>錄影尿流動力學檢查</w:t>
      </w:r>
      <w:r w:rsidRPr="008912DD">
        <w:rPr>
          <w:rFonts w:ascii="Times New Roman" w:eastAsia="標楷體" w:hAnsi="Times New Roman" w:hint="eastAsia"/>
          <w:sz w:val="28"/>
          <w:szCs w:val="28"/>
        </w:rPr>
        <w:t>(21006B)</w:t>
      </w:r>
    </w:p>
    <w:p w14:paraId="57229679" w14:textId="77777777" w:rsidR="00881BC9" w:rsidRPr="008912DD" w:rsidRDefault="00881BC9" w:rsidP="009C290E">
      <w:pPr>
        <w:pStyle w:val="af7"/>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hint="eastAsia"/>
          <w:sz w:val="28"/>
          <w:szCs w:val="28"/>
        </w:rPr>
        <w:t>200513012-01</w:t>
      </w:r>
      <w:r w:rsidRPr="008912DD">
        <w:rPr>
          <w:rFonts w:ascii="Times New Roman" w:eastAsia="標楷體" w:hAnsi="Times New Roman" w:hint="eastAsia"/>
          <w:sz w:val="28"/>
          <w:szCs w:val="28"/>
        </w:rPr>
        <w:t>錄影尿流動力學檢查</w:t>
      </w:r>
      <w:proofErr w:type="gramStart"/>
      <w:r w:rsidRPr="008912DD">
        <w:rPr>
          <w:rFonts w:ascii="Times New Roman" w:eastAsia="標楷體" w:hAnsi="Times New Roman" w:hint="eastAsia"/>
          <w:sz w:val="28"/>
          <w:szCs w:val="28"/>
        </w:rPr>
        <w:t>應為尿流速</w:t>
      </w:r>
      <w:proofErr w:type="gramEnd"/>
      <w:r w:rsidRPr="008912DD">
        <w:rPr>
          <w:rFonts w:ascii="Times New Roman" w:eastAsia="標楷體" w:hAnsi="Times New Roman" w:hint="eastAsia"/>
          <w:sz w:val="28"/>
          <w:szCs w:val="28"/>
        </w:rPr>
        <w:t>圖</w:t>
      </w:r>
      <w:r w:rsidRPr="008912DD">
        <w:rPr>
          <w:rFonts w:ascii="Times New Roman" w:eastAsia="標楷體" w:hAnsi="Times New Roman" w:hint="eastAsia"/>
          <w:sz w:val="28"/>
          <w:szCs w:val="28"/>
        </w:rPr>
        <w:t>(21004C</w:t>
      </w:r>
      <w:r w:rsidRPr="008912DD">
        <w:rPr>
          <w:rFonts w:ascii="Times New Roman" w:eastAsia="標楷體" w:hAnsi="Times New Roman"/>
          <w:sz w:val="28"/>
          <w:szCs w:val="28"/>
        </w:rPr>
        <w:t>)</w:t>
      </w:r>
      <w:r w:rsidRPr="008912DD">
        <w:rPr>
          <w:rFonts w:ascii="Times New Roman" w:eastAsia="標楷體" w:hAnsi="Times New Roman" w:hint="eastAsia"/>
          <w:sz w:val="28"/>
          <w:szCs w:val="28"/>
        </w:rPr>
        <w:t>、</w:t>
      </w:r>
      <w:proofErr w:type="gramStart"/>
      <w:r w:rsidRPr="008912DD">
        <w:rPr>
          <w:rFonts w:ascii="Times New Roman" w:eastAsia="標楷體" w:hAnsi="Times New Roman" w:hint="eastAsia"/>
          <w:sz w:val="28"/>
          <w:szCs w:val="28"/>
        </w:rPr>
        <w:t>殘尿量</w:t>
      </w:r>
      <w:proofErr w:type="gramEnd"/>
      <w:r w:rsidRPr="008912DD">
        <w:rPr>
          <w:rFonts w:ascii="Times New Roman" w:eastAsia="標楷體" w:hAnsi="Times New Roman" w:hint="eastAsia"/>
          <w:sz w:val="28"/>
          <w:szCs w:val="28"/>
        </w:rPr>
        <w:t>(21008C)</w:t>
      </w:r>
      <w:r w:rsidRPr="008912DD">
        <w:rPr>
          <w:rFonts w:ascii="Times New Roman" w:eastAsia="標楷體" w:hAnsi="Times New Roman" w:hint="eastAsia"/>
          <w:sz w:val="28"/>
          <w:szCs w:val="28"/>
        </w:rPr>
        <w:t>、或曾接受膀胱壓檢查</w:t>
      </w:r>
      <w:r w:rsidRPr="008912DD">
        <w:rPr>
          <w:rFonts w:ascii="Times New Roman" w:eastAsia="標楷體" w:hAnsi="Times New Roman" w:hint="eastAsia"/>
          <w:sz w:val="28"/>
          <w:szCs w:val="28"/>
        </w:rPr>
        <w:t>(21007C)</w:t>
      </w:r>
      <w:r w:rsidRPr="008912DD">
        <w:rPr>
          <w:rFonts w:ascii="Times New Roman" w:eastAsia="標楷體" w:hAnsi="Times New Roman" w:hint="eastAsia"/>
          <w:sz w:val="28"/>
          <w:szCs w:val="28"/>
        </w:rPr>
        <w:t>、尿道外括約肌肌電圖</w:t>
      </w:r>
      <w:r w:rsidRPr="008912DD">
        <w:rPr>
          <w:rFonts w:ascii="Times New Roman" w:eastAsia="標楷體" w:hAnsi="Times New Roman" w:hint="eastAsia"/>
          <w:sz w:val="28"/>
          <w:szCs w:val="28"/>
        </w:rPr>
        <w:t>(21003C)</w:t>
      </w:r>
      <w:r w:rsidRPr="008912DD">
        <w:rPr>
          <w:rFonts w:ascii="Times New Roman" w:eastAsia="標楷體" w:hAnsi="Times New Roman" w:hint="eastAsia"/>
          <w:sz w:val="28"/>
          <w:szCs w:val="28"/>
        </w:rPr>
        <w:t>等檢查不能確定診斷或治療效果不如預期時才使用。</w:t>
      </w:r>
    </w:p>
    <w:p w14:paraId="64F3967E" w14:textId="77777777" w:rsidR="00881BC9" w:rsidRPr="008912DD" w:rsidRDefault="00881BC9" w:rsidP="00881BC9">
      <w:pPr>
        <w:pStyle w:val="af7"/>
        <w:spacing w:line="600" w:lineRule="exact"/>
        <w:ind w:left="1680" w:hangingChars="600" w:hanging="1680"/>
        <w:rPr>
          <w:rFonts w:ascii="Times New Roman" w:eastAsia="標楷體" w:hAnsi="Times New Roman"/>
          <w:sz w:val="28"/>
          <w:szCs w:val="28"/>
        </w:rPr>
      </w:pPr>
      <w:r w:rsidRPr="008912DD">
        <w:rPr>
          <w:rFonts w:ascii="Times New Roman" w:eastAsia="標楷體" w:hAnsi="Times New Roman" w:hint="eastAsia"/>
          <w:sz w:val="28"/>
          <w:szCs w:val="28"/>
        </w:rPr>
        <w:t>200513012-02</w:t>
      </w:r>
      <w:r w:rsidRPr="008912DD">
        <w:rPr>
          <w:rFonts w:ascii="Times New Roman" w:eastAsia="標楷體" w:hAnsi="Times New Roman" w:hint="eastAsia"/>
          <w:sz w:val="28"/>
          <w:szCs w:val="28"/>
        </w:rPr>
        <w:t>其他進行錄影尿流動力學檢查病症以下列為原則：</w:t>
      </w:r>
    </w:p>
    <w:p w14:paraId="6FE1473F" w14:textId="77777777" w:rsidR="00881BC9" w:rsidRPr="008912DD" w:rsidRDefault="00881BC9" w:rsidP="00881BC9">
      <w:pPr>
        <w:pStyle w:val="af7"/>
        <w:spacing w:line="600" w:lineRule="exact"/>
        <w:ind w:firstLineChars="600" w:firstLine="1680"/>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hint="eastAsia"/>
          <w:sz w:val="28"/>
          <w:szCs w:val="28"/>
        </w:rPr>
        <w:t>懷疑原發性膀胱</w:t>
      </w:r>
      <w:proofErr w:type="gramStart"/>
      <w:r w:rsidRPr="008912DD">
        <w:rPr>
          <w:rFonts w:ascii="Times New Roman" w:eastAsia="標楷體" w:hAnsi="Times New Roman" w:hint="eastAsia"/>
          <w:sz w:val="28"/>
          <w:szCs w:val="28"/>
        </w:rPr>
        <w:t>頸</w:t>
      </w:r>
      <w:proofErr w:type="gramEnd"/>
      <w:r w:rsidRPr="008912DD">
        <w:rPr>
          <w:rFonts w:ascii="Times New Roman" w:eastAsia="標楷體" w:hAnsi="Times New Roman" w:hint="eastAsia"/>
          <w:sz w:val="28"/>
          <w:szCs w:val="28"/>
        </w:rPr>
        <w:t>阻塞。</w:t>
      </w:r>
    </w:p>
    <w:p w14:paraId="3077362C" w14:textId="77777777" w:rsidR="00881BC9" w:rsidRPr="008912DD" w:rsidRDefault="00881BC9" w:rsidP="00881BC9">
      <w:pPr>
        <w:pStyle w:val="af7"/>
        <w:spacing w:line="600" w:lineRule="exact"/>
        <w:ind w:firstLineChars="600" w:firstLine="1680"/>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懷疑女性膀胱出口阻塞。</w:t>
      </w:r>
    </w:p>
    <w:p w14:paraId="6865FA3E" w14:textId="77777777" w:rsidR="00881BC9" w:rsidRPr="008912DD" w:rsidRDefault="00881BC9" w:rsidP="00881BC9">
      <w:pPr>
        <w:pStyle w:val="af7"/>
        <w:spacing w:line="600" w:lineRule="exact"/>
        <w:ind w:firstLineChars="600" w:firstLine="1680"/>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複雜性女性應力性尿失禁</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膀胱脫垂。</w:t>
      </w:r>
    </w:p>
    <w:p w14:paraId="2B3E0892"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d</w:t>
      </w:r>
      <w:r w:rsidRPr="008912DD">
        <w:rPr>
          <w:rFonts w:ascii="Times New Roman" w:eastAsia="標楷體" w:hAnsi="Times New Roman" w:hint="eastAsia"/>
          <w:sz w:val="28"/>
          <w:szCs w:val="28"/>
        </w:rPr>
        <w:t>.</w:t>
      </w:r>
      <w:proofErr w:type="gramStart"/>
      <w:r w:rsidRPr="008912DD">
        <w:rPr>
          <w:rFonts w:ascii="Times New Roman" w:eastAsia="標楷體" w:hAnsi="Times New Roman" w:hint="eastAsia"/>
          <w:sz w:val="28"/>
          <w:szCs w:val="28"/>
        </w:rPr>
        <w:t>合併下尿路</w:t>
      </w:r>
      <w:proofErr w:type="gramEnd"/>
      <w:r w:rsidRPr="008912DD">
        <w:rPr>
          <w:rFonts w:ascii="Times New Roman" w:eastAsia="標楷體" w:hAnsi="Times New Roman" w:hint="eastAsia"/>
          <w:sz w:val="28"/>
          <w:szCs w:val="28"/>
        </w:rPr>
        <w:t>解剖構造異常</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如膀胱</w:t>
      </w:r>
      <w:proofErr w:type="gramStart"/>
      <w:r w:rsidRPr="008912DD">
        <w:rPr>
          <w:rFonts w:ascii="Times New Roman" w:eastAsia="標楷體" w:hAnsi="Times New Roman" w:hint="eastAsia"/>
          <w:sz w:val="28"/>
          <w:szCs w:val="28"/>
        </w:rPr>
        <w:t>憩</w:t>
      </w:r>
      <w:proofErr w:type="gramEnd"/>
      <w:r w:rsidRPr="008912DD">
        <w:rPr>
          <w:rFonts w:ascii="Times New Roman" w:eastAsia="標楷體" w:hAnsi="Times New Roman" w:hint="eastAsia"/>
          <w:sz w:val="28"/>
          <w:szCs w:val="28"/>
        </w:rPr>
        <w:t>室、尿道</w:t>
      </w:r>
      <w:proofErr w:type="gramStart"/>
      <w:r w:rsidRPr="008912DD">
        <w:rPr>
          <w:rFonts w:ascii="Times New Roman" w:eastAsia="標楷體" w:hAnsi="Times New Roman" w:hint="eastAsia"/>
          <w:sz w:val="28"/>
          <w:szCs w:val="28"/>
        </w:rPr>
        <w:t>憩</w:t>
      </w:r>
      <w:proofErr w:type="gramEnd"/>
      <w:r w:rsidRPr="008912DD">
        <w:rPr>
          <w:rFonts w:ascii="Times New Roman" w:eastAsia="標楷體" w:hAnsi="Times New Roman" w:hint="eastAsia"/>
          <w:sz w:val="28"/>
          <w:szCs w:val="28"/>
        </w:rPr>
        <w:t>室</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w:t>
      </w:r>
    </w:p>
    <w:p w14:paraId="05DBA009"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e</w:t>
      </w:r>
      <w:r w:rsidRPr="008912DD">
        <w:rPr>
          <w:rFonts w:ascii="Times New Roman" w:eastAsia="標楷體" w:hAnsi="Times New Roman" w:hint="eastAsia"/>
          <w:sz w:val="28"/>
          <w:szCs w:val="28"/>
        </w:rPr>
        <w:t>.</w:t>
      </w:r>
      <w:proofErr w:type="gramStart"/>
      <w:r w:rsidRPr="008912DD">
        <w:rPr>
          <w:rFonts w:ascii="Times New Roman" w:eastAsia="標楷體" w:hAnsi="Times New Roman" w:hint="eastAsia"/>
          <w:sz w:val="28"/>
          <w:szCs w:val="28"/>
        </w:rPr>
        <w:t>下尿路</w:t>
      </w:r>
      <w:proofErr w:type="gramEnd"/>
      <w:r w:rsidRPr="008912DD">
        <w:rPr>
          <w:rFonts w:ascii="Times New Roman" w:eastAsia="標楷體" w:hAnsi="Times New Roman" w:hint="eastAsia"/>
          <w:sz w:val="28"/>
          <w:szCs w:val="28"/>
        </w:rPr>
        <w:t>分流改道術後。</w:t>
      </w:r>
    </w:p>
    <w:p w14:paraId="55972853"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f</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腎臟移植術後。</w:t>
      </w:r>
    </w:p>
    <w:p w14:paraId="22F2D4B1"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g</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已做尿路動力學檢查無法確診。</w:t>
      </w:r>
    </w:p>
    <w:p w14:paraId="58D64A4A"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h</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婦女尿液滯留。</w:t>
      </w:r>
    </w:p>
    <w:p w14:paraId="2FECD75E"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proofErr w:type="spellStart"/>
      <w:r w:rsidRPr="008912DD">
        <w:rPr>
          <w:rFonts w:ascii="Times New Roman" w:eastAsia="標楷體" w:hAnsi="Times New Roman"/>
          <w:sz w:val="28"/>
          <w:szCs w:val="28"/>
        </w:rPr>
        <w:t>i</w:t>
      </w:r>
      <w:proofErr w:type="spellEnd"/>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手術後膀胱功能異常。</w:t>
      </w:r>
    </w:p>
    <w:p w14:paraId="2C0F0CDD"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j</w:t>
      </w:r>
      <w:r w:rsidRPr="008912DD">
        <w:rPr>
          <w:rFonts w:ascii="Times New Roman" w:eastAsia="標楷體" w:hAnsi="Times New Roman" w:hint="eastAsia"/>
          <w:sz w:val="28"/>
          <w:szCs w:val="28"/>
        </w:rPr>
        <w:t>.</w:t>
      </w:r>
      <w:proofErr w:type="gramStart"/>
      <w:r w:rsidRPr="008912DD">
        <w:rPr>
          <w:rFonts w:ascii="Times New Roman" w:eastAsia="標楷體" w:hAnsi="Times New Roman" w:hint="eastAsia"/>
          <w:sz w:val="28"/>
          <w:szCs w:val="28"/>
        </w:rPr>
        <w:t>逼尿肌與</w:t>
      </w:r>
      <w:proofErr w:type="gramEnd"/>
      <w:r w:rsidRPr="008912DD">
        <w:rPr>
          <w:rFonts w:ascii="Times New Roman" w:eastAsia="標楷體" w:hAnsi="Times New Roman" w:hint="eastAsia"/>
          <w:sz w:val="28"/>
          <w:szCs w:val="28"/>
        </w:rPr>
        <w:t>尿道括約肌協調異常。</w:t>
      </w:r>
    </w:p>
    <w:p w14:paraId="586D3A59"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k</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復發性用力性尿失禁。</w:t>
      </w:r>
    </w:p>
    <w:p w14:paraId="71644DC8" w14:textId="77777777" w:rsidR="00881BC9" w:rsidRPr="008912DD" w:rsidRDefault="00881BC9" w:rsidP="00881BC9">
      <w:pPr>
        <w:pStyle w:val="af7"/>
        <w:spacing w:line="600" w:lineRule="exact"/>
        <w:ind w:leftChars="560" w:left="1344" w:firstLineChars="126" w:firstLine="353"/>
        <w:rPr>
          <w:rFonts w:ascii="Times New Roman" w:eastAsia="標楷體" w:hAnsi="Times New Roman"/>
          <w:sz w:val="28"/>
          <w:szCs w:val="28"/>
        </w:rPr>
      </w:pPr>
      <w:r w:rsidRPr="008912DD">
        <w:rPr>
          <w:rFonts w:ascii="Times New Roman" w:eastAsia="標楷體" w:hAnsi="Times New Roman"/>
          <w:sz w:val="28"/>
          <w:szCs w:val="28"/>
        </w:rPr>
        <w:t>l</w:t>
      </w: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其他臨床診斷及治療無法</w:t>
      </w:r>
      <w:proofErr w:type="gramStart"/>
      <w:r w:rsidRPr="008912DD">
        <w:rPr>
          <w:rFonts w:ascii="Times New Roman" w:eastAsia="標楷體" w:hAnsi="Times New Roman" w:hint="eastAsia"/>
          <w:sz w:val="28"/>
          <w:szCs w:val="28"/>
        </w:rPr>
        <w:t>改善下尿路</w:t>
      </w:r>
      <w:proofErr w:type="gramEnd"/>
      <w:r w:rsidRPr="008912DD">
        <w:rPr>
          <w:rFonts w:ascii="Times New Roman" w:eastAsia="標楷體" w:hAnsi="Times New Roman" w:hint="eastAsia"/>
          <w:sz w:val="28"/>
          <w:szCs w:val="28"/>
        </w:rPr>
        <w:t>症狀者。</w:t>
      </w:r>
    </w:p>
    <w:p w14:paraId="3008EF9D" w14:textId="20404FD9" w:rsidR="00881BC9" w:rsidRPr="00027F2F" w:rsidRDefault="00881BC9" w:rsidP="00881BC9">
      <w:pPr>
        <w:pStyle w:val="af7"/>
        <w:spacing w:line="600" w:lineRule="exact"/>
        <w:ind w:left="1680" w:hangingChars="600" w:hanging="1680"/>
        <w:rPr>
          <w:rFonts w:ascii="Times New Roman" w:eastAsia="標楷體" w:hAnsi="Times New Roman"/>
          <w:color w:val="FF0000"/>
          <w:sz w:val="28"/>
          <w:szCs w:val="28"/>
        </w:rPr>
      </w:pPr>
      <w:bookmarkStart w:id="2" w:name="_Hlk184299044"/>
      <w:r w:rsidRPr="008912DD">
        <w:rPr>
          <w:rFonts w:ascii="Times New Roman" w:eastAsia="標楷體" w:hAnsi="Times New Roman" w:hint="eastAsia"/>
          <w:sz w:val="28"/>
          <w:szCs w:val="28"/>
        </w:rPr>
        <w:t>200513012-03</w:t>
      </w:r>
      <w:bookmarkEnd w:id="2"/>
      <w:r w:rsidR="00027F2F" w:rsidRPr="00D93AA9">
        <w:rPr>
          <w:rFonts w:ascii="Times New Roman" w:eastAsia="標楷體" w:hAnsi="Times New Roman" w:hint="eastAsia"/>
          <w:sz w:val="28"/>
          <w:szCs w:val="28"/>
        </w:rPr>
        <w:t>「</w:t>
      </w:r>
      <w:proofErr w:type="gramStart"/>
      <w:r w:rsidR="00027F2F" w:rsidRPr="00D93AA9">
        <w:rPr>
          <w:rFonts w:ascii="Times New Roman" w:eastAsia="標楷體" w:hAnsi="Times New Roman" w:hint="eastAsia"/>
          <w:sz w:val="28"/>
          <w:szCs w:val="28"/>
        </w:rPr>
        <w:t>神經性下尿路</w:t>
      </w:r>
      <w:proofErr w:type="gramEnd"/>
      <w:r w:rsidR="00027F2F" w:rsidRPr="00D93AA9">
        <w:rPr>
          <w:rFonts w:ascii="Times New Roman" w:eastAsia="標楷體" w:hAnsi="Times New Roman" w:hint="eastAsia"/>
          <w:sz w:val="28"/>
          <w:szCs w:val="28"/>
        </w:rPr>
        <w:t>功能障礙</w:t>
      </w:r>
      <w:r w:rsidR="00027F2F" w:rsidRPr="00D93AA9">
        <w:rPr>
          <w:rFonts w:ascii="Times New Roman" w:eastAsia="標楷體" w:hAnsi="Times New Roman" w:hint="eastAsia"/>
          <w:sz w:val="28"/>
          <w:szCs w:val="28"/>
        </w:rPr>
        <w:t>(ICD-10-CM</w:t>
      </w:r>
      <w:r w:rsidR="00027F2F" w:rsidRPr="00D93AA9">
        <w:rPr>
          <w:rFonts w:ascii="Times New Roman" w:eastAsia="標楷體" w:hAnsi="Times New Roman" w:hint="eastAsia"/>
          <w:sz w:val="28"/>
          <w:szCs w:val="28"/>
        </w:rPr>
        <w:t>為</w:t>
      </w:r>
      <w:r w:rsidR="00027F2F" w:rsidRPr="00D93AA9">
        <w:rPr>
          <w:rFonts w:ascii="Times New Roman" w:eastAsia="標楷體" w:hAnsi="Times New Roman" w:hint="eastAsia"/>
          <w:sz w:val="28"/>
          <w:szCs w:val="28"/>
        </w:rPr>
        <w:t>N31</w:t>
      </w:r>
      <w:r w:rsidR="00027F2F" w:rsidRPr="00D93AA9">
        <w:rPr>
          <w:rFonts w:ascii="Times New Roman" w:eastAsia="標楷體" w:hAnsi="Times New Roman" w:hint="eastAsia"/>
          <w:sz w:val="28"/>
          <w:szCs w:val="28"/>
        </w:rPr>
        <w:t>膀胱神經肌肉功能不良，不可歸類在他處者</w:t>
      </w:r>
      <w:r w:rsidR="00027F2F" w:rsidRPr="00D93AA9">
        <w:rPr>
          <w:rFonts w:ascii="Times New Roman" w:eastAsia="標楷體" w:hAnsi="Times New Roman" w:hint="eastAsia"/>
          <w:sz w:val="28"/>
          <w:szCs w:val="28"/>
        </w:rPr>
        <w:t>)</w:t>
      </w:r>
      <w:r w:rsidR="00027F2F" w:rsidRPr="00D93AA9">
        <w:rPr>
          <w:rFonts w:ascii="Times New Roman" w:eastAsia="標楷體" w:hAnsi="Times New Roman" w:hint="eastAsia"/>
          <w:sz w:val="28"/>
          <w:szCs w:val="28"/>
        </w:rPr>
        <w:t>」及「</w:t>
      </w:r>
      <w:proofErr w:type="gramStart"/>
      <w:r w:rsidR="00027F2F" w:rsidRPr="00D93AA9">
        <w:rPr>
          <w:rFonts w:ascii="Times New Roman" w:eastAsia="標楷體" w:hAnsi="Times New Roman" w:hint="eastAsia"/>
          <w:sz w:val="28"/>
          <w:szCs w:val="28"/>
        </w:rPr>
        <w:t>小兒下尿路</w:t>
      </w:r>
      <w:proofErr w:type="gramEnd"/>
      <w:r w:rsidR="00027F2F" w:rsidRPr="00D93AA9">
        <w:rPr>
          <w:rFonts w:ascii="Times New Roman" w:eastAsia="標楷體" w:hAnsi="Times New Roman" w:hint="eastAsia"/>
          <w:sz w:val="28"/>
          <w:szCs w:val="28"/>
        </w:rPr>
        <w:t>功能障礙」，若病人可進行檢查，仍先進行尿流速</w:t>
      </w:r>
      <w:proofErr w:type="gramStart"/>
      <w:r w:rsidR="00027F2F" w:rsidRPr="00D93AA9">
        <w:rPr>
          <w:rFonts w:ascii="Times New Roman" w:eastAsia="標楷體" w:hAnsi="Times New Roman" w:hint="eastAsia"/>
          <w:sz w:val="28"/>
          <w:szCs w:val="28"/>
        </w:rPr>
        <w:t>及殘尿</w:t>
      </w:r>
      <w:proofErr w:type="gramEnd"/>
      <w:r w:rsidR="00027F2F" w:rsidRPr="00D93AA9">
        <w:rPr>
          <w:rFonts w:ascii="Times New Roman" w:eastAsia="標楷體" w:hAnsi="Times New Roman" w:hint="eastAsia"/>
          <w:sz w:val="28"/>
          <w:szCs w:val="28"/>
        </w:rPr>
        <w:t>量測定；無法判定病情或治療效果不佳者，得進行錄影尿流動力學檢查</w:t>
      </w:r>
      <w:r w:rsidR="00027F2F" w:rsidRPr="00D93AA9">
        <w:rPr>
          <w:rFonts w:ascii="Times New Roman" w:eastAsia="標楷體" w:hAnsi="Times New Roman" w:hint="eastAsia"/>
          <w:sz w:val="28"/>
          <w:szCs w:val="28"/>
        </w:rPr>
        <w:t>(VUDS)</w:t>
      </w:r>
      <w:r w:rsidR="00027F2F" w:rsidRPr="00D93AA9">
        <w:rPr>
          <w:rFonts w:ascii="Times New Roman" w:eastAsia="標楷體" w:hAnsi="Times New Roman" w:hint="eastAsia"/>
          <w:sz w:val="28"/>
          <w:szCs w:val="28"/>
        </w:rPr>
        <w:t>。</w:t>
      </w:r>
      <w:r w:rsidR="00027F2F" w:rsidRPr="00CB7A24">
        <w:rPr>
          <w:rFonts w:ascii="Times New Roman" w:eastAsia="標楷體" w:hAnsi="Times New Roman"/>
          <w:color w:val="000000" w:themeColor="text1"/>
          <w:sz w:val="28"/>
          <w:szCs w:val="28"/>
        </w:rPr>
        <w:t>(</w:t>
      </w:r>
      <w:bookmarkStart w:id="3" w:name="_GoBack"/>
      <w:r w:rsidR="00027F2F" w:rsidRPr="00CB7A24">
        <w:rPr>
          <w:rFonts w:ascii="Times New Roman" w:eastAsia="標楷體" w:hAnsi="Times New Roman"/>
          <w:color w:val="000000" w:themeColor="text1"/>
          <w:sz w:val="28"/>
          <w:szCs w:val="28"/>
        </w:rPr>
        <w:t>11</w:t>
      </w:r>
      <w:r w:rsidR="00027F2F" w:rsidRPr="00CB7A24">
        <w:rPr>
          <w:rFonts w:ascii="Times New Roman" w:eastAsia="標楷體" w:hAnsi="Times New Roman" w:hint="eastAsia"/>
          <w:color w:val="000000" w:themeColor="text1"/>
          <w:sz w:val="28"/>
          <w:szCs w:val="28"/>
        </w:rPr>
        <w:t>4</w:t>
      </w:r>
      <w:bookmarkEnd w:id="3"/>
      <w:r w:rsidR="00027F2F" w:rsidRPr="00CB7A24">
        <w:rPr>
          <w:rFonts w:ascii="Times New Roman" w:eastAsia="標楷體" w:hAnsi="Times New Roman"/>
          <w:color w:val="000000" w:themeColor="text1"/>
          <w:sz w:val="28"/>
          <w:szCs w:val="28"/>
        </w:rPr>
        <w:t>/</w:t>
      </w:r>
      <w:r w:rsidR="00CB7A24" w:rsidRPr="00CB7A24">
        <w:rPr>
          <w:rFonts w:ascii="Times New Roman" w:eastAsia="標楷體" w:hAnsi="Times New Roman"/>
          <w:color w:val="000000" w:themeColor="text1"/>
          <w:sz w:val="28"/>
          <w:szCs w:val="28"/>
        </w:rPr>
        <w:t>2</w:t>
      </w:r>
      <w:r w:rsidR="00027F2F" w:rsidRPr="00CB7A24">
        <w:rPr>
          <w:rFonts w:ascii="Times New Roman" w:eastAsia="標楷體" w:hAnsi="Times New Roman"/>
          <w:color w:val="000000" w:themeColor="text1"/>
          <w:sz w:val="28"/>
          <w:szCs w:val="28"/>
        </w:rPr>
        <w:t>/</w:t>
      </w:r>
      <w:r w:rsidR="00CB7A24" w:rsidRPr="00CB7A24">
        <w:rPr>
          <w:rFonts w:ascii="Times New Roman" w:eastAsia="標楷體" w:hAnsi="Times New Roman"/>
          <w:color w:val="000000" w:themeColor="text1"/>
          <w:sz w:val="28"/>
          <w:szCs w:val="28"/>
        </w:rPr>
        <w:t>1</w:t>
      </w:r>
      <w:r w:rsidR="00027F2F" w:rsidRPr="00CB7A24">
        <w:rPr>
          <w:rFonts w:ascii="Times New Roman" w:eastAsia="標楷體" w:hAnsi="Times New Roman"/>
          <w:color w:val="000000" w:themeColor="text1"/>
          <w:sz w:val="28"/>
          <w:szCs w:val="28"/>
        </w:rPr>
        <w:t>)</w:t>
      </w:r>
    </w:p>
    <w:p w14:paraId="61DD1A8C" w14:textId="77777777" w:rsidR="00881BC9" w:rsidRPr="008912DD" w:rsidRDefault="00881BC9" w:rsidP="00881BC9">
      <w:pPr>
        <w:pStyle w:val="af7"/>
        <w:spacing w:line="600" w:lineRule="exact"/>
        <w:ind w:left="1680" w:hangingChars="600" w:hanging="1680"/>
        <w:rPr>
          <w:rFonts w:ascii="Times New Roman" w:eastAsia="標楷體" w:hAnsi="Times New Roman"/>
          <w:sz w:val="28"/>
          <w:szCs w:val="28"/>
        </w:rPr>
      </w:pPr>
      <w:r w:rsidRPr="008912DD">
        <w:rPr>
          <w:rFonts w:ascii="Times New Roman" w:eastAsia="標楷體" w:hAnsi="Times New Roman" w:hint="eastAsia"/>
          <w:sz w:val="28"/>
          <w:szCs w:val="28"/>
        </w:rPr>
        <w:lastRenderedPageBreak/>
        <w:t>200513012-04</w:t>
      </w:r>
      <w:r w:rsidRPr="008912DD">
        <w:rPr>
          <w:rFonts w:ascii="Times New Roman" w:eastAsia="標楷體" w:hAnsi="Times New Roman" w:hint="eastAsia"/>
          <w:sz w:val="28"/>
          <w:szCs w:val="28"/>
        </w:rPr>
        <w:t>錄影尿流動力學檢查</w:t>
      </w:r>
      <w:r w:rsidRPr="008912DD">
        <w:rPr>
          <w:rFonts w:ascii="Times New Roman" w:eastAsia="標楷體" w:hAnsi="Times New Roman" w:hint="eastAsia"/>
          <w:sz w:val="28"/>
          <w:szCs w:val="28"/>
        </w:rPr>
        <w:t>(VUDS)</w:t>
      </w:r>
      <w:r w:rsidRPr="008912DD">
        <w:rPr>
          <w:rFonts w:ascii="Times New Roman" w:eastAsia="標楷體" w:hAnsi="Times New Roman" w:hint="eastAsia"/>
          <w:sz w:val="28"/>
          <w:szCs w:val="28"/>
        </w:rPr>
        <w:t>在診斷時進行一次，治療後如病情尚未穩定，可追蹤一次。有</w:t>
      </w:r>
      <w:proofErr w:type="gramStart"/>
      <w:r w:rsidRPr="008912DD">
        <w:rPr>
          <w:rFonts w:ascii="Times New Roman" w:eastAsia="標楷體" w:hAnsi="Times New Roman" w:hint="eastAsia"/>
          <w:sz w:val="28"/>
          <w:szCs w:val="28"/>
        </w:rPr>
        <w:t>神經性下尿路</w:t>
      </w:r>
      <w:proofErr w:type="gramEnd"/>
      <w:r w:rsidRPr="008912DD">
        <w:rPr>
          <w:rFonts w:ascii="Times New Roman" w:eastAsia="標楷體" w:hAnsi="Times New Roman" w:hint="eastAsia"/>
          <w:sz w:val="28"/>
          <w:szCs w:val="28"/>
        </w:rPr>
        <w:t>功能障礙者得每年追蹤一次，以決定繼續治療之內容及方向。</w:t>
      </w:r>
    </w:p>
    <w:p w14:paraId="437B3043" w14:textId="529047B5" w:rsidR="000257EE" w:rsidRPr="008912DD" w:rsidRDefault="00881BC9" w:rsidP="008329BE">
      <w:pPr>
        <w:pStyle w:val="af7"/>
        <w:spacing w:line="600" w:lineRule="exact"/>
        <w:rPr>
          <w:rFonts w:ascii="Times New Roman" w:eastAsia="標楷體" w:hAnsi="Times New Roman"/>
          <w:sz w:val="28"/>
        </w:rPr>
      </w:pPr>
      <w:r w:rsidRPr="008912DD">
        <w:rPr>
          <w:rFonts w:ascii="Times New Roman" w:eastAsia="標楷體" w:hAnsi="Times New Roman" w:hint="eastAsia"/>
          <w:sz w:val="28"/>
          <w:szCs w:val="28"/>
        </w:rPr>
        <w:t>200513012-05</w:t>
      </w:r>
      <w:r w:rsidRPr="008912DD">
        <w:rPr>
          <w:rFonts w:ascii="Times New Roman" w:eastAsia="標楷體" w:hAnsi="Times New Roman" w:hint="eastAsia"/>
          <w:sz w:val="28"/>
          <w:szCs w:val="28"/>
        </w:rPr>
        <w:t>送審時應附</w:t>
      </w:r>
      <w:r w:rsidRPr="008912DD">
        <w:rPr>
          <w:rFonts w:ascii="Times New Roman" w:eastAsia="標楷體" w:hAnsi="Times New Roman" w:hint="eastAsia"/>
          <w:sz w:val="28"/>
          <w:szCs w:val="28"/>
        </w:rPr>
        <w:t>VUDS</w:t>
      </w:r>
      <w:r w:rsidRPr="008912DD">
        <w:rPr>
          <w:rFonts w:ascii="Times New Roman" w:eastAsia="標楷體" w:hAnsi="Times New Roman" w:hint="eastAsia"/>
          <w:sz w:val="28"/>
          <w:szCs w:val="28"/>
        </w:rPr>
        <w:t>詳細報告。</w:t>
      </w:r>
      <w:bookmarkEnd w:id="1"/>
    </w:p>
    <w:sectPr w:rsidR="000257EE" w:rsidRPr="008912DD" w:rsidSect="00F639B7">
      <w:headerReference w:type="default" r:id="rId8"/>
      <w:footerReference w:type="default" r:id="rId9"/>
      <w:pgSz w:w="11906" w:h="16838"/>
      <w:pgMar w:top="1418" w:right="1304" w:bottom="1418" w:left="1320"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960D37" w:rsidRDefault="00960D37" w:rsidP="000257EE">
      <w:pPr>
        <w:spacing w:line="240" w:lineRule="auto"/>
      </w:pPr>
      <w:r>
        <w:separator/>
      </w:r>
    </w:p>
  </w:endnote>
  <w:endnote w:type="continuationSeparator" w:id="0">
    <w:p w14:paraId="3336CBF0" w14:textId="77777777" w:rsidR="00960D37" w:rsidRDefault="00960D37"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960D37" w:rsidRDefault="00960D37">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960D37" w:rsidRDefault="00960D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960D37" w:rsidRDefault="00960D37" w:rsidP="000257EE">
      <w:pPr>
        <w:spacing w:line="240" w:lineRule="auto"/>
      </w:pPr>
      <w:r w:rsidRPr="000257EE">
        <w:rPr>
          <w:color w:val="000000"/>
        </w:rPr>
        <w:separator/>
      </w:r>
    </w:p>
  </w:footnote>
  <w:footnote w:type="continuationSeparator" w:id="0">
    <w:p w14:paraId="72627464" w14:textId="77777777" w:rsidR="00960D37" w:rsidRDefault="00960D37"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960D37" w:rsidRDefault="00960D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1545"/>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29BE"/>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0D37"/>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B7A24"/>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9B7"/>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3A92-6831-4E1A-A58E-69CC53FA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2025-01-05T02:21:00Z</dcterms:created>
  <dcterms:modified xsi:type="dcterms:W3CDTF">2025-01-05T02:21:00Z</dcterms:modified>
</cp:coreProperties>
</file>