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94" w:rsidRPr="00834D02" w:rsidRDefault="00C80594" w:rsidP="00834D02">
      <w:pPr>
        <w:spacing w:line="380" w:lineRule="exact"/>
        <w:ind w:leftChars="-146" w:left="-350" w:right="-516"/>
        <w:jc w:val="center"/>
        <w:rPr>
          <w:rFonts w:eastAsia="標楷體"/>
        </w:rPr>
      </w:pPr>
      <w:r w:rsidRPr="00834D02">
        <w:rPr>
          <w:rFonts w:eastAsia="標楷體" w:hint="eastAsia"/>
        </w:rPr>
        <w:t>附表二十一之</w:t>
      </w:r>
      <w:proofErr w:type="gramStart"/>
      <w:r w:rsidRPr="00834D02">
        <w:rPr>
          <w:rFonts w:eastAsia="標楷體" w:hint="eastAsia"/>
        </w:rPr>
        <w:t>一</w:t>
      </w:r>
      <w:proofErr w:type="gramEnd"/>
      <w:r w:rsidRPr="00834D02">
        <w:rPr>
          <w:rFonts w:eastAsia="標楷體" w:hint="eastAsia"/>
        </w:rPr>
        <w:t xml:space="preserve"> </w:t>
      </w:r>
      <w:r w:rsidRPr="00834D02">
        <w:rPr>
          <w:rFonts w:eastAsia="標楷體" w:hint="eastAsia"/>
        </w:rPr>
        <w:t>全民健康保險僵直性脊椎炎使用</w:t>
      </w:r>
      <w:r w:rsidRPr="0017088D">
        <w:rPr>
          <w:rFonts w:eastAsia="標楷體" w:hint="eastAsia"/>
        </w:rPr>
        <w:t>生物製劑</w:t>
      </w:r>
      <w:r w:rsidRPr="00834D02">
        <w:rPr>
          <w:rFonts w:eastAsia="標楷體" w:hint="eastAsia"/>
          <w:color w:val="000000"/>
        </w:rPr>
        <w:t>申</w:t>
      </w:r>
      <w:r w:rsidRPr="00834D02">
        <w:rPr>
          <w:rFonts w:eastAsia="標楷體" w:hint="eastAsia"/>
        </w:rPr>
        <w:t>請表</w:t>
      </w:r>
    </w:p>
    <w:tbl>
      <w:tblPr>
        <w:tblW w:w="9575" w:type="dxa"/>
        <w:jc w:val="center"/>
        <w:tblInd w:w="30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77"/>
        <w:gridCol w:w="1547"/>
        <w:gridCol w:w="1408"/>
        <w:gridCol w:w="1601"/>
        <w:gridCol w:w="1050"/>
        <w:gridCol w:w="2492"/>
      </w:tblGrid>
      <w:tr w:rsidR="00C80594" w:rsidTr="00A56E05">
        <w:trPr>
          <w:cantSplit/>
          <w:trHeight w:val="50"/>
          <w:jc w:val="center"/>
        </w:trPr>
        <w:tc>
          <w:tcPr>
            <w:tcW w:w="1477" w:type="dxa"/>
          </w:tcPr>
          <w:p w:rsidR="00C80594" w:rsidRDefault="00C80594" w:rsidP="00834D02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醫院代號</w:t>
            </w:r>
          </w:p>
        </w:tc>
        <w:tc>
          <w:tcPr>
            <w:tcW w:w="1547" w:type="dxa"/>
          </w:tcPr>
          <w:p w:rsidR="00C80594" w:rsidRDefault="00C80594" w:rsidP="00834D02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408" w:type="dxa"/>
          </w:tcPr>
          <w:p w:rsidR="00C80594" w:rsidRDefault="00C80594" w:rsidP="00834D02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醫院名稱</w:t>
            </w:r>
          </w:p>
        </w:tc>
        <w:tc>
          <w:tcPr>
            <w:tcW w:w="1601" w:type="dxa"/>
          </w:tcPr>
          <w:p w:rsidR="00C80594" w:rsidRDefault="00C80594" w:rsidP="00834D02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050" w:type="dxa"/>
          </w:tcPr>
          <w:p w:rsidR="00C80594" w:rsidRDefault="00C80594" w:rsidP="00834D02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2492" w:type="dxa"/>
          </w:tcPr>
          <w:p w:rsidR="00C80594" w:rsidRDefault="00C80594" w:rsidP="00834D02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C80594" w:rsidTr="00A56E05">
        <w:trPr>
          <w:cantSplit/>
          <w:trHeight w:val="83"/>
          <w:jc w:val="center"/>
        </w:trPr>
        <w:tc>
          <w:tcPr>
            <w:tcW w:w="1477" w:type="dxa"/>
          </w:tcPr>
          <w:p w:rsidR="00C80594" w:rsidRDefault="00C80594" w:rsidP="00834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病人姓名</w:t>
            </w:r>
          </w:p>
        </w:tc>
        <w:tc>
          <w:tcPr>
            <w:tcW w:w="1547" w:type="dxa"/>
          </w:tcPr>
          <w:p w:rsidR="00C80594" w:rsidRDefault="00C80594" w:rsidP="00834D02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408" w:type="dxa"/>
          </w:tcPr>
          <w:p w:rsidR="00C80594" w:rsidRDefault="00C80594" w:rsidP="00834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601" w:type="dxa"/>
          </w:tcPr>
          <w:p w:rsidR="00C80594" w:rsidRDefault="00C80594" w:rsidP="00834D02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050" w:type="dxa"/>
          </w:tcPr>
          <w:p w:rsidR="00C80594" w:rsidRDefault="00C80594" w:rsidP="00834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2492" w:type="dxa"/>
          </w:tcPr>
          <w:p w:rsidR="00C80594" w:rsidRDefault="00C80594" w:rsidP="00834D02">
            <w:pPr>
              <w:spacing w:line="240" w:lineRule="exact"/>
              <w:rPr>
                <w:rFonts w:eastAsia="標楷體"/>
              </w:rPr>
            </w:pPr>
          </w:p>
        </w:tc>
      </w:tr>
      <w:tr w:rsidR="00C80594" w:rsidTr="00A56E05">
        <w:trPr>
          <w:cantSplit/>
          <w:trHeight w:val="51"/>
          <w:jc w:val="center"/>
        </w:trPr>
        <w:tc>
          <w:tcPr>
            <w:tcW w:w="1477" w:type="dxa"/>
          </w:tcPr>
          <w:p w:rsidR="00C80594" w:rsidRDefault="00C80594" w:rsidP="00834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身分證號</w:t>
            </w:r>
          </w:p>
        </w:tc>
        <w:tc>
          <w:tcPr>
            <w:tcW w:w="1547" w:type="dxa"/>
          </w:tcPr>
          <w:p w:rsidR="00C80594" w:rsidRDefault="00C80594" w:rsidP="00834D02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408" w:type="dxa"/>
          </w:tcPr>
          <w:p w:rsidR="00C80594" w:rsidRDefault="00C80594" w:rsidP="00834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病歷號碼</w:t>
            </w:r>
          </w:p>
        </w:tc>
        <w:tc>
          <w:tcPr>
            <w:tcW w:w="1601" w:type="dxa"/>
          </w:tcPr>
          <w:p w:rsidR="00C80594" w:rsidRDefault="00C80594" w:rsidP="00834D02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C80594" w:rsidRDefault="00C80594" w:rsidP="00834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使用期間</w:t>
            </w:r>
          </w:p>
        </w:tc>
        <w:tc>
          <w:tcPr>
            <w:tcW w:w="2492" w:type="dxa"/>
          </w:tcPr>
          <w:p w:rsidR="00C80594" w:rsidRDefault="00C80594" w:rsidP="00834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自　　年　　月　　日</w:t>
            </w:r>
          </w:p>
        </w:tc>
      </w:tr>
      <w:tr w:rsidR="00C80594" w:rsidTr="00A56E05">
        <w:trPr>
          <w:cantSplit/>
          <w:trHeight w:val="133"/>
          <w:jc w:val="center"/>
        </w:trPr>
        <w:tc>
          <w:tcPr>
            <w:tcW w:w="1477" w:type="dxa"/>
          </w:tcPr>
          <w:p w:rsidR="00C80594" w:rsidRDefault="00C80594" w:rsidP="00834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藥品代碼</w:t>
            </w:r>
          </w:p>
        </w:tc>
        <w:tc>
          <w:tcPr>
            <w:tcW w:w="1547" w:type="dxa"/>
          </w:tcPr>
          <w:p w:rsidR="00C80594" w:rsidRDefault="00C80594" w:rsidP="00834D02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408" w:type="dxa"/>
          </w:tcPr>
          <w:p w:rsidR="00C80594" w:rsidRDefault="00C80594" w:rsidP="00834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用法用量</w:t>
            </w:r>
          </w:p>
        </w:tc>
        <w:tc>
          <w:tcPr>
            <w:tcW w:w="1601" w:type="dxa"/>
          </w:tcPr>
          <w:p w:rsidR="00C80594" w:rsidRDefault="00C80594" w:rsidP="00834D02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050" w:type="dxa"/>
            <w:vMerge/>
          </w:tcPr>
          <w:p w:rsidR="00C80594" w:rsidRDefault="00C80594" w:rsidP="00834D02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492" w:type="dxa"/>
          </w:tcPr>
          <w:p w:rsidR="00C80594" w:rsidRDefault="00C80594" w:rsidP="00834D0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至　　年　　月　　日</w:t>
            </w:r>
          </w:p>
        </w:tc>
      </w:tr>
    </w:tbl>
    <w:p w:rsidR="00C80594" w:rsidRDefault="00C80594" w:rsidP="00834D02">
      <w:pPr>
        <w:spacing w:line="240" w:lineRule="exact"/>
        <w:rPr>
          <w:rFonts w:eastAsia="標楷體"/>
          <w:sz w:val="20"/>
        </w:rPr>
      </w:pPr>
    </w:p>
    <w:tbl>
      <w:tblPr>
        <w:tblW w:w="9571" w:type="dxa"/>
        <w:jc w:val="center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571"/>
      </w:tblGrid>
      <w:tr w:rsidR="00C80594" w:rsidRPr="009228EF" w:rsidTr="00A56E05">
        <w:trPr>
          <w:trHeight w:val="124"/>
          <w:jc w:val="center"/>
        </w:trPr>
        <w:tc>
          <w:tcPr>
            <w:tcW w:w="9571" w:type="dxa"/>
          </w:tcPr>
          <w:p w:rsidR="00C80594" w:rsidRPr="009228EF" w:rsidRDefault="00C80594" w:rsidP="0017088D">
            <w:pPr>
              <w:numPr>
                <w:ilvl w:val="0"/>
                <w:numId w:val="9"/>
              </w:numPr>
              <w:spacing w:beforeLines="50" w:line="330" w:lineRule="exact"/>
              <w:ind w:left="357" w:hanging="357"/>
              <w:rPr>
                <w:rFonts w:eastAsia="標楷體"/>
                <w:b/>
                <w:bCs/>
                <w:szCs w:val="17"/>
              </w:rPr>
            </w:pPr>
            <w:r w:rsidRPr="009228EF">
              <w:rPr>
                <w:rFonts w:eastAsia="標楷體" w:hAnsi="標楷體"/>
                <w:b/>
                <w:bCs/>
                <w:szCs w:val="17"/>
              </w:rPr>
              <w:t>符合下列所有條件：</w:t>
            </w:r>
          </w:p>
          <w:p w:rsidR="00C80594" w:rsidRPr="009228EF" w:rsidRDefault="00C80594" w:rsidP="00580AF0">
            <w:pPr>
              <w:numPr>
                <w:ilvl w:val="0"/>
                <w:numId w:val="8"/>
              </w:numPr>
              <w:tabs>
                <w:tab w:val="clear" w:pos="360"/>
                <w:tab w:val="num" w:pos="657"/>
              </w:tabs>
              <w:spacing w:line="330" w:lineRule="exact"/>
              <w:ind w:left="657" w:hanging="283"/>
              <w:rPr>
                <w:rFonts w:eastAsia="標楷體"/>
              </w:rPr>
            </w:pPr>
            <w:r w:rsidRPr="009228EF">
              <w:rPr>
                <w:rFonts w:eastAsia="標楷體"/>
              </w:rPr>
              <w:sym w:font="Webdings" w:char="F063"/>
            </w:r>
            <w:r w:rsidRPr="009228EF">
              <w:rPr>
                <w:rFonts w:eastAsia="標楷體" w:hAnsi="標楷體"/>
              </w:rPr>
              <w:t>年齡</w:t>
            </w:r>
            <w:r w:rsidRPr="00A21EC9">
              <w:rPr>
                <w:rFonts w:eastAsia="標楷體" w:hAnsi="標楷體"/>
              </w:rPr>
              <w:t xml:space="preserve">18 </w:t>
            </w:r>
            <w:r w:rsidRPr="009228EF">
              <w:rPr>
                <w:rFonts w:eastAsia="標楷體" w:hAnsi="標楷體"/>
              </w:rPr>
              <w:t>歲以上</w:t>
            </w:r>
          </w:p>
          <w:p w:rsidR="00C80594" w:rsidRPr="009228EF" w:rsidRDefault="00C80594" w:rsidP="00580AF0">
            <w:pPr>
              <w:numPr>
                <w:ilvl w:val="0"/>
                <w:numId w:val="8"/>
              </w:numPr>
              <w:tabs>
                <w:tab w:val="clear" w:pos="360"/>
                <w:tab w:val="num" w:pos="657"/>
              </w:tabs>
              <w:spacing w:line="330" w:lineRule="exact"/>
              <w:ind w:left="657" w:hanging="283"/>
              <w:rPr>
                <w:rFonts w:eastAsia="標楷體"/>
              </w:rPr>
            </w:pPr>
            <w:r w:rsidRPr="009228EF">
              <w:rPr>
                <w:rFonts w:eastAsia="標楷體"/>
              </w:rPr>
              <w:sym w:font="Webdings" w:char="F063"/>
            </w:r>
            <w:r w:rsidRPr="009228EF">
              <w:rPr>
                <w:rFonts w:eastAsia="標楷體"/>
              </w:rPr>
              <w:t xml:space="preserve"> HLA B27 </w:t>
            </w:r>
            <w:r w:rsidRPr="009228EF">
              <w:rPr>
                <w:rFonts w:eastAsia="標楷體" w:hAnsi="標楷體"/>
              </w:rPr>
              <w:t>陽性</w:t>
            </w:r>
            <w:r w:rsidRPr="009228EF">
              <w:rPr>
                <w:rFonts w:eastAsia="標楷體"/>
              </w:rPr>
              <w:t xml:space="preserve"> (</w:t>
            </w:r>
            <w:r w:rsidRPr="009228EF">
              <w:rPr>
                <w:rFonts w:eastAsia="標楷體" w:hAnsi="標楷體"/>
              </w:rPr>
              <w:t>檢附報告影本</w:t>
            </w:r>
            <w:r w:rsidRPr="009228EF">
              <w:rPr>
                <w:rFonts w:eastAsia="標楷體"/>
              </w:rPr>
              <w:t>)</w:t>
            </w:r>
          </w:p>
          <w:p w:rsidR="00C80594" w:rsidRPr="009228EF" w:rsidRDefault="00C80594" w:rsidP="00580AF0">
            <w:pPr>
              <w:numPr>
                <w:ilvl w:val="0"/>
                <w:numId w:val="8"/>
              </w:numPr>
              <w:tabs>
                <w:tab w:val="clear" w:pos="360"/>
                <w:tab w:val="num" w:pos="657"/>
              </w:tabs>
              <w:spacing w:line="330" w:lineRule="exact"/>
              <w:ind w:left="941" w:hanging="567"/>
              <w:rPr>
                <w:rFonts w:eastAsia="標楷體"/>
              </w:rPr>
            </w:pPr>
            <w:r w:rsidRPr="009228EF">
              <w:rPr>
                <w:rFonts w:eastAsia="標楷體"/>
              </w:rPr>
              <w:sym w:font="Webdings" w:char="F063"/>
            </w:r>
            <w:r w:rsidRPr="009228EF">
              <w:rPr>
                <w:rFonts w:eastAsia="標楷體" w:hAnsi="標楷體"/>
              </w:rPr>
              <w:t>符合</w:t>
            </w:r>
            <w:r w:rsidRPr="009228EF">
              <w:rPr>
                <w:rFonts w:eastAsia="標楷體"/>
              </w:rPr>
              <w:t>1984</w:t>
            </w:r>
            <w:r w:rsidRPr="009228EF">
              <w:rPr>
                <w:rFonts w:eastAsia="標楷體" w:hAnsi="標楷體"/>
              </w:rPr>
              <w:t>年修定的</w:t>
            </w:r>
            <w:r w:rsidRPr="009228EF">
              <w:rPr>
                <w:rFonts w:eastAsia="標楷體"/>
              </w:rPr>
              <w:t xml:space="preserve"> </w:t>
            </w:r>
            <w:r w:rsidRPr="009228EF">
              <w:rPr>
                <w:rFonts w:eastAsia="標楷體" w:hAnsi="標楷體"/>
              </w:rPr>
              <w:t>僵直性關節炎診斷條件</w:t>
            </w:r>
            <w:r w:rsidRPr="009228EF">
              <w:rPr>
                <w:rFonts w:eastAsia="標楷體"/>
              </w:rPr>
              <w:t>(1984 Modified New York Criteria)</w:t>
            </w:r>
            <w:r w:rsidRPr="009228EF">
              <w:rPr>
                <w:rFonts w:eastAsia="標楷體" w:hAnsi="標楷體"/>
              </w:rPr>
              <w:t>：臨床症狀及身體檢查，下列</w:t>
            </w:r>
            <w:proofErr w:type="gramStart"/>
            <w:r w:rsidRPr="009228EF">
              <w:rPr>
                <w:rFonts w:eastAsia="標楷體" w:hAnsi="標楷體"/>
              </w:rPr>
              <w:t>三</w:t>
            </w:r>
            <w:proofErr w:type="gramEnd"/>
            <w:r w:rsidRPr="009228EF">
              <w:rPr>
                <w:rFonts w:eastAsia="標楷體" w:hAnsi="標楷體"/>
              </w:rPr>
              <w:t>條件至少</w:t>
            </w:r>
            <w:r>
              <w:rPr>
                <w:rFonts w:eastAsia="標楷體" w:hAnsi="標楷體"/>
              </w:rPr>
              <w:t>需</w:t>
            </w:r>
            <w:r w:rsidRPr="009228EF">
              <w:rPr>
                <w:rFonts w:eastAsia="標楷體" w:hAnsi="標楷體"/>
              </w:rPr>
              <w:t>符合二項</w:t>
            </w:r>
          </w:p>
          <w:p w:rsidR="00C80594" w:rsidRPr="009228EF" w:rsidRDefault="00C80594" w:rsidP="00580AF0">
            <w:pPr>
              <w:numPr>
                <w:ilvl w:val="1"/>
                <w:numId w:val="8"/>
              </w:numPr>
              <w:tabs>
                <w:tab w:val="clear" w:pos="840"/>
                <w:tab w:val="num" w:pos="1224"/>
              </w:tabs>
              <w:spacing w:line="330" w:lineRule="exact"/>
              <w:ind w:left="1224" w:hanging="283"/>
              <w:rPr>
                <w:rFonts w:eastAsia="標楷體"/>
              </w:rPr>
            </w:pPr>
            <w:r w:rsidRPr="009228EF">
              <w:rPr>
                <w:rFonts w:eastAsia="標楷體"/>
              </w:rPr>
              <w:sym w:font="Webdings" w:char="F063"/>
            </w:r>
            <w:r w:rsidRPr="009228EF">
              <w:rPr>
                <w:rFonts w:eastAsia="標楷體" w:hAnsi="標楷體"/>
              </w:rPr>
              <w:t>下背痛及晨間僵硬的症狀持續</w:t>
            </w:r>
            <w:r w:rsidRPr="009228EF">
              <w:rPr>
                <w:rFonts w:eastAsia="標楷體"/>
              </w:rPr>
              <w:t>3</w:t>
            </w:r>
            <w:r w:rsidRPr="009228EF">
              <w:rPr>
                <w:rFonts w:eastAsia="標楷體" w:hAnsi="標楷體"/>
              </w:rPr>
              <w:t>個月以上</w:t>
            </w:r>
          </w:p>
          <w:p w:rsidR="00C80594" w:rsidRPr="009228EF" w:rsidRDefault="00C80594" w:rsidP="00580AF0">
            <w:pPr>
              <w:numPr>
                <w:ilvl w:val="1"/>
                <w:numId w:val="8"/>
              </w:numPr>
              <w:tabs>
                <w:tab w:val="clear" w:pos="840"/>
                <w:tab w:val="num" w:pos="1224"/>
              </w:tabs>
              <w:spacing w:line="330" w:lineRule="exact"/>
              <w:ind w:left="1224" w:hanging="283"/>
              <w:rPr>
                <w:rFonts w:eastAsia="標楷體"/>
              </w:rPr>
            </w:pPr>
            <w:r w:rsidRPr="009228EF">
              <w:rPr>
                <w:rFonts w:eastAsia="標楷體"/>
              </w:rPr>
              <w:sym w:font="Webdings" w:char="F063"/>
            </w:r>
            <w:r w:rsidRPr="009228EF">
              <w:rPr>
                <w:rFonts w:eastAsia="標楷體" w:hAnsi="標楷體"/>
                <w:color w:val="000000"/>
              </w:rPr>
              <w:t>腰椎</w:t>
            </w:r>
            <w:proofErr w:type="gramStart"/>
            <w:r w:rsidRPr="009228EF">
              <w:rPr>
                <w:rFonts w:eastAsia="標楷體" w:hAnsi="標楷體"/>
                <w:color w:val="000000"/>
              </w:rPr>
              <w:t>額狀面與矢狀面</w:t>
            </w:r>
            <w:proofErr w:type="gramEnd"/>
            <w:r w:rsidRPr="009228EF">
              <w:rPr>
                <w:rFonts w:eastAsia="標楷體" w:hAnsi="標楷體"/>
                <w:color w:val="000000"/>
              </w:rPr>
              <w:t>活動受限</w:t>
            </w:r>
          </w:p>
          <w:p w:rsidR="00C80594" w:rsidRPr="009228EF" w:rsidRDefault="00C80594" w:rsidP="00580AF0">
            <w:pPr>
              <w:numPr>
                <w:ilvl w:val="1"/>
                <w:numId w:val="8"/>
              </w:numPr>
              <w:tabs>
                <w:tab w:val="clear" w:pos="840"/>
                <w:tab w:val="num" w:pos="1224"/>
              </w:tabs>
              <w:spacing w:line="330" w:lineRule="exact"/>
              <w:ind w:left="1224" w:hanging="283"/>
              <w:rPr>
                <w:rFonts w:eastAsia="標楷體"/>
              </w:rPr>
            </w:pPr>
            <w:r w:rsidRPr="009228EF">
              <w:rPr>
                <w:rFonts w:eastAsia="標楷體"/>
              </w:rPr>
              <w:sym w:font="Webdings" w:char="F063"/>
            </w:r>
            <w:r w:rsidRPr="009228EF">
              <w:rPr>
                <w:rFonts w:eastAsia="標楷體" w:hAnsi="標楷體"/>
                <w:color w:val="000000"/>
              </w:rPr>
              <w:t>胸廓擴張受限</w:t>
            </w:r>
            <w:r w:rsidRPr="009228EF">
              <w:rPr>
                <w:rFonts w:eastAsia="標楷體"/>
                <w:color w:val="000000"/>
              </w:rPr>
              <w:t xml:space="preserve"> </w:t>
            </w:r>
          </w:p>
          <w:p w:rsidR="00C80594" w:rsidRPr="009228EF" w:rsidRDefault="00C80594" w:rsidP="00580AF0">
            <w:pPr>
              <w:numPr>
                <w:ilvl w:val="0"/>
                <w:numId w:val="8"/>
              </w:numPr>
              <w:tabs>
                <w:tab w:val="clear" w:pos="360"/>
                <w:tab w:val="num" w:pos="657"/>
              </w:tabs>
              <w:spacing w:line="330" w:lineRule="exact"/>
              <w:ind w:left="941" w:hanging="567"/>
              <w:rPr>
                <w:rFonts w:eastAsia="標楷體"/>
              </w:rPr>
            </w:pPr>
            <w:r w:rsidRPr="009228EF">
              <w:rPr>
                <w:rFonts w:eastAsia="標楷體"/>
              </w:rPr>
              <w:sym w:font="Webdings" w:char="F063"/>
            </w:r>
            <w:r w:rsidRPr="009228EF">
              <w:rPr>
                <w:rFonts w:eastAsia="標楷體"/>
              </w:rPr>
              <w:t xml:space="preserve"> X</w:t>
            </w:r>
            <w:r w:rsidRPr="009228EF">
              <w:rPr>
                <w:rFonts w:eastAsia="標楷體"/>
              </w:rPr>
              <w:t>光</w:t>
            </w:r>
            <w:r w:rsidRPr="009228EF">
              <w:rPr>
                <w:rFonts w:eastAsia="標楷體"/>
              </w:rPr>
              <w:t>(plain X Ray)</w:t>
            </w:r>
            <w:r w:rsidRPr="009228EF">
              <w:rPr>
                <w:rFonts w:eastAsia="標楷體"/>
              </w:rPr>
              <w:t>檢查需</w:t>
            </w:r>
            <w:proofErr w:type="gramStart"/>
            <w:r w:rsidRPr="009228EF">
              <w:rPr>
                <w:rFonts w:eastAsia="標楷體"/>
              </w:rPr>
              <w:t>有薦腸</w:t>
            </w:r>
            <w:proofErr w:type="gramEnd"/>
            <w:r w:rsidRPr="009228EF">
              <w:rPr>
                <w:rFonts w:eastAsia="標楷體"/>
              </w:rPr>
              <w:t>關節炎：</w:t>
            </w:r>
            <w:proofErr w:type="gramStart"/>
            <w:r w:rsidRPr="009228EF">
              <w:rPr>
                <w:rFonts w:eastAsia="標楷體"/>
              </w:rPr>
              <w:t>雙側性</w:t>
            </w:r>
            <w:proofErr w:type="gramEnd"/>
            <w:r w:rsidRPr="009228EF">
              <w:rPr>
                <w:rFonts w:eastAsia="標楷體"/>
              </w:rPr>
              <w:t>二級以上，或</w:t>
            </w:r>
            <w:proofErr w:type="gramStart"/>
            <w:r w:rsidRPr="009228EF">
              <w:rPr>
                <w:rFonts w:eastAsia="標楷體"/>
              </w:rPr>
              <w:t>單側性三級</w:t>
            </w:r>
            <w:proofErr w:type="gramEnd"/>
            <w:r w:rsidRPr="009228EF">
              <w:rPr>
                <w:rFonts w:eastAsia="標楷體"/>
              </w:rPr>
              <w:t>以上、附有報告影印或</w:t>
            </w:r>
            <w:r w:rsidRPr="009228EF">
              <w:rPr>
                <w:rFonts w:eastAsia="標楷體"/>
              </w:rPr>
              <w:t>X</w:t>
            </w:r>
            <w:r w:rsidRPr="009228EF">
              <w:rPr>
                <w:rFonts w:eastAsia="標楷體"/>
              </w:rPr>
              <w:t>光影像光碟。</w:t>
            </w:r>
          </w:p>
          <w:p w:rsidR="00C80594" w:rsidRPr="009228EF" w:rsidRDefault="00C80594" w:rsidP="00580AF0">
            <w:pPr>
              <w:numPr>
                <w:ilvl w:val="0"/>
                <w:numId w:val="8"/>
              </w:numPr>
              <w:tabs>
                <w:tab w:val="clear" w:pos="360"/>
                <w:tab w:val="num" w:pos="657"/>
              </w:tabs>
              <w:spacing w:line="330" w:lineRule="exact"/>
              <w:ind w:left="941" w:hanging="567"/>
              <w:rPr>
                <w:rFonts w:eastAsia="標楷體"/>
              </w:rPr>
            </w:pPr>
            <w:r w:rsidRPr="009228EF">
              <w:rPr>
                <w:rFonts w:eastAsia="標楷體"/>
              </w:rPr>
              <w:sym w:font="Webdings" w:char="F063"/>
            </w:r>
            <w:r w:rsidRPr="009228EF">
              <w:rPr>
                <w:rFonts w:eastAsia="標楷體"/>
              </w:rPr>
              <w:t xml:space="preserve"> </w:t>
            </w:r>
            <w:r w:rsidRPr="009228EF">
              <w:rPr>
                <w:rFonts w:eastAsia="標楷體" w:hAnsi="標楷體"/>
              </w:rPr>
              <w:t>所有的病患都必須曾經使用過至少</w:t>
            </w:r>
            <w:r w:rsidRPr="009228EF">
              <w:rPr>
                <w:rFonts w:eastAsia="標楷體"/>
              </w:rPr>
              <w:t>2</w:t>
            </w:r>
            <w:r w:rsidRPr="009228EF">
              <w:rPr>
                <w:rFonts w:eastAsia="標楷體" w:hAnsi="標楷體"/>
              </w:rPr>
              <w:t>種</w:t>
            </w:r>
            <w:r w:rsidRPr="009228EF">
              <w:rPr>
                <w:rFonts w:eastAsia="標楷體"/>
              </w:rPr>
              <w:t xml:space="preserve"> (NSAIDs)</w:t>
            </w:r>
            <w:r w:rsidRPr="009228EF">
              <w:rPr>
                <w:rFonts w:eastAsia="標楷體" w:hAnsi="標楷體"/>
              </w:rPr>
              <w:t>進行充分的治療，但療效</w:t>
            </w:r>
            <w:proofErr w:type="gramStart"/>
            <w:r w:rsidRPr="009228EF">
              <w:rPr>
                <w:rFonts w:eastAsia="標楷體" w:hAnsi="標楷體"/>
              </w:rPr>
              <w:t>不</w:t>
            </w:r>
            <w:proofErr w:type="gramEnd"/>
            <w:r w:rsidRPr="009228EF">
              <w:rPr>
                <w:rFonts w:eastAsia="標楷體" w:hAnsi="標楷體"/>
              </w:rPr>
              <w:t>彰。充分治療的定義為：使用最高建議劑量或最高耐受劑量的</w:t>
            </w:r>
            <w:r w:rsidRPr="009228EF">
              <w:rPr>
                <w:rFonts w:eastAsia="標楷體"/>
              </w:rPr>
              <w:t>NSAID</w:t>
            </w:r>
            <w:r w:rsidRPr="009228EF">
              <w:rPr>
                <w:rFonts w:eastAsia="標楷體" w:hAnsi="標楷體"/>
              </w:rPr>
              <w:t>抗發炎藥物</w:t>
            </w:r>
            <w:r w:rsidRPr="00A21EC9">
              <w:rPr>
                <w:rFonts w:eastAsia="標楷體" w:hAnsi="標楷體"/>
              </w:rPr>
              <w:t>在同一家醫院連續</w:t>
            </w:r>
            <w:r w:rsidRPr="009228EF">
              <w:rPr>
                <w:rFonts w:eastAsia="標楷體" w:hAnsi="標楷體"/>
              </w:rPr>
              <w:t>治療三個月以上，</w:t>
            </w:r>
            <w:r w:rsidRPr="00A21EC9">
              <w:rPr>
                <w:rFonts w:eastAsia="標楷體" w:hAnsi="標楷體"/>
              </w:rPr>
              <w:t>且</w:t>
            </w:r>
            <w:r w:rsidRPr="009228EF">
              <w:rPr>
                <w:rFonts w:eastAsia="標楷體" w:hAnsi="標楷體"/>
              </w:rPr>
              <w:t>每種</w:t>
            </w:r>
            <w:r w:rsidRPr="00A21EC9">
              <w:rPr>
                <w:rFonts w:eastAsia="標楷體" w:hAnsi="標楷體"/>
              </w:rPr>
              <w:t>NSAID</w:t>
            </w:r>
            <w:r w:rsidRPr="009228EF">
              <w:rPr>
                <w:rFonts w:eastAsia="標楷體" w:hAnsi="標楷體"/>
              </w:rPr>
              <w:t>至少使用四</w:t>
            </w:r>
            <w:proofErr w:type="gramStart"/>
            <w:r w:rsidRPr="009228EF">
              <w:rPr>
                <w:rFonts w:eastAsia="標楷體" w:hAnsi="標楷體"/>
              </w:rPr>
              <w:t>週</w:t>
            </w:r>
            <w:proofErr w:type="gramEnd"/>
            <w:r w:rsidRPr="009228EF">
              <w:rPr>
                <w:rFonts w:eastAsia="標楷體" w:hAnsi="標楷體"/>
              </w:rPr>
              <w:t>以上，除非出現毒性而停藥，需以附</w:t>
            </w:r>
            <w:r w:rsidRPr="00325714">
              <w:rPr>
                <w:rFonts w:eastAsia="標楷體" w:hAnsi="標楷體"/>
              </w:rPr>
              <w:t>表</w:t>
            </w:r>
            <w:r w:rsidRPr="00325714">
              <w:rPr>
                <w:rFonts w:eastAsia="標楷體" w:hAnsi="標楷體" w:hint="eastAsia"/>
              </w:rPr>
              <w:t>二十一之</w:t>
            </w:r>
            <w:r>
              <w:rPr>
                <w:rFonts w:eastAsia="標楷體" w:hAnsi="標楷體" w:hint="eastAsia"/>
              </w:rPr>
              <w:t>二</w:t>
            </w:r>
            <w:r w:rsidRPr="009228EF">
              <w:rPr>
                <w:rFonts w:eastAsia="標楷體" w:hAnsi="標楷體"/>
              </w:rPr>
              <w:t>為根據記錄</w:t>
            </w:r>
            <w:r w:rsidRPr="009228EF">
              <w:rPr>
                <w:rFonts w:eastAsia="標楷體"/>
              </w:rPr>
              <w:t>NSAID</w:t>
            </w:r>
            <w:r w:rsidRPr="009228EF">
              <w:rPr>
                <w:rFonts w:eastAsia="標楷體" w:hAnsi="標楷體"/>
              </w:rPr>
              <w:t>之毒性送審。</w:t>
            </w:r>
          </w:p>
          <w:p w:rsidR="00C80594" w:rsidRPr="009228EF" w:rsidRDefault="00C80594" w:rsidP="00EF2CCC">
            <w:pPr>
              <w:spacing w:line="330" w:lineRule="exact"/>
              <w:ind w:left="941"/>
              <w:rPr>
                <w:rFonts w:eastAsia="標楷體"/>
              </w:rPr>
            </w:pPr>
            <w:r w:rsidRPr="009228EF">
              <w:rPr>
                <w:rFonts w:eastAsia="標楷體"/>
              </w:rPr>
              <w:t xml:space="preserve">NSAID 1 </w:t>
            </w:r>
            <w:r w:rsidRPr="009228EF">
              <w:rPr>
                <w:rFonts w:eastAsia="標楷體" w:hAnsi="標楷體"/>
              </w:rPr>
              <w:t>藥名</w:t>
            </w:r>
            <w:r w:rsidRPr="009228EF">
              <w:rPr>
                <w:rFonts w:eastAsia="標楷體"/>
              </w:rPr>
              <w:t>________</w:t>
            </w:r>
            <w:r w:rsidRPr="009228EF">
              <w:rPr>
                <w:rFonts w:eastAsia="標楷體" w:hAnsi="標楷體"/>
              </w:rPr>
              <w:t>劑量</w:t>
            </w:r>
            <w:r w:rsidRPr="009228EF">
              <w:rPr>
                <w:rFonts w:eastAsia="標楷體"/>
              </w:rPr>
              <w:t>_______________</w:t>
            </w:r>
            <w:r w:rsidRPr="009228EF">
              <w:rPr>
                <w:rFonts w:eastAsia="標楷體" w:hAnsi="標楷體"/>
              </w:rPr>
              <w:t>使用期限</w:t>
            </w:r>
            <w:r w:rsidRPr="009228EF">
              <w:rPr>
                <w:rFonts w:eastAsia="標楷體"/>
              </w:rPr>
              <w:t xml:space="preserve">___________________ </w:t>
            </w:r>
          </w:p>
          <w:p w:rsidR="00C80594" w:rsidRPr="009228EF" w:rsidRDefault="00C80594" w:rsidP="00EF2CCC">
            <w:pPr>
              <w:spacing w:line="330" w:lineRule="exact"/>
              <w:ind w:left="941"/>
              <w:rPr>
                <w:rFonts w:eastAsia="標楷體"/>
              </w:rPr>
            </w:pPr>
            <w:r w:rsidRPr="009228EF">
              <w:rPr>
                <w:rFonts w:eastAsia="標楷體"/>
              </w:rPr>
              <w:t xml:space="preserve">NSAID 2 </w:t>
            </w:r>
            <w:r w:rsidRPr="009228EF">
              <w:rPr>
                <w:rFonts w:eastAsia="標楷體" w:hAnsi="標楷體"/>
              </w:rPr>
              <w:t>藥名</w:t>
            </w:r>
            <w:r w:rsidRPr="009228EF">
              <w:rPr>
                <w:rFonts w:eastAsia="標楷體"/>
              </w:rPr>
              <w:t>________</w:t>
            </w:r>
            <w:r w:rsidRPr="009228EF">
              <w:rPr>
                <w:rFonts w:eastAsia="標楷體" w:hAnsi="標楷體"/>
              </w:rPr>
              <w:t>劑量</w:t>
            </w:r>
            <w:r w:rsidRPr="009228EF">
              <w:rPr>
                <w:rFonts w:eastAsia="標楷體"/>
              </w:rPr>
              <w:t>_______________</w:t>
            </w:r>
            <w:r w:rsidRPr="009228EF">
              <w:rPr>
                <w:rFonts w:eastAsia="標楷體" w:hAnsi="標楷體"/>
              </w:rPr>
              <w:t>使用期限</w:t>
            </w:r>
            <w:r w:rsidRPr="009228EF">
              <w:rPr>
                <w:rFonts w:eastAsia="標楷體"/>
              </w:rPr>
              <w:t xml:space="preserve">___________________                                                                                                                              </w:t>
            </w:r>
          </w:p>
          <w:p w:rsidR="00C80594" w:rsidRPr="009228EF" w:rsidRDefault="00C80594" w:rsidP="00580AF0">
            <w:pPr>
              <w:numPr>
                <w:ilvl w:val="0"/>
                <w:numId w:val="8"/>
              </w:numPr>
              <w:tabs>
                <w:tab w:val="clear" w:pos="360"/>
                <w:tab w:val="num" w:pos="657"/>
              </w:tabs>
              <w:spacing w:line="330" w:lineRule="exact"/>
              <w:ind w:left="941" w:hanging="567"/>
              <w:rPr>
                <w:rFonts w:eastAsia="標楷體"/>
              </w:rPr>
            </w:pPr>
            <w:r w:rsidRPr="009228EF">
              <w:rPr>
                <w:rFonts w:eastAsia="標楷體"/>
              </w:rPr>
              <w:sym w:font="Webdings" w:char="F063"/>
            </w:r>
            <w:r w:rsidRPr="009228EF">
              <w:rPr>
                <w:rFonts w:eastAsia="標楷體"/>
              </w:rPr>
              <w:t xml:space="preserve"> </w:t>
            </w:r>
            <w:r w:rsidRPr="009228EF">
              <w:rPr>
                <w:rFonts w:eastAsia="標楷體" w:hAnsi="標楷體"/>
              </w:rPr>
              <w:t>周邊關節炎患者必須曾經同時使用</w:t>
            </w:r>
            <w:r w:rsidRPr="009228EF">
              <w:rPr>
                <w:rFonts w:eastAsia="標楷體"/>
              </w:rPr>
              <w:t>NSAIDs</w:t>
            </w:r>
            <w:r w:rsidRPr="009228EF">
              <w:rPr>
                <w:rFonts w:eastAsia="標楷體" w:hAnsi="標楷體"/>
              </w:rPr>
              <w:t>和</w:t>
            </w:r>
            <w:r w:rsidRPr="009228EF">
              <w:rPr>
                <w:rFonts w:eastAsia="標楷體"/>
              </w:rPr>
              <w:t>sulfasalazine</w:t>
            </w:r>
            <w:r w:rsidRPr="009228EF">
              <w:rPr>
                <w:rFonts w:eastAsia="標楷體" w:hAnsi="標楷體"/>
              </w:rPr>
              <w:t>進行充分的治療，</w:t>
            </w:r>
            <w:r w:rsidRPr="009228EF">
              <w:rPr>
                <w:rFonts w:eastAsia="標楷體"/>
              </w:rPr>
              <w:t>sulfasalazine</w:t>
            </w:r>
            <w:r>
              <w:rPr>
                <w:rFonts w:eastAsia="標楷體" w:hAnsi="標楷體"/>
              </w:rPr>
              <w:t>需</w:t>
            </w:r>
            <w:r w:rsidRPr="009228EF">
              <w:rPr>
                <w:rFonts w:eastAsia="標楷體" w:hAnsi="標楷體"/>
              </w:rPr>
              <w:t>以</w:t>
            </w:r>
            <w:r w:rsidRPr="009228EF">
              <w:rPr>
                <w:rFonts w:eastAsia="標楷體"/>
              </w:rPr>
              <w:t>2 g/day</w:t>
            </w:r>
            <w:r w:rsidRPr="009228EF">
              <w:rPr>
                <w:rFonts w:eastAsia="標楷體" w:hAnsi="標楷體"/>
              </w:rPr>
              <w:t>之標準治療</w:t>
            </w:r>
            <w:r w:rsidRPr="00A21EC9">
              <w:rPr>
                <w:rFonts w:eastAsia="標楷體" w:hAnsi="標楷體"/>
              </w:rPr>
              <w:t>4</w:t>
            </w:r>
            <w:r w:rsidRPr="009228EF">
              <w:rPr>
                <w:rFonts w:eastAsia="標楷體" w:hAnsi="標楷體"/>
              </w:rPr>
              <w:t>個月</w:t>
            </w:r>
            <w:r w:rsidRPr="00A21EC9">
              <w:rPr>
                <w:rFonts w:eastAsia="標楷體" w:hAnsi="標楷體"/>
              </w:rPr>
              <w:t>或以上</w:t>
            </w:r>
            <w:r w:rsidRPr="009228EF">
              <w:rPr>
                <w:rFonts w:eastAsia="標楷體" w:hAnsi="標楷體"/>
              </w:rPr>
              <w:t>，除非有相関毒性發生而停藥，並有適當病歷記載者。</w:t>
            </w:r>
          </w:p>
          <w:p w:rsidR="00C80594" w:rsidRPr="009228EF" w:rsidRDefault="00C80594" w:rsidP="00EF2CCC">
            <w:pPr>
              <w:spacing w:line="330" w:lineRule="exact"/>
              <w:ind w:left="941"/>
              <w:rPr>
                <w:rFonts w:eastAsia="標楷體"/>
              </w:rPr>
            </w:pPr>
            <w:r w:rsidRPr="009228EF">
              <w:rPr>
                <w:rFonts w:eastAsia="標楷體"/>
              </w:rPr>
              <w:t>Sulfasalazine</w:t>
            </w:r>
            <w:r w:rsidRPr="009228EF">
              <w:rPr>
                <w:rFonts w:eastAsia="標楷體" w:hAnsi="標楷體"/>
              </w:rPr>
              <w:t>劑量</w:t>
            </w:r>
            <w:r w:rsidRPr="009228EF">
              <w:rPr>
                <w:rFonts w:eastAsia="標楷體"/>
              </w:rPr>
              <w:t>_______________</w:t>
            </w:r>
            <w:r w:rsidRPr="009228EF">
              <w:rPr>
                <w:rFonts w:eastAsia="標楷體" w:hAnsi="標楷體"/>
              </w:rPr>
              <w:t>使用期限</w:t>
            </w:r>
            <w:r w:rsidRPr="009228EF">
              <w:rPr>
                <w:rFonts w:eastAsia="標楷體"/>
              </w:rPr>
              <w:t>____________________________</w:t>
            </w:r>
          </w:p>
          <w:p w:rsidR="00C80594" w:rsidRPr="009228EF" w:rsidRDefault="00C80594" w:rsidP="00580AF0">
            <w:pPr>
              <w:numPr>
                <w:ilvl w:val="0"/>
                <w:numId w:val="8"/>
              </w:numPr>
              <w:tabs>
                <w:tab w:val="clear" w:pos="360"/>
                <w:tab w:val="num" w:pos="657"/>
              </w:tabs>
              <w:spacing w:line="330" w:lineRule="exact"/>
              <w:ind w:left="941" w:hanging="567"/>
              <w:rPr>
                <w:rFonts w:eastAsia="標楷體"/>
              </w:rPr>
            </w:pPr>
            <w:r w:rsidRPr="009228EF">
              <w:rPr>
                <w:rFonts w:eastAsia="標楷體"/>
              </w:rPr>
              <w:sym w:font="Webdings" w:char="F063"/>
            </w:r>
            <w:r w:rsidRPr="009228EF">
              <w:rPr>
                <w:rFonts w:eastAsia="標楷體"/>
              </w:rPr>
              <w:t xml:space="preserve"> </w:t>
            </w:r>
            <w:r w:rsidRPr="009228EF">
              <w:rPr>
                <w:rFonts w:eastAsia="標楷體" w:hAnsi="標楷體"/>
              </w:rPr>
              <w:t>必須附有</w:t>
            </w:r>
            <w:r w:rsidRPr="009228EF">
              <w:rPr>
                <w:rFonts w:eastAsia="標楷體"/>
              </w:rPr>
              <w:t>(1)</w:t>
            </w:r>
            <w:r w:rsidRPr="009228EF">
              <w:rPr>
                <w:rFonts w:eastAsia="標楷體" w:hAnsi="標楷體"/>
                <w:color w:val="000000"/>
              </w:rPr>
              <w:t>風</w:t>
            </w:r>
            <w:r w:rsidRPr="00A21EC9">
              <w:rPr>
                <w:rFonts w:eastAsia="標楷體" w:hAnsi="標楷體"/>
              </w:rPr>
              <w:t>濕或免疫</w:t>
            </w:r>
            <w:r w:rsidRPr="009228EF">
              <w:rPr>
                <w:rFonts w:eastAsia="標楷體" w:hAnsi="標楷體"/>
              </w:rPr>
              <w:t>專科醫師且具有</w:t>
            </w:r>
            <w:r>
              <w:rPr>
                <w:rFonts w:eastAsia="標楷體" w:hAnsi="標楷體" w:hint="eastAsia"/>
              </w:rPr>
              <w:t>保險人</w:t>
            </w:r>
            <w:r w:rsidRPr="009228EF">
              <w:rPr>
                <w:rFonts w:eastAsia="標楷體" w:hAnsi="標楷體"/>
              </w:rPr>
              <w:t>核定復健處方權之醫師所開立之運動衛教証明書和</w:t>
            </w:r>
            <w:r w:rsidRPr="009228EF">
              <w:rPr>
                <w:rFonts w:eastAsia="標楷體"/>
              </w:rPr>
              <w:t>(2)</w:t>
            </w:r>
            <w:r w:rsidRPr="009228EF">
              <w:rPr>
                <w:rFonts w:eastAsia="標楷體" w:hAnsi="標楷體"/>
              </w:rPr>
              <w:t>病患自身在家運動狀况聲明書。</w:t>
            </w:r>
          </w:p>
          <w:p w:rsidR="00C80594" w:rsidRPr="009228EF" w:rsidRDefault="00C80594" w:rsidP="00580AF0">
            <w:pPr>
              <w:numPr>
                <w:ilvl w:val="0"/>
                <w:numId w:val="8"/>
              </w:numPr>
              <w:tabs>
                <w:tab w:val="clear" w:pos="360"/>
                <w:tab w:val="num" w:pos="657"/>
              </w:tabs>
              <w:spacing w:line="330" w:lineRule="exact"/>
              <w:ind w:left="941" w:hanging="567"/>
              <w:rPr>
                <w:rFonts w:eastAsia="標楷體"/>
              </w:rPr>
            </w:pPr>
            <w:r w:rsidRPr="009228EF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9228EF">
              <w:rPr>
                <w:rFonts w:eastAsia="標楷體" w:hAnsi="標楷體"/>
              </w:rPr>
              <w:t>活動性疾病持續四</w:t>
            </w:r>
            <w:proofErr w:type="gramStart"/>
            <w:r w:rsidRPr="009228EF">
              <w:rPr>
                <w:rFonts w:eastAsia="標楷體" w:hAnsi="標楷體"/>
              </w:rPr>
              <w:t>週</w:t>
            </w:r>
            <w:proofErr w:type="gramEnd"/>
            <w:r w:rsidRPr="009228EF">
              <w:rPr>
                <w:rFonts w:eastAsia="標楷體" w:hAnsi="標楷體"/>
              </w:rPr>
              <w:t>以上。（需連續二次檢查</w:t>
            </w:r>
            <w:r w:rsidRPr="009228EF">
              <w:rPr>
                <w:rFonts w:eastAsia="標楷體"/>
              </w:rPr>
              <w:t xml:space="preserve">BASDAI </w:t>
            </w:r>
            <w:r w:rsidRPr="009228EF">
              <w:rPr>
                <w:rFonts w:eastAsia="標楷體"/>
              </w:rPr>
              <w:sym w:font="Symbol" w:char="F0B3"/>
            </w:r>
            <w:r w:rsidRPr="009228EF">
              <w:rPr>
                <w:rFonts w:eastAsia="標楷體"/>
              </w:rPr>
              <w:t xml:space="preserve"> 6</w:t>
            </w:r>
            <w:r w:rsidRPr="009228EF">
              <w:rPr>
                <w:rFonts w:eastAsia="標楷體" w:hAnsi="標楷體"/>
              </w:rPr>
              <w:t>、</w:t>
            </w:r>
            <w:r w:rsidRPr="009228EF">
              <w:rPr>
                <w:rFonts w:eastAsia="標楷體"/>
              </w:rPr>
              <w:t xml:space="preserve">ESR &gt; 28 mm/1 hr </w:t>
            </w:r>
            <w:r w:rsidRPr="009228EF">
              <w:rPr>
                <w:rFonts w:eastAsia="標楷體" w:hAnsi="標楷體"/>
              </w:rPr>
              <w:t>且</w:t>
            </w:r>
            <w:r w:rsidRPr="009228EF">
              <w:rPr>
                <w:rFonts w:eastAsia="標楷體"/>
              </w:rPr>
              <w:t xml:space="preserve"> CRP &gt; 1 mg/</w:t>
            </w:r>
            <w:proofErr w:type="spellStart"/>
            <w:r w:rsidRPr="009228EF">
              <w:rPr>
                <w:rFonts w:eastAsia="標楷體"/>
              </w:rPr>
              <w:t>d</w:t>
            </w:r>
            <w:r>
              <w:rPr>
                <w:rFonts w:eastAsia="標楷體" w:hint="eastAsia"/>
              </w:rPr>
              <w:t>L</w:t>
            </w:r>
            <w:proofErr w:type="spellEnd"/>
            <w:r w:rsidRPr="009228EF">
              <w:rPr>
                <w:rFonts w:eastAsia="標楷體" w:hAnsi="標楷體"/>
              </w:rPr>
              <w:t>，且二次檢查之間隔</w:t>
            </w:r>
            <w:r>
              <w:rPr>
                <w:rFonts w:eastAsia="標楷體" w:hAnsi="標楷體"/>
              </w:rPr>
              <w:t>需</w:t>
            </w:r>
            <w:r w:rsidRPr="009228EF">
              <w:rPr>
                <w:rFonts w:eastAsia="標楷體" w:hAnsi="標楷體"/>
              </w:rPr>
              <w:t>經過至少</w:t>
            </w:r>
            <w:r w:rsidRPr="009228EF">
              <w:rPr>
                <w:rFonts w:eastAsia="標楷體"/>
              </w:rPr>
              <w:t>4</w:t>
            </w:r>
            <w:r w:rsidRPr="009228EF">
              <w:rPr>
                <w:rFonts w:eastAsia="標楷體" w:hAnsi="標楷體"/>
              </w:rPr>
              <w:t>周以上充分治療）</w:t>
            </w:r>
          </w:p>
          <w:p w:rsidR="00C80594" w:rsidRPr="009228EF" w:rsidRDefault="00C80594" w:rsidP="00EF2CCC">
            <w:pPr>
              <w:spacing w:line="330" w:lineRule="exact"/>
              <w:ind w:leftChars="392" w:left="941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評估日期</w:t>
            </w:r>
            <w:r w:rsidRPr="009228EF">
              <w:rPr>
                <w:rFonts w:eastAsia="標楷體"/>
              </w:rPr>
              <w:t xml:space="preserve">       </w:t>
            </w:r>
            <w:r w:rsidRPr="009228EF">
              <w:rPr>
                <w:rFonts w:eastAsia="標楷體" w:hAnsi="標楷體"/>
                <w:u w:val="single"/>
              </w:rPr>
              <w:t xml:space="preserve">　　</w:t>
            </w:r>
            <w:r w:rsidRPr="009228EF">
              <w:rPr>
                <w:rFonts w:eastAsia="標楷體" w:hAnsi="標楷體"/>
              </w:rPr>
              <w:t>年</w:t>
            </w:r>
            <w:r w:rsidRPr="009228EF">
              <w:rPr>
                <w:rFonts w:eastAsia="標楷體" w:hAnsi="標楷體"/>
                <w:u w:val="single"/>
              </w:rPr>
              <w:t xml:space="preserve">　　</w:t>
            </w:r>
            <w:r w:rsidRPr="009228EF">
              <w:rPr>
                <w:rFonts w:eastAsia="標楷體" w:hAnsi="標楷體"/>
              </w:rPr>
              <w:t>月</w:t>
            </w:r>
            <w:r w:rsidRPr="009228EF">
              <w:rPr>
                <w:rFonts w:eastAsia="標楷體" w:hAnsi="標楷體"/>
                <w:u w:val="single"/>
              </w:rPr>
              <w:t xml:space="preserve">　　</w:t>
            </w:r>
            <w:r w:rsidRPr="009228EF">
              <w:rPr>
                <w:rFonts w:eastAsia="標楷體" w:hAnsi="標楷體"/>
              </w:rPr>
              <w:t>日</w:t>
            </w:r>
            <w:r w:rsidRPr="009228EF">
              <w:rPr>
                <w:rFonts w:eastAsia="標楷體"/>
              </w:rPr>
              <w:t xml:space="preserve">   </w:t>
            </w:r>
            <w:r w:rsidRPr="009228EF">
              <w:rPr>
                <w:rFonts w:eastAsia="標楷體" w:hAnsi="標楷體"/>
                <w:u w:val="single"/>
              </w:rPr>
              <w:t xml:space="preserve">　　</w:t>
            </w:r>
            <w:r w:rsidRPr="009228EF">
              <w:rPr>
                <w:rFonts w:eastAsia="標楷體" w:hAnsi="標楷體"/>
              </w:rPr>
              <w:t>年</w:t>
            </w:r>
            <w:r w:rsidRPr="009228EF">
              <w:rPr>
                <w:rFonts w:eastAsia="標楷體" w:hAnsi="標楷體"/>
                <w:u w:val="single"/>
              </w:rPr>
              <w:t xml:space="preserve">　　</w:t>
            </w:r>
            <w:r w:rsidRPr="009228EF">
              <w:rPr>
                <w:rFonts w:eastAsia="標楷體" w:hAnsi="標楷體"/>
              </w:rPr>
              <w:t>月</w:t>
            </w:r>
            <w:r w:rsidRPr="009228EF">
              <w:rPr>
                <w:rFonts w:eastAsia="標楷體" w:hAnsi="標楷體"/>
                <w:u w:val="single"/>
              </w:rPr>
              <w:t xml:space="preserve">　　</w:t>
            </w:r>
            <w:r w:rsidRPr="009228EF">
              <w:rPr>
                <w:rFonts w:eastAsia="標楷體" w:hAnsi="標楷體"/>
              </w:rPr>
              <w:t>日</w:t>
            </w:r>
            <w:r w:rsidRPr="009228EF">
              <w:rPr>
                <w:rFonts w:eastAsia="標楷體"/>
              </w:rPr>
              <w:t xml:space="preserve">   </w:t>
            </w:r>
          </w:p>
          <w:p w:rsidR="00C80594" w:rsidRPr="009228EF" w:rsidRDefault="00C80594" w:rsidP="00EF2CCC">
            <w:pPr>
              <w:spacing w:line="330" w:lineRule="exact"/>
              <w:ind w:leftChars="392" w:left="941"/>
              <w:rPr>
                <w:rFonts w:eastAsia="標楷體"/>
              </w:rPr>
            </w:pPr>
            <w:r w:rsidRPr="009228EF">
              <w:rPr>
                <w:rFonts w:eastAsia="標楷體"/>
              </w:rPr>
              <w:t>BASDAI</w:t>
            </w:r>
            <w:r w:rsidRPr="009228EF">
              <w:rPr>
                <w:rFonts w:eastAsia="標楷體" w:hAnsi="標楷體"/>
              </w:rPr>
              <w:t>分數</w:t>
            </w:r>
            <w:r w:rsidRPr="009228EF"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Pr="009228EF">
              <w:rPr>
                <w:rFonts w:eastAsia="標楷體"/>
              </w:rPr>
              <w:t xml:space="preserve">________________     _________________                              </w:t>
            </w:r>
            <w:r w:rsidRPr="009228EF">
              <w:rPr>
                <w:rFonts w:eastAsia="標楷體"/>
                <w:u w:val="single"/>
              </w:rPr>
              <w:t xml:space="preserve">               </w:t>
            </w:r>
            <w:r w:rsidRPr="009228EF">
              <w:rPr>
                <w:rFonts w:eastAsia="標楷體"/>
              </w:rPr>
              <w:t xml:space="preserve"> </w:t>
            </w:r>
          </w:p>
          <w:p w:rsidR="00C80594" w:rsidRPr="009228EF" w:rsidRDefault="00C80594" w:rsidP="00EF2CCC">
            <w:pPr>
              <w:spacing w:line="330" w:lineRule="exact"/>
              <w:ind w:leftChars="392" w:left="941"/>
              <w:rPr>
                <w:rFonts w:eastAsia="標楷體"/>
              </w:rPr>
            </w:pPr>
            <w:r w:rsidRPr="009228EF">
              <w:rPr>
                <w:rFonts w:eastAsia="標楷體"/>
              </w:rPr>
              <w:t>ESR (mm/1 hr)</w:t>
            </w:r>
            <w:r>
              <w:rPr>
                <w:rFonts w:eastAsia="標楷體"/>
              </w:rPr>
              <w:t xml:space="preserve">   </w:t>
            </w:r>
            <w:r w:rsidRPr="009228EF">
              <w:rPr>
                <w:rFonts w:eastAsia="標楷體"/>
              </w:rPr>
              <w:t xml:space="preserve">_______________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9228EF">
              <w:rPr>
                <w:rFonts w:eastAsia="標楷體"/>
              </w:rPr>
              <w:t xml:space="preserve">_________________    </w:t>
            </w:r>
          </w:p>
          <w:p w:rsidR="00C80594" w:rsidRPr="009228EF" w:rsidRDefault="00C80594" w:rsidP="00EF2CCC">
            <w:pPr>
              <w:spacing w:line="330" w:lineRule="exact"/>
              <w:ind w:leftChars="392" w:left="941"/>
              <w:rPr>
                <w:rFonts w:eastAsia="標楷體"/>
              </w:rPr>
            </w:pPr>
            <w:r>
              <w:rPr>
                <w:rFonts w:eastAsia="標楷體"/>
              </w:rPr>
              <w:t>CRP (mg/</w:t>
            </w:r>
            <w:proofErr w:type="spellStart"/>
            <w:r>
              <w:rPr>
                <w:rFonts w:eastAsia="標楷體"/>
              </w:rPr>
              <w:t>d</w:t>
            </w:r>
            <w:r>
              <w:rPr>
                <w:rFonts w:eastAsia="標楷體" w:hint="eastAsia"/>
              </w:rPr>
              <w:t>L</w:t>
            </w:r>
            <w:proofErr w:type="spellEnd"/>
            <w:r w:rsidRPr="009228EF">
              <w:rPr>
                <w:rFonts w:eastAsia="標楷體"/>
              </w:rPr>
              <w:t xml:space="preserve">)  </w:t>
            </w:r>
            <w:r>
              <w:rPr>
                <w:rFonts w:eastAsia="標楷體"/>
              </w:rPr>
              <w:t xml:space="preserve">   </w:t>
            </w:r>
            <w:r w:rsidRPr="009228EF">
              <w:rPr>
                <w:rFonts w:eastAsia="標楷體"/>
              </w:rPr>
              <w:t xml:space="preserve">________________     _________________ </w:t>
            </w:r>
          </w:p>
          <w:p w:rsidR="00C80594" w:rsidRPr="00A21EC9" w:rsidRDefault="00C80594" w:rsidP="00580AF0">
            <w:pPr>
              <w:numPr>
                <w:ilvl w:val="0"/>
                <w:numId w:val="8"/>
              </w:numPr>
              <w:tabs>
                <w:tab w:val="clear" w:pos="360"/>
                <w:tab w:val="num" w:pos="657"/>
              </w:tabs>
              <w:spacing w:line="330" w:lineRule="exact"/>
              <w:ind w:left="941" w:hanging="567"/>
              <w:rPr>
                <w:rFonts w:eastAsia="標楷體"/>
              </w:rPr>
            </w:pPr>
            <w:r w:rsidRPr="009228EF">
              <w:rPr>
                <w:rFonts w:eastAsia="標楷體"/>
              </w:rPr>
              <w:sym w:font="Webdings" w:char="F063"/>
            </w:r>
            <w:r w:rsidRPr="00A21EC9">
              <w:rPr>
                <w:rFonts w:eastAsia="標楷體"/>
              </w:rPr>
              <w:t xml:space="preserve"> </w:t>
            </w:r>
            <w:r w:rsidRPr="00A21EC9">
              <w:rPr>
                <w:rFonts w:eastAsia="標楷體" w:hAnsi="標楷體"/>
              </w:rPr>
              <w:t>病患需填具藥物使用同意書以示瞭解本藥物之適應症、禁忌及副作用。</w:t>
            </w:r>
          </w:p>
          <w:p w:rsidR="00C80594" w:rsidRDefault="00C80594" w:rsidP="0017088D">
            <w:pPr>
              <w:spacing w:beforeLines="50" w:line="330" w:lineRule="exact"/>
              <w:rPr>
                <w:rFonts w:eastAsia="標楷體" w:hAnsi="標楷體"/>
                <w:b/>
                <w:color w:val="292526"/>
              </w:rPr>
            </w:pPr>
            <w:r>
              <w:rPr>
                <w:rFonts w:eastAsia="標楷體" w:hAnsi="標楷體"/>
                <w:b/>
                <w:color w:val="292526"/>
              </w:rPr>
              <w:t>□</w:t>
            </w:r>
            <w:r>
              <w:rPr>
                <w:rFonts w:eastAsia="標楷體" w:hAnsi="標楷體" w:hint="eastAsia"/>
                <w:b/>
                <w:color w:val="292526"/>
              </w:rPr>
              <w:t xml:space="preserve"> </w:t>
            </w:r>
            <w:r w:rsidRPr="009228EF">
              <w:rPr>
                <w:rFonts w:eastAsia="標楷體" w:hAnsi="標楷體"/>
                <w:b/>
                <w:bCs/>
                <w:szCs w:val="17"/>
              </w:rPr>
              <w:t>符合</w:t>
            </w:r>
            <w:r w:rsidRPr="009228EF">
              <w:rPr>
                <w:rFonts w:eastAsia="標楷體" w:hAnsi="標楷體"/>
                <w:b/>
                <w:color w:val="292526"/>
              </w:rPr>
              <w:t>繼續使用</w:t>
            </w:r>
            <w:r>
              <w:rPr>
                <w:rFonts w:eastAsia="標楷體" w:hAnsi="標楷體" w:hint="eastAsia"/>
                <w:b/>
                <w:color w:val="292526"/>
              </w:rPr>
              <w:t>之</w:t>
            </w:r>
            <w:r w:rsidRPr="009228EF">
              <w:rPr>
                <w:rFonts w:eastAsia="標楷體" w:hAnsi="標楷體"/>
                <w:b/>
                <w:color w:val="292526"/>
              </w:rPr>
              <w:t>療效評估：</w:t>
            </w:r>
          </w:p>
          <w:p w:rsidR="00C80594" w:rsidRPr="0067784C" w:rsidRDefault="00C80594" w:rsidP="00580AF0">
            <w:pPr>
              <w:numPr>
                <w:ilvl w:val="0"/>
                <w:numId w:val="10"/>
              </w:numPr>
              <w:spacing w:line="330" w:lineRule="exact"/>
              <w:ind w:left="657" w:hanging="297"/>
              <w:rPr>
                <w:rFonts w:eastAsia="標楷體" w:hAnsi="標楷體"/>
              </w:rPr>
            </w:pPr>
            <w:r w:rsidRPr="0067784C">
              <w:rPr>
                <w:rFonts w:eastAsia="標楷體" w:hAnsi="標楷體"/>
              </w:rPr>
              <w:t>初次使用者治療</w:t>
            </w:r>
            <w:r w:rsidRPr="0067784C">
              <w:rPr>
                <w:rFonts w:eastAsia="標楷體"/>
                <w:kern w:val="0"/>
              </w:rPr>
              <w:t>12</w:t>
            </w:r>
            <w:proofErr w:type="gramStart"/>
            <w:r w:rsidRPr="0067784C">
              <w:rPr>
                <w:rFonts w:eastAsia="標楷體" w:hAnsi="標楷體"/>
                <w:kern w:val="0"/>
              </w:rPr>
              <w:t>週</w:t>
            </w:r>
            <w:proofErr w:type="gramEnd"/>
            <w:r w:rsidRPr="0067784C">
              <w:rPr>
                <w:rFonts w:eastAsia="標楷體" w:hAnsi="標楷體"/>
              </w:rPr>
              <w:t>評估</w:t>
            </w:r>
            <w:r w:rsidRPr="0067784C">
              <w:rPr>
                <w:rFonts w:eastAsia="標楷體"/>
              </w:rPr>
              <w:t>BASDAI</w:t>
            </w:r>
            <w:r w:rsidRPr="0067784C">
              <w:rPr>
                <w:rFonts w:eastAsia="標楷體" w:hAnsi="標楷體"/>
              </w:rPr>
              <w:t>：與使用前比較，出現</w:t>
            </w:r>
            <w:r w:rsidRPr="0067784C">
              <w:rPr>
                <w:rFonts w:eastAsia="標楷體"/>
              </w:rPr>
              <w:t>50%</w:t>
            </w:r>
            <w:r w:rsidRPr="0067784C">
              <w:rPr>
                <w:rFonts w:eastAsia="標楷體" w:hAnsi="標楷體"/>
              </w:rPr>
              <w:t>以上的進步或減少</w:t>
            </w:r>
            <w:r w:rsidRPr="0067784C">
              <w:rPr>
                <w:rFonts w:eastAsia="標楷體"/>
              </w:rPr>
              <w:t>2</w:t>
            </w:r>
            <w:r w:rsidRPr="0067784C">
              <w:rPr>
                <w:rFonts w:eastAsia="標楷體" w:hAnsi="標楷體"/>
              </w:rPr>
              <w:t>分以上，方得繼續使用。</w:t>
            </w:r>
          </w:p>
          <w:p w:rsidR="00C80594" w:rsidRPr="0067784C" w:rsidRDefault="00C80594" w:rsidP="00580AF0">
            <w:pPr>
              <w:numPr>
                <w:ilvl w:val="0"/>
                <w:numId w:val="10"/>
              </w:numPr>
              <w:spacing w:line="330" w:lineRule="exact"/>
              <w:ind w:left="657" w:hanging="297"/>
              <w:rPr>
                <w:rFonts w:eastAsia="標楷體" w:hAnsi="標楷體"/>
              </w:rPr>
            </w:pPr>
            <w:r w:rsidRPr="0067784C">
              <w:rPr>
                <w:rFonts w:eastAsia="標楷體" w:hAnsi="標楷體"/>
              </w:rPr>
              <w:t>繼續使用者，</w:t>
            </w:r>
            <w:proofErr w:type="gramStart"/>
            <w:r w:rsidRPr="0067784C">
              <w:rPr>
                <w:rFonts w:eastAsia="標楷體" w:hAnsi="標楷體"/>
              </w:rPr>
              <w:t>需</w:t>
            </w:r>
            <w:r w:rsidRPr="0067784C">
              <w:rPr>
                <w:rFonts w:eastAsia="標楷體" w:hAnsi="標楷體"/>
                <w:kern w:val="0"/>
              </w:rPr>
              <w:t>每</w:t>
            </w:r>
            <w:r w:rsidRPr="0067784C">
              <w:rPr>
                <w:rFonts w:eastAsia="標楷體"/>
                <w:kern w:val="0"/>
              </w:rPr>
              <w:t>12</w:t>
            </w:r>
            <w:r w:rsidRPr="0067784C">
              <w:rPr>
                <w:rFonts w:eastAsia="標楷體" w:hAnsi="標楷體"/>
                <w:kern w:val="0"/>
              </w:rPr>
              <w:t>週</w:t>
            </w:r>
            <w:proofErr w:type="gramEnd"/>
            <w:r w:rsidRPr="0067784C">
              <w:rPr>
                <w:rFonts w:eastAsia="標楷體" w:hAnsi="標楷體"/>
                <w:kern w:val="0"/>
              </w:rPr>
              <w:t>評估一次，再次提出申請續用</w:t>
            </w:r>
            <w:r w:rsidRPr="0067784C">
              <w:rPr>
                <w:rFonts w:eastAsia="標楷體" w:hAnsi="標楷體"/>
              </w:rPr>
              <w:t>。</w:t>
            </w:r>
          </w:p>
          <w:p w:rsidR="00C80594" w:rsidRPr="0067784C" w:rsidRDefault="00C80594" w:rsidP="00EF2CCC">
            <w:pPr>
              <w:spacing w:line="330" w:lineRule="exact"/>
              <w:ind w:firstLineChars="155" w:firstLine="372"/>
              <w:rPr>
                <w:rFonts w:eastAsia="標楷體" w:hAnsi="標楷體"/>
                <w:sz w:val="26"/>
                <w:szCs w:val="26"/>
              </w:rPr>
            </w:pPr>
            <w:r w:rsidRPr="0067784C">
              <w:rPr>
                <w:rFonts w:eastAsia="標楷體" w:hAnsi="標楷體"/>
                <w:kern w:val="0"/>
              </w:rPr>
              <w:t>請填寫初次</w:t>
            </w:r>
            <w:r w:rsidRPr="0067784C">
              <w:rPr>
                <w:rFonts w:eastAsia="標楷體" w:hAnsi="標楷體"/>
              </w:rPr>
              <w:t>使用</w:t>
            </w:r>
            <w:r>
              <w:rPr>
                <w:rFonts w:eastAsia="標楷體" w:hAnsi="標楷體" w:hint="eastAsia"/>
              </w:rPr>
              <w:t>藥名</w:t>
            </w:r>
            <w:r w:rsidRPr="004C5FF8">
              <w:rPr>
                <w:rFonts w:eastAsia="標楷體" w:hAnsi="標楷體"/>
              </w:rPr>
              <w:t>________</w:t>
            </w:r>
            <w:r w:rsidRPr="0067784C">
              <w:rPr>
                <w:rFonts w:eastAsia="標楷體" w:hAnsi="標楷體"/>
              </w:rPr>
              <w:t>治療前之</w:t>
            </w:r>
            <w:r w:rsidRPr="0067784C">
              <w:rPr>
                <w:rFonts w:eastAsia="標楷體"/>
              </w:rPr>
              <w:t>BASDAI</w:t>
            </w:r>
            <w:r w:rsidRPr="0067784C">
              <w:rPr>
                <w:rFonts w:eastAsia="標楷體" w:hAnsi="標楷體"/>
              </w:rPr>
              <w:t>分數</w:t>
            </w:r>
          </w:p>
          <w:p w:rsidR="00C80594" w:rsidRPr="009228EF" w:rsidRDefault="00C80594" w:rsidP="00EF2CCC">
            <w:pPr>
              <w:spacing w:line="330" w:lineRule="exact"/>
              <w:ind w:leftChars="155" w:left="372"/>
              <w:rPr>
                <w:rFonts w:eastAsia="標楷體"/>
              </w:rPr>
            </w:pPr>
            <w:r w:rsidRPr="009228EF">
              <w:rPr>
                <w:rFonts w:eastAsia="標楷體"/>
              </w:rPr>
              <w:t>BASDAI</w:t>
            </w:r>
            <w:r w:rsidRPr="009228EF">
              <w:rPr>
                <w:rFonts w:eastAsia="標楷體" w:hAnsi="標楷體"/>
              </w:rPr>
              <w:t>分數：</w:t>
            </w:r>
            <w:r w:rsidRPr="009228EF">
              <w:rPr>
                <w:rFonts w:eastAsia="標楷體"/>
              </w:rPr>
              <w:t>_______  (</w:t>
            </w:r>
            <w:r w:rsidRPr="009228EF">
              <w:rPr>
                <w:rFonts w:eastAsia="標楷體" w:hAnsi="標楷體"/>
              </w:rPr>
              <w:t>評估日期：</w:t>
            </w:r>
            <w:r w:rsidRPr="009228EF">
              <w:rPr>
                <w:rFonts w:eastAsia="標楷體" w:hAnsi="標楷體"/>
                <w:u w:val="single"/>
              </w:rPr>
              <w:t xml:space="preserve">　　</w:t>
            </w:r>
            <w:r w:rsidRPr="009228EF">
              <w:rPr>
                <w:rFonts w:eastAsia="標楷體" w:hAnsi="標楷體"/>
              </w:rPr>
              <w:t>年</w:t>
            </w:r>
            <w:r w:rsidRPr="009228EF">
              <w:rPr>
                <w:rFonts w:eastAsia="標楷體" w:hAnsi="標楷體"/>
                <w:u w:val="single"/>
              </w:rPr>
              <w:t xml:space="preserve">　　</w:t>
            </w:r>
            <w:r w:rsidRPr="009228EF">
              <w:rPr>
                <w:rFonts w:eastAsia="標楷體" w:hAnsi="標楷體"/>
              </w:rPr>
              <w:t>月</w:t>
            </w:r>
            <w:r w:rsidRPr="009228EF">
              <w:rPr>
                <w:rFonts w:eastAsia="標楷體" w:hAnsi="標楷體"/>
                <w:u w:val="single"/>
              </w:rPr>
              <w:t xml:space="preserve">　　</w:t>
            </w:r>
            <w:r w:rsidRPr="009228EF">
              <w:rPr>
                <w:rFonts w:eastAsia="標楷體" w:hAnsi="標楷體"/>
              </w:rPr>
              <w:t>日</w:t>
            </w:r>
            <w:r w:rsidRPr="009228EF">
              <w:rPr>
                <w:rFonts w:eastAsia="標楷體"/>
              </w:rPr>
              <w:t>)</w:t>
            </w:r>
          </w:p>
        </w:tc>
      </w:tr>
    </w:tbl>
    <w:p w:rsidR="00C80594" w:rsidRDefault="00C80594" w:rsidP="00834D02">
      <w:pPr>
        <w:spacing w:line="240" w:lineRule="exact"/>
        <w:rPr>
          <w:rFonts w:eastAsia="標楷體"/>
          <w:sz w:val="20"/>
        </w:rPr>
      </w:pPr>
      <w:r>
        <w:rPr>
          <w:rFonts w:eastAsia="標楷體"/>
          <w:sz w:val="20"/>
        </w:rPr>
        <w:br w:type="page"/>
      </w:r>
    </w:p>
    <w:p w:rsidR="00C80594" w:rsidRPr="009B5A6F" w:rsidRDefault="00C80594" w:rsidP="00834D02">
      <w:pPr>
        <w:spacing w:line="420" w:lineRule="exact"/>
        <w:ind w:leftChars="-145" w:left="-348" w:rightChars="-59" w:right="-142"/>
        <w:jc w:val="center"/>
        <w:rPr>
          <w:rFonts w:eastAsia="標楷體"/>
        </w:rPr>
      </w:pPr>
      <w:r w:rsidRPr="009B5A6F">
        <w:rPr>
          <w:rFonts w:eastAsia="標楷體" w:hint="eastAsia"/>
        </w:rPr>
        <w:lastRenderedPageBreak/>
        <w:t>附表二十一之</w:t>
      </w:r>
      <w:proofErr w:type="gramStart"/>
      <w:r w:rsidRPr="009B5A6F">
        <w:rPr>
          <w:rFonts w:eastAsia="標楷體" w:hint="eastAsia"/>
        </w:rPr>
        <w:t>一</w:t>
      </w:r>
      <w:proofErr w:type="gramEnd"/>
      <w:r w:rsidRPr="009B5A6F">
        <w:rPr>
          <w:rFonts w:eastAsia="標楷體" w:hint="eastAsia"/>
        </w:rPr>
        <w:t xml:space="preserve"> </w:t>
      </w:r>
      <w:r w:rsidRPr="009B5A6F">
        <w:rPr>
          <w:rFonts w:eastAsia="標楷體" w:hint="eastAsia"/>
        </w:rPr>
        <w:t>全民健康保險僵直性脊椎炎使用</w:t>
      </w:r>
      <w:r w:rsidRPr="0017088D">
        <w:rPr>
          <w:rFonts w:eastAsia="標楷體" w:hint="eastAsia"/>
          <w:color w:val="000000"/>
        </w:rPr>
        <w:t>生物製劑</w:t>
      </w:r>
      <w:r w:rsidRPr="009B5A6F">
        <w:rPr>
          <w:rFonts w:eastAsia="標楷體" w:hint="eastAsia"/>
          <w:color w:val="000000"/>
        </w:rPr>
        <w:t>申</w:t>
      </w:r>
      <w:r w:rsidRPr="009B5A6F">
        <w:rPr>
          <w:rFonts w:eastAsia="標楷體" w:hint="eastAsia"/>
        </w:rPr>
        <w:t>請表</w:t>
      </w:r>
    </w:p>
    <w:tbl>
      <w:tblPr>
        <w:tblW w:w="9533" w:type="dxa"/>
        <w:tblInd w:w="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70"/>
        <w:gridCol w:w="1320"/>
        <w:gridCol w:w="7543"/>
      </w:tblGrid>
      <w:tr w:rsidR="00C80594" w:rsidRPr="009228EF" w:rsidTr="00834D02">
        <w:trPr>
          <w:cantSplit/>
          <w:trHeight w:val="281"/>
        </w:trPr>
        <w:tc>
          <w:tcPr>
            <w:tcW w:w="9533" w:type="dxa"/>
            <w:gridSpan w:val="3"/>
            <w:tcBorders>
              <w:bottom w:val="nil"/>
            </w:tcBorders>
          </w:tcPr>
          <w:p w:rsidR="00C80594" w:rsidRPr="009228EF" w:rsidRDefault="00C80594" w:rsidP="0017088D">
            <w:pPr>
              <w:spacing w:beforeLines="50" w:line="360" w:lineRule="auto"/>
              <w:ind w:leftChars="50" w:left="120"/>
              <w:rPr>
                <w:rFonts w:eastAsia="標楷體"/>
              </w:rPr>
            </w:pPr>
            <w:r w:rsidRPr="009228EF">
              <w:rPr>
                <w:rFonts w:eastAsia="標楷體"/>
              </w:rPr>
              <w:sym w:font="Webdings" w:char="F063"/>
            </w:r>
            <w:r w:rsidRPr="009228EF">
              <w:rPr>
                <w:rFonts w:eastAsia="標楷體"/>
              </w:rPr>
              <w:t xml:space="preserve"> </w:t>
            </w:r>
            <w:r w:rsidRPr="00D77239">
              <w:rPr>
                <w:rFonts w:eastAsia="標楷體" w:hAnsi="標楷體"/>
                <w:b/>
              </w:rPr>
              <w:t>符合「</w:t>
            </w:r>
            <w:r>
              <w:rPr>
                <w:rFonts w:eastAsia="標楷體" w:hAnsi="標楷體"/>
                <w:b/>
              </w:rPr>
              <w:t>需</w:t>
            </w:r>
            <w:r w:rsidRPr="00D77239">
              <w:rPr>
                <w:rFonts w:eastAsia="標楷體" w:hAnsi="標楷體"/>
                <w:b/>
              </w:rPr>
              <w:t>排除或停止</w:t>
            </w:r>
            <w:r w:rsidRPr="0017088D">
              <w:rPr>
                <w:rFonts w:eastAsia="標楷體" w:hAnsi="標楷體" w:hint="eastAsia"/>
                <w:b/>
              </w:rPr>
              <w:t>生物製劑</w:t>
            </w:r>
            <w:r w:rsidRPr="00D77239">
              <w:rPr>
                <w:rFonts w:eastAsia="標楷體" w:hAnsi="標楷體"/>
                <w:b/>
              </w:rPr>
              <w:t>使用之情形」</w:t>
            </w:r>
          </w:p>
        </w:tc>
      </w:tr>
      <w:tr w:rsidR="00C80594" w:rsidRPr="009228EF" w:rsidTr="00834D02">
        <w:trPr>
          <w:cantSplit/>
          <w:trHeight w:val="400"/>
        </w:trPr>
        <w:tc>
          <w:tcPr>
            <w:tcW w:w="67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80594" w:rsidRPr="009228EF" w:rsidRDefault="00C80594" w:rsidP="00834D02">
            <w:pPr>
              <w:textAlignment w:val="center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80594" w:rsidRPr="009228EF" w:rsidRDefault="00C80594" w:rsidP="00580AF0">
            <w:pPr>
              <w:numPr>
                <w:ilvl w:val="0"/>
                <w:numId w:val="7"/>
              </w:numPr>
              <w:tabs>
                <w:tab w:val="num" w:pos="425"/>
              </w:tabs>
              <w:ind w:left="425" w:hanging="333"/>
              <w:textAlignment w:val="center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是</w:t>
            </w:r>
          </w:p>
          <w:p w:rsidR="00C80594" w:rsidRPr="009228EF" w:rsidRDefault="00C80594" w:rsidP="00580AF0">
            <w:pPr>
              <w:numPr>
                <w:ilvl w:val="0"/>
                <w:numId w:val="7"/>
              </w:numPr>
              <w:tabs>
                <w:tab w:val="num" w:pos="425"/>
              </w:tabs>
              <w:ind w:left="425" w:hanging="333"/>
              <w:textAlignment w:val="center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否</w:t>
            </w:r>
          </w:p>
        </w:tc>
        <w:tc>
          <w:tcPr>
            <w:tcW w:w="754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0594" w:rsidRPr="009228EF" w:rsidRDefault="00C80594" w:rsidP="00A920A2">
            <w:pPr>
              <w:textAlignment w:val="center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是否有</w:t>
            </w:r>
            <w:r>
              <w:rPr>
                <w:rFonts w:eastAsia="標楷體" w:hAnsi="標楷體" w:hint="eastAsia"/>
              </w:rPr>
              <w:t>藥品</w:t>
            </w:r>
            <w:r>
              <w:rPr>
                <w:rFonts w:eastAsia="標楷體" w:hAnsi="標楷體" w:hint="eastAsia"/>
                <w:u w:val="single"/>
              </w:rPr>
              <w:t xml:space="preserve">      </w:t>
            </w:r>
            <w:r w:rsidRPr="009228EF">
              <w:rPr>
                <w:rFonts w:eastAsia="標楷體" w:hAnsi="標楷體"/>
              </w:rPr>
              <w:t>仿單記載之禁忌情形。</w:t>
            </w:r>
          </w:p>
        </w:tc>
      </w:tr>
      <w:tr w:rsidR="00C80594" w:rsidRPr="009228EF" w:rsidTr="00834D02">
        <w:trPr>
          <w:cantSplit/>
          <w:trHeight w:val="400"/>
        </w:trPr>
        <w:tc>
          <w:tcPr>
            <w:tcW w:w="67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80594" w:rsidRPr="009228EF" w:rsidRDefault="00C80594" w:rsidP="00834D02">
            <w:pPr>
              <w:textAlignment w:val="center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80594" w:rsidRPr="009228EF" w:rsidRDefault="00C80594" w:rsidP="00580AF0">
            <w:pPr>
              <w:numPr>
                <w:ilvl w:val="0"/>
                <w:numId w:val="7"/>
              </w:numPr>
              <w:tabs>
                <w:tab w:val="num" w:pos="425"/>
              </w:tabs>
              <w:ind w:left="425" w:hanging="333"/>
              <w:textAlignment w:val="center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是</w:t>
            </w:r>
          </w:p>
          <w:p w:rsidR="00C80594" w:rsidRPr="009228EF" w:rsidRDefault="00C80594" w:rsidP="00580AF0">
            <w:pPr>
              <w:numPr>
                <w:ilvl w:val="0"/>
                <w:numId w:val="7"/>
              </w:numPr>
              <w:tabs>
                <w:tab w:val="num" w:pos="425"/>
              </w:tabs>
              <w:ind w:left="425" w:hanging="333"/>
              <w:textAlignment w:val="center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否</w:t>
            </w:r>
          </w:p>
        </w:tc>
        <w:tc>
          <w:tcPr>
            <w:tcW w:w="754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0594" w:rsidRPr="009228EF" w:rsidRDefault="00C80594" w:rsidP="00834D02">
            <w:pPr>
              <w:textAlignment w:val="center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婦女是否正在懷孕</w:t>
            </w:r>
            <w:proofErr w:type="gramStart"/>
            <w:r w:rsidRPr="009228EF">
              <w:rPr>
                <w:rFonts w:eastAsia="標楷體" w:hAnsi="標楷體"/>
              </w:rPr>
              <w:t>或授乳</w:t>
            </w:r>
            <w:proofErr w:type="gramEnd"/>
            <w:r w:rsidRPr="009228EF">
              <w:rPr>
                <w:rFonts w:eastAsia="標楷體" w:hAnsi="標楷體"/>
              </w:rPr>
              <w:t>。</w:t>
            </w:r>
          </w:p>
        </w:tc>
      </w:tr>
      <w:tr w:rsidR="00C80594" w:rsidRPr="009228EF" w:rsidTr="00834D02">
        <w:trPr>
          <w:cantSplit/>
          <w:trHeight w:val="400"/>
        </w:trPr>
        <w:tc>
          <w:tcPr>
            <w:tcW w:w="67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80594" w:rsidRPr="009228EF" w:rsidRDefault="00C80594" w:rsidP="00834D02">
            <w:pPr>
              <w:textAlignment w:val="center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80594" w:rsidRPr="009228EF" w:rsidRDefault="00C80594" w:rsidP="00580AF0">
            <w:pPr>
              <w:numPr>
                <w:ilvl w:val="0"/>
                <w:numId w:val="7"/>
              </w:numPr>
              <w:tabs>
                <w:tab w:val="num" w:pos="425"/>
              </w:tabs>
              <w:ind w:left="425" w:hanging="333"/>
              <w:textAlignment w:val="center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是</w:t>
            </w:r>
          </w:p>
          <w:p w:rsidR="00C80594" w:rsidRPr="009228EF" w:rsidRDefault="00C80594" w:rsidP="00580AF0">
            <w:pPr>
              <w:numPr>
                <w:ilvl w:val="0"/>
                <w:numId w:val="7"/>
              </w:numPr>
              <w:tabs>
                <w:tab w:val="num" w:pos="425"/>
              </w:tabs>
              <w:ind w:left="425" w:hanging="333"/>
              <w:textAlignment w:val="center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否</w:t>
            </w:r>
          </w:p>
        </w:tc>
        <w:tc>
          <w:tcPr>
            <w:tcW w:w="754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0594" w:rsidRPr="009228EF" w:rsidRDefault="00C80594" w:rsidP="00834D02">
            <w:pPr>
              <w:textAlignment w:val="center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病患是否</w:t>
            </w:r>
            <w:proofErr w:type="gramStart"/>
            <w:r w:rsidRPr="009228EF">
              <w:rPr>
                <w:rFonts w:eastAsia="標楷體" w:hAnsi="標楷體"/>
              </w:rPr>
              <w:t>罹</w:t>
            </w:r>
            <w:proofErr w:type="gramEnd"/>
            <w:r w:rsidRPr="009228EF">
              <w:rPr>
                <w:rFonts w:eastAsia="標楷體" w:hAnsi="標楷體"/>
              </w:rPr>
              <w:t>患活動性感染之疾病</w:t>
            </w:r>
            <w:r w:rsidRPr="009228EF">
              <w:rPr>
                <w:rFonts w:eastAsia="標楷體" w:hAnsi="標楷體"/>
                <w:bCs/>
              </w:rPr>
              <w:t>或有</w:t>
            </w:r>
            <w:proofErr w:type="gramStart"/>
            <w:r w:rsidRPr="009228EF">
              <w:rPr>
                <w:rFonts w:eastAsia="標楷體" w:hAnsi="標楷體"/>
                <w:bCs/>
              </w:rPr>
              <w:t>Ｂ</w:t>
            </w:r>
            <w:proofErr w:type="gramEnd"/>
            <w:r w:rsidRPr="009228EF">
              <w:rPr>
                <w:rFonts w:eastAsia="標楷體" w:hAnsi="標楷體"/>
                <w:bCs/>
              </w:rPr>
              <w:t>肝、</w:t>
            </w:r>
            <w:proofErr w:type="gramStart"/>
            <w:r w:rsidRPr="009228EF">
              <w:rPr>
                <w:rFonts w:eastAsia="標楷體" w:hAnsi="標楷體"/>
                <w:bCs/>
              </w:rPr>
              <w:t>Ｃ</w:t>
            </w:r>
            <w:proofErr w:type="gramEnd"/>
            <w:r w:rsidRPr="009228EF">
              <w:rPr>
                <w:rFonts w:eastAsia="標楷體" w:hAnsi="標楷體"/>
                <w:bCs/>
              </w:rPr>
              <w:t>肝活動性感染或結核病</w:t>
            </w:r>
            <w:r w:rsidRPr="009228EF">
              <w:rPr>
                <w:rFonts w:eastAsia="標楷體" w:hAnsi="標楷體"/>
              </w:rPr>
              <w:t>。</w:t>
            </w:r>
          </w:p>
        </w:tc>
      </w:tr>
      <w:tr w:rsidR="00C80594" w:rsidRPr="009228EF" w:rsidTr="00834D02">
        <w:trPr>
          <w:cantSplit/>
          <w:trHeight w:val="400"/>
        </w:trPr>
        <w:tc>
          <w:tcPr>
            <w:tcW w:w="67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80594" w:rsidRPr="009228EF" w:rsidRDefault="00C80594" w:rsidP="00834D02">
            <w:pPr>
              <w:textAlignment w:val="center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80594" w:rsidRPr="009228EF" w:rsidRDefault="00C80594" w:rsidP="00580AF0">
            <w:pPr>
              <w:numPr>
                <w:ilvl w:val="0"/>
                <w:numId w:val="7"/>
              </w:numPr>
              <w:tabs>
                <w:tab w:val="num" w:pos="425"/>
              </w:tabs>
              <w:ind w:left="425" w:hanging="333"/>
              <w:textAlignment w:val="center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是</w:t>
            </w:r>
          </w:p>
          <w:p w:rsidR="00C80594" w:rsidRPr="009228EF" w:rsidRDefault="00C80594" w:rsidP="00834D02">
            <w:pPr>
              <w:ind w:left="92"/>
              <w:textAlignment w:val="center"/>
              <w:rPr>
                <w:rFonts w:eastAsia="標楷體"/>
              </w:rPr>
            </w:pPr>
          </w:p>
          <w:p w:rsidR="00C80594" w:rsidRPr="009228EF" w:rsidRDefault="00C80594" w:rsidP="00580AF0">
            <w:pPr>
              <w:numPr>
                <w:ilvl w:val="0"/>
                <w:numId w:val="7"/>
              </w:numPr>
              <w:tabs>
                <w:tab w:val="num" w:pos="425"/>
              </w:tabs>
              <w:ind w:left="425" w:hanging="333"/>
              <w:textAlignment w:val="center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否</w:t>
            </w:r>
          </w:p>
        </w:tc>
        <w:tc>
          <w:tcPr>
            <w:tcW w:w="754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0594" w:rsidRPr="009228EF" w:rsidRDefault="00C80594" w:rsidP="00834D02">
            <w:pPr>
              <w:textAlignment w:val="center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病患是否具有高度感染機會之情形，其中包括：</w:t>
            </w:r>
          </w:p>
          <w:p w:rsidR="00C80594" w:rsidRPr="009228EF" w:rsidRDefault="00C80594" w:rsidP="00834D02">
            <w:pPr>
              <w:textAlignment w:val="center"/>
              <w:rPr>
                <w:rFonts w:eastAsia="標楷體"/>
              </w:rPr>
            </w:pPr>
            <w:r w:rsidRPr="009228EF">
              <w:rPr>
                <w:rFonts w:eastAsia="標楷體"/>
              </w:rPr>
              <w:t>1.</w:t>
            </w:r>
            <w:proofErr w:type="gramStart"/>
            <w:r w:rsidRPr="009228EF">
              <w:rPr>
                <w:rFonts w:eastAsia="標楷體" w:hAnsi="標楷體"/>
              </w:rPr>
              <w:t>慢性腿部</w:t>
            </w:r>
            <w:proofErr w:type="gramEnd"/>
            <w:r w:rsidRPr="009228EF">
              <w:rPr>
                <w:rFonts w:eastAsia="標楷體" w:hAnsi="標楷體"/>
              </w:rPr>
              <w:t>潰瘍。</w:t>
            </w:r>
          </w:p>
          <w:p w:rsidR="00C80594" w:rsidRPr="009228EF" w:rsidRDefault="00C80594" w:rsidP="00834D02">
            <w:pPr>
              <w:ind w:left="197" w:hangingChars="82" w:hanging="197"/>
              <w:textAlignment w:val="center"/>
              <w:rPr>
                <w:rFonts w:eastAsia="標楷體"/>
              </w:rPr>
            </w:pPr>
            <w:r w:rsidRPr="009228EF">
              <w:rPr>
                <w:rFonts w:eastAsia="標楷體"/>
              </w:rPr>
              <w:t>2.</w:t>
            </w:r>
            <w:r w:rsidRPr="00BB3F37">
              <w:rPr>
                <w:rFonts w:eastAsia="標楷體" w:hAnsi="標楷體" w:hint="eastAsia"/>
              </w:rPr>
              <w:t>未經完整治療之結核病的病患（包括潛伏結核感染治療未達四</w:t>
            </w:r>
            <w:proofErr w:type="gramStart"/>
            <w:r w:rsidRPr="00BB3F37">
              <w:rPr>
                <w:rFonts w:eastAsia="標楷體" w:hAnsi="標楷體" w:hint="eastAsia"/>
              </w:rPr>
              <w:t>週</w:t>
            </w:r>
            <w:proofErr w:type="gramEnd"/>
            <w:r w:rsidRPr="00BB3F37">
              <w:rPr>
                <w:rFonts w:eastAsia="標楷體" w:hAnsi="標楷體" w:hint="eastAsia"/>
              </w:rPr>
              <w:t>者，申請時應檢附潛伏結核感染篩檢紀錄及治療紀錄供審查）。</w:t>
            </w:r>
          </w:p>
          <w:p w:rsidR="00C80594" w:rsidRPr="009228EF" w:rsidRDefault="00C80594" w:rsidP="00834D02">
            <w:pPr>
              <w:ind w:left="240" w:hangingChars="100" w:hanging="240"/>
              <w:textAlignment w:val="center"/>
              <w:rPr>
                <w:rFonts w:eastAsia="標楷體"/>
              </w:rPr>
            </w:pPr>
            <w:r w:rsidRPr="009228EF">
              <w:rPr>
                <w:rFonts w:eastAsia="標楷體"/>
              </w:rPr>
              <w:t>3.</w:t>
            </w:r>
            <w:r w:rsidRPr="009228EF">
              <w:rPr>
                <w:rFonts w:eastAsia="標楷體" w:hAnsi="標楷體"/>
              </w:rPr>
              <w:t>過去</w:t>
            </w:r>
            <w:r w:rsidRPr="009228EF">
              <w:rPr>
                <w:rFonts w:eastAsia="標楷體"/>
              </w:rPr>
              <w:t>12</w:t>
            </w:r>
            <w:r w:rsidRPr="009228EF">
              <w:rPr>
                <w:rFonts w:eastAsia="標楷體" w:hAnsi="標楷體"/>
              </w:rPr>
              <w:t>個月內曾</w:t>
            </w:r>
            <w:proofErr w:type="gramStart"/>
            <w:r w:rsidRPr="009228EF">
              <w:rPr>
                <w:rFonts w:eastAsia="標楷體" w:hAnsi="標楷體"/>
              </w:rPr>
              <w:t>罹</w:t>
            </w:r>
            <w:proofErr w:type="gramEnd"/>
            <w:r w:rsidRPr="009228EF">
              <w:rPr>
                <w:rFonts w:eastAsia="標楷體" w:hAnsi="標楷體"/>
              </w:rPr>
              <w:t>患感染性關節炎者。</w:t>
            </w:r>
          </w:p>
          <w:p w:rsidR="00C80594" w:rsidRPr="00D77239" w:rsidRDefault="00C80594" w:rsidP="00834D02">
            <w:pPr>
              <w:ind w:left="240" w:hangingChars="100" w:hanging="240"/>
              <w:textAlignment w:val="center"/>
              <w:rPr>
                <w:rFonts w:eastAsia="標楷體"/>
                <w:b/>
                <w:bCs/>
                <w:color w:val="FF0000"/>
                <w:u w:val="single"/>
              </w:rPr>
            </w:pPr>
            <w:r w:rsidRPr="00A21EC9">
              <w:rPr>
                <w:rFonts w:eastAsia="標楷體" w:hAnsi="標楷體"/>
              </w:rPr>
              <w:t>4.</w:t>
            </w:r>
            <w:r w:rsidRPr="00A21EC9">
              <w:rPr>
                <w:rFonts w:eastAsia="標楷體" w:hAnsi="標楷體"/>
              </w:rPr>
              <w:t>曾有人工關節感染，若該人工關節未去除前，不可使用。</w:t>
            </w:r>
          </w:p>
          <w:p w:rsidR="00C80594" w:rsidRPr="009228EF" w:rsidRDefault="00C80594" w:rsidP="00834D02">
            <w:pPr>
              <w:ind w:left="240" w:hangingChars="100" w:hanging="240"/>
              <w:textAlignment w:val="center"/>
              <w:rPr>
                <w:rFonts w:eastAsia="標楷體"/>
              </w:rPr>
            </w:pPr>
            <w:r w:rsidRPr="009228EF">
              <w:rPr>
                <w:rFonts w:eastAsia="標楷體"/>
              </w:rPr>
              <w:t>5.</w:t>
            </w:r>
            <w:r w:rsidRPr="009228EF">
              <w:rPr>
                <w:rFonts w:eastAsia="標楷體" w:hAnsi="標楷體"/>
              </w:rPr>
              <w:t>頑固性或復發性的胸腔感染疾病。</w:t>
            </w:r>
          </w:p>
          <w:p w:rsidR="00C80594" w:rsidRPr="009228EF" w:rsidRDefault="00C80594" w:rsidP="00834D02">
            <w:pPr>
              <w:ind w:left="240" w:hangingChars="100" w:hanging="240"/>
              <w:textAlignment w:val="center"/>
              <w:rPr>
                <w:rFonts w:eastAsia="標楷體"/>
              </w:rPr>
            </w:pPr>
            <w:r w:rsidRPr="009228EF">
              <w:rPr>
                <w:rFonts w:eastAsia="標楷體"/>
              </w:rPr>
              <w:t>6.</w:t>
            </w:r>
            <w:r w:rsidRPr="009228EF">
              <w:rPr>
                <w:rFonts w:eastAsia="標楷體" w:hAnsi="標楷體"/>
              </w:rPr>
              <w:t>具有留置導尿管之情形。</w:t>
            </w:r>
          </w:p>
        </w:tc>
      </w:tr>
      <w:tr w:rsidR="00C80594" w:rsidRPr="009228EF" w:rsidTr="00834D02">
        <w:trPr>
          <w:cantSplit/>
          <w:trHeight w:val="400"/>
        </w:trPr>
        <w:tc>
          <w:tcPr>
            <w:tcW w:w="67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80594" w:rsidRPr="009228EF" w:rsidRDefault="00C80594" w:rsidP="00834D02">
            <w:pPr>
              <w:textAlignment w:val="center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80594" w:rsidRPr="009228EF" w:rsidRDefault="00C80594" w:rsidP="00580AF0">
            <w:pPr>
              <w:numPr>
                <w:ilvl w:val="0"/>
                <w:numId w:val="7"/>
              </w:numPr>
              <w:tabs>
                <w:tab w:val="num" w:pos="425"/>
              </w:tabs>
              <w:ind w:left="425" w:hanging="333"/>
              <w:textAlignment w:val="center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是</w:t>
            </w:r>
          </w:p>
          <w:p w:rsidR="00C80594" w:rsidRPr="009228EF" w:rsidRDefault="00C80594" w:rsidP="00580AF0">
            <w:pPr>
              <w:numPr>
                <w:ilvl w:val="0"/>
                <w:numId w:val="7"/>
              </w:numPr>
              <w:tabs>
                <w:tab w:val="num" w:pos="425"/>
              </w:tabs>
              <w:ind w:left="425" w:hanging="333"/>
              <w:textAlignment w:val="center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否</w:t>
            </w:r>
          </w:p>
        </w:tc>
        <w:tc>
          <w:tcPr>
            <w:tcW w:w="754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0594" w:rsidRPr="009228EF" w:rsidRDefault="00C80594" w:rsidP="00834D02">
            <w:pPr>
              <w:textAlignment w:val="center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病患是否</w:t>
            </w:r>
            <w:proofErr w:type="gramStart"/>
            <w:r w:rsidRPr="009228EF">
              <w:rPr>
                <w:rFonts w:eastAsia="標楷體" w:hAnsi="標楷體"/>
              </w:rPr>
              <w:t>罹</w:t>
            </w:r>
            <w:proofErr w:type="gramEnd"/>
            <w:r w:rsidRPr="009228EF">
              <w:rPr>
                <w:rFonts w:eastAsia="標楷體" w:hAnsi="標楷體"/>
              </w:rPr>
              <w:t>患</w:t>
            </w:r>
            <w:proofErr w:type="gramStart"/>
            <w:r w:rsidRPr="009228EF">
              <w:rPr>
                <w:rFonts w:eastAsia="標楷體" w:hAnsi="標楷體"/>
              </w:rPr>
              <w:t>惡性腫瘤或癌前</w:t>
            </w:r>
            <w:proofErr w:type="gramEnd"/>
            <w:r w:rsidRPr="009228EF">
              <w:rPr>
                <w:rFonts w:eastAsia="標楷體" w:hAnsi="標楷體"/>
              </w:rPr>
              <w:t>狀態之腫瘤</w:t>
            </w:r>
          </w:p>
        </w:tc>
      </w:tr>
      <w:tr w:rsidR="00C80594" w:rsidRPr="009228EF" w:rsidTr="00834D02">
        <w:trPr>
          <w:cantSplit/>
          <w:trHeight w:val="400"/>
        </w:trPr>
        <w:tc>
          <w:tcPr>
            <w:tcW w:w="67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80594" w:rsidRPr="009228EF" w:rsidRDefault="00C80594" w:rsidP="00834D02">
            <w:pPr>
              <w:textAlignment w:val="center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80594" w:rsidRPr="009228EF" w:rsidRDefault="00C80594" w:rsidP="00580AF0">
            <w:pPr>
              <w:numPr>
                <w:ilvl w:val="0"/>
                <w:numId w:val="7"/>
              </w:numPr>
              <w:tabs>
                <w:tab w:val="num" w:pos="425"/>
              </w:tabs>
              <w:ind w:left="425" w:hanging="333"/>
              <w:textAlignment w:val="center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是</w:t>
            </w:r>
          </w:p>
          <w:p w:rsidR="00C80594" w:rsidRPr="009228EF" w:rsidRDefault="00C80594" w:rsidP="00580AF0">
            <w:pPr>
              <w:numPr>
                <w:ilvl w:val="0"/>
                <w:numId w:val="7"/>
              </w:numPr>
              <w:tabs>
                <w:tab w:val="num" w:pos="425"/>
              </w:tabs>
              <w:ind w:left="425" w:hanging="333"/>
              <w:textAlignment w:val="center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否</w:t>
            </w:r>
          </w:p>
        </w:tc>
        <w:tc>
          <w:tcPr>
            <w:tcW w:w="754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80594" w:rsidRPr="009228EF" w:rsidRDefault="00C80594" w:rsidP="00834D02">
            <w:pPr>
              <w:textAlignment w:val="center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病患是否</w:t>
            </w:r>
            <w:proofErr w:type="gramStart"/>
            <w:r w:rsidRPr="009228EF">
              <w:rPr>
                <w:rFonts w:eastAsia="標楷體" w:hAnsi="標楷體"/>
              </w:rPr>
              <w:t>罹</w:t>
            </w:r>
            <w:proofErr w:type="gramEnd"/>
            <w:r w:rsidRPr="009228EF">
              <w:rPr>
                <w:rFonts w:eastAsia="標楷體" w:hAnsi="標楷體"/>
              </w:rPr>
              <w:t>患</w:t>
            </w:r>
            <w:r w:rsidRPr="009228EF">
              <w:rPr>
                <w:rFonts w:eastAsia="標楷體" w:hAnsi="標楷體"/>
                <w:bCs/>
              </w:rPr>
              <w:t>狼瘡或</w:t>
            </w:r>
            <w:r w:rsidRPr="009228EF">
              <w:rPr>
                <w:rFonts w:eastAsia="標楷體" w:hAnsi="標楷體"/>
              </w:rPr>
              <w:t>多發性硬化症</w:t>
            </w:r>
            <w:r w:rsidRPr="009228EF">
              <w:rPr>
                <w:rFonts w:eastAsia="標楷體"/>
              </w:rPr>
              <w:t>(multiple sclerosis)</w:t>
            </w:r>
          </w:p>
        </w:tc>
      </w:tr>
      <w:tr w:rsidR="00C80594" w:rsidRPr="009228EF" w:rsidTr="00834D02">
        <w:trPr>
          <w:cantSplit/>
          <w:trHeight w:val="400"/>
        </w:trPr>
        <w:tc>
          <w:tcPr>
            <w:tcW w:w="670" w:type="dxa"/>
            <w:tcBorders>
              <w:top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C80594" w:rsidRPr="009228EF" w:rsidRDefault="00C80594" w:rsidP="00834D02">
            <w:pPr>
              <w:textAlignment w:val="center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double" w:sz="4" w:space="0" w:color="auto"/>
            </w:tcBorders>
            <w:vAlign w:val="center"/>
          </w:tcPr>
          <w:p w:rsidR="00C80594" w:rsidRPr="009228EF" w:rsidRDefault="00C80594" w:rsidP="00580AF0">
            <w:pPr>
              <w:numPr>
                <w:ilvl w:val="0"/>
                <w:numId w:val="7"/>
              </w:numPr>
              <w:tabs>
                <w:tab w:val="num" w:pos="425"/>
              </w:tabs>
              <w:ind w:left="425" w:hanging="333"/>
              <w:textAlignment w:val="center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是</w:t>
            </w:r>
          </w:p>
          <w:p w:rsidR="00C80594" w:rsidRPr="009228EF" w:rsidRDefault="00C80594" w:rsidP="00580AF0">
            <w:pPr>
              <w:numPr>
                <w:ilvl w:val="0"/>
                <w:numId w:val="7"/>
              </w:numPr>
              <w:tabs>
                <w:tab w:val="num" w:pos="425"/>
              </w:tabs>
              <w:ind w:left="425" w:hanging="333"/>
              <w:textAlignment w:val="center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否</w:t>
            </w:r>
          </w:p>
        </w:tc>
        <w:tc>
          <w:tcPr>
            <w:tcW w:w="7543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594" w:rsidRPr="009228EF" w:rsidRDefault="00C80594" w:rsidP="00834D02">
            <w:pPr>
              <w:textAlignment w:val="center"/>
              <w:rPr>
                <w:rFonts w:eastAsia="標楷體"/>
              </w:rPr>
            </w:pPr>
            <w:r w:rsidRPr="009228EF">
              <w:rPr>
                <w:rFonts w:eastAsia="標楷體" w:hAnsi="標楷體"/>
              </w:rPr>
              <w:t>使用</w:t>
            </w:r>
            <w:r w:rsidRPr="00A920A2">
              <w:rPr>
                <w:rFonts w:eastAsia="標楷體" w:hAnsi="標楷體" w:hint="eastAsia"/>
                <w:u w:val="single"/>
              </w:rPr>
              <w:t>藥名</w:t>
            </w:r>
            <w:r w:rsidRPr="00A920A2">
              <w:rPr>
                <w:rFonts w:eastAsia="標楷體" w:hAnsi="標楷體" w:hint="eastAsia"/>
                <w:u w:val="single"/>
              </w:rPr>
              <w:t xml:space="preserve">     </w:t>
            </w:r>
            <w:r w:rsidRPr="009228EF">
              <w:rPr>
                <w:rFonts w:eastAsia="標楷體" w:hAnsi="標楷體"/>
              </w:rPr>
              <w:t>懷孕或不良事件</w:t>
            </w:r>
            <w:r w:rsidRPr="009228EF">
              <w:rPr>
                <w:rFonts w:eastAsia="標楷體"/>
              </w:rPr>
              <w:t>(</w:t>
            </w:r>
            <w:r w:rsidRPr="009228EF">
              <w:rPr>
                <w:rFonts w:eastAsia="標楷體" w:hAnsi="標楷體"/>
              </w:rPr>
              <w:t>包括：惡性腫瘤、該藥物引起的嚴重毒性、嚴重的感染性疾病</w:t>
            </w:r>
            <w:r w:rsidRPr="009228EF">
              <w:rPr>
                <w:rFonts w:eastAsia="標楷體"/>
              </w:rPr>
              <w:t>)</w:t>
            </w:r>
          </w:p>
        </w:tc>
      </w:tr>
    </w:tbl>
    <w:p w:rsidR="00C80594" w:rsidRPr="00467ECB" w:rsidRDefault="00C80594" w:rsidP="00467ECB">
      <w:pPr>
        <w:spacing w:line="360" w:lineRule="exact"/>
        <w:rPr>
          <w:rFonts w:ascii="標楷體" w:eastAsia="標楷體" w:hAnsi="標楷體"/>
        </w:rPr>
      </w:pPr>
    </w:p>
    <w:p w:rsidR="00B276BB" w:rsidRDefault="00B276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B276BB" w:rsidSect="00AE066D">
      <w:footerReference w:type="default" r:id="rId8"/>
      <w:pgSz w:w="11906" w:h="16838" w:code="9"/>
      <w:pgMar w:top="1418" w:right="1077" w:bottom="1418" w:left="1077" w:header="851" w:footer="70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F26" w:rsidRDefault="00E16F26" w:rsidP="00123AB7">
      <w:r>
        <w:separator/>
      </w:r>
    </w:p>
  </w:endnote>
  <w:endnote w:type="continuationSeparator" w:id="0">
    <w:p w:rsidR="00E16F26" w:rsidRDefault="00E16F26" w:rsidP="00123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.鬁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9B" w:rsidRPr="003A5796" w:rsidRDefault="008F0E9B" w:rsidP="001D7613">
    <w:pPr>
      <w:spacing w:line="400" w:lineRule="exact"/>
      <w:ind w:firstLineChars="100" w:firstLine="200"/>
      <w:jc w:val="right"/>
      <w:rPr>
        <w:rFonts w:eastAsia="標楷體"/>
        <w:b/>
        <w:b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F26" w:rsidRDefault="00E16F26" w:rsidP="00123AB7">
      <w:r>
        <w:separator/>
      </w:r>
    </w:p>
  </w:footnote>
  <w:footnote w:type="continuationSeparator" w:id="0">
    <w:p w:rsidR="00E16F26" w:rsidRDefault="00E16F26" w:rsidP="00123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326"/>
    <w:multiLevelType w:val="hybridMultilevel"/>
    <w:tmpl w:val="41E2D8C0"/>
    <w:lvl w:ilvl="0" w:tplc="BB9AB70A">
      <w:start w:val="1"/>
      <w:numFmt w:val="decimal"/>
      <w:lvlText w:val="(%1)"/>
      <w:lvlJc w:val="left"/>
      <w:pPr>
        <w:ind w:left="1202" w:hanging="720"/>
      </w:pPr>
      <w:rPr>
        <w:rFonts w:cs="Times New Roman" w:hint="default"/>
      </w:rPr>
    </w:lvl>
    <w:lvl w:ilvl="1" w:tplc="4E56A12C">
      <w:start w:val="1"/>
      <w:numFmt w:val="lowerRoman"/>
      <w:lvlText w:val="%2."/>
      <w:lvlJc w:val="left"/>
      <w:pPr>
        <w:ind w:left="1682" w:hanging="720"/>
      </w:pPr>
      <w:rPr>
        <w:rFonts w:cs="Times New Roman" w:hint="default"/>
      </w:rPr>
    </w:lvl>
    <w:lvl w:ilvl="2" w:tplc="DBE6B254">
      <w:start w:val="1"/>
      <w:numFmt w:val="bullet"/>
      <w:lvlText w:val="-"/>
      <w:lvlJc w:val="left"/>
      <w:pPr>
        <w:ind w:left="1802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">
    <w:nsid w:val="0FFD1DA2"/>
    <w:multiLevelType w:val="hybridMultilevel"/>
    <w:tmpl w:val="257A11B2"/>
    <w:lvl w:ilvl="0" w:tplc="E77040FA">
      <w:start w:val="4"/>
      <w:numFmt w:val="decimal"/>
      <w:lvlText w:val="(%1)"/>
      <w:lvlJc w:val="left"/>
      <w:pPr>
        <w:ind w:left="120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22719CD"/>
    <w:multiLevelType w:val="hybridMultilevel"/>
    <w:tmpl w:val="53F66DA2"/>
    <w:lvl w:ilvl="0" w:tplc="AE021544">
      <w:start w:val="3"/>
      <w:numFmt w:val="decimal"/>
      <w:lvlText w:val="%1."/>
      <w:lvlJc w:val="left"/>
      <w:pPr>
        <w:ind w:left="1860" w:hanging="4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CA6F1B"/>
    <w:multiLevelType w:val="hybridMultilevel"/>
    <w:tmpl w:val="5E963122"/>
    <w:lvl w:ilvl="0" w:tplc="342E24EE">
      <w:start w:val="1"/>
      <w:numFmt w:val="decimal"/>
      <w:lvlText w:val="%1."/>
      <w:lvlJc w:val="left"/>
      <w:pPr>
        <w:ind w:left="1148" w:hanging="480"/>
      </w:pPr>
      <w:rPr>
        <w:rFonts w:ascii="Times New Roman" w:hAnsi="Times New Roman" w:cs="Times New Roman" w:hint="default"/>
      </w:rPr>
    </w:lvl>
    <w:lvl w:ilvl="1" w:tplc="14289A32">
      <w:start w:val="1"/>
      <w:numFmt w:val="decimal"/>
      <w:lvlText w:val="(%2)"/>
      <w:lvlJc w:val="left"/>
      <w:pPr>
        <w:ind w:left="15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4">
    <w:nsid w:val="15A47A4E"/>
    <w:multiLevelType w:val="hybridMultilevel"/>
    <w:tmpl w:val="851E57D2"/>
    <w:lvl w:ilvl="0" w:tplc="14289A32">
      <w:start w:val="1"/>
      <w:numFmt w:val="decimal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19FC071D"/>
    <w:multiLevelType w:val="singleLevel"/>
    <w:tmpl w:val="C39A7D9E"/>
    <w:lvl w:ilvl="0">
      <w:start w:val="1"/>
      <w:numFmt w:val="ideographLegalTraditional"/>
      <w:lvlText w:val="%1、"/>
      <w:lvlJc w:val="left"/>
      <w:pPr>
        <w:ind w:left="622" w:hanging="480"/>
      </w:pPr>
      <w:rPr>
        <w:color w:val="auto"/>
        <w:kern w:val="2"/>
        <w:sz w:val="28"/>
        <w:szCs w:val="28"/>
        <w:lang w:val="en-US"/>
      </w:rPr>
    </w:lvl>
  </w:abstractNum>
  <w:abstractNum w:abstractNumId="6">
    <w:nsid w:val="1BB36879"/>
    <w:multiLevelType w:val="hybridMultilevel"/>
    <w:tmpl w:val="95183508"/>
    <w:lvl w:ilvl="0" w:tplc="3DD43D3A">
      <w:start w:val="1"/>
      <w:numFmt w:val="lowerRoman"/>
      <w:lvlText w:val="%1."/>
      <w:lvlJc w:val="right"/>
      <w:pPr>
        <w:ind w:left="96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3A4081"/>
    <w:multiLevelType w:val="hybridMultilevel"/>
    <w:tmpl w:val="C43A874C"/>
    <w:lvl w:ilvl="0" w:tplc="7DB284D8">
      <w:start w:val="1"/>
      <w:numFmt w:val="bullet"/>
      <w:lvlText w:val="◎"/>
      <w:lvlJc w:val="left"/>
      <w:pPr>
        <w:ind w:left="766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6" w:hanging="480"/>
      </w:pPr>
      <w:rPr>
        <w:rFonts w:ascii="Wingdings" w:hAnsi="Wingdings" w:hint="default"/>
      </w:rPr>
    </w:lvl>
  </w:abstractNum>
  <w:abstractNum w:abstractNumId="8">
    <w:nsid w:val="29A67806"/>
    <w:multiLevelType w:val="hybridMultilevel"/>
    <w:tmpl w:val="BBBE1D34"/>
    <w:lvl w:ilvl="0" w:tplc="4E56A12C">
      <w:start w:val="1"/>
      <w:numFmt w:val="lowerRoman"/>
      <w:lvlText w:val="%1."/>
      <w:lvlJc w:val="left"/>
      <w:pPr>
        <w:ind w:left="168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FC00533"/>
    <w:multiLevelType w:val="hybridMultilevel"/>
    <w:tmpl w:val="9B349A36"/>
    <w:lvl w:ilvl="0" w:tplc="3F04D38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64F2753"/>
    <w:multiLevelType w:val="hybridMultilevel"/>
    <w:tmpl w:val="F37EC5A4"/>
    <w:lvl w:ilvl="0" w:tplc="8206BEA4">
      <w:start w:val="1"/>
      <w:numFmt w:val="taiwaneseCountingThousand"/>
      <w:pStyle w:val="a"/>
      <w:suff w:val="nothing"/>
      <w:lvlText w:val="%1、"/>
      <w:lvlJc w:val="left"/>
      <w:pPr>
        <w:ind w:left="996" w:hanging="570"/>
      </w:pPr>
      <w:rPr>
        <w:rFonts w:hint="eastAsia"/>
        <w:lang w:val="en-US"/>
      </w:rPr>
    </w:lvl>
    <w:lvl w:ilvl="1" w:tplc="BB4251CC">
      <w:start w:val="1"/>
      <w:numFmt w:val="taiwaneseCountingThousand"/>
      <w:lvlText w:val="(%2)、"/>
      <w:lvlJc w:val="left"/>
      <w:pPr>
        <w:ind w:left="177" w:hanging="360"/>
      </w:pPr>
      <w:rPr>
        <w:rFonts w:hint="eastAsia"/>
      </w:rPr>
    </w:lvl>
    <w:lvl w:ilvl="2" w:tplc="04090019">
      <w:start w:val="1"/>
      <w:numFmt w:val="taiwaneseCountingThousand"/>
      <w:lvlText w:val="（%3）"/>
      <w:lvlJc w:val="left"/>
      <w:pPr>
        <w:tabs>
          <w:tab w:val="num" w:pos="777"/>
        </w:tabs>
        <w:ind w:left="777" w:hanging="480"/>
      </w:pPr>
      <w:rPr>
        <w:rFonts w:hAnsi="標楷體" w:hint="default"/>
        <w:sz w:val="28"/>
      </w:rPr>
    </w:lvl>
    <w:lvl w:ilvl="3" w:tplc="0409000F">
      <w:start w:val="1"/>
      <w:numFmt w:val="decimal"/>
      <w:lvlText w:val="%4."/>
      <w:lvlJc w:val="left"/>
      <w:pPr>
        <w:tabs>
          <w:tab w:val="num" w:pos="1257"/>
        </w:tabs>
        <w:ind w:left="1257" w:hanging="480"/>
      </w:pPr>
    </w:lvl>
    <w:lvl w:ilvl="4" w:tplc="0409000F">
      <w:start w:val="1"/>
      <w:numFmt w:val="decimal"/>
      <w:lvlText w:val="%5."/>
      <w:lvlJc w:val="left"/>
      <w:pPr>
        <w:tabs>
          <w:tab w:val="num" w:pos="1737"/>
        </w:tabs>
        <w:ind w:left="17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17"/>
        </w:tabs>
        <w:ind w:left="22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7"/>
        </w:tabs>
        <w:ind w:left="26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77"/>
        </w:tabs>
        <w:ind w:left="31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57"/>
        </w:tabs>
        <w:ind w:left="3657" w:hanging="480"/>
      </w:pPr>
    </w:lvl>
  </w:abstractNum>
  <w:abstractNum w:abstractNumId="11">
    <w:nsid w:val="37614770"/>
    <w:multiLevelType w:val="hybridMultilevel"/>
    <w:tmpl w:val="163ECA84"/>
    <w:lvl w:ilvl="0" w:tplc="F53236FC">
      <w:start w:val="1"/>
      <w:numFmt w:val="decimal"/>
      <w:lvlText w:val="%1."/>
      <w:lvlJc w:val="left"/>
      <w:pPr>
        <w:ind w:left="55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  <w:rPr>
        <w:rFonts w:cs="Times New Roman"/>
      </w:rPr>
    </w:lvl>
  </w:abstractNum>
  <w:abstractNum w:abstractNumId="12">
    <w:nsid w:val="38FF5B96"/>
    <w:multiLevelType w:val="hybridMultilevel"/>
    <w:tmpl w:val="7310AC44"/>
    <w:lvl w:ilvl="0" w:tplc="742AEB38">
      <w:start w:val="3"/>
      <w:numFmt w:val="decimal"/>
      <w:lvlText w:val="%1."/>
      <w:lvlJc w:val="left"/>
      <w:pPr>
        <w:ind w:left="559" w:hanging="360"/>
      </w:pPr>
      <w:rPr>
        <w:rFonts w:cs="Times New Roman" w:hint="default"/>
      </w:rPr>
    </w:lvl>
    <w:lvl w:ilvl="1" w:tplc="7DB284D8">
      <w:start w:val="1"/>
      <w:numFmt w:val="bullet"/>
      <w:lvlText w:val="◎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92573BE"/>
    <w:multiLevelType w:val="hybridMultilevel"/>
    <w:tmpl w:val="2F1CCAE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3D1B72E7"/>
    <w:multiLevelType w:val="hybridMultilevel"/>
    <w:tmpl w:val="6DB06E60"/>
    <w:lvl w:ilvl="0" w:tplc="4B4E8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Times New Roman" w:cs="Times New Roman" w:hint="eastAsia"/>
      </w:rPr>
    </w:lvl>
    <w:lvl w:ilvl="1" w:tplc="B814670E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CC4BC1"/>
    <w:multiLevelType w:val="hybridMultilevel"/>
    <w:tmpl w:val="C08AFCB6"/>
    <w:lvl w:ilvl="0" w:tplc="6FF0A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32B78AE"/>
    <w:multiLevelType w:val="hybridMultilevel"/>
    <w:tmpl w:val="874E221E"/>
    <w:lvl w:ilvl="0" w:tplc="AB4AADDC">
      <w:start w:val="1"/>
      <w:numFmt w:val="taiwaneseCountingThousand"/>
      <w:suff w:val="nothing"/>
      <w:lvlText w:val="%1、"/>
      <w:lvlJc w:val="left"/>
      <w:pPr>
        <w:ind w:left="1843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449B31CC"/>
    <w:multiLevelType w:val="hybridMultilevel"/>
    <w:tmpl w:val="DF6A8A0C"/>
    <w:lvl w:ilvl="0" w:tplc="D55CCA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92FE869A">
      <w:start w:val="1"/>
      <w:numFmt w:val="taiwaneseCountingThousand"/>
      <w:lvlText w:val="報告案%2、"/>
      <w:lvlJc w:val="left"/>
      <w:pPr>
        <w:tabs>
          <w:tab w:val="num" w:pos="2150"/>
        </w:tabs>
        <w:ind w:left="1946" w:hanging="1236"/>
      </w:pPr>
      <w:rPr>
        <w:rFonts w:ascii="Times New Roman" w:eastAsia="標楷體" w:hAnsi="Times New Roman" w:hint="default"/>
        <w:b w:val="0"/>
        <w:i w:val="0"/>
        <w:sz w:val="28"/>
      </w:rPr>
    </w:lvl>
    <w:lvl w:ilvl="2" w:tplc="5712A46E">
      <w:start w:val="1"/>
      <w:numFmt w:val="taiwaneseCountingThousand"/>
      <w:pStyle w:val="a0"/>
      <w:lvlText w:val="提案%3、"/>
      <w:lvlJc w:val="left"/>
      <w:pPr>
        <w:tabs>
          <w:tab w:val="num" w:pos="2196"/>
        </w:tabs>
        <w:ind w:left="2196" w:hanging="1236"/>
      </w:pPr>
      <w:rPr>
        <w:rFonts w:ascii="Times New Roman" w:eastAsia="標楷體" w:hAnsi="Times New Roman" w:hint="default"/>
        <w:b/>
        <w:i w:val="0"/>
        <w:sz w:val="28"/>
      </w:rPr>
    </w:lvl>
    <w:lvl w:ilvl="3" w:tplc="18442CC8">
      <w:start w:val="1"/>
      <w:numFmt w:val="taiwaneseCountingThousand"/>
      <w:lvlText w:val="報告案%4、"/>
      <w:lvlJc w:val="left"/>
      <w:pPr>
        <w:tabs>
          <w:tab w:val="num" w:pos="2880"/>
        </w:tabs>
        <w:ind w:left="2676" w:hanging="1236"/>
      </w:pPr>
      <w:rPr>
        <w:rFonts w:ascii="Times New Roman" w:eastAsia="標楷體" w:hAnsi="Times New Roman" w:hint="default"/>
        <w:b/>
        <w:i w:val="0"/>
        <w:sz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6660575"/>
    <w:multiLevelType w:val="hybridMultilevel"/>
    <w:tmpl w:val="41E2D8C0"/>
    <w:lvl w:ilvl="0" w:tplc="BB9AB70A">
      <w:start w:val="1"/>
      <w:numFmt w:val="decimal"/>
      <w:lvlText w:val="(%1)"/>
      <w:lvlJc w:val="left"/>
      <w:pPr>
        <w:ind w:left="1202" w:hanging="720"/>
      </w:pPr>
      <w:rPr>
        <w:rFonts w:cs="Times New Roman" w:hint="default"/>
      </w:rPr>
    </w:lvl>
    <w:lvl w:ilvl="1" w:tplc="4E56A12C">
      <w:start w:val="1"/>
      <w:numFmt w:val="lowerRoman"/>
      <w:lvlText w:val="%2."/>
      <w:lvlJc w:val="left"/>
      <w:pPr>
        <w:ind w:left="1682" w:hanging="720"/>
      </w:pPr>
      <w:rPr>
        <w:rFonts w:cs="Times New Roman" w:hint="default"/>
      </w:rPr>
    </w:lvl>
    <w:lvl w:ilvl="2" w:tplc="DBE6B254">
      <w:start w:val="1"/>
      <w:numFmt w:val="bullet"/>
      <w:lvlText w:val="-"/>
      <w:lvlJc w:val="left"/>
      <w:pPr>
        <w:ind w:left="1802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9">
    <w:nsid w:val="47583B1B"/>
    <w:multiLevelType w:val="hybridMultilevel"/>
    <w:tmpl w:val="1ABCF19C"/>
    <w:lvl w:ilvl="0" w:tplc="0409000F">
      <w:start w:val="1"/>
      <w:numFmt w:val="decimal"/>
      <w:lvlText w:val="%1."/>
      <w:lvlJc w:val="left"/>
      <w:pPr>
        <w:ind w:left="9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0">
    <w:nsid w:val="4D9D4489"/>
    <w:multiLevelType w:val="hybridMultilevel"/>
    <w:tmpl w:val="0772DB24"/>
    <w:lvl w:ilvl="0" w:tplc="9E940E4A">
      <w:start w:val="4"/>
      <w:numFmt w:val="decimal"/>
      <w:lvlText w:val="(%1)"/>
      <w:lvlJc w:val="left"/>
      <w:pPr>
        <w:ind w:left="1202" w:hanging="72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cs="Times New Roman"/>
      </w:rPr>
    </w:lvl>
    <w:lvl w:ilvl="2" w:tplc="DBE6B254">
      <w:start w:val="1"/>
      <w:numFmt w:val="bullet"/>
      <w:lvlText w:val="-"/>
      <w:lvlJc w:val="left"/>
      <w:pPr>
        <w:ind w:left="1440" w:hanging="480"/>
      </w:pPr>
      <w:rPr>
        <w:rFonts w:ascii="標楷體" w:eastAsia="標楷體" w:hAnsi="標楷體" w:hint="eastAsia"/>
      </w:rPr>
    </w:lvl>
    <w:lvl w:ilvl="3" w:tplc="723E33B2">
      <w:start w:val="1"/>
      <w:numFmt w:val="decimal"/>
      <w:lvlText w:val="%4."/>
      <w:lvlJc w:val="left"/>
      <w:pPr>
        <w:ind w:left="1860" w:hanging="42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19A55D4"/>
    <w:multiLevelType w:val="hybridMultilevel"/>
    <w:tmpl w:val="EBFE34E4"/>
    <w:lvl w:ilvl="0" w:tplc="CA187EB6">
      <w:start w:val="1"/>
      <w:numFmt w:val="decimal"/>
      <w:lvlText w:val="%1."/>
      <w:lvlJc w:val="left"/>
      <w:pPr>
        <w:ind w:left="1860" w:hanging="4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47C4F7C"/>
    <w:multiLevelType w:val="hybridMultilevel"/>
    <w:tmpl w:val="20863B22"/>
    <w:lvl w:ilvl="0" w:tplc="6C380352">
      <w:start w:val="3"/>
      <w:numFmt w:val="decimal"/>
      <w:lvlText w:val="%1."/>
      <w:lvlJc w:val="left"/>
      <w:pPr>
        <w:ind w:left="1860" w:hanging="4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87D7095"/>
    <w:multiLevelType w:val="hybridMultilevel"/>
    <w:tmpl w:val="5E963122"/>
    <w:lvl w:ilvl="0" w:tplc="342E24EE">
      <w:start w:val="1"/>
      <w:numFmt w:val="decimal"/>
      <w:lvlText w:val="%1."/>
      <w:lvlJc w:val="left"/>
      <w:pPr>
        <w:ind w:left="1148" w:hanging="480"/>
      </w:pPr>
      <w:rPr>
        <w:rFonts w:ascii="Times New Roman" w:hAnsi="Times New Roman" w:cs="Times New Roman" w:hint="default"/>
      </w:rPr>
    </w:lvl>
    <w:lvl w:ilvl="1" w:tplc="14289A32">
      <w:start w:val="1"/>
      <w:numFmt w:val="decimal"/>
      <w:lvlText w:val="(%2)"/>
      <w:lvlJc w:val="left"/>
      <w:pPr>
        <w:ind w:left="15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4">
    <w:nsid w:val="5B0C1AED"/>
    <w:multiLevelType w:val="hybridMultilevel"/>
    <w:tmpl w:val="57CC80D4"/>
    <w:lvl w:ilvl="0" w:tplc="958486E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FD77E4D"/>
    <w:multiLevelType w:val="hybridMultilevel"/>
    <w:tmpl w:val="163ECA84"/>
    <w:lvl w:ilvl="0" w:tplc="F53236FC">
      <w:start w:val="1"/>
      <w:numFmt w:val="decimal"/>
      <w:lvlText w:val="%1."/>
      <w:lvlJc w:val="left"/>
      <w:pPr>
        <w:ind w:left="55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19" w:hanging="480"/>
      </w:pPr>
      <w:rPr>
        <w:rFonts w:cs="Times New Roman"/>
      </w:rPr>
    </w:lvl>
  </w:abstractNum>
  <w:abstractNum w:abstractNumId="26">
    <w:nsid w:val="60BC44AF"/>
    <w:multiLevelType w:val="hybridMultilevel"/>
    <w:tmpl w:val="EF8435A4"/>
    <w:lvl w:ilvl="0" w:tplc="6100C802">
      <w:start w:val="1"/>
      <w:numFmt w:val="taiwaneseCountingThousand"/>
      <w:pStyle w:val="a1"/>
      <w:lvlText w:val="%1、"/>
      <w:lvlJc w:val="left"/>
      <w:pPr>
        <w:ind w:left="3174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7">
    <w:nsid w:val="61A83175"/>
    <w:multiLevelType w:val="hybridMultilevel"/>
    <w:tmpl w:val="333623B6"/>
    <w:lvl w:ilvl="0" w:tplc="5DBC778E">
      <w:start w:val="1"/>
      <w:numFmt w:val="decimal"/>
      <w:pStyle w:val="1"/>
      <w:lvlText w:val="%1."/>
      <w:lvlJc w:val="left"/>
      <w:pPr>
        <w:ind w:left="66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65041230"/>
    <w:multiLevelType w:val="singleLevel"/>
    <w:tmpl w:val="D53E61D8"/>
    <w:lvl w:ilvl="0">
      <w:start w:val="1"/>
      <w:numFmt w:val="bullet"/>
      <w:lvlText w:val=""/>
      <w:lvlJc w:val="left"/>
      <w:pPr>
        <w:ind w:left="0" w:firstLine="0"/>
      </w:pPr>
      <w:rPr>
        <w:rFonts w:ascii="Wingdings" w:hAnsi="Wingdings" w:cs="Wingdings" w:hint="default"/>
        <w:sz w:val="24"/>
        <w:szCs w:val="24"/>
      </w:rPr>
    </w:lvl>
  </w:abstractNum>
  <w:abstractNum w:abstractNumId="29">
    <w:nsid w:val="65B632B4"/>
    <w:multiLevelType w:val="hybridMultilevel"/>
    <w:tmpl w:val="BFA0EA64"/>
    <w:lvl w:ilvl="0" w:tplc="B6B0049A">
      <w:start w:val="3"/>
      <w:numFmt w:val="lowerRoman"/>
      <w:lvlText w:val="%1."/>
      <w:lvlJc w:val="righ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275B2F"/>
    <w:multiLevelType w:val="hybridMultilevel"/>
    <w:tmpl w:val="B9C2FA96"/>
    <w:lvl w:ilvl="0" w:tplc="C544740E">
      <w:start w:val="5"/>
      <w:numFmt w:val="decimal"/>
      <w:lvlText w:val="(%1)"/>
      <w:lvlJc w:val="left"/>
      <w:pPr>
        <w:ind w:left="1202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BE91608"/>
    <w:multiLevelType w:val="hybridMultilevel"/>
    <w:tmpl w:val="C6EA8A3C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2">
    <w:nsid w:val="70BD5EF9"/>
    <w:multiLevelType w:val="hybridMultilevel"/>
    <w:tmpl w:val="94342D90"/>
    <w:lvl w:ilvl="0" w:tplc="3C2E4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725A243A"/>
    <w:multiLevelType w:val="hybridMultilevel"/>
    <w:tmpl w:val="117AB8D8"/>
    <w:lvl w:ilvl="0" w:tplc="3B1E3962">
      <w:start w:val="3"/>
      <w:numFmt w:val="decimal"/>
      <w:lvlText w:val="%1."/>
      <w:lvlJc w:val="left"/>
      <w:pPr>
        <w:ind w:left="55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B6B12A2"/>
    <w:multiLevelType w:val="hybridMultilevel"/>
    <w:tmpl w:val="1D5A53F6"/>
    <w:lvl w:ilvl="0" w:tplc="40D495D8">
      <w:start w:val="7"/>
      <w:numFmt w:val="decimal"/>
      <w:lvlText w:val="%1."/>
      <w:lvlJc w:val="left"/>
      <w:pPr>
        <w:ind w:left="1860" w:hanging="4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27"/>
  </w:num>
  <w:num w:numId="4">
    <w:abstractNumId w:val="26"/>
  </w:num>
  <w:num w:numId="5">
    <w:abstractNumId w:val="10"/>
  </w:num>
  <w:num w:numId="6">
    <w:abstractNumId w:val="23"/>
  </w:num>
  <w:num w:numId="7">
    <w:abstractNumId w:val="28"/>
  </w:num>
  <w:num w:numId="8">
    <w:abstractNumId w:val="14"/>
  </w:num>
  <w:num w:numId="9">
    <w:abstractNumId w:val="24"/>
  </w:num>
  <w:num w:numId="10">
    <w:abstractNumId w:val="13"/>
  </w:num>
  <w:num w:numId="11">
    <w:abstractNumId w:val="16"/>
  </w:num>
  <w:num w:numId="12">
    <w:abstractNumId w:val="19"/>
  </w:num>
  <w:num w:numId="13">
    <w:abstractNumId w:val="3"/>
  </w:num>
  <w:num w:numId="14">
    <w:abstractNumId w:val="4"/>
  </w:num>
  <w:num w:numId="15">
    <w:abstractNumId w:val="25"/>
  </w:num>
  <w:num w:numId="16">
    <w:abstractNumId w:val="0"/>
  </w:num>
  <w:num w:numId="17">
    <w:abstractNumId w:val="12"/>
  </w:num>
  <w:num w:numId="18">
    <w:abstractNumId w:val="20"/>
  </w:num>
  <w:num w:numId="19">
    <w:abstractNumId w:val="11"/>
  </w:num>
  <w:num w:numId="20">
    <w:abstractNumId w:val="33"/>
  </w:num>
  <w:num w:numId="21">
    <w:abstractNumId w:val="18"/>
  </w:num>
  <w:num w:numId="22">
    <w:abstractNumId w:val="1"/>
  </w:num>
  <w:num w:numId="23">
    <w:abstractNumId w:val="31"/>
  </w:num>
  <w:num w:numId="24">
    <w:abstractNumId w:val="2"/>
  </w:num>
  <w:num w:numId="25">
    <w:abstractNumId w:val="7"/>
  </w:num>
  <w:num w:numId="26">
    <w:abstractNumId w:val="34"/>
  </w:num>
  <w:num w:numId="27">
    <w:abstractNumId w:val="21"/>
  </w:num>
  <w:num w:numId="28">
    <w:abstractNumId w:val="22"/>
  </w:num>
  <w:num w:numId="29">
    <w:abstractNumId w:val="8"/>
  </w:num>
  <w:num w:numId="30">
    <w:abstractNumId w:val="30"/>
  </w:num>
  <w:num w:numId="31">
    <w:abstractNumId w:val="32"/>
  </w:num>
  <w:num w:numId="32">
    <w:abstractNumId w:val="9"/>
  </w:num>
  <w:num w:numId="33">
    <w:abstractNumId w:val="15"/>
  </w:num>
  <w:num w:numId="34">
    <w:abstractNumId w:val="29"/>
  </w:num>
  <w:num w:numId="3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AMO_ReportControlsVisible" w:val="Empty"/>
    <w:docVar w:name="_AMO_UniqueIdentifier" w:val="e61c141b-dc6a-43aa-bfc2-c978526aafee"/>
  </w:docVars>
  <w:rsids>
    <w:rsidRoot w:val="00123AB7"/>
    <w:rsid w:val="00001448"/>
    <w:rsid w:val="000023D7"/>
    <w:rsid w:val="00002546"/>
    <w:rsid w:val="0000282E"/>
    <w:rsid w:val="000028CD"/>
    <w:rsid w:val="00002AC6"/>
    <w:rsid w:val="000048AB"/>
    <w:rsid w:val="00005F9F"/>
    <w:rsid w:val="00007A0A"/>
    <w:rsid w:val="00014108"/>
    <w:rsid w:val="00014C9C"/>
    <w:rsid w:val="00014F9A"/>
    <w:rsid w:val="000179C9"/>
    <w:rsid w:val="00017C79"/>
    <w:rsid w:val="00017DDA"/>
    <w:rsid w:val="000203FB"/>
    <w:rsid w:val="00021252"/>
    <w:rsid w:val="00021307"/>
    <w:rsid w:val="00024080"/>
    <w:rsid w:val="0002412E"/>
    <w:rsid w:val="000256C3"/>
    <w:rsid w:val="00026BED"/>
    <w:rsid w:val="00027520"/>
    <w:rsid w:val="000314AF"/>
    <w:rsid w:val="0003321B"/>
    <w:rsid w:val="0003475F"/>
    <w:rsid w:val="00034A5E"/>
    <w:rsid w:val="00036538"/>
    <w:rsid w:val="00036F0D"/>
    <w:rsid w:val="000370B5"/>
    <w:rsid w:val="000401D9"/>
    <w:rsid w:val="00040A69"/>
    <w:rsid w:val="000433F6"/>
    <w:rsid w:val="000437CE"/>
    <w:rsid w:val="0004398C"/>
    <w:rsid w:val="0004465A"/>
    <w:rsid w:val="000450D4"/>
    <w:rsid w:val="00045570"/>
    <w:rsid w:val="000462C0"/>
    <w:rsid w:val="00046829"/>
    <w:rsid w:val="00047220"/>
    <w:rsid w:val="00047F17"/>
    <w:rsid w:val="000501F9"/>
    <w:rsid w:val="00050935"/>
    <w:rsid w:val="00051B43"/>
    <w:rsid w:val="000520C7"/>
    <w:rsid w:val="000533BD"/>
    <w:rsid w:val="0005389B"/>
    <w:rsid w:val="00053D9C"/>
    <w:rsid w:val="00054093"/>
    <w:rsid w:val="000540F2"/>
    <w:rsid w:val="00054752"/>
    <w:rsid w:val="00054848"/>
    <w:rsid w:val="00054B69"/>
    <w:rsid w:val="00054B9D"/>
    <w:rsid w:val="000577FA"/>
    <w:rsid w:val="00057FFE"/>
    <w:rsid w:val="00061820"/>
    <w:rsid w:val="00061F82"/>
    <w:rsid w:val="00062563"/>
    <w:rsid w:val="000636B3"/>
    <w:rsid w:val="00063A11"/>
    <w:rsid w:val="00063F4C"/>
    <w:rsid w:val="00064125"/>
    <w:rsid w:val="0006413B"/>
    <w:rsid w:val="0006557A"/>
    <w:rsid w:val="00066A86"/>
    <w:rsid w:val="000674E6"/>
    <w:rsid w:val="00067E10"/>
    <w:rsid w:val="000716D9"/>
    <w:rsid w:val="00072091"/>
    <w:rsid w:val="00072699"/>
    <w:rsid w:val="0007385D"/>
    <w:rsid w:val="00074434"/>
    <w:rsid w:val="00075085"/>
    <w:rsid w:val="00075478"/>
    <w:rsid w:val="00076BB0"/>
    <w:rsid w:val="0008012F"/>
    <w:rsid w:val="00080C02"/>
    <w:rsid w:val="00085372"/>
    <w:rsid w:val="0008624E"/>
    <w:rsid w:val="0008691B"/>
    <w:rsid w:val="00086935"/>
    <w:rsid w:val="000902BA"/>
    <w:rsid w:val="000912B2"/>
    <w:rsid w:val="0009198C"/>
    <w:rsid w:val="00091AF4"/>
    <w:rsid w:val="00092B80"/>
    <w:rsid w:val="000932C4"/>
    <w:rsid w:val="000932ED"/>
    <w:rsid w:val="00093363"/>
    <w:rsid w:val="000933C0"/>
    <w:rsid w:val="00094A8E"/>
    <w:rsid w:val="00094B4E"/>
    <w:rsid w:val="000967E5"/>
    <w:rsid w:val="00097871"/>
    <w:rsid w:val="00097D37"/>
    <w:rsid w:val="000A0790"/>
    <w:rsid w:val="000A4FDC"/>
    <w:rsid w:val="000A57C6"/>
    <w:rsid w:val="000A6112"/>
    <w:rsid w:val="000B2969"/>
    <w:rsid w:val="000B32F7"/>
    <w:rsid w:val="000B3E9C"/>
    <w:rsid w:val="000B4315"/>
    <w:rsid w:val="000B57BE"/>
    <w:rsid w:val="000B5F80"/>
    <w:rsid w:val="000B6342"/>
    <w:rsid w:val="000B63A5"/>
    <w:rsid w:val="000B75D7"/>
    <w:rsid w:val="000B7FED"/>
    <w:rsid w:val="000C03E3"/>
    <w:rsid w:val="000C0AD4"/>
    <w:rsid w:val="000C1037"/>
    <w:rsid w:val="000C14E9"/>
    <w:rsid w:val="000C1530"/>
    <w:rsid w:val="000C4BE9"/>
    <w:rsid w:val="000C5CFE"/>
    <w:rsid w:val="000C6BA9"/>
    <w:rsid w:val="000C701D"/>
    <w:rsid w:val="000C71AF"/>
    <w:rsid w:val="000D12EA"/>
    <w:rsid w:val="000D211E"/>
    <w:rsid w:val="000D3438"/>
    <w:rsid w:val="000D37C9"/>
    <w:rsid w:val="000D40B5"/>
    <w:rsid w:val="000D4F26"/>
    <w:rsid w:val="000D6736"/>
    <w:rsid w:val="000D6B93"/>
    <w:rsid w:val="000D7FD4"/>
    <w:rsid w:val="000E1B2B"/>
    <w:rsid w:val="000E2120"/>
    <w:rsid w:val="000E2257"/>
    <w:rsid w:val="000E4171"/>
    <w:rsid w:val="000E4F3E"/>
    <w:rsid w:val="000E58F0"/>
    <w:rsid w:val="000E6896"/>
    <w:rsid w:val="000E77D9"/>
    <w:rsid w:val="000E7CB6"/>
    <w:rsid w:val="000F016F"/>
    <w:rsid w:val="000F0B47"/>
    <w:rsid w:val="000F10BB"/>
    <w:rsid w:val="000F2D12"/>
    <w:rsid w:val="000F2FC2"/>
    <w:rsid w:val="000F6038"/>
    <w:rsid w:val="000F6226"/>
    <w:rsid w:val="000F7107"/>
    <w:rsid w:val="000F7257"/>
    <w:rsid w:val="00100254"/>
    <w:rsid w:val="00101F85"/>
    <w:rsid w:val="001029EF"/>
    <w:rsid w:val="00102FF0"/>
    <w:rsid w:val="00103148"/>
    <w:rsid w:val="001041D5"/>
    <w:rsid w:val="00104AD8"/>
    <w:rsid w:val="00106F25"/>
    <w:rsid w:val="00107385"/>
    <w:rsid w:val="00107945"/>
    <w:rsid w:val="00110210"/>
    <w:rsid w:val="0011063B"/>
    <w:rsid w:val="0011083F"/>
    <w:rsid w:val="00110F5C"/>
    <w:rsid w:val="00111A8D"/>
    <w:rsid w:val="00114026"/>
    <w:rsid w:val="001142EC"/>
    <w:rsid w:val="001204BF"/>
    <w:rsid w:val="00120AC8"/>
    <w:rsid w:val="001226AD"/>
    <w:rsid w:val="00122E99"/>
    <w:rsid w:val="00123701"/>
    <w:rsid w:val="00123AB7"/>
    <w:rsid w:val="00123F16"/>
    <w:rsid w:val="0013280E"/>
    <w:rsid w:val="0013293A"/>
    <w:rsid w:val="00132DF6"/>
    <w:rsid w:val="00133605"/>
    <w:rsid w:val="001353D6"/>
    <w:rsid w:val="001356B9"/>
    <w:rsid w:val="0013677F"/>
    <w:rsid w:val="00140077"/>
    <w:rsid w:val="00140812"/>
    <w:rsid w:val="001409ED"/>
    <w:rsid w:val="00142890"/>
    <w:rsid w:val="001429D5"/>
    <w:rsid w:val="00143B61"/>
    <w:rsid w:val="00143BD6"/>
    <w:rsid w:val="00144898"/>
    <w:rsid w:val="00144B31"/>
    <w:rsid w:val="00146519"/>
    <w:rsid w:val="00146622"/>
    <w:rsid w:val="00146A14"/>
    <w:rsid w:val="0014720B"/>
    <w:rsid w:val="00147EBE"/>
    <w:rsid w:val="00150120"/>
    <w:rsid w:val="0015016F"/>
    <w:rsid w:val="001506CC"/>
    <w:rsid w:val="0015126F"/>
    <w:rsid w:val="00151581"/>
    <w:rsid w:val="00151DEC"/>
    <w:rsid w:val="001521A5"/>
    <w:rsid w:val="001528C6"/>
    <w:rsid w:val="00153269"/>
    <w:rsid w:val="00153412"/>
    <w:rsid w:val="00153BD3"/>
    <w:rsid w:val="00156144"/>
    <w:rsid w:val="00156A19"/>
    <w:rsid w:val="00157EEA"/>
    <w:rsid w:val="001600EE"/>
    <w:rsid w:val="001607D9"/>
    <w:rsid w:val="00161495"/>
    <w:rsid w:val="001614EE"/>
    <w:rsid w:val="0016197A"/>
    <w:rsid w:val="00161AA0"/>
    <w:rsid w:val="00161E21"/>
    <w:rsid w:val="00162ECC"/>
    <w:rsid w:val="00163D67"/>
    <w:rsid w:val="00164A9B"/>
    <w:rsid w:val="001656F6"/>
    <w:rsid w:val="00165A8B"/>
    <w:rsid w:val="00166CA3"/>
    <w:rsid w:val="001675DC"/>
    <w:rsid w:val="0017088D"/>
    <w:rsid w:val="00170CC2"/>
    <w:rsid w:val="001719A8"/>
    <w:rsid w:val="001722AB"/>
    <w:rsid w:val="00172BC1"/>
    <w:rsid w:val="00173534"/>
    <w:rsid w:val="0017374E"/>
    <w:rsid w:val="00174579"/>
    <w:rsid w:val="00175689"/>
    <w:rsid w:val="001764C0"/>
    <w:rsid w:val="00176991"/>
    <w:rsid w:val="00182475"/>
    <w:rsid w:val="00183657"/>
    <w:rsid w:val="00183933"/>
    <w:rsid w:val="00184AC9"/>
    <w:rsid w:val="001855BF"/>
    <w:rsid w:val="001865ED"/>
    <w:rsid w:val="00187396"/>
    <w:rsid w:val="00187F53"/>
    <w:rsid w:val="00190CC2"/>
    <w:rsid w:val="00191233"/>
    <w:rsid w:val="00191237"/>
    <w:rsid w:val="00191B60"/>
    <w:rsid w:val="00191BE3"/>
    <w:rsid w:val="00192689"/>
    <w:rsid w:val="001931AF"/>
    <w:rsid w:val="001937AB"/>
    <w:rsid w:val="0019412B"/>
    <w:rsid w:val="00194831"/>
    <w:rsid w:val="001950DB"/>
    <w:rsid w:val="001953F8"/>
    <w:rsid w:val="001962CB"/>
    <w:rsid w:val="00196E78"/>
    <w:rsid w:val="001A0167"/>
    <w:rsid w:val="001A08E5"/>
    <w:rsid w:val="001A0BE4"/>
    <w:rsid w:val="001A25B7"/>
    <w:rsid w:val="001A27E0"/>
    <w:rsid w:val="001A3337"/>
    <w:rsid w:val="001A34F4"/>
    <w:rsid w:val="001A40F5"/>
    <w:rsid w:val="001A4443"/>
    <w:rsid w:val="001A526C"/>
    <w:rsid w:val="001A599B"/>
    <w:rsid w:val="001A5D59"/>
    <w:rsid w:val="001A7E26"/>
    <w:rsid w:val="001B0B71"/>
    <w:rsid w:val="001B2898"/>
    <w:rsid w:val="001B2969"/>
    <w:rsid w:val="001B51D4"/>
    <w:rsid w:val="001B52F6"/>
    <w:rsid w:val="001B57E1"/>
    <w:rsid w:val="001B595B"/>
    <w:rsid w:val="001B61CA"/>
    <w:rsid w:val="001B6357"/>
    <w:rsid w:val="001B6AE4"/>
    <w:rsid w:val="001B6B91"/>
    <w:rsid w:val="001B6DC2"/>
    <w:rsid w:val="001B7547"/>
    <w:rsid w:val="001B7B0B"/>
    <w:rsid w:val="001C01F8"/>
    <w:rsid w:val="001C0AFC"/>
    <w:rsid w:val="001C0B0B"/>
    <w:rsid w:val="001C1473"/>
    <w:rsid w:val="001C3421"/>
    <w:rsid w:val="001C386B"/>
    <w:rsid w:val="001C4570"/>
    <w:rsid w:val="001C49E5"/>
    <w:rsid w:val="001C5D48"/>
    <w:rsid w:val="001C60E7"/>
    <w:rsid w:val="001C6225"/>
    <w:rsid w:val="001C672B"/>
    <w:rsid w:val="001C7888"/>
    <w:rsid w:val="001C7FCD"/>
    <w:rsid w:val="001D045D"/>
    <w:rsid w:val="001D06E3"/>
    <w:rsid w:val="001D06F2"/>
    <w:rsid w:val="001D1A3F"/>
    <w:rsid w:val="001D3238"/>
    <w:rsid w:val="001D5772"/>
    <w:rsid w:val="001D5D4A"/>
    <w:rsid w:val="001D605D"/>
    <w:rsid w:val="001D6B5D"/>
    <w:rsid w:val="001D70A9"/>
    <w:rsid w:val="001D7613"/>
    <w:rsid w:val="001D7D22"/>
    <w:rsid w:val="001E0E73"/>
    <w:rsid w:val="001E12AC"/>
    <w:rsid w:val="001E3701"/>
    <w:rsid w:val="001E60AD"/>
    <w:rsid w:val="001E7F82"/>
    <w:rsid w:val="001F2E47"/>
    <w:rsid w:val="001F3438"/>
    <w:rsid w:val="001F3A22"/>
    <w:rsid w:val="001F5944"/>
    <w:rsid w:val="001F5EA6"/>
    <w:rsid w:val="001F6035"/>
    <w:rsid w:val="001F7AE1"/>
    <w:rsid w:val="001F7CA9"/>
    <w:rsid w:val="0020328D"/>
    <w:rsid w:val="00203A8B"/>
    <w:rsid w:val="00203E79"/>
    <w:rsid w:val="00205E9B"/>
    <w:rsid w:val="00206E83"/>
    <w:rsid w:val="002074C2"/>
    <w:rsid w:val="002079B8"/>
    <w:rsid w:val="00212398"/>
    <w:rsid w:val="00215297"/>
    <w:rsid w:val="00215427"/>
    <w:rsid w:val="00215529"/>
    <w:rsid w:val="002155D3"/>
    <w:rsid w:val="00215F83"/>
    <w:rsid w:val="00220C21"/>
    <w:rsid w:val="00221A61"/>
    <w:rsid w:val="00222045"/>
    <w:rsid w:val="002236BF"/>
    <w:rsid w:val="00223DB2"/>
    <w:rsid w:val="00224CA5"/>
    <w:rsid w:val="00224F34"/>
    <w:rsid w:val="0022676A"/>
    <w:rsid w:val="00226783"/>
    <w:rsid w:val="00226A78"/>
    <w:rsid w:val="002314D9"/>
    <w:rsid w:val="0023290D"/>
    <w:rsid w:val="00232AF1"/>
    <w:rsid w:val="00233AEA"/>
    <w:rsid w:val="0023424B"/>
    <w:rsid w:val="00234CFF"/>
    <w:rsid w:val="00237012"/>
    <w:rsid w:val="00237126"/>
    <w:rsid w:val="00237EFF"/>
    <w:rsid w:val="00237F4B"/>
    <w:rsid w:val="00240790"/>
    <w:rsid w:val="00241686"/>
    <w:rsid w:val="00241C96"/>
    <w:rsid w:val="00243275"/>
    <w:rsid w:val="00243304"/>
    <w:rsid w:val="002437D1"/>
    <w:rsid w:val="00243DB8"/>
    <w:rsid w:val="00245923"/>
    <w:rsid w:val="0024726D"/>
    <w:rsid w:val="00247527"/>
    <w:rsid w:val="00247AD9"/>
    <w:rsid w:val="00247B51"/>
    <w:rsid w:val="00250828"/>
    <w:rsid w:val="002514D4"/>
    <w:rsid w:val="00251D25"/>
    <w:rsid w:val="00252BCD"/>
    <w:rsid w:val="00254117"/>
    <w:rsid w:val="00254996"/>
    <w:rsid w:val="002549E5"/>
    <w:rsid w:val="00256C44"/>
    <w:rsid w:val="00261015"/>
    <w:rsid w:val="002614D6"/>
    <w:rsid w:val="002629FB"/>
    <w:rsid w:val="00263743"/>
    <w:rsid w:val="002637AA"/>
    <w:rsid w:val="002640D8"/>
    <w:rsid w:val="002645E6"/>
    <w:rsid w:val="00264A1C"/>
    <w:rsid w:val="00265F8C"/>
    <w:rsid w:val="00265FF7"/>
    <w:rsid w:val="002705E7"/>
    <w:rsid w:val="002709C8"/>
    <w:rsid w:val="00270D89"/>
    <w:rsid w:val="00272021"/>
    <w:rsid w:val="0027356B"/>
    <w:rsid w:val="0027385D"/>
    <w:rsid w:val="00274B00"/>
    <w:rsid w:val="00275082"/>
    <w:rsid w:val="002751EB"/>
    <w:rsid w:val="002752A9"/>
    <w:rsid w:val="002761DD"/>
    <w:rsid w:val="0027660F"/>
    <w:rsid w:val="00276D8A"/>
    <w:rsid w:val="002776B8"/>
    <w:rsid w:val="002809D5"/>
    <w:rsid w:val="00281746"/>
    <w:rsid w:val="00284621"/>
    <w:rsid w:val="00284F3C"/>
    <w:rsid w:val="00285B50"/>
    <w:rsid w:val="00285F08"/>
    <w:rsid w:val="00286B29"/>
    <w:rsid w:val="00287C89"/>
    <w:rsid w:val="00291585"/>
    <w:rsid w:val="0029159A"/>
    <w:rsid w:val="0029186E"/>
    <w:rsid w:val="00291FF3"/>
    <w:rsid w:val="002926A5"/>
    <w:rsid w:val="0029399B"/>
    <w:rsid w:val="00293B52"/>
    <w:rsid w:val="00295019"/>
    <w:rsid w:val="00295F4A"/>
    <w:rsid w:val="0029723B"/>
    <w:rsid w:val="002A06DF"/>
    <w:rsid w:val="002A131D"/>
    <w:rsid w:val="002A1BAD"/>
    <w:rsid w:val="002A23BA"/>
    <w:rsid w:val="002A3084"/>
    <w:rsid w:val="002A503E"/>
    <w:rsid w:val="002A5BD9"/>
    <w:rsid w:val="002A5C50"/>
    <w:rsid w:val="002A5CA4"/>
    <w:rsid w:val="002A74F4"/>
    <w:rsid w:val="002B07EE"/>
    <w:rsid w:val="002B0BF5"/>
    <w:rsid w:val="002B1771"/>
    <w:rsid w:val="002B1AD8"/>
    <w:rsid w:val="002B3072"/>
    <w:rsid w:val="002B34F5"/>
    <w:rsid w:val="002B45A3"/>
    <w:rsid w:val="002B4904"/>
    <w:rsid w:val="002B5211"/>
    <w:rsid w:val="002B5A27"/>
    <w:rsid w:val="002B74CB"/>
    <w:rsid w:val="002C04EB"/>
    <w:rsid w:val="002C0E13"/>
    <w:rsid w:val="002C20CD"/>
    <w:rsid w:val="002C4550"/>
    <w:rsid w:val="002C77F1"/>
    <w:rsid w:val="002D1EA6"/>
    <w:rsid w:val="002D2118"/>
    <w:rsid w:val="002D2257"/>
    <w:rsid w:val="002D2701"/>
    <w:rsid w:val="002D373C"/>
    <w:rsid w:val="002D52C0"/>
    <w:rsid w:val="002D6128"/>
    <w:rsid w:val="002D6392"/>
    <w:rsid w:val="002D6B05"/>
    <w:rsid w:val="002E018B"/>
    <w:rsid w:val="002E0C38"/>
    <w:rsid w:val="002E0DB8"/>
    <w:rsid w:val="002E1CA6"/>
    <w:rsid w:val="002E1CEE"/>
    <w:rsid w:val="002E3240"/>
    <w:rsid w:val="002E3C2D"/>
    <w:rsid w:val="002E6B60"/>
    <w:rsid w:val="002E6BBA"/>
    <w:rsid w:val="002E73F3"/>
    <w:rsid w:val="002E7669"/>
    <w:rsid w:val="002E7F32"/>
    <w:rsid w:val="002F00BA"/>
    <w:rsid w:val="002F0847"/>
    <w:rsid w:val="002F0A7E"/>
    <w:rsid w:val="002F0C82"/>
    <w:rsid w:val="002F11AD"/>
    <w:rsid w:val="002F1C1F"/>
    <w:rsid w:val="002F2724"/>
    <w:rsid w:val="002F35D2"/>
    <w:rsid w:val="002F3862"/>
    <w:rsid w:val="002F4D0E"/>
    <w:rsid w:val="002F58C9"/>
    <w:rsid w:val="002F5D4F"/>
    <w:rsid w:val="002F6014"/>
    <w:rsid w:val="002F6113"/>
    <w:rsid w:val="002F6CC6"/>
    <w:rsid w:val="0030081E"/>
    <w:rsid w:val="003009DE"/>
    <w:rsid w:val="00300E57"/>
    <w:rsid w:val="0030132F"/>
    <w:rsid w:val="00301344"/>
    <w:rsid w:val="003024BE"/>
    <w:rsid w:val="003030AC"/>
    <w:rsid w:val="00304BC9"/>
    <w:rsid w:val="00305EAC"/>
    <w:rsid w:val="00306292"/>
    <w:rsid w:val="003064A3"/>
    <w:rsid w:val="003117CF"/>
    <w:rsid w:val="00311CAE"/>
    <w:rsid w:val="00312297"/>
    <w:rsid w:val="00314B55"/>
    <w:rsid w:val="00315893"/>
    <w:rsid w:val="00315E3A"/>
    <w:rsid w:val="00315F45"/>
    <w:rsid w:val="003206C5"/>
    <w:rsid w:val="00322C3C"/>
    <w:rsid w:val="00322C5B"/>
    <w:rsid w:val="00323936"/>
    <w:rsid w:val="00323D96"/>
    <w:rsid w:val="00323DAE"/>
    <w:rsid w:val="00327C0A"/>
    <w:rsid w:val="003311CA"/>
    <w:rsid w:val="00331F09"/>
    <w:rsid w:val="00331F68"/>
    <w:rsid w:val="00332977"/>
    <w:rsid w:val="003332D6"/>
    <w:rsid w:val="003341AC"/>
    <w:rsid w:val="00334DD0"/>
    <w:rsid w:val="00335A0E"/>
    <w:rsid w:val="00337728"/>
    <w:rsid w:val="0034068D"/>
    <w:rsid w:val="00340BC3"/>
    <w:rsid w:val="0034176D"/>
    <w:rsid w:val="00342428"/>
    <w:rsid w:val="00342AE7"/>
    <w:rsid w:val="00342F59"/>
    <w:rsid w:val="00343256"/>
    <w:rsid w:val="00343805"/>
    <w:rsid w:val="00343C85"/>
    <w:rsid w:val="00344DC4"/>
    <w:rsid w:val="00345E40"/>
    <w:rsid w:val="00347455"/>
    <w:rsid w:val="00347A9D"/>
    <w:rsid w:val="00347AB8"/>
    <w:rsid w:val="00350EC4"/>
    <w:rsid w:val="00351113"/>
    <w:rsid w:val="00353CA6"/>
    <w:rsid w:val="003542D6"/>
    <w:rsid w:val="00354CE6"/>
    <w:rsid w:val="00354D31"/>
    <w:rsid w:val="00354D33"/>
    <w:rsid w:val="00360445"/>
    <w:rsid w:val="0036076F"/>
    <w:rsid w:val="00362AA1"/>
    <w:rsid w:val="00362D09"/>
    <w:rsid w:val="00363B90"/>
    <w:rsid w:val="003650EF"/>
    <w:rsid w:val="00366EFC"/>
    <w:rsid w:val="003677DF"/>
    <w:rsid w:val="00367FC4"/>
    <w:rsid w:val="003715FB"/>
    <w:rsid w:val="0037178F"/>
    <w:rsid w:val="00376B43"/>
    <w:rsid w:val="0037796A"/>
    <w:rsid w:val="00377C4E"/>
    <w:rsid w:val="00377F22"/>
    <w:rsid w:val="003806B1"/>
    <w:rsid w:val="00381E5F"/>
    <w:rsid w:val="0038292C"/>
    <w:rsid w:val="00383DEE"/>
    <w:rsid w:val="00385DA1"/>
    <w:rsid w:val="00387731"/>
    <w:rsid w:val="00390D92"/>
    <w:rsid w:val="0039104A"/>
    <w:rsid w:val="00391CE7"/>
    <w:rsid w:val="003930BA"/>
    <w:rsid w:val="00393359"/>
    <w:rsid w:val="003949A8"/>
    <w:rsid w:val="00395B49"/>
    <w:rsid w:val="00396CDE"/>
    <w:rsid w:val="00397C23"/>
    <w:rsid w:val="003A14B9"/>
    <w:rsid w:val="003A215D"/>
    <w:rsid w:val="003A35C1"/>
    <w:rsid w:val="003A3D8D"/>
    <w:rsid w:val="003A3EFC"/>
    <w:rsid w:val="003A4BAB"/>
    <w:rsid w:val="003A5796"/>
    <w:rsid w:val="003A5943"/>
    <w:rsid w:val="003A66B9"/>
    <w:rsid w:val="003A75A0"/>
    <w:rsid w:val="003B1000"/>
    <w:rsid w:val="003B12F7"/>
    <w:rsid w:val="003B1A7E"/>
    <w:rsid w:val="003B1F33"/>
    <w:rsid w:val="003B28E2"/>
    <w:rsid w:val="003B374B"/>
    <w:rsid w:val="003B572D"/>
    <w:rsid w:val="003B65FF"/>
    <w:rsid w:val="003B6C77"/>
    <w:rsid w:val="003B730A"/>
    <w:rsid w:val="003C057D"/>
    <w:rsid w:val="003C1D20"/>
    <w:rsid w:val="003C2377"/>
    <w:rsid w:val="003C32FD"/>
    <w:rsid w:val="003C3AF9"/>
    <w:rsid w:val="003C3B30"/>
    <w:rsid w:val="003C3CC5"/>
    <w:rsid w:val="003C4DC5"/>
    <w:rsid w:val="003C59A1"/>
    <w:rsid w:val="003C6F49"/>
    <w:rsid w:val="003D07BB"/>
    <w:rsid w:val="003D1D98"/>
    <w:rsid w:val="003D2152"/>
    <w:rsid w:val="003D3392"/>
    <w:rsid w:val="003D34FA"/>
    <w:rsid w:val="003D49F5"/>
    <w:rsid w:val="003D584B"/>
    <w:rsid w:val="003D6361"/>
    <w:rsid w:val="003D661B"/>
    <w:rsid w:val="003D721A"/>
    <w:rsid w:val="003D7282"/>
    <w:rsid w:val="003D7385"/>
    <w:rsid w:val="003D73A5"/>
    <w:rsid w:val="003E037F"/>
    <w:rsid w:val="003E235C"/>
    <w:rsid w:val="003E2EA1"/>
    <w:rsid w:val="003E485B"/>
    <w:rsid w:val="003E6CB0"/>
    <w:rsid w:val="003F0ABF"/>
    <w:rsid w:val="003F105A"/>
    <w:rsid w:val="003F157B"/>
    <w:rsid w:val="003F18B9"/>
    <w:rsid w:val="003F2EFB"/>
    <w:rsid w:val="003F443C"/>
    <w:rsid w:val="003F54C6"/>
    <w:rsid w:val="003F6A49"/>
    <w:rsid w:val="003F6E72"/>
    <w:rsid w:val="003F732C"/>
    <w:rsid w:val="003F7A8A"/>
    <w:rsid w:val="003F7ACE"/>
    <w:rsid w:val="00402309"/>
    <w:rsid w:val="00402795"/>
    <w:rsid w:val="0040327E"/>
    <w:rsid w:val="004032B8"/>
    <w:rsid w:val="00403497"/>
    <w:rsid w:val="00403E53"/>
    <w:rsid w:val="004040EA"/>
    <w:rsid w:val="0040415E"/>
    <w:rsid w:val="004043D6"/>
    <w:rsid w:val="00405272"/>
    <w:rsid w:val="004056C6"/>
    <w:rsid w:val="00407423"/>
    <w:rsid w:val="004078E4"/>
    <w:rsid w:val="00407E69"/>
    <w:rsid w:val="00407F47"/>
    <w:rsid w:val="00410885"/>
    <w:rsid w:val="004108B3"/>
    <w:rsid w:val="00412274"/>
    <w:rsid w:val="00413E2C"/>
    <w:rsid w:val="00414BEC"/>
    <w:rsid w:val="00414D07"/>
    <w:rsid w:val="00416744"/>
    <w:rsid w:val="00417625"/>
    <w:rsid w:val="004178AB"/>
    <w:rsid w:val="00421EFE"/>
    <w:rsid w:val="0042226D"/>
    <w:rsid w:val="00422AF0"/>
    <w:rsid w:val="004230B6"/>
    <w:rsid w:val="0042462C"/>
    <w:rsid w:val="0042526E"/>
    <w:rsid w:val="004255EB"/>
    <w:rsid w:val="00425CC7"/>
    <w:rsid w:val="00425E50"/>
    <w:rsid w:val="00425EC2"/>
    <w:rsid w:val="00427AA0"/>
    <w:rsid w:val="00430805"/>
    <w:rsid w:val="00433B7C"/>
    <w:rsid w:val="00434B29"/>
    <w:rsid w:val="00437E23"/>
    <w:rsid w:val="0044042E"/>
    <w:rsid w:val="004406C4"/>
    <w:rsid w:val="004408B7"/>
    <w:rsid w:val="0044154E"/>
    <w:rsid w:val="0044227F"/>
    <w:rsid w:val="004424F9"/>
    <w:rsid w:val="00442C6C"/>
    <w:rsid w:val="00443127"/>
    <w:rsid w:val="00444509"/>
    <w:rsid w:val="00445CA4"/>
    <w:rsid w:val="00446068"/>
    <w:rsid w:val="00446B5A"/>
    <w:rsid w:val="004479DF"/>
    <w:rsid w:val="00450262"/>
    <w:rsid w:val="004503AA"/>
    <w:rsid w:val="0045097D"/>
    <w:rsid w:val="00450C9A"/>
    <w:rsid w:val="00450E02"/>
    <w:rsid w:val="00451AFC"/>
    <w:rsid w:val="00452C17"/>
    <w:rsid w:val="00452D55"/>
    <w:rsid w:val="00453256"/>
    <w:rsid w:val="004536F7"/>
    <w:rsid w:val="004537E5"/>
    <w:rsid w:val="004543B7"/>
    <w:rsid w:val="004544F0"/>
    <w:rsid w:val="0045490A"/>
    <w:rsid w:val="004551D2"/>
    <w:rsid w:val="00455572"/>
    <w:rsid w:val="00456128"/>
    <w:rsid w:val="0045650B"/>
    <w:rsid w:val="0046060C"/>
    <w:rsid w:val="00460711"/>
    <w:rsid w:val="00461969"/>
    <w:rsid w:val="00462808"/>
    <w:rsid w:val="00462DCA"/>
    <w:rsid w:val="0046349F"/>
    <w:rsid w:val="004654E5"/>
    <w:rsid w:val="00466167"/>
    <w:rsid w:val="0046642F"/>
    <w:rsid w:val="00467576"/>
    <w:rsid w:val="00467F7A"/>
    <w:rsid w:val="00470225"/>
    <w:rsid w:val="00470AF7"/>
    <w:rsid w:val="00470CFF"/>
    <w:rsid w:val="004711DC"/>
    <w:rsid w:val="0047271F"/>
    <w:rsid w:val="00472869"/>
    <w:rsid w:val="004730F6"/>
    <w:rsid w:val="00474740"/>
    <w:rsid w:val="00474CDA"/>
    <w:rsid w:val="00475AFE"/>
    <w:rsid w:val="00476F01"/>
    <w:rsid w:val="004800FF"/>
    <w:rsid w:val="00481530"/>
    <w:rsid w:val="00481578"/>
    <w:rsid w:val="00481AF4"/>
    <w:rsid w:val="00483122"/>
    <w:rsid w:val="004869A7"/>
    <w:rsid w:val="00487230"/>
    <w:rsid w:val="004904CC"/>
    <w:rsid w:val="00490D54"/>
    <w:rsid w:val="004920D1"/>
    <w:rsid w:val="00492910"/>
    <w:rsid w:val="0049445B"/>
    <w:rsid w:val="0049613C"/>
    <w:rsid w:val="00496B20"/>
    <w:rsid w:val="004970C4"/>
    <w:rsid w:val="004A0084"/>
    <w:rsid w:val="004A163E"/>
    <w:rsid w:val="004A1D66"/>
    <w:rsid w:val="004A25B6"/>
    <w:rsid w:val="004A402E"/>
    <w:rsid w:val="004A4956"/>
    <w:rsid w:val="004A652A"/>
    <w:rsid w:val="004A6B0E"/>
    <w:rsid w:val="004A7778"/>
    <w:rsid w:val="004A7FA0"/>
    <w:rsid w:val="004B0408"/>
    <w:rsid w:val="004B160B"/>
    <w:rsid w:val="004B253A"/>
    <w:rsid w:val="004B2C97"/>
    <w:rsid w:val="004B2F8F"/>
    <w:rsid w:val="004B39E1"/>
    <w:rsid w:val="004B3BFD"/>
    <w:rsid w:val="004B4642"/>
    <w:rsid w:val="004B59E7"/>
    <w:rsid w:val="004B6346"/>
    <w:rsid w:val="004B6F6B"/>
    <w:rsid w:val="004B72EE"/>
    <w:rsid w:val="004C0D00"/>
    <w:rsid w:val="004C11E8"/>
    <w:rsid w:val="004C1903"/>
    <w:rsid w:val="004C2550"/>
    <w:rsid w:val="004C2B72"/>
    <w:rsid w:val="004C2B9D"/>
    <w:rsid w:val="004C3426"/>
    <w:rsid w:val="004C374E"/>
    <w:rsid w:val="004C3F60"/>
    <w:rsid w:val="004C467C"/>
    <w:rsid w:val="004C4731"/>
    <w:rsid w:val="004C4A84"/>
    <w:rsid w:val="004C4C5F"/>
    <w:rsid w:val="004C4C70"/>
    <w:rsid w:val="004C5629"/>
    <w:rsid w:val="004C60DE"/>
    <w:rsid w:val="004C6825"/>
    <w:rsid w:val="004C6D65"/>
    <w:rsid w:val="004C738B"/>
    <w:rsid w:val="004C7D29"/>
    <w:rsid w:val="004D06DA"/>
    <w:rsid w:val="004D0720"/>
    <w:rsid w:val="004D1F14"/>
    <w:rsid w:val="004D1F4E"/>
    <w:rsid w:val="004D2172"/>
    <w:rsid w:val="004D3022"/>
    <w:rsid w:val="004D4138"/>
    <w:rsid w:val="004D4599"/>
    <w:rsid w:val="004D4984"/>
    <w:rsid w:val="004D500B"/>
    <w:rsid w:val="004D66DD"/>
    <w:rsid w:val="004D7EEB"/>
    <w:rsid w:val="004E2113"/>
    <w:rsid w:val="004E2F8D"/>
    <w:rsid w:val="004E4D03"/>
    <w:rsid w:val="004E4D3C"/>
    <w:rsid w:val="004E4E23"/>
    <w:rsid w:val="004E5DD7"/>
    <w:rsid w:val="004E620E"/>
    <w:rsid w:val="004F0010"/>
    <w:rsid w:val="004F027C"/>
    <w:rsid w:val="004F0634"/>
    <w:rsid w:val="004F09F2"/>
    <w:rsid w:val="004F4651"/>
    <w:rsid w:val="004F4909"/>
    <w:rsid w:val="004F507F"/>
    <w:rsid w:val="004F7261"/>
    <w:rsid w:val="004F7FBC"/>
    <w:rsid w:val="005001C6"/>
    <w:rsid w:val="0050148F"/>
    <w:rsid w:val="00501F26"/>
    <w:rsid w:val="0050370B"/>
    <w:rsid w:val="005037EF"/>
    <w:rsid w:val="00503E22"/>
    <w:rsid w:val="0050452E"/>
    <w:rsid w:val="00504C96"/>
    <w:rsid w:val="005061CC"/>
    <w:rsid w:val="00506260"/>
    <w:rsid w:val="005065A6"/>
    <w:rsid w:val="00507D10"/>
    <w:rsid w:val="00510267"/>
    <w:rsid w:val="00511035"/>
    <w:rsid w:val="00511D17"/>
    <w:rsid w:val="00512E05"/>
    <w:rsid w:val="00512FA4"/>
    <w:rsid w:val="005132FC"/>
    <w:rsid w:val="00515AD9"/>
    <w:rsid w:val="005166B3"/>
    <w:rsid w:val="005168B9"/>
    <w:rsid w:val="005200AA"/>
    <w:rsid w:val="005207C1"/>
    <w:rsid w:val="00521D34"/>
    <w:rsid w:val="00522325"/>
    <w:rsid w:val="00523D12"/>
    <w:rsid w:val="00524271"/>
    <w:rsid w:val="00524885"/>
    <w:rsid w:val="00525599"/>
    <w:rsid w:val="00525EC4"/>
    <w:rsid w:val="0052601B"/>
    <w:rsid w:val="00526199"/>
    <w:rsid w:val="00526922"/>
    <w:rsid w:val="00526A03"/>
    <w:rsid w:val="00527567"/>
    <w:rsid w:val="00527716"/>
    <w:rsid w:val="00531395"/>
    <w:rsid w:val="00531603"/>
    <w:rsid w:val="005322B7"/>
    <w:rsid w:val="00532525"/>
    <w:rsid w:val="0053311D"/>
    <w:rsid w:val="00533122"/>
    <w:rsid w:val="005337D5"/>
    <w:rsid w:val="00533883"/>
    <w:rsid w:val="00535637"/>
    <w:rsid w:val="00536A84"/>
    <w:rsid w:val="00536C5A"/>
    <w:rsid w:val="00541EBE"/>
    <w:rsid w:val="005423A8"/>
    <w:rsid w:val="005436BC"/>
    <w:rsid w:val="00545D8A"/>
    <w:rsid w:val="005468C7"/>
    <w:rsid w:val="00546C76"/>
    <w:rsid w:val="00551FA0"/>
    <w:rsid w:val="0055226C"/>
    <w:rsid w:val="005529A9"/>
    <w:rsid w:val="00553E7F"/>
    <w:rsid w:val="00553F4C"/>
    <w:rsid w:val="00553F75"/>
    <w:rsid w:val="005544D6"/>
    <w:rsid w:val="0055460A"/>
    <w:rsid w:val="005554BD"/>
    <w:rsid w:val="00555FAF"/>
    <w:rsid w:val="0055718E"/>
    <w:rsid w:val="00557581"/>
    <w:rsid w:val="005605BD"/>
    <w:rsid w:val="0056195E"/>
    <w:rsid w:val="00561D80"/>
    <w:rsid w:val="00562721"/>
    <w:rsid w:val="00562B39"/>
    <w:rsid w:val="00562D8D"/>
    <w:rsid w:val="00563E47"/>
    <w:rsid w:val="005652E8"/>
    <w:rsid w:val="005657BD"/>
    <w:rsid w:val="0056624A"/>
    <w:rsid w:val="00567CCF"/>
    <w:rsid w:val="005705D5"/>
    <w:rsid w:val="00570D17"/>
    <w:rsid w:val="00571779"/>
    <w:rsid w:val="005721A9"/>
    <w:rsid w:val="005736A4"/>
    <w:rsid w:val="00574ED0"/>
    <w:rsid w:val="0057593F"/>
    <w:rsid w:val="00576713"/>
    <w:rsid w:val="00576ED8"/>
    <w:rsid w:val="00577F37"/>
    <w:rsid w:val="00580074"/>
    <w:rsid w:val="00580AF0"/>
    <w:rsid w:val="00580DF5"/>
    <w:rsid w:val="00581317"/>
    <w:rsid w:val="005829DE"/>
    <w:rsid w:val="00582C68"/>
    <w:rsid w:val="00583F9B"/>
    <w:rsid w:val="00584AC3"/>
    <w:rsid w:val="00584C2E"/>
    <w:rsid w:val="005852B6"/>
    <w:rsid w:val="00585ED0"/>
    <w:rsid w:val="00585F54"/>
    <w:rsid w:val="00586102"/>
    <w:rsid w:val="00586F50"/>
    <w:rsid w:val="005872B4"/>
    <w:rsid w:val="0058789B"/>
    <w:rsid w:val="005900B0"/>
    <w:rsid w:val="005900D6"/>
    <w:rsid w:val="00590678"/>
    <w:rsid w:val="005906F9"/>
    <w:rsid w:val="00592BFF"/>
    <w:rsid w:val="00592E20"/>
    <w:rsid w:val="00593099"/>
    <w:rsid w:val="0059342E"/>
    <w:rsid w:val="00593E44"/>
    <w:rsid w:val="005952D7"/>
    <w:rsid w:val="0059573F"/>
    <w:rsid w:val="00595741"/>
    <w:rsid w:val="0059658E"/>
    <w:rsid w:val="00597517"/>
    <w:rsid w:val="00597B87"/>
    <w:rsid w:val="005A022C"/>
    <w:rsid w:val="005A0B8F"/>
    <w:rsid w:val="005A126E"/>
    <w:rsid w:val="005A1F7E"/>
    <w:rsid w:val="005A2657"/>
    <w:rsid w:val="005A29E9"/>
    <w:rsid w:val="005A32A7"/>
    <w:rsid w:val="005A3D95"/>
    <w:rsid w:val="005A5016"/>
    <w:rsid w:val="005A65D4"/>
    <w:rsid w:val="005A6F0D"/>
    <w:rsid w:val="005B187A"/>
    <w:rsid w:val="005B257F"/>
    <w:rsid w:val="005B35F6"/>
    <w:rsid w:val="005B3921"/>
    <w:rsid w:val="005B3AFD"/>
    <w:rsid w:val="005B3DFE"/>
    <w:rsid w:val="005B4C0B"/>
    <w:rsid w:val="005B6391"/>
    <w:rsid w:val="005B6403"/>
    <w:rsid w:val="005B6EFF"/>
    <w:rsid w:val="005B71AF"/>
    <w:rsid w:val="005B79CD"/>
    <w:rsid w:val="005B7B6B"/>
    <w:rsid w:val="005C0595"/>
    <w:rsid w:val="005C0FE6"/>
    <w:rsid w:val="005C26E7"/>
    <w:rsid w:val="005C3D08"/>
    <w:rsid w:val="005C3D1B"/>
    <w:rsid w:val="005C4532"/>
    <w:rsid w:val="005C453B"/>
    <w:rsid w:val="005C52FA"/>
    <w:rsid w:val="005C5EA5"/>
    <w:rsid w:val="005C6C7C"/>
    <w:rsid w:val="005C7026"/>
    <w:rsid w:val="005C7CBF"/>
    <w:rsid w:val="005D0151"/>
    <w:rsid w:val="005D222C"/>
    <w:rsid w:val="005D23F0"/>
    <w:rsid w:val="005D336E"/>
    <w:rsid w:val="005D33E5"/>
    <w:rsid w:val="005D34E5"/>
    <w:rsid w:val="005D38E1"/>
    <w:rsid w:val="005D4544"/>
    <w:rsid w:val="005D4BAD"/>
    <w:rsid w:val="005D4FFC"/>
    <w:rsid w:val="005D58C5"/>
    <w:rsid w:val="005D6080"/>
    <w:rsid w:val="005D67C6"/>
    <w:rsid w:val="005D6F03"/>
    <w:rsid w:val="005D753B"/>
    <w:rsid w:val="005E03F0"/>
    <w:rsid w:val="005E063C"/>
    <w:rsid w:val="005E0C51"/>
    <w:rsid w:val="005E10F1"/>
    <w:rsid w:val="005E271A"/>
    <w:rsid w:val="005E2DD1"/>
    <w:rsid w:val="005E2F05"/>
    <w:rsid w:val="005E2FDD"/>
    <w:rsid w:val="005E3C3A"/>
    <w:rsid w:val="005E4C9B"/>
    <w:rsid w:val="005E4E05"/>
    <w:rsid w:val="005E7073"/>
    <w:rsid w:val="005E7EB9"/>
    <w:rsid w:val="005F0C53"/>
    <w:rsid w:val="005F2A8B"/>
    <w:rsid w:val="005F32C7"/>
    <w:rsid w:val="005F443E"/>
    <w:rsid w:val="005F4A20"/>
    <w:rsid w:val="005F5DE1"/>
    <w:rsid w:val="005F6605"/>
    <w:rsid w:val="005F7347"/>
    <w:rsid w:val="006001BC"/>
    <w:rsid w:val="006008BC"/>
    <w:rsid w:val="006011BD"/>
    <w:rsid w:val="006017E0"/>
    <w:rsid w:val="006034E6"/>
    <w:rsid w:val="006035F1"/>
    <w:rsid w:val="00603811"/>
    <w:rsid w:val="006044D1"/>
    <w:rsid w:val="00605268"/>
    <w:rsid w:val="0060566D"/>
    <w:rsid w:val="00605DB1"/>
    <w:rsid w:val="006065CE"/>
    <w:rsid w:val="006068F8"/>
    <w:rsid w:val="006069AD"/>
    <w:rsid w:val="00607C54"/>
    <w:rsid w:val="006108D7"/>
    <w:rsid w:val="0061476A"/>
    <w:rsid w:val="00614F1D"/>
    <w:rsid w:val="00615BED"/>
    <w:rsid w:val="00616EEB"/>
    <w:rsid w:val="00617014"/>
    <w:rsid w:val="006179F7"/>
    <w:rsid w:val="00617BDB"/>
    <w:rsid w:val="00621CF3"/>
    <w:rsid w:val="00621D1D"/>
    <w:rsid w:val="0062212A"/>
    <w:rsid w:val="00622B0B"/>
    <w:rsid w:val="0062392B"/>
    <w:rsid w:val="00625EB1"/>
    <w:rsid w:val="0062634C"/>
    <w:rsid w:val="00626832"/>
    <w:rsid w:val="00626CAB"/>
    <w:rsid w:val="0062798D"/>
    <w:rsid w:val="00627D7E"/>
    <w:rsid w:val="00630547"/>
    <w:rsid w:val="00631045"/>
    <w:rsid w:val="006312CA"/>
    <w:rsid w:val="00632000"/>
    <w:rsid w:val="006326C3"/>
    <w:rsid w:val="00632F58"/>
    <w:rsid w:val="00635A16"/>
    <w:rsid w:val="0063714D"/>
    <w:rsid w:val="00637FEE"/>
    <w:rsid w:val="006414D6"/>
    <w:rsid w:val="00642887"/>
    <w:rsid w:val="006434FA"/>
    <w:rsid w:val="006446BB"/>
    <w:rsid w:val="00644A4C"/>
    <w:rsid w:val="00645E07"/>
    <w:rsid w:val="00646C0D"/>
    <w:rsid w:val="0064728B"/>
    <w:rsid w:val="0065082F"/>
    <w:rsid w:val="00651135"/>
    <w:rsid w:val="0065121F"/>
    <w:rsid w:val="006527B1"/>
    <w:rsid w:val="00653039"/>
    <w:rsid w:val="00655DE7"/>
    <w:rsid w:val="00656C21"/>
    <w:rsid w:val="00656E89"/>
    <w:rsid w:val="006607AF"/>
    <w:rsid w:val="00661A03"/>
    <w:rsid w:val="00662025"/>
    <w:rsid w:val="006635F0"/>
    <w:rsid w:val="00664DDA"/>
    <w:rsid w:val="00665E43"/>
    <w:rsid w:val="006670CF"/>
    <w:rsid w:val="006720CC"/>
    <w:rsid w:val="006734FE"/>
    <w:rsid w:val="0067452B"/>
    <w:rsid w:val="00675258"/>
    <w:rsid w:val="00675D8C"/>
    <w:rsid w:val="006766E9"/>
    <w:rsid w:val="00676804"/>
    <w:rsid w:val="0067768E"/>
    <w:rsid w:val="00680288"/>
    <w:rsid w:val="0068075B"/>
    <w:rsid w:val="00681389"/>
    <w:rsid w:val="00682413"/>
    <w:rsid w:val="006830BF"/>
    <w:rsid w:val="00683F23"/>
    <w:rsid w:val="006850FC"/>
    <w:rsid w:val="0068582E"/>
    <w:rsid w:val="00685B99"/>
    <w:rsid w:val="006868F9"/>
    <w:rsid w:val="00686DF6"/>
    <w:rsid w:val="006877E2"/>
    <w:rsid w:val="006879BC"/>
    <w:rsid w:val="00687E23"/>
    <w:rsid w:val="00691547"/>
    <w:rsid w:val="0069177D"/>
    <w:rsid w:val="0069186A"/>
    <w:rsid w:val="00692A5A"/>
    <w:rsid w:val="00693E38"/>
    <w:rsid w:val="0069490F"/>
    <w:rsid w:val="00694C7F"/>
    <w:rsid w:val="00695219"/>
    <w:rsid w:val="00695D7C"/>
    <w:rsid w:val="006965DD"/>
    <w:rsid w:val="00696737"/>
    <w:rsid w:val="006A01F0"/>
    <w:rsid w:val="006A024E"/>
    <w:rsid w:val="006A1C9F"/>
    <w:rsid w:val="006A2138"/>
    <w:rsid w:val="006A2961"/>
    <w:rsid w:val="006A32E5"/>
    <w:rsid w:val="006A47E3"/>
    <w:rsid w:val="006A5DEE"/>
    <w:rsid w:val="006A65FC"/>
    <w:rsid w:val="006A6D6C"/>
    <w:rsid w:val="006A70BF"/>
    <w:rsid w:val="006A7DBB"/>
    <w:rsid w:val="006B0609"/>
    <w:rsid w:val="006B164A"/>
    <w:rsid w:val="006B22E8"/>
    <w:rsid w:val="006B2BA1"/>
    <w:rsid w:val="006B37B3"/>
    <w:rsid w:val="006B46DB"/>
    <w:rsid w:val="006B4B15"/>
    <w:rsid w:val="006B52F7"/>
    <w:rsid w:val="006B5B2F"/>
    <w:rsid w:val="006B61DC"/>
    <w:rsid w:val="006B7378"/>
    <w:rsid w:val="006C0A90"/>
    <w:rsid w:val="006C0B55"/>
    <w:rsid w:val="006C16F6"/>
    <w:rsid w:val="006C308C"/>
    <w:rsid w:val="006C35BD"/>
    <w:rsid w:val="006C3DB8"/>
    <w:rsid w:val="006C44BF"/>
    <w:rsid w:val="006C458D"/>
    <w:rsid w:val="006C497D"/>
    <w:rsid w:val="006C4B65"/>
    <w:rsid w:val="006C4B95"/>
    <w:rsid w:val="006C5341"/>
    <w:rsid w:val="006C55FA"/>
    <w:rsid w:val="006C6DD6"/>
    <w:rsid w:val="006D28D6"/>
    <w:rsid w:val="006D3269"/>
    <w:rsid w:val="006D38E3"/>
    <w:rsid w:val="006D3963"/>
    <w:rsid w:val="006D4B4C"/>
    <w:rsid w:val="006D4E6E"/>
    <w:rsid w:val="006D5289"/>
    <w:rsid w:val="006D7FCB"/>
    <w:rsid w:val="006E1AC5"/>
    <w:rsid w:val="006E2F38"/>
    <w:rsid w:val="006E3B28"/>
    <w:rsid w:val="006E3FF5"/>
    <w:rsid w:val="006E42E3"/>
    <w:rsid w:val="006E49A7"/>
    <w:rsid w:val="006E4D91"/>
    <w:rsid w:val="006E51D7"/>
    <w:rsid w:val="006E649F"/>
    <w:rsid w:val="006E6CFE"/>
    <w:rsid w:val="006E78AA"/>
    <w:rsid w:val="006F0378"/>
    <w:rsid w:val="006F0718"/>
    <w:rsid w:val="006F14D8"/>
    <w:rsid w:val="006F14EB"/>
    <w:rsid w:val="006F171E"/>
    <w:rsid w:val="006F38A7"/>
    <w:rsid w:val="006F3C8E"/>
    <w:rsid w:val="006F4127"/>
    <w:rsid w:val="006F417D"/>
    <w:rsid w:val="006F5849"/>
    <w:rsid w:val="006F594B"/>
    <w:rsid w:val="006F5F3A"/>
    <w:rsid w:val="006F6E0B"/>
    <w:rsid w:val="006F7534"/>
    <w:rsid w:val="007002ED"/>
    <w:rsid w:val="00701054"/>
    <w:rsid w:val="00701781"/>
    <w:rsid w:val="0070199B"/>
    <w:rsid w:val="00701E22"/>
    <w:rsid w:val="007047EB"/>
    <w:rsid w:val="00704D34"/>
    <w:rsid w:val="0070589D"/>
    <w:rsid w:val="007059F4"/>
    <w:rsid w:val="00711714"/>
    <w:rsid w:val="007135C4"/>
    <w:rsid w:val="007140AF"/>
    <w:rsid w:val="00714FD7"/>
    <w:rsid w:val="007154AE"/>
    <w:rsid w:val="0071612C"/>
    <w:rsid w:val="007165EB"/>
    <w:rsid w:val="00716D86"/>
    <w:rsid w:val="00716F1D"/>
    <w:rsid w:val="00717EB2"/>
    <w:rsid w:val="0072105E"/>
    <w:rsid w:val="00721E7A"/>
    <w:rsid w:val="007231B5"/>
    <w:rsid w:val="0072366A"/>
    <w:rsid w:val="007266E2"/>
    <w:rsid w:val="00727320"/>
    <w:rsid w:val="0072778E"/>
    <w:rsid w:val="00727E9F"/>
    <w:rsid w:val="007323C1"/>
    <w:rsid w:val="007325AA"/>
    <w:rsid w:val="007336DF"/>
    <w:rsid w:val="00735594"/>
    <w:rsid w:val="00736C6E"/>
    <w:rsid w:val="00736C8C"/>
    <w:rsid w:val="00736FCD"/>
    <w:rsid w:val="0073779F"/>
    <w:rsid w:val="00740250"/>
    <w:rsid w:val="00740C3F"/>
    <w:rsid w:val="007411C7"/>
    <w:rsid w:val="00741C7E"/>
    <w:rsid w:val="00741DF7"/>
    <w:rsid w:val="0074265E"/>
    <w:rsid w:val="007435DD"/>
    <w:rsid w:val="0074369D"/>
    <w:rsid w:val="00743F63"/>
    <w:rsid w:val="007440FA"/>
    <w:rsid w:val="00744D4B"/>
    <w:rsid w:val="00745941"/>
    <w:rsid w:val="00745E78"/>
    <w:rsid w:val="00746163"/>
    <w:rsid w:val="007469CA"/>
    <w:rsid w:val="0075103E"/>
    <w:rsid w:val="00751694"/>
    <w:rsid w:val="00751A51"/>
    <w:rsid w:val="00751D99"/>
    <w:rsid w:val="007527BE"/>
    <w:rsid w:val="00753638"/>
    <w:rsid w:val="007536B4"/>
    <w:rsid w:val="00756202"/>
    <w:rsid w:val="0075629D"/>
    <w:rsid w:val="00756A86"/>
    <w:rsid w:val="00757F3D"/>
    <w:rsid w:val="00760492"/>
    <w:rsid w:val="00760A2B"/>
    <w:rsid w:val="00760AD6"/>
    <w:rsid w:val="007619BA"/>
    <w:rsid w:val="00762BAD"/>
    <w:rsid w:val="00763626"/>
    <w:rsid w:val="00763981"/>
    <w:rsid w:val="00763D28"/>
    <w:rsid w:val="00764D6A"/>
    <w:rsid w:val="007651C9"/>
    <w:rsid w:val="007663B6"/>
    <w:rsid w:val="0076662A"/>
    <w:rsid w:val="00766811"/>
    <w:rsid w:val="00767E3A"/>
    <w:rsid w:val="0077024C"/>
    <w:rsid w:val="00773C3E"/>
    <w:rsid w:val="0077440E"/>
    <w:rsid w:val="007752A6"/>
    <w:rsid w:val="007759D2"/>
    <w:rsid w:val="00777C15"/>
    <w:rsid w:val="00777E59"/>
    <w:rsid w:val="0078015E"/>
    <w:rsid w:val="00780536"/>
    <w:rsid w:val="00780CF5"/>
    <w:rsid w:val="0078129D"/>
    <w:rsid w:val="0078168B"/>
    <w:rsid w:val="00781B48"/>
    <w:rsid w:val="00781BFD"/>
    <w:rsid w:val="0078219D"/>
    <w:rsid w:val="00782D40"/>
    <w:rsid w:val="00783379"/>
    <w:rsid w:val="007848F2"/>
    <w:rsid w:val="00785BF0"/>
    <w:rsid w:val="00786A5E"/>
    <w:rsid w:val="00786AE8"/>
    <w:rsid w:val="00786FEC"/>
    <w:rsid w:val="00787979"/>
    <w:rsid w:val="00790384"/>
    <w:rsid w:val="007908DE"/>
    <w:rsid w:val="00790AFD"/>
    <w:rsid w:val="00791242"/>
    <w:rsid w:val="00791B3F"/>
    <w:rsid w:val="00792035"/>
    <w:rsid w:val="00792044"/>
    <w:rsid w:val="00792A4C"/>
    <w:rsid w:val="007932C8"/>
    <w:rsid w:val="007942B3"/>
    <w:rsid w:val="00795444"/>
    <w:rsid w:val="007970C3"/>
    <w:rsid w:val="00797324"/>
    <w:rsid w:val="007A062C"/>
    <w:rsid w:val="007A0B57"/>
    <w:rsid w:val="007A0EFA"/>
    <w:rsid w:val="007A2C54"/>
    <w:rsid w:val="007A2E94"/>
    <w:rsid w:val="007A4045"/>
    <w:rsid w:val="007A4C3B"/>
    <w:rsid w:val="007A4C92"/>
    <w:rsid w:val="007A5423"/>
    <w:rsid w:val="007A5558"/>
    <w:rsid w:val="007A6557"/>
    <w:rsid w:val="007A659B"/>
    <w:rsid w:val="007A6A28"/>
    <w:rsid w:val="007B08C3"/>
    <w:rsid w:val="007B0903"/>
    <w:rsid w:val="007B3556"/>
    <w:rsid w:val="007B4606"/>
    <w:rsid w:val="007B4A63"/>
    <w:rsid w:val="007B5C82"/>
    <w:rsid w:val="007B5CB0"/>
    <w:rsid w:val="007B7934"/>
    <w:rsid w:val="007B7E9B"/>
    <w:rsid w:val="007C0777"/>
    <w:rsid w:val="007C190E"/>
    <w:rsid w:val="007C2120"/>
    <w:rsid w:val="007C2D63"/>
    <w:rsid w:val="007C2EC9"/>
    <w:rsid w:val="007C3379"/>
    <w:rsid w:val="007C337E"/>
    <w:rsid w:val="007C372E"/>
    <w:rsid w:val="007C3D0A"/>
    <w:rsid w:val="007C5579"/>
    <w:rsid w:val="007C565A"/>
    <w:rsid w:val="007C5FEA"/>
    <w:rsid w:val="007C68C1"/>
    <w:rsid w:val="007C6A95"/>
    <w:rsid w:val="007C7FAB"/>
    <w:rsid w:val="007D01D6"/>
    <w:rsid w:val="007D05DA"/>
    <w:rsid w:val="007D1536"/>
    <w:rsid w:val="007D2161"/>
    <w:rsid w:val="007D4D77"/>
    <w:rsid w:val="007D6216"/>
    <w:rsid w:val="007D6CF1"/>
    <w:rsid w:val="007D72C1"/>
    <w:rsid w:val="007E020D"/>
    <w:rsid w:val="007E024F"/>
    <w:rsid w:val="007E2035"/>
    <w:rsid w:val="007E3279"/>
    <w:rsid w:val="007E3661"/>
    <w:rsid w:val="007E39A7"/>
    <w:rsid w:val="007E555F"/>
    <w:rsid w:val="007E5663"/>
    <w:rsid w:val="007E76DC"/>
    <w:rsid w:val="007F32E3"/>
    <w:rsid w:val="007F3D1B"/>
    <w:rsid w:val="007F4DF7"/>
    <w:rsid w:val="007F54A0"/>
    <w:rsid w:val="007F5E37"/>
    <w:rsid w:val="007F6C2B"/>
    <w:rsid w:val="00800525"/>
    <w:rsid w:val="00801026"/>
    <w:rsid w:val="008010E1"/>
    <w:rsid w:val="0080303F"/>
    <w:rsid w:val="008036A2"/>
    <w:rsid w:val="00803847"/>
    <w:rsid w:val="00803E71"/>
    <w:rsid w:val="008044B1"/>
    <w:rsid w:val="008045C5"/>
    <w:rsid w:val="00806613"/>
    <w:rsid w:val="00807556"/>
    <w:rsid w:val="00810979"/>
    <w:rsid w:val="00810BED"/>
    <w:rsid w:val="00811EBB"/>
    <w:rsid w:val="008121B0"/>
    <w:rsid w:val="0081222A"/>
    <w:rsid w:val="008125A1"/>
    <w:rsid w:val="00813F1A"/>
    <w:rsid w:val="00813F6D"/>
    <w:rsid w:val="008148FA"/>
    <w:rsid w:val="00816E3F"/>
    <w:rsid w:val="00816E84"/>
    <w:rsid w:val="00817F6A"/>
    <w:rsid w:val="008215FC"/>
    <w:rsid w:val="00821BC4"/>
    <w:rsid w:val="008221C1"/>
    <w:rsid w:val="008231A0"/>
    <w:rsid w:val="0082341C"/>
    <w:rsid w:val="008257B4"/>
    <w:rsid w:val="008257ED"/>
    <w:rsid w:val="0082641B"/>
    <w:rsid w:val="008270BF"/>
    <w:rsid w:val="008271C6"/>
    <w:rsid w:val="00827758"/>
    <w:rsid w:val="00827C83"/>
    <w:rsid w:val="00830F03"/>
    <w:rsid w:val="0083112A"/>
    <w:rsid w:val="00833511"/>
    <w:rsid w:val="00835A98"/>
    <w:rsid w:val="00835E4A"/>
    <w:rsid w:val="00836762"/>
    <w:rsid w:val="00836A4C"/>
    <w:rsid w:val="00840A1E"/>
    <w:rsid w:val="008417DD"/>
    <w:rsid w:val="008419C1"/>
    <w:rsid w:val="0084266D"/>
    <w:rsid w:val="0084287E"/>
    <w:rsid w:val="00843CA4"/>
    <w:rsid w:val="008441E5"/>
    <w:rsid w:val="0084793A"/>
    <w:rsid w:val="0085116A"/>
    <w:rsid w:val="00851891"/>
    <w:rsid w:val="00853B53"/>
    <w:rsid w:val="00855C36"/>
    <w:rsid w:val="00855D7F"/>
    <w:rsid w:val="00856721"/>
    <w:rsid w:val="008570C6"/>
    <w:rsid w:val="00857B6D"/>
    <w:rsid w:val="008603B8"/>
    <w:rsid w:val="00860689"/>
    <w:rsid w:val="00860ACC"/>
    <w:rsid w:val="008612CE"/>
    <w:rsid w:val="008617B6"/>
    <w:rsid w:val="00861B5C"/>
    <w:rsid w:val="00861F62"/>
    <w:rsid w:val="00862DFF"/>
    <w:rsid w:val="0086611D"/>
    <w:rsid w:val="008667B4"/>
    <w:rsid w:val="008670BA"/>
    <w:rsid w:val="008675D8"/>
    <w:rsid w:val="00870B62"/>
    <w:rsid w:val="00871417"/>
    <w:rsid w:val="008724A5"/>
    <w:rsid w:val="00874B69"/>
    <w:rsid w:val="00875074"/>
    <w:rsid w:val="008769C9"/>
    <w:rsid w:val="00876ECF"/>
    <w:rsid w:val="00876F35"/>
    <w:rsid w:val="0088073B"/>
    <w:rsid w:val="00880A12"/>
    <w:rsid w:val="00880A6E"/>
    <w:rsid w:val="00880C46"/>
    <w:rsid w:val="00881269"/>
    <w:rsid w:val="008813E0"/>
    <w:rsid w:val="00882A72"/>
    <w:rsid w:val="00884FF6"/>
    <w:rsid w:val="00885D2E"/>
    <w:rsid w:val="00886A08"/>
    <w:rsid w:val="008903AB"/>
    <w:rsid w:val="00893238"/>
    <w:rsid w:val="00893248"/>
    <w:rsid w:val="00894358"/>
    <w:rsid w:val="00894468"/>
    <w:rsid w:val="008952AE"/>
    <w:rsid w:val="0089613D"/>
    <w:rsid w:val="00896E47"/>
    <w:rsid w:val="008A11C5"/>
    <w:rsid w:val="008A1711"/>
    <w:rsid w:val="008A1929"/>
    <w:rsid w:val="008A1B6E"/>
    <w:rsid w:val="008A2941"/>
    <w:rsid w:val="008A3902"/>
    <w:rsid w:val="008A412F"/>
    <w:rsid w:val="008A5E70"/>
    <w:rsid w:val="008B377D"/>
    <w:rsid w:val="008B3B62"/>
    <w:rsid w:val="008B44A0"/>
    <w:rsid w:val="008B4D00"/>
    <w:rsid w:val="008B52B9"/>
    <w:rsid w:val="008B53DD"/>
    <w:rsid w:val="008B6361"/>
    <w:rsid w:val="008B68C4"/>
    <w:rsid w:val="008B7444"/>
    <w:rsid w:val="008C21D5"/>
    <w:rsid w:val="008C2360"/>
    <w:rsid w:val="008C236D"/>
    <w:rsid w:val="008C2705"/>
    <w:rsid w:val="008C2B19"/>
    <w:rsid w:val="008C3987"/>
    <w:rsid w:val="008C61BD"/>
    <w:rsid w:val="008C624E"/>
    <w:rsid w:val="008C7553"/>
    <w:rsid w:val="008D06A3"/>
    <w:rsid w:val="008D0E3C"/>
    <w:rsid w:val="008D15B8"/>
    <w:rsid w:val="008D17F8"/>
    <w:rsid w:val="008D2151"/>
    <w:rsid w:val="008D4898"/>
    <w:rsid w:val="008D49E6"/>
    <w:rsid w:val="008D4DC5"/>
    <w:rsid w:val="008D63A4"/>
    <w:rsid w:val="008D7FA1"/>
    <w:rsid w:val="008E17B4"/>
    <w:rsid w:val="008E229A"/>
    <w:rsid w:val="008E25FE"/>
    <w:rsid w:val="008E262F"/>
    <w:rsid w:val="008E452B"/>
    <w:rsid w:val="008E48E3"/>
    <w:rsid w:val="008E539E"/>
    <w:rsid w:val="008E5B9A"/>
    <w:rsid w:val="008E5D06"/>
    <w:rsid w:val="008E6C0B"/>
    <w:rsid w:val="008F03FC"/>
    <w:rsid w:val="008F05DF"/>
    <w:rsid w:val="008F0E9B"/>
    <w:rsid w:val="008F1813"/>
    <w:rsid w:val="008F2194"/>
    <w:rsid w:val="008F29A6"/>
    <w:rsid w:val="008F4284"/>
    <w:rsid w:val="008F5EC3"/>
    <w:rsid w:val="008F5F82"/>
    <w:rsid w:val="008F653E"/>
    <w:rsid w:val="008F674E"/>
    <w:rsid w:val="008F7816"/>
    <w:rsid w:val="00900C63"/>
    <w:rsid w:val="00900F96"/>
    <w:rsid w:val="009022A5"/>
    <w:rsid w:val="00902843"/>
    <w:rsid w:val="009028C1"/>
    <w:rsid w:val="00904087"/>
    <w:rsid w:val="00904921"/>
    <w:rsid w:val="009051F2"/>
    <w:rsid w:val="009053BD"/>
    <w:rsid w:val="009056CD"/>
    <w:rsid w:val="00907882"/>
    <w:rsid w:val="00907EA9"/>
    <w:rsid w:val="009109CD"/>
    <w:rsid w:val="00911277"/>
    <w:rsid w:val="00911DB2"/>
    <w:rsid w:val="009121A9"/>
    <w:rsid w:val="00912A6F"/>
    <w:rsid w:val="009133F8"/>
    <w:rsid w:val="00913CB3"/>
    <w:rsid w:val="009153AC"/>
    <w:rsid w:val="00915DBB"/>
    <w:rsid w:val="00915FBD"/>
    <w:rsid w:val="009169BF"/>
    <w:rsid w:val="00917231"/>
    <w:rsid w:val="00917A12"/>
    <w:rsid w:val="009213D2"/>
    <w:rsid w:val="00921501"/>
    <w:rsid w:val="00923AD9"/>
    <w:rsid w:val="00925744"/>
    <w:rsid w:val="00925D97"/>
    <w:rsid w:val="009261AA"/>
    <w:rsid w:val="009264C5"/>
    <w:rsid w:val="0093088E"/>
    <w:rsid w:val="0093130C"/>
    <w:rsid w:val="009316DD"/>
    <w:rsid w:val="00931718"/>
    <w:rsid w:val="00931D30"/>
    <w:rsid w:val="0093252A"/>
    <w:rsid w:val="00932B96"/>
    <w:rsid w:val="00932FCB"/>
    <w:rsid w:val="0093416B"/>
    <w:rsid w:val="00934299"/>
    <w:rsid w:val="0093472B"/>
    <w:rsid w:val="0093535D"/>
    <w:rsid w:val="009361CC"/>
    <w:rsid w:val="00937A16"/>
    <w:rsid w:val="00937C24"/>
    <w:rsid w:val="00937FBB"/>
    <w:rsid w:val="00940682"/>
    <w:rsid w:val="00940B5C"/>
    <w:rsid w:val="00940B8E"/>
    <w:rsid w:val="009414C5"/>
    <w:rsid w:val="00941798"/>
    <w:rsid w:val="0094195D"/>
    <w:rsid w:val="00943C76"/>
    <w:rsid w:val="009442F1"/>
    <w:rsid w:val="0094550F"/>
    <w:rsid w:val="0094583E"/>
    <w:rsid w:val="00945CE6"/>
    <w:rsid w:val="00946A87"/>
    <w:rsid w:val="00946DC2"/>
    <w:rsid w:val="009517CA"/>
    <w:rsid w:val="009526F0"/>
    <w:rsid w:val="0095394E"/>
    <w:rsid w:val="009540D7"/>
    <w:rsid w:val="009547C9"/>
    <w:rsid w:val="00955CBA"/>
    <w:rsid w:val="00955DD5"/>
    <w:rsid w:val="009609C3"/>
    <w:rsid w:val="00960CBD"/>
    <w:rsid w:val="00961130"/>
    <w:rsid w:val="0096183C"/>
    <w:rsid w:val="00961B4C"/>
    <w:rsid w:val="009629F4"/>
    <w:rsid w:val="00962B14"/>
    <w:rsid w:val="009638F2"/>
    <w:rsid w:val="009645B3"/>
    <w:rsid w:val="00966452"/>
    <w:rsid w:val="00967369"/>
    <w:rsid w:val="009679F2"/>
    <w:rsid w:val="00971ACD"/>
    <w:rsid w:val="00971E66"/>
    <w:rsid w:val="00971FAF"/>
    <w:rsid w:val="009728C5"/>
    <w:rsid w:val="00975DDC"/>
    <w:rsid w:val="00976B6F"/>
    <w:rsid w:val="00976BE3"/>
    <w:rsid w:val="00976D16"/>
    <w:rsid w:val="00976E96"/>
    <w:rsid w:val="00982FDF"/>
    <w:rsid w:val="00983FDE"/>
    <w:rsid w:val="00984684"/>
    <w:rsid w:val="00984CA8"/>
    <w:rsid w:val="0098511D"/>
    <w:rsid w:val="00985AE5"/>
    <w:rsid w:val="00985DC9"/>
    <w:rsid w:val="00985F1C"/>
    <w:rsid w:val="009870D9"/>
    <w:rsid w:val="00990B43"/>
    <w:rsid w:val="009919F3"/>
    <w:rsid w:val="00994596"/>
    <w:rsid w:val="009949AE"/>
    <w:rsid w:val="00995728"/>
    <w:rsid w:val="00995D4B"/>
    <w:rsid w:val="00996B37"/>
    <w:rsid w:val="00996EE7"/>
    <w:rsid w:val="009A099F"/>
    <w:rsid w:val="009A0BEC"/>
    <w:rsid w:val="009A0C69"/>
    <w:rsid w:val="009A12E8"/>
    <w:rsid w:val="009A2018"/>
    <w:rsid w:val="009A2A20"/>
    <w:rsid w:val="009A45CE"/>
    <w:rsid w:val="009A5166"/>
    <w:rsid w:val="009A5174"/>
    <w:rsid w:val="009A6428"/>
    <w:rsid w:val="009A65FF"/>
    <w:rsid w:val="009A7505"/>
    <w:rsid w:val="009B00D9"/>
    <w:rsid w:val="009B0E6F"/>
    <w:rsid w:val="009B2005"/>
    <w:rsid w:val="009B7B94"/>
    <w:rsid w:val="009C107D"/>
    <w:rsid w:val="009C1501"/>
    <w:rsid w:val="009C16FE"/>
    <w:rsid w:val="009C185C"/>
    <w:rsid w:val="009C3393"/>
    <w:rsid w:val="009C3A0B"/>
    <w:rsid w:val="009C5AD2"/>
    <w:rsid w:val="009C6AB4"/>
    <w:rsid w:val="009D083E"/>
    <w:rsid w:val="009D1C8C"/>
    <w:rsid w:val="009D3330"/>
    <w:rsid w:val="009D3715"/>
    <w:rsid w:val="009D4FEF"/>
    <w:rsid w:val="009D77CF"/>
    <w:rsid w:val="009E2DDE"/>
    <w:rsid w:val="009E3580"/>
    <w:rsid w:val="009E4B4C"/>
    <w:rsid w:val="009E7153"/>
    <w:rsid w:val="009E7C02"/>
    <w:rsid w:val="009F0AEB"/>
    <w:rsid w:val="009F0B35"/>
    <w:rsid w:val="009F17A8"/>
    <w:rsid w:val="009F188A"/>
    <w:rsid w:val="009F2F5D"/>
    <w:rsid w:val="009F51BD"/>
    <w:rsid w:val="009F75E0"/>
    <w:rsid w:val="00A012E6"/>
    <w:rsid w:val="00A01D89"/>
    <w:rsid w:val="00A050DE"/>
    <w:rsid w:val="00A05C2A"/>
    <w:rsid w:val="00A05FA7"/>
    <w:rsid w:val="00A0606A"/>
    <w:rsid w:val="00A06DF6"/>
    <w:rsid w:val="00A0732A"/>
    <w:rsid w:val="00A106BC"/>
    <w:rsid w:val="00A10F94"/>
    <w:rsid w:val="00A1200B"/>
    <w:rsid w:val="00A128BE"/>
    <w:rsid w:val="00A12D11"/>
    <w:rsid w:val="00A13801"/>
    <w:rsid w:val="00A13BAA"/>
    <w:rsid w:val="00A14223"/>
    <w:rsid w:val="00A155B1"/>
    <w:rsid w:val="00A17571"/>
    <w:rsid w:val="00A20D93"/>
    <w:rsid w:val="00A21D90"/>
    <w:rsid w:val="00A23A3E"/>
    <w:rsid w:val="00A24C85"/>
    <w:rsid w:val="00A25BB3"/>
    <w:rsid w:val="00A2637A"/>
    <w:rsid w:val="00A27D8F"/>
    <w:rsid w:val="00A30EFD"/>
    <w:rsid w:val="00A31473"/>
    <w:rsid w:val="00A31B09"/>
    <w:rsid w:val="00A328FC"/>
    <w:rsid w:val="00A32EB8"/>
    <w:rsid w:val="00A33307"/>
    <w:rsid w:val="00A3345A"/>
    <w:rsid w:val="00A33673"/>
    <w:rsid w:val="00A33D5B"/>
    <w:rsid w:val="00A348E3"/>
    <w:rsid w:val="00A35606"/>
    <w:rsid w:val="00A35EBE"/>
    <w:rsid w:val="00A377BE"/>
    <w:rsid w:val="00A37A98"/>
    <w:rsid w:val="00A37BD8"/>
    <w:rsid w:val="00A37D85"/>
    <w:rsid w:val="00A400ED"/>
    <w:rsid w:val="00A402A0"/>
    <w:rsid w:val="00A407AA"/>
    <w:rsid w:val="00A40A65"/>
    <w:rsid w:val="00A41231"/>
    <w:rsid w:val="00A43160"/>
    <w:rsid w:val="00A4371F"/>
    <w:rsid w:val="00A44B76"/>
    <w:rsid w:val="00A44F4D"/>
    <w:rsid w:val="00A466F7"/>
    <w:rsid w:val="00A46BA7"/>
    <w:rsid w:val="00A5072B"/>
    <w:rsid w:val="00A50B48"/>
    <w:rsid w:val="00A516C2"/>
    <w:rsid w:val="00A52E18"/>
    <w:rsid w:val="00A532CF"/>
    <w:rsid w:val="00A53408"/>
    <w:rsid w:val="00A536EA"/>
    <w:rsid w:val="00A542D4"/>
    <w:rsid w:val="00A566F6"/>
    <w:rsid w:val="00A56E05"/>
    <w:rsid w:val="00A61C2B"/>
    <w:rsid w:val="00A62184"/>
    <w:rsid w:val="00A625C3"/>
    <w:rsid w:val="00A6283E"/>
    <w:rsid w:val="00A6337E"/>
    <w:rsid w:val="00A63C3F"/>
    <w:rsid w:val="00A64051"/>
    <w:rsid w:val="00A65030"/>
    <w:rsid w:val="00A650D4"/>
    <w:rsid w:val="00A65323"/>
    <w:rsid w:val="00A65EAC"/>
    <w:rsid w:val="00A6608E"/>
    <w:rsid w:val="00A70011"/>
    <w:rsid w:val="00A70C4C"/>
    <w:rsid w:val="00A718C7"/>
    <w:rsid w:val="00A73859"/>
    <w:rsid w:val="00A74598"/>
    <w:rsid w:val="00A75B24"/>
    <w:rsid w:val="00A76BCA"/>
    <w:rsid w:val="00A76C16"/>
    <w:rsid w:val="00A76E6D"/>
    <w:rsid w:val="00A7722A"/>
    <w:rsid w:val="00A80460"/>
    <w:rsid w:val="00A80DF1"/>
    <w:rsid w:val="00A81545"/>
    <w:rsid w:val="00A82312"/>
    <w:rsid w:val="00A82F34"/>
    <w:rsid w:val="00A845AE"/>
    <w:rsid w:val="00A849DF"/>
    <w:rsid w:val="00A84E12"/>
    <w:rsid w:val="00A8504A"/>
    <w:rsid w:val="00A8582D"/>
    <w:rsid w:val="00A85C21"/>
    <w:rsid w:val="00A85E64"/>
    <w:rsid w:val="00A86129"/>
    <w:rsid w:val="00A86945"/>
    <w:rsid w:val="00A87399"/>
    <w:rsid w:val="00A87C7E"/>
    <w:rsid w:val="00A9082F"/>
    <w:rsid w:val="00A92275"/>
    <w:rsid w:val="00A946E8"/>
    <w:rsid w:val="00A94F98"/>
    <w:rsid w:val="00A9525F"/>
    <w:rsid w:val="00A96279"/>
    <w:rsid w:val="00AA04C4"/>
    <w:rsid w:val="00AA16F5"/>
    <w:rsid w:val="00AA244E"/>
    <w:rsid w:val="00AA258D"/>
    <w:rsid w:val="00AA31F4"/>
    <w:rsid w:val="00AA3646"/>
    <w:rsid w:val="00AA3D02"/>
    <w:rsid w:val="00AA44B6"/>
    <w:rsid w:val="00AA67D4"/>
    <w:rsid w:val="00AA7F62"/>
    <w:rsid w:val="00AB06B1"/>
    <w:rsid w:val="00AB08E7"/>
    <w:rsid w:val="00AB21FE"/>
    <w:rsid w:val="00AB363B"/>
    <w:rsid w:val="00AB462F"/>
    <w:rsid w:val="00AB4E6D"/>
    <w:rsid w:val="00AB553B"/>
    <w:rsid w:val="00AB55D7"/>
    <w:rsid w:val="00AB5801"/>
    <w:rsid w:val="00AB5B73"/>
    <w:rsid w:val="00AB61D0"/>
    <w:rsid w:val="00AB7402"/>
    <w:rsid w:val="00AC0036"/>
    <w:rsid w:val="00AC1C41"/>
    <w:rsid w:val="00AC1D2C"/>
    <w:rsid w:val="00AC2304"/>
    <w:rsid w:val="00AC2ACC"/>
    <w:rsid w:val="00AC2B24"/>
    <w:rsid w:val="00AC2B49"/>
    <w:rsid w:val="00AC3C46"/>
    <w:rsid w:val="00AC3E3D"/>
    <w:rsid w:val="00AC5298"/>
    <w:rsid w:val="00AC5A59"/>
    <w:rsid w:val="00AC71E7"/>
    <w:rsid w:val="00AC7207"/>
    <w:rsid w:val="00AC74DD"/>
    <w:rsid w:val="00AC7A12"/>
    <w:rsid w:val="00AD0A5B"/>
    <w:rsid w:val="00AD0B86"/>
    <w:rsid w:val="00AD1385"/>
    <w:rsid w:val="00AD1B87"/>
    <w:rsid w:val="00AD1FB7"/>
    <w:rsid w:val="00AD43CB"/>
    <w:rsid w:val="00AD5037"/>
    <w:rsid w:val="00AD5309"/>
    <w:rsid w:val="00AD59C5"/>
    <w:rsid w:val="00AD64B3"/>
    <w:rsid w:val="00AD6BAE"/>
    <w:rsid w:val="00AD754D"/>
    <w:rsid w:val="00AE066D"/>
    <w:rsid w:val="00AE1607"/>
    <w:rsid w:val="00AE1691"/>
    <w:rsid w:val="00AE16DA"/>
    <w:rsid w:val="00AE1899"/>
    <w:rsid w:val="00AE2F43"/>
    <w:rsid w:val="00AE4CB3"/>
    <w:rsid w:val="00AE536E"/>
    <w:rsid w:val="00AE5A91"/>
    <w:rsid w:val="00AE642C"/>
    <w:rsid w:val="00AE755E"/>
    <w:rsid w:val="00AF190F"/>
    <w:rsid w:val="00AF3C95"/>
    <w:rsid w:val="00AF418B"/>
    <w:rsid w:val="00AF5282"/>
    <w:rsid w:val="00AF6107"/>
    <w:rsid w:val="00AF67AE"/>
    <w:rsid w:val="00B00EAC"/>
    <w:rsid w:val="00B015FC"/>
    <w:rsid w:val="00B02115"/>
    <w:rsid w:val="00B02C59"/>
    <w:rsid w:val="00B0343F"/>
    <w:rsid w:val="00B04B97"/>
    <w:rsid w:val="00B06A0E"/>
    <w:rsid w:val="00B07360"/>
    <w:rsid w:val="00B078E9"/>
    <w:rsid w:val="00B1018E"/>
    <w:rsid w:val="00B1231C"/>
    <w:rsid w:val="00B13155"/>
    <w:rsid w:val="00B13D04"/>
    <w:rsid w:val="00B13E90"/>
    <w:rsid w:val="00B14D9B"/>
    <w:rsid w:val="00B15422"/>
    <w:rsid w:val="00B15EB7"/>
    <w:rsid w:val="00B174AE"/>
    <w:rsid w:val="00B20A4C"/>
    <w:rsid w:val="00B20EB5"/>
    <w:rsid w:val="00B24874"/>
    <w:rsid w:val="00B26361"/>
    <w:rsid w:val="00B26364"/>
    <w:rsid w:val="00B26633"/>
    <w:rsid w:val="00B2742E"/>
    <w:rsid w:val="00B276BB"/>
    <w:rsid w:val="00B32429"/>
    <w:rsid w:val="00B324B6"/>
    <w:rsid w:val="00B33022"/>
    <w:rsid w:val="00B336F7"/>
    <w:rsid w:val="00B341FA"/>
    <w:rsid w:val="00B3425C"/>
    <w:rsid w:val="00B3468D"/>
    <w:rsid w:val="00B346DD"/>
    <w:rsid w:val="00B35629"/>
    <w:rsid w:val="00B35CAD"/>
    <w:rsid w:val="00B36B05"/>
    <w:rsid w:val="00B40494"/>
    <w:rsid w:val="00B4162D"/>
    <w:rsid w:val="00B4186A"/>
    <w:rsid w:val="00B4244A"/>
    <w:rsid w:val="00B42CE4"/>
    <w:rsid w:val="00B42D2C"/>
    <w:rsid w:val="00B42F26"/>
    <w:rsid w:val="00B4342F"/>
    <w:rsid w:val="00B441CA"/>
    <w:rsid w:val="00B44E37"/>
    <w:rsid w:val="00B45DEF"/>
    <w:rsid w:val="00B461DC"/>
    <w:rsid w:val="00B46B15"/>
    <w:rsid w:val="00B46BCC"/>
    <w:rsid w:val="00B50B53"/>
    <w:rsid w:val="00B5282F"/>
    <w:rsid w:val="00B52F26"/>
    <w:rsid w:val="00B5316D"/>
    <w:rsid w:val="00B538C9"/>
    <w:rsid w:val="00B54A99"/>
    <w:rsid w:val="00B55556"/>
    <w:rsid w:val="00B55ECD"/>
    <w:rsid w:val="00B57B69"/>
    <w:rsid w:val="00B603A3"/>
    <w:rsid w:val="00B60AF1"/>
    <w:rsid w:val="00B60DA8"/>
    <w:rsid w:val="00B610E9"/>
    <w:rsid w:val="00B619D9"/>
    <w:rsid w:val="00B62940"/>
    <w:rsid w:val="00B62E2E"/>
    <w:rsid w:val="00B62F52"/>
    <w:rsid w:val="00B635F6"/>
    <w:rsid w:val="00B650DC"/>
    <w:rsid w:val="00B65550"/>
    <w:rsid w:val="00B65776"/>
    <w:rsid w:val="00B66085"/>
    <w:rsid w:val="00B663CD"/>
    <w:rsid w:val="00B664E4"/>
    <w:rsid w:val="00B665F2"/>
    <w:rsid w:val="00B670E4"/>
    <w:rsid w:val="00B72324"/>
    <w:rsid w:val="00B75376"/>
    <w:rsid w:val="00B760B8"/>
    <w:rsid w:val="00B76430"/>
    <w:rsid w:val="00B76B28"/>
    <w:rsid w:val="00B804FA"/>
    <w:rsid w:val="00B80F92"/>
    <w:rsid w:val="00B83255"/>
    <w:rsid w:val="00B83A10"/>
    <w:rsid w:val="00B84410"/>
    <w:rsid w:val="00B85426"/>
    <w:rsid w:val="00B85726"/>
    <w:rsid w:val="00B85D60"/>
    <w:rsid w:val="00B873B1"/>
    <w:rsid w:val="00B902DC"/>
    <w:rsid w:val="00B91CDD"/>
    <w:rsid w:val="00B923B2"/>
    <w:rsid w:val="00B93452"/>
    <w:rsid w:val="00B948A1"/>
    <w:rsid w:val="00B94F6F"/>
    <w:rsid w:val="00BA4864"/>
    <w:rsid w:val="00BA4D66"/>
    <w:rsid w:val="00BA5B5C"/>
    <w:rsid w:val="00BA7958"/>
    <w:rsid w:val="00BB27CF"/>
    <w:rsid w:val="00BB2A53"/>
    <w:rsid w:val="00BB3179"/>
    <w:rsid w:val="00BB34B3"/>
    <w:rsid w:val="00BB3D01"/>
    <w:rsid w:val="00BB426F"/>
    <w:rsid w:val="00BB5318"/>
    <w:rsid w:val="00BB650B"/>
    <w:rsid w:val="00BB6DBC"/>
    <w:rsid w:val="00BC0233"/>
    <w:rsid w:val="00BC107D"/>
    <w:rsid w:val="00BC2981"/>
    <w:rsid w:val="00BC3A32"/>
    <w:rsid w:val="00BC3AD6"/>
    <w:rsid w:val="00BC4775"/>
    <w:rsid w:val="00BC4948"/>
    <w:rsid w:val="00BC526B"/>
    <w:rsid w:val="00BC6B87"/>
    <w:rsid w:val="00BD06C1"/>
    <w:rsid w:val="00BD07B8"/>
    <w:rsid w:val="00BD0FF7"/>
    <w:rsid w:val="00BD1E22"/>
    <w:rsid w:val="00BD1E58"/>
    <w:rsid w:val="00BD3C48"/>
    <w:rsid w:val="00BD4FE8"/>
    <w:rsid w:val="00BD59E3"/>
    <w:rsid w:val="00BD5E7C"/>
    <w:rsid w:val="00BD70E0"/>
    <w:rsid w:val="00BD770F"/>
    <w:rsid w:val="00BE0837"/>
    <w:rsid w:val="00BE10CE"/>
    <w:rsid w:val="00BE127C"/>
    <w:rsid w:val="00BE1646"/>
    <w:rsid w:val="00BE238B"/>
    <w:rsid w:val="00BE2595"/>
    <w:rsid w:val="00BE50B5"/>
    <w:rsid w:val="00BE786F"/>
    <w:rsid w:val="00BF0B15"/>
    <w:rsid w:val="00BF108A"/>
    <w:rsid w:val="00BF2319"/>
    <w:rsid w:val="00BF232F"/>
    <w:rsid w:val="00BF233D"/>
    <w:rsid w:val="00BF2935"/>
    <w:rsid w:val="00BF2B7D"/>
    <w:rsid w:val="00BF2F26"/>
    <w:rsid w:val="00BF3AA1"/>
    <w:rsid w:val="00BF3D07"/>
    <w:rsid w:val="00BF3D75"/>
    <w:rsid w:val="00BF4272"/>
    <w:rsid w:val="00BF436C"/>
    <w:rsid w:val="00BF4910"/>
    <w:rsid w:val="00BF5337"/>
    <w:rsid w:val="00BF5750"/>
    <w:rsid w:val="00BF5B8E"/>
    <w:rsid w:val="00BF61EB"/>
    <w:rsid w:val="00BF6983"/>
    <w:rsid w:val="00BF7084"/>
    <w:rsid w:val="00BF77B2"/>
    <w:rsid w:val="00C001D6"/>
    <w:rsid w:val="00C00891"/>
    <w:rsid w:val="00C00946"/>
    <w:rsid w:val="00C028E4"/>
    <w:rsid w:val="00C03ED0"/>
    <w:rsid w:val="00C04118"/>
    <w:rsid w:val="00C05025"/>
    <w:rsid w:val="00C05048"/>
    <w:rsid w:val="00C05282"/>
    <w:rsid w:val="00C05D4E"/>
    <w:rsid w:val="00C079F1"/>
    <w:rsid w:val="00C10F55"/>
    <w:rsid w:val="00C11211"/>
    <w:rsid w:val="00C11DB3"/>
    <w:rsid w:val="00C1352E"/>
    <w:rsid w:val="00C13672"/>
    <w:rsid w:val="00C1461C"/>
    <w:rsid w:val="00C14C7E"/>
    <w:rsid w:val="00C15AC0"/>
    <w:rsid w:val="00C15B5C"/>
    <w:rsid w:val="00C16F1E"/>
    <w:rsid w:val="00C17457"/>
    <w:rsid w:val="00C17F3C"/>
    <w:rsid w:val="00C204C3"/>
    <w:rsid w:val="00C206EC"/>
    <w:rsid w:val="00C2233B"/>
    <w:rsid w:val="00C23DF7"/>
    <w:rsid w:val="00C2415F"/>
    <w:rsid w:val="00C24983"/>
    <w:rsid w:val="00C249D4"/>
    <w:rsid w:val="00C250A6"/>
    <w:rsid w:val="00C257E2"/>
    <w:rsid w:val="00C25D4B"/>
    <w:rsid w:val="00C26865"/>
    <w:rsid w:val="00C30E2A"/>
    <w:rsid w:val="00C311BF"/>
    <w:rsid w:val="00C31FAE"/>
    <w:rsid w:val="00C322DC"/>
    <w:rsid w:val="00C3290A"/>
    <w:rsid w:val="00C32BCA"/>
    <w:rsid w:val="00C333A5"/>
    <w:rsid w:val="00C36416"/>
    <w:rsid w:val="00C372DD"/>
    <w:rsid w:val="00C37A8E"/>
    <w:rsid w:val="00C37EF6"/>
    <w:rsid w:val="00C40368"/>
    <w:rsid w:val="00C40AD3"/>
    <w:rsid w:val="00C40BD4"/>
    <w:rsid w:val="00C460C2"/>
    <w:rsid w:val="00C50B43"/>
    <w:rsid w:val="00C50C15"/>
    <w:rsid w:val="00C51293"/>
    <w:rsid w:val="00C52DE4"/>
    <w:rsid w:val="00C53070"/>
    <w:rsid w:val="00C533DE"/>
    <w:rsid w:val="00C53BF0"/>
    <w:rsid w:val="00C56F2A"/>
    <w:rsid w:val="00C60723"/>
    <w:rsid w:val="00C6121F"/>
    <w:rsid w:val="00C621A2"/>
    <w:rsid w:val="00C62C85"/>
    <w:rsid w:val="00C62F10"/>
    <w:rsid w:val="00C63761"/>
    <w:rsid w:val="00C65C0B"/>
    <w:rsid w:val="00C66523"/>
    <w:rsid w:val="00C67966"/>
    <w:rsid w:val="00C67A1B"/>
    <w:rsid w:val="00C71CF3"/>
    <w:rsid w:val="00C72A50"/>
    <w:rsid w:val="00C73936"/>
    <w:rsid w:val="00C7495D"/>
    <w:rsid w:val="00C771AC"/>
    <w:rsid w:val="00C80594"/>
    <w:rsid w:val="00C81541"/>
    <w:rsid w:val="00C81601"/>
    <w:rsid w:val="00C8181D"/>
    <w:rsid w:val="00C822C3"/>
    <w:rsid w:val="00C823BA"/>
    <w:rsid w:val="00C82DE2"/>
    <w:rsid w:val="00C834D3"/>
    <w:rsid w:val="00C84490"/>
    <w:rsid w:val="00C84C3A"/>
    <w:rsid w:val="00C85021"/>
    <w:rsid w:val="00C86EFB"/>
    <w:rsid w:val="00C921F6"/>
    <w:rsid w:val="00C92669"/>
    <w:rsid w:val="00C92893"/>
    <w:rsid w:val="00C95518"/>
    <w:rsid w:val="00C9560A"/>
    <w:rsid w:val="00C958C7"/>
    <w:rsid w:val="00C966D6"/>
    <w:rsid w:val="00CA49CB"/>
    <w:rsid w:val="00CA4C57"/>
    <w:rsid w:val="00CA4D3C"/>
    <w:rsid w:val="00CA5B43"/>
    <w:rsid w:val="00CA652C"/>
    <w:rsid w:val="00CA6AE4"/>
    <w:rsid w:val="00CA6EE0"/>
    <w:rsid w:val="00CA7057"/>
    <w:rsid w:val="00CA7077"/>
    <w:rsid w:val="00CA7284"/>
    <w:rsid w:val="00CA729A"/>
    <w:rsid w:val="00CA7CFC"/>
    <w:rsid w:val="00CB106B"/>
    <w:rsid w:val="00CB1092"/>
    <w:rsid w:val="00CB1107"/>
    <w:rsid w:val="00CB195C"/>
    <w:rsid w:val="00CB1AFF"/>
    <w:rsid w:val="00CB2137"/>
    <w:rsid w:val="00CB35CA"/>
    <w:rsid w:val="00CB5E5D"/>
    <w:rsid w:val="00CB6617"/>
    <w:rsid w:val="00CB6D17"/>
    <w:rsid w:val="00CB78A4"/>
    <w:rsid w:val="00CC0EDE"/>
    <w:rsid w:val="00CC176F"/>
    <w:rsid w:val="00CC2FFF"/>
    <w:rsid w:val="00CC34D7"/>
    <w:rsid w:val="00CC37E0"/>
    <w:rsid w:val="00CC6076"/>
    <w:rsid w:val="00CC6142"/>
    <w:rsid w:val="00CC6514"/>
    <w:rsid w:val="00CC673A"/>
    <w:rsid w:val="00CC680C"/>
    <w:rsid w:val="00CC76C9"/>
    <w:rsid w:val="00CD1D33"/>
    <w:rsid w:val="00CD27A6"/>
    <w:rsid w:val="00CD36C7"/>
    <w:rsid w:val="00CD5A76"/>
    <w:rsid w:val="00CD5C15"/>
    <w:rsid w:val="00CD69A5"/>
    <w:rsid w:val="00CD6D9E"/>
    <w:rsid w:val="00CE0C19"/>
    <w:rsid w:val="00CE101C"/>
    <w:rsid w:val="00CE1779"/>
    <w:rsid w:val="00CE51EE"/>
    <w:rsid w:val="00CE6A45"/>
    <w:rsid w:val="00CE6B10"/>
    <w:rsid w:val="00CE7357"/>
    <w:rsid w:val="00CE7F15"/>
    <w:rsid w:val="00CF00D3"/>
    <w:rsid w:val="00CF1431"/>
    <w:rsid w:val="00CF40D9"/>
    <w:rsid w:val="00CF5828"/>
    <w:rsid w:val="00CF58D2"/>
    <w:rsid w:val="00CF5E7B"/>
    <w:rsid w:val="00D013C5"/>
    <w:rsid w:val="00D020FE"/>
    <w:rsid w:val="00D02709"/>
    <w:rsid w:val="00D02D92"/>
    <w:rsid w:val="00D0345D"/>
    <w:rsid w:val="00D037D3"/>
    <w:rsid w:val="00D038F1"/>
    <w:rsid w:val="00D03D48"/>
    <w:rsid w:val="00D04B91"/>
    <w:rsid w:val="00D052B5"/>
    <w:rsid w:val="00D05370"/>
    <w:rsid w:val="00D05D1A"/>
    <w:rsid w:val="00D078D1"/>
    <w:rsid w:val="00D11F38"/>
    <w:rsid w:val="00D128BA"/>
    <w:rsid w:val="00D14E32"/>
    <w:rsid w:val="00D15086"/>
    <w:rsid w:val="00D15A51"/>
    <w:rsid w:val="00D15AF3"/>
    <w:rsid w:val="00D163A4"/>
    <w:rsid w:val="00D20E88"/>
    <w:rsid w:val="00D21CA8"/>
    <w:rsid w:val="00D22E84"/>
    <w:rsid w:val="00D22F9C"/>
    <w:rsid w:val="00D23189"/>
    <w:rsid w:val="00D240EE"/>
    <w:rsid w:val="00D24664"/>
    <w:rsid w:val="00D26716"/>
    <w:rsid w:val="00D27188"/>
    <w:rsid w:val="00D27901"/>
    <w:rsid w:val="00D27E1A"/>
    <w:rsid w:val="00D30472"/>
    <w:rsid w:val="00D30D14"/>
    <w:rsid w:val="00D3168B"/>
    <w:rsid w:val="00D31C24"/>
    <w:rsid w:val="00D329A4"/>
    <w:rsid w:val="00D333F5"/>
    <w:rsid w:val="00D34892"/>
    <w:rsid w:val="00D34E8E"/>
    <w:rsid w:val="00D362FE"/>
    <w:rsid w:val="00D374A0"/>
    <w:rsid w:val="00D37AE2"/>
    <w:rsid w:val="00D40B09"/>
    <w:rsid w:val="00D423D4"/>
    <w:rsid w:val="00D426EF"/>
    <w:rsid w:val="00D429E3"/>
    <w:rsid w:val="00D4381B"/>
    <w:rsid w:val="00D444BA"/>
    <w:rsid w:val="00D45587"/>
    <w:rsid w:val="00D459E9"/>
    <w:rsid w:val="00D45E84"/>
    <w:rsid w:val="00D46B73"/>
    <w:rsid w:val="00D50486"/>
    <w:rsid w:val="00D5097F"/>
    <w:rsid w:val="00D510FC"/>
    <w:rsid w:val="00D52335"/>
    <w:rsid w:val="00D52432"/>
    <w:rsid w:val="00D52AD9"/>
    <w:rsid w:val="00D52F63"/>
    <w:rsid w:val="00D54FF4"/>
    <w:rsid w:val="00D55433"/>
    <w:rsid w:val="00D557DA"/>
    <w:rsid w:val="00D55B8E"/>
    <w:rsid w:val="00D55BC2"/>
    <w:rsid w:val="00D56B06"/>
    <w:rsid w:val="00D577D2"/>
    <w:rsid w:val="00D60C9A"/>
    <w:rsid w:val="00D60D97"/>
    <w:rsid w:val="00D6223E"/>
    <w:rsid w:val="00D626BD"/>
    <w:rsid w:val="00D62FA5"/>
    <w:rsid w:val="00D6371A"/>
    <w:rsid w:val="00D652B5"/>
    <w:rsid w:val="00D65BBC"/>
    <w:rsid w:val="00D66394"/>
    <w:rsid w:val="00D66AE9"/>
    <w:rsid w:val="00D67101"/>
    <w:rsid w:val="00D700F7"/>
    <w:rsid w:val="00D7132F"/>
    <w:rsid w:val="00D71609"/>
    <w:rsid w:val="00D71BA0"/>
    <w:rsid w:val="00D7219D"/>
    <w:rsid w:val="00D724D0"/>
    <w:rsid w:val="00D72987"/>
    <w:rsid w:val="00D729FD"/>
    <w:rsid w:val="00D733DE"/>
    <w:rsid w:val="00D73B1F"/>
    <w:rsid w:val="00D74386"/>
    <w:rsid w:val="00D74BD0"/>
    <w:rsid w:val="00D767FE"/>
    <w:rsid w:val="00D77560"/>
    <w:rsid w:val="00D7775A"/>
    <w:rsid w:val="00D77D33"/>
    <w:rsid w:val="00D80421"/>
    <w:rsid w:val="00D80472"/>
    <w:rsid w:val="00D80CD9"/>
    <w:rsid w:val="00D81D2A"/>
    <w:rsid w:val="00D82960"/>
    <w:rsid w:val="00D83318"/>
    <w:rsid w:val="00D83A72"/>
    <w:rsid w:val="00D84014"/>
    <w:rsid w:val="00D840B2"/>
    <w:rsid w:val="00D85E3C"/>
    <w:rsid w:val="00D86467"/>
    <w:rsid w:val="00D86705"/>
    <w:rsid w:val="00D901A4"/>
    <w:rsid w:val="00D90995"/>
    <w:rsid w:val="00D91EB1"/>
    <w:rsid w:val="00D932B1"/>
    <w:rsid w:val="00D94001"/>
    <w:rsid w:val="00D953CF"/>
    <w:rsid w:val="00D95798"/>
    <w:rsid w:val="00DA0E51"/>
    <w:rsid w:val="00DA1A91"/>
    <w:rsid w:val="00DA1B94"/>
    <w:rsid w:val="00DA3667"/>
    <w:rsid w:val="00DA3C62"/>
    <w:rsid w:val="00DA586C"/>
    <w:rsid w:val="00DA6A84"/>
    <w:rsid w:val="00DA6D71"/>
    <w:rsid w:val="00DA77FD"/>
    <w:rsid w:val="00DA7EC0"/>
    <w:rsid w:val="00DB008F"/>
    <w:rsid w:val="00DB036B"/>
    <w:rsid w:val="00DB03E3"/>
    <w:rsid w:val="00DB0E7C"/>
    <w:rsid w:val="00DB1B70"/>
    <w:rsid w:val="00DB336A"/>
    <w:rsid w:val="00DB34E0"/>
    <w:rsid w:val="00DB4073"/>
    <w:rsid w:val="00DB57DA"/>
    <w:rsid w:val="00DB5945"/>
    <w:rsid w:val="00DB6264"/>
    <w:rsid w:val="00DB6556"/>
    <w:rsid w:val="00DC34E6"/>
    <w:rsid w:val="00DC3760"/>
    <w:rsid w:val="00DC37E8"/>
    <w:rsid w:val="00DC4D8A"/>
    <w:rsid w:val="00DC5E92"/>
    <w:rsid w:val="00DC641E"/>
    <w:rsid w:val="00DC786D"/>
    <w:rsid w:val="00DD1E27"/>
    <w:rsid w:val="00DD1F44"/>
    <w:rsid w:val="00DD32E0"/>
    <w:rsid w:val="00DD38EE"/>
    <w:rsid w:val="00DD401E"/>
    <w:rsid w:val="00DD60AB"/>
    <w:rsid w:val="00DD635C"/>
    <w:rsid w:val="00DE00E5"/>
    <w:rsid w:val="00DE15CF"/>
    <w:rsid w:val="00DE2026"/>
    <w:rsid w:val="00DE2757"/>
    <w:rsid w:val="00DE2BC7"/>
    <w:rsid w:val="00DE37FD"/>
    <w:rsid w:val="00DE3B14"/>
    <w:rsid w:val="00DE4415"/>
    <w:rsid w:val="00DE4693"/>
    <w:rsid w:val="00DE5B2B"/>
    <w:rsid w:val="00DE6756"/>
    <w:rsid w:val="00DE780D"/>
    <w:rsid w:val="00DE7B34"/>
    <w:rsid w:val="00DF03D6"/>
    <w:rsid w:val="00DF0505"/>
    <w:rsid w:val="00DF0761"/>
    <w:rsid w:val="00DF08CB"/>
    <w:rsid w:val="00DF1159"/>
    <w:rsid w:val="00DF138F"/>
    <w:rsid w:val="00DF1B1D"/>
    <w:rsid w:val="00DF22F0"/>
    <w:rsid w:val="00DF26FC"/>
    <w:rsid w:val="00DF2AA4"/>
    <w:rsid w:val="00DF3198"/>
    <w:rsid w:val="00DF4200"/>
    <w:rsid w:val="00DF4CC9"/>
    <w:rsid w:val="00DF61C1"/>
    <w:rsid w:val="00DF69B0"/>
    <w:rsid w:val="00DF7634"/>
    <w:rsid w:val="00E00878"/>
    <w:rsid w:val="00E02DE0"/>
    <w:rsid w:val="00E0388D"/>
    <w:rsid w:val="00E050FE"/>
    <w:rsid w:val="00E0534D"/>
    <w:rsid w:val="00E0737D"/>
    <w:rsid w:val="00E075D5"/>
    <w:rsid w:val="00E07723"/>
    <w:rsid w:val="00E10506"/>
    <w:rsid w:val="00E11449"/>
    <w:rsid w:val="00E12D17"/>
    <w:rsid w:val="00E130B1"/>
    <w:rsid w:val="00E140B2"/>
    <w:rsid w:val="00E161FC"/>
    <w:rsid w:val="00E16B49"/>
    <w:rsid w:val="00E16F26"/>
    <w:rsid w:val="00E17726"/>
    <w:rsid w:val="00E21207"/>
    <w:rsid w:val="00E212DD"/>
    <w:rsid w:val="00E21BA6"/>
    <w:rsid w:val="00E230D4"/>
    <w:rsid w:val="00E2699C"/>
    <w:rsid w:val="00E26D6A"/>
    <w:rsid w:val="00E26F37"/>
    <w:rsid w:val="00E2759A"/>
    <w:rsid w:val="00E32BD0"/>
    <w:rsid w:val="00E32E02"/>
    <w:rsid w:val="00E34767"/>
    <w:rsid w:val="00E35532"/>
    <w:rsid w:val="00E35D17"/>
    <w:rsid w:val="00E40FFC"/>
    <w:rsid w:val="00E41789"/>
    <w:rsid w:val="00E41B0F"/>
    <w:rsid w:val="00E426D8"/>
    <w:rsid w:val="00E429A2"/>
    <w:rsid w:val="00E43A70"/>
    <w:rsid w:val="00E46335"/>
    <w:rsid w:val="00E464EF"/>
    <w:rsid w:val="00E46504"/>
    <w:rsid w:val="00E46F33"/>
    <w:rsid w:val="00E50C5C"/>
    <w:rsid w:val="00E52020"/>
    <w:rsid w:val="00E52423"/>
    <w:rsid w:val="00E5242F"/>
    <w:rsid w:val="00E52DBD"/>
    <w:rsid w:val="00E52E69"/>
    <w:rsid w:val="00E54408"/>
    <w:rsid w:val="00E54595"/>
    <w:rsid w:val="00E54620"/>
    <w:rsid w:val="00E546F7"/>
    <w:rsid w:val="00E550BE"/>
    <w:rsid w:val="00E5555D"/>
    <w:rsid w:val="00E56B38"/>
    <w:rsid w:val="00E577C0"/>
    <w:rsid w:val="00E601D3"/>
    <w:rsid w:val="00E6040E"/>
    <w:rsid w:val="00E60B93"/>
    <w:rsid w:val="00E60BBB"/>
    <w:rsid w:val="00E60F84"/>
    <w:rsid w:val="00E61669"/>
    <w:rsid w:val="00E63102"/>
    <w:rsid w:val="00E63185"/>
    <w:rsid w:val="00E634FD"/>
    <w:rsid w:val="00E640B7"/>
    <w:rsid w:val="00E65E2D"/>
    <w:rsid w:val="00E70108"/>
    <w:rsid w:val="00E70E59"/>
    <w:rsid w:val="00E7170C"/>
    <w:rsid w:val="00E71ABA"/>
    <w:rsid w:val="00E723ED"/>
    <w:rsid w:val="00E72B5F"/>
    <w:rsid w:val="00E7410F"/>
    <w:rsid w:val="00E75F1F"/>
    <w:rsid w:val="00E7761B"/>
    <w:rsid w:val="00E779D0"/>
    <w:rsid w:val="00E77B05"/>
    <w:rsid w:val="00E8034F"/>
    <w:rsid w:val="00E810E1"/>
    <w:rsid w:val="00E8166A"/>
    <w:rsid w:val="00E81A12"/>
    <w:rsid w:val="00E81E93"/>
    <w:rsid w:val="00E855BB"/>
    <w:rsid w:val="00E855F1"/>
    <w:rsid w:val="00E85814"/>
    <w:rsid w:val="00E85E61"/>
    <w:rsid w:val="00E86709"/>
    <w:rsid w:val="00E86C47"/>
    <w:rsid w:val="00E87EAC"/>
    <w:rsid w:val="00E9052F"/>
    <w:rsid w:val="00E93F45"/>
    <w:rsid w:val="00E94BDE"/>
    <w:rsid w:val="00E96BBC"/>
    <w:rsid w:val="00E96EDE"/>
    <w:rsid w:val="00E97353"/>
    <w:rsid w:val="00E97ABC"/>
    <w:rsid w:val="00EA0BCF"/>
    <w:rsid w:val="00EA113B"/>
    <w:rsid w:val="00EA2623"/>
    <w:rsid w:val="00EA28C8"/>
    <w:rsid w:val="00EA3798"/>
    <w:rsid w:val="00EA3B19"/>
    <w:rsid w:val="00EA490C"/>
    <w:rsid w:val="00EA4BA0"/>
    <w:rsid w:val="00EA4BA5"/>
    <w:rsid w:val="00EA5110"/>
    <w:rsid w:val="00EA5BC7"/>
    <w:rsid w:val="00EA5F48"/>
    <w:rsid w:val="00EA6778"/>
    <w:rsid w:val="00EA76E9"/>
    <w:rsid w:val="00EA7AC4"/>
    <w:rsid w:val="00EB0005"/>
    <w:rsid w:val="00EB0BFD"/>
    <w:rsid w:val="00EB1959"/>
    <w:rsid w:val="00EB1C29"/>
    <w:rsid w:val="00EB1FE8"/>
    <w:rsid w:val="00EB27CF"/>
    <w:rsid w:val="00EB2DAD"/>
    <w:rsid w:val="00EB2FF8"/>
    <w:rsid w:val="00EB3116"/>
    <w:rsid w:val="00EB3436"/>
    <w:rsid w:val="00EB49C7"/>
    <w:rsid w:val="00EB4A0A"/>
    <w:rsid w:val="00EB4D03"/>
    <w:rsid w:val="00EB6094"/>
    <w:rsid w:val="00EB66D3"/>
    <w:rsid w:val="00EC0429"/>
    <w:rsid w:val="00EC095A"/>
    <w:rsid w:val="00EC16B3"/>
    <w:rsid w:val="00EC23DF"/>
    <w:rsid w:val="00EC2949"/>
    <w:rsid w:val="00EC358F"/>
    <w:rsid w:val="00EC407F"/>
    <w:rsid w:val="00EC4EBA"/>
    <w:rsid w:val="00EC4FD9"/>
    <w:rsid w:val="00EC6350"/>
    <w:rsid w:val="00EC6940"/>
    <w:rsid w:val="00EC76C9"/>
    <w:rsid w:val="00ED1D80"/>
    <w:rsid w:val="00ED2B34"/>
    <w:rsid w:val="00ED51B2"/>
    <w:rsid w:val="00ED57AE"/>
    <w:rsid w:val="00EE028D"/>
    <w:rsid w:val="00EE0654"/>
    <w:rsid w:val="00EE0A7D"/>
    <w:rsid w:val="00EE18D6"/>
    <w:rsid w:val="00EE1957"/>
    <w:rsid w:val="00EE2DAE"/>
    <w:rsid w:val="00EE4566"/>
    <w:rsid w:val="00EE4835"/>
    <w:rsid w:val="00EE558D"/>
    <w:rsid w:val="00EE5FAC"/>
    <w:rsid w:val="00EE6254"/>
    <w:rsid w:val="00EE739E"/>
    <w:rsid w:val="00EF02EA"/>
    <w:rsid w:val="00EF184E"/>
    <w:rsid w:val="00EF18B0"/>
    <w:rsid w:val="00EF3D0A"/>
    <w:rsid w:val="00EF5612"/>
    <w:rsid w:val="00EF5B14"/>
    <w:rsid w:val="00EF5F1F"/>
    <w:rsid w:val="00EF5F55"/>
    <w:rsid w:val="00EF6615"/>
    <w:rsid w:val="00F00D73"/>
    <w:rsid w:val="00F012E1"/>
    <w:rsid w:val="00F01327"/>
    <w:rsid w:val="00F01F22"/>
    <w:rsid w:val="00F0350F"/>
    <w:rsid w:val="00F03D2B"/>
    <w:rsid w:val="00F03F2B"/>
    <w:rsid w:val="00F04F85"/>
    <w:rsid w:val="00F0506C"/>
    <w:rsid w:val="00F100FB"/>
    <w:rsid w:val="00F10CA8"/>
    <w:rsid w:val="00F11195"/>
    <w:rsid w:val="00F111BA"/>
    <w:rsid w:val="00F11B2D"/>
    <w:rsid w:val="00F13133"/>
    <w:rsid w:val="00F13C2A"/>
    <w:rsid w:val="00F13F5E"/>
    <w:rsid w:val="00F144E7"/>
    <w:rsid w:val="00F14D6E"/>
    <w:rsid w:val="00F15252"/>
    <w:rsid w:val="00F15540"/>
    <w:rsid w:val="00F15847"/>
    <w:rsid w:val="00F16814"/>
    <w:rsid w:val="00F1697D"/>
    <w:rsid w:val="00F16B5B"/>
    <w:rsid w:val="00F1732B"/>
    <w:rsid w:val="00F1791E"/>
    <w:rsid w:val="00F17DDE"/>
    <w:rsid w:val="00F21360"/>
    <w:rsid w:val="00F213DC"/>
    <w:rsid w:val="00F2167F"/>
    <w:rsid w:val="00F23099"/>
    <w:rsid w:val="00F24487"/>
    <w:rsid w:val="00F245A3"/>
    <w:rsid w:val="00F25FEC"/>
    <w:rsid w:val="00F26F27"/>
    <w:rsid w:val="00F27BBB"/>
    <w:rsid w:val="00F27DA3"/>
    <w:rsid w:val="00F300F1"/>
    <w:rsid w:val="00F32637"/>
    <w:rsid w:val="00F34E13"/>
    <w:rsid w:val="00F35157"/>
    <w:rsid w:val="00F35A16"/>
    <w:rsid w:val="00F404A9"/>
    <w:rsid w:val="00F415EE"/>
    <w:rsid w:val="00F41A66"/>
    <w:rsid w:val="00F425F3"/>
    <w:rsid w:val="00F42A64"/>
    <w:rsid w:val="00F42C4B"/>
    <w:rsid w:val="00F42DDE"/>
    <w:rsid w:val="00F43980"/>
    <w:rsid w:val="00F444C3"/>
    <w:rsid w:val="00F4458C"/>
    <w:rsid w:val="00F44692"/>
    <w:rsid w:val="00F44772"/>
    <w:rsid w:val="00F46C01"/>
    <w:rsid w:val="00F51517"/>
    <w:rsid w:val="00F52AC7"/>
    <w:rsid w:val="00F52CB2"/>
    <w:rsid w:val="00F52F7D"/>
    <w:rsid w:val="00F540F2"/>
    <w:rsid w:val="00F54A14"/>
    <w:rsid w:val="00F55B70"/>
    <w:rsid w:val="00F55D0E"/>
    <w:rsid w:val="00F55F9B"/>
    <w:rsid w:val="00F5685C"/>
    <w:rsid w:val="00F609AD"/>
    <w:rsid w:val="00F618AC"/>
    <w:rsid w:val="00F61A1E"/>
    <w:rsid w:val="00F62592"/>
    <w:rsid w:val="00F630F6"/>
    <w:rsid w:val="00F634C8"/>
    <w:rsid w:val="00F63956"/>
    <w:rsid w:val="00F63B14"/>
    <w:rsid w:val="00F65794"/>
    <w:rsid w:val="00F67070"/>
    <w:rsid w:val="00F67258"/>
    <w:rsid w:val="00F700CB"/>
    <w:rsid w:val="00F70989"/>
    <w:rsid w:val="00F70AAD"/>
    <w:rsid w:val="00F713D6"/>
    <w:rsid w:val="00F7208A"/>
    <w:rsid w:val="00F725C8"/>
    <w:rsid w:val="00F73176"/>
    <w:rsid w:val="00F73709"/>
    <w:rsid w:val="00F73BB7"/>
    <w:rsid w:val="00F74125"/>
    <w:rsid w:val="00F75AC6"/>
    <w:rsid w:val="00F75D61"/>
    <w:rsid w:val="00F766F0"/>
    <w:rsid w:val="00F76A66"/>
    <w:rsid w:val="00F76BD9"/>
    <w:rsid w:val="00F7704A"/>
    <w:rsid w:val="00F770E5"/>
    <w:rsid w:val="00F81308"/>
    <w:rsid w:val="00F81689"/>
    <w:rsid w:val="00F8280D"/>
    <w:rsid w:val="00F82E74"/>
    <w:rsid w:val="00F83115"/>
    <w:rsid w:val="00F83497"/>
    <w:rsid w:val="00F83E7E"/>
    <w:rsid w:val="00F84AFB"/>
    <w:rsid w:val="00F856FB"/>
    <w:rsid w:val="00F85A4A"/>
    <w:rsid w:val="00F86228"/>
    <w:rsid w:val="00F86C72"/>
    <w:rsid w:val="00F90024"/>
    <w:rsid w:val="00F92C30"/>
    <w:rsid w:val="00F9392F"/>
    <w:rsid w:val="00F93A8C"/>
    <w:rsid w:val="00F93B04"/>
    <w:rsid w:val="00F94B19"/>
    <w:rsid w:val="00F9589E"/>
    <w:rsid w:val="00F96873"/>
    <w:rsid w:val="00FA01F7"/>
    <w:rsid w:val="00FA1D77"/>
    <w:rsid w:val="00FA25D7"/>
    <w:rsid w:val="00FA3186"/>
    <w:rsid w:val="00FA3B0B"/>
    <w:rsid w:val="00FA5139"/>
    <w:rsid w:val="00FA5C10"/>
    <w:rsid w:val="00FA6689"/>
    <w:rsid w:val="00FA7A65"/>
    <w:rsid w:val="00FB0F19"/>
    <w:rsid w:val="00FB0F24"/>
    <w:rsid w:val="00FB165D"/>
    <w:rsid w:val="00FB19B9"/>
    <w:rsid w:val="00FB1C3F"/>
    <w:rsid w:val="00FB2D98"/>
    <w:rsid w:val="00FB3353"/>
    <w:rsid w:val="00FB3807"/>
    <w:rsid w:val="00FB4470"/>
    <w:rsid w:val="00FB4DB8"/>
    <w:rsid w:val="00FB7E47"/>
    <w:rsid w:val="00FC1B83"/>
    <w:rsid w:val="00FC2019"/>
    <w:rsid w:val="00FC2C70"/>
    <w:rsid w:val="00FC2C7F"/>
    <w:rsid w:val="00FC3AB0"/>
    <w:rsid w:val="00FC4247"/>
    <w:rsid w:val="00FC4287"/>
    <w:rsid w:val="00FC4389"/>
    <w:rsid w:val="00FC44CC"/>
    <w:rsid w:val="00FC512A"/>
    <w:rsid w:val="00FC76AC"/>
    <w:rsid w:val="00FC781C"/>
    <w:rsid w:val="00FC7A0E"/>
    <w:rsid w:val="00FD16FA"/>
    <w:rsid w:val="00FD3874"/>
    <w:rsid w:val="00FD4693"/>
    <w:rsid w:val="00FD4B04"/>
    <w:rsid w:val="00FD5D26"/>
    <w:rsid w:val="00FD6B7F"/>
    <w:rsid w:val="00FD732E"/>
    <w:rsid w:val="00FE073C"/>
    <w:rsid w:val="00FE0A68"/>
    <w:rsid w:val="00FE1A6F"/>
    <w:rsid w:val="00FE27E4"/>
    <w:rsid w:val="00FE34E3"/>
    <w:rsid w:val="00FE3840"/>
    <w:rsid w:val="00FE38E4"/>
    <w:rsid w:val="00FE3B84"/>
    <w:rsid w:val="00FE3D24"/>
    <w:rsid w:val="00FE4ECC"/>
    <w:rsid w:val="00FE6D64"/>
    <w:rsid w:val="00FE7136"/>
    <w:rsid w:val="00FE77CB"/>
    <w:rsid w:val="00FF072C"/>
    <w:rsid w:val="00FF0ECC"/>
    <w:rsid w:val="00FF23CC"/>
    <w:rsid w:val="00FF2D69"/>
    <w:rsid w:val="00FF4A42"/>
    <w:rsid w:val="00FF5669"/>
    <w:rsid w:val="00FF58BA"/>
    <w:rsid w:val="00FF5C54"/>
    <w:rsid w:val="00FF5FC3"/>
    <w:rsid w:val="00FF648F"/>
    <w:rsid w:val="00FF708C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770E5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2"/>
    <w:next w:val="a2"/>
    <w:link w:val="11"/>
    <w:qFormat/>
    <w:rsid w:val="0077440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123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3"/>
    <w:link w:val="a6"/>
    <w:uiPriority w:val="99"/>
    <w:rsid w:val="00123AB7"/>
    <w:rPr>
      <w:kern w:val="2"/>
    </w:rPr>
  </w:style>
  <w:style w:type="paragraph" w:styleId="a8">
    <w:name w:val="footer"/>
    <w:basedOn w:val="a2"/>
    <w:link w:val="a9"/>
    <w:uiPriority w:val="99"/>
    <w:unhideWhenUsed/>
    <w:rsid w:val="00123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3"/>
    <w:link w:val="a8"/>
    <w:uiPriority w:val="99"/>
    <w:rsid w:val="00123AB7"/>
    <w:rPr>
      <w:kern w:val="2"/>
    </w:rPr>
  </w:style>
  <w:style w:type="paragraph" w:customStyle="1" w:styleId="aa">
    <w:name w:val="提案一"/>
    <w:basedOn w:val="a2"/>
    <w:qFormat/>
    <w:rsid w:val="00A73859"/>
    <w:pPr>
      <w:spacing w:line="480" w:lineRule="exact"/>
      <w:ind w:leftChars="100" w:left="500" w:hangingChars="400" w:hanging="400"/>
    </w:pPr>
    <w:rPr>
      <w:rFonts w:eastAsia="標楷體"/>
      <w:sz w:val="28"/>
    </w:rPr>
  </w:style>
  <w:style w:type="paragraph" w:customStyle="1" w:styleId="ab">
    <w:name w:val="提案十一"/>
    <w:basedOn w:val="aa"/>
    <w:qFormat/>
    <w:rsid w:val="006C35BD"/>
    <w:pPr>
      <w:spacing w:line="500" w:lineRule="exact"/>
      <w:ind w:left="600" w:hangingChars="500" w:hanging="500"/>
    </w:pPr>
  </w:style>
  <w:style w:type="character" w:styleId="ac">
    <w:name w:val="Hyperlink"/>
    <w:basedOn w:val="a3"/>
    <w:uiPriority w:val="99"/>
    <w:semiHidden/>
    <w:unhideWhenUsed/>
    <w:rsid w:val="00885D2E"/>
    <w:rPr>
      <w:color w:val="0000FF"/>
      <w:u w:val="single"/>
    </w:rPr>
  </w:style>
  <w:style w:type="character" w:styleId="ad">
    <w:name w:val="page number"/>
    <w:basedOn w:val="a3"/>
    <w:rsid w:val="00263743"/>
  </w:style>
  <w:style w:type="paragraph" w:customStyle="1" w:styleId="ae">
    <w:name w:val="一、"/>
    <w:basedOn w:val="aa"/>
    <w:qFormat/>
    <w:rsid w:val="00760AD6"/>
    <w:pPr>
      <w:ind w:left="800" w:hangingChars="200" w:hanging="560"/>
    </w:pPr>
  </w:style>
  <w:style w:type="paragraph" w:styleId="af">
    <w:name w:val="Balloon Text"/>
    <w:basedOn w:val="a2"/>
    <w:link w:val="af0"/>
    <w:uiPriority w:val="99"/>
    <w:semiHidden/>
    <w:unhideWhenUsed/>
    <w:rsid w:val="00A37D85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3"/>
    <w:link w:val="af"/>
    <w:uiPriority w:val="99"/>
    <w:semiHidden/>
    <w:rsid w:val="00A37D8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0">
    <w:name w:val="提案內文"/>
    <w:basedOn w:val="af1"/>
    <w:rsid w:val="005657BD"/>
    <w:pPr>
      <w:numPr>
        <w:ilvl w:val="2"/>
        <w:numId w:val="1"/>
      </w:numPr>
      <w:tabs>
        <w:tab w:val="clear" w:pos="2196"/>
      </w:tabs>
      <w:ind w:left="0" w:firstLine="0"/>
    </w:pPr>
  </w:style>
  <w:style w:type="paragraph" w:styleId="af1">
    <w:name w:val="Plain Text"/>
    <w:basedOn w:val="a2"/>
    <w:link w:val="af2"/>
    <w:uiPriority w:val="99"/>
    <w:semiHidden/>
    <w:unhideWhenUsed/>
    <w:rsid w:val="005657BD"/>
    <w:rPr>
      <w:rFonts w:ascii="細明體" w:eastAsia="細明體" w:hAnsi="Courier New" w:cs="Courier New"/>
    </w:rPr>
  </w:style>
  <w:style w:type="character" w:customStyle="1" w:styleId="af2">
    <w:name w:val="純文字 字元"/>
    <w:basedOn w:val="a3"/>
    <w:link w:val="af1"/>
    <w:uiPriority w:val="99"/>
    <w:semiHidden/>
    <w:rsid w:val="005657BD"/>
    <w:rPr>
      <w:rFonts w:ascii="細明體" w:eastAsia="細明體" w:hAnsi="Courier New" w:cs="Courier New"/>
      <w:kern w:val="2"/>
      <w:sz w:val="24"/>
      <w:szCs w:val="24"/>
    </w:rPr>
  </w:style>
  <w:style w:type="paragraph" w:styleId="af3">
    <w:name w:val="List Paragraph"/>
    <w:basedOn w:val="a2"/>
    <w:uiPriority w:val="99"/>
    <w:qFormat/>
    <w:rsid w:val="00AF67AE"/>
    <w:pPr>
      <w:ind w:leftChars="200" w:left="480"/>
    </w:pPr>
  </w:style>
  <w:style w:type="character" w:customStyle="1" w:styleId="st1">
    <w:name w:val="st1"/>
    <w:basedOn w:val="a3"/>
    <w:rsid w:val="00E86C47"/>
  </w:style>
  <w:style w:type="paragraph" w:customStyle="1" w:styleId="af4">
    <w:name w:val="案由"/>
    <w:basedOn w:val="a2"/>
    <w:qFormat/>
    <w:rsid w:val="004B160B"/>
    <w:pPr>
      <w:spacing w:line="480" w:lineRule="exact"/>
      <w:ind w:left="350" w:hangingChars="350" w:hanging="350"/>
      <w:jc w:val="both"/>
    </w:pPr>
    <w:rPr>
      <w:rFonts w:eastAsia="Times New Roman"/>
      <w:sz w:val="28"/>
      <w:szCs w:val="28"/>
    </w:rPr>
  </w:style>
  <w:style w:type="paragraph" w:customStyle="1" w:styleId="12">
    <w:name w:val="樣式1"/>
    <w:basedOn w:val="a2"/>
    <w:qFormat/>
    <w:rsid w:val="007A659B"/>
    <w:pPr>
      <w:ind w:leftChars="103" w:left="203" w:hangingChars="100" w:hanging="100"/>
    </w:pPr>
    <w:rPr>
      <w:rFonts w:eastAsia="標楷體"/>
      <w:sz w:val="28"/>
    </w:rPr>
  </w:style>
  <w:style w:type="table" w:styleId="af5">
    <w:name w:val="Table Grid"/>
    <w:basedOn w:val="a4"/>
    <w:uiPriority w:val="59"/>
    <w:rsid w:val="00E855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標題 1 字元"/>
    <w:basedOn w:val="a3"/>
    <w:link w:val="10"/>
    <w:rsid w:val="0077440E"/>
    <w:rPr>
      <w:rFonts w:ascii="Cambria" w:hAnsi="Cambria"/>
      <w:b/>
      <w:bCs/>
      <w:kern w:val="52"/>
      <w:sz w:val="52"/>
      <w:szCs w:val="52"/>
    </w:rPr>
  </w:style>
  <w:style w:type="paragraph" w:customStyle="1" w:styleId="1">
    <w:name w:val="1."/>
    <w:basedOn w:val="a2"/>
    <w:qFormat/>
    <w:rsid w:val="0077440E"/>
    <w:pPr>
      <w:numPr>
        <w:numId w:val="3"/>
      </w:numPr>
      <w:spacing w:beforeLines="50" w:line="480" w:lineRule="exact"/>
    </w:pPr>
    <w:rPr>
      <w:rFonts w:ascii="標楷體" w:eastAsia="標楷體" w:hAnsi="標楷體"/>
      <w:sz w:val="28"/>
      <w:szCs w:val="28"/>
    </w:rPr>
  </w:style>
  <w:style w:type="paragraph" w:customStyle="1" w:styleId="a1">
    <w:name w:val="說明一"/>
    <w:basedOn w:val="a2"/>
    <w:qFormat/>
    <w:rsid w:val="00240790"/>
    <w:pPr>
      <w:numPr>
        <w:numId w:val="4"/>
      </w:numPr>
      <w:spacing w:line="480" w:lineRule="exact"/>
      <w:jc w:val="both"/>
    </w:pPr>
    <w:rPr>
      <w:rFonts w:eastAsia="標楷體"/>
      <w:sz w:val="28"/>
    </w:rPr>
  </w:style>
  <w:style w:type="paragraph" w:customStyle="1" w:styleId="a">
    <w:name w:val="一"/>
    <w:basedOn w:val="a2"/>
    <w:qFormat/>
    <w:rsid w:val="00855C36"/>
    <w:pPr>
      <w:numPr>
        <w:numId w:val="5"/>
      </w:numPr>
      <w:spacing w:line="480" w:lineRule="exact"/>
      <w:jc w:val="both"/>
    </w:pPr>
    <w:rPr>
      <w:rFonts w:eastAsia="標楷體" w:hAnsi="標楷體"/>
      <w:sz w:val="28"/>
      <w:szCs w:val="28"/>
    </w:rPr>
  </w:style>
  <w:style w:type="character" w:styleId="af6">
    <w:name w:val="Emphasis"/>
    <w:basedOn w:val="a3"/>
    <w:uiPriority w:val="20"/>
    <w:qFormat/>
    <w:rsid w:val="006A5DEE"/>
    <w:rPr>
      <w:b w:val="0"/>
      <w:bCs w:val="0"/>
      <w:i w:val="0"/>
      <w:iCs w:val="0"/>
      <w:color w:val="DD4B39"/>
    </w:rPr>
  </w:style>
  <w:style w:type="paragraph" w:customStyle="1" w:styleId="Default">
    <w:name w:val="Default"/>
    <w:rsid w:val="006035F1"/>
    <w:pPr>
      <w:widowControl w:val="0"/>
      <w:autoSpaceDE w:val="0"/>
      <w:autoSpaceDN w:val="0"/>
      <w:adjustRightInd w:val="0"/>
    </w:pPr>
    <w:rPr>
      <w:rFonts w:ascii="標楷體.鬁..." w:eastAsia="標楷體.鬁..." w:cs="標楷體.鬁..."/>
      <w:color w:val="000000"/>
      <w:sz w:val="24"/>
      <w:szCs w:val="24"/>
    </w:rPr>
  </w:style>
  <w:style w:type="paragraph" w:customStyle="1" w:styleId="110">
    <w:name w:val="章1.1."/>
    <w:basedOn w:val="a2"/>
    <w:rsid w:val="00F42DDE"/>
    <w:pPr>
      <w:adjustRightInd w:val="0"/>
      <w:spacing w:line="400" w:lineRule="exact"/>
      <w:ind w:leftChars="250" w:left="250" w:hangingChars="300" w:hanging="300"/>
      <w:jc w:val="both"/>
      <w:textAlignment w:val="baseline"/>
    </w:pPr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apple-converted-space">
    <w:name w:val="apple-converted-space"/>
    <w:rsid w:val="00A542D4"/>
  </w:style>
  <w:style w:type="paragraph" w:customStyle="1" w:styleId="af7">
    <w:name w:val="樣式(一)"/>
    <w:basedOn w:val="a"/>
    <w:qFormat/>
    <w:rsid w:val="00EA76E9"/>
    <w:pPr>
      <w:numPr>
        <w:numId w:val="0"/>
      </w:numPr>
      <w:tabs>
        <w:tab w:val="num" w:pos="1203"/>
      </w:tabs>
      <w:ind w:left="1203" w:hanging="480"/>
      <w:jc w:val="left"/>
    </w:pPr>
  </w:style>
  <w:style w:type="paragraph" w:customStyle="1" w:styleId="af8">
    <w:name w:val="(一)"/>
    <w:basedOn w:val="a2"/>
    <w:rsid w:val="00861B5C"/>
    <w:pPr>
      <w:suppressAutoHyphens/>
      <w:autoSpaceDN w:val="0"/>
      <w:spacing w:line="500" w:lineRule="exact"/>
      <w:textAlignment w:val="baseline"/>
    </w:pPr>
    <w:rPr>
      <w:rFonts w:ascii="Arial" w:eastAsia="標楷體" w:hAnsi="Arial" w:cs="Arial"/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770E5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2"/>
    <w:next w:val="a2"/>
    <w:link w:val="11"/>
    <w:qFormat/>
    <w:rsid w:val="0077440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123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3"/>
    <w:link w:val="a6"/>
    <w:uiPriority w:val="99"/>
    <w:rsid w:val="00123AB7"/>
    <w:rPr>
      <w:kern w:val="2"/>
    </w:rPr>
  </w:style>
  <w:style w:type="paragraph" w:styleId="a8">
    <w:name w:val="footer"/>
    <w:basedOn w:val="a2"/>
    <w:link w:val="a9"/>
    <w:uiPriority w:val="99"/>
    <w:unhideWhenUsed/>
    <w:rsid w:val="00123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3"/>
    <w:link w:val="a8"/>
    <w:uiPriority w:val="99"/>
    <w:rsid w:val="00123AB7"/>
    <w:rPr>
      <w:kern w:val="2"/>
    </w:rPr>
  </w:style>
  <w:style w:type="paragraph" w:customStyle="1" w:styleId="aa">
    <w:name w:val="提案一"/>
    <w:basedOn w:val="a2"/>
    <w:qFormat/>
    <w:rsid w:val="00A73859"/>
    <w:pPr>
      <w:spacing w:line="480" w:lineRule="exact"/>
      <w:ind w:leftChars="100" w:left="500" w:hangingChars="400" w:hanging="400"/>
    </w:pPr>
    <w:rPr>
      <w:rFonts w:eastAsia="標楷體"/>
      <w:sz w:val="28"/>
    </w:rPr>
  </w:style>
  <w:style w:type="paragraph" w:customStyle="1" w:styleId="ab">
    <w:name w:val="提案十一"/>
    <w:basedOn w:val="aa"/>
    <w:qFormat/>
    <w:rsid w:val="006C35BD"/>
    <w:pPr>
      <w:spacing w:line="500" w:lineRule="exact"/>
      <w:ind w:left="600" w:hangingChars="500" w:hanging="500"/>
    </w:pPr>
  </w:style>
  <w:style w:type="character" w:styleId="ac">
    <w:name w:val="Hyperlink"/>
    <w:basedOn w:val="a3"/>
    <w:uiPriority w:val="99"/>
    <w:semiHidden/>
    <w:unhideWhenUsed/>
    <w:rsid w:val="00885D2E"/>
    <w:rPr>
      <w:color w:val="0000FF"/>
      <w:u w:val="single"/>
    </w:rPr>
  </w:style>
  <w:style w:type="character" w:styleId="ad">
    <w:name w:val="page number"/>
    <w:basedOn w:val="a3"/>
    <w:rsid w:val="00263743"/>
  </w:style>
  <w:style w:type="paragraph" w:customStyle="1" w:styleId="ae">
    <w:name w:val="一、"/>
    <w:basedOn w:val="aa"/>
    <w:qFormat/>
    <w:rsid w:val="00760AD6"/>
    <w:pPr>
      <w:ind w:left="800" w:hangingChars="200" w:hanging="560"/>
    </w:pPr>
  </w:style>
  <w:style w:type="paragraph" w:styleId="af">
    <w:name w:val="Balloon Text"/>
    <w:basedOn w:val="a2"/>
    <w:link w:val="af0"/>
    <w:uiPriority w:val="99"/>
    <w:semiHidden/>
    <w:unhideWhenUsed/>
    <w:rsid w:val="00A37D85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3"/>
    <w:link w:val="af"/>
    <w:uiPriority w:val="99"/>
    <w:semiHidden/>
    <w:rsid w:val="00A37D8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0">
    <w:name w:val="提案內文"/>
    <w:basedOn w:val="af1"/>
    <w:rsid w:val="005657BD"/>
    <w:pPr>
      <w:numPr>
        <w:ilvl w:val="2"/>
        <w:numId w:val="1"/>
      </w:numPr>
      <w:tabs>
        <w:tab w:val="clear" w:pos="2196"/>
      </w:tabs>
      <w:ind w:left="0" w:firstLine="0"/>
    </w:pPr>
  </w:style>
  <w:style w:type="paragraph" w:styleId="af1">
    <w:name w:val="Plain Text"/>
    <w:basedOn w:val="a2"/>
    <w:link w:val="af2"/>
    <w:uiPriority w:val="99"/>
    <w:semiHidden/>
    <w:unhideWhenUsed/>
    <w:rsid w:val="005657BD"/>
    <w:rPr>
      <w:rFonts w:ascii="細明體" w:eastAsia="細明體" w:hAnsi="Courier New" w:cs="Courier New"/>
    </w:rPr>
  </w:style>
  <w:style w:type="character" w:customStyle="1" w:styleId="af2">
    <w:name w:val="純文字 字元"/>
    <w:basedOn w:val="a3"/>
    <w:link w:val="af1"/>
    <w:uiPriority w:val="99"/>
    <w:semiHidden/>
    <w:rsid w:val="005657BD"/>
    <w:rPr>
      <w:rFonts w:ascii="細明體" w:eastAsia="細明體" w:hAnsi="Courier New" w:cs="Courier New"/>
      <w:kern w:val="2"/>
      <w:sz w:val="24"/>
      <w:szCs w:val="24"/>
    </w:rPr>
  </w:style>
  <w:style w:type="paragraph" w:styleId="af3">
    <w:name w:val="List Paragraph"/>
    <w:basedOn w:val="a2"/>
    <w:uiPriority w:val="99"/>
    <w:qFormat/>
    <w:rsid w:val="00AF67AE"/>
    <w:pPr>
      <w:ind w:leftChars="200" w:left="480"/>
    </w:pPr>
  </w:style>
  <w:style w:type="character" w:customStyle="1" w:styleId="st1">
    <w:name w:val="st1"/>
    <w:basedOn w:val="a3"/>
    <w:rsid w:val="00E86C47"/>
  </w:style>
  <w:style w:type="paragraph" w:customStyle="1" w:styleId="af4">
    <w:name w:val="案由"/>
    <w:basedOn w:val="a2"/>
    <w:qFormat/>
    <w:rsid w:val="004B160B"/>
    <w:pPr>
      <w:spacing w:line="480" w:lineRule="exact"/>
      <w:ind w:left="350" w:hangingChars="350" w:hanging="350"/>
      <w:jc w:val="both"/>
    </w:pPr>
    <w:rPr>
      <w:rFonts w:eastAsia="Times New Roman"/>
      <w:sz w:val="28"/>
      <w:szCs w:val="28"/>
    </w:rPr>
  </w:style>
  <w:style w:type="paragraph" w:customStyle="1" w:styleId="12">
    <w:name w:val="樣式1"/>
    <w:basedOn w:val="a2"/>
    <w:qFormat/>
    <w:rsid w:val="007A659B"/>
    <w:pPr>
      <w:ind w:leftChars="103" w:left="203" w:hangingChars="100" w:hanging="100"/>
    </w:pPr>
    <w:rPr>
      <w:rFonts w:eastAsia="標楷體"/>
      <w:sz w:val="28"/>
    </w:rPr>
  </w:style>
  <w:style w:type="table" w:styleId="af5">
    <w:name w:val="Table Grid"/>
    <w:basedOn w:val="a4"/>
    <w:uiPriority w:val="59"/>
    <w:rsid w:val="00E855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標題 1 字元"/>
    <w:basedOn w:val="a3"/>
    <w:link w:val="10"/>
    <w:rsid w:val="0077440E"/>
    <w:rPr>
      <w:rFonts w:ascii="Cambria" w:hAnsi="Cambria"/>
      <w:b/>
      <w:bCs/>
      <w:kern w:val="52"/>
      <w:sz w:val="52"/>
      <w:szCs w:val="52"/>
    </w:rPr>
  </w:style>
  <w:style w:type="paragraph" w:customStyle="1" w:styleId="1">
    <w:name w:val="1."/>
    <w:basedOn w:val="a2"/>
    <w:qFormat/>
    <w:rsid w:val="0077440E"/>
    <w:pPr>
      <w:numPr>
        <w:numId w:val="3"/>
      </w:numPr>
      <w:spacing w:beforeLines="50" w:line="480" w:lineRule="exact"/>
    </w:pPr>
    <w:rPr>
      <w:rFonts w:ascii="標楷體" w:eastAsia="標楷體" w:hAnsi="標楷體"/>
      <w:sz w:val="28"/>
      <w:szCs w:val="28"/>
    </w:rPr>
  </w:style>
  <w:style w:type="paragraph" w:customStyle="1" w:styleId="a1">
    <w:name w:val="說明一"/>
    <w:basedOn w:val="a2"/>
    <w:qFormat/>
    <w:rsid w:val="00240790"/>
    <w:pPr>
      <w:numPr>
        <w:numId w:val="4"/>
      </w:numPr>
      <w:spacing w:line="480" w:lineRule="exact"/>
      <w:jc w:val="both"/>
    </w:pPr>
    <w:rPr>
      <w:rFonts w:eastAsia="標楷體"/>
      <w:sz w:val="28"/>
    </w:rPr>
  </w:style>
  <w:style w:type="paragraph" w:customStyle="1" w:styleId="a">
    <w:name w:val="一"/>
    <w:basedOn w:val="a2"/>
    <w:qFormat/>
    <w:rsid w:val="00855C36"/>
    <w:pPr>
      <w:numPr>
        <w:numId w:val="5"/>
      </w:numPr>
      <w:spacing w:line="480" w:lineRule="exact"/>
      <w:jc w:val="both"/>
    </w:pPr>
    <w:rPr>
      <w:rFonts w:eastAsia="標楷體" w:hAnsi="標楷體"/>
      <w:sz w:val="28"/>
      <w:szCs w:val="28"/>
    </w:rPr>
  </w:style>
  <w:style w:type="character" w:styleId="af6">
    <w:name w:val="Emphasis"/>
    <w:basedOn w:val="a3"/>
    <w:uiPriority w:val="20"/>
    <w:qFormat/>
    <w:rsid w:val="006A5DEE"/>
    <w:rPr>
      <w:b w:val="0"/>
      <w:bCs w:val="0"/>
      <w:i w:val="0"/>
      <w:iCs w:val="0"/>
      <w:color w:val="DD4B39"/>
    </w:rPr>
  </w:style>
  <w:style w:type="paragraph" w:customStyle="1" w:styleId="Default">
    <w:name w:val="Default"/>
    <w:rsid w:val="006035F1"/>
    <w:pPr>
      <w:widowControl w:val="0"/>
      <w:autoSpaceDE w:val="0"/>
      <w:autoSpaceDN w:val="0"/>
      <w:adjustRightInd w:val="0"/>
    </w:pPr>
    <w:rPr>
      <w:rFonts w:ascii="標楷體.鬁..." w:eastAsia="標楷體.鬁..." w:cs="標楷體.鬁..."/>
      <w:color w:val="000000"/>
      <w:sz w:val="24"/>
      <w:szCs w:val="24"/>
    </w:rPr>
  </w:style>
  <w:style w:type="paragraph" w:customStyle="1" w:styleId="110">
    <w:name w:val="章1.1."/>
    <w:basedOn w:val="a2"/>
    <w:rsid w:val="00F42DDE"/>
    <w:pPr>
      <w:adjustRightInd w:val="0"/>
      <w:spacing w:line="400" w:lineRule="exact"/>
      <w:ind w:leftChars="250" w:left="250" w:hangingChars="300" w:hanging="300"/>
      <w:jc w:val="both"/>
      <w:textAlignment w:val="baseline"/>
    </w:pPr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apple-converted-space">
    <w:name w:val="apple-converted-space"/>
    <w:rsid w:val="00A542D4"/>
  </w:style>
  <w:style w:type="paragraph" w:customStyle="1" w:styleId="af7">
    <w:name w:val="樣式(一)"/>
    <w:basedOn w:val="a"/>
    <w:qFormat/>
    <w:rsid w:val="00EA76E9"/>
    <w:pPr>
      <w:numPr>
        <w:numId w:val="0"/>
      </w:numPr>
      <w:tabs>
        <w:tab w:val="num" w:pos="1203"/>
      </w:tabs>
      <w:ind w:left="1203" w:hanging="480"/>
      <w:jc w:val="left"/>
    </w:pPr>
  </w:style>
  <w:style w:type="paragraph" w:customStyle="1" w:styleId="af8">
    <w:name w:val="(一)"/>
    <w:basedOn w:val="a2"/>
    <w:rsid w:val="00861B5C"/>
    <w:pPr>
      <w:suppressAutoHyphens/>
      <w:autoSpaceDN w:val="0"/>
      <w:spacing w:line="500" w:lineRule="exact"/>
      <w:textAlignment w:val="baseline"/>
    </w:pPr>
    <w:rPr>
      <w:rFonts w:ascii="Arial" w:eastAsia="標楷體" w:hAnsi="Arial" w:cs="Arial"/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7A9C-AB83-4083-9663-DDF12CA5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1647</Characters>
  <Application>Microsoft Office Word</Application>
  <DocSecurity>0</DocSecurity>
  <Lines>13</Lines>
  <Paragraphs>3</Paragraphs>
  <ScaleCrop>false</ScaleCrop>
  <Company>NHI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全民健康保險藥事小組第五屆第一次會議議程</dc:title>
  <dc:creator>NHI</dc:creator>
  <cp:lastModifiedBy>A110618</cp:lastModifiedBy>
  <cp:revision>3</cp:revision>
  <cp:lastPrinted>2017-09-28T07:01:00Z</cp:lastPrinted>
  <dcterms:created xsi:type="dcterms:W3CDTF">2017-12-19T00:47:00Z</dcterms:created>
  <dcterms:modified xsi:type="dcterms:W3CDTF">2017-12-19T00:49:00Z</dcterms:modified>
</cp:coreProperties>
</file>