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22A" w:rsidRDefault="004B022A" w:rsidP="004B022A">
      <w:pPr>
        <w:adjustRightInd w:val="0"/>
        <w:snapToGrid w:val="0"/>
        <w:jc w:val="center"/>
        <w:rPr>
          <w:rFonts w:ascii="標楷體" w:eastAsia="標楷體" w:hAnsi="標楷體"/>
          <w:b/>
          <w:color w:val="000000"/>
          <w:spacing w:val="-4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pacing w:val="-4"/>
          <w:sz w:val="32"/>
          <w:szCs w:val="32"/>
        </w:rPr>
        <w:t>全民健康保險扣取及繳納補充保險費實務手冊修正說明</w:t>
      </w:r>
    </w:p>
    <w:p w:rsidR="004B022A" w:rsidRDefault="004B022A" w:rsidP="004B022A">
      <w:pPr>
        <w:adjustRightInd w:val="0"/>
        <w:snapToGrid w:val="0"/>
        <w:jc w:val="right"/>
        <w:rPr>
          <w:rFonts w:ascii="標楷體" w:eastAsia="標楷體" w:hAnsi="標楷體"/>
          <w:color w:val="000000"/>
          <w:spacing w:val="-4"/>
          <w:szCs w:val="24"/>
        </w:rPr>
      </w:pPr>
      <w:r>
        <w:rPr>
          <w:rFonts w:ascii="標楷體" w:eastAsia="標楷體" w:hAnsi="標楷體" w:hint="eastAsia"/>
          <w:color w:val="000000"/>
          <w:spacing w:val="-4"/>
          <w:szCs w:val="24"/>
        </w:rPr>
        <w:t>1</w:t>
      </w:r>
      <w:r>
        <w:rPr>
          <w:rFonts w:ascii="標楷體" w:eastAsia="標楷體" w:hAnsi="標楷體"/>
          <w:color w:val="000000"/>
          <w:spacing w:val="-4"/>
          <w:szCs w:val="24"/>
        </w:rPr>
        <w:t>1</w:t>
      </w:r>
      <w:r w:rsidR="008F315F">
        <w:rPr>
          <w:rFonts w:ascii="標楷體" w:eastAsia="標楷體" w:hAnsi="標楷體" w:hint="eastAsia"/>
          <w:color w:val="000000"/>
          <w:spacing w:val="-4"/>
          <w:szCs w:val="24"/>
        </w:rPr>
        <w:t>4</w:t>
      </w:r>
      <w:r>
        <w:rPr>
          <w:rFonts w:ascii="標楷體" w:eastAsia="標楷體" w:hAnsi="標楷體" w:hint="eastAsia"/>
          <w:color w:val="000000"/>
          <w:spacing w:val="-4"/>
          <w:szCs w:val="24"/>
        </w:rPr>
        <w:t>年</w:t>
      </w:r>
      <w:r w:rsidR="008F315F">
        <w:rPr>
          <w:rFonts w:ascii="標楷體" w:eastAsia="標楷體" w:hAnsi="標楷體" w:hint="eastAsia"/>
          <w:color w:val="000000"/>
          <w:spacing w:val="-4"/>
          <w:szCs w:val="24"/>
        </w:rPr>
        <w:t>1</w:t>
      </w:r>
      <w:r>
        <w:rPr>
          <w:rFonts w:ascii="標楷體" w:eastAsia="標楷體" w:hAnsi="標楷體" w:hint="eastAsia"/>
          <w:color w:val="000000"/>
          <w:spacing w:val="-4"/>
          <w:szCs w:val="24"/>
        </w:rPr>
        <w:t>月修正</w:t>
      </w:r>
    </w:p>
    <w:tbl>
      <w:tblPr>
        <w:tblW w:w="9498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9"/>
        <w:gridCol w:w="8759"/>
      </w:tblGrid>
      <w:tr w:rsidR="004B022A" w:rsidTr="006A5001">
        <w:trPr>
          <w:trHeight w:val="214"/>
          <w:tblHeader/>
        </w:trPr>
        <w:tc>
          <w:tcPr>
            <w:tcW w:w="739" w:type="dxa"/>
            <w:shd w:val="clear" w:color="auto" w:fill="auto"/>
            <w:vAlign w:val="center"/>
          </w:tcPr>
          <w:p w:rsidR="004B022A" w:rsidRPr="00F64310" w:rsidRDefault="004B022A" w:rsidP="005220DC">
            <w:pPr>
              <w:adjustRightInd w:val="0"/>
              <w:snapToGrid w:val="0"/>
              <w:jc w:val="center"/>
              <w:rPr>
                <w:rFonts w:ascii="標楷體" w:eastAsia="標楷體" w:hAnsi="標楷體" w:cs="Alef"/>
              </w:rPr>
            </w:pPr>
            <w:r w:rsidRPr="00F64310">
              <w:rPr>
                <w:rFonts w:ascii="標楷體" w:eastAsia="標楷體" w:hAnsi="標楷體" w:cs="Alef"/>
              </w:rPr>
              <w:t>頁次</w:t>
            </w:r>
          </w:p>
        </w:tc>
        <w:tc>
          <w:tcPr>
            <w:tcW w:w="8759" w:type="dxa"/>
            <w:shd w:val="clear" w:color="auto" w:fill="auto"/>
            <w:vAlign w:val="center"/>
          </w:tcPr>
          <w:p w:rsidR="004B022A" w:rsidRPr="00F64310" w:rsidRDefault="004B022A" w:rsidP="005220DC">
            <w:pPr>
              <w:adjustRightInd w:val="0"/>
              <w:snapToGrid w:val="0"/>
              <w:jc w:val="center"/>
              <w:rPr>
                <w:rFonts w:ascii="標楷體" w:eastAsia="標楷體" w:hAnsi="標楷體" w:cs="Alef"/>
              </w:rPr>
            </w:pPr>
            <w:r w:rsidRPr="00F64310">
              <w:rPr>
                <w:rFonts w:ascii="標楷體" w:eastAsia="標楷體" w:hAnsi="標楷體" w:cs="Alef"/>
              </w:rPr>
              <w:t>修改內容</w:t>
            </w:r>
          </w:p>
        </w:tc>
      </w:tr>
      <w:tr w:rsidR="004B022A" w:rsidTr="008F315F">
        <w:trPr>
          <w:trHeight w:val="927"/>
        </w:trPr>
        <w:tc>
          <w:tcPr>
            <w:tcW w:w="739" w:type="dxa"/>
            <w:shd w:val="clear" w:color="auto" w:fill="auto"/>
            <w:vAlign w:val="center"/>
          </w:tcPr>
          <w:p w:rsidR="004B022A" w:rsidRPr="00ED3D6F" w:rsidRDefault="006A5001" w:rsidP="00BB051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3D6F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8759" w:type="dxa"/>
            <w:shd w:val="clear" w:color="auto" w:fill="auto"/>
          </w:tcPr>
          <w:p w:rsidR="006A5001" w:rsidRPr="00ED3D6F" w:rsidRDefault="00D3602C" w:rsidP="00BB051A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1C66C9">
              <w:rPr>
                <w:rFonts w:ascii="Times New Roman" w:eastAsia="標楷體" w:hAnsi="標楷體" w:hint="eastAsia"/>
                <w:spacing w:val="-6"/>
                <w:sz w:val="28"/>
                <w:szCs w:val="28"/>
              </w:rPr>
              <w:t>本次因應</w:t>
            </w:r>
            <w:r w:rsidRPr="001C66C9">
              <w:rPr>
                <w:rFonts w:ascii="Times New Roman" w:eastAsia="標楷體" w:hAnsi="標楷體" w:hint="eastAsia"/>
                <w:color w:val="FF0000"/>
                <w:spacing w:val="-6"/>
                <w:sz w:val="28"/>
                <w:szCs w:val="28"/>
              </w:rPr>
              <w:t>基本工資調整及</w:t>
            </w:r>
            <w:r w:rsidRPr="001C66C9">
              <w:rPr>
                <w:rFonts w:ascii="Times New Roman" w:eastAsia="標楷體" w:hAnsi="標楷體" w:hint="eastAsia"/>
                <w:color w:val="FF0000"/>
                <w:spacing w:val="-6"/>
                <w:sz w:val="28"/>
                <w:szCs w:val="28"/>
              </w:rPr>
              <w:t>113</w:t>
            </w:r>
            <w:r w:rsidRPr="001C66C9">
              <w:rPr>
                <w:rFonts w:ascii="Times New Roman" w:eastAsia="標楷體" w:hAnsi="標楷體" w:hint="eastAsia"/>
                <w:color w:val="FF0000"/>
                <w:spacing w:val="-6"/>
                <w:sz w:val="28"/>
                <w:szCs w:val="28"/>
              </w:rPr>
              <w:t>年</w:t>
            </w:r>
            <w:r w:rsidRPr="001C66C9">
              <w:rPr>
                <w:rFonts w:ascii="Times New Roman" w:eastAsia="標楷體" w:hAnsi="標楷體" w:hint="eastAsia"/>
                <w:color w:val="FF0000"/>
                <w:spacing w:val="-6"/>
                <w:sz w:val="28"/>
                <w:szCs w:val="28"/>
              </w:rPr>
              <w:t>8</w:t>
            </w:r>
            <w:r w:rsidRPr="001C66C9">
              <w:rPr>
                <w:rFonts w:ascii="Times New Roman" w:eastAsia="標楷體" w:hAnsi="標楷體" w:hint="eastAsia"/>
                <w:color w:val="FF0000"/>
                <w:spacing w:val="-6"/>
                <w:sz w:val="28"/>
                <w:szCs w:val="28"/>
              </w:rPr>
              <w:t>月</w:t>
            </w:r>
            <w:r w:rsidRPr="001C66C9">
              <w:rPr>
                <w:rFonts w:ascii="Times New Roman" w:eastAsia="標楷體" w:hAnsi="標楷體" w:hint="eastAsia"/>
                <w:color w:val="FF0000"/>
                <w:spacing w:val="-6"/>
                <w:sz w:val="28"/>
                <w:szCs w:val="28"/>
              </w:rPr>
              <w:t>7</w:t>
            </w:r>
            <w:r w:rsidRPr="001C66C9">
              <w:rPr>
                <w:rFonts w:ascii="Times New Roman" w:eastAsia="標楷體" w:hAnsi="標楷體" w:hint="eastAsia"/>
                <w:color w:val="FF0000"/>
                <w:spacing w:val="-6"/>
                <w:sz w:val="28"/>
                <w:szCs w:val="28"/>
              </w:rPr>
              <w:t>日「所得稅法」第八十九條</w:t>
            </w:r>
            <w:r w:rsidRPr="001C66C9">
              <w:rPr>
                <w:rFonts w:ascii="Times New Roman" w:eastAsia="標楷體" w:hAnsi="標楷體" w:hint="eastAsia"/>
                <w:spacing w:val="-6"/>
                <w:sz w:val="28"/>
                <w:szCs w:val="28"/>
              </w:rPr>
              <w:t>修正，並自</w:t>
            </w:r>
            <w:r w:rsidRPr="001C66C9">
              <w:rPr>
                <w:rFonts w:ascii="Times New Roman" w:eastAsia="標楷體" w:hAnsi="標楷體" w:hint="eastAsia"/>
                <w:color w:val="FF0000"/>
                <w:spacing w:val="-6"/>
                <w:sz w:val="28"/>
                <w:szCs w:val="28"/>
              </w:rPr>
              <w:t>114</w:t>
            </w:r>
            <w:r w:rsidRPr="001C66C9">
              <w:rPr>
                <w:rFonts w:ascii="Times New Roman" w:eastAsia="標楷體" w:hAnsi="標楷體" w:hint="eastAsia"/>
                <w:color w:val="FF0000"/>
                <w:spacing w:val="-6"/>
                <w:sz w:val="28"/>
                <w:szCs w:val="28"/>
              </w:rPr>
              <w:t>年</w:t>
            </w:r>
            <w:r w:rsidRPr="001C66C9">
              <w:rPr>
                <w:rFonts w:ascii="Times New Roman" w:eastAsia="標楷體" w:hAnsi="標楷體" w:hint="eastAsia"/>
                <w:color w:val="FF0000"/>
                <w:spacing w:val="-6"/>
                <w:sz w:val="28"/>
                <w:szCs w:val="28"/>
              </w:rPr>
              <w:t>1</w:t>
            </w:r>
            <w:r w:rsidRPr="001C66C9">
              <w:rPr>
                <w:rFonts w:ascii="Times New Roman" w:eastAsia="標楷體" w:hAnsi="標楷體" w:hint="eastAsia"/>
                <w:color w:val="FF0000"/>
                <w:spacing w:val="-6"/>
                <w:sz w:val="28"/>
                <w:szCs w:val="28"/>
              </w:rPr>
              <w:t>月</w:t>
            </w:r>
            <w:r w:rsidRPr="001C66C9">
              <w:rPr>
                <w:rFonts w:ascii="Times New Roman" w:eastAsia="標楷體" w:hAnsi="標楷體" w:hint="eastAsia"/>
                <w:color w:val="FF0000"/>
                <w:spacing w:val="-6"/>
                <w:sz w:val="28"/>
                <w:szCs w:val="28"/>
              </w:rPr>
              <w:t>1</w:t>
            </w:r>
            <w:r w:rsidRPr="001C66C9">
              <w:rPr>
                <w:rFonts w:ascii="Times New Roman" w:eastAsia="標楷體" w:hAnsi="標楷體" w:hint="eastAsia"/>
                <w:color w:val="FF0000"/>
                <w:spacing w:val="-6"/>
                <w:sz w:val="28"/>
                <w:szCs w:val="28"/>
              </w:rPr>
              <w:t>日</w:t>
            </w:r>
            <w:r w:rsidRPr="001C66C9">
              <w:rPr>
                <w:rFonts w:ascii="Times New Roman" w:eastAsia="標楷體" w:hAnsi="標楷體" w:hint="eastAsia"/>
                <w:spacing w:val="-6"/>
                <w:sz w:val="28"/>
                <w:szCs w:val="28"/>
              </w:rPr>
              <w:t>起施行，本作業手冊</w:t>
            </w:r>
            <w:proofErr w:type="gramStart"/>
            <w:r w:rsidRPr="001C66C9">
              <w:rPr>
                <w:rFonts w:ascii="Times New Roman" w:eastAsia="標楷體" w:hAnsi="標楷體" w:hint="eastAsia"/>
                <w:spacing w:val="-6"/>
                <w:sz w:val="28"/>
                <w:szCs w:val="28"/>
              </w:rPr>
              <w:t>爰</w:t>
            </w:r>
            <w:proofErr w:type="gramEnd"/>
            <w:r w:rsidRPr="001C66C9">
              <w:rPr>
                <w:rFonts w:ascii="Times New Roman" w:eastAsia="標楷體" w:hAnsi="標楷體" w:hint="eastAsia"/>
                <w:spacing w:val="-6"/>
                <w:sz w:val="28"/>
                <w:szCs w:val="28"/>
              </w:rPr>
              <w:t>配合修正。</w:t>
            </w:r>
          </w:p>
        </w:tc>
      </w:tr>
      <w:tr w:rsidR="00F6409B" w:rsidTr="00BB051A">
        <w:trPr>
          <w:trHeight w:val="3525"/>
        </w:trPr>
        <w:tc>
          <w:tcPr>
            <w:tcW w:w="739" w:type="dxa"/>
            <w:shd w:val="clear" w:color="auto" w:fill="auto"/>
            <w:vAlign w:val="center"/>
          </w:tcPr>
          <w:p w:rsidR="00F6409B" w:rsidRPr="00ED3D6F" w:rsidRDefault="006A5001" w:rsidP="00BB051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D3D6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115B33">
              <w:rPr>
                <w:rFonts w:ascii="標楷體" w:eastAsia="標楷體" w:hAnsi="標楷體" w:hint="eastAsia"/>
                <w:sz w:val="28"/>
                <w:szCs w:val="28"/>
              </w:rPr>
              <w:t>-6</w:t>
            </w:r>
          </w:p>
        </w:tc>
        <w:tc>
          <w:tcPr>
            <w:tcW w:w="8759" w:type="dxa"/>
            <w:shd w:val="clear" w:color="auto" w:fill="auto"/>
          </w:tcPr>
          <w:p w:rsidR="0068628E" w:rsidRPr="001E6AD5" w:rsidRDefault="0068628E" w:rsidP="0068628E">
            <w:pPr>
              <w:numPr>
                <w:ilvl w:val="0"/>
                <w:numId w:val="12"/>
              </w:numPr>
              <w:tabs>
                <w:tab w:val="left" w:pos="709"/>
              </w:tabs>
              <w:spacing w:beforeLines="20" w:before="72" w:line="450" w:lineRule="exact"/>
              <w:ind w:left="681" w:hanging="681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1E6AD5">
              <w:rPr>
                <w:rFonts w:ascii="Times New Roman" w:eastAsia="標楷體" w:hAnsi="標楷體"/>
                <w:b/>
                <w:sz w:val="28"/>
                <w:szCs w:val="28"/>
              </w:rPr>
              <w:t>扣費義務人</w:t>
            </w:r>
            <w:r w:rsidRPr="001E6AD5">
              <w:rPr>
                <w:rFonts w:ascii="Times New Roman" w:eastAsia="標楷體" w:hAnsi="標楷體"/>
                <w:sz w:val="28"/>
                <w:szCs w:val="28"/>
              </w:rPr>
              <w:t>：</w:t>
            </w:r>
            <w:r w:rsidRPr="001E6AD5">
              <w:rPr>
                <w:rFonts w:ascii="Times New Roman" w:eastAsia="標楷體" w:hAnsi="標楷體"/>
                <w:bCs/>
                <w:sz w:val="28"/>
                <w:szCs w:val="28"/>
              </w:rPr>
              <w:t>等同於所得稅法第</w:t>
            </w:r>
            <w:r w:rsidRPr="001E6AD5">
              <w:rPr>
                <w:rFonts w:ascii="Times New Roman" w:eastAsia="標楷體" w:hAnsi="Times New Roman"/>
                <w:bCs/>
                <w:sz w:val="28"/>
                <w:szCs w:val="28"/>
              </w:rPr>
              <w:t>89</w:t>
            </w:r>
            <w:r w:rsidRPr="001E6AD5">
              <w:rPr>
                <w:rFonts w:ascii="Times New Roman" w:eastAsia="標楷體" w:hAnsi="標楷體"/>
                <w:bCs/>
                <w:sz w:val="28"/>
                <w:szCs w:val="28"/>
              </w:rPr>
              <w:t>條及第</w:t>
            </w:r>
            <w:r w:rsidRPr="001E6AD5">
              <w:rPr>
                <w:rFonts w:ascii="Times New Roman" w:eastAsia="標楷體" w:hAnsi="Times New Roman"/>
                <w:bCs/>
                <w:sz w:val="28"/>
                <w:szCs w:val="28"/>
              </w:rPr>
              <w:t>89</w:t>
            </w:r>
            <w:r w:rsidRPr="001E6AD5">
              <w:rPr>
                <w:rFonts w:ascii="Times New Roman" w:eastAsia="標楷體" w:hAnsi="標楷體"/>
                <w:bCs/>
                <w:sz w:val="28"/>
                <w:szCs w:val="28"/>
              </w:rPr>
              <w:t>條之</w:t>
            </w:r>
            <w:r w:rsidRPr="001E6AD5">
              <w:rPr>
                <w:rFonts w:ascii="Times New Roman" w:eastAsia="標楷體" w:hAnsi="Times New Roman"/>
                <w:bCs/>
                <w:sz w:val="28"/>
                <w:szCs w:val="28"/>
              </w:rPr>
              <w:t>1</w:t>
            </w:r>
            <w:r w:rsidRPr="001E6AD5">
              <w:rPr>
                <w:rFonts w:ascii="Times New Roman" w:eastAsia="標楷體" w:hAnsi="標楷體"/>
                <w:bCs/>
                <w:sz w:val="28"/>
                <w:szCs w:val="28"/>
              </w:rPr>
              <w:t>規定之扣繳義務人，</w:t>
            </w:r>
            <w:r w:rsidRPr="001E6AD5">
              <w:rPr>
                <w:rFonts w:ascii="Times New Roman" w:eastAsia="標楷體" w:hAnsi="標楷體" w:hint="eastAsia"/>
                <w:bCs/>
                <w:sz w:val="28"/>
                <w:szCs w:val="28"/>
              </w:rPr>
              <w:t>即</w:t>
            </w:r>
            <w:r w:rsidRPr="001E6AD5">
              <w:rPr>
                <w:rFonts w:ascii="Times New Roman" w:eastAsia="標楷體" w:hAnsi="標楷體"/>
                <w:sz w:val="28"/>
                <w:szCs w:val="28"/>
              </w:rPr>
              <w:t>應自付與繳費義務人之給付中扣繳補充保險費之人</w:t>
            </w:r>
            <w:r w:rsidRPr="000338AC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0338AC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全民</w:t>
            </w:r>
            <w:r w:rsidRPr="000338AC">
              <w:rPr>
                <w:rFonts w:ascii="Times New Roman" w:eastAsia="標楷體" w:hAnsi="標楷體" w:hint="eastAsia"/>
                <w:b/>
                <w:sz w:val="28"/>
                <w:szCs w:val="28"/>
              </w:rPr>
              <w:t>健康保險法</w:t>
            </w:r>
            <w:r w:rsidRPr="000338AC">
              <w:rPr>
                <w:rFonts w:ascii="Times New Roman" w:eastAsia="標楷體" w:hAnsi="標楷體"/>
                <w:b/>
                <w:sz w:val="28"/>
                <w:szCs w:val="32"/>
              </w:rPr>
              <w:t>第</w:t>
            </w:r>
            <w:r w:rsidRPr="000338AC">
              <w:rPr>
                <w:rFonts w:ascii="Times New Roman" w:eastAsia="標楷體" w:hAnsi="Times New Roman" w:hint="eastAsia"/>
                <w:b/>
                <w:sz w:val="28"/>
                <w:szCs w:val="32"/>
              </w:rPr>
              <w:t>2</w:t>
            </w:r>
            <w:r w:rsidRPr="000338AC">
              <w:rPr>
                <w:rFonts w:ascii="Times New Roman" w:eastAsia="標楷體" w:hAnsi="標楷體"/>
                <w:b/>
                <w:sz w:val="28"/>
                <w:szCs w:val="32"/>
              </w:rPr>
              <w:t>條</w:t>
            </w:r>
            <w:r w:rsidRPr="000338AC">
              <w:rPr>
                <w:rFonts w:ascii="Times New Roman" w:eastAsia="標楷體" w:hAnsi="Times New Roman"/>
                <w:b/>
                <w:sz w:val="28"/>
                <w:szCs w:val="28"/>
              </w:rPr>
              <w:t>)</w:t>
            </w:r>
            <w:r w:rsidRPr="001E6AD5">
              <w:rPr>
                <w:rFonts w:ascii="Times New Roman" w:eastAsia="標楷體" w:hAnsi="標楷體"/>
                <w:sz w:val="28"/>
                <w:szCs w:val="28"/>
              </w:rPr>
              <w:t>。扣費義務人分為：</w:t>
            </w:r>
          </w:p>
          <w:p w:rsidR="0068628E" w:rsidRPr="001E6AD5" w:rsidRDefault="0068628E" w:rsidP="0068628E">
            <w:pPr>
              <w:numPr>
                <w:ilvl w:val="0"/>
                <w:numId w:val="19"/>
              </w:numPr>
              <w:spacing w:line="450" w:lineRule="exact"/>
              <w:ind w:left="964" w:hanging="539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1E6AD5">
              <w:rPr>
                <w:rFonts w:ascii="Times New Roman" w:eastAsia="標楷體" w:hAnsi="標楷體"/>
                <w:bCs/>
                <w:sz w:val="28"/>
                <w:szCs w:val="28"/>
              </w:rPr>
              <w:t>薪資、利息、租金、執行業務</w:t>
            </w:r>
            <w:r w:rsidRPr="001E6AD5">
              <w:rPr>
                <w:rFonts w:ascii="Times New Roman" w:eastAsia="標楷體" w:hAnsi="標楷體" w:hint="eastAsia"/>
                <w:bCs/>
                <w:sz w:val="28"/>
                <w:szCs w:val="28"/>
              </w:rPr>
              <w:t>收入</w:t>
            </w:r>
            <w:r w:rsidRPr="001E6AD5">
              <w:rPr>
                <w:rFonts w:ascii="Times New Roman" w:eastAsia="標楷體" w:hAnsi="標楷體"/>
                <w:bCs/>
                <w:sz w:val="28"/>
                <w:szCs w:val="28"/>
              </w:rPr>
              <w:t>：</w:t>
            </w:r>
            <w:r w:rsidRPr="0098646F">
              <w:rPr>
                <w:rFonts w:ascii="Times New Roman" w:eastAsia="標楷體" w:hAnsi="標楷體" w:hint="eastAsia"/>
                <w:bCs/>
                <w:color w:val="FF0000"/>
                <w:sz w:val="28"/>
                <w:szCs w:val="28"/>
              </w:rPr>
              <w:t>機關、行政法人、團體、學校、事業、破產財團之破產管理人、執行業務者或信託行為之受託人</w:t>
            </w:r>
            <w:r w:rsidRPr="001E6AD5">
              <w:rPr>
                <w:rFonts w:ascii="Times New Roman" w:eastAsia="標楷體" w:hAnsi="標楷體"/>
                <w:bCs/>
                <w:sz w:val="28"/>
                <w:szCs w:val="28"/>
              </w:rPr>
              <w:t>。</w:t>
            </w:r>
          </w:p>
          <w:p w:rsidR="0068628E" w:rsidRPr="001E6AD5" w:rsidRDefault="0068628E" w:rsidP="0068628E">
            <w:pPr>
              <w:numPr>
                <w:ilvl w:val="0"/>
                <w:numId w:val="19"/>
              </w:numPr>
              <w:spacing w:line="450" w:lineRule="exact"/>
              <w:ind w:left="964" w:hanging="539"/>
              <w:rPr>
                <w:rFonts w:ascii="Times New Roman" w:eastAsia="標楷體" w:hAnsi="Times New Roman"/>
                <w:bCs/>
                <w:sz w:val="28"/>
                <w:szCs w:val="28"/>
              </w:rPr>
            </w:pPr>
            <w:r w:rsidRPr="001E6AD5">
              <w:rPr>
                <w:rFonts w:ascii="Times New Roman" w:eastAsia="標楷體" w:hAnsi="標楷體"/>
                <w:bCs/>
                <w:sz w:val="28"/>
                <w:szCs w:val="28"/>
              </w:rPr>
              <w:t>股利：</w:t>
            </w:r>
            <w:r w:rsidRPr="003E7CA5">
              <w:rPr>
                <w:rFonts w:ascii="Times New Roman" w:eastAsia="標楷體" w:hAnsi="標楷體" w:hint="eastAsia"/>
                <w:bCs/>
                <w:color w:val="FF0000"/>
                <w:sz w:val="28"/>
                <w:szCs w:val="28"/>
              </w:rPr>
              <w:t>公司</w:t>
            </w:r>
            <w:r w:rsidRPr="001E6AD5">
              <w:rPr>
                <w:rFonts w:ascii="Times New Roman" w:eastAsia="標楷體" w:hAnsi="標楷體"/>
                <w:bCs/>
                <w:sz w:val="28"/>
                <w:szCs w:val="28"/>
              </w:rPr>
              <w:t>。</w:t>
            </w:r>
          </w:p>
          <w:p w:rsidR="0009787E" w:rsidRPr="00D07479" w:rsidRDefault="0068628E" w:rsidP="00D07479">
            <w:pPr>
              <w:numPr>
                <w:ilvl w:val="0"/>
                <w:numId w:val="19"/>
              </w:numPr>
              <w:spacing w:line="450" w:lineRule="exact"/>
              <w:ind w:left="964" w:hanging="539"/>
              <w:rPr>
                <w:rFonts w:ascii="Times New Roman" w:eastAsia="標楷體" w:hAnsi="Times New Roman"/>
                <w:sz w:val="28"/>
                <w:szCs w:val="28"/>
              </w:rPr>
            </w:pPr>
            <w:r w:rsidRPr="001E6AD5">
              <w:rPr>
                <w:rFonts w:ascii="Times New Roman" w:eastAsia="標楷體" w:hAnsi="標楷體"/>
                <w:bCs/>
                <w:sz w:val="28"/>
                <w:szCs w:val="28"/>
              </w:rPr>
              <w:t>信託</w:t>
            </w:r>
            <w:r w:rsidRPr="001E6AD5">
              <w:rPr>
                <w:rFonts w:ascii="Times New Roman" w:eastAsia="標楷體" w:hAnsi="標楷體" w:hint="eastAsia"/>
                <w:bCs/>
                <w:sz w:val="28"/>
                <w:szCs w:val="28"/>
              </w:rPr>
              <w:t>財產</w:t>
            </w:r>
            <w:r w:rsidRPr="001E6AD5">
              <w:rPr>
                <w:rFonts w:ascii="Times New Roman" w:eastAsia="標楷體" w:hAnsi="標楷體"/>
                <w:sz w:val="28"/>
                <w:szCs w:val="28"/>
              </w:rPr>
              <w:t>：</w:t>
            </w:r>
            <w:r w:rsidRPr="001E6AD5">
              <w:rPr>
                <w:rFonts w:ascii="標楷體" w:eastAsia="標楷體" w:hAnsi="標楷體" w:hint="eastAsia"/>
                <w:sz w:val="28"/>
                <w:szCs w:val="28"/>
              </w:rPr>
              <w:t>信託財產受託人。</w:t>
            </w:r>
          </w:p>
        </w:tc>
      </w:tr>
      <w:tr w:rsidR="00935739" w:rsidTr="00BB051A">
        <w:trPr>
          <w:trHeight w:val="3954"/>
        </w:trPr>
        <w:tc>
          <w:tcPr>
            <w:tcW w:w="739" w:type="dxa"/>
            <w:shd w:val="clear" w:color="auto" w:fill="auto"/>
            <w:vAlign w:val="center"/>
          </w:tcPr>
          <w:p w:rsidR="00935739" w:rsidRPr="00ED3D6F" w:rsidRDefault="003F1B51" w:rsidP="00BB051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8759" w:type="dxa"/>
            <w:shd w:val="clear" w:color="auto" w:fill="auto"/>
          </w:tcPr>
          <w:p w:rsidR="00935739" w:rsidRPr="004F64ED" w:rsidRDefault="004F64ED" w:rsidP="004F64ED">
            <w:pPr>
              <w:numPr>
                <w:ilvl w:val="0"/>
                <w:numId w:val="22"/>
              </w:numPr>
              <w:tabs>
                <w:tab w:val="left" w:pos="709"/>
              </w:tabs>
              <w:spacing w:beforeLines="20" w:before="72" w:afterLines="50" w:after="180" w:line="520" w:lineRule="exact"/>
              <w:jc w:val="both"/>
              <w:rPr>
                <w:rFonts w:ascii="標楷體" w:eastAsia="標楷體" w:hAnsi="標楷體" w:hint="eastAsia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4517ECF6">
                  <wp:simplePos x="0" y="0"/>
                  <wp:positionH relativeFrom="column">
                    <wp:posOffset>126365</wp:posOffset>
                  </wp:positionH>
                  <wp:positionV relativeFrom="paragraph">
                    <wp:posOffset>469900</wp:posOffset>
                  </wp:positionV>
                  <wp:extent cx="4438650" cy="4591050"/>
                  <wp:effectExtent l="0" t="0" r="0" b="0"/>
                  <wp:wrapTopAndBottom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38650" cy="4591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8F315F" w:rsidRPr="001E6AD5">
              <w:rPr>
                <w:rFonts w:ascii="Times New Roman" w:eastAsia="標楷體" w:hAnsi="標楷體" w:hint="eastAsia"/>
                <w:b/>
                <w:sz w:val="28"/>
                <w:szCs w:val="28"/>
              </w:rPr>
              <w:t>各類補充保險費相關資料簡表，如下：</w:t>
            </w:r>
          </w:p>
        </w:tc>
      </w:tr>
      <w:tr w:rsidR="00F91983" w:rsidTr="00310355">
        <w:trPr>
          <w:trHeight w:val="1937"/>
        </w:trPr>
        <w:tc>
          <w:tcPr>
            <w:tcW w:w="739" w:type="dxa"/>
            <w:shd w:val="clear" w:color="auto" w:fill="auto"/>
            <w:vAlign w:val="center"/>
          </w:tcPr>
          <w:p w:rsidR="00F91983" w:rsidRPr="00ED3D6F" w:rsidRDefault="007F680A" w:rsidP="00BB051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9</w:t>
            </w:r>
          </w:p>
        </w:tc>
        <w:tc>
          <w:tcPr>
            <w:tcW w:w="8759" w:type="dxa"/>
            <w:shd w:val="clear" w:color="auto" w:fill="auto"/>
          </w:tcPr>
          <w:p w:rsidR="00DC4222" w:rsidRPr="001E6AD5" w:rsidRDefault="00DC4222" w:rsidP="00DC4222">
            <w:pPr>
              <w:pStyle w:val="a4"/>
              <w:widowControl w:val="0"/>
              <w:numPr>
                <w:ilvl w:val="0"/>
                <w:numId w:val="20"/>
              </w:numPr>
              <w:tabs>
                <w:tab w:val="left" w:pos="709"/>
                <w:tab w:val="left" w:pos="1134"/>
              </w:tabs>
              <w:spacing w:before="100" w:beforeAutospacing="1" w:line="520" w:lineRule="exact"/>
              <w:ind w:leftChars="0" w:left="482" w:hanging="482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E6AD5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費基 </w:t>
            </w:r>
          </w:p>
          <w:p w:rsidR="00DC4222" w:rsidRPr="001E6AD5" w:rsidRDefault="00DC4222" w:rsidP="00DC4222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709"/>
                <w:tab w:val="left" w:pos="1134"/>
              </w:tabs>
              <w:snapToGrid w:val="0"/>
              <w:spacing w:line="520" w:lineRule="exact"/>
              <w:ind w:leftChars="0" w:left="1134" w:hanging="567"/>
              <w:contextualSpacing/>
              <w:rPr>
                <w:rFonts w:ascii="標楷體" w:eastAsia="標楷體" w:hAnsi="標楷體"/>
                <w:sz w:val="28"/>
                <w:szCs w:val="28"/>
              </w:rPr>
            </w:pPr>
            <w:r w:rsidRPr="001E6AD5">
              <w:rPr>
                <w:rFonts w:ascii="標楷體" w:eastAsia="標楷體" w:hAnsi="標楷體" w:hint="eastAsia"/>
                <w:b/>
                <w:sz w:val="28"/>
                <w:szCs w:val="28"/>
              </w:rPr>
              <w:t>保險對象補充保險費之費基</w:t>
            </w:r>
          </w:p>
          <w:p w:rsidR="00F91983" w:rsidRPr="00ED3D6F" w:rsidRDefault="00DC4222" w:rsidP="00DC4222">
            <w:pPr>
              <w:spacing w:line="400" w:lineRule="exact"/>
              <w:ind w:leftChars="354" w:left="850"/>
              <w:rPr>
                <w:rFonts w:ascii="標楷體" w:eastAsia="標楷體" w:hAnsi="標楷體"/>
                <w:sz w:val="28"/>
                <w:szCs w:val="28"/>
              </w:rPr>
            </w:pPr>
            <w:r w:rsidRPr="007F680A">
              <w:rPr>
                <w:rFonts w:ascii="標楷體" w:eastAsia="標楷體" w:hAnsi="標楷體" w:hint="eastAsia"/>
                <w:sz w:val="28"/>
                <w:szCs w:val="28"/>
              </w:rPr>
              <w:t>4.股利所得。但</w:t>
            </w:r>
            <w:proofErr w:type="gramStart"/>
            <w:r w:rsidRPr="007F680A">
              <w:rPr>
                <w:rFonts w:ascii="標楷體" w:eastAsia="標楷體" w:hAnsi="標楷體" w:hint="eastAsia"/>
                <w:sz w:val="28"/>
                <w:szCs w:val="28"/>
              </w:rPr>
              <w:t>不含</w:t>
            </w:r>
            <w:r w:rsidRPr="006130D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以雇主</w:t>
            </w:r>
            <w:proofErr w:type="gramEnd"/>
            <w:r w:rsidRPr="006130D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或自營業主身分參加本保險</w:t>
            </w:r>
            <w:proofErr w:type="gramStart"/>
            <w:r w:rsidRPr="006130D3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期間，</w:t>
            </w:r>
            <w:proofErr w:type="gramEnd"/>
            <w:r w:rsidRPr="007F680A">
              <w:rPr>
                <w:rFonts w:ascii="標楷體" w:eastAsia="標楷體" w:hAnsi="標楷體" w:hint="eastAsia"/>
                <w:sz w:val="28"/>
                <w:szCs w:val="28"/>
              </w:rPr>
              <w:t>已列入投保金額計算保險費部分。</w:t>
            </w:r>
          </w:p>
        </w:tc>
      </w:tr>
      <w:tr w:rsidR="00542EE0" w:rsidTr="00D2404D">
        <w:trPr>
          <w:trHeight w:val="6231"/>
        </w:trPr>
        <w:tc>
          <w:tcPr>
            <w:tcW w:w="739" w:type="dxa"/>
            <w:shd w:val="clear" w:color="auto" w:fill="auto"/>
            <w:vAlign w:val="center"/>
          </w:tcPr>
          <w:p w:rsidR="00542EE0" w:rsidRPr="00ED3D6F" w:rsidRDefault="00262E6E" w:rsidP="00BB051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8759" w:type="dxa"/>
            <w:shd w:val="clear" w:color="auto" w:fill="auto"/>
          </w:tcPr>
          <w:p w:rsidR="00542EE0" w:rsidRDefault="00613BDA" w:rsidP="00613BDA">
            <w:pPr>
              <w:spacing w:line="400" w:lineRule="exact"/>
              <w:jc w:val="both"/>
              <w:rPr>
                <w:rFonts w:ascii="Times New Roman" w:eastAsia="標楷體" w:hAnsi="標楷體"/>
                <w:sz w:val="28"/>
                <w:szCs w:val="28"/>
              </w:rPr>
            </w:pPr>
            <w:r w:rsidRPr="00481A7C">
              <w:rPr>
                <w:rFonts w:ascii="Times New Roman" w:eastAsia="標楷體" w:hAnsi="標楷體" w:hint="eastAsia"/>
                <w:sz w:val="28"/>
                <w:szCs w:val="28"/>
              </w:rPr>
              <w:t>歷年最低基本工資暨補充保險費費率調整表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35"/>
              <w:gridCol w:w="2435"/>
              <w:gridCol w:w="2435"/>
            </w:tblGrid>
            <w:tr w:rsidR="00613BDA" w:rsidRPr="00D120D7" w:rsidTr="00613BDA">
              <w:tc>
                <w:tcPr>
                  <w:tcW w:w="2435" w:type="dxa"/>
                  <w:shd w:val="clear" w:color="auto" w:fill="auto"/>
                </w:tcPr>
                <w:p w:rsidR="00613BDA" w:rsidRPr="00D120D7" w:rsidRDefault="00613BDA" w:rsidP="00613BDA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D120D7">
                    <w:rPr>
                      <w:rFonts w:ascii="Times New Roman" w:eastAsia="標楷體" w:hAnsi="Times New Roman" w:hint="eastAsia"/>
                    </w:rPr>
                    <w:t>生效起始日</w:t>
                  </w:r>
                </w:p>
              </w:tc>
              <w:tc>
                <w:tcPr>
                  <w:tcW w:w="2435" w:type="dxa"/>
                  <w:shd w:val="clear" w:color="auto" w:fill="auto"/>
                </w:tcPr>
                <w:p w:rsidR="00613BDA" w:rsidRPr="00D120D7" w:rsidRDefault="00613BDA" w:rsidP="00613BDA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D120D7">
                    <w:rPr>
                      <w:rFonts w:ascii="Times New Roman" w:eastAsia="標楷體" w:hAnsi="Times New Roman" w:hint="eastAsia"/>
                    </w:rPr>
                    <w:t>最低基本工資</w:t>
                  </w:r>
                </w:p>
              </w:tc>
              <w:tc>
                <w:tcPr>
                  <w:tcW w:w="2435" w:type="dxa"/>
                  <w:shd w:val="clear" w:color="auto" w:fill="auto"/>
                </w:tcPr>
                <w:p w:rsidR="00613BDA" w:rsidRPr="00D120D7" w:rsidRDefault="00613BDA" w:rsidP="00613BDA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D120D7">
                    <w:rPr>
                      <w:rFonts w:ascii="Times New Roman" w:eastAsia="標楷體" w:hAnsi="Times New Roman" w:hint="eastAsia"/>
                    </w:rPr>
                    <w:t>補充保險費費率</w:t>
                  </w:r>
                </w:p>
              </w:tc>
            </w:tr>
            <w:tr w:rsidR="00613BDA" w:rsidRPr="00D120D7" w:rsidTr="00613BDA">
              <w:tc>
                <w:tcPr>
                  <w:tcW w:w="2435" w:type="dxa"/>
                  <w:shd w:val="clear" w:color="auto" w:fill="auto"/>
                </w:tcPr>
                <w:p w:rsidR="00613BDA" w:rsidRPr="00D120D7" w:rsidRDefault="00613BDA" w:rsidP="00613BDA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D120D7">
                    <w:rPr>
                      <w:rFonts w:ascii="Times New Roman" w:eastAsia="標楷體" w:hAnsi="Times New Roman"/>
                    </w:rPr>
                    <w:t>102.01.01</w:t>
                  </w:r>
                </w:p>
              </w:tc>
              <w:tc>
                <w:tcPr>
                  <w:tcW w:w="2435" w:type="dxa"/>
                  <w:shd w:val="clear" w:color="auto" w:fill="auto"/>
                </w:tcPr>
                <w:p w:rsidR="00613BDA" w:rsidRPr="00D120D7" w:rsidRDefault="00613BDA" w:rsidP="00613BDA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D120D7">
                    <w:rPr>
                      <w:rFonts w:ascii="Times New Roman" w:eastAsia="標楷體" w:hAnsi="Times New Roman"/>
                    </w:rPr>
                    <w:t>18,780</w:t>
                  </w:r>
                </w:p>
              </w:tc>
              <w:tc>
                <w:tcPr>
                  <w:tcW w:w="2435" w:type="dxa"/>
                  <w:shd w:val="clear" w:color="auto" w:fill="auto"/>
                </w:tcPr>
                <w:p w:rsidR="00613BDA" w:rsidRPr="00D120D7" w:rsidRDefault="00613BDA" w:rsidP="00613BDA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D120D7">
                    <w:rPr>
                      <w:rFonts w:ascii="Times New Roman" w:eastAsia="標楷體" w:hAnsi="Times New Roman"/>
                    </w:rPr>
                    <w:t>2%</w:t>
                  </w:r>
                </w:p>
              </w:tc>
            </w:tr>
            <w:tr w:rsidR="00613BDA" w:rsidRPr="00D120D7" w:rsidTr="00613BDA">
              <w:tc>
                <w:tcPr>
                  <w:tcW w:w="2435" w:type="dxa"/>
                  <w:shd w:val="clear" w:color="auto" w:fill="auto"/>
                </w:tcPr>
                <w:p w:rsidR="00613BDA" w:rsidRPr="00D120D7" w:rsidRDefault="00613BDA" w:rsidP="00613BDA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D120D7">
                    <w:rPr>
                      <w:rFonts w:ascii="Times New Roman" w:eastAsia="標楷體" w:hAnsi="Times New Roman"/>
                    </w:rPr>
                    <w:t>102.07.01</w:t>
                  </w:r>
                </w:p>
              </w:tc>
              <w:tc>
                <w:tcPr>
                  <w:tcW w:w="2435" w:type="dxa"/>
                  <w:shd w:val="clear" w:color="auto" w:fill="auto"/>
                </w:tcPr>
                <w:p w:rsidR="00613BDA" w:rsidRPr="00D120D7" w:rsidRDefault="00613BDA" w:rsidP="00613BDA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D120D7">
                    <w:rPr>
                      <w:rFonts w:ascii="Times New Roman" w:eastAsia="標楷體" w:hAnsi="Times New Roman"/>
                    </w:rPr>
                    <w:t>19,047</w:t>
                  </w:r>
                </w:p>
              </w:tc>
              <w:tc>
                <w:tcPr>
                  <w:tcW w:w="2435" w:type="dxa"/>
                  <w:shd w:val="clear" w:color="auto" w:fill="auto"/>
                </w:tcPr>
                <w:p w:rsidR="00613BDA" w:rsidRPr="00D120D7" w:rsidRDefault="00613BDA" w:rsidP="00613BDA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D120D7">
                    <w:rPr>
                      <w:rFonts w:ascii="Times New Roman" w:eastAsia="標楷體" w:hAnsi="Times New Roman"/>
                    </w:rPr>
                    <w:t>2%</w:t>
                  </w:r>
                </w:p>
              </w:tc>
            </w:tr>
            <w:tr w:rsidR="00613BDA" w:rsidRPr="00D120D7" w:rsidTr="00613BDA">
              <w:tc>
                <w:tcPr>
                  <w:tcW w:w="2435" w:type="dxa"/>
                  <w:shd w:val="clear" w:color="auto" w:fill="auto"/>
                </w:tcPr>
                <w:p w:rsidR="00613BDA" w:rsidRPr="00D120D7" w:rsidRDefault="00613BDA" w:rsidP="00613BDA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D120D7">
                    <w:rPr>
                      <w:rFonts w:ascii="Times New Roman" w:eastAsia="標楷體" w:hAnsi="Times New Roman"/>
                    </w:rPr>
                    <w:t>103.07.01</w:t>
                  </w:r>
                </w:p>
              </w:tc>
              <w:tc>
                <w:tcPr>
                  <w:tcW w:w="2435" w:type="dxa"/>
                  <w:shd w:val="clear" w:color="auto" w:fill="auto"/>
                </w:tcPr>
                <w:p w:rsidR="00613BDA" w:rsidRPr="00D120D7" w:rsidRDefault="00613BDA" w:rsidP="00613BDA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D120D7">
                    <w:rPr>
                      <w:rFonts w:ascii="Times New Roman" w:eastAsia="標楷體" w:hAnsi="Times New Roman"/>
                    </w:rPr>
                    <w:t>19,273</w:t>
                  </w:r>
                </w:p>
              </w:tc>
              <w:tc>
                <w:tcPr>
                  <w:tcW w:w="2435" w:type="dxa"/>
                  <w:shd w:val="clear" w:color="auto" w:fill="auto"/>
                </w:tcPr>
                <w:p w:rsidR="00613BDA" w:rsidRPr="00D120D7" w:rsidRDefault="00613BDA" w:rsidP="00613BDA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D120D7">
                    <w:rPr>
                      <w:rFonts w:ascii="Times New Roman" w:eastAsia="標楷體" w:hAnsi="Times New Roman"/>
                    </w:rPr>
                    <w:t>2%</w:t>
                  </w:r>
                </w:p>
              </w:tc>
            </w:tr>
            <w:tr w:rsidR="00613BDA" w:rsidRPr="00D120D7" w:rsidTr="00613BDA">
              <w:tc>
                <w:tcPr>
                  <w:tcW w:w="2435" w:type="dxa"/>
                  <w:shd w:val="clear" w:color="auto" w:fill="auto"/>
                </w:tcPr>
                <w:p w:rsidR="00613BDA" w:rsidRPr="00D120D7" w:rsidRDefault="00613BDA" w:rsidP="00613BDA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D120D7">
                    <w:rPr>
                      <w:rFonts w:ascii="Times New Roman" w:eastAsia="標楷體" w:hAnsi="Times New Roman"/>
                    </w:rPr>
                    <w:t>104.07.01</w:t>
                  </w:r>
                </w:p>
              </w:tc>
              <w:tc>
                <w:tcPr>
                  <w:tcW w:w="2435" w:type="dxa"/>
                  <w:shd w:val="clear" w:color="auto" w:fill="auto"/>
                </w:tcPr>
                <w:p w:rsidR="00613BDA" w:rsidRPr="00D120D7" w:rsidRDefault="00613BDA" w:rsidP="00613BDA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D120D7">
                    <w:rPr>
                      <w:rFonts w:ascii="Times New Roman" w:eastAsia="標楷體" w:hAnsi="Times New Roman"/>
                    </w:rPr>
                    <w:t>20,008</w:t>
                  </w:r>
                </w:p>
              </w:tc>
              <w:tc>
                <w:tcPr>
                  <w:tcW w:w="2435" w:type="dxa"/>
                  <w:shd w:val="clear" w:color="auto" w:fill="auto"/>
                </w:tcPr>
                <w:p w:rsidR="00613BDA" w:rsidRPr="00D120D7" w:rsidRDefault="00613BDA" w:rsidP="00613BDA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D120D7">
                    <w:rPr>
                      <w:rFonts w:ascii="Times New Roman" w:eastAsia="標楷體" w:hAnsi="Times New Roman"/>
                    </w:rPr>
                    <w:t>2%</w:t>
                  </w:r>
                </w:p>
              </w:tc>
            </w:tr>
            <w:tr w:rsidR="00613BDA" w:rsidRPr="00D120D7" w:rsidTr="00613BDA">
              <w:tc>
                <w:tcPr>
                  <w:tcW w:w="2435" w:type="dxa"/>
                  <w:shd w:val="clear" w:color="auto" w:fill="auto"/>
                </w:tcPr>
                <w:p w:rsidR="00613BDA" w:rsidRPr="00D120D7" w:rsidRDefault="00613BDA" w:rsidP="00613BDA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D120D7">
                    <w:rPr>
                      <w:rFonts w:ascii="Times New Roman" w:eastAsia="標楷體" w:hAnsi="Times New Roman"/>
                    </w:rPr>
                    <w:t>105.01.01</w:t>
                  </w:r>
                </w:p>
              </w:tc>
              <w:tc>
                <w:tcPr>
                  <w:tcW w:w="2435" w:type="dxa"/>
                  <w:shd w:val="clear" w:color="auto" w:fill="auto"/>
                </w:tcPr>
                <w:p w:rsidR="00613BDA" w:rsidRPr="00D120D7" w:rsidRDefault="00613BDA" w:rsidP="00613BDA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D120D7">
                    <w:rPr>
                      <w:rFonts w:ascii="Times New Roman" w:eastAsia="標楷體" w:hAnsi="Times New Roman"/>
                    </w:rPr>
                    <w:t>20,008</w:t>
                  </w:r>
                </w:p>
              </w:tc>
              <w:tc>
                <w:tcPr>
                  <w:tcW w:w="2435" w:type="dxa"/>
                  <w:shd w:val="clear" w:color="auto" w:fill="auto"/>
                </w:tcPr>
                <w:p w:rsidR="00613BDA" w:rsidRPr="00D120D7" w:rsidRDefault="00613BDA" w:rsidP="00613BDA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D120D7">
                    <w:rPr>
                      <w:rFonts w:ascii="Times New Roman" w:eastAsia="標楷體" w:hAnsi="Times New Roman"/>
                    </w:rPr>
                    <w:t>1.91%</w:t>
                  </w:r>
                </w:p>
              </w:tc>
            </w:tr>
            <w:tr w:rsidR="00613BDA" w:rsidRPr="00D120D7" w:rsidTr="00613BDA">
              <w:tc>
                <w:tcPr>
                  <w:tcW w:w="2435" w:type="dxa"/>
                  <w:shd w:val="clear" w:color="auto" w:fill="auto"/>
                </w:tcPr>
                <w:p w:rsidR="00613BDA" w:rsidRPr="00D120D7" w:rsidRDefault="00613BDA" w:rsidP="00613BDA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D120D7">
                    <w:rPr>
                      <w:rFonts w:ascii="Times New Roman" w:eastAsia="標楷體" w:hAnsi="Times New Roman"/>
                    </w:rPr>
                    <w:t>106.01.01</w:t>
                  </w:r>
                </w:p>
              </w:tc>
              <w:tc>
                <w:tcPr>
                  <w:tcW w:w="2435" w:type="dxa"/>
                  <w:shd w:val="clear" w:color="auto" w:fill="auto"/>
                </w:tcPr>
                <w:p w:rsidR="00613BDA" w:rsidRPr="00D120D7" w:rsidRDefault="00613BDA" w:rsidP="00613BDA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D120D7">
                    <w:rPr>
                      <w:rFonts w:ascii="Times New Roman" w:eastAsia="標楷體" w:hAnsi="Times New Roman"/>
                    </w:rPr>
                    <w:t>21,009</w:t>
                  </w:r>
                </w:p>
              </w:tc>
              <w:tc>
                <w:tcPr>
                  <w:tcW w:w="2435" w:type="dxa"/>
                  <w:shd w:val="clear" w:color="auto" w:fill="auto"/>
                </w:tcPr>
                <w:p w:rsidR="00613BDA" w:rsidRPr="00D120D7" w:rsidRDefault="00613BDA" w:rsidP="00613BDA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D120D7">
                    <w:rPr>
                      <w:rFonts w:ascii="Times New Roman" w:eastAsia="標楷體" w:hAnsi="Times New Roman"/>
                    </w:rPr>
                    <w:t>1.91%</w:t>
                  </w:r>
                </w:p>
              </w:tc>
            </w:tr>
            <w:tr w:rsidR="00613BDA" w:rsidRPr="00D120D7" w:rsidTr="00613BDA">
              <w:tc>
                <w:tcPr>
                  <w:tcW w:w="2435" w:type="dxa"/>
                  <w:shd w:val="clear" w:color="auto" w:fill="auto"/>
                </w:tcPr>
                <w:p w:rsidR="00613BDA" w:rsidRPr="00D120D7" w:rsidRDefault="00613BDA" w:rsidP="00613BDA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107.01.01</w:t>
                  </w:r>
                </w:p>
              </w:tc>
              <w:tc>
                <w:tcPr>
                  <w:tcW w:w="2435" w:type="dxa"/>
                  <w:shd w:val="clear" w:color="auto" w:fill="auto"/>
                </w:tcPr>
                <w:p w:rsidR="00613BDA" w:rsidRPr="00D120D7" w:rsidRDefault="00613BDA" w:rsidP="00613BDA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22,000</w:t>
                  </w:r>
                </w:p>
              </w:tc>
              <w:tc>
                <w:tcPr>
                  <w:tcW w:w="2435" w:type="dxa"/>
                  <w:shd w:val="clear" w:color="auto" w:fill="auto"/>
                </w:tcPr>
                <w:p w:rsidR="00613BDA" w:rsidRPr="00D120D7" w:rsidRDefault="00613BDA" w:rsidP="00613BDA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D120D7">
                    <w:rPr>
                      <w:rFonts w:ascii="Times New Roman" w:eastAsia="標楷體" w:hAnsi="Times New Roman"/>
                    </w:rPr>
                    <w:t>1.91%</w:t>
                  </w:r>
                </w:p>
              </w:tc>
            </w:tr>
            <w:tr w:rsidR="00613BDA" w:rsidRPr="00D120D7" w:rsidTr="00613BDA">
              <w:tc>
                <w:tcPr>
                  <w:tcW w:w="2435" w:type="dxa"/>
                  <w:shd w:val="clear" w:color="auto" w:fill="auto"/>
                </w:tcPr>
                <w:p w:rsidR="00613BDA" w:rsidRDefault="00613BDA" w:rsidP="00613BDA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108.01.01</w:t>
                  </w:r>
                </w:p>
              </w:tc>
              <w:tc>
                <w:tcPr>
                  <w:tcW w:w="2435" w:type="dxa"/>
                  <w:shd w:val="clear" w:color="auto" w:fill="auto"/>
                </w:tcPr>
                <w:p w:rsidR="00613BDA" w:rsidRDefault="00613BDA" w:rsidP="00613BDA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23,100</w:t>
                  </w:r>
                </w:p>
              </w:tc>
              <w:tc>
                <w:tcPr>
                  <w:tcW w:w="2435" w:type="dxa"/>
                  <w:shd w:val="clear" w:color="auto" w:fill="auto"/>
                </w:tcPr>
                <w:p w:rsidR="00613BDA" w:rsidRPr="00D120D7" w:rsidRDefault="00613BDA" w:rsidP="00613BDA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1.91%</w:t>
                  </w:r>
                </w:p>
              </w:tc>
            </w:tr>
            <w:tr w:rsidR="00613BDA" w:rsidRPr="00D120D7" w:rsidTr="00613BDA">
              <w:tc>
                <w:tcPr>
                  <w:tcW w:w="2435" w:type="dxa"/>
                  <w:shd w:val="clear" w:color="auto" w:fill="auto"/>
                </w:tcPr>
                <w:p w:rsidR="00613BDA" w:rsidRDefault="00613BDA" w:rsidP="00613BDA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109.01.01</w:t>
                  </w:r>
                </w:p>
              </w:tc>
              <w:tc>
                <w:tcPr>
                  <w:tcW w:w="2435" w:type="dxa"/>
                  <w:shd w:val="clear" w:color="auto" w:fill="auto"/>
                </w:tcPr>
                <w:p w:rsidR="00613BDA" w:rsidRDefault="00613BDA" w:rsidP="00613BDA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23,800</w:t>
                  </w:r>
                </w:p>
              </w:tc>
              <w:tc>
                <w:tcPr>
                  <w:tcW w:w="2435" w:type="dxa"/>
                  <w:shd w:val="clear" w:color="auto" w:fill="auto"/>
                </w:tcPr>
                <w:p w:rsidR="00613BDA" w:rsidRDefault="00613BDA" w:rsidP="00613BDA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1.91%</w:t>
                  </w:r>
                </w:p>
              </w:tc>
            </w:tr>
            <w:tr w:rsidR="00613BDA" w:rsidRPr="00D120D7" w:rsidTr="00613BDA">
              <w:tc>
                <w:tcPr>
                  <w:tcW w:w="2435" w:type="dxa"/>
                  <w:shd w:val="clear" w:color="auto" w:fill="auto"/>
                </w:tcPr>
                <w:p w:rsidR="00613BDA" w:rsidRDefault="00613BDA" w:rsidP="00613BDA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110.01.01</w:t>
                  </w:r>
                </w:p>
              </w:tc>
              <w:tc>
                <w:tcPr>
                  <w:tcW w:w="2435" w:type="dxa"/>
                  <w:shd w:val="clear" w:color="auto" w:fill="auto"/>
                </w:tcPr>
                <w:p w:rsidR="00613BDA" w:rsidRDefault="00613BDA" w:rsidP="00613BDA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24,000</w:t>
                  </w:r>
                </w:p>
              </w:tc>
              <w:tc>
                <w:tcPr>
                  <w:tcW w:w="2435" w:type="dxa"/>
                  <w:shd w:val="clear" w:color="auto" w:fill="auto"/>
                </w:tcPr>
                <w:p w:rsidR="00613BDA" w:rsidRDefault="00613BDA" w:rsidP="00613BDA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>
                    <w:rPr>
                      <w:rFonts w:ascii="Times New Roman" w:eastAsia="標楷體" w:hAnsi="Times New Roman" w:hint="eastAsia"/>
                    </w:rPr>
                    <w:t>2.11%</w:t>
                  </w:r>
                </w:p>
              </w:tc>
            </w:tr>
            <w:tr w:rsidR="00613BDA" w:rsidRPr="00D120D7" w:rsidTr="00613BDA">
              <w:tc>
                <w:tcPr>
                  <w:tcW w:w="2435" w:type="dxa"/>
                  <w:shd w:val="clear" w:color="auto" w:fill="auto"/>
                </w:tcPr>
                <w:p w:rsidR="00613BDA" w:rsidRPr="003E5D96" w:rsidRDefault="00613BDA" w:rsidP="00613BDA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3E5D96">
                    <w:rPr>
                      <w:rFonts w:ascii="Times New Roman" w:eastAsia="標楷體" w:hAnsi="Times New Roman" w:hint="eastAsia"/>
                    </w:rPr>
                    <w:t>1</w:t>
                  </w:r>
                  <w:r w:rsidRPr="003E5D96">
                    <w:rPr>
                      <w:rFonts w:ascii="Times New Roman" w:eastAsia="標楷體" w:hAnsi="Times New Roman"/>
                    </w:rPr>
                    <w:t>11.01.01</w:t>
                  </w:r>
                </w:p>
              </w:tc>
              <w:tc>
                <w:tcPr>
                  <w:tcW w:w="2435" w:type="dxa"/>
                  <w:shd w:val="clear" w:color="auto" w:fill="auto"/>
                </w:tcPr>
                <w:p w:rsidR="00613BDA" w:rsidRPr="003E5D96" w:rsidRDefault="00613BDA" w:rsidP="00613BDA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3E5D96">
                    <w:rPr>
                      <w:rFonts w:ascii="Times New Roman" w:eastAsia="標楷體" w:hAnsi="Times New Roman" w:hint="eastAsia"/>
                    </w:rPr>
                    <w:t>2</w:t>
                  </w:r>
                  <w:r w:rsidRPr="003E5D96">
                    <w:rPr>
                      <w:rFonts w:ascii="Times New Roman" w:eastAsia="標楷體" w:hAnsi="Times New Roman"/>
                    </w:rPr>
                    <w:t>5,250</w:t>
                  </w:r>
                </w:p>
              </w:tc>
              <w:tc>
                <w:tcPr>
                  <w:tcW w:w="2435" w:type="dxa"/>
                  <w:shd w:val="clear" w:color="auto" w:fill="auto"/>
                </w:tcPr>
                <w:p w:rsidR="00613BDA" w:rsidRPr="003E5D96" w:rsidRDefault="00613BDA" w:rsidP="00613BDA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3E5D96">
                    <w:rPr>
                      <w:rFonts w:ascii="Times New Roman" w:eastAsia="標楷體" w:hAnsi="Times New Roman" w:hint="eastAsia"/>
                    </w:rPr>
                    <w:t>2.11%</w:t>
                  </w:r>
                </w:p>
              </w:tc>
            </w:tr>
            <w:tr w:rsidR="00613BDA" w:rsidRPr="00D120D7" w:rsidTr="00613BDA">
              <w:tc>
                <w:tcPr>
                  <w:tcW w:w="2435" w:type="dxa"/>
                  <w:shd w:val="clear" w:color="auto" w:fill="auto"/>
                </w:tcPr>
                <w:p w:rsidR="00613BDA" w:rsidRPr="002E7E73" w:rsidRDefault="00613BDA" w:rsidP="00613BDA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2E7E73">
                    <w:rPr>
                      <w:rFonts w:ascii="Times New Roman" w:eastAsia="標楷體" w:hAnsi="Times New Roman" w:hint="eastAsia"/>
                    </w:rPr>
                    <w:t>112.01.01</w:t>
                  </w:r>
                </w:p>
              </w:tc>
              <w:tc>
                <w:tcPr>
                  <w:tcW w:w="2435" w:type="dxa"/>
                  <w:shd w:val="clear" w:color="auto" w:fill="auto"/>
                </w:tcPr>
                <w:p w:rsidR="00613BDA" w:rsidRPr="002E7E73" w:rsidRDefault="00613BDA" w:rsidP="00613BDA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2E7E73">
                    <w:rPr>
                      <w:rFonts w:ascii="Times New Roman" w:eastAsia="標楷體" w:hAnsi="Times New Roman" w:hint="eastAsia"/>
                    </w:rPr>
                    <w:t>26,400</w:t>
                  </w:r>
                </w:p>
              </w:tc>
              <w:tc>
                <w:tcPr>
                  <w:tcW w:w="2435" w:type="dxa"/>
                  <w:shd w:val="clear" w:color="auto" w:fill="auto"/>
                </w:tcPr>
                <w:p w:rsidR="00613BDA" w:rsidRPr="002E7E73" w:rsidRDefault="00613BDA" w:rsidP="00613BDA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2E7E73">
                    <w:rPr>
                      <w:rFonts w:ascii="Times New Roman" w:eastAsia="標楷體" w:hAnsi="Times New Roman" w:hint="eastAsia"/>
                    </w:rPr>
                    <w:t>2</w:t>
                  </w:r>
                  <w:r w:rsidRPr="002E7E73">
                    <w:rPr>
                      <w:rFonts w:ascii="Times New Roman" w:eastAsia="標楷體" w:hAnsi="Times New Roman"/>
                    </w:rPr>
                    <w:t>.11%</w:t>
                  </w:r>
                </w:p>
              </w:tc>
            </w:tr>
            <w:tr w:rsidR="00613BDA" w:rsidRPr="00D120D7" w:rsidTr="00613BDA">
              <w:tc>
                <w:tcPr>
                  <w:tcW w:w="2435" w:type="dxa"/>
                  <w:shd w:val="clear" w:color="auto" w:fill="auto"/>
                </w:tcPr>
                <w:p w:rsidR="00613BDA" w:rsidRPr="0083596A" w:rsidRDefault="00613BDA" w:rsidP="00613BDA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83596A">
                    <w:rPr>
                      <w:rFonts w:ascii="Times New Roman" w:eastAsia="標楷體" w:hAnsi="Times New Roman" w:hint="eastAsia"/>
                    </w:rPr>
                    <w:t>1</w:t>
                  </w:r>
                  <w:r w:rsidRPr="0083596A">
                    <w:rPr>
                      <w:rFonts w:ascii="Times New Roman" w:eastAsia="標楷體" w:hAnsi="Times New Roman"/>
                    </w:rPr>
                    <w:t>13.01.01</w:t>
                  </w:r>
                </w:p>
              </w:tc>
              <w:tc>
                <w:tcPr>
                  <w:tcW w:w="2435" w:type="dxa"/>
                  <w:shd w:val="clear" w:color="auto" w:fill="auto"/>
                </w:tcPr>
                <w:p w:rsidR="00613BDA" w:rsidRPr="0083596A" w:rsidRDefault="00613BDA" w:rsidP="00613BDA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83596A">
                    <w:rPr>
                      <w:rFonts w:ascii="Times New Roman" w:eastAsia="標楷體" w:hAnsi="Times New Roman" w:hint="eastAsia"/>
                    </w:rPr>
                    <w:t>2</w:t>
                  </w:r>
                  <w:r w:rsidRPr="0083596A">
                    <w:rPr>
                      <w:rFonts w:ascii="Times New Roman" w:eastAsia="標楷體" w:hAnsi="Times New Roman"/>
                    </w:rPr>
                    <w:t>7,470</w:t>
                  </w:r>
                </w:p>
              </w:tc>
              <w:tc>
                <w:tcPr>
                  <w:tcW w:w="2435" w:type="dxa"/>
                  <w:shd w:val="clear" w:color="auto" w:fill="auto"/>
                </w:tcPr>
                <w:p w:rsidR="00613BDA" w:rsidRPr="0083596A" w:rsidRDefault="00613BDA" w:rsidP="00613BDA">
                  <w:pPr>
                    <w:jc w:val="center"/>
                    <w:rPr>
                      <w:rFonts w:ascii="Times New Roman" w:eastAsia="標楷體" w:hAnsi="Times New Roman"/>
                    </w:rPr>
                  </w:pPr>
                  <w:r w:rsidRPr="0083596A">
                    <w:rPr>
                      <w:rFonts w:ascii="Times New Roman" w:eastAsia="標楷體" w:hAnsi="Times New Roman" w:hint="eastAsia"/>
                    </w:rPr>
                    <w:t>2</w:t>
                  </w:r>
                  <w:r w:rsidRPr="0083596A">
                    <w:rPr>
                      <w:rFonts w:ascii="Times New Roman" w:eastAsia="標楷體" w:hAnsi="Times New Roman"/>
                    </w:rPr>
                    <w:t>.11%</w:t>
                  </w:r>
                </w:p>
              </w:tc>
            </w:tr>
            <w:tr w:rsidR="00613BDA" w:rsidRPr="00D120D7" w:rsidTr="00613BDA">
              <w:tc>
                <w:tcPr>
                  <w:tcW w:w="2435" w:type="dxa"/>
                  <w:shd w:val="clear" w:color="auto" w:fill="auto"/>
                </w:tcPr>
                <w:p w:rsidR="00613BDA" w:rsidRPr="00532192" w:rsidRDefault="00613BDA" w:rsidP="00613BDA">
                  <w:pPr>
                    <w:jc w:val="center"/>
                    <w:rPr>
                      <w:rFonts w:ascii="Times New Roman" w:eastAsia="標楷體" w:hAnsi="Times New Roman"/>
                      <w:color w:val="FF0000"/>
                    </w:rPr>
                  </w:pPr>
                  <w:r w:rsidRPr="00532192">
                    <w:rPr>
                      <w:rFonts w:ascii="Times New Roman" w:eastAsia="標楷體" w:hAnsi="Times New Roman" w:hint="eastAsia"/>
                      <w:color w:val="FF0000"/>
                    </w:rPr>
                    <w:t>114.01.01</w:t>
                  </w:r>
                </w:p>
              </w:tc>
              <w:tc>
                <w:tcPr>
                  <w:tcW w:w="2435" w:type="dxa"/>
                  <w:shd w:val="clear" w:color="auto" w:fill="auto"/>
                </w:tcPr>
                <w:p w:rsidR="00613BDA" w:rsidRPr="00532192" w:rsidRDefault="00613BDA" w:rsidP="00613BDA">
                  <w:pPr>
                    <w:jc w:val="center"/>
                    <w:rPr>
                      <w:rFonts w:ascii="Times New Roman" w:eastAsia="標楷體" w:hAnsi="Times New Roman"/>
                      <w:color w:val="FF0000"/>
                    </w:rPr>
                  </w:pPr>
                  <w:r>
                    <w:rPr>
                      <w:rFonts w:ascii="Times New Roman" w:eastAsia="標楷體" w:hAnsi="Times New Roman" w:hint="eastAsia"/>
                      <w:color w:val="FF0000"/>
                    </w:rPr>
                    <w:t>28</w:t>
                  </w:r>
                  <w:r>
                    <w:rPr>
                      <w:rFonts w:ascii="Times New Roman" w:eastAsia="標楷體" w:hAnsi="Times New Roman"/>
                      <w:color w:val="FF0000"/>
                    </w:rPr>
                    <w:t>,590</w:t>
                  </w:r>
                </w:p>
              </w:tc>
              <w:tc>
                <w:tcPr>
                  <w:tcW w:w="2435" w:type="dxa"/>
                  <w:shd w:val="clear" w:color="auto" w:fill="auto"/>
                </w:tcPr>
                <w:p w:rsidR="00613BDA" w:rsidRPr="00532192" w:rsidRDefault="00613BDA" w:rsidP="00613BDA">
                  <w:pPr>
                    <w:jc w:val="center"/>
                    <w:rPr>
                      <w:rFonts w:ascii="Times New Roman" w:eastAsia="標楷體" w:hAnsi="Times New Roman"/>
                      <w:color w:val="FF0000"/>
                    </w:rPr>
                  </w:pPr>
                  <w:r w:rsidRPr="00532192">
                    <w:rPr>
                      <w:rFonts w:ascii="Times New Roman" w:eastAsia="標楷體" w:hAnsi="Times New Roman" w:hint="eastAsia"/>
                      <w:color w:val="FF0000"/>
                    </w:rPr>
                    <w:t>2</w:t>
                  </w:r>
                  <w:r w:rsidRPr="00532192">
                    <w:rPr>
                      <w:rFonts w:ascii="Times New Roman" w:eastAsia="標楷體" w:hAnsi="Times New Roman"/>
                      <w:color w:val="FF0000"/>
                    </w:rPr>
                    <w:t>.11%</w:t>
                  </w:r>
                </w:p>
              </w:tc>
            </w:tr>
          </w:tbl>
          <w:p w:rsidR="00613BDA" w:rsidRPr="00ED3D6F" w:rsidRDefault="00613BDA" w:rsidP="00613BDA">
            <w:pPr>
              <w:spacing w:line="400" w:lineRule="exac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80E5E" w:rsidTr="00310355">
        <w:trPr>
          <w:trHeight w:val="520"/>
        </w:trPr>
        <w:tc>
          <w:tcPr>
            <w:tcW w:w="739" w:type="dxa"/>
            <w:shd w:val="clear" w:color="auto" w:fill="auto"/>
            <w:vAlign w:val="center"/>
          </w:tcPr>
          <w:p w:rsidR="00580E5E" w:rsidRPr="00ED3D6F" w:rsidRDefault="00310355" w:rsidP="00BB051A">
            <w:pPr>
              <w:adjustRightInd w:val="0"/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48</w:t>
            </w:r>
            <w:r w:rsidR="00AC61BD">
              <w:rPr>
                <w:rFonts w:ascii="標楷體" w:eastAsia="標楷體" w:hAnsi="標楷體" w:hint="eastAsia"/>
                <w:sz w:val="28"/>
                <w:szCs w:val="28"/>
              </w:rPr>
              <w:t>-49</w:t>
            </w:r>
          </w:p>
        </w:tc>
        <w:tc>
          <w:tcPr>
            <w:tcW w:w="8759" w:type="dxa"/>
            <w:shd w:val="clear" w:color="auto" w:fill="auto"/>
          </w:tcPr>
          <w:p w:rsidR="00310355" w:rsidRPr="00310355" w:rsidRDefault="00310355" w:rsidP="00310355">
            <w:pPr>
              <w:pStyle w:val="a4"/>
              <w:widowControl w:val="0"/>
              <w:numPr>
                <w:ilvl w:val="0"/>
                <w:numId w:val="21"/>
              </w:numPr>
              <w:tabs>
                <w:tab w:val="left" w:pos="709"/>
              </w:tabs>
              <w:spacing w:line="480" w:lineRule="exact"/>
              <w:ind w:leftChars="0" w:left="427" w:hanging="426"/>
              <w:rPr>
                <w:rFonts w:ascii="標楷體" w:eastAsia="標楷體" w:hAnsi="標楷體"/>
                <w:sz w:val="28"/>
                <w:szCs w:val="28"/>
              </w:rPr>
            </w:pPr>
            <w:r w:rsidRPr="00310355">
              <w:rPr>
                <w:rFonts w:ascii="標楷體" w:eastAsia="標楷體" w:hAnsi="標楷體" w:hint="eastAsia"/>
                <w:sz w:val="28"/>
                <w:szCs w:val="28"/>
              </w:rPr>
              <w:t>免扣取對象查詢管道</w:t>
            </w:r>
          </w:p>
          <w:p w:rsidR="00310355" w:rsidRPr="00310355" w:rsidRDefault="00310355" w:rsidP="00310355">
            <w:pPr>
              <w:pStyle w:val="a4"/>
              <w:tabs>
                <w:tab w:val="left" w:pos="709"/>
              </w:tabs>
              <w:spacing w:line="480" w:lineRule="exact"/>
              <w:ind w:leftChars="295" w:left="70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10355">
              <w:rPr>
                <w:rFonts w:ascii="標楷體" w:eastAsia="標楷體" w:hAnsi="標楷體"/>
                <w:sz w:val="28"/>
                <w:szCs w:val="28"/>
              </w:rPr>
              <w:t>健保</w:t>
            </w:r>
            <w:r w:rsidRPr="00310355">
              <w:rPr>
                <w:rFonts w:ascii="標楷體" w:eastAsia="標楷體" w:hAnsi="標楷體" w:hint="eastAsia"/>
                <w:sz w:val="28"/>
                <w:szCs w:val="28"/>
              </w:rPr>
              <w:t>署</w:t>
            </w:r>
            <w:r w:rsidRPr="00310355">
              <w:rPr>
                <w:rFonts w:ascii="標楷體" w:eastAsia="標楷體" w:hAnsi="標楷體"/>
                <w:sz w:val="28"/>
                <w:szCs w:val="28"/>
              </w:rPr>
              <w:t>基於維護保險對象資料的安全性及便民服務的考量，提供民眾及</w:t>
            </w:r>
            <w:r w:rsidRPr="00310355">
              <w:rPr>
                <w:rFonts w:ascii="標楷體" w:eastAsia="標楷體" w:hAnsi="標楷體"/>
                <w:spacing w:val="-4"/>
                <w:sz w:val="28"/>
                <w:szCs w:val="28"/>
              </w:rPr>
              <w:t>扣費義務人下列免扣取補充保險費對象之查詢管道功能。</w:t>
            </w:r>
          </w:p>
          <w:p w:rsidR="00310355" w:rsidRPr="00310355" w:rsidRDefault="00310355" w:rsidP="00310355">
            <w:pPr>
              <w:pStyle w:val="a4"/>
              <w:widowControl w:val="0"/>
              <w:numPr>
                <w:ilvl w:val="4"/>
                <w:numId w:val="15"/>
              </w:numPr>
              <w:tabs>
                <w:tab w:val="left" w:pos="1134"/>
              </w:tabs>
              <w:spacing w:line="480" w:lineRule="exact"/>
              <w:ind w:leftChars="0" w:left="1134" w:hanging="4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10355">
              <w:rPr>
                <w:rFonts w:ascii="標楷體" w:eastAsia="標楷體" w:hAnsi="標楷體"/>
                <w:sz w:val="28"/>
                <w:szCs w:val="28"/>
              </w:rPr>
              <w:t>民眾</w:t>
            </w:r>
            <w:r w:rsidRPr="00310355">
              <w:rPr>
                <w:rFonts w:ascii="標楷體" w:eastAsia="標楷體" w:hAnsi="標楷體" w:hint="eastAsia"/>
                <w:sz w:val="28"/>
                <w:szCs w:val="28"/>
              </w:rPr>
              <w:t>查詢</w:t>
            </w:r>
          </w:p>
          <w:p w:rsidR="00310355" w:rsidRPr="00DA3B87" w:rsidRDefault="00310355" w:rsidP="00310355">
            <w:pPr>
              <w:pStyle w:val="a4"/>
              <w:tabs>
                <w:tab w:val="left" w:pos="1134"/>
              </w:tabs>
              <w:spacing w:line="480" w:lineRule="exact"/>
              <w:ind w:leftChars="0" w:left="1134"/>
              <w:rPr>
                <w:rFonts w:ascii="標楷體" w:eastAsia="標楷體" w:hAnsi="標楷體"/>
                <w:sz w:val="28"/>
                <w:szCs w:val="28"/>
              </w:rPr>
            </w:pPr>
            <w:r w:rsidRPr="001E6AD5">
              <w:rPr>
                <w:rFonts w:ascii="標楷體" w:eastAsia="標楷體" w:hAnsi="標楷體"/>
                <w:sz w:val="28"/>
                <w:szCs w:val="28"/>
              </w:rPr>
              <w:t>可連結至</w:t>
            </w:r>
            <w:r w:rsidRPr="001E6AD5">
              <w:rPr>
                <w:rFonts w:ascii="標楷體" w:eastAsia="標楷體" w:hAnsi="標楷體"/>
                <w:spacing w:val="-12"/>
                <w:sz w:val="28"/>
                <w:szCs w:val="28"/>
              </w:rPr>
              <w:t>健保</w:t>
            </w:r>
            <w:r w:rsidRPr="001E6AD5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署</w:t>
            </w:r>
            <w:r w:rsidRPr="001E6AD5">
              <w:rPr>
                <w:rFonts w:ascii="標楷體" w:eastAsia="標楷體" w:hAnsi="標楷體"/>
                <w:spacing w:val="-12"/>
                <w:sz w:val="28"/>
                <w:szCs w:val="28"/>
              </w:rPr>
              <w:t>網站補充保險費作業專區</w:t>
            </w:r>
            <w:r w:rsidRPr="00A66585">
              <w:rPr>
                <w:rFonts w:ascii="標楷體" w:eastAsia="標楷體" w:hAnsi="標楷體" w:hint="eastAsia"/>
                <w:spacing w:val="-12"/>
                <w:sz w:val="28"/>
                <w:szCs w:val="28"/>
              </w:rPr>
              <w:t>(</w:t>
            </w:r>
            <w:hyperlink r:id="rId9" w:history="1">
              <w:r w:rsidRPr="00A66585">
                <w:rPr>
                  <w:rStyle w:val="ab"/>
                  <w:rFonts w:ascii="標楷體" w:eastAsia="標楷體" w:hAnsi="標楷體"/>
                  <w:spacing w:val="-12"/>
                  <w:sz w:val="28"/>
                  <w:szCs w:val="28"/>
                </w:rPr>
                <w:t>https://eservice.nhi.gov.tw/2nd/</w:t>
              </w:r>
            </w:hyperlink>
            <w:r w:rsidRPr="00A66585">
              <w:rPr>
                <w:rFonts w:ascii="標楷體" w:eastAsia="標楷體" w:hAnsi="標楷體"/>
                <w:spacing w:val="-12"/>
                <w:sz w:val="28"/>
                <w:szCs w:val="28"/>
              </w:rPr>
              <w:t>)</w:t>
            </w:r>
            <w:r w:rsidRPr="001E6AD5">
              <w:rPr>
                <w:rFonts w:ascii="標楷體" w:eastAsia="標楷體" w:hAnsi="標楷體"/>
                <w:sz w:val="28"/>
                <w:szCs w:val="28"/>
              </w:rPr>
              <w:t>之</w:t>
            </w:r>
            <w:r w:rsidRPr="00E0295A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一般民眾</w:t>
            </w:r>
            <w:r w:rsidRPr="001E6AD5">
              <w:rPr>
                <w:rFonts w:ascii="Times New Roman" w:eastAsia="標楷體" w:hAnsi="標楷體"/>
                <w:sz w:val="28"/>
                <w:szCs w:val="28"/>
              </w:rPr>
              <w:t>申辦服務及查詢項</w:t>
            </w:r>
            <w:r w:rsidRPr="001E6AD5">
              <w:rPr>
                <w:rFonts w:ascii="標楷體" w:eastAsia="標楷體" w:hAnsi="標楷體"/>
                <w:sz w:val="28"/>
                <w:szCs w:val="28"/>
              </w:rPr>
              <w:t>下，使用自然人憑證登入，進行單筆線上查詢。</w:t>
            </w:r>
          </w:p>
          <w:p w:rsidR="00580E5E" w:rsidRDefault="00310355" w:rsidP="00310355">
            <w:pPr>
              <w:pStyle w:val="a4"/>
              <w:tabs>
                <w:tab w:val="left" w:pos="709"/>
              </w:tabs>
              <w:spacing w:afterLines="50" w:after="180" w:line="480" w:lineRule="exact"/>
              <w:ind w:leftChars="472" w:left="1133"/>
              <w:rPr>
                <w:rFonts w:ascii="Times New Roman" w:eastAsia="標楷體" w:hAnsi="Times New Roman"/>
                <w:sz w:val="28"/>
                <w:szCs w:val="28"/>
              </w:rPr>
            </w:pPr>
            <w:r w:rsidRPr="001E6AD5">
              <w:rPr>
                <w:rFonts w:ascii="Times New Roman" w:eastAsia="標楷體" w:hAnsi="標楷體"/>
                <w:sz w:val="28"/>
                <w:szCs w:val="28"/>
              </w:rPr>
              <w:t>民眾網路</w:t>
            </w:r>
            <w:r w:rsidRPr="001E6AD5">
              <w:rPr>
                <w:rFonts w:ascii="Times New Roman" w:eastAsia="標楷體" w:hAnsi="Times New Roman" w:hint="eastAsia"/>
                <w:sz w:val="28"/>
                <w:szCs w:val="28"/>
              </w:rPr>
              <w:t>免扣取查詢畫面（查詢本人免扣費資料）</w:t>
            </w:r>
          </w:p>
          <w:p w:rsidR="00AC61BD" w:rsidRPr="001E6AD5" w:rsidRDefault="00AC61BD" w:rsidP="00AC61BD">
            <w:pPr>
              <w:pStyle w:val="a4"/>
              <w:widowControl w:val="0"/>
              <w:numPr>
                <w:ilvl w:val="4"/>
                <w:numId w:val="15"/>
              </w:numPr>
              <w:tabs>
                <w:tab w:val="left" w:pos="1134"/>
              </w:tabs>
              <w:spacing w:line="520" w:lineRule="exact"/>
              <w:ind w:leftChars="0" w:left="1134" w:hanging="425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1E6AD5">
              <w:rPr>
                <w:rFonts w:ascii="標楷體" w:eastAsia="標楷體" w:hAnsi="標楷體" w:hint="eastAsia"/>
                <w:sz w:val="28"/>
                <w:szCs w:val="28"/>
              </w:rPr>
              <w:t>扣費義務人查詢</w:t>
            </w:r>
          </w:p>
          <w:p w:rsidR="00AC61BD" w:rsidRPr="001E6AD5" w:rsidRDefault="00AC61BD" w:rsidP="00AC61BD">
            <w:pPr>
              <w:pStyle w:val="a4"/>
              <w:widowControl w:val="0"/>
              <w:numPr>
                <w:ilvl w:val="2"/>
                <w:numId w:val="24"/>
              </w:numPr>
              <w:tabs>
                <w:tab w:val="left" w:pos="709"/>
                <w:tab w:val="left" w:pos="851"/>
              </w:tabs>
              <w:spacing w:line="500" w:lineRule="exact"/>
              <w:ind w:leftChars="0" w:left="1276" w:hanging="425"/>
              <w:rPr>
                <w:rFonts w:ascii="標楷體" w:eastAsia="標楷體" w:hAnsi="標楷體"/>
                <w:sz w:val="28"/>
                <w:szCs w:val="28"/>
              </w:rPr>
            </w:pPr>
            <w:r w:rsidRPr="001E6AD5">
              <w:rPr>
                <w:rFonts w:ascii="標楷體" w:eastAsia="標楷體" w:hAnsi="標楷體" w:hint="eastAsia"/>
                <w:sz w:val="28"/>
                <w:szCs w:val="28"/>
              </w:rPr>
              <w:t>網路查詢</w:t>
            </w:r>
          </w:p>
          <w:p w:rsidR="00AC61BD" w:rsidRPr="001E6AD5" w:rsidRDefault="00AC61BD" w:rsidP="00AC61BD">
            <w:pPr>
              <w:pStyle w:val="a4"/>
              <w:spacing w:line="500" w:lineRule="exact"/>
              <w:ind w:leftChars="531" w:left="1274"/>
              <w:rPr>
                <w:rFonts w:ascii="Times New Roman" w:eastAsia="標楷體" w:hAnsi="Times New Roman"/>
                <w:sz w:val="28"/>
                <w:szCs w:val="28"/>
              </w:rPr>
            </w:pPr>
            <w:r w:rsidRPr="001E6AD5">
              <w:rPr>
                <w:rFonts w:ascii="Times New Roman" w:eastAsia="標楷體" w:hAnsi="標楷體"/>
                <w:sz w:val="28"/>
                <w:szCs w:val="28"/>
              </w:rPr>
              <w:lastRenderedPageBreak/>
              <w:t>連結至</w:t>
            </w:r>
            <w:r w:rsidRPr="001E6AD5">
              <w:rPr>
                <w:rFonts w:ascii="Times New Roman" w:eastAsia="標楷體" w:hAnsi="標楷體"/>
                <w:spacing w:val="-12"/>
                <w:sz w:val="28"/>
                <w:szCs w:val="28"/>
              </w:rPr>
              <w:t>健保</w:t>
            </w:r>
            <w:r w:rsidRPr="001E6AD5">
              <w:rPr>
                <w:rFonts w:ascii="Times New Roman" w:eastAsia="標楷體" w:hAnsi="標楷體" w:hint="eastAsia"/>
                <w:spacing w:val="-12"/>
                <w:sz w:val="28"/>
                <w:szCs w:val="28"/>
              </w:rPr>
              <w:t>署</w:t>
            </w:r>
            <w:r w:rsidRPr="001E6AD5">
              <w:rPr>
                <w:rFonts w:ascii="Times New Roman" w:eastAsia="標楷體" w:hAnsi="標楷體"/>
                <w:spacing w:val="-12"/>
                <w:sz w:val="28"/>
                <w:szCs w:val="28"/>
              </w:rPr>
              <w:t>網站補充保險費作業專區</w:t>
            </w:r>
            <w:r w:rsidRPr="001E6AD5">
              <w:rPr>
                <w:rFonts w:ascii="Times New Roman" w:eastAsia="標楷體" w:hAnsi="Times New Roman"/>
                <w:sz w:val="28"/>
                <w:szCs w:val="28"/>
              </w:rPr>
              <w:t>(</w:t>
            </w:r>
            <w:r w:rsidRPr="0010165B">
              <w:rPr>
                <w:rFonts w:ascii="Times New Roman" w:eastAsia="標楷體" w:hAnsi="Times New Roman"/>
                <w:color w:val="FF0000"/>
                <w:sz w:val="28"/>
                <w:szCs w:val="28"/>
              </w:rPr>
              <w:t>https://eservice.nhi.gov.tw/2nd/</w:t>
            </w:r>
            <w:r w:rsidRPr="001E6AD5">
              <w:rPr>
                <w:rFonts w:ascii="Times New Roman" w:eastAsia="標楷體" w:hAnsi="Times New Roman"/>
                <w:sz w:val="28"/>
                <w:szCs w:val="28"/>
              </w:rPr>
              <w:t xml:space="preserve">) </w:t>
            </w:r>
            <w:r w:rsidRPr="001E6AD5">
              <w:rPr>
                <w:rFonts w:ascii="Times New Roman" w:eastAsia="標楷體" w:hAnsi="標楷體"/>
                <w:sz w:val="28"/>
                <w:szCs w:val="28"/>
              </w:rPr>
              <w:t>之投保單位及扣費單位申辦服務及查詢項下，使用憑證登入憑證專區，進行受領給付對象扣取資格之單筆線上查詢或多筆批次查詢</w:t>
            </w:r>
            <w:r w:rsidRPr="001E6AD5">
              <w:rPr>
                <w:rFonts w:ascii="Times New Roman" w:eastAsia="標楷體" w:hAnsi="Times New Roman"/>
                <w:sz w:val="28"/>
                <w:szCs w:val="28"/>
              </w:rPr>
              <w:t xml:space="preserve"> (</w:t>
            </w:r>
            <w:r w:rsidRPr="001E6AD5">
              <w:rPr>
                <w:rFonts w:ascii="Times New Roman" w:eastAsia="標楷體" w:hAnsi="Times New Roman"/>
                <w:bCs/>
                <w:sz w:val="28"/>
                <w:szCs w:val="28"/>
              </w:rPr>
              <w:t>60,000</w:t>
            </w:r>
            <w:r w:rsidRPr="001E6AD5">
              <w:rPr>
                <w:rFonts w:ascii="Times New Roman" w:eastAsia="標楷體" w:hAnsi="標楷體"/>
                <w:bCs/>
                <w:sz w:val="28"/>
                <w:szCs w:val="28"/>
              </w:rPr>
              <w:t>筆</w:t>
            </w:r>
            <w:proofErr w:type="gramStart"/>
            <w:r w:rsidRPr="001E6AD5">
              <w:rPr>
                <w:rFonts w:ascii="Times New Roman" w:eastAsia="標楷體" w:hAnsi="標楷體"/>
                <w:bCs/>
                <w:sz w:val="28"/>
                <w:szCs w:val="28"/>
              </w:rPr>
              <w:t>以內</w:t>
            </w:r>
            <w:r w:rsidRPr="001E6AD5">
              <w:rPr>
                <w:rFonts w:ascii="Times New Roman" w:eastAsia="標楷體" w:hAnsi="Times New Roman"/>
                <w:sz w:val="28"/>
                <w:szCs w:val="28"/>
              </w:rPr>
              <w:t>)</w:t>
            </w:r>
            <w:proofErr w:type="gramEnd"/>
            <w:r w:rsidRPr="001E6AD5">
              <w:rPr>
                <w:rFonts w:ascii="Times New Roman" w:eastAsia="標楷體" w:hAnsi="標楷體"/>
                <w:sz w:val="28"/>
                <w:szCs w:val="28"/>
              </w:rPr>
              <w:t>。</w:t>
            </w:r>
          </w:p>
          <w:p w:rsidR="00AC61BD" w:rsidRPr="00310355" w:rsidRDefault="00AC61BD" w:rsidP="00AC61BD">
            <w:pPr>
              <w:pStyle w:val="a4"/>
              <w:tabs>
                <w:tab w:val="left" w:pos="709"/>
              </w:tabs>
              <w:spacing w:afterLines="50" w:after="180" w:line="480" w:lineRule="exact"/>
              <w:ind w:leftChars="532" w:left="1277"/>
              <w:rPr>
                <w:rFonts w:ascii="Times New Roman" w:eastAsia="標楷體" w:hAnsi="Times New Roman" w:hint="eastAsia"/>
                <w:sz w:val="28"/>
                <w:szCs w:val="28"/>
              </w:rPr>
            </w:pPr>
            <w:r w:rsidRPr="001E6AD5">
              <w:rPr>
                <w:rFonts w:ascii="Times New Roman" w:eastAsia="標楷體" w:hAnsi="標楷體"/>
                <w:sz w:val="28"/>
                <w:szCs w:val="28"/>
              </w:rPr>
              <w:t>扣費義務人網路單筆及批次查詢畫面（查詢受領給付對象扣取補充保險費資格）</w:t>
            </w:r>
          </w:p>
        </w:tc>
      </w:tr>
    </w:tbl>
    <w:p w:rsidR="00B32A1B" w:rsidRPr="004B022A" w:rsidRDefault="00B32A1B" w:rsidP="004B022A">
      <w:bookmarkStart w:id="0" w:name="_GoBack"/>
      <w:bookmarkEnd w:id="0"/>
    </w:p>
    <w:sectPr w:rsidR="00B32A1B" w:rsidRPr="004B022A" w:rsidSect="005819F9"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5615" w:rsidRDefault="00285615" w:rsidP="00226881">
      <w:r>
        <w:separator/>
      </w:r>
    </w:p>
  </w:endnote>
  <w:endnote w:type="continuationSeparator" w:id="0">
    <w:p w:rsidR="00285615" w:rsidRDefault="00285615" w:rsidP="00226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全真楷書, 'Arial Unicode MS'">
    <w:charset w:val="00"/>
    <w:family w:val="modern"/>
    <w:pitch w:val="default"/>
  </w:font>
  <w:font w:name="Alef">
    <w:panose1 w:val="00000500000000000000"/>
    <w:charset w:val="00"/>
    <w:family w:val="auto"/>
    <w:pitch w:val="variable"/>
    <w:sig w:usb0="00000807" w:usb1="40000000" w:usb2="00000000" w:usb3="00000000" w:csb0="000000B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33CE3" w:rsidRDefault="00433CE3" w:rsidP="00D050DF">
    <w:pPr>
      <w:pStyle w:val="a9"/>
      <w:jc w:val="center"/>
    </w:pPr>
    <w:r>
      <w:rPr>
        <w:lang w:val="en-US"/>
      </w:rPr>
      <w:fldChar w:fldCharType="begin"/>
    </w:r>
    <w:r>
      <w:instrText xml:space="preserve"> PAGE   \* MERGEFORMAT </w:instrText>
    </w:r>
    <w:r>
      <w:rPr>
        <w:lang w:val="en-US"/>
      </w:rPr>
      <w:fldChar w:fldCharType="separate"/>
    </w:r>
    <w:r w:rsidR="00785914" w:rsidRPr="00785914">
      <w:rPr>
        <w:noProof/>
        <w:lang w:val="zh-TW"/>
      </w:rPr>
      <w:t>1</w:t>
    </w:r>
    <w:r>
      <w:rPr>
        <w:noProof/>
        <w:lang w:val="zh-TW"/>
      </w:rPr>
      <w:fldChar w:fldCharType="end"/>
    </w:r>
  </w:p>
  <w:p w:rsidR="00433CE3" w:rsidRDefault="00433CE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5615" w:rsidRDefault="00285615" w:rsidP="00226881">
      <w:r>
        <w:separator/>
      </w:r>
    </w:p>
  </w:footnote>
  <w:footnote w:type="continuationSeparator" w:id="0">
    <w:p w:rsidR="00285615" w:rsidRDefault="00285615" w:rsidP="002268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166C7"/>
    <w:multiLevelType w:val="multilevel"/>
    <w:tmpl w:val="6A5A6248"/>
    <w:styleLink w:val="WW8Num17"/>
    <w:lvl w:ilvl="0">
      <w:start w:val="1"/>
      <w:numFmt w:val="decimal"/>
      <w:lvlText w:val="%1."/>
      <w:lvlJc w:val="left"/>
      <w:rPr>
        <w:rFonts w:ascii="標楷體" w:eastAsia="標楷體" w:hAnsi="標楷體" w:cs="標楷體"/>
        <w:kern w:val="3"/>
        <w:szCs w:val="24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0AA62C19"/>
    <w:multiLevelType w:val="hybridMultilevel"/>
    <w:tmpl w:val="5622B32A"/>
    <w:lvl w:ilvl="0" w:tplc="8850FD4E">
      <w:start w:val="3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2102D3C"/>
    <w:multiLevelType w:val="hybridMultilevel"/>
    <w:tmpl w:val="BFD6E66A"/>
    <w:lvl w:ilvl="0" w:tplc="3B86E7A0">
      <w:start w:val="1"/>
      <w:numFmt w:val="taiwaneseCountingThousand"/>
      <w:lvlText w:val="(%1)"/>
      <w:lvlJc w:val="left"/>
      <w:pPr>
        <w:ind w:left="1145" w:hanging="720"/>
      </w:pPr>
      <w:rPr>
        <w:rFonts w:ascii="Times New Roman" w:hAnsi="Times New Roman" w:cs="Times New Roman" w:hint="default"/>
      </w:rPr>
    </w:lvl>
    <w:lvl w:ilvl="1" w:tplc="F86E4B2A">
      <w:start w:val="1"/>
      <w:numFmt w:val="decimal"/>
      <w:lvlText w:val="%2."/>
      <w:lvlJc w:val="left"/>
      <w:pPr>
        <w:ind w:left="1265" w:hanging="360"/>
      </w:pPr>
      <w:rPr>
        <w:rFonts w:ascii="標楷體" w:hint="default"/>
        <w:color w:val="0000FF"/>
        <w:u w:val="single"/>
      </w:r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 w15:restartNumberingAfterBreak="0">
    <w:nsid w:val="13CF1F67"/>
    <w:multiLevelType w:val="hybridMultilevel"/>
    <w:tmpl w:val="7CDCA186"/>
    <w:lvl w:ilvl="0" w:tplc="4B28BF46">
      <w:start w:val="2"/>
      <w:numFmt w:val="taiwaneseCountingThousand"/>
      <w:lvlText w:val="（%1）"/>
      <w:lvlJc w:val="left"/>
      <w:pPr>
        <w:ind w:left="885" w:hanging="885"/>
      </w:pPr>
      <w:rPr>
        <w:rFonts w:ascii="標楷體" w:eastAsia="標楷體" w:hAnsi="標楷體" w:hint="default"/>
        <w:b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243619"/>
    <w:multiLevelType w:val="hybridMultilevel"/>
    <w:tmpl w:val="48020928"/>
    <w:lvl w:ilvl="0" w:tplc="93D6FD4E">
      <w:start w:val="1"/>
      <w:numFmt w:val="taiwaneseCountingThousand"/>
      <w:lvlText w:val="%1、"/>
      <w:lvlJc w:val="left"/>
      <w:pPr>
        <w:tabs>
          <w:tab w:val="num" w:pos="729"/>
        </w:tabs>
        <w:ind w:left="729" w:hanging="48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9"/>
        </w:tabs>
        <w:ind w:left="1209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9"/>
        </w:tabs>
        <w:ind w:left="1689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9"/>
        </w:tabs>
        <w:ind w:left="2169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9"/>
        </w:tabs>
        <w:ind w:left="2649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9"/>
        </w:tabs>
        <w:ind w:left="3129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9"/>
        </w:tabs>
        <w:ind w:left="3609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9"/>
        </w:tabs>
        <w:ind w:left="4089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9"/>
        </w:tabs>
        <w:ind w:left="4569" w:hanging="480"/>
      </w:pPr>
    </w:lvl>
  </w:abstractNum>
  <w:abstractNum w:abstractNumId="5" w15:restartNumberingAfterBreak="0">
    <w:nsid w:val="20CB4042"/>
    <w:multiLevelType w:val="hybridMultilevel"/>
    <w:tmpl w:val="17986108"/>
    <w:lvl w:ilvl="0" w:tplc="0409000F">
      <w:start w:val="1"/>
      <w:numFmt w:val="decimal"/>
      <w:lvlText w:val="%1."/>
      <w:lvlJc w:val="left"/>
      <w:pPr>
        <w:ind w:left="1625" w:hanging="480"/>
      </w:pPr>
    </w:lvl>
    <w:lvl w:ilvl="1" w:tplc="0409000F">
      <w:start w:val="1"/>
      <w:numFmt w:val="decimal"/>
      <w:lvlText w:val="%2."/>
      <w:lvlJc w:val="left"/>
      <w:pPr>
        <w:ind w:left="2105" w:hanging="480"/>
      </w:pPr>
    </w:lvl>
    <w:lvl w:ilvl="2" w:tplc="0409001B" w:tentative="1">
      <w:start w:val="1"/>
      <w:numFmt w:val="lowerRoman"/>
      <w:lvlText w:val="%3."/>
      <w:lvlJc w:val="right"/>
      <w:pPr>
        <w:ind w:left="2585" w:hanging="480"/>
      </w:pPr>
    </w:lvl>
    <w:lvl w:ilvl="3" w:tplc="0409000F" w:tentative="1">
      <w:start w:val="1"/>
      <w:numFmt w:val="decimal"/>
      <w:lvlText w:val="%4."/>
      <w:lvlJc w:val="left"/>
      <w:pPr>
        <w:ind w:left="30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45" w:hanging="480"/>
      </w:pPr>
    </w:lvl>
    <w:lvl w:ilvl="5" w:tplc="0409001B" w:tentative="1">
      <w:start w:val="1"/>
      <w:numFmt w:val="lowerRoman"/>
      <w:lvlText w:val="%6."/>
      <w:lvlJc w:val="right"/>
      <w:pPr>
        <w:ind w:left="4025" w:hanging="480"/>
      </w:pPr>
    </w:lvl>
    <w:lvl w:ilvl="6" w:tplc="0409000F" w:tentative="1">
      <w:start w:val="1"/>
      <w:numFmt w:val="decimal"/>
      <w:lvlText w:val="%7."/>
      <w:lvlJc w:val="left"/>
      <w:pPr>
        <w:ind w:left="45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85" w:hanging="480"/>
      </w:pPr>
    </w:lvl>
    <w:lvl w:ilvl="8" w:tplc="0409001B" w:tentative="1">
      <w:start w:val="1"/>
      <w:numFmt w:val="lowerRoman"/>
      <w:lvlText w:val="%9."/>
      <w:lvlJc w:val="right"/>
      <w:pPr>
        <w:ind w:left="5465" w:hanging="480"/>
      </w:pPr>
    </w:lvl>
  </w:abstractNum>
  <w:abstractNum w:abstractNumId="6" w15:restartNumberingAfterBreak="0">
    <w:nsid w:val="20EE7BC1"/>
    <w:multiLevelType w:val="hybridMultilevel"/>
    <w:tmpl w:val="F12259DE"/>
    <w:lvl w:ilvl="0" w:tplc="B5783C78">
      <w:start w:val="1"/>
      <w:numFmt w:val="decimal"/>
      <w:lvlText w:val="(%1)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2C33EBE"/>
    <w:multiLevelType w:val="hybridMultilevel"/>
    <w:tmpl w:val="5CD81DFC"/>
    <w:lvl w:ilvl="0" w:tplc="9CCA6CB6">
      <w:start w:val="1"/>
      <w:numFmt w:val="taiwaneseCountingThousand"/>
      <w:lvlText w:val="(%1)"/>
      <w:lvlJc w:val="left"/>
      <w:pPr>
        <w:ind w:left="764" w:hanging="480"/>
      </w:pPr>
      <w:rPr>
        <w:rFonts w:ascii="標楷體" w:eastAsia="標楷體" w:hAnsi="標楷體" w:hint="eastAsia"/>
        <w:b w:val="0"/>
        <w:sz w:val="28"/>
        <w:szCs w:val="28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2C808AC"/>
    <w:multiLevelType w:val="hybridMultilevel"/>
    <w:tmpl w:val="8C286992"/>
    <w:lvl w:ilvl="0" w:tplc="068EDEEC">
      <w:start w:val="1"/>
      <w:numFmt w:val="taiwaneseCountingThousand"/>
      <w:lvlText w:val="(%1)"/>
      <w:lvlJc w:val="left"/>
      <w:pPr>
        <w:ind w:left="885" w:hanging="885"/>
      </w:pPr>
      <w:rPr>
        <w:rFonts w:hint="eastAsia"/>
        <w:b w:val="0"/>
      </w:rPr>
    </w:lvl>
    <w:lvl w:ilvl="1" w:tplc="A2D66A7C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B5227BD"/>
    <w:multiLevelType w:val="hybridMultilevel"/>
    <w:tmpl w:val="6D561394"/>
    <w:lvl w:ilvl="0" w:tplc="70B8AAB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sz w:val="32"/>
        <w:szCs w:val="32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2710F9"/>
    <w:multiLevelType w:val="hybridMultilevel"/>
    <w:tmpl w:val="E81E6BD0"/>
    <w:lvl w:ilvl="0" w:tplc="F820934A">
      <w:start w:val="1"/>
      <w:numFmt w:val="bullet"/>
      <w:lvlText w:val=""/>
      <w:lvlJc w:val="left"/>
      <w:pPr>
        <w:ind w:left="1080" w:hanging="480"/>
      </w:pPr>
      <w:rPr>
        <w:rFonts w:ascii="Wingdings" w:hAnsi="Wingdings" w:hint="default"/>
        <w:sz w:val="20"/>
      </w:rPr>
    </w:lvl>
    <w:lvl w:ilvl="1" w:tplc="94E0F13A">
      <w:start w:val="1"/>
      <w:numFmt w:val="decimal"/>
      <w:lvlText w:val="（%2）"/>
      <w:lvlJc w:val="left"/>
      <w:pPr>
        <w:ind w:left="1800" w:hanging="720"/>
      </w:pPr>
      <w:rPr>
        <w:rFonts w:ascii="Times New Roman" w:hAnsi="Times New Roman" w:cs="Times New Roman" w:hint="default"/>
      </w:rPr>
    </w:lvl>
    <w:lvl w:ilvl="2" w:tplc="B5783C78">
      <w:start w:val="1"/>
      <w:numFmt w:val="decimal"/>
      <w:lvlText w:val="(%3)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3" w:tplc="B4047522">
      <w:start w:val="1"/>
      <w:numFmt w:val="upperLetter"/>
      <w:lvlText w:val="%4."/>
      <w:lvlJc w:val="left"/>
      <w:pPr>
        <w:ind w:left="2400" w:hanging="36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11" w15:restartNumberingAfterBreak="0">
    <w:nsid w:val="33A32B3F"/>
    <w:multiLevelType w:val="hybridMultilevel"/>
    <w:tmpl w:val="7EBA1650"/>
    <w:lvl w:ilvl="0" w:tplc="04090001">
      <w:start w:val="1"/>
      <w:numFmt w:val="bullet"/>
      <w:lvlText w:val=""/>
      <w:lvlJc w:val="left"/>
      <w:pPr>
        <w:ind w:left="96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2" w:hanging="480"/>
      </w:pPr>
      <w:rPr>
        <w:rFonts w:ascii="Wingdings" w:hAnsi="Wingdings" w:hint="default"/>
      </w:rPr>
    </w:lvl>
  </w:abstractNum>
  <w:abstractNum w:abstractNumId="12" w15:restartNumberingAfterBreak="0">
    <w:nsid w:val="378E76F8"/>
    <w:multiLevelType w:val="hybridMultilevel"/>
    <w:tmpl w:val="C58E554A"/>
    <w:lvl w:ilvl="0" w:tplc="623AD8D2">
      <w:start w:val="9"/>
      <w:numFmt w:val="taiwaneseCountingThousand"/>
      <w:lvlText w:val="%1、"/>
      <w:lvlJc w:val="left"/>
      <w:pPr>
        <w:ind w:left="480" w:hanging="48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43E531F"/>
    <w:multiLevelType w:val="hybridMultilevel"/>
    <w:tmpl w:val="97B21CF6"/>
    <w:lvl w:ilvl="0" w:tplc="61A0D422">
      <w:start w:val="1"/>
      <w:numFmt w:val="taiwaneseCountingThousand"/>
      <w:lvlText w:val="(%1)"/>
      <w:lvlJc w:val="left"/>
      <w:pPr>
        <w:ind w:left="144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4" w15:restartNumberingAfterBreak="0">
    <w:nsid w:val="48C32576"/>
    <w:multiLevelType w:val="multilevel"/>
    <w:tmpl w:val="BC8A8504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51700692"/>
    <w:multiLevelType w:val="hybridMultilevel"/>
    <w:tmpl w:val="0200FAB0"/>
    <w:lvl w:ilvl="0" w:tplc="E20A4DE8">
      <w:start w:val="1"/>
      <w:numFmt w:val="taiwaneseCountingThousand"/>
      <w:lvlText w:val="(%1)"/>
      <w:lvlJc w:val="left"/>
      <w:pPr>
        <w:ind w:left="1190" w:hanging="480"/>
      </w:pPr>
      <w:rPr>
        <w:rFonts w:ascii="Times New Roman" w:hAnsi="Times New Roman" w:cs="Times New Roman" w:hint="default"/>
        <w:b/>
        <w:sz w:val="28"/>
        <w:szCs w:val="28"/>
      </w:rPr>
    </w:lvl>
    <w:lvl w:ilvl="1" w:tplc="5C3A9E6C">
      <w:start w:val="1"/>
      <w:numFmt w:val="decimal"/>
      <w:lvlText w:val="%2."/>
      <w:lvlJc w:val="left"/>
      <w:pPr>
        <w:ind w:left="1473" w:hanging="480"/>
      </w:pPr>
      <w:rPr>
        <w:rFonts w:ascii="Times New Roman" w:hAnsi="Times New Roman" w:cs="Times New Roman" w:hint="default"/>
        <w:b w:val="0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55C23671"/>
    <w:multiLevelType w:val="hybridMultilevel"/>
    <w:tmpl w:val="6916FACC"/>
    <w:lvl w:ilvl="0" w:tplc="0C16E23A">
      <w:start w:val="1"/>
      <w:numFmt w:val="decimal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2761E32"/>
    <w:multiLevelType w:val="hybridMultilevel"/>
    <w:tmpl w:val="126AF348"/>
    <w:lvl w:ilvl="0" w:tplc="B71E981C">
      <w:start w:val="1"/>
      <w:numFmt w:val="taiwaneseCountingThousand"/>
      <w:lvlText w:val="(%1)"/>
      <w:lvlJc w:val="left"/>
      <w:pPr>
        <w:ind w:left="600" w:hanging="600"/>
      </w:pPr>
      <w:rPr>
        <w:rFonts w:hint="default"/>
      </w:rPr>
    </w:lvl>
    <w:lvl w:ilvl="1" w:tplc="04090001">
      <w:start w:val="1"/>
      <w:numFmt w:val="bullet"/>
      <w:lvlText w:val=""/>
      <w:lvlJc w:val="left"/>
      <w:pPr>
        <w:ind w:left="1048" w:hanging="480"/>
      </w:pPr>
      <w:rPr>
        <w:rFonts w:ascii="Wingdings" w:hAnsi="Wingdings" w:hint="default"/>
      </w:rPr>
    </w:lvl>
    <w:lvl w:ilvl="2" w:tplc="26167672">
      <w:start w:val="1"/>
      <w:numFmt w:val="decimal"/>
      <w:lvlText w:val="%3."/>
      <w:lvlJc w:val="left"/>
      <w:pPr>
        <w:ind w:left="1350" w:hanging="390"/>
      </w:pPr>
      <w:rPr>
        <w:rFonts w:ascii="標楷體" w:eastAsia="標楷體" w:hAnsi="標楷體" w:hint="default"/>
        <w:sz w:val="28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FD5A2CAA">
      <w:start w:val="1"/>
      <w:numFmt w:val="decimal"/>
      <w:lvlText w:val="%5."/>
      <w:lvlJc w:val="left"/>
      <w:pPr>
        <w:ind w:left="2400" w:hanging="480"/>
      </w:pPr>
      <w:rPr>
        <w:rFonts w:ascii="Times New Roman" w:eastAsia="標楷體" w:hAnsi="Times New Roma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E1856B5"/>
    <w:multiLevelType w:val="hybridMultilevel"/>
    <w:tmpl w:val="51FEF128"/>
    <w:lvl w:ilvl="0" w:tplc="0409000F">
      <w:start w:val="1"/>
      <w:numFmt w:val="decimal"/>
      <w:lvlText w:val="%1."/>
      <w:lvlJc w:val="left"/>
      <w:pPr>
        <w:ind w:left="885" w:hanging="88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6E1D2BC9"/>
    <w:multiLevelType w:val="hybridMultilevel"/>
    <w:tmpl w:val="3534683A"/>
    <w:lvl w:ilvl="0" w:tplc="DFA20654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sz w:val="32"/>
        <w:szCs w:val="32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F0861DF"/>
    <w:multiLevelType w:val="hybridMultilevel"/>
    <w:tmpl w:val="160AFB72"/>
    <w:lvl w:ilvl="0" w:tplc="8FBA77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70A83EEC"/>
    <w:multiLevelType w:val="hybridMultilevel"/>
    <w:tmpl w:val="C75C9088"/>
    <w:lvl w:ilvl="0" w:tplc="38244BC6">
      <w:start w:val="1"/>
      <w:numFmt w:val="taiwaneseCountingThousand"/>
      <w:lvlText w:val="(%1)"/>
      <w:lvlJc w:val="right"/>
      <w:pPr>
        <w:ind w:left="960" w:hanging="480"/>
      </w:pPr>
      <w:rPr>
        <w:rFonts w:ascii="Times New Roman" w:eastAsia="標楷體" w:hAnsi="Times New Roman" w:cs="Times New Roman"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2" w15:restartNumberingAfterBreak="0">
    <w:nsid w:val="7A624FCC"/>
    <w:multiLevelType w:val="hybridMultilevel"/>
    <w:tmpl w:val="C95AF85E"/>
    <w:lvl w:ilvl="0" w:tplc="C750FD5A">
      <w:start w:val="1"/>
      <w:numFmt w:val="taiwaneseCountingThousand"/>
      <w:lvlText w:val="%1、"/>
      <w:lvlJc w:val="left"/>
      <w:pPr>
        <w:ind w:left="1048" w:hanging="480"/>
      </w:pPr>
      <w:rPr>
        <w:rFonts w:ascii="標楷體" w:eastAsia="標楷體" w:hAnsi="標楷體" w:hint="eastAsia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7E583B7F"/>
    <w:multiLevelType w:val="multilevel"/>
    <w:tmpl w:val="75F2259A"/>
    <w:lvl w:ilvl="0">
      <w:start w:val="1"/>
      <w:numFmt w:val="decimal"/>
      <w:lvlText w:val="%1."/>
      <w:lvlJc w:val="left"/>
      <w:pPr>
        <w:ind w:left="360" w:hanging="360"/>
      </w:pPr>
      <w:rPr>
        <w:strike w:val="0"/>
        <w:dstrike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0"/>
  </w:num>
  <w:num w:numId="3">
    <w:abstractNumId w:val="23"/>
  </w:num>
  <w:num w:numId="4">
    <w:abstractNumId w:val="20"/>
  </w:num>
  <w:num w:numId="5">
    <w:abstractNumId w:val="3"/>
  </w:num>
  <w:num w:numId="6">
    <w:abstractNumId w:val="15"/>
  </w:num>
  <w:num w:numId="7">
    <w:abstractNumId w:val="11"/>
  </w:num>
  <w:num w:numId="8">
    <w:abstractNumId w:val="6"/>
  </w:num>
  <w:num w:numId="9">
    <w:abstractNumId w:val="9"/>
  </w:num>
  <w:num w:numId="10">
    <w:abstractNumId w:val="21"/>
  </w:num>
  <w:num w:numId="11">
    <w:abstractNumId w:val="19"/>
  </w:num>
  <w:num w:numId="12">
    <w:abstractNumId w:val="1"/>
  </w:num>
  <w:num w:numId="13">
    <w:abstractNumId w:val="2"/>
  </w:num>
  <w:num w:numId="14">
    <w:abstractNumId w:val="5"/>
  </w:num>
  <w:num w:numId="15">
    <w:abstractNumId w:val="17"/>
  </w:num>
  <w:num w:numId="16">
    <w:abstractNumId w:val="18"/>
  </w:num>
  <w:num w:numId="17">
    <w:abstractNumId w:val="16"/>
  </w:num>
  <w:num w:numId="18">
    <w:abstractNumId w:val="4"/>
  </w:num>
  <w:num w:numId="19">
    <w:abstractNumId w:val="8"/>
  </w:num>
  <w:num w:numId="20">
    <w:abstractNumId w:val="22"/>
  </w:num>
  <w:num w:numId="21">
    <w:abstractNumId w:val="13"/>
  </w:num>
  <w:num w:numId="22">
    <w:abstractNumId w:val="12"/>
  </w:num>
  <w:num w:numId="23">
    <w:abstractNumId w:val="7"/>
  </w:num>
  <w:num w:numId="24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AMO_ReportControlsVisible" w:val="Empty"/>
    <w:docVar w:name="_AMO_UniqueIdentifier" w:val="cd8b2ddd-d5b1-4299-9214-db3a775f807a"/>
  </w:docVars>
  <w:rsids>
    <w:rsidRoot w:val="00CB25FC"/>
    <w:rsid w:val="000007D2"/>
    <w:rsid w:val="000014DE"/>
    <w:rsid w:val="000039DC"/>
    <w:rsid w:val="00005567"/>
    <w:rsid w:val="00006C1A"/>
    <w:rsid w:val="00006C67"/>
    <w:rsid w:val="00007601"/>
    <w:rsid w:val="00012200"/>
    <w:rsid w:val="000124DE"/>
    <w:rsid w:val="000143EC"/>
    <w:rsid w:val="000148ED"/>
    <w:rsid w:val="00016411"/>
    <w:rsid w:val="0001661A"/>
    <w:rsid w:val="00017FE9"/>
    <w:rsid w:val="00020266"/>
    <w:rsid w:val="00020925"/>
    <w:rsid w:val="00021D1A"/>
    <w:rsid w:val="0002218B"/>
    <w:rsid w:val="000255AD"/>
    <w:rsid w:val="000258A9"/>
    <w:rsid w:val="000267C8"/>
    <w:rsid w:val="00031315"/>
    <w:rsid w:val="000321C8"/>
    <w:rsid w:val="00033A72"/>
    <w:rsid w:val="00033C07"/>
    <w:rsid w:val="0003547D"/>
    <w:rsid w:val="00035545"/>
    <w:rsid w:val="00036CE6"/>
    <w:rsid w:val="00040022"/>
    <w:rsid w:val="0004327E"/>
    <w:rsid w:val="000433C5"/>
    <w:rsid w:val="00043F4F"/>
    <w:rsid w:val="00044276"/>
    <w:rsid w:val="00045157"/>
    <w:rsid w:val="000459D8"/>
    <w:rsid w:val="0004627A"/>
    <w:rsid w:val="000466D8"/>
    <w:rsid w:val="00047B10"/>
    <w:rsid w:val="00050176"/>
    <w:rsid w:val="000505DC"/>
    <w:rsid w:val="0005292C"/>
    <w:rsid w:val="00053B41"/>
    <w:rsid w:val="00057106"/>
    <w:rsid w:val="0006100A"/>
    <w:rsid w:val="000628DC"/>
    <w:rsid w:val="00066645"/>
    <w:rsid w:val="00067DD6"/>
    <w:rsid w:val="0007132D"/>
    <w:rsid w:val="00071AE7"/>
    <w:rsid w:val="00074412"/>
    <w:rsid w:val="00076379"/>
    <w:rsid w:val="00076582"/>
    <w:rsid w:val="000771DD"/>
    <w:rsid w:val="000772DE"/>
    <w:rsid w:val="000804B5"/>
    <w:rsid w:val="00083614"/>
    <w:rsid w:val="0008373F"/>
    <w:rsid w:val="0008412F"/>
    <w:rsid w:val="000848F2"/>
    <w:rsid w:val="00092B85"/>
    <w:rsid w:val="00093CF4"/>
    <w:rsid w:val="00093FDF"/>
    <w:rsid w:val="00094153"/>
    <w:rsid w:val="000958D2"/>
    <w:rsid w:val="00095A20"/>
    <w:rsid w:val="0009787E"/>
    <w:rsid w:val="000A0C20"/>
    <w:rsid w:val="000A2BD0"/>
    <w:rsid w:val="000A2C28"/>
    <w:rsid w:val="000A3242"/>
    <w:rsid w:val="000A3D92"/>
    <w:rsid w:val="000A4BB6"/>
    <w:rsid w:val="000A5B9A"/>
    <w:rsid w:val="000A6BA2"/>
    <w:rsid w:val="000B387A"/>
    <w:rsid w:val="000B3A1F"/>
    <w:rsid w:val="000B3B58"/>
    <w:rsid w:val="000B59EC"/>
    <w:rsid w:val="000B7713"/>
    <w:rsid w:val="000B7D68"/>
    <w:rsid w:val="000C03EB"/>
    <w:rsid w:val="000C05E9"/>
    <w:rsid w:val="000C2717"/>
    <w:rsid w:val="000C28D9"/>
    <w:rsid w:val="000C2C92"/>
    <w:rsid w:val="000C354B"/>
    <w:rsid w:val="000C5F45"/>
    <w:rsid w:val="000C6F44"/>
    <w:rsid w:val="000C78EC"/>
    <w:rsid w:val="000C7D17"/>
    <w:rsid w:val="000C7EC1"/>
    <w:rsid w:val="000D03E1"/>
    <w:rsid w:val="000D331C"/>
    <w:rsid w:val="000D34E3"/>
    <w:rsid w:val="000D4639"/>
    <w:rsid w:val="000D5981"/>
    <w:rsid w:val="000D6C1C"/>
    <w:rsid w:val="000D6EB7"/>
    <w:rsid w:val="000D78A8"/>
    <w:rsid w:val="000E17EB"/>
    <w:rsid w:val="000E377B"/>
    <w:rsid w:val="000E502D"/>
    <w:rsid w:val="000E5112"/>
    <w:rsid w:val="000E6BE5"/>
    <w:rsid w:val="000F2758"/>
    <w:rsid w:val="000F6B90"/>
    <w:rsid w:val="0010087E"/>
    <w:rsid w:val="0010116E"/>
    <w:rsid w:val="00101347"/>
    <w:rsid w:val="00103234"/>
    <w:rsid w:val="001038ED"/>
    <w:rsid w:val="00103FAF"/>
    <w:rsid w:val="0010408D"/>
    <w:rsid w:val="001044A0"/>
    <w:rsid w:val="001047A9"/>
    <w:rsid w:val="00105E7D"/>
    <w:rsid w:val="0010716B"/>
    <w:rsid w:val="00107A27"/>
    <w:rsid w:val="00110EDA"/>
    <w:rsid w:val="00112C5A"/>
    <w:rsid w:val="001142A0"/>
    <w:rsid w:val="00115B33"/>
    <w:rsid w:val="00115B76"/>
    <w:rsid w:val="00120265"/>
    <w:rsid w:val="00122F34"/>
    <w:rsid w:val="0012424D"/>
    <w:rsid w:val="00126A8E"/>
    <w:rsid w:val="00130CD4"/>
    <w:rsid w:val="00130F0F"/>
    <w:rsid w:val="00133F6E"/>
    <w:rsid w:val="00134083"/>
    <w:rsid w:val="00134299"/>
    <w:rsid w:val="00135B2C"/>
    <w:rsid w:val="001407D8"/>
    <w:rsid w:val="00140A0A"/>
    <w:rsid w:val="001413EA"/>
    <w:rsid w:val="00141697"/>
    <w:rsid w:val="00141BF4"/>
    <w:rsid w:val="00143143"/>
    <w:rsid w:val="00143553"/>
    <w:rsid w:val="0014358C"/>
    <w:rsid w:val="0014386E"/>
    <w:rsid w:val="00143BC9"/>
    <w:rsid w:val="00143D01"/>
    <w:rsid w:val="001445C0"/>
    <w:rsid w:val="00145347"/>
    <w:rsid w:val="00146AF1"/>
    <w:rsid w:val="00147F98"/>
    <w:rsid w:val="00150005"/>
    <w:rsid w:val="00151951"/>
    <w:rsid w:val="001550CE"/>
    <w:rsid w:val="00155249"/>
    <w:rsid w:val="00156088"/>
    <w:rsid w:val="00157B30"/>
    <w:rsid w:val="00161CEA"/>
    <w:rsid w:val="00162038"/>
    <w:rsid w:val="001621EC"/>
    <w:rsid w:val="00163077"/>
    <w:rsid w:val="00164ED7"/>
    <w:rsid w:val="00165E00"/>
    <w:rsid w:val="00166996"/>
    <w:rsid w:val="001673C3"/>
    <w:rsid w:val="00171241"/>
    <w:rsid w:val="00172C22"/>
    <w:rsid w:val="0017307E"/>
    <w:rsid w:val="001758D0"/>
    <w:rsid w:val="00176830"/>
    <w:rsid w:val="001807F9"/>
    <w:rsid w:val="001820CD"/>
    <w:rsid w:val="001844E1"/>
    <w:rsid w:val="001846F3"/>
    <w:rsid w:val="00185ECB"/>
    <w:rsid w:val="00186366"/>
    <w:rsid w:val="00186B4F"/>
    <w:rsid w:val="00186DF8"/>
    <w:rsid w:val="00192837"/>
    <w:rsid w:val="001958A8"/>
    <w:rsid w:val="00195923"/>
    <w:rsid w:val="00195B97"/>
    <w:rsid w:val="00195D1D"/>
    <w:rsid w:val="0019660E"/>
    <w:rsid w:val="00196EFE"/>
    <w:rsid w:val="001977E3"/>
    <w:rsid w:val="001A040A"/>
    <w:rsid w:val="001A064B"/>
    <w:rsid w:val="001A0A7A"/>
    <w:rsid w:val="001A186C"/>
    <w:rsid w:val="001A1AB5"/>
    <w:rsid w:val="001A3CC0"/>
    <w:rsid w:val="001B097A"/>
    <w:rsid w:val="001B1216"/>
    <w:rsid w:val="001B12BC"/>
    <w:rsid w:val="001B1A97"/>
    <w:rsid w:val="001B6EA6"/>
    <w:rsid w:val="001B7F3D"/>
    <w:rsid w:val="001C05DB"/>
    <w:rsid w:val="001C0D2F"/>
    <w:rsid w:val="001C2DA8"/>
    <w:rsid w:val="001C5BEB"/>
    <w:rsid w:val="001C68B9"/>
    <w:rsid w:val="001D049E"/>
    <w:rsid w:val="001D0BD5"/>
    <w:rsid w:val="001D1FA6"/>
    <w:rsid w:val="001D2E92"/>
    <w:rsid w:val="001D425F"/>
    <w:rsid w:val="001D48D8"/>
    <w:rsid w:val="001D4DE8"/>
    <w:rsid w:val="001D6B64"/>
    <w:rsid w:val="001D75B7"/>
    <w:rsid w:val="001E0153"/>
    <w:rsid w:val="001E0B25"/>
    <w:rsid w:val="001E12DE"/>
    <w:rsid w:val="001E460E"/>
    <w:rsid w:val="001E4AA1"/>
    <w:rsid w:val="001E5C02"/>
    <w:rsid w:val="001E67A2"/>
    <w:rsid w:val="001E7898"/>
    <w:rsid w:val="001F32F4"/>
    <w:rsid w:val="001F42A1"/>
    <w:rsid w:val="001F5144"/>
    <w:rsid w:val="001F5755"/>
    <w:rsid w:val="0020079D"/>
    <w:rsid w:val="00200978"/>
    <w:rsid w:val="00201442"/>
    <w:rsid w:val="00201970"/>
    <w:rsid w:val="00203706"/>
    <w:rsid w:val="0020484F"/>
    <w:rsid w:val="00204A13"/>
    <w:rsid w:val="00206CAB"/>
    <w:rsid w:val="0022079B"/>
    <w:rsid w:val="0022361C"/>
    <w:rsid w:val="002240F2"/>
    <w:rsid w:val="00224627"/>
    <w:rsid w:val="00225497"/>
    <w:rsid w:val="00226881"/>
    <w:rsid w:val="002275AA"/>
    <w:rsid w:val="002309F2"/>
    <w:rsid w:val="00233DDA"/>
    <w:rsid w:val="00234614"/>
    <w:rsid w:val="00235309"/>
    <w:rsid w:val="00236D3A"/>
    <w:rsid w:val="002373B2"/>
    <w:rsid w:val="00237430"/>
    <w:rsid w:val="00240397"/>
    <w:rsid w:val="00241081"/>
    <w:rsid w:val="00241A17"/>
    <w:rsid w:val="00242248"/>
    <w:rsid w:val="002434F0"/>
    <w:rsid w:val="00243BBB"/>
    <w:rsid w:val="002443D7"/>
    <w:rsid w:val="002448AC"/>
    <w:rsid w:val="00244C8B"/>
    <w:rsid w:val="00246AFD"/>
    <w:rsid w:val="00247A81"/>
    <w:rsid w:val="00250261"/>
    <w:rsid w:val="002533D3"/>
    <w:rsid w:val="00253DAA"/>
    <w:rsid w:val="00254644"/>
    <w:rsid w:val="002548B6"/>
    <w:rsid w:val="002623DB"/>
    <w:rsid w:val="00262E6E"/>
    <w:rsid w:val="00263B9F"/>
    <w:rsid w:val="002644BF"/>
    <w:rsid w:val="00264DF7"/>
    <w:rsid w:val="00265576"/>
    <w:rsid w:val="0026591C"/>
    <w:rsid w:val="00266C85"/>
    <w:rsid w:val="0026719B"/>
    <w:rsid w:val="002716B3"/>
    <w:rsid w:val="00272338"/>
    <w:rsid w:val="0027259E"/>
    <w:rsid w:val="00273984"/>
    <w:rsid w:val="00277CE8"/>
    <w:rsid w:val="00281054"/>
    <w:rsid w:val="002811CE"/>
    <w:rsid w:val="0028172E"/>
    <w:rsid w:val="002823B2"/>
    <w:rsid w:val="002841EB"/>
    <w:rsid w:val="00285615"/>
    <w:rsid w:val="00287C1C"/>
    <w:rsid w:val="00290668"/>
    <w:rsid w:val="00291810"/>
    <w:rsid w:val="00291893"/>
    <w:rsid w:val="0029193B"/>
    <w:rsid w:val="00291C9C"/>
    <w:rsid w:val="0029323B"/>
    <w:rsid w:val="002949BE"/>
    <w:rsid w:val="00294AD3"/>
    <w:rsid w:val="00296604"/>
    <w:rsid w:val="002A1CC8"/>
    <w:rsid w:val="002A1D9E"/>
    <w:rsid w:val="002A4AA0"/>
    <w:rsid w:val="002A4B56"/>
    <w:rsid w:val="002A6CEC"/>
    <w:rsid w:val="002A7948"/>
    <w:rsid w:val="002B0998"/>
    <w:rsid w:val="002B0A57"/>
    <w:rsid w:val="002B26BE"/>
    <w:rsid w:val="002B2E55"/>
    <w:rsid w:val="002B68AE"/>
    <w:rsid w:val="002B6E39"/>
    <w:rsid w:val="002B79DE"/>
    <w:rsid w:val="002C0FAD"/>
    <w:rsid w:val="002C0FCA"/>
    <w:rsid w:val="002C15D5"/>
    <w:rsid w:val="002C1EFC"/>
    <w:rsid w:val="002C2105"/>
    <w:rsid w:val="002C3176"/>
    <w:rsid w:val="002C46D2"/>
    <w:rsid w:val="002C4A9A"/>
    <w:rsid w:val="002C5347"/>
    <w:rsid w:val="002C658F"/>
    <w:rsid w:val="002C6ECA"/>
    <w:rsid w:val="002D0A02"/>
    <w:rsid w:val="002D1943"/>
    <w:rsid w:val="002D1F77"/>
    <w:rsid w:val="002D23B7"/>
    <w:rsid w:val="002D2A74"/>
    <w:rsid w:val="002D2F39"/>
    <w:rsid w:val="002D49AF"/>
    <w:rsid w:val="002D4E61"/>
    <w:rsid w:val="002E27A2"/>
    <w:rsid w:val="002E469A"/>
    <w:rsid w:val="002E46C6"/>
    <w:rsid w:val="002E5AC9"/>
    <w:rsid w:val="002E60C7"/>
    <w:rsid w:val="002E69E6"/>
    <w:rsid w:val="002E70F1"/>
    <w:rsid w:val="002F1966"/>
    <w:rsid w:val="002F4568"/>
    <w:rsid w:val="002F4A73"/>
    <w:rsid w:val="002F4E8A"/>
    <w:rsid w:val="002F6A74"/>
    <w:rsid w:val="003001FF"/>
    <w:rsid w:val="00302170"/>
    <w:rsid w:val="00303F74"/>
    <w:rsid w:val="00305EDB"/>
    <w:rsid w:val="003060C3"/>
    <w:rsid w:val="00307553"/>
    <w:rsid w:val="00307B9E"/>
    <w:rsid w:val="00310355"/>
    <w:rsid w:val="00311CD6"/>
    <w:rsid w:val="00313735"/>
    <w:rsid w:val="003145BD"/>
    <w:rsid w:val="00325A19"/>
    <w:rsid w:val="00327379"/>
    <w:rsid w:val="00330A7E"/>
    <w:rsid w:val="003346BA"/>
    <w:rsid w:val="003346F5"/>
    <w:rsid w:val="00334870"/>
    <w:rsid w:val="00336313"/>
    <w:rsid w:val="003364A3"/>
    <w:rsid w:val="00336D44"/>
    <w:rsid w:val="00337026"/>
    <w:rsid w:val="0033761C"/>
    <w:rsid w:val="00337628"/>
    <w:rsid w:val="00340CFA"/>
    <w:rsid w:val="00342060"/>
    <w:rsid w:val="00342F16"/>
    <w:rsid w:val="003452BA"/>
    <w:rsid w:val="00347E16"/>
    <w:rsid w:val="0035081D"/>
    <w:rsid w:val="00351B6B"/>
    <w:rsid w:val="00351BD2"/>
    <w:rsid w:val="00352C33"/>
    <w:rsid w:val="00354AE0"/>
    <w:rsid w:val="0035602D"/>
    <w:rsid w:val="00357067"/>
    <w:rsid w:val="00357E73"/>
    <w:rsid w:val="003619C8"/>
    <w:rsid w:val="003628B9"/>
    <w:rsid w:val="0036358C"/>
    <w:rsid w:val="00363B16"/>
    <w:rsid w:val="00365721"/>
    <w:rsid w:val="003659F1"/>
    <w:rsid w:val="00366387"/>
    <w:rsid w:val="003726EB"/>
    <w:rsid w:val="00375389"/>
    <w:rsid w:val="00380EB2"/>
    <w:rsid w:val="00382FD1"/>
    <w:rsid w:val="003836B4"/>
    <w:rsid w:val="00383B0C"/>
    <w:rsid w:val="00383CD7"/>
    <w:rsid w:val="00385515"/>
    <w:rsid w:val="003857E1"/>
    <w:rsid w:val="0038667A"/>
    <w:rsid w:val="00387579"/>
    <w:rsid w:val="00387726"/>
    <w:rsid w:val="0039101C"/>
    <w:rsid w:val="0039314B"/>
    <w:rsid w:val="003933A8"/>
    <w:rsid w:val="003938AB"/>
    <w:rsid w:val="00395588"/>
    <w:rsid w:val="00397BB3"/>
    <w:rsid w:val="003A0774"/>
    <w:rsid w:val="003A33F9"/>
    <w:rsid w:val="003A3A8F"/>
    <w:rsid w:val="003A4BED"/>
    <w:rsid w:val="003A5EC6"/>
    <w:rsid w:val="003A7D8F"/>
    <w:rsid w:val="003B05E1"/>
    <w:rsid w:val="003B0728"/>
    <w:rsid w:val="003B0DD2"/>
    <w:rsid w:val="003B1374"/>
    <w:rsid w:val="003B33CC"/>
    <w:rsid w:val="003B436E"/>
    <w:rsid w:val="003B4AD1"/>
    <w:rsid w:val="003B593D"/>
    <w:rsid w:val="003B6195"/>
    <w:rsid w:val="003B7341"/>
    <w:rsid w:val="003C0D5D"/>
    <w:rsid w:val="003C11C7"/>
    <w:rsid w:val="003C14DA"/>
    <w:rsid w:val="003C269E"/>
    <w:rsid w:val="003C3952"/>
    <w:rsid w:val="003C3B32"/>
    <w:rsid w:val="003C3BB4"/>
    <w:rsid w:val="003C4237"/>
    <w:rsid w:val="003C4C0E"/>
    <w:rsid w:val="003C4F20"/>
    <w:rsid w:val="003C5822"/>
    <w:rsid w:val="003C5EAF"/>
    <w:rsid w:val="003C65AE"/>
    <w:rsid w:val="003C6807"/>
    <w:rsid w:val="003C7C93"/>
    <w:rsid w:val="003C7CAE"/>
    <w:rsid w:val="003D05C2"/>
    <w:rsid w:val="003D06C8"/>
    <w:rsid w:val="003D1365"/>
    <w:rsid w:val="003D13C9"/>
    <w:rsid w:val="003D2D07"/>
    <w:rsid w:val="003D503C"/>
    <w:rsid w:val="003D5375"/>
    <w:rsid w:val="003D5874"/>
    <w:rsid w:val="003D5B00"/>
    <w:rsid w:val="003D6B45"/>
    <w:rsid w:val="003D70CD"/>
    <w:rsid w:val="003D71DF"/>
    <w:rsid w:val="003D7AF9"/>
    <w:rsid w:val="003D7E2B"/>
    <w:rsid w:val="003D7FE7"/>
    <w:rsid w:val="003E1AEB"/>
    <w:rsid w:val="003E2E42"/>
    <w:rsid w:val="003E47A1"/>
    <w:rsid w:val="003E4E1F"/>
    <w:rsid w:val="003E51F9"/>
    <w:rsid w:val="003E7974"/>
    <w:rsid w:val="003F02F8"/>
    <w:rsid w:val="003F072E"/>
    <w:rsid w:val="003F1B51"/>
    <w:rsid w:val="003F518E"/>
    <w:rsid w:val="003F5E28"/>
    <w:rsid w:val="003F63AB"/>
    <w:rsid w:val="00404357"/>
    <w:rsid w:val="00404A2D"/>
    <w:rsid w:val="004052D2"/>
    <w:rsid w:val="00406880"/>
    <w:rsid w:val="004072EE"/>
    <w:rsid w:val="00415670"/>
    <w:rsid w:val="00415B40"/>
    <w:rsid w:val="004232C4"/>
    <w:rsid w:val="00423E4C"/>
    <w:rsid w:val="00425958"/>
    <w:rsid w:val="004266A2"/>
    <w:rsid w:val="00426882"/>
    <w:rsid w:val="004317FA"/>
    <w:rsid w:val="00433CE3"/>
    <w:rsid w:val="00434E2A"/>
    <w:rsid w:val="00435452"/>
    <w:rsid w:val="00435737"/>
    <w:rsid w:val="00437619"/>
    <w:rsid w:val="00441F16"/>
    <w:rsid w:val="004423B4"/>
    <w:rsid w:val="00443FB1"/>
    <w:rsid w:val="00444277"/>
    <w:rsid w:val="00445BA2"/>
    <w:rsid w:val="0044678C"/>
    <w:rsid w:val="0045084D"/>
    <w:rsid w:val="00452755"/>
    <w:rsid w:val="004548B3"/>
    <w:rsid w:val="0045593E"/>
    <w:rsid w:val="00460D8C"/>
    <w:rsid w:val="00460EF2"/>
    <w:rsid w:val="00461D39"/>
    <w:rsid w:val="00463D12"/>
    <w:rsid w:val="00464046"/>
    <w:rsid w:val="0046490F"/>
    <w:rsid w:val="00464E8D"/>
    <w:rsid w:val="004661CA"/>
    <w:rsid w:val="00466724"/>
    <w:rsid w:val="0047197D"/>
    <w:rsid w:val="00471A85"/>
    <w:rsid w:val="004736F6"/>
    <w:rsid w:val="00477CCD"/>
    <w:rsid w:val="00481724"/>
    <w:rsid w:val="00481844"/>
    <w:rsid w:val="00484531"/>
    <w:rsid w:val="00486506"/>
    <w:rsid w:val="00487B63"/>
    <w:rsid w:val="004901D1"/>
    <w:rsid w:val="0049068D"/>
    <w:rsid w:val="00490AF5"/>
    <w:rsid w:val="00490D88"/>
    <w:rsid w:val="0049201D"/>
    <w:rsid w:val="00492D70"/>
    <w:rsid w:val="00494E9D"/>
    <w:rsid w:val="004A2593"/>
    <w:rsid w:val="004A5337"/>
    <w:rsid w:val="004A6532"/>
    <w:rsid w:val="004A6A80"/>
    <w:rsid w:val="004A6DAB"/>
    <w:rsid w:val="004B022A"/>
    <w:rsid w:val="004B343D"/>
    <w:rsid w:val="004B4372"/>
    <w:rsid w:val="004B458B"/>
    <w:rsid w:val="004B555E"/>
    <w:rsid w:val="004C187E"/>
    <w:rsid w:val="004C21F5"/>
    <w:rsid w:val="004C24B5"/>
    <w:rsid w:val="004C26F7"/>
    <w:rsid w:val="004C3048"/>
    <w:rsid w:val="004C3685"/>
    <w:rsid w:val="004C470E"/>
    <w:rsid w:val="004C48A9"/>
    <w:rsid w:val="004C5F6A"/>
    <w:rsid w:val="004C6460"/>
    <w:rsid w:val="004C76FF"/>
    <w:rsid w:val="004D007E"/>
    <w:rsid w:val="004D0C6D"/>
    <w:rsid w:val="004D1AED"/>
    <w:rsid w:val="004D2923"/>
    <w:rsid w:val="004D4807"/>
    <w:rsid w:val="004D61D0"/>
    <w:rsid w:val="004D654D"/>
    <w:rsid w:val="004D7608"/>
    <w:rsid w:val="004E0C21"/>
    <w:rsid w:val="004E12B8"/>
    <w:rsid w:val="004E2097"/>
    <w:rsid w:val="004E2C78"/>
    <w:rsid w:val="004E3F68"/>
    <w:rsid w:val="004E7EE9"/>
    <w:rsid w:val="004F03DE"/>
    <w:rsid w:val="004F0BB1"/>
    <w:rsid w:val="004F198A"/>
    <w:rsid w:val="004F1A58"/>
    <w:rsid w:val="004F1DFB"/>
    <w:rsid w:val="004F396D"/>
    <w:rsid w:val="004F3D13"/>
    <w:rsid w:val="004F64ED"/>
    <w:rsid w:val="004F693D"/>
    <w:rsid w:val="00501E92"/>
    <w:rsid w:val="005025EB"/>
    <w:rsid w:val="00502CCD"/>
    <w:rsid w:val="00507801"/>
    <w:rsid w:val="005102DB"/>
    <w:rsid w:val="00511117"/>
    <w:rsid w:val="00511BA2"/>
    <w:rsid w:val="00511F39"/>
    <w:rsid w:val="00511FBA"/>
    <w:rsid w:val="0051598A"/>
    <w:rsid w:val="005170AF"/>
    <w:rsid w:val="005240BC"/>
    <w:rsid w:val="005307AB"/>
    <w:rsid w:val="00531C42"/>
    <w:rsid w:val="00533328"/>
    <w:rsid w:val="00534195"/>
    <w:rsid w:val="00536209"/>
    <w:rsid w:val="0053636B"/>
    <w:rsid w:val="005400A0"/>
    <w:rsid w:val="00542026"/>
    <w:rsid w:val="005424ED"/>
    <w:rsid w:val="00542EE0"/>
    <w:rsid w:val="00543CE8"/>
    <w:rsid w:val="00543E2B"/>
    <w:rsid w:val="00544577"/>
    <w:rsid w:val="00545D71"/>
    <w:rsid w:val="005464F3"/>
    <w:rsid w:val="00547D57"/>
    <w:rsid w:val="005515B1"/>
    <w:rsid w:val="00552429"/>
    <w:rsid w:val="00552680"/>
    <w:rsid w:val="005529FE"/>
    <w:rsid w:val="00553A94"/>
    <w:rsid w:val="00553D5D"/>
    <w:rsid w:val="005553FB"/>
    <w:rsid w:val="005558F7"/>
    <w:rsid w:val="00556833"/>
    <w:rsid w:val="00556E02"/>
    <w:rsid w:val="00557143"/>
    <w:rsid w:val="00557203"/>
    <w:rsid w:val="0056003D"/>
    <w:rsid w:val="00560DF5"/>
    <w:rsid w:val="0056215F"/>
    <w:rsid w:val="00562CB5"/>
    <w:rsid w:val="0056409A"/>
    <w:rsid w:val="00565B94"/>
    <w:rsid w:val="005673D5"/>
    <w:rsid w:val="00571345"/>
    <w:rsid w:val="00571480"/>
    <w:rsid w:val="005724B8"/>
    <w:rsid w:val="00575772"/>
    <w:rsid w:val="00576813"/>
    <w:rsid w:val="00580ABD"/>
    <w:rsid w:val="00580DD7"/>
    <w:rsid w:val="00580E12"/>
    <w:rsid w:val="00580E5E"/>
    <w:rsid w:val="00581107"/>
    <w:rsid w:val="0058122A"/>
    <w:rsid w:val="005816F4"/>
    <w:rsid w:val="005819F9"/>
    <w:rsid w:val="005823CA"/>
    <w:rsid w:val="00582426"/>
    <w:rsid w:val="00585D48"/>
    <w:rsid w:val="005877A6"/>
    <w:rsid w:val="005901C0"/>
    <w:rsid w:val="005902E6"/>
    <w:rsid w:val="00590A12"/>
    <w:rsid w:val="005A027E"/>
    <w:rsid w:val="005A33A4"/>
    <w:rsid w:val="005A437E"/>
    <w:rsid w:val="005B07E9"/>
    <w:rsid w:val="005B1480"/>
    <w:rsid w:val="005B1CD1"/>
    <w:rsid w:val="005B2588"/>
    <w:rsid w:val="005B27B2"/>
    <w:rsid w:val="005B3168"/>
    <w:rsid w:val="005B35CA"/>
    <w:rsid w:val="005B46F8"/>
    <w:rsid w:val="005B6A50"/>
    <w:rsid w:val="005B7B4D"/>
    <w:rsid w:val="005C1DFC"/>
    <w:rsid w:val="005C24AA"/>
    <w:rsid w:val="005C74DD"/>
    <w:rsid w:val="005C75B7"/>
    <w:rsid w:val="005C7FBC"/>
    <w:rsid w:val="005D2325"/>
    <w:rsid w:val="005D31AE"/>
    <w:rsid w:val="005D457B"/>
    <w:rsid w:val="005D5071"/>
    <w:rsid w:val="005D6B05"/>
    <w:rsid w:val="005E00EA"/>
    <w:rsid w:val="005E0972"/>
    <w:rsid w:val="005E1F93"/>
    <w:rsid w:val="005E2920"/>
    <w:rsid w:val="005E2ACC"/>
    <w:rsid w:val="005E40E6"/>
    <w:rsid w:val="005E7C9A"/>
    <w:rsid w:val="005F1D60"/>
    <w:rsid w:val="005F4718"/>
    <w:rsid w:val="005F5B35"/>
    <w:rsid w:val="005F5EDD"/>
    <w:rsid w:val="005F6ABD"/>
    <w:rsid w:val="005F7B8C"/>
    <w:rsid w:val="005F7C8E"/>
    <w:rsid w:val="00600E2A"/>
    <w:rsid w:val="00600FBC"/>
    <w:rsid w:val="00603394"/>
    <w:rsid w:val="00603A18"/>
    <w:rsid w:val="0060532E"/>
    <w:rsid w:val="00605C1E"/>
    <w:rsid w:val="00607F33"/>
    <w:rsid w:val="006103EC"/>
    <w:rsid w:val="00610F49"/>
    <w:rsid w:val="00611A86"/>
    <w:rsid w:val="006122BE"/>
    <w:rsid w:val="006122F9"/>
    <w:rsid w:val="006130D3"/>
    <w:rsid w:val="00613BDA"/>
    <w:rsid w:val="00614427"/>
    <w:rsid w:val="006170FF"/>
    <w:rsid w:val="00617233"/>
    <w:rsid w:val="00620ABE"/>
    <w:rsid w:val="006214B2"/>
    <w:rsid w:val="00621BDA"/>
    <w:rsid w:val="0062238A"/>
    <w:rsid w:val="00622DD5"/>
    <w:rsid w:val="00623BF9"/>
    <w:rsid w:val="00626E04"/>
    <w:rsid w:val="00626EC0"/>
    <w:rsid w:val="00630604"/>
    <w:rsid w:val="006314DB"/>
    <w:rsid w:val="0063356C"/>
    <w:rsid w:val="0063380A"/>
    <w:rsid w:val="00634B2A"/>
    <w:rsid w:val="006377BD"/>
    <w:rsid w:val="00640E0A"/>
    <w:rsid w:val="00642D80"/>
    <w:rsid w:val="0064679A"/>
    <w:rsid w:val="00647BC7"/>
    <w:rsid w:val="006501D6"/>
    <w:rsid w:val="0065076B"/>
    <w:rsid w:val="00650EC3"/>
    <w:rsid w:val="0065132E"/>
    <w:rsid w:val="00655068"/>
    <w:rsid w:val="00655D53"/>
    <w:rsid w:val="0065743B"/>
    <w:rsid w:val="006578F8"/>
    <w:rsid w:val="00657F39"/>
    <w:rsid w:val="00660A52"/>
    <w:rsid w:val="00660B92"/>
    <w:rsid w:val="00660D52"/>
    <w:rsid w:val="00661E53"/>
    <w:rsid w:val="006629C9"/>
    <w:rsid w:val="00663D3F"/>
    <w:rsid w:val="006658A9"/>
    <w:rsid w:val="00665A5D"/>
    <w:rsid w:val="006662D7"/>
    <w:rsid w:val="006679F0"/>
    <w:rsid w:val="00671C36"/>
    <w:rsid w:val="006739F7"/>
    <w:rsid w:val="006743A2"/>
    <w:rsid w:val="00675093"/>
    <w:rsid w:val="00681AB9"/>
    <w:rsid w:val="00681E54"/>
    <w:rsid w:val="00683651"/>
    <w:rsid w:val="00684532"/>
    <w:rsid w:val="0068486E"/>
    <w:rsid w:val="0068628E"/>
    <w:rsid w:val="00686477"/>
    <w:rsid w:val="00686ED6"/>
    <w:rsid w:val="00687F1E"/>
    <w:rsid w:val="00691C0E"/>
    <w:rsid w:val="006924FA"/>
    <w:rsid w:val="00693D8C"/>
    <w:rsid w:val="006940C7"/>
    <w:rsid w:val="00694E8A"/>
    <w:rsid w:val="0069501E"/>
    <w:rsid w:val="00695B2F"/>
    <w:rsid w:val="00696090"/>
    <w:rsid w:val="00697366"/>
    <w:rsid w:val="006973AC"/>
    <w:rsid w:val="00697C3E"/>
    <w:rsid w:val="006A06EF"/>
    <w:rsid w:val="006A2CDA"/>
    <w:rsid w:val="006A40D0"/>
    <w:rsid w:val="006A5001"/>
    <w:rsid w:val="006A50F1"/>
    <w:rsid w:val="006A6517"/>
    <w:rsid w:val="006A686B"/>
    <w:rsid w:val="006A72A2"/>
    <w:rsid w:val="006B0BE5"/>
    <w:rsid w:val="006B1C73"/>
    <w:rsid w:val="006B1D9C"/>
    <w:rsid w:val="006B30D4"/>
    <w:rsid w:val="006B34D9"/>
    <w:rsid w:val="006B395B"/>
    <w:rsid w:val="006B3EB0"/>
    <w:rsid w:val="006B417A"/>
    <w:rsid w:val="006B42F8"/>
    <w:rsid w:val="006B4707"/>
    <w:rsid w:val="006B514A"/>
    <w:rsid w:val="006B6213"/>
    <w:rsid w:val="006B6375"/>
    <w:rsid w:val="006B6979"/>
    <w:rsid w:val="006B6987"/>
    <w:rsid w:val="006B709B"/>
    <w:rsid w:val="006B77BE"/>
    <w:rsid w:val="006C01CA"/>
    <w:rsid w:val="006C0408"/>
    <w:rsid w:val="006C3049"/>
    <w:rsid w:val="006C41FA"/>
    <w:rsid w:val="006C694F"/>
    <w:rsid w:val="006D049E"/>
    <w:rsid w:val="006D108C"/>
    <w:rsid w:val="006D25E9"/>
    <w:rsid w:val="006D42F5"/>
    <w:rsid w:val="006D644F"/>
    <w:rsid w:val="006D7290"/>
    <w:rsid w:val="006E155F"/>
    <w:rsid w:val="006E1ED3"/>
    <w:rsid w:val="006E24D4"/>
    <w:rsid w:val="006E4846"/>
    <w:rsid w:val="006E4F1D"/>
    <w:rsid w:val="006E4F4F"/>
    <w:rsid w:val="006E7B7F"/>
    <w:rsid w:val="006F0D55"/>
    <w:rsid w:val="006F0FD5"/>
    <w:rsid w:val="006F1818"/>
    <w:rsid w:val="006F2E2B"/>
    <w:rsid w:val="006F3411"/>
    <w:rsid w:val="006F667D"/>
    <w:rsid w:val="006F6DA0"/>
    <w:rsid w:val="006F71C2"/>
    <w:rsid w:val="007055A0"/>
    <w:rsid w:val="00705FC6"/>
    <w:rsid w:val="0070778E"/>
    <w:rsid w:val="007113A4"/>
    <w:rsid w:val="0071369B"/>
    <w:rsid w:val="0071383E"/>
    <w:rsid w:val="00714679"/>
    <w:rsid w:val="00715A02"/>
    <w:rsid w:val="00720739"/>
    <w:rsid w:val="007215A4"/>
    <w:rsid w:val="00721AB8"/>
    <w:rsid w:val="007225D6"/>
    <w:rsid w:val="0072482F"/>
    <w:rsid w:val="00724F35"/>
    <w:rsid w:val="00727220"/>
    <w:rsid w:val="007301DF"/>
    <w:rsid w:val="007313BE"/>
    <w:rsid w:val="0073240E"/>
    <w:rsid w:val="007330D3"/>
    <w:rsid w:val="00733651"/>
    <w:rsid w:val="00734608"/>
    <w:rsid w:val="0073473F"/>
    <w:rsid w:val="00734F78"/>
    <w:rsid w:val="007357B9"/>
    <w:rsid w:val="00736830"/>
    <w:rsid w:val="00736CC2"/>
    <w:rsid w:val="00737047"/>
    <w:rsid w:val="007378BD"/>
    <w:rsid w:val="00742F95"/>
    <w:rsid w:val="00743123"/>
    <w:rsid w:val="00747663"/>
    <w:rsid w:val="00750260"/>
    <w:rsid w:val="007513CB"/>
    <w:rsid w:val="007514D9"/>
    <w:rsid w:val="007521C3"/>
    <w:rsid w:val="00752ABB"/>
    <w:rsid w:val="00756E76"/>
    <w:rsid w:val="007570B7"/>
    <w:rsid w:val="00761548"/>
    <w:rsid w:val="0076496F"/>
    <w:rsid w:val="00764BED"/>
    <w:rsid w:val="00765270"/>
    <w:rsid w:val="00771103"/>
    <w:rsid w:val="00772656"/>
    <w:rsid w:val="007727BE"/>
    <w:rsid w:val="0077451D"/>
    <w:rsid w:val="0077640F"/>
    <w:rsid w:val="00777626"/>
    <w:rsid w:val="00782F6B"/>
    <w:rsid w:val="007842AA"/>
    <w:rsid w:val="00785476"/>
    <w:rsid w:val="00785914"/>
    <w:rsid w:val="00786046"/>
    <w:rsid w:val="0078647B"/>
    <w:rsid w:val="00786B46"/>
    <w:rsid w:val="00790539"/>
    <w:rsid w:val="00791896"/>
    <w:rsid w:val="00793CE3"/>
    <w:rsid w:val="007950AD"/>
    <w:rsid w:val="007957F4"/>
    <w:rsid w:val="00795C86"/>
    <w:rsid w:val="00797BB0"/>
    <w:rsid w:val="007A008A"/>
    <w:rsid w:val="007A0649"/>
    <w:rsid w:val="007A0A36"/>
    <w:rsid w:val="007A0AB3"/>
    <w:rsid w:val="007A20D2"/>
    <w:rsid w:val="007A4236"/>
    <w:rsid w:val="007A5066"/>
    <w:rsid w:val="007A5730"/>
    <w:rsid w:val="007A6434"/>
    <w:rsid w:val="007A78F3"/>
    <w:rsid w:val="007B0045"/>
    <w:rsid w:val="007B06F0"/>
    <w:rsid w:val="007B61B0"/>
    <w:rsid w:val="007B6D54"/>
    <w:rsid w:val="007B739C"/>
    <w:rsid w:val="007C3B9E"/>
    <w:rsid w:val="007C55EB"/>
    <w:rsid w:val="007C598B"/>
    <w:rsid w:val="007C5D21"/>
    <w:rsid w:val="007C66DF"/>
    <w:rsid w:val="007C68D2"/>
    <w:rsid w:val="007C79B2"/>
    <w:rsid w:val="007C7D0D"/>
    <w:rsid w:val="007D1B66"/>
    <w:rsid w:val="007D29EC"/>
    <w:rsid w:val="007D2B65"/>
    <w:rsid w:val="007D3178"/>
    <w:rsid w:val="007D46D3"/>
    <w:rsid w:val="007D5565"/>
    <w:rsid w:val="007D62BA"/>
    <w:rsid w:val="007D71E6"/>
    <w:rsid w:val="007D7897"/>
    <w:rsid w:val="007D7DCC"/>
    <w:rsid w:val="007E0C55"/>
    <w:rsid w:val="007E22D4"/>
    <w:rsid w:val="007E2953"/>
    <w:rsid w:val="007E3402"/>
    <w:rsid w:val="007E5795"/>
    <w:rsid w:val="007E5970"/>
    <w:rsid w:val="007E666F"/>
    <w:rsid w:val="007F16B2"/>
    <w:rsid w:val="007F1EB1"/>
    <w:rsid w:val="007F4FA7"/>
    <w:rsid w:val="007F60C2"/>
    <w:rsid w:val="007F680A"/>
    <w:rsid w:val="008029EE"/>
    <w:rsid w:val="0080353C"/>
    <w:rsid w:val="00805039"/>
    <w:rsid w:val="008064E3"/>
    <w:rsid w:val="00807488"/>
    <w:rsid w:val="008075C8"/>
    <w:rsid w:val="00807D2F"/>
    <w:rsid w:val="00810603"/>
    <w:rsid w:val="00811EC3"/>
    <w:rsid w:val="0081291A"/>
    <w:rsid w:val="00813F30"/>
    <w:rsid w:val="008142E0"/>
    <w:rsid w:val="00814493"/>
    <w:rsid w:val="00815A0E"/>
    <w:rsid w:val="00815DF8"/>
    <w:rsid w:val="008167FC"/>
    <w:rsid w:val="00817338"/>
    <w:rsid w:val="00820BB0"/>
    <w:rsid w:val="008224BA"/>
    <w:rsid w:val="00822E1D"/>
    <w:rsid w:val="00823617"/>
    <w:rsid w:val="00824BD6"/>
    <w:rsid w:val="008255BD"/>
    <w:rsid w:val="00826CCC"/>
    <w:rsid w:val="008271DB"/>
    <w:rsid w:val="0083080B"/>
    <w:rsid w:val="0083287D"/>
    <w:rsid w:val="008348E6"/>
    <w:rsid w:val="00835228"/>
    <w:rsid w:val="00835F49"/>
    <w:rsid w:val="00836E53"/>
    <w:rsid w:val="00837870"/>
    <w:rsid w:val="0084123B"/>
    <w:rsid w:val="008414CC"/>
    <w:rsid w:val="00841506"/>
    <w:rsid w:val="00841FE1"/>
    <w:rsid w:val="008433A9"/>
    <w:rsid w:val="0084453C"/>
    <w:rsid w:val="00845BF2"/>
    <w:rsid w:val="00846755"/>
    <w:rsid w:val="0085325D"/>
    <w:rsid w:val="00853AA4"/>
    <w:rsid w:val="00853B80"/>
    <w:rsid w:val="00853D3A"/>
    <w:rsid w:val="00853E10"/>
    <w:rsid w:val="00854958"/>
    <w:rsid w:val="00857850"/>
    <w:rsid w:val="00860387"/>
    <w:rsid w:val="008644F4"/>
    <w:rsid w:val="0086495E"/>
    <w:rsid w:val="008650C2"/>
    <w:rsid w:val="008663E7"/>
    <w:rsid w:val="00866724"/>
    <w:rsid w:val="00866DFF"/>
    <w:rsid w:val="00867D41"/>
    <w:rsid w:val="00872673"/>
    <w:rsid w:val="00872981"/>
    <w:rsid w:val="00874A40"/>
    <w:rsid w:val="0087661D"/>
    <w:rsid w:val="00876C6F"/>
    <w:rsid w:val="00880267"/>
    <w:rsid w:val="00883E81"/>
    <w:rsid w:val="00884E3D"/>
    <w:rsid w:val="00885158"/>
    <w:rsid w:val="0088790C"/>
    <w:rsid w:val="008911CC"/>
    <w:rsid w:val="00891638"/>
    <w:rsid w:val="00892A98"/>
    <w:rsid w:val="008935D9"/>
    <w:rsid w:val="00893B68"/>
    <w:rsid w:val="0089524E"/>
    <w:rsid w:val="008979BD"/>
    <w:rsid w:val="008A0AF7"/>
    <w:rsid w:val="008A0DAF"/>
    <w:rsid w:val="008A17E9"/>
    <w:rsid w:val="008A22E6"/>
    <w:rsid w:val="008A3C1E"/>
    <w:rsid w:val="008A4FB8"/>
    <w:rsid w:val="008A701E"/>
    <w:rsid w:val="008A7299"/>
    <w:rsid w:val="008B0F78"/>
    <w:rsid w:val="008B365F"/>
    <w:rsid w:val="008B3A3A"/>
    <w:rsid w:val="008B3F15"/>
    <w:rsid w:val="008B6D8C"/>
    <w:rsid w:val="008B7D62"/>
    <w:rsid w:val="008C11B0"/>
    <w:rsid w:val="008C3654"/>
    <w:rsid w:val="008C5B32"/>
    <w:rsid w:val="008C7B52"/>
    <w:rsid w:val="008D06D7"/>
    <w:rsid w:val="008D2D33"/>
    <w:rsid w:val="008D3CAB"/>
    <w:rsid w:val="008D40DB"/>
    <w:rsid w:val="008D455E"/>
    <w:rsid w:val="008E0537"/>
    <w:rsid w:val="008E0B68"/>
    <w:rsid w:val="008E0E82"/>
    <w:rsid w:val="008E1D7E"/>
    <w:rsid w:val="008E577A"/>
    <w:rsid w:val="008E77C4"/>
    <w:rsid w:val="008F19B1"/>
    <w:rsid w:val="008F2ECD"/>
    <w:rsid w:val="008F315F"/>
    <w:rsid w:val="008F31E3"/>
    <w:rsid w:val="008F33EA"/>
    <w:rsid w:val="008F38A7"/>
    <w:rsid w:val="008F3D0D"/>
    <w:rsid w:val="00900620"/>
    <w:rsid w:val="009018EA"/>
    <w:rsid w:val="00901FB0"/>
    <w:rsid w:val="00903E48"/>
    <w:rsid w:val="009064A5"/>
    <w:rsid w:val="009105AC"/>
    <w:rsid w:val="00911FAA"/>
    <w:rsid w:val="00913A83"/>
    <w:rsid w:val="00914289"/>
    <w:rsid w:val="00916695"/>
    <w:rsid w:val="00917227"/>
    <w:rsid w:val="009178CD"/>
    <w:rsid w:val="00921CC3"/>
    <w:rsid w:val="00922FA1"/>
    <w:rsid w:val="00925B69"/>
    <w:rsid w:val="0092687D"/>
    <w:rsid w:val="00931B6F"/>
    <w:rsid w:val="00931E38"/>
    <w:rsid w:val="009322CA"/>
    <w:rsid w:val="009349F8"/>
    <w:rsid w:val="00935031"/>
    <w:rsid w:val="00935739"/>
    <w:rsid w:val="0093590F"/>
    <w:rsid w:val="009403BA"/>
    <w:rsid w:val="009417F2"/>
    <w:rsid w:val="00943C67"/>
    <w:rsid w:val="009444AB"/>
    <w:rsid w:val="009446C0"/>
    <w:rsid w:val="00945E76"/>
    <w:rsid w:val="0094781B"/>
    <w:rsid w:val="00950836"/>
    <w:rsid w:val="0095277D"/>
    <w:rsid w:val="00953589"/>
    <w:rsid w:val="009540E6"/>
    <w:rsid w:val="009559E8"/>
    <w:rsid w:val="0096002A"/>
    <w:rsid w:val="009616AF"/>
    <w:rsid w:val="00961C5E"/>
    <w:rsid w:val="00963D24"/>
    <w:rsid w:val="009654F0"/>
    <w:rsid w:val="00965A0B"/>
    <w:rsid w:val="009667FC"/>
    <w:rsid w:val="00967B3C"/>
    <w:rsid w:val="009717C1"/>
    <w:rsid w:val="00971F8C"/>
    <w:rsid w:val="0097404D"/>
    <w:rsid w:val="009765BE"/>
    <w:rsid w:val="00980982"/>
    <w:rsid w:val="00982A0A"/>
    <w:rsid w:val="00983087"/>
    <w:rsid w:val="00983899"/>
    <w:rsid w:val="00986047"/>
    <w:rsid w:val="0098739F"/>
    <w:rsid w:val="00997499"/>
    <w:rsid w:val="00997736"/>
    <w:rsid w:val="00997EA6"/>
    <w:rsid w:val="00997FDB"/>
    <w:rsid w:val="009A1E63"/>
    <w:rsid w:val="009A2272"/>
    <w:rsid w:val="009A2644"/>
    <w:rsid w:val="009A3030"/>
    <w:rsid w:val="009A37B9"/>
    <w:rsid w:val="009A5914"/>
    <w:rsid w:val="009A5A97"/>
    <w:rsid w:val="009A5AC3"/>
    <w:rsid w:val="009A7E58"/>
    <w:rsid w:val="009B010E"/>
    <w:rsid w:val="009B2C2A"/>
    <w:rsid w:val="009B3AA9"/>
    <w:rsid w:val="009B466B"/>
    <w:rsid w:val="009B480B"/>
    <w:rsid w:val="009B4D97"/>
    <w:rsid w:val="009B62AC"/>
    <w:rsid w:val="009B782D"/>
    <w:rsid w:val="009C0D6A"/>
    <w:rsid w:val="009C36C8"/>
    <w:rsid w:val="009C3D5B"/>
    <w:rsid w:val="009C4087"/>
    <w:rsid w:val="009C4437"/>
    <w:rsid w:val="009C4AB2"/>
    <w:rsid w:val="009C555E"/>
    <w:rsid w:val="009C7440"/>
    <w:rsid w:val="009D02E5"/>
    <w:rsid w:val="009D2A3B"/>
    <w:rsid w:val="009E0C02"/>
    <w:rsid w:val="009E26B0"/>
    <w:rsid w:val="009E3A0C"/>
    <w:rsid w:val="009E4B1C"/>
    <w:rsid w:val="009E7BE8"/>
    <w:rsid w:val="009E7E5F"/>
    <w:rsid w:val="009F0AB1"/>
    <w:rsid w:val="009F1F42"/>
    <w:rsid w:val="009F2E89"/>
    <w:rsid w:val="009F4AB3"/>
    <w:rsid w:val="009F4BA1"/>
    <w:rsid w:val="009F609A"/>
    <w:rsid w:val="00A07931"/>
    <w:rsid w:val="00A10106"/>
    <w:rsid w:val="00A101B9"/>
    <w:rsid w:val="00A10F3E"/>
    <w:rsid w:val="00A1132F"/>
    <w:rsid w:val="00A12AC6"/>
    <w:rsid w:val="00A13476"/>
    <w:rsid w:val="00A13B77"/>
    <w:rsid w:val="00A13EB2"/>
    <w:rsid w:val="00A15E4A"/>
    <w:rsid w:val="00A16705"/>
    <w:rsid w:val="00A16C2F"/>
    <w:rsid w:val="00A17290"/>
    <w:rsid w:val="00A17A36"/>
    <w:rsid w:val="00A20615"/>
    <w:rsid w:val="00A20CE8"/>
    <w:rsid w:val="00A210D4"/>
    <w:rsid w:val="00A21315"/>
    <w:rsid w:val="00A25075"/>
    <w:rsid w:val="00A26E86"/>
    <w:rsid w:val="00A30B9F"/>
    <w:rsid w:val="00A30F1E"/>
    <w:rsid w:val="00A333C5"/>
    <w:rsid w:val="00A35A30"/>
    <w:rsid w:val="00A37128"/>
    <w:rsid w:val="00A371AE"/>
    <w:rsid w:val="00A379FB"/>
    <w:rsid w:val="00A37A41"/>
    <w:rsid w:val="00A37B15"/>
    <w:rsid w:val="00A4120C"/>
    <w:rsid w:val="00A43C04"/>
    <w:rsid w:val="00A44CB5"/>
    <w:rsid w:val="00A45DF1"/>
    <w:rsid w:val="00A46DFF"/>
    <w:rsid w:val="00A46E0D"/>
    <w:rsid w:val="00A46FAE"/>
    <w:rsid w:val="00A477FA"/>
    <w:rsid w:val="00A50885"/>
    <w:rsid w:val="00A5251C"/>
    <w:rsid w:val="00A527D7"/>
    <w:rsid w:val="00A52BF2"/>
    <w:rsid w:val="00A53C1B"/>
    <w:rsid w:val="00A55332"/>
    <w:rsid w:val="00A56673"/>
    <w:rsid w:val="00A56840"/>
    <w:rsid w:val="00A579FB"/>
    <w:rsid w:val="00A60B54"/>
    <w:rsid w:val="00A619AC"/>
    <w:rsid w:val="00A61CB5"/>
    <w:rsid w:val="00A6367A"/>
    <w:rsid w:val="00A63C39"/>
    <w:rsid w:val="00A63ED9"/>
    <w:rsid w:val="00A65639"/>
    <w:rsid w:val="00A723E1"/>
    <w:rsid w:val="00A75585"/>
    <w:rsid w:val="00A7563F"/>
    <w:rsid w:val="00A81B7C"/>
    <w:rsid w:val="00A82EDD"/>
    <w:rsid w:val="00A839EF"/>
    <w:rsid w:val="00A83E22"/>
    <w:rsid w:val="00A85900"/>
    <w:rsid w:val="00A86185"/>
    <w:rsid w:val="00A946C4"/>
    <w:rsid w:val="00A95D5B"/>
    <w:rsid w:val="00AA40EC"/>
    <w:rsid w:val="00AA4ACB"/>
    <w:rsid w:val="00AA594A"/>
    <w:rsid w:val="00AA59A3"/>
    <w:rsid w:val="00AA5DF5"/>
    <w:rsid w:val="00AA69F7"/>
    <w:rsid w:val="00AB0CCE"/>
    <w:rsid w:val="00AB14AA"/>
    <w:rsid w:val="00AB3222"/>
    <w:rsid w:val="00AB6BF9"/>
    <w:rsid w:val="00AB716F"/>
    <w:rsid w:val="00AB7336"/>
    <w:rsid w:val="00AC091E"/>
    <w:rsid w:val="00AC3B47"/>
    <w:rsid w:val="00AC557F"/>
    <w:rsid w:val="00AC61BD"/>
    <w:rsid w:val="00AD10FF"/>
    <w:rsid w:val="00AD2A0C"/>
    <w:rsid w:val="00AD3B0F"/>
    <w:rsid w:val="00AD4AED"/>
    <w:rsid w:val="00AD6746"/>
    <w:rsid w:val="00AD6CAA"/>
    <w:rsid w:val="00AE10F4"/>
    <w:rsid w:val="00AE1828"/>
    <w:rsid w:val="00AE1C19"/>
    <w:rsid w:val="00AE2ACF"/>
    <w:rsid w:val="00AE2DDC"/>
    <w:rsid w:val="00AE5403"/>
    <w:rsid w:val="00AE61F1"/>
    <w:rsid w:val="00AE7B2E"/>
    <w:rsid w:val="00AF0949"/>
    <w:rsid w:val="00AF1AE9"/>
    <w:rsid w:val="00AF2C0F"/>
    <w:rsid w:val="00AF33CF"/>
    <w:rsid w:val="00AF5849"/>
    <w:rsid w:val="00AF7FE9"/>
    <w:rsid w:val="00B00F81"/>
    <w:rsid w:val="00B02AA2"/>
    <w:rsid w:val="00B03622"/>
    <w:rsid w:val="00B03DD7"/>
    <w:rsid w:val="00B04A61"/>
    <w:rsid w:val="00B06DAE"/>
    <w:rsid w:val="00B06FBF"/>
    <w:rsid w:val="00B10599"/>
    <w:rsid w:val="00B10D10"/>
    <w:rsid w:val="00B12028"/>
    <w:rsid w:val="00B12578"/>
    <w:rsid w:val="00B17309"/>
    <w:rsid w:val="00B17569"/>
    <w:rsid w:val="00B17FED"/>
    <w:rsid w:val="00B22348"/>
    <w:rsid w:val="00B22738"/>
    <w:rsid w:val="00B2499E"/>
    <w:rsid w:val="00B2582E"/>
    <w:rsid w:val="00B32056"/>
    <w:rsid w:val="00B32A1B"/>
    <w:rsid w:val="00B33531"/>
    <w:rsid w:val="00B335BE"/>
    <w:rsid w:val="00B34862"/>
    <w:rsid w:val="00B34C74"/>
    <w:rsid w:val="00B366A0"/>
    <w:rsid w:val="00B432E8"/>
    <w:rsid w:val="00B43784"/>
    <w:rsid w:val="00B4468E"/>
    <w:rsid w:val="00B45B2B"/>
    <w:rsid w:val="00B46D0F"/>
    <w:rsid w:val="00B46D41"/>
    <w:rsid w:val="00B52123"/>
    <w:rsid w:val="00B52E25"/>
    <w:rsid w:val="00B616D0"/>
    <w:rsid w:val="00B61985"/>
    <w:rsid w:val="00B620FA"/>
    <w:rsid w:val="00B62811"/>
    <w:rsid w:val="00B6374C"/>
    <w:rsid w:val="00B64122"/>
    <w:rsid w:val="00B64456"/>
    <w:rsid w:val="00B6534C"/>
    <w:rsid w:val="00B67FEB"/>
    <w:rsid w:val="00B7434B"/>
    <w:rsid w:val="00B757F9"/>
    <w:rsid w:val="00B77FF5"/>
    <w:rsid w:val="00B8098E"/>
    <w:rsid w:val="00B80C14"/>
    <w:rsid w:val="00B82336"/>
    <w:rsid w:val="00B829D5"/>
    <w:rsid w:val="00B8408A"/>
    <w:rsid w:val="00B8477B"/>
    <w:rsid w:val="00B85509"/>
    <w:rsid w:val="00B85FFA"/>
    <w:rsid w:val="00B8628E"/>
    <w:rsid w:val="00B92A54"/>
    <w:rsid w:val="00B92E6B"/>
    <w:rsid w:val="00B939E8"/>
    <w:rsid w:val="00B9451D"/>
    <w:rsid w:val="00B961B4"/>
    <w:rsid w:val="00BA2C5B"/>
    <w:rsid w:val="00BA2F7A"/>
    <w:rsid w:val="00BA3192"/>
    <w:rsid w:val="00BA3951"/>
    <w:rsid w:val="00BA3E27"/>
    <w:rsid w:val="00BA5BFB"/>
    <w:rsid w:val="00BA5C6B"/>
    <w:rsid w:val="00BA6835"/>
    <w:rsid w:val="00BA7C4D"/>
    <w:rsid w:val="00BB051A"/>
    <w:rsid w:val="00BB5BA1"/>
    <w:rsid w:val="00BB79F4"/>
    <w:rsid w:val="00BB7B21"/>
    <w:rsid w:val="00BC19C5"/>
    <w:rsid w:val="00BC2FCF"/>
    <w:rsid w:val="00BC3FEE"/>
    <w:rsid w:val="00BC751B"/>
    <w:rsid w:val="00BC7759"/>
    <w:rsid w:val="00BD0338"/>
    <w:rsid w:val="00BD0D6A"/>
    <w:rsid w:val="00BD197D"/>
    <w:rsid w:val="00BD25F5"/>
    <w:rsid w:val="00BD33E3"/>
    <w:rsid w:val="00BD607A"/>
    <w:rsid w:val="00BE0E28"/>
    <w:rsid w:val="00BE0EA1"/>
    <w:rsid w:val="00BE39F1"/>
    <w:rsid w:val="00BE3CF3"/>
    <w:rsid w:val="00BE4E76"/>
    <w:rsid w:val="00BE6A72"/>
    <w:rsid w:val="00BE6EAE"/>
    <w:rsid w:val="00BE757A"/>
    <w:rsid w:val="00BF2DD6"/>
    <w:rsid w:val="00BF314F"/>
    <w:rsid w:val="00BF3271"/>
    <w:rsid w:val="00BF35EE"/>
    <w:rsid w:val="00C013B0"/>
    <w:rsid w:val="00C03C34"/>
    <w:rsid w:val="00C057A4"/>
    <w:rsid w:val="00C05CA8"/>
    <w:rsid w:val="00C063BD"/>
    <w:rsid w:val="00C06482"/>
    <w:rsid w:val="00C06B38"/>
    <w:rsid w:val="00C07344"/>
    <w:rsid w:val="00C07794"/>
    <w:rsid w:val="00C10B7C"/>
    <w:rsid w:val="00C142A0"/>
    <w:rsid w:val="00C14C15"/>
    <w:rsid w:val="00C16233"/>
    <w:rsid w:val="00C16492"/>
    <w:rsid w:val="00C16C62"/>
    <w:rsid w:val="00C2038A"/>
    <w:rsid w:val="00C21927"/>
    <w:rsid w:val="00C2276E"/>
    <w:rsid w:val="00C24756"/>
    <w:rsid w:val="00C27042"/>
    <w:rsid w:val="00C2749D"/>
    <w:rsid w:val="00C27C50"/>
    <w:rsid w:val="00C30260"/>
    <w:rsid w:val="00C30E96"/>
    <w:rsid w:val="00C30FF0"/>
    <w:rsid w:val="00C32212"/>
    <w:rsid w:val="00C32664"/>
    <w:rsid w:val="00C34021"/>
    <w:rsid w:val="00C368CC"/>
    <w:rsid w:val="00C41176"/>
    <w:rsid w:val="00C425CB"/>
    <w:rsid w:val="00C43778"/>
    <w:rsid w:val="00C4398C"/>
    <w:rsid w:val="00C47062"/>
    <w:rsid w:val="00C5029F"/>
    <w:rsid w:val="00C50FF3"/>
    <w:rsid w:val="00C51B96"/>
    <w:rsid w:val="00C52C95"/>
    <w:rsid w:val="00C53FF6"/>
    <w:rsid w:val="00C55B8D"/>
    <w:rsid w:val="00C60535"/>
    <w:rsid w:val="00C622AC"/>
    <w:rsid w:val="00C622CE"/>
    <w:rsid w:val="00C64B56"/>
    <w:rsid w:val="00C6522B"/>
    <w:rsid w:val="00C66492"/>
    <w:rsid w:val="00C664CF"/>
    <w:rsid w:val="00C6672C"/>
    <w:rsid w:val="00C67777"/>
    <w:rsid w:val="00C7099C"/>
    <w:rsid w:val="00C70DA7"/>
    <w:rsid w:val="00C7254F"/>
    <w:rsid w:val="00C746FF"/>
    <w:rsid w:val="00C74DE0"/>
    <w:rsid w:val="00C76412"/>
    <w:rsid w:val="00C769EB"/>
    <w:rsid w:val="00C7703E"/>
    <w:rsid w:val="00C8010A"/>
    <w:rsid w:val="00C83902"/>
    <w:rsid w:val="00C850C7"/>
    <w:rsid w:val="00C867F3"/>
    <w:rsid w:val="00C90367"/>
    <w:rsid w:val="00C91703"/>
    <w:rsid w:val="00C9214E"/>
    <w:rsid w:val="00C971CF"/>
    <w:rsid w:val="00CA0030"/>
    <w:rsid w:val="00CA0CEB"/>
    <w:rsid w:val="00CA0F7D"/>
    <w:rsid w:val="00CA10AF"/>
    <w:rsid w:val="00CA194B"/>
    <w:rsid w:val="00CA1976"/>
    <w:rsid w:val="00CA24A0"/>
    <w:rsid w:val="00CA290D"/>
    <w:rsid w:val="00CA3764"/>
    <w:rsid w:val="00CA43E8"/>
    <w:rsid w:val="00CA6E5E"/>
    <w:rsid w:val="00CA7426"/>
    <w:rsid w:val="00CA7575"/>
    <w:rsid w:val="00CA7FB8"/>
    <w:rsid w:val="00CB25FC"/>
    <w:rsid w:val="00CB336E"/>
    <w:rsid w:val="00CB48AD"/>
    <w:rsid w:val="00CB594C"/>
    <w:rsid w:val="00CB597B"/>
    <w:rsid w:val="00CB6E88"/>
    <w:rsid w:val="00CC31C3"/>
    <w:rsid w:val="00CC5621"/>
    <w:rsid w:val="00CD0152"/>
    <w:rsid w:val="00CD11DD"/>
    <w:rsid w:val="00CD39E4"/>
    <w:rsid w:val="00CD4001"/>
    <w:rsid w:val="00CD7391"/>
    <w:rsid w:val="00CE1F97"/>
    <w:rsid w:val="00CE295B"/>
    <w:rsid w:val="00CE4E84"/>
    <w:rsid w:val="00CE5FF8"/>
    <w:rsid w:val="00CE726F"/>
    <w:rsid w:val="00CF0668"/>
    <w:rsid w:val="00CF06D7"/>
    <w:rsid w:val="00CF092F"/>
    <w:rsid w:val="00CF29F4"/>
    <w:rsid w:val="00CF471A"/>
    <w:rsid w:val="00CF556A"/>
    <w:rsid w:val="00CF5711"/>
    <w:rsid w:val="00CF7164"/>
    <w:rsid w:val="00D00668"/>
    <w:rsid w:val="00D042A9"/>
    <w:rsid w:val="00D050DF"/>
    <w:rsid w:val="00D05186"/>
    <w:rsid w:val="00D05260"/>
    <w:rsid w:val="00D05329"/>
    <w:rsid w:val="00D07479"/>
    <w:rsid w:val="00D12A15"/>
    <w:rsid w:val="00D13235"/>
    <w:rsid w:val="00D137EC"/>
    <w:rsid w:val="00D138DD"/>
    <w:rsid w:val="00D14D4D"/>
    <w:rsid w:val="00D1539A"/>
    <w:rsid w:val="00D155FA"/>
    <w:rsid w:val="00D16360"/>
    <w:rsid w:val="00D17FC5"/>
    <w:rsid w:val="00D208D8"/>
    <w:rsid w:val="00D23EF4"/>
    <w:rsid w:val="00D2404D"/>
    <w:rsid w:val="00D26038"/>
    <w:rsid w:val="00D26FEA"/>
    <w:rsid w:val="00D30F47"/>
    <w:rsid w:val="00D34711"/>
    <w:rsid w:val="00D350FE"/>
    <w:rsid w:val="00D3602C"/>
    <w:rsid w:val="00D3667C"/>
    <w:rsid w:val="00D37187"/>
    <w:rsid w:val="00D37DF3"/>
    <w:rsid w:val="00D40026"/>
    <w:rsid w:val="00D415FA"/>
    <w:rsid w:val="00D44B8E"/>
    <w:rsid w:val="00D45AA9"/>
    <w:rsid w:val="00D46451"/>
    <w:rsid w:val="00D47231"/>
    <w:rsid w:val="00D505B5"/>
    <w:rsid w:val="00D510BE"/>
    <w:rsid w:val="00D513C7"/>
    <w:rsid w:val="00D51A43"/>
    <w:rsid w:val="00D53F63"/>
    <w:rsid w:val="00D54B3C"/>
    <w:rsid w:val="00D57016"/>
    <w:rsid w:val="00D57A3D"/>
    <w:rsid w:val="00D60D78"/>
    <w:rsid w:val="00D610D5"/>
    <w:rsid w:val="00D63380"/>
    <w:rsid w:val="00D636FE"/>
    <w:rsid w:val="00D63E55"/>
    <w:rsid w:val="00D6441E"/>
    <w:rsid w:val="00D66ACA"/>
    <w:rsid w:val="00D671D2"/>
    <w:rsid w:val="00D6759B"/>
    <w:rsid w:val="00D67B77"/>
    <w:rsid w:val="00D703DA"/>
    <w:rsid w:val="00D732C4"/>
    <w:rsid w:val="00D7612D"/>
    <w:rsid w:val="00D76F5E"/>
    <w:rsid w:val="00D807F2"/>
    <w:rsid w:val="00D82FC0"/>
    <w:rsid w:val="00D83EF9"/>
    <w:rsid w:val="00D869F4"/>
    <w:rsid w:val="00D87F5B"/>
    <w:rsid w:val="00D905A0"/>
    <w:rsid w:val="00D913B5"/>
    <w:rsid w:val="00D918BC"/>
    <w:rsid w:val="00D927F1"/>
    <w:rsid w:val="00D9399A"/>
    <w:rsid w:val="00D93A25"/>
    <w:rsid w:val="00D94365"/>
    <w:rsid w:val="00D9518D"/>
    <w:rsid w:val="00D96CDC"/>
    <w:rsid w:val="00D96D88"/>
    <w:rsid w:val="00D97321"/>
    <w:rsid w:val="00DA3EA2"/>
    <w:rsid w:val="00DA42D2"/>
    <w:rsid w:val="00DA4F60"/>
    <w:rsid w:val="00DA4FE2"/>
    <w:rsid w:val="00DA6457"/>
    <w:rsid w:val="00DA72A7"/>
    <w:rsid w:val="00DB05CE"/>
    <w:rsid w:val="00DB3602"/>
    <w:rsid w:val="00DB605E"/>
    <w:rsid w:val="00DB6A1D"/>
    <w:rsid w:val="00DC0CFF"/>
    <w:rsid w:val="00DC12A4"/>
    <w:rsid w:val="00DC1316"/>
    <w:rsid w:val="00DC1340"/>
    <w:rsid w:val="00DC2835"/>
    <w:rsid w:val="00DC34FD"/>
    <w:rsid w:val="00DC355E"/>
    <w:rsid w:val="00DC4222"/>
    <w:rsid w:val="00DC475D"/>
    <w:rsid w:val="00DC5EB3"/>
    <w:rsid w:val="00DC6C60"/>
    <w:rsid w:val="00DC71BC"/>
    <w:rsid w:val="00DC79F9"/>
    <w:rsid w:val="00DD0F91"/>
    <w:rsid w:val="00DD314C"/>
    <w:rsid w:val="00DD371A"/>
    <w:rsid w:val="00DD445B"/>
    <w:rsid w:val="00DD4EAE"/>
    <w:rsid w:val="00DD76A7"/>
    <w:rsid w:val="00DE148C"/>
    <w:rsid w:val="00DE1A09"/>
    <w:rsid w:val="00DE1C73"/>
    <w:rsid w:val="00DE1C90"/>
    <w:rsid w:val="00DE3467"/>
    <w:rsid w:val="00DE5E97"/>
    <w:rsid w:val="00DE71AD"/>
    <w:rsid w:val="00DE7671"/>
    <w:rsid w:val="00DF067A"/>
    <w:rsid w:val="00DF1504"/>
    <w:rsid w:val="00DF198E"/>
    <w:rsid w:val="00DF2B70"/>
    <w:rsid w:val="00DF7E57"/>
    <w:rsid w:val="00E05346"/>
    <w:rsid w:val="00E05FD6"/>
    <w:rsid w:val="00E07D62"/>
    <w:rsid w:val="00E10301"/>
    <w:rsid w:val="00E122EF"/>
    <w:rsid w:val="00E133BE"/>
    <w:rsid w:val="00E136B1"/>
    <w:rsid w:val="00E214D9"/>
    <w:rsid w:val="00E21E6F"/>
    <w:rsid w:val="00E22756"/>
    <w:rsid w:val="00E23577"/>
    <w:rsid w:val="00E23F28"/>
    <w:rsid w:val="00E24E42"/>
    <w:rsid w:val="00E26E6C"/>
    <w:rsid w:val="00E27DAB"/>
    <w:rsid w:val="00E304C0"/>
    <w:rsid w:val="00E3075F"/>
    <w:rsid w:val="00E309EA"/>
    <w:rsid w:val="00E30C24"/>
    <w:rsid w:val="00E31CD8"/>
    <w:rsid w:val="00E33B8C"/>
    <w:rsid w:val="00E34BAA"/>
    <w:rsid w:val="00E36088"/>
    <w:rsid w:val="00E3665E"/>
    <w:rsid w:val="00E36D4B"/>
    <w:rsid w:val="00E3739E"/>
    <w:rsid w:val="00E37775"/>
    <w:rsid w:val="00E40627"/>
    <w:rsid w:val="00E4074E"/>
    <w:rsid w:val="00E412B9"/>
    <w:rsid w:val="00E420D2"/>
    <w:rsid w:val="00E425AE"/>
    <w:rsid w:val="00E433EC"/>
    <w:rsid w:val="00E44709"/>
    <w:rsid w:val="00E44DA6"/>
    <w:rsid w:val="00E45385"/>
    <w:rsid w:val="00E45859"/>
    <w:rsid w:val="00E46126"/>
    <w:rsid w:val="00E461CD"/>
    <w:rsid w:val="00E46CFF"/>
    <w:rsid w:val="00E505D3"/>
    <w:rsid w:val="00E510C2"/>
    <w:rsid w:val="00E514FB"/>
    <w:rsid w:val="00E53FD7"/>
    <w:rsid w:val="00E548C6"/>
    <w:rsid w:val="00E55D66"/>
    <w:rsid w:val="00E574DE"/>
    <w:rsid w:val="00E57DFE"/>
    <w:rsid w:val="00E60750"/>
    <w:rsid w:val="00E64D88"/>
    <w:rsid w:val="00E65CA0"/>
    <w:rsid w:val="00E674FB"/>
    <w:rsid w:val="00E6797A"/>
    <w:rsid w:val="00E67BDE"/>
    <w:rsid w:val="00E67F74"/>
    <w:rsid w:val="00E70A5C"/>
    <w:rsid w:val="00E72D67"/>
    <w:rsid w:val="00E7482D"/>
    <w:rsid w:val="00E75541"/>
    <w:rsid w:val="00E76CC6"/>
    <w:rsid w:val="00E775C8"/>
    <w:rsid w:val="00E80C9B"/>
    <w:rsid w:val="00E81375"/>
    <w:rsid w:val="00E85F48"/>
    <w:rsid w:val="00E85F9B"/>
    <w:rsid w:val="00E878FD"/>
    <w:rsid w:val="00E8799F"/>
    <w:rsid w:val="00E879FF"/>
    <w:rsid w:val="00E87E9A"/>
    <w:rsid w:val="00E90A18"/>
    <w:rsid w:val="00E90C71"/>
    <w:rsid w:val="00E91226"/>
    <w:rsid w:val="00E9464E"/>
    <w:rsid w:val="00E94D41"/>
    <w:rsid w:val="00E95351"/>
    <w:rsid w:val="00E954BF"/>
    <w:rsid w:val="00E97EBA"/>
    <w:rsid w:val="00EA08A1"/>
    <w:rsid w:val="00EA0B23"/>
    <w:rsid w:val="00EA0C21"/>
    <w:rsid w:val="00EA2195"/>
    <w:rsid w:val="00EA2220"/>
    <w:rsid w:val="00EA2335"/>
    <w:rsid w:val="00EA2BC8"/>
    <w:rsid w:val="00EA31BF"/>
    <w:rsid w:val="00EA5450"/>
    <w:rsid w:val="00EA5451"/>
    <w:rsid w:val="00EA63BA"/>
    <w:rsid w:val="00EA6B1D"/>
    <w:rsid w:val="00EA7BD3"/>
    <w:rsid w:val="00EB0475"/>
    <w:rsid w:val="00EB1C5C"/>
    <w:rsid w:val="00EB4941"/>
    <w:rsid w:val="00EB6E10"/>
    <w:rsid w:val="00EC2365"/>
    <w:rsid w:val="00EC320B"/>
    <w:rsid w:val="00EC4472"/>
    <w:rsid w:val="00ED0274"/>
    <w:rsid w:val="00ED03DC"/>
    <w:rsid w:val="00ED1FB3"/>
    <w:rsid w:val="00ED2D5F"/>
    <w:rsid w:val="00ED3D6F"/>
    <w:rsid w:val="00ED52C8"/>
    <w:rsid w:val="00ED536B"/>
    <w:rsid w:val="00ED5C66"/>
    <w:rsid w:val="00ED6904"/>
    <w:rsid w:val="00ED6D34"/>
    <w:rsid w:val="00ED7390"/>
    <w:rsid w:val="00EE1219"/>
    <w:rsid w:val="00EE15A2"/>
    <w:rsid w:val="00EE1C3A"/>
    <w:rsid w:val="00EE349F"/>
    <w:rsid w:val="00EE5FDF"/>
    <w:rsid w:val="00EE6E72"/>
    <w:rsid w:val="00EF0641"/>
    <w:rsid w:val="00EF0B94"/>
    <w:rsid w:val="00EF0EAA"/>
    <w:rsid w:val="00EF1B3B"/>
    <w:rsid w:val="00EF4890"/>
    <w:rsid w:val="00EF4960"/>
    <w:rsid w:val="00EF5492"/>
    <w:rsid w:val="00F01236"/>
    <w:rsid w:val="00F01DD3"/>
    <w:rsid w:val="00F02639"/>
    <w:rsid w:val="00F02A01"/>
    <w:rsid w:val="00F035CD"/>
    <w:rsid w:val="00F04905"/>
    <w:rsid w:val="00F06D05"/>
    <w:rsid w:val="00F07C27"/>
    <w:rsid w:val="00F12B56"/>
    <w:rsid w:val="00F14D32"/>
    <w:rsid w:val="00F177C6"/>
    <w:rsid w:val="00F20A37"/>
    <w:rsid w:val="00F21783"/>
    <w:rsid w:val="00F21C75"/>
    <w:rsid w:val="00F22A06"/>
    <w:rsid w:val="00F23A24"/>
    <w:rsid w:val="00F2470B"/>
    <w:rsid w:val="00F24822"/>
    <w:rsid w:val="00F256E9"/>
    <w:rsid w:val="00F25E18"/>
    <w:rsid w:val="00F268F5"/>
    <w:rsid w:val="00F26C45"/>
    <w:rsid w:val="00F27589"/>
    <w:rsid w:val="00F315F3"/>
    <w:rsid w:val="00F31B00"/>
    <w:rsid w:val="00F327A0"/>
    <w:rsid w:val="00F33CAF"/>
    <w:rsid w:val="00F35519"/>
    <w:rsid w:val="00F3645A"/>
    <w:rsid w:val="00F415B1"/>
    <w:rsid w:val="00F42BF9"/>
    <w:rsid w:val="00F42E32"/>
    <w:rsid w:val="00F446A2"/>
    <w:rsid w:val="00F46444"/>
    <w:rsid w:val="00F466B6"/>
    <w:rsid w:val="00F46BF2"/>
    <w:rsid w:val="00F4776A"/>
    <w:rsid w:val="00F47F77"/>
    <w:rsid w:val="00F50A5B"/>
    <w:rsid w:val="00F51569"/>
    <w:rsid w:val="00F54206"/>
    <w:rsid w:val="00F56CAE"/>
    <w:rsid w:val="00F6383C"/>
    <w:rsid w:val="00F6409B"/>
    <w:rsid w:val="00F64899"/>
    <w:rsid w:val="00F65C7B"/>
    <w:rsid w:val="00F67810"/>
    <w:rsid w:val="00F67D6C"/>
    <w:rsid w:val="00F711CB"/>
    <w:rsid w:val="00F716A8"/>
    <w:rsid w:val="00F71EEB"/>
    <w:rsid w:val="00F73204"/>
    <w:rsid w:val="00F74ED3"/>
    <w:rsid w:val="00F75033"/>
    <w:rsid w:val="00F76D92"/>
    <w:rsid w:val="00F773A8"/>
    <w:rsid w:val="00F80C78"/>
    <w:rsid w:val="00F82CCF"/>
    <w:rsid w:val="00F85897"/>
    <w:rsid w:val="00F86EED"/>
    <w:rsid w:val="00F90129"/>
    <w:rsid w:val="00F913B0"/>
    <w:rsid w:val="00F915EF"/>
    <w:rsid w:val="00F91896"/>
    <w:rsid w:val="00F91983"/>
    <w:rsid w:val="00F92262"/>
    <w:rsid w:val="00F92312"/>
    <w:rsid w:val="00F929F1"/>
    <w:rsid w:val="00F935B1"/>
    <w:rsid w:val="00F94D44"/>
    <w:rsid w:val="00FA1038"/>
    <w:rsid w:val="00FA7F0B"/>
    <w:rsid w:val="00FB1332"/>
    <w:rsid w:val="00FB1CA4"/>
    <w:rsid w:val="00FB27A0"/>
    <w:rsid w:val="00FB6652"/>
    <w:rsid w:val="00FB6F6E"/>
    <w:rsid w:val="00FB7288"/>
    <w:rsid w:val="00FC0524"/>
    <w:rsid w:val="00FC583D"/>
    <w:rsid w:val="00FC5C7C"/>
    <w:rsid w:val="00FC6785"/>
    <w:rsid w:val="00FC734E"/>
    <w:rsid w:val="00FC7568"/>
    <w:rsid w:val="00FD0C34"/>
    <w:rsid w:val="00FD2D7D"/>
    <w:rsid w:val="00FD443A"/>
    <w:rsid w:val="00FD475D"/>
    <w:rsid w:val="00FD4F3E"/>
    <w:rsid w:val="00FD4F5E"/>
    <w:rsid w:val="00FD6BDA"/>
    <w:rsid w:val="00FE044F"/>
    <w:rsid w:val="00FE0734"/>
    <w:rsid w:val="00FE08E0"/>
    <w:rsid w:val="00FE485E"/>
    <w:rsid w:val="00FE513A"/>
    <w:rsid w:val="00FE5A95"/>
    <w:rsid w:val="00FF1504"/>
    <w:rsid w:val="00FF155D"/>
    <w:rsid w:val="00FF3D55"/>
    <w:rsid w:val="00FF4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BB0CE2"/>
  <w15:chartTrackingRefBased/>
  <w15:docId w15:val="{08304433-0313-4E70-AD1C-623E82F7A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6695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25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25FC"/>
    <w:pPr>
      <w:widowControl/>
      <w:ind w:leftChars="200" w:left="480"/>
    </w:pPr>
    <w:rPr>
      <w:rFonts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D155FA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6">
    <w:name w:val="註解方塊文字 字元"/>
    <w:link w:val="a5"/>
    <w:uiPriority w:val="99"/>
    <w:semiHidden/>
    <w:rsid w:val="00D155FA"/>
    <w:rPr>
      <w:rFonts w:ascii="Cambria" w:eastAsia="新細明體" w:hAnsi="Cambria" w:cs="Times New Roman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2688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8">
    <w:name w:val="頁首 字元"/>
    <w:link w:val="a7"/>
    <w:uiPriority w:val="99"/>
    <w:rsid w:val="00226881"/>
    <w:rPr>
      <w:kern w:val="2"/>
    </w:rPr>
  </w:style>
  <w:style w:type="paragraph" w:styleId="a9">
    <w:name w:val="footer"/>
    <w:basedOn w:val="a"/>
    <w:link w:val="aa"/>
    <w:uiPriority w:val="99"/>
    <w:unhideWhenUsed/>
    <w:rsid w:val="00226881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a">
    <w:name w:val="頁尾 字元"/>
    <w:link w:val="a9"/>
    <w:uiPriority w:val="99"/>
    <w:rsid w:val="00226881"/>
    <w:rPr>
      <w:kern w:val="2"/>
    </w:rPr>
  </w:style>
  <w:style w:type="character" w:styleId="ab">
    <w:name w:val="Hyperlink"/>
    <w:uiPriority w:val="99"/>
    <w:unhideWhenUsed/>
    <w:rsid w:val="00291C9C"/>
    <w:rPr>
      <w:color w:val="0000FF"/>
      <w:u w:val="single"/>
    </w:rPr>
  </w:style>
  <w:style w:type="paragraph" w:customStyle="1" w:styleId="1">
    <w:name w:val="令.項1"/>
    <w:basedOn w:val="a"/>
    <w:rsid w:val="00A20CE8"/>
    <w:pPr>
      <w:adjustRightInd w:val="0"/>
      <w:spacing w:line="440" w:lineRule="exact"/>
      <w:ind w:leftChars="700" w:left="800" w:hangingChars="100" w:hanging="100"/>
      <w:jc w:val="both"/>
      <w:textAlignment w:val="baseline"/>
    </w:pPr>
    <w:rPr>
      <w:rFonts w:ascii="Times New Roman" w:eastAsia="標楷體" w:hAnsi="Times New Roman"/>
      <w:kern w:val="0"/>
      <w:sz w:val="28"/>
      <w:szCs w:val="20"/>
    </w:rPr>
  </w:style>
  <w:style w:type="character" w:styleId="ac">
    <w:name w:val="annotation reference"/>
    <w:uiPriority w:val="99"/>
    <w:semiHidden/>
    <w:unhideWhenUsed/>
    <w:rsid w:val="00845BF2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45BF2"/>
    <w:rPr>
      <w:lang w:val="x-none" w:eastAsia="x-none"/>
    </w:rPr>
  </w:style>
  <w:style w:type="character" w:customStyle="1" w:styleId="ae">
    <w:name w:val="註解文字 字元"/>
    <w:link w:val="ad"/>
    <w:uiPriority w:val="99"/>
    <w:semiHidden/>
    <w:rsid w:val="00845BF2"/>
    <w:rPr>
      <w:kern w:val="2"/>
      <w:sz w:val="24"/>
      <w:szCs w:val="22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45BF2"/>
    <w:rPr>
      <w:b/>
      <w:bCs/>
    </w:rPr>
  </w:style>
  <w:style w:type="character" w:customStyle="1" w:styleId="af0">
    <w:name w:val="註解主旨 字元"/>
    <w:link w:val="af"/>
    <w:uiPriority w:val="99"/>
    <w:semiHidden/>
    <w:rsid w:val="00845BF2"/>
    <w:rPr>
      <w:b/>
      <w:bCs/>
      <w:kern w:val="2"/>
      <w:sz w:val="24"/>
      <w:szCs w:val="22"/>
    </w:rPr>
  </w:style>
  <w:style w:type="paragraph" w:styleId="af1">
    <w:name w:val="Revision"/>
    <w:hidden/>
    <w:uiPriority w:val="99"/>
    <w:semiHidden/>
    <w:rsid w:val="00845BF2"/>
    <w:rPr>
      <w:kern w:val="2"/>
      <w:sz w:val="24"/>
      <w:szCs w:val="22"/>
    </w:rPr>
  </w:style>
  <w:style w:type="paragraph" w:styleId="af2">
    <w:name w:val="No Spacing"/>
    <w:uiPriority w:val="1"/>
    <w:qFormat/>
    <w:rsid w:val="00B34862"/>
    <w:pPr>
      <w:widowControl w:val="0"/>
    </w:pPr>
    <w:rPr>
      <w:kern w:val="2"/>
      <w:sz w:val="24"/>
      <w:szCs w:val="22"/>
    </w:rPr>
  </w:style>
  <w:style w:type="paragraph" w:customStyle="1" w:styleId="Default">
    <w:name w:val="Default"/>
    <w:rsid w:val="00E46126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Standard">
    <w:name w:val="Standard"/>
    <w:rsid w:val="00CA194B"/>
    <w:pPr>
      <w:widowControl w:val="0"/>
      <w:suppressAutoHyphens/>
      <w:autoSpaceDN w:val="0"/>
      <w:spacing w:line="360" w:lineRule="atLeast"/>
      <w:textAlignment w:val="baseline"/>
    </w:pPr>
    <w:rPr>
      <w:rFonts w:ascii="Times New Roman" w:eastAsia="全真楷書, 'Arial Unicode MS'" w:hAnsi="Times New Roman"/>
      <w:kern w:val="3"/>
      <w:sz w:val="24"/>
    </w:rPr>
  </w:style>
  <w:style w:type="numbering" w:customStyle="1" w:styleId="WW8Num17">
    <w:name w:val="WW8Num17"/>
    <w:basedOn w:val="a2"/>
    <w:rsid w:val="00CA194B"/>
    <w:pPr>
      <w:numPr>
        <w:numId w:val="2"/>
      </w:numPr>
    </w:pPr>
  </w:style>
  <w:style w:type="paragraph" w:customStyle="1" w:styleId="af3">
    <w:name w:val="壹"/>
    <w:basedOn w:val="a"/>
    <w:rsid w:val="00F6409B"/>
    <w:pPr>
      <w:spacing w:beforeLines="50" w:afterLines="50"/>
      <w:jc w:val="center"/>
    </w:pPr>
    <w:rPr>
      <w:rFonts w:ascii="Times New Roman" w:eastAsia="標楷體" w:hAnsi="Times New Roman"/>
      <w:sz w:val="36"/>
      <w:szCs w:val="24"/>
    </w:rPr>
  </w:style>
  <w:style w:type="paragraph" w:customStyle="1" w:styleId="af4">
    <w:name w:val="令.條"/>
    <w:basedOn w:val="a"/>
    <w:rsid w:val="00542EE0"/>
    <w:pPr>
      <w:adjustRightInd w:val="0"/>
      <w:spacing w:line="440" w:lineRule="exact"/>
      <w:ind w:left="500" w:hangingChars="500" w:hanging="500"/>
      <w:jc w:val="both"/>
      <w:textAlignment w:val="baseline"/>
    </w:pPr>
    <w:rPr>
      <w:rFonts w:ascii="Times New Roman" w:eastAsia="標楷體" w:hAnsi="Times New Roman"/>
      <w:kern w:val="0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493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2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eservice.nhi.gov.tw/2nd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D58DE2-2528-4B3F-802D-86D58F7B33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169</Words>
  <Characters>968</Characters>
  <Application>Microsoft Office Word</Application>
  <DocSecurity>0</DocSecurity>
  <Lines>8</Lines>
  <Paragraphs>2</Paragraphs>
  <ScaleCrop>false</ScaleCrop>
  <Company>NHI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NHI</dc:creator>
  <cp:keywords/>
  <cp:lastModifiedBy>陳孟嬅</cp:lastModifiedBy>
  <cp:revision>22</cp:revision>
  <cp:lastPrinted>2019-09-20T03:40:00Z</cp:lastPrinted>
  <dcterms:created xsi:type="dcterms:W3CDTF">2024-12-11T06:36:00Z</dcterms:created>
  <dcterms:modified xsi:type="dcterms:W3CDTF">2024-12-18T03:45:00Z</dcterms:modified>
</cp:coreProperties>
</file>