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CC4E7" w14:textId="77777777" w:rsidR="004577FC" w:rsidRPr="00CC1A21" w:rsidRDefault="004577FC" w:rsidP="004577FC">
      <w:pPr>
        <w:spacing w:beforeLines="100" w:before="360"/>
        <w:ind w:left="601" w:firstLineChars="50" w:firstLine="160"/>
        <w:rPr>
          <w:color w:val="000000" w:themeColor="text1"/>
          <w:sz w:val="32"/>
        </w:rPr>
      </w:pPr>
      <w:bookmarkStart w:id="0" w:name="_Toc411414197"/>
      <w:bookmarkStart w:id="1" w:name="_Toc411414201"/>
      <w:r w:rsidRPr="00CC1A21">
        <w:rPr>
          <w:color w:val="000000" w:themeColor="text1"/>
          <w:sz w:val="32"/>
        </w:rPr>
        <w:t>第七節</w:t>
      </w:r>
      <w:r w:rsidRPr="00CC1A21">
        <w:rPr>
          <w:color w:val="000000" w:themeColor="text1"/>
          <w:sz w:val="32"/>
        </w:rPr>
        <w:t xml:space="preserve"> </w:t>
      </w:r>
      <w:r w:rsidRPr="00CC1A21">
        <w:rPr>
          <w:color w:val="000000" w:themeColor="text1"/>
          <w:sz w:val="32"/>
        </w:rPr>
        <w:t>手術</w:t>
      </w:r>
    </w:p>
    <w:p w14:paraId="2B7A919C" w14:textId="77777777" w:rsidR="004577FC" w:rsidRPr="00CC1A21" w:rsidRDefault="004577FC" w:rsidP="004577FC">
      <w:pPr>
        <w:rPr>
          <w:color w:val="000000" w:themeColor="text1"/>
        </w:rPr>
      </w:pPr>
    </w:p>
    <w:p w14:paraId="1830D049" w14:textId="77777777" w:rsidR="004577FC" w:rsidRPr="00CC1A21" w:rsidRDefault="004577FC" w:rsidP="004577FC">
      <w:pPr>
        <w:autoSpaceDE w:val="0"/>
        <w:autoSpaceDN w:val="0"/>
        <w:spacing w:line="460" w:lineRule="exact"/>
        <w:rPr>
          <w:color w:val="000000" w:themeColor="text1"/>
          <w:sz w:val="28"/>
          <w:szCs w:val="28"/>
        </w:rPr>
      </w:pPr>
      <w:r w:rsidRPr="00CC1A21">
        <w:rPr>
          <w:color w:val="000000" w:themeColor="text1"/>
          <w:sz w:val="28"/>
          <w:szCs w:val="28"/>
        </w:rPr>
        <w:t>通則：</w:t>
      </w:r>
    </w:p>
    <w:p w14:paraId="40101E0A"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一、各特約醫院實施手術，可申報「手術費」及「手術一般材料費」。</w:t>
      </w:r>
    </w:p>
    <w:p w14:paraId="455D3F19"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二、各項「手術費」依各節所定點數計算之。「手術費」包括術前皮膚剃薙預備與刷手消毒等費用在內。</w:t>
      </w:r>
    </w:p>
    <w:p w14:paraId="254A82BE"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三、各項手術所需之「手術一般材料費」及「過程面特殊材料費」，得依本節所定點數及表列加計比率計算；未表列者，其「手術一般材料費」，均依本節所定點數之百分之五十三計算之，包括：手術中使用之敷料，各類縫合線、刀片、外用消毒藥劑及生理鹽水、開刀巾、一般材料與器械折舊等費用在內。需用及特殊治療材料者，依全民健康保險藥物給付項目及支付標準相關規定申報。</w:t>
      </w:r>
    </w:p>
    <w:p w14:paraId="368672A3"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四、各項所定點數均包括表面麻醉、浸潤麻醉或簡單之傳導麻醉等之費用。如使用特殊藥劑或特殊治療材料或其他麻醉時，得另加算申報。</w:t>
      </w:r>
    </w:p>
    <w:p w14:paraId="5EE8B938"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五、同一手術野內之對稱器官，除有特殊規定者外，係指二側之手術費用。</w:t>
      </w:r>
    </w:p>
    <w:p w14:paraId="211689AA"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六、同一手術野或同一病巢內，同時做二種以上手術時，或依病情可同時手術，而未同時施行者，依下列規定辦理：</w:t>
      </w:r>
    </w:p>
    <w:p w14:paraId="78ABFCF2"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一</w:t>
      </w:r>
      <w:r w:rsidRPr="002F3F9A">
        <w:rPr>
          <w:rFonts w:hint="eastAsia"/>
          <w:kern w:val="2"/>
          <w:sz w:val="28"/>
          <w:szCs w:val="28"/>
        </w:rPr>
        <w:t>)</w:t>
      </w:r>
      <w:r w:rsidRPr="002F3F9A">
        <w:rPr>
          <w:rFonts w:hint="eastAsia"/>
          <w:kern w:val="2"/>
          <w:sz w:val="28"/>
          <w:szCs w:val="28"/>
        </w:rPr>
        <w:t>施行之多項同類手術或二側性手術，第一項手術（支付點數較高者）按其所定點數申報，第二項手術及第三項手術均按其所定點數之一半計算</w:t>
      </w:r>
      <w:r w:rsidRPr="002F3F9A">
        <w:rPr>
          <w:rFonts w:hint="eastAsia"/>
          <w:kern w:val="2"/>
          <w:sz w:val="28"/>
          <w:szCs w:val="28"/>
        </w:rPr>
        <w:t>;</w:t>
      </w:r>
      <w:r w:rsidRPr="002F3F9A">
        <w:rPr>
          <w:rFonts w:hint="eastAsia"/>
          <w:kern w:val="2"/>
          <w:sz w:val="28"/>
          <w:szCs w:val="28"/>
        </w:rPr>
        <w:t>其餘不計。其餘附帶施行之手術則不另計算。</w:t>
      </w:r>
    </w:p>
    <w:p w14:paraId="7913C6F9"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二</w:t>
      </w:r>
      <w:r w:rsidRPr="002F3F9A">
        <w:rPr>
          <w:rFonts w:hint="eastAsia"/>
          <w:kern w:val="2"/>
          <w:sz w:val="28"/>
          <w:szCs w:val="28"/>
        </w:rPr>
        <w:t>)</w:t>
      </w:r>
      <w:r w:rsidRPr="002F3F9A">
        <w:rPr>
          <w:rFonts w:hint="eastAsia"/>
          <w:kern w:val="2"/>
          <w:sz w:val="28"/>
          <w:szCs w:val="28"/>
        </w:rPr>
        <w:t>施行多項不同類手術時，第一項及第二項均依其所定支付點數計算；第三項依其所定支付點數之一半計算，其餘不計。</w:t>
      </w:r>
    </w:p>
    <w:p w14:paraId="06C5306D"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三</w:t>
      </w:r>
      <w:r w:rsidRPr="002F3F9A">
        <w:rPr>
          <w:rFonts w:hint="eastAsia"/>
          <w:kern w:val="2"/>
          <w:sz w:val="28"/>
          <w:szCs w:val="28"/>
        </w:rPr>
        <w:t>)</w:t>
      </w:r>
      <w:r w:rsidRPr="002F3F9A">
        <w:rPr>
          <w:rFonts w:hint="eastAsia"/>
          <w:kern w:val="2"/>
          <w:sz w:val="28"/>
          <w:szCs w:val="28"/>
        </w:rPr>
        <w:t>施行手術時，附加非治療必需之其他手術，不另給付。本項所稱同一手術野或同一病巢，係指在同一手術區內，有不同器官，因同一病灶影響，需同時手術者；同類手術，係指手術項目列在本支付標準表之手術章中同項內之各手術項屬之（如第二部第二章第七節第一項皮膚之各項手術</w:t>
      </w:r>
      <w:r w:rsidRPr="002F3F9A">
        <w:rPr>
          <w:rFonts w:hint="eastAsia"/>
          <w:kern w:val="2"/>
          <w:sz w:val="28"/>
          <w:szCs w:val="28"/>
        </w:rPr>
        <w:t xml:space="preserve"> 62001C-62072B</w:t>
      </w:r>
      <w:r w:rsidRPr="002F3F9A">
        <w:rPr>
          <w:rFonts w:hint="eastAsia"/>
          <w:kern w:val="2"/>
          <w:sz w:val="28"/>
          <w:szCs w:val="28"/>
        </w:rPr>
        <w:t>，均依同類手術項目計費，其餘類推）。</w:t>
      </w:r>
    </w:p>
    <w:p w14:paraId="55DF83B6"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四</w:t>
      </w:r>
      <w:r w:rsidRPr="002F3F9A">
        <w:rPr>
          <w:rFonts w:hint="eastAsia"/>
          <w:kern w:val="2"/>
          <w:sz w:val="28"/>
          <w:szCs w:val="28"/>
        </w:rPr>
        <w:t>)</w:t>
      </w:r>
      <w:bookmarkStart w:id="2" w:name="_Hlk220578032"/>
      <w:r w:rsidRPr="002F3F9A">
        <w:rPr>
          <w:rFonts w:hint="eastAsia"/>
          <w:kern w:val="2"/>
          <w:sz w:val="28"/>
          <w:szCs w:val="28"/>
        </w:rPr>
        <w:t>施行本節第十八項「治療性先天殘缺手術</w:t>
      </w:r>
      <w:r w:rsidRPr="002F3F9A">
        <w:rPr>
          <w:rFonts w:hint="eastAsia"/>
          <w:kern w:val="2"/>
          <w:sz w:val="28"/>
          <w:szCs w:val="28"/>
        </w:rPr>
        <w:t xml:space="preserve"> (88001-88064)</w:t>
      </w:r>
      <w:r w:rsidRPr="002F3F9A">
        <w:rPr>
          <w:rFonts w:hint="eastAsia"/>
          <w:kern w:val="2"/>
          <w:sz w:val="28"/>
          <w:szCs w:val="28"/>
        </w:rPr>
        <w:t>」之各項手術，均依其所定支付點數計算。</w:t>
      </w:r>
      <w:bookmarkEnd w:id="2"/>
    </w:p>
    <w:p w14:paraId="7ACCCD35"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五</w:t>
      </w:r>
      <w:r w:rsidRPr="002F3F9A">
        <w:rPr>
          <w:rFonts w:hint="eastAsia"/>
          <w:kern w:val="2"/>
          <w:sz w:val="28"/>
          <w:szCs w:val="28"/>
        </w:rPr>
        <w:t>)</w:t>
      </w:r>
      <w:r w:rsidRPr="002F3F9A">
        <w:rPr>
          <w:rFonts w:hint="eastAsia"/>
          <w:kern w:val="2"/>
          <w:sz w:val="28"/>
          <w:szCs w:val="28"/>
        </w:rPr>
        <w:t>多重創傷（</w:t>
      </w:r>
      <w:r w:rsidRPr="002F3F9A">
        <w:rPr>
          <w:rFonts w:hint="eastAsia"/>
          <w:kern w:val="2"/>
          <w:sz w:val="28"/>
          <w:szCs w:val="28"/>
        </w:rPr>
        <w:t>ISS&gt;=16</w:t>
      </w:r>
      <w:r w:rsidRPr="002F3F9A">
        <w:rPr>
          <w:rFonts w:hint="eastAsia"/>
          <w:kern w:val="2"/>
          <w:sz w:val="28"/>
          <w:szCs w:val="28"/>
        </w:rPr>
        <w:t>）符合重大創傷之重大傷病資格者，進行胸、腹多</w:t>
      </w:r>
      <w:r w:rsidRPr="002F3F9A">
        <w:rPr>
          <w:rFonts w:hint="eastAsia"/>
          <w:kern w:val="2"/>
          <w:sz w:val="28"/>
          <w:szCs w:val="28"/>
        </w:rPr>
        <w:lastRenderedPageBreak/>
        <w:t>項手術均依其所定支付點數計算。</w:t>
      </w:r>
    </w:p>
    <w:p w14:paraId="1DE96045"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七、凡為達手術最終目的過程中之各項切開、剝離、摘除、吻合、切片、縫合、灌洗或其他附帶之手術及處置，雖為本標準表所列項目亦不得視為副手術另報。</w:t>
      </w:r>
    </w:p>
    <w:p w14:paraId="1D1EEDD7"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八、因第一次手術所引起併發症之手術，依其所定支付點數之一半計算之，並僅計算一項；但第一次手術在他院者不受限制。</w:t>
      </w:r>
    </w:p>
    <w:p w14:paraId="4697227A"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九、手術開始後，如因病人病況發生變化而中止者，按已實施之步驟最近似之手術項目申報。</w:t>
      </w:r>
    </w:p>
    <w:p w14:paraId="2F128633"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十、凡門診可行之小手術，不得住院。</w:t>
      </w:r>
    </w:p>
    <w:p w14:paraId="74B3313C" w14:textId="77777777" w:rsidR="002F3F9A" w:rsidRPr="002F3F9A" w:rsidRDefault="002F3F9A" w:rsidP="002F3F9A">
      <w:pPr>
        <w:autoSpaceDE w:val="0"/>
        <w:autoSpaceDN w:val="0"/>
        <w:adjustRightInd/>
        <w:spacing w:line="460" w:lineRule="exact"/>
        <w:ind w:left="560" w:hangingChars="200" w:hanging="560"/>
        <w:jc w:val="both"/>
        <w:textAlignment w:val="auto"/>
        <w:rPr>
          <w:kern w:val="2"/>
          <w:sz w:val="28"/>
          <w:szCs w:val="28"/>
        </w:rPr>
      </w:pPr>
      <w:r w:rsidRPr="002F3F9A">
        <w:rPr>
          <w:rFonts w:hint="eastAsia"/>
          <w:kern w:val="2"/>
          <w:sz w:val="28"/>
          <w:szCs w:val="28"/>
        </w:rPr>
        <w:t>十一、急診病人之加成規範：下列二款，擇一申報：</w:t>
      </w:r>
    </w:p>
    <w:p w14:paraId="1974BB6B"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一</w:t>
      </w:r>
      <w:r w:rsidRPr="002F3F9A">
        <w:rPr>
          <w:rFonts w:hint="eastAsia"/>
          <w:kern w:val="2"/>
          <w:sz w:val="28"/>
          <w:szCs w:val="28"/>
        </w:rPr>
        <w:t>)</w:t>
      </w:r>
      <w:r w:rsidRPr="002F3F9A">
        <w:rPr>
          <w:rFonts w:hint="eastAsia"/>
          <w:kern w:val="2"/>
          <w:sz w:val="28"/>
          <w:szCs w:val="28"/>
        </w:rPr>
        <w:t>急診病人因緊急傷病而必需立即手術者，其「手術費」得按本節所定點數加計百分之三十，但「手術一般材料費」不得另按比例加計。</w:t>
      </w:r>
    </w:p>
    <w:p w14:paraId="2E46ABA6" w14:textId="77777777" w:rsidR="002F3F9A" w:rsidRPr="002F3F9A" w:rsidRDefault="002F3F9A" w:rsidP="002F3F9A">
      <w:pPr>
        <w:autoSpaceDE w:val="0"/>
        <w:autoSpaceDN w:val="0"/>
        <w:adjustRightInd/>
        <w:spacing w:line="460" w:lineRule="exact"/>
        <w:ind w:leftChars="205" w:left="985" w:hangingChars="176" w:hanging="493"/>
        <w:jc w:val="both"/>
        <w:textAlignment w:val="auto"/>
        <w:rPr>
          <w:kern w:val="2"/>
          <w:sz w:val="28"/>
          <w:szCs w:val="28"/>
        </w:rPr>
      </w:pPr>
      <w:r w:rsidRPr="002F3F9A">
        <w:rPr>
          <w:rFonts w:hint="eastAsia"/>
          <w:kern w:val="2"/>
          <w:sz w:val="28"/>
          <w:szCs w:val="28"/>
        </w:rPr>
        <w:t>(</w:t>
      </w:r>
      <w:r w:rsidRPr="002F3F9A">
        <w:rPr>
          <w:rFonts w:hint="eastAsia"/>
          <w:kern w:val="2"/>
          <w:sz w:val="28"/>
          <w:szCs w:val="28"/>
        </w:rPr>
        <w:t>二</w:t>
      </w:r>
      <w:r w:rsidRPr="002F3F9A">
        <w:rPr>
          <w:rFonts w:hint="eastAsia"/>
          <w:kern w:val="2"/>
          <w:sz w:val="28"/>
          <w:szCs w:val="28"/>
        </w:rPr>
        <w:t>)</w:t>
      </w:r>
      <w:r w:rsidRPr="002F3F9A">
        <w:rPr>
          <w:rFonts w:hint="eastAsia"/>
          <w:kern w:val="2"/>
          <w:sz w:val="28"/>
          <w:szCs w:val="28"/>
        </w:rPr>
        <w:t>符合重大外傷之急診病人，且緊急執行</w:t>
      </w:r>
      <w:r w:rsidRPr="002F3F9A">
        <w:rPr>
          <w:rFonts w:hint="eastAsia"/>
          <w:kern w:val="2"/>
          <w:sz w:val="28"/>
          <w:szCs w:val="28"/>
        </w:rPr>
        <w:t>64022B</w:t>
      </w:r>
      <w:r w:rsidRPr="002F3F9A">
        <w:rPr>
          <w:rFonts w:hint="eastAsia"/>
          <w:kern w:val="2"/>
          <w:sz w:val="28"/>
          <w:szCs w:val="28"/>
        </w:rPr>
        <w:t>、</w:t>
      </w:r>
      <w:r w:rsidRPr="002F3F9A">
        <w:rPr>
          <w:rFonts w:hint="eastAsia"/>
          <w:kern w:val="2"/>
          <w:sz w:val="28"/>
          <w:szCs w:val="28"/>
        </w:rPr>
        <w:t>64023B</w:t>
      </w:r>
      <w:r w:rsidRPr="002F3F9A">
        <w:rPr>
          <w:rFonts w:hint="eastAsia"/>
          <w:kern w:val="2"/>
          <w:sz w:val="28"/>
          <w:szCs w:val="28"/>
        </w:rPr>
        <w:t>、</w:t>
      </w:r>
      <w:r w:rsidRPr="002F3F9A">
        <w:rPr>
          <w:rFonts w:hint="eastAsia"/>
          <w:kern w:val="2"/>
          <w:sz w:val="28"/>
          <w:szCs w:val="28"/>
        </w:rPr>
        <w:t>64024B</w:t>
      </w:r>
      <w:r w:rsidRPr="002F3F9A">
        <w:rPr>
          <w:rFonts w:hint="eastAsia"/>
          <w:kern w:val="2"/>
          <w:sz w:val="28"/>
          <w:szCs w:val="28"/>
        </w:rPr>
        <w:t>、</w:t>
      </w:r>
      <w:r w:rsidRPr="002F3F9A">
        <w:rPr>
          <w:rFonts w:hint="eastAsia"/>
          <w:kern w:val="2"/>
          <w:sz w:val="28"/>
          <w:szCs w:val="28"/>
        </w:rPr>
        <w:t>64197C</w:t>
      </w:r>
      <w:r w:rsidRPr="002F3F9A">
        <w:rPr>
          <w:rFonts w:hint="eastAsia"/>
          <w:kern w:val="2"/>
          <w:sz w:val="28"/>
          <w:szCs w:val="28"/>
        </w:rPr>
        <w:t>、</w:t>
      </w:r>
      <w:r w:rsidRPr="002F3F9A">
        <w:rPr>
          <w:rFonts w:hint="eastAsia"/>
          <w:kern w:val="2"/>
          <w:sz w:val="28"/>
          <w:szCs w:val="28"/>
        </w:rPr>
        <w:t>64158B</w:t>
      </w:r>
      <w:r w:rsidRPr="002F3F9A">
        <w:rPr>
          <w:rFonts w:hint="eastAsia"/>
          <w:kern w:val="2"/>
          <w:sz w:val="28"/>
          <w:szCs w:val="28"/>
        </w:rPr>
        <w:t>、</w:t>
      </w:r>
      <w:r w:rsidRPr="002F3F9A">
        <w:rPr>
          <w:rFonts w:hint="eastAsia"/>
          <w:kern w:val="2"/>
          <w:sz w:val="28"/>
          <w:szCs w:val="28"/>
        </w:rPr>
        <w:t>69038C</w:t>
      </w:r>
      <w:r w:rsidRPr="002F3F9A">
        <w:rPr>
          <w:rFonts w:hint="eastAsia"/>
          <w:kern w:val="2"/>
          <w:sz w:val="28"/>
          <w:szCs w:val="28"/>
        </w:rPr>
        <w:t>、</w:t>
      </w:r>
      <w:r w:rsidRPr="002F3F9A">
        <w:rPr>
          <w:rFonts w:hint="eastAsia"/>
          <w:kern w:val="2"/>
          <w:sz w:val="28"/>
          <w:szCs w:val="28"/>
        </w:rPr>
        <w:t>64237C</w:t>
      </w:r>
      <w:r w:rsidRPr="002F3F9A">
        <w:rPr>
          <w:rFonts w:hint="eastAsia"/>
          <w:kern w:val="2"/>
          <w:sz w:val="28"/>
          <w:szCs w:val="28"/>
        </w:rPr>
        <w:t>、</w:t>
      </w:r>
      <w:r w:rsidRPr="002F3F9A">
        <w:rPr>
          <w:rFonts w:hint="eastAsia"/>
          <w:kern w:val="2"/>
          <w:sz w:val="28"/>
          <w:szCs w:val="28"/>
        </w:rPr>
        <w:t>67013B</w:t>
      </w:r>
      <w:r w:rsidRPr="002F3F9A">
        <w:rPr>
          <w:rFonts w:hint="eastAsia"/>
          <w:kern w:val="2"/>
          <w:sz w:val="28"/>
          <w:szCs w:val="28"/>
        </w:rPr>
        <w:t>、</w:t>
      </w:r>
      <w:r w:rsidRPr="002F3F9A">
        <w:rPr>
          <w:rFonts w:hint="eastAsia"/>
          <w:kern w:val="2"/>
          <w:sz w:val="28"/>
          <w:szCs w:val="28"/>
        </w:rPr>
        <w:t>67002B</w:t>
      </w:r>
      <w:r w:rsidRPr="002F3F9A">
        <w:rPr>
          <w:rFonts w:hint="eastAsia"/>
          <w:kern w:val="2"/>
          <w:sz w:val="28"/>
          <w:szCs w:val="28"/>
        </w:rPr>
        <w:t>、</w:t>
      </w:r>
      <w:r w:rsidRPr="002F3F9A">
        <w:rPr>
          <w:rFonts w:hint="eastAsia"/>
          <w:kern w:val="2"/>
          <w:sz w:val="28"/>
          <w:szCs w:val="28"/>
        </w:rPr>
        <w:t>67010B</w:t>
      </w:r>
      <w:r w:rsidRPr="002F3F9A">
        <w:rPr>
          <w:rFonts w:hint="eastAsia"/>
          <w:kern w:val="2"/>
          <w:sz w:val="28"/>
          <w:szCs w:val="28"/>
        </w:rPr>
        <w:t>、</w:t>
      </w:r>
      <w:r w:rsidRPr="002F3F9A">
        <w:rPr>
          <w:rFonts w:hint="eastAsia"/>
          <w:kern w:val="2"/>
          <w:sz w:val="28"/>
          <w:szCs w:val="28"/>
        </w:rPr>
        <w:t>67011B</w:t>
      </w:r>
      <w:r w:rsidRPr="002F3F9A">
        <w:rPr>
          <w:rFonts w:hint="eastAsia"/>
          <w:kern w:val="2"/>
          <w:sz w:val="28"/>
          <w:szCs w:val="28"/>
        </w:rPr>
        <w:t>、</w:t>
      </w:r>
      <w:r w:rsidRPr="002F3F9A">
        <w:rPr>
          <w:rFonts w:hint="eastAsia"/>
          <w:kern w:val="2"/>
          <w:sz w:val="28"/>
          <w:szCs w:val="28"/>
        </w:rPr>
        <w:t>67022B</w:t>
      </w:r>
      <w:r w:rsidRPr="002F3F9A">
        <w:rPr>
          <w:rFonts w:hint="eastAsia"/>
          <w:kern w:val="2"/>
          <w:sz w:val="28"/>
          <w:szCs w:val="28"/>
        </w:rPr>
        <w:t>、</w:t>
      </w:r>
      <w:r w:rsidRPr="002F3F9A">
        <w:rPr>
          <w:rFonts w:hint="eastAsia"/>
          <w:kern w:val="2"/>
          <w:sz w:val="28"/>
          <w:szCs w:val="28"/>
        </w:rPr>
        <w:t>67023B</w:t>
      </w:r>
      <w:r w:rsidRPr="002F3F9A">
        <w:rPr>
          <w:rFonts w:hint="eastAsia"/>
          <w:kern w:val="2"/>
          <w:sz w:val="28"/>
          <w:szCs w:val="28"/>
        </w:rPr>
        <w:t>、</w:t>
      </w:r>
      <w:r w:rsidRPr="002F3F9A">
        <w:rPr>
          <w:rFonts w:hint="eastAsia"/>
          <w:kern w:val="2"/>
          <w:sz w:val="28"/>
          <w:szCs w:val="28"/>
        </w:rPr>
        <w:t>67024B</w:t>
      </w:r>
      <w:r w:rsidRPr="002F3F9A">
        <w:rPr>
          <w:rFonts w:hint="eastAsia"/>
          <w:kern w:val="2"/>
          <w:sz w:val="28"/>
          <w:szCs w:val="28"/>
        </w:rPr>
        <w:t>、</w:t>
      </w:r>
      <w:r w:rsidRPr="002F3F9A">
        <w:rPr>
          <w:rFonts w:hint="eastAsia"/>
          <w:kern w:val="2"/>
          <w:sz w:val="28"/>
          <w:szCs w:val="28"/>
        </w:rPr>
        <w:t>68036B</w:t>
      </w:r>
      <w:r w:rsidRPr="002F3F9A">
        <w:rPr>
          <w:rFonts w:hint="eastAsia"/>
          <w:kern w:val="2"/>
          <w:sz w:val="28"/>
          <w:szCs w:val="28"/>
        </w:rPr>
        <w:t>、</w:t>
      </w:r>
      <w:r w:rsidRPr="002F3F9A">
        <w:rPr>
          <w:rFonts w:hint="eastAsia"/>
          <w:kern w:val="2"/>
          <w:sz w:val="28"/>
          <w:szCs w:val="28"/>
        </w:rPr>
        <w:t>68006B</w:t>
      </w:r>
      <w:r w:rsidRPr="002F3F9A">
        <w:rPr>
          <w:rFonts w:hint="eastAsia"/>
          <w:kern w:val="2"/>
          <w:sz w:val="28"/>
          <w:szCs w:val="28"/>
        </w:rPr>
        <w:t>、</w:t>
      </w:r>
      <w:r w:rsidRPr="002F3F9A">
        <w:rPr>
          <w:rFonts w:hint="eastAsia"/>
          <w:kern w:val="2"/>
          <w:sz w:val="28"/>
          <w:szCs w:val="28"/>
        </w:rPr>
        <w:t>68005B</w:t>
      </w:r>
      <w:r w:rsidRPr="002F3F9A">
        <w:rPr>
          <w:rFonts w:hint="eastAsia"/>
          <w:kern w:val="2"/>
          <w:sz w:val="28"/>
          <w:szCs w:val="28"/>
        </w:rPr>
        <w:t>、</w:t>
      </w:r>
      <w:r w:rsidRPr="002F3F9A">
        <w:rPr>
          <w:rFonts w:hint="eastAsia"/>
          <w:kern w:val="2"/>
          <w:sz w:val="28"/>
          <w:szCs w:val="28"/>
        </w:rPr>
        <w:t>68001B</w:t>
      </w:r>
      <w:r w:rsidRPr="002F3F9A">
        <w:rPr>
          <w:rFonts w:hint="eastAsia"/>
          <w:kern w:val="2"/>
          <w:sz w:val="28"/>
          <w:szCs w:val="28"/>
        </w:rPr>
        <w:t>、</w:t>
      </w:r>
      <w:r w:rsidRPr="002F3F9A">
        <w:rPr>
          <w:rFonts w:hint="eastAsia"/>
          <w:kern w:val="2"/>
          <w:sz w:val="28"/>
          <w:szCs w:val="28"/>
        </w:rPr>
        <w:t>69009B</w:t>
      </w:r>
      <w:r w:rsidRPr="002F3F9A">
        <w:rPr>
          <w:rFonts w:hint="eastAsia"/>
          <w:kern w:val="2"/>
          <w:sz w:val="28"/>
          <w:szCs w:val="28"/>
        </w:rPr>
        <w:t>、</w:t>
      </w:r>
      <w:r w:rsidRPr="002F3F9A">
        <w:rPr>
          <w:kern w:val="2"/>
          <w:sz w:val="28"/>
          <w:szCs w:val="28"/>
        </w:rPr>
        <w:t>69044B</w:t>
      </w:r>
      <w:r w:rsidRPr="002F3F9A">
        <w:rPr>
          <w:kern w:val="2"/>
          <w:sz w:val="28"/>
          <w:szCs w:val="28"/>
        </w:rPr>
        <w:t>、</w:t>
      </w:r>
      <w:r w:rsidRPr="002F3F9A">
        <w:rPr>
          <w:rFonts w:hint="eastAsia"/>
          <w:kern w:val="2"/>
          <w:sz w:val="28"/>
          <w:szCs w:val="28"/>
        </w:rPr>
        <w:t>75007B</w:t>
      </w:r>
      <w:r w:rsidRPr="002F3F9A">
        <w:rPr>
          <w:rFonts w:hint="eastAsia"/>
          <w:kern w:val="2"/>
          <w:sz w:val="28"/>
          <w:szCs w:val="28"/>
        </w:rPr>
        <w:t>、</w:t>
      </w:r>
      <w:r w:rsidRPr="002F3F9A">
        <w:rPr>
          <w:rFonts w:hint="eastAsia"/>
          <w:kern w:val="2"/>
          <w:sz w:val="28"/>
          <w:szCs w:val="28"/>
        </w:rPr>
        <w:t>75009B</w:t>
      </w:r>
      <w:r w:rsidRPr="002F3F9A">
        <w:rPr>
          <w:rFonts w:hint="eastAsia"/>
          <w:kern w:val="2"/>
          <w:sz w:val="28"/>
          <w:szCs w:val="28"/>
        </w:rPr>
        <w:t>、</w:t>
      </w:r>
      <w:r w:rsidRPr="002F3F9A">
        <w:rPr>
          <w:rFonts w:hint="eastAsia"/>
          <w:kern w:val="2"/>
          <w:sz w:val="28"/>
          <w:szCs w:val="28"/>
        </w:rPr>
        <w:t>75805B</w:t>
      </w:r>
      <w:r w:rsidRPr="002F3F9A">
        <w:rPr>
          <w:rFonts w:hint="eastAsia"/>
          <w:kern w:val="2"/>
          <w:sz w:val="28"/>
          <w:szCs w:val="28"/>
        </w:rPr>
        <w:t>、</w:t>
      </w:r>
      <w:r w:rsidRPr="002F3F9A">
        <w:rPr>
          <w:rFonts w:hint="eastAsia"/>
          <w:kern w:val="2"/>
          <w:sz w:val="28"/>
          <w:szCs w:val="28"/>
        </w:rPr>
        <w:t>83036C</w:t>
      </w:r>
      <w:r w:rsidRPr="002F3F9A">
        <w:rPr>
          <w:rFonts w:hint="eastAsia"/>
          <w:kern w:val="2"/>
          <w:sz w:val="28"/>
          <w:szCs w:val="28"/>
        </w:rPr>
        <w:t>、</w:t>
      </w:r>
      <w:r w:rsidRPr="002F3F9A">
        <w:rPr>
          <w:rFonts w:hint="eastAsia"/>
          <w:kern w:val="2"/>
          <w:sz w:val="28"/>
          <w:szCs w:val="28"/>
        </w:rPr>
        <w:t>83037C</w:t>
      </w:r>
      <w:r w:rsidRPr="002F3F9A">
        <w:rPr>
          <w:rFonts w:hint="eastAsia"/>
          <w:kern w:val="2"/>
          <w:sz w:val="28"/>
          <w:szCs w:val="28"/>
        </w:rPr>
        <w:t>、</w:t>
      </w:r>
      <w:r w:rsidRPr="002F3F9A">
        <w:rPr>
          <w:rFonts w:hint="eastAsia"/>
          <w:kern w:val="2"/>
          <w:sz w:val="28"/>
          <w:szCs w:val="28"/>
        </w:rPr>
        <w:t>83039B</w:t>
      </w:r>
      <w:r w:rsidRPr="002F3F9A">
        <w:rPr>
          <w:rFonts w:hint="eastAsia"/>
          <w:kern w:val="2"/>
          <w:sz w:val="28"/>
          <w:szCs w:val="28"/>
        </w:rPr>
        <w:t>、</w:t>
      </w:r>
      <w:r w:rsidRPr="002F3F9A">
        <w:rPr>
          <w:rFonts w:hint="eastAsia"/>
          <w:kern w:val="2"/>
          <w:sz w:val="28"/>
          <w:szCs w:val="28"/>
        </w:rPr>
        <w:t>73010B</w:t>
      </w:r>
      <w:r w:rsidRPr="002F3F9A">
        <w:rPr>
          <w:rFonts w:hint="eastAsia"/>
          <w:kern w:val="2"/>
          <w:sz w:val="28"/>
          <w:szCs w:val="28"/>
        </w:rPr>
        <w:t>、</w:t>
      </w:r>
      <w:r w:rsidRPr="002F3F9A">
        <w:rPr>
          <w:rFonts w:hint="eastAsia"/>
          <w:kern w:val="2"/>
          <w:sz w:val="28"/>
          <w:szCs w:val="28"/>
        </w:rPr>
        <w:t>71206B</w:t>
      </w:r>
      <w:r w:rsidRPr="002F3F9A">
        <w:rPr>
          <w:rFonts w:hint="eastAsia"/>
          <w:kern w:val="2"/>
          <w:sz w:val="28"/>
          <w:szCs w:val="28"/>
        </w:rPr>
        <w:t>、</w:t>
      </w:r>
      <w:r w:rsidRPr="002F3F9A">
        <w:rPr>
          <w:rFonts w:hint="eastAsia"/>
          <w:kern w:val="2"/>
          <w:sz w:val="28"/>
          <w:szCs w:val="28"/>
        </w:rPr>
        <w:t>72014B</w:t>
      </w:r>
      <w:r w:rsidRPr="002F3F9A">
        <w:rPr>
          <w:rFonts w:hint="eastAsia"/>
          <w:kern w:val="2"/>
          <w:sz w:val="28"/>
          <w:szCs w:val="28"/>
        </w:rPr>
        <w:t>、</w:t>
      </w:r>
      <w:r w:rsidRPr="002F3F9A">
        <w:rPr>
          <w:rFonts w:hint="eastAsia"/>
          <w:kern w:val="2"/>
          <w:sz w:val="28"/>
          <w:szCs w:val="28"/>
        </w:rPr>
        <w:t>73017B</w:t>
      </w:r>
      <w:r w:rsidRPr="002F3F9A">
        <w:rPr>
          <w:rFonts w:hint="eastAsia"/>
          <w:kern w:val="2"/>
          <w:sz w:val="28"/>
          <w:szCs w:val="28"/>
        </w:rPr>
        <w:t>、</w:t>
      </w:r>
      <w:r w:rsidRPr="002F3F9A">
        <w:rPr>
          <w:rFonts w:hint="eastAsia"/>
          <w:kern w:val="2"/>
          <w:sz w:val="28"/>
          <w:szCs w:val="28"/>
        </w:rPr>
        <w:t>74206B</w:t>
      </w:r>
      <w:r w:rsidRPr="002F3F9A">
        <w:rPr>
          <w:rFonts w:hint="eastAsia"/>
          <w:kern w:val="2"/>
          <w:sz w:val="28"/>
          <w:szCs w:val="28"/>
        </w:rPr>
        <w:t>、</w:t>
      </w:r>
      <w:r w:rsidRPr="002F3F9A">
        <w:rPr>
          <w:rFonts w:hint="eastAsia"/>
          <w:kern w:val="2"/>
          <w:sz w:val="28"/>
          <w:szCs w:val="28"/>
        </w:rPr>
        <w:t>70001B</w:t>
      </w:r>
      <w:r w:rsidRPr="002F3F9A">
        <w:rPr>
          <w:rFonts w:hint="eastAsia"/>
          <w:kern w:val="2"/>
          <w:sz w:val="28"/>
          <w:szCs w:val="28"/>
        </w:rPr>
        <w:t>、</w:t>
      </w:r>
      <w:r w:rsidRPr="002F3F9A">
        <w:rPr>
          <w:rFonts w:hint="eastAsia"/>
          <w:kern w:val="2"/>
          <w:sz w:val="28"/>
          <w:szCs w:val="28"/>
        </w:rPr>
        <w:t>70002B</w:t>
      </w:r>
      <w:r w:rsidRPr="002F3F9A">
        <w:rPr>
          <w:kern w:val="2"/>
          <w:sz w:val="28"/>
          <w:szCs w:val="28"/>
        </w:rPr>
        <w:t>、</w:t>
      </w:r>
      <w:r w:rsidRPr="002F3F9A">
        <w:rPr>
          <w:kern w:val="2"/>
          <w:sz w:val="28"/>
          <w:szCs w:val="28"/>
        </w:rPr>
        <w:t>75827B</w:t>
      </w:r>
      <w:r w:rsidRPr="002F3F9A">
        <w:rPr>
          <w:rFonts w:hint="eastAsia"/>
          <w:kern w:val="2"/>
          <w:sz w:val="28"/>
          <w:szCs w:val="28"/>
        </w:rPr>
        <w:t>或</w:t>
      </w:r>
      <w:r w:rsidRPr="002F3F9A">
        <w:rPr>
          <w:rFonts w:hint="eastAsia"/>
          <w:kern w:val="2"/>
          <w:sz w:val="28"/>
          <w:szCs w:val="28"/>
        </w:rPr>
        <w:t>83080B</w:t>
      </w:r>
      <w:r w:rsidRPr="002F3F9A">
        <w:rPr>
          <w:rFonts w:hint="eastAsia"/>
          <w:kern w:val="2"/>
          <w:sz w:val="28"/>
          <w:szCs w:val="28"/>
        </w:rPr>
        <w:t>診療項目者：</w:t>
      </w:r>
    </w:p>
    <w:p w14:paraId="6833C67C" w14:textId="77777777" w:rsidR="002F3F9A" w:rsidRPr="002F3F9A" w:rsidRDefault="002F3F9A" w:rsidP="002F3F9A">
      <w:pPr>
        <w:autoSpaceDE w:val="0"/>
        <w:autoSpaceDN w:val="0"/>
        <w:adjustRightInd/>
        <w:spacing w:line="460" w:lineRule="exact"/>
        <w:ind w:leftChars="417" w:left="1169" w:hangingChars="60" w:hanging="168"/>
        <w:jc w:val="both"/>
        <w:textAlignment w:val="auto"/>
        <w:rPr>
          <w:kern w:val="2"/>
          <w:sz w:val="28"/>
          <w:szCs w:val="28"/>
        </w:rPr>
      </w:pPr>
      <w:r w:rsidRPr="002F3F9A">
        <w:rPr>
          <w:rFonts w:hint="eastAsia"/>
          <w:kern w:val="2"/>
          <w:sz w:val="28"/>
          <w:szCs w:val="28"/>
        </w:rPr>
        <w:t>1.</w:t>
      </w:r>
      <w:r w:rsidRPr="002F3F9A">
        <w:rPr>
          <w:rFonts w:hint="eastAsia"/>
          <w:kern w:val="2"/>
          <w:sz w:val="28"/>
          <w:szCs w:val="28"/>
        </w:rPr>
        <w:t>二小時以內執行，得按本節所定點數加計百分之百；大於二小時至四小時以內執行，得按本節所定點數加計百分之六十。</w:t>
      </w:r>
    </w:p>
    <w:p w14:paraId="25527251" w14:textId="77777777" w:rsidR="002F3F9A" w:rsidRPr="002F3F9A" w:rsidRDefault="002F3F9A" w:rsidP="002F3F9A">
      <w:pPr>
        <w:autoSpaceDE w:val="0"/>
        <w:autoSpaceDN w:val="0"/>
        <w:adjustRightInd/>
        <w:spacing w:line="460" w:lineRule="exact"/>
        <w:ind w:leftChars="417" w:left="1169" w:hangingChars="60" w:hanging="168"/>
        <w:jc w:val="both"/>
        <w:textAlignment w:val="auto"/>
        <w:rPr>
          <w:kern w:val="2"/>
          <w:sz w:val="28"/>
          <w:szCs w:val="28"/>
        </w:rPr>
      </w:pPr>
      <w:r w:rsidRPr="002F3F9A">
        <w:rPr>
          <w:rFonts w:hint="eastAsia"/>
          <w:kern w:val="2"/>
          <w:sz w:val="28"/>
          <w:szCs w:val="28"/>
        </w:rPr>
        <w:t>2.</w:t>
      </w:r>
      <w:r w:rsidRPr="002F3F9A">
        <w:rPr>
          <w:rFonts w:hint="eastAsia"/>
          <w:kern w:val="2"/>
          <w:sz w:val="28"/>
          <w:szCs w:val="28"/>
        </w:rPr>
        <w:t>重大外傷係指主診斷為：</w:t>
      </w:r>
    </w:p>
    <w:p w14:paraId="66F85D26" w14:textId="77777777" w:rsidR="002F3F9A" w:rsidRPr="002F3F9A" w:rsidRDefault="002F3F9A" w:rsidP="002F3F9A">
      <w:pPr>
        <w:autoSpaceDE w:val="0"/>
        <w:autoSpaceDN w:val="0"/>
        <w:adjustRightInd/>
        <w:spacing w:line="460" w:lineRule="exact"/>
        <w:ind w:leftChars="477" w:left="1473" w:hangingChars="117" w:hanging="328"/>
        <w:jc w:val="both"/>
        <w:textAlignment w:val="auto"/>
        <w:rPr>
          <w:kern w:val="2"/>
          <w:sz w:val="28"/>
          <w:szCs w:val="28"/>
        </w:rPr>
      </w:pPr>
      <w:r w:rsidRPr="002F3F9A">
        <w:rPr>
          <w:rFonts w:hint="eastAsia"/>
          <w:kern w:val="2"/>
          <w:sz w:val="28"/>
          <w:szCs w:val="28"/>
        </w:rPr>
        <w:t>(1)ICD-10-CM</w:t>
      </w:r>
      <w:r w:rsidRPr="002F3F9A">
        <w:rPr>
          <w:rFonts w:hint="eastAsia"/>
          <w:kern w:val="2"/>
          <w:sz w:val="28"/>
          <w:szCs w:val="28"/>
        </w:rPr>
        <w:t>：</w:t>
      </w:r>
      <w:r w:rsidRPr="002F3F9A">
        <w:rPr>
          <w:rFonts w:hint="eastAsia"/>
          <w:kern w:val="2"/>
          <w:sz w:val="28"/>
          <w:szCs w:val="28"/>
        </w:rPr>
        <w:t>T07.XXXA</w:t>
      </w:r>
      <w:r w:rsidRPr="002F3F9A">
        <w:rPr>
          <w:rFonts w:hint="eastAsia"/>
          <w:kern w:val="2"/>
          <w:sz w:val="28"/>
          <w:szCs w:val="28"/>
        </w:rPr>
        <w:t>。</w:t>
      </w:r>
    </w:p>
    <w:p w14:paraId="611A5ED5" w14:textId="77777777" w:rsidR="002F3F9A" w:rsidRPr="002F3F9A" w:rsidRDefault="002F3F9A" w:rsidP="002F3F9A">
      <w:pPr>
        <w:autoSpaceDE w:val="0"/>
        <w:autoSpaceDN w:val="0"/>
        <w:adjustRightInd/>
        <w:spacing w:line="460" w:lineRule="exact"/>
        <w:ind w:leftChars="477" w:left="1473" w:hangingChars="117" w:hanging="328"/>
        <w:jc w:val="both"/>
        <w:textAlignment w:val="auto"/>
        <w:rPr>
          <w:kern w:val="2"/>
          <w:sz w:val="28"/>
          <w:szCs w:val="28"/>
        </w:rPr>
      </w:pPr>
      <w:r w:rsidRPr="002F3F9A">
        <w:rPr>
          <w:rFonts w:hint="eastAsia"/>
          <w:kern w:val="2"/>
          <w:sz w:val="28"/>
          <w:szCs w:val="28"/>
        </w:rPr>
        <w:t>(2)ICD-10-CM</w:t>
      </w:r>
      <w:r w:rsidRPr="002F3F9A">
        <w:rPr>
          <w:rFonts w:hint="eastAsia"/>
          <w:kern w:val="2"/>
          <w:sz w:val="28"/>
          <w:szCs w:val="28"/>
        </w:rPr>
        <w:t>：</w:t>
      </w:r>
      <w:r w:rsidRPr="002F3F9A">
        <w:rPr>
          <w:rFonts w:hint="eastAsia"/>
          <w:kern w:val="2"/>
          <w:sz w:val="28"/>
          <w:szCs w:val="28"/>
        </w:rPr>
        <w:t>S00-S01</w:t>
      </w:r>
      <w:r w:rsidRPr="002F3F9A">
        <w:rPr>
          <w:rFonts w:hint="eastAsia"/>
          <w:kern w:val="2"/>
          <w:sz w:val="28"/>
          <w:szCs w:val="28"/>
        </w:rPr>
        <w:t>、</w:t>
      </w:r>
      <w:r w:rsidRPr="002F3F9A">
        <w:rPr>
          <w:rFonts w:hint="eastAsia"/>
          <w:kern w:val="2"/>
          <w:sz w:val="28"/>
          <w:szCs w:val="28"/>
        </w:rPr>
        <w:t>S03-S11</w:t>
      </w:r>
      <w:r w:rsidRPr="002F3F9A">
        <w:rPr>
          <w:rFonts w:hint="eastAsia"/>
          <w:kern w:val="2"/>
          <w:sz w:val="28"/>
          <w:szCs w:val="28"/>
        </w:rPr>
        <w:t>、</w:t>
      </w:r>
      <w:r w:rsidRPr="002F3F9A">
        <w:rPr>
          <w:rFonts w:hint="eastAsia"/>
          <w:kern w:val="2"/>
          <w:sz w:val="28"/>
          <w:szCs w:val="28"/>
        </w:rPr>
        <w:t>S13-S17</w:t>
      </w:r>
      <w:r w:rsidRPr="002F3F9A">
        <w:rPr>
          <w:rFonts w:hint="eastAsia"/>
          <w:kern w:val="2"/>
          <w:sz w:val="28"/>
          <w:szCs w:val="28"/>
        </w:rPr>
        <w:t>、</w:t>
      </w:r>
      <w:r w:rsidRPr="002F3F9A">
        <w:rPr>
          <w:rFonts w:hint="eastAsia"/>
          <w:kern w:val="2"/>
          <w:sz w:val="28"/>
          <w:szCs w:val="28"/>
        </w:rPr>
        <w:t>S19-S21</w:t>
      </w:r>
      <w:r w:rsidRPr="002F3F9A">
        <w:rPr>
          <w:rFonts w:hint="eastAsia"/>
          <w:kern w:val="2"/>
          <w:sz w:val="28"/>
          <w:szCs w:val="28"/>
        </w:rPr>
        <w:t>、</w:t>
      </w:r>
      <w:r w:rsidRPr="002F3F9A">
        <w:rPr>
          <w:rFonts w:hint="eastAsia"/>
          <w:kern w:val="2"/>
          <w:sz w:val="28"/>
          <w:szCs w:val="28"/>
        </w:rPr>
        <w:t>S23-S51</w:t>
      </w:r>
      <w:r w:rsidRPr="002F3F9A">
        <w:rPr>
          <w:rFonts w:hint="eastAsia"/>
          <w:kern w:val="2"/>
          <w:sz w:val="28"/>
          <w:szCs w:val="28"/>
        </w:rPr>
        <w:t>、</w:t>
      </w:r>
      <w:r w:rsidRPr="002F3F9A">
        <w:rPr>
          <w:rFonts w:hint="eastAsia"/>
          <w:kern w:val="2"/>
          <w:sz w:val="28"/>
          <w:szCs w:val="28"/>
        </w:rPr>
        <w:t>S53-S61</w:t>
      </w:r>
      <w:r w:rsidRPr="002F3F9A">
        <w:rPr>
          <w:rFonts w:hint="eastAsia"/>
          <w:kern w:val="2"/>
          <w:sz w:val="28"/>
          <w:szCs w:val="28"/>
        </w:rPr>
        <w:t>、</w:t>
      </w:r>
      <w:r w:rsidRPr="002F3F9A">
        <w:rPr>
          <w:rFonts w:hint="eastAsia"/>
          <w:kern w:val="2"/>
          <w:sz w:val="28"/>
          <w:szCs w:val="28"/>
        </w:rPr>
        <w:t>S63-S71</w:t>
      </w:r>
      <w:r w:rsidRPr="002F3F9A">
        <w:rPr>
          <w:rFonts w:hint="eastAsia"/>
          <w:kern w:val="2"/>
          <w:sz w:val="28"/>
          <w:szCs w:val="28"/>
        </w:rPr>
        <w:t>、</w:t>
      </w:r>
      <w:r w:rsidRPr="002F3F9A">
        <w:rPr>
          <w:rFonts w:hint="eastAsia"/>
          <w:kern w:val="2"/>
          <w:sz w:val="28"/>
          <w:szCs w:val="28"/>
        </w:rPr>
        <w:t>S73-S81</w:t>
      </w:r>
      <w:r w:rsidRPr="002F3F9A">
        <w:rPr>
          <w:rFonts w:hint="eastAsia"/>
          <w:kern w:val="2"/>
          <w:sz w:val="28"/>
          <w:szCs w:val="28"/>
        </w:rPr>
        <w:t>、</w:t>
      </w:r>
      <w:r w:rsidRPr="002F3F9A">
        <w:rPr>
          <w:rFonts w:hint="eastAsia"/>
          <w:kern w:val="2"/>
          <w:sz w:val="28"/>
          <w:szCs w:val="28"/>
        </w:rPr>
        <w:t>S83-S91</w:t>
      </w:r>
      <w:r w:rsidRPr="002F3F9A">
        <w:rPr>
          <w:rFonts w:hint="eastAsia"/>
          <w:kern w:val="2"/>
          <w:sz w:val="28"/>
          <w:szCs w:val="28"/>
        </w:rPr>
        <w:t>、</w:t>
      </w:r>
      <w:r w:rsidRPr="002F3F9A">
        <w:rPr>
          <w:rFonts w:hint="eastAsia"/>
          <w:kern w:val="2"/>
          <w:sz w:val="28"/>
          <w:szCs w:val="28"/>
        </w:rPr>
        <w:t>S93-S99</w:t>
      </w:r>
      <w:r w:rsidRPr="002F3F9A">
        <w:rPr>
          <w:rFonts w:hint="eastAsia"/>
          <w:kern w:val="2"/>
          <w:sz w:val="28"/>
          <w:szCs w:val="28"/>
        </w:rPr>
        <w:t>、</w:t>
      </w:r>
      <w:r w:rsidRPr="002F3F9A">
        <w:rPr>
          <w:rFonts w:hint="eastAsia"/>
          <w:kern w:val="2"/>
          <w:sz w:val="28"/>
          <w:szCs w:val="28"/>
        </w:rPr>
        <w:t>T79</w:t>
      </w:r>
      <w:r w:rsidRPr="002F3F9A">
        <w:rPr>
          <w:rFonts w:hint="eastAsia"/>
          <w:kern w:val="2"/>
          <w:sz w:val="28"/>
          <w:szCs w:val="28"/>
        </w:rPr>
        <w:t>（前述第七位碼皆應為</w:t>
      </w:r>
      <w:r w:rsidRPr="002F3F9A">
        <w:rPr>
          <w:rFonts w:hint="eastAsia"/>
          <w:kern w:val="2"/>
          <w:sz w:val="28"/>
          <w:szCs w:val="28"/>
        </w:rPr>
        <w:t>"A"</w:t>
      </w:r>
      <w:r w:rsidRPr="002F3F9A">
        <w:rPr>
          <w:rFonts w:hint="eastAsia"/>
          <w:kern w:val="2"/>
          <w:sz w:val="28"/>
          <w:szCs w:val="28"/>
        </w:rPr>
        <w:t>）。</w:t>
      </w:r>
    </w:p>
    <w:p w14:paraId="4BB4FE06" w14:textId="77777777" w:rsidR="002F3F9A" w:rsidRPr="002F3F9A" w:rsidRDefault="002F3F9A" w:rsidP="002F3F9A">
      <w:pPr>
        <w:autoSpaceDE w:val="0"/>
        <w:autoSpaceDN w:val="0"/>
        <w:adjustRightInd/>
        <w:spacing w:line="460" w:lineRule="exact"/>
        <w:ind w:leftChars="477" w:left="1473" w:hangingChars="117" w:hanging="328"/>
        <w:jc w:val="both"/>
        <w:textAlignment w:val="auto"/>
        <w:rPr>
          <w:kern w:val="2"/>
          <w:sz w:val="28"/>
          <w:szCs w:val="28"/>
        </w:rPr>
      </w:pPr>
      <w:r w:rsidRPr="002F3F9A">
        <w:rPr>
          <w:rFonts w:hint="eastAsia"/>
          <w:kern w:val="2"/>
          <w:sz w:val="28"/>
          <w:szCs w:val="28"/>
        </w:rPr>
        <w:t>(3)ICD-10-CM</w:t>
      </w:r>
      <w:r w:rsidRPr="002F3F9A">
        <w:rPr>
          <w:rFonts w:hint="eastAsia"/>
          <w:kern w:val="2"/>
          <w:sz w:val="28"/>
          <w:szCs w:val="28"/>
        </w:rPr>
        <w:t>：</w:t>
      </w:r>
      <w:r w:rsidRPr="002F3F9A">
        <w:rPr>
          <w:rFonts w:hint="eastAsia"/>
          <w:kern w:val="2"/>
          <w:sz w:val="28"/>
          <w:szCs w:val="28"/>
        </w:rPr>
        <w:t>S02</w:t>
      </w:r>
      <w:r w:rsidRPr="002F3F9A">
        <w:rPr>
          <w:rFonts w:hint="eastAsia"/>
          <w:kern w:val="2"/>
          <w:sz w:val="28"/>
          <w:szCs w:val="28"/>
        </w:rPr>
        <w:t>、</w:t>
      </w:r>
      <w:r w:rsidRPr="002F3F9A">
        <w:rPr>
          <w:rFonts w:hint="eastAsia"/>
          <w:kern w:val="2"/>
          <w:sz w:val="28"/>
          <w:szCs w:val="28"/>
        </w:rPr>
        <w:t>S12</w:t>
      </w:r>
      <w:r w:rsidRPr="002F3F9A">
        <w:rPr>
          <w:rFonts w:hint="eastAsia"/>
          <w:kern w:val="2"/>
          <w:sz w:val="28"/>
          <w:szCs w:val="28"/>
        </w:rPr>
        <w:t>、</w:t>
      </w:r>
      <w:r w:rsidRPr="002F3F9A">
        <w:rPr>
          <w:rFonts w:hint="eastAsia"/>
          <w:kern w:val="2"/>
          <w:sz w:val="28"/>
          <w:szCs w:val="28"/>
        </w:rPr>
        <w:t>S22</w:t>
      </w:r>
      <w:r w:rsidRPr="002F3F9A">
        <w:rPr>
          <w:rFonts w:hint="eastAsia"/>
          <w:kern w:val="2"/>
          <w:sz w:val="28"/>
          <w:szCs w:val="28"/>
        </w:rPr>
        <w:t>、</w:t>
      </w:r>
      <w:r w:rsidRPr="002F3F9A">
        <w:rPr>
          <w:rFonts w:hint="eastAsia"/>
          <w:kern w:val="2"/>
          <w:sz w:val="28"/>
          <w:szCs w:val="28"/>
        </w:rPr>
        <w:t>S32</w:t>
      </w:r>
      <w:r w:rsidRPr="002F3F9A">
        <w:rPr>
          <w:rFonts w:hint="eastAsia"/>
          <w:kern w:val="2"/>
          <w:sz w:val="28"/>
          <w:szCs w:val="28"/>
        </w:rPr>
        <w:t>、</w:t>
      </w:r>
      <w:r w:rsidRPr="002F3F9A">
        <w:rPr>
          <w:rFonts w:hint="eastAsia"/>
          <w:kern w:val="2"/>
          <w:sz w:val="28"/>
          <w:szCs w:val="28"/>
        </w:rPr>
        <w:t>S42</w:t>
      </w:r>
      <w:r w:rsidRPr="002F3F9A">
        <w:rPr>
          <w:rFonts w:hint="eastAsia"/>
          <w:kern w:val="2"/>
          <w:sz w:val="28"/>
          <w:szCs w:val="28"/>
        </w:rPr>
        <w:t>、</w:t>
      </w:r>
      <w:r w:rsidRPr="002F3F9A">
        <w:rPr>
          <w:rFonts w:hint="eastAsia"/>
          <w:kern w:val="2"/>
          <w:sz w:val="28"/>
          <w:szCs w:val="28"/>
        </w:rPr>
        <w:t>S62</w:t>
      </w:r>
      <w:r w:rsidRPr="002F3F9A">
        <w:rPr>
          <w:rFonts w:hint="eastAsia"/>
          <w:kern w:val="2"/>
          <w:sz w:val="28"/>
          <w:szCs w:val="28"/>
        </w:rPr>
        <w:t>、</w:t>
      </w:r>
      <w:r w:rsidRPr="002F3F9A">
        <w:rPr>
          <w:rFonts w:hint="eastAsia"/>
          <w:kern w:val="2"/>
          <w:sz w:val="28"/>
          <w:szCs w:val="28"/>
        </w:rPr>
        <w:t>S92</w:t>
      </w:r>
      <w:r w:rsidRPr="002F3F9A">
        <w:rPr>
          <w:rFonts w:hint="eastAsia"/>
          <w:kern w:val="2"/>
          <w:sz w:val="28"/>
          <w:szCs w:val="28"/>
        </w:rPr>
        <w:t>、</w:t>
      </w:r>
      <w:r w:rsidRPr="002F3F9A">
        <w:rPr>
          <w:rFonts w:hint="eastAsia"/>
          <w:kern w:val="2"/>
          <w:sz w:val="28"/>
          <w:szCs w:val="28"/>
        </w:rPr>
        <w:t>S99</w:t>
      </w:r>
      <w:r w:rsidRPr="002F3F9A">
        <w:rPr>
          <w:rFonts w:hint="eastAsia"/>
          <w:kern w:val="2"/>
          <w:sz w:val="28"/>
          <w:szCs w:val="28"/>
        </w:rPr>
        <w:t>（前述第七位碼皆應為</w:t>
      </w:r>
      <w:r w:rsidRPr="002F3F9A">
        <w:rPr>
          <w:rFonts w:hint="eastAsia"/>
          <w:kern w:val="2"/>
          <w:sz w:val="28"/>
          <w:szCs w:val="28"/>
        </w:rPr>
        <w:t>"A"</w:t>
      </w:r>
      <w:r w:rsidRPr="002F3F9A">
        <w:rPr>
          <w:rFonts w:hint="eastAsia"/>
          <w:kern w:val="2"/>
          <w:sz w:val="28"/>
          <w:szCs w:val="28"/>
        </w:rPr>
        <w:t>或</w:t>
      </w:r>
      <w:r w:rsidRPr="002F3F9A">
        <w:rPr>
          <w:rFonts w:hint="eastAsia"/>
          <w:kern w:val="2"/>
          <w:sz w:val="28"/>
          <w:szCs w:val="28"/>
        </w:rPr>
        <w:t>"B"</w:t>
      </w:r>
      <w:r w:rsidRPr="002F3F9A">
        <w:rPr>
          <w:rFonts w:hint="eastAsia"/>
          <w:kern w:val="2"/>
          <w:sz w:val="28"/>
          <w:szCs w:val="28"/>
        </w:rPr>
        <w:t>）。</w:t>
      </w:r>
    </w:p>
    <w:p w14:paraId="7982148D" w14:textId="77777777" w:rsidR="002F3F9A" w:rsidRPr="002F3F9A" w:rsidRDefault="002F3F9A" w:rsidP="002F3F9A">
      <w:pPr>
        <w:autoSpaceDE w:val="0"/>
        <w:autoSpaceDN w:val="0"/>
        <w:adjustRightInd/>
        <w:spacing w:line="460" w:lineRule="exact"/>
        <w:ind w:leftChars="477" w:left="1473" w:hangingChars="117" w:hanging="328"/>
        <w:jc w:val="both"/>
        <w:textAlignment w:val="auto"/>
        <w:rPr>
          <w:kern w:val="2"/>
          <w:sz w:val="28"/>
          <w:szCs w:val="28"/>
        </w:rPr>
      </w:pPr>
      <w:r w:rsidRPr="002F3F9A">
        <w:rPr>
          <w:rFonts w:hint="eastAsia"/>
          <w:kern w:val="2"/>
          <w:sz w:val="28"/>
          <w:szCs w:val="28"/>
        </w:rPr>
        <w:t>(4)ICD-10-CM</w:t>
      </w:r>
      <w:r w:rsidRPr="002F3F9A">
        <w:rPr>
          <w:rFonts w:hint="eastAsia"/>
          <w:kern w:val="2"/>
          <w:sz w:val="28"/>
          <w:szCs w:val="28"/>
        </w:rPr>
        <w:t>：</w:t>
      </w:r>
      <w:r w:rsidRPr="002F3F9A">
        <w:rPr>
          <w:rFonts w:hint="eastAsia"/>
          <w:kern w:val="2"/>
          <w:sz w:val="28"/>
          <w:szCs w:val="28"/>
        </w:rPr>
        <w:t>S52</w:t>
      </w:r>
      <w:r w:rsidRPr="002F3F9A">
        <w:rPr>
          <w:rFonts w:hint="eastAsia"/>
          <w:kern w:val="2"/>
          <w:sz w:val="28"/>
          <w:szCs w:val="28"/>
        </w:rPr>
        <w:t>、</w:t>
      </w:r>
      <w:r w:rsidRPr="002F3F9A">
        <w:rPr>
          <w:rFonts w:hint="eastAsia"/>
          <w:kern w:val="2"/>
          <w:sz w:val="28"/>
          <w:szCs w:val="28"/>
        </w:rPr>
        <w:t>S72</w:t>
      </w:r>
      <w:r w:rsidRPr="002F3F9A">
        <w:rPr>
          <w:rFonts w:hint="eastAsia"/>
          <w:kern w:val="2"/>
          <w:sz w:val="28"/>
          <w:szCs w:val="28"/>
        </w:rPr>
        <w:t>、</w:t>
      </w:r>
      <w:r w:rsidRPr="002F3F9A">
        <w:rPr>
          <w:rFonts w:hint="eastAsia"/>
          <w:kern w:val="2"/>
          <w:sz w:val="28"/>
          <w:szCs w:val="28"/>
        </w:rPr>
        <w:t>S82</w:t>
      </w:r>
      <w:r w:rsidRPr="002F3F9A">
        <w:rPr>
          <w:rFonts w:hint="eastAsia"/>
          <w:kern w:val="2"/>
          <w:sz w:val="28"/>
          <w:szCs w:val="28"/>
        </w:rPr>
        <w:t>（前述第七位碼皆應為</w:t>
      </w:r>
      <w:r w:rsidRPr="002F3F9A">
        <w:rPr>
          <w:rFonts w:hint="eastAsia"/>
          <w:kern w:val="2"/>
          <w:sz w:val="28"/>
          <w:szCs w:val="28"/>
        </w:rPr>
        <w:t>"A"</w:t>
      </w:r>
      <w:r w:rsidRPr="002F3F9A">
        <w:rPr>
          <w:rFonts w:hint="eastAsia"/>
          <w:kern w:val="2"/>
          <w:sz w:val="28"/>
          <w:szCs w:val="28"/>
        </w:rPr>
        <w:t>或</w:t>
      </w:r>
      <w:r w:rsidRPr="002F3F9A">
        <w:rPr>
          <w:rFonts w:hint="eastAsia"/>
          <w:kern w:val="2"/>
          <w:sz w:val="28"/>
          <w:szCs w:val="28"/>
        </w:rPr>
        <w:t>"B"</w:t>
      </w:r>
      <w:r w:rsidRPr="002F3F9A">
        <w:rPr>
          <w:rFonts w:hint="eastAsia"/>
          <w:kern w:val="2"/>
          <w:sz w:val="28"/>
          <w:szCs w:val="28"/>
        </w:rPr>
        <w:t>或</w:t>
      </w:r>
      <w:r w:rsidRPr="002F3F9A">
        <w:rPr>
          <w:rFonts w:hint="eastAsia"/>
          <w:kern w:val="2"/>
          <w:sz w:val="28"/>
          <w:szCs w:val="28"/>
        </w:rPr>
        <w:t>"C"</w:t>
      </w:r>
      <w:r w:rsidRPr="002F3F9A">
        <w:rPr>
          <w:rFonts w:hint="eastAsia"/>
          <w:kern w:val="2"/>
          <w:sz w:val="28"/>
          <w:szCs w:val="28"/>
        </w:rPr>
        <w:t>）。</w:t>
      </w:r>
    </w:p>
    <w:p w14:paraId="0E5B6667" w14:textId="77777777" w:rsidR="002F3F9A" w:rsidRPr="002F3F9A" w:rsidRDefault="002F3F9A" w:rsidP="002F3F9A">
      <w:pPr>
        <w:autoSpaceDE w:val="0"/>
        <w:autoSpaceDN w:val="0"/>
        <w:adjustRightInd/>
        <w:spacing w:line="460" w:lineRule="exact"/>
        <w:ind w:leftChars="477" w:left="1473" w:hangingChars="117" w:hanging="328"/>
        <w:jc w:val="both"/>
        <w:textAlignment w:val="auto"/>
        <w:rPr>
          <w:kern w:val="2"/>
          <w:sz w:val="28"/>
          <w:szCs w:val="28"/>
        </w:rPr>
      </w:pPr>
      <w:r w:rsidRPr="002F3F9A">
        <w:rPr>
          <w:rFonts w:hint="eastAsia"/>
          <w:kern w:val="2"/>
          <w:sz w:val="28"/>
          <w:szCs w:val="28"/>
        </w:rPr>
        <w:t>(5)</w:t>
      </w:r>
      <w:r w:rsidRPr="002F3F9A">
        <w:rPr>
          <w:rFonts w:hint="eastAsia"/>
          <w:kern w:val="2"/>
          <w:sz w:val="28"/>
          <w:szCs w:val="28"/>
        </w:rPr>
        <w:t>體表面積</w:t>
      </w:r>
      <w:r w:rsidRPr="002F3F9A">
        <w:rPr>
          <w:rFonts w:hint="eastAsia"/>
          <w:kern w:val="2"/>
          <w:sz w:val="28"/>
          <w:szCs w:val="28"/>
        </w:rPr>
        <w:t>&gt;20%</w:t>
      </w:r>
      <w:r w:rsidRPr="002F3F9A">
        <w:rPr>
          <w:rFonts w:hint="eastAsia"/>
          <w:kern w:val="2"/>
          <w:sz w:val="28"/>
          <w:szCs w:val="28"/>
        </w:rPr>
        <w:t>之重大燒傷，且主診斷碼</w:t>
      </w:r>
      <w:r w:rsidRPr="002F3F9A">
        <w:rPr>
          <w:rFonts w:hint="eastAsia"/>
          <w:kern w:val="2"/>
          <w:sz w:val="28"/>
          <w:szCs w:val="28"/>
        </w:rPr>
        <w:t>(ICD-10-CM)</w:t>
      </w:r>
      <w:r w:rsidRPr="002F3F9A">
        <w:rPr>
          <w:rFonts w:hint="eastAsia"/>
          <w:kern w:val="2"/>
          <w:sz w:val="28"/>
          <w:szCs w:val="28"/>
        </w:rPr>
        <w:t>為</w:t>
      </w:r>
      <w:r w:rsidRPr="002F3F9A">
        <w:rPr>
          <w:rFonts w:hint="eastAsia"/>
          <w:kern w:val="2"/>
          <w:sz w:val="28"/>
          <w:szCs w:val="28"/>
        </w:rPr>
        <w:t>T31.20-T31.99</w:t>
      </w:r>
      <w:r w:rsidRPr="002F3F9A">
        <w:rPr>
          <w:rFonts w:hint="eastAsia"/>
          <w:kern w:val="2"/>
          <w:sz w:val="28"/>
          <w:szCs w:val="28"/>
        </w:rPr>
        <w:t>、</w:t>
      </w:r>
      <w:r w:rsidRPr="002F3F9A">
        <w:rPr>
          <w:rFonts w:hint="eastAsia"/>
          <w:kern w:val="2"/>
          <w:sz w:val="28"/>
          <w:szCs w:val="28"/>
        </w:rPr>
        <w:t>T20.30XA-T20.39XA</w:t>
      </w:r>
      <w:r w:rsidRPr="002F3F9A">
        <w:rPr>
          <w:rFonts w:hint="eastAsia"/>
          <w:kern w:val="2"/>
          <w:sz w:val="28"/>
          <w:szCs w:val="28"/>
        </w:rPr>
        <w:t>、</w:t>
      </w:r>
      <w:r w:rsidRPr="002F3F9A">
        <w:rPr>
          <w:rFonts w:hint="eastAsia"/>
          <w:kern w:val="2"/>
          <w:sz w:val="28"/>
          <w:szCs w:val="28"/>
        </w:rPr>
        <w:t>T20.70XA-T20.79XA</w:t>
      </w:r>
      <w:r w:rsidRPr="002F3F9A">
        <w:rPr>
          <w:rFonts w:hint="eastAsia"/>
          <w:kern w:val="2"/>
          <w:sz w:val="28"/>
          <w:szCs w:val="28"/>
        </w:rPr>
        <w:t>、</w:t>
      </w:r>
      <w:r w:rsidRPr="002F3F9A">
        <w:rPr>
          <w:rFonts w:hint="eastAsia"/>
          <w:kern w:val="2"/>
          <w:sz w:val="28"/>
          <w:szCs w:val="28"/>
        </w:rPr>
        <w:t>T32.20-T32.99</w:t>
      </w:r>
      <w:r w:rsidRPr="002F3F9A">
        <w:rPr>
          <w:rFonts w:hint="eastAsia"/>
          <w:kern w:val="2"/>
          <w:sz w:val="28"/>
          <w:szCs w:val="28"/>
        </w:rPr>
        <w:t>、</w:t>
      </w:r>
      <w:r w:rsidRPr="002F3F9A">
        <w:rPr>
          <w:rFonts w:hint="eastAsia"/>
          <w:kern w:val="2"/>
          <w:sz w:val="28"/>
          <w:szCs w:val="28"/>
        </w:rPr>
        <w:t>T26.00XA-T26.92XA</w:t>
      </w:r>
      <w:r w:rsidRPr="002F3F9A">
        <w:rPr>
          <w:rFonts w:hint="eastAsia"/>
          <w:kern w:val="2"/>
          <w:sz w:val="28"/>
          <w:szCs w:val="28"/>
        </w:rPr>
        <w:t>。</w:t>
      </w:r>
    </w:p>
    <w:p w14:paraId="63743696" w14:textId="77777777" w:rsidR="002F3F9A" w:rsidRPr="002F3F9A" w:rsidRDefault="002F3F9A" w:rsidP="002F3F9A">
      <w:pPr>
        <w:autoSpaceDE w:val="0"/>
        <w:autoSpaceDN w:val="0"/>
        <w:adjustRightInd/>
        <w:spacing w:line="460" w:lineRule="exact"/>
        <w:ind w:leftChars="417" w:left="1169" w:hangingChars="60" w:hanging="168"/>
        <w:jc w:val="both"/>
        <w:textAlignment w:val="auto"/>
        <w:rPr>
          <w:kern w:val="2"/>
          <w:sz w:val="28"/>
          <w:szCs w:val="28"/>
        </w:rPr>
      </w:pPr>
      <w:r w:rsidRPr="002F3F9A">
        <w:rPr>
          <w:rFonts w:hint="eastAsia"/>
          <w:kern w:val="2"/>
          <w:sz w:val="28"/>
          <w:szCs w:val="28"/>
        </w:rPr>
        <w:t>3.</w:t>
      </w:r>
      <w:r w:rsidRPr="002F3F9A">
        <w:rPr>
          <w:rFonts w:hint="eastAsia"/>
          <w:kern w:val="2"/>
          <w:sz w:val="28"/>
          <w:szCs w:val="28"/>
        </w:rPr>
        <w:t>本項加成獎勵費用優先分配於第一線執行人員，並每年提報獎勵費</w:t>
      </w:r>
      <w:r w:rsidRPr="002F3F9A">
        <w:rPr>
          <w:rFonts w:hint="eastAsia"/>
          <w:kern w:val="2"/>
          <w:sz w:val="28"/>
          <w:szCs w:val="28"/>
        </w:rPr>
        <w:lastRenderedPageBreak/>
        <w:t>用之運用情形予保險人分區業務組。</w:t>
      </w:r>
    </w:p>
    <w:p w14:paraId="7C5F0908" w14:textId="77777777" w:rsidR="002F3F9A" w:rsidRPr="002F3F9A" w:rsidRDefault="002F3F9A" w:rsidP="002F3F9A">
      <w:pPr>
        <w:autoSpaceDE w:val="0"/>
        <w:autoSpaceDN w:val="0"/>
        <w:adjustRightInd/>
        <w:spacing w:line="460" w:lineRule="exact"/>
        <w:ind w:leftChars="417" w:left="1169" w:hangingChars="60" w:hanging="168"/>
        <w:jc w:val="both"/>
        <w:textAlignment w:val="auto"/>
        <w:rPr>
          <w:kern w:val="2"/>
          <w:sz w:val="28"/>
          <w:szCs w:val="28"/>
        </w:rPr>
      </w:pPr>
      <w:r w:rsidRPr="002F3F9A">
        <w:rPr>
          <w:rFonts w:hint="eastAsia"/>
          <w:kern w:val="2"/>
          <w:sz w:val="28"/>
          <w:szCs w:val="28"/>
        </w:rPr>
        <w:t>4.</w:t>
      </w:r>
      <w:r w:rsidRPr="002F3F9A">
        <w:rPr>
          <w:rFonts w:hint="eastAsia"/>
          <w:kern w:val="2"/>
          <w:sz w:val="28"/>
          <w:szCs w:val="28"/>
        </w:rPr>
        <w:t>「手術一般材料費」不得另按比例加計。</w:t>
      </w:r>
    </w:p>
    <w:p w14:paraId="12C0E5A9" w14:textId="64EA715D" w:rsidR="004577FC" w:rsidRPr="002F3F9A" w:rsidRDefault="002F3F9A" w:rsidP="002F3F9A">
      <w:pPr>
        <w:autoSpaceDE w:val="0"/>
        <w:autoSpaceDN w:val="0"/>
        <w:spacing w:line="460" w:lineRule="exact"/>
        <w:ind w:left="848" w:hangingChars="303" w:hanging="848"/>
        <w:jc w:val="both"/>
        <w:rPr>
          <w:sz w:val="28"/>
          <w:szCs w:val="28"/>
        </w:rPr>
      </w:pPr>
      <w:r w:rsidRPr="002F3F9A">
        <w:rPr>
          <w:rFonts w:hint="eastAsia"/>
          <w:kern w:val="2"/>
          <w:sz w:val="28"/>
          <w:szCs w:val="28"/>
        </w:rPr>
        <w:t>十二、本節各項手術均為提升兒童加成項目，但「手術一般材料費</w:t>
      </w:r>
      <w:r w:rsidRPr="002F3F9A">
        <w:rPr>
          <w:rFonts w:hint="eastAsia"/>
          <w:kern w:val="2"/>
          <w:sz w:val="28"/>
          <w:szCs w:val="28"/>
        </w:rPr>
        <w:t xml:space="preserve"> </w:t>
      </w:r>
      <w:r w:rsidRPr="002F3F9A">
        <w:rPr>
          <w:rFonts w:hint="eastAsia"/>
          <w:kern w:val="2"/>
          <w:sz w:val="28"/>
          <w:szCs w:val="28"/>
        </w:rPr>
        <w:t>」不得另按比例加算。加成率如下：病人年齡未滿六個月者，依表定點數加計百分之百；年齡在六個月以上至未滿二歲者，依表定點數加計百分之八十；年齡在二歲以上至未滿七歲者，依表定點數加計百分之六十，若同時符合緊急傷病必需立即手術者，依加成率合計後一併加成。</w:t>
      </w:r>
    </w:p>
    <w:p w14:paraId="0D374BBB" w14:textId="77777777" w:rsidR="004577FC" w:rsidRPr="00CC1A21" w:rsidRDefault="004577FC" w:rsidP="009B18C4">
      <w:pPr>
        <w:outlineLvl w:val="0"/>
        <w:rPr>
          <w:b/>
          <w:color w:val="000000" w:themeColor="text1"/>
        </w:rPr>
      </w:pPr>
      <w:r w:rsidRPr="00CC1A21">
        <w:rPr>
          <w:color w:val="000000" w:themeColor="text1"/>
        </w:rPr>
        <w:br w:type="page"/>
      </w:r>
      <w:bookmarkStart w:id="3" w:name="_Toc411414194"/>
      <w:r w:rsidR="00D52855" w:rsidRPr="00CC1A21">
        <w:rPr>
          <w:color w:val="000000" w:themeColor="text1"/>
        </w:rPr>
        <w:lastRenderedPageBreak/>
        <w:t>第一項</w:t>
      </w:r>
      <w:r w:rsidR="00D52855" w:rsidRPr="00CC1A21">
        <w:rPr>
          <w:color w:val="000000" w:themeColor="text1"/>
        </w:rPr>
        <w:t xml:space="preserve"> </w:t>
      </w:r>
      <w:r w:rsidRPr="00CC1A21">
        <w:rPr>
          <w:color w:val="000000" w:themeColor="text1"/>
        </w:rPr>
        <w:t>皮膚</w:t>
      </w:r>
      <w:r w:rsidRPr="00CC1A21">
        <w:rPr>
          <w:color w:val="000000" w:themeColor="text1"/>
        </w:rPr>
        <w:t xml:space="preserve"> Integumentary System (62001-6207</w:t>
      </w:r>
      <w:r w:rsidR="00D37850" w:rsidRPr="00CC1A21">
        <w:rPr>
          <w:color w:val="000000" w:themeColor="text1"/>
        </w:rPr>
        <w:t>5</w:t>
      </w:r>
      <w:r w:rsidR="00D52855" w:rsidRPr="00CC1A21">
        <w:rPr>
          <w:color w:val="000000" w:themeColor="text1"/>
        </w:rPr>
        <w:t>，</w:t>
      </w:r>
      <w:r w:rsidR="00D52855" w:rsidRPr="00CC1A21">
        <w:rPr>
          <w:color w:val="000000" w:themeColor="text1"/>
        </w:rPr>
        <w:t>63017</w:t>
      </w:r>
      <w:r w:rsidRPr="00CC1A21">
        <w:rPr>
          <w:color w:val="000000" w:themeColor="text1"/>
        </w:rPr>
        <w:t>)</w:t>
      </w:r>
      <w:bookmarkEnd w:id="3"/>
    </w:p>
    <w:p w14:paraId="1D610C6B" w14:textId="77777777" w:rsidR="00D52855" w:rsidRPr="00CC1A21" w:rsidRDefault="00D52855" w:rsidP="00D52855">
      <w:pPr>
        <w:spacing w:line="320" w:lineRule="exact"/>
        <w:rPr>
          <w:color w:val="000000" w:themeColor="text1"/>
        </w:rPr>
      </w:pPr>
      <w:r w:rsidRPr="00CC1A21">
        <w:rPr>
          <w:color w:val="000000" w:themeColor="text1"/>
        </w:rPr>
        <w:t>註：本項編號</w:t>
      </w:r>
      <w:r w:rsidRPr="00CC1A21">
        <w:rPr>
          <w:color w:val="000000" w:themeColor="text1"/>
        </w:rPr>
        <w:t>63017</w:t>
      </w:r>
      <w:r w:rsidRPr="00CC1A21">
        <w:rPr>
          <w:color w:val="000000" w:themeColor="text1"/>
        </w:rPr>
        <w:t>與「第二項</w:t>
      </w:r>
      <w:r w:rsidRPr="00CC1A21">
        <w:rPr>
          <w:color w:val="000000" w:themeColor="text1"/>
        </w:rPr>
        <w:t xml:space="preserve"> </w:t>
      </w:r>
      <w:r w:rsidRPr="00CC1A21">
        <w:rPr>
          <w:color w:val="000000" w:themeColor="text1"/>
        </w:rPr>
        <w:t>乳房」為共同項目。</w:t>
      </w:r>
    </w:p>
    <w:tbl>
      <w:tblPr>
        <w:tblW w:w="9421" w:type="dxa"/>
        <w:tblInd w:w="14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CD66FB" w:rsidRPr="00CC1A21" w14:paraId="5FDF24FB" w14:textId="77777777" w:rsidTr="00C313B4">
        <w:trPr>
          <w:cantSplit/>
          <w:trHeight w:val="1336"/>
          <w:tblHeader/>
        </w:trPr>
        <w:tc>
          <w:tcPr>
            <w:tcW w:w="918" w:type="dxa"/>
            <w:tcBorders>
              <w:top w:val="single" w:sz="6" w:space="0" w:color="auto"/>
              <w:left w:val="single" w:sz="6" w:space="0" w:color="auto"/>
              <w:right w:val="single" w:sz="6" w:space="0" w:color="auto"/>
            </w:tcBorders>
            <w:vAlign w:val="center"/>
          </w:tcPr>
          <w:p w14:paraId="2F26234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編號</w:t>
            </w:r>
          </w:p>
        </w:tc>
        <w:tc>
          <w:tcPr>
            <w:tcW w:w="6236" w:type="dxa"/>
            <w:tcBorders>
              <w:top w:val="single" w:sz="6" w:space="0" w:color="auto"/>
              <w:left w:val="single" w:sz="6" w:space="0" w:color="auto"/>
              <w:right w:val="single" w:sz="6" w:space="0" w:color="auto"/>
            </w:tcBorders>
            <w:vAlign w:val="center"/>
          </w:tcPr>
          <w:p w14:paraId="65248D1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診療項目</w:t>
            </w:r>
          </w:p>
        </w:tc>
        <w:tc>
          <w:tcPr>
            <w:tcW w:w="340" w:type="dxa"/>
            <w:tcBorders>
              <w:top w:val="single" w:sz="6" w:space="0" w:color="auto"/>
              <w:left w:val="single" w:sz="6" w:space="0" w:color="auto"/>
              <w:right w:val="single" w:sz="6" w:space="0" w:color="auto"/>
            </w:tcBorders>
            <w:vAlign w:val="center"/>
          </w:tcPr>
          <w:p w14:paraId="4646C3C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基</w:t>
            </w:r>
          </w:p>
          <w:p w14:paraId="23D1FAF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層</w:t>
            </w:r>
          </w:p>
          <w:p w14:paraId="4994D23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p w14:paraId="6D5203B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所</w:t>
            </w:r>
          </w:p>
        </w:tc>
        <w:tc>
          <w:tcPr>
            <w:tcW w:w="340" w:type="dxa"/>
            <w:tcBorders>
              <w:top w:val="single" w:sz="6" w:space="0" w:color="auto"/>
              <w:left w:val="single" w:sz="6" w:space="0" w:color="auto"/>
              <w:right w:val="single" w:sz="6" w:space="0" w:color="auto"/>
            </w:tcBorders>
            <w:vAlign w:val="center"/>
          </w:tcPr>
          <w:p w14:paraId="7E664F7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地</w:t>
            </w:r>
          </w:p>
          <w:p w14:paraId="3604428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5C7A1AD3"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5363F74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right w:val="single" w:sz="6" w:space="0" w:color="auto"/>
            </w:tcBorders>
            <w:vAlign w:val="center"/>
          </w:tcPr>
          <w:p w14:paraId="3D133F5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26716B1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域</w:t>
            </w:r>
          </w:p>
          <w:p w14:paraId="6826D2B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346F4DA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right w:val="single" w:sz="6" w:space="0" w:color="auto"/>
            </w:tcBorders>
            <w:vAlign w:val="center"/>
          </w:tcPr>
          <w:p w14:paraId="2D0344A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716DA8F6"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學</w:t>
            </w:r>
          </w:p>
          <w:p w14:paraId="16F7CD9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中</w:t>
            </w:r>
          </w:p>
          <w:p w14:paraId="3B970D2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心</w:t>
            </w:r>
          </w:p>
        </w:tc>
        <w:tc>
          <w:tcPr>
            <w:tcW w:w="907" w:type="dxa"/>
            <w:tcBorders>
              <w:top w:val="single" w:sz="6" w:space="0" w:color="auto"/>
              <w:left w:val="single" w:sz="6" w:space="0" w:color="auto"/>
              <w:right w:val="single" w:sz="6" w:space="0" w:color="auto"/>
            </w:tcBorders>
            <w:vAlign w:val="center"/>
          </w:tcPr>
          <w:p w14:paraId="2CE1195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支</w:t>
            </w:r>
          </w:p>
          <w:p w14:paraId="5296F07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付</w:t>
            </w:r>
          </w:p>
          <w:p w14:paraId="0393930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點</w:t>
            </w:r>
          </w:p>
          <w:p w14:paraId="4F7BEA7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數</w:t>
            </w:r>
          </w:p>
        </w:tc>
      </w:tr>
      <w:tr w:rsidR="00CD66FB" w:rsidRPr="00CC1A21" w14:paraId="53801E13" w14:textId="77777777" w:rsidTr="00B343BD">
        <w:trPr>
          <w:trHeight w:val="680"/>
        </w:trPr>
        <w:tc>
          <w:tcPr>
            <w:tcW w:w="918" w:type="dxa"/>
            <w:tcBorders>
              <w:top w:val="single" w:sz="6" w:space="0" w:color="auto"/>
              <w:left w:val="single" w:sz="6" w:space="0" w:color="auto"/>
              <w:right w:val="single" w:sz="6" w:space="0" w:color="auto"/>
            </w:tcBorders>
            <w:vAlign w:val="center"/>
          </w:tcPr>
          <w:p w14:paraId="0E9AA926" w14:textId="77777777" w:rsidR="004577FC" w:rsidRPr="00CC1A21" w:rsidRDefault="004577FC" w:rsidP="00A0288B">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vAlign w:val="center"/>
          </w:tcPr>
          <w:p w14:paraId="5E57C2DC"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顏面皮膚及皮下腫瘤切除術</w:t>
            </w:r>
          </w:p>
          <w:p w14:paraId="67DB6AA1"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Excision of facial skin and subcutaneous tumor</w:t>
            </w:r>
          </w:p>
        </w:tc>
        <w:tc>
          <w:tcPr>
            <w:tcW w:w="340" w:type="dxa"/>
            <w:tcBorders>
              <w:top w:val="single" w:sz="6" w:space="0" w:color="auto"/>
              <w:left w:val="single" w:sz="6" w:space="0" w:color="auto"/>
              <w:right w:val="single" w:sz="6" w:space="0" w:color="auto"/>
            </w:tcBorders>
            <w:vAlign w:val="center"/>
          </w:tcPr>
          <w:p w14:paraId="6796943A"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16C16AEF"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153021F4"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729339EC" w14:textId="77777777" w:rsidR="004577FC" w:rsidRPr="00CC1A21" w:rsidRDefault="004577FC" w:rsidP="00A0288B">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1521F9FD" w14:textId="77777777" w:rsidR="004577FC" w:rsidRPr="00CC1A21" w:rsidRDefault="004577FC" w:rsidP="00A0288B">
            <w:pPr>
              <w:autoSpaceDE w:val="0"/>
              <w:autoSpaceDN w:val="0"/>
              <w:spacing w:line="300" w:lineRule="exact"/>
              <w:jc w:val="right"/>
              <w:rPr>
                <w:color w:val="000000" w:themeColor="text1"/>
              </w:rPr>
            </w:pPr>
          </w:p>
        </w:tc>
      </w:tr>
      <w:tr w:rsidR="00CD66FB" w:rsidRPr="00CC1A21" w14:paraId="0387280F" w14:textId="77777777" w:rsidTr="00B343BD">
        <w:trPr>
          <w:trHeight w:val="340"/>
        </w:trPr>
        <w:tc>
          <w:tcPr>
            <w:tcW w:w="918" w:type="dxa"/>
            <w:tcBorders>
              <w:left w:val="single" w:sz="6" w:space="0" w:color="auto"/>
              <w:right w:val="single" w:sz="6" w:space="0" w:color="auto"/>
            </w:tcBorders>
          </w:tcPr>
          <w:p w14:paraId="750E9D75"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62001C</w:t>
            </w:r>
          </w:p>
        </w:tc>
        <w:tc>
          <w:tcPr>
            <w:tcW w:w="6236" w:type="dxa"/>
            <w:tcBorders>
              <w:left w:val="single" w:sz="6" w:space="0" w:color="auto"/>
              <w:right w:val="single" w:sz="6" w:space="0" w:color="auto"/>
            </w:tcBorders>
          </w:tcPr>
          <w:p w14:paraId="4CBB9A8C"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直徑小於一公分</w:t>
            </w:r>
            <w:r w:rsidRPr="00CC1A21">
              <w:rPr>
                <w:color w:val="000000" w:themeColor="text1"/>
              </w:rPr>
              <w:t xml:space="preserve"> within 1cm in diameter</w:t>
            </w:r>
          </w:p>
        </w:tc>
        <w:tc>
          <w:tcPr>
            <w:tcW w:w="340" w:type="dxa"/>
            <w:tcBorders>
              <w:left w:val="single" w:sz="6" w:space="0" w:color="auto"/>
              <w:right w:val="single" w:sz="6" w:space="0" w:color="auto"/>
            </w:tcBorders>
          </w:tcPr>
          <w:p w14:paraId="5424CF3D"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32F43F5"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74EDDF3"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7A5AC36"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09CC73E7"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1300</w:t>
            </w:r>
          </w:p>
        </w:tc>
      </w:tr>
      <w:tr w:rsidR="00CD66FB" w:rsidRPr="00CC1A21" w14:paraId="42367FF3" w14:textId="77777777" w:rsidTr="00B343BD">
        <w:trPr>
          <w:trHeight w:val="340"/>
        </w:trPr>
        <w:tc>
          <w:tcPr>
            <w:tcW w:w="918" w:type="dxa"/>
            <w:tcBorders>
              <w:left w:val="single" w:sz="6" w:space="0" w:color="auto"/>
              <w:right w:val="single" w:sz="6" w:space="0" w:color="auto"/>
            </w:tcBorders>
          </w:tcPr>
          <w:p w14:paraId="73187155"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62002C</w:t>
            </w:r>
          </w:p>
        </w:tc>
        <w:tc>
          <w:tcPr>
            <w:tcW w:w="6236" w:type="dxa"/>
            <w:tcBorders>
              <w:left w:val="single" w:sz="6" w:space="0" w:color="auto"/>
              <w:right w:val="single" w:sz="6" w:space="0" w:color="auto"/>
            </w:tcBorders>
          </w:tcPr>
          <w:p w14:paraId="0BC0B854"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直徑一至二公分</w:t>
            </w:r>
            <w:r w:rsidRPr="00CC1A21">
              <w:rPr>
                <w:color w:val="000000" w:themeColor="text1"/>
              </w:rPr>
              <w:t xml:space="preserve"> 1cm to 2cm in diameter</w:t>
            </w:r>
          </w:p>
        </w:tc>
        <w:tc>
          <w:tcPr>
            <w:tcW w:w="340" w:type="dxa"/>
            <w:tcBorders>
              <w:left w:val="single" w:sz="6" w:space="0" w:color="auto"/>
              <w:right w:val="single" w:sz="6" w:space="0" w:color="auto"/>
            </w:tcBorders>
          </w:tcPr>
          <w:p w14:paraId="7B6C1819"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CE57003"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90729E4"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2DEBA9C"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65A9E802"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2520</w:t>
            </w:r>
          </w:p>
        </w:tc>
      </w:tr>
      <w:tr w:rsidR="00CD66FB" w:rsidRPr="00CC1A21" w14:paraId="1329E6B7" w14:textId="77777777" w:rsidTr="00B343BD">
        <w:trPr>
          <w:trHeight w:val="340"/>
        </w:trPr>
        <w:tc>
          <w:tcPr>
            <w:tcW w:w="918" w:type="dxa"/>
            <w:tcBorders>
              <w:left w:val="single" w:sz="6" w:space="0" w:color="auto"/>
              <w:right w:val="single" w:sz="6" w:space="0" w:color="auto"/>
            </w:tcBorders>
          </w:tcPr>
          <w:p w14:paraId="3FD76458"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62003C</w:t>
            </w:r>
          </w:p>
        </w:tc>
        <w:tc>
          <w:tcPr>
            <w:tcW w:w="6236" w:type="dxa"/>
            <w:tcBorders>
              <w:left w:val="single" w:sz="6" w:space="0" w:color="auto"/>
              <w:right w:val="single" w:sz="6" w:space="0" w:color="auto"/>
            </w:tcBorders>
          </w:tcPr>
          <w:p w14:paraId="4531605B"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直徑超過二公分</w:t>
            </w:r>
            <w:r w:rsidRPr="00CC1A21">
              <w:rPr>
                <w:color w:val="000000" w:themeColor="text1"/>
              </w:rPr>
              <w:t xml:space="preserve"> over 2cm in diameter</w:t>
            </w:r>
          </w:p>
        </w:tc>
        <w:tc>
          <w:tcPr>
            <w:tcW w:w="340" w:type="dxa"/>
            <w:tcBorders>
              <w:left w:val="single" w:sz="6" w:space="0" w:color="auto"/>
              <w:right w:val="single" w:sz="6" w:space="0" w:color="auto"/>
            </w:tcBorders>
          </w:tcPr>
          <w:p w14:paraId="124A5B7A"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9A417AF"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72D6F8A"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51CC83D"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1C3AB476"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5514</w:t>
            </w:r>
          </w:p>
        </w:tc>
      </w:tr>
      <w:tr w:rsidR="00CD66FB" w:rsidRPr="00CC1A21" w14:paraId="40921B6D"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4984B7C6"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62007C</w:t>
            </w:r>
          </w:p>
        </w:tc>
        <w:tc>
          <w:tcPr>
            <w:tcW w:w="6236" w:type="dxa"/>
            <w:tcBorders>
              <w:top w:val="single" w:sz="6" w:space="0" w:color="auto"/>
              <w:left w:val="single" w:sz="6" w:space="0" w:color="auto"/>
              <w:bottom w:val="single" w:sz="6" w:space="0" w:color="auto"/>
              <w:right w:val="single" w:sz="6" w:space="0" w:color="auto"/>
            </w:tcBorders>
          </w:tcPr>
          <w:p w14:paraId="038AF0BD"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皮膚全層植補術</w:t>
            </w:r>
            <w:r w:rsidRPr="00CC1A21">
              <w:rPr>
                <w:color w:val="000000" w:themeColor="text1"/>
              </w:rPr>
              <w:t xml:space="preserve"> FTSG - </w:t>
            </w:r>
            <w:r w:rsidRPr="00CC1A21">
              <w:rPr>
                <w:color w:val="000000" w:themeColor="text1"/>
              </w:rPr>
              <w:t>小於十平方公分</w:t>
            </w:r>
            <w:r w:rsidRPr="00CC1A21">
              <w:rPr>
                <w:color w:val="000000" w:themeColor="text1"/>
              </w:rPr>
              <w:t xml:space="preserve">  </w:t>
            </w:r>
          </w:p>
          <w:p w14:paraId="044232EB" w14:textId="77777777" w:rsidR="004577FC" w:rsidRPr="00CC1A21" w:rsidRDefault="00113450" w:rsidP="00113450">
            <w:pPr>
              <w:autoSpaceDE w:val="0"/>
              <w:autoSpaceDN w:val="0"/>
              <w:spacing w:line="300" w:lineRule="exact"/>
              <w:rPr>
                <w:color w:val="000000" w:themeColor="text1"/>
              </w:rPr>
            </w:pPr>
            <w:r w:rsidRPr="00CC1A21">
              <w:rPr>
                <w:color w:val="000000" w:themeColor="text1"/>
              </w:rPr>
              <w:t>Full thickness skin graft, (FTSG)</w:t>
            </w:r>
          </w:p>
        </w:tc>
        <w:tc>
          <w:tcPr>
            <w:tcW w:w="340" w:type="dxa"/>
            <w:tcBorders>
              <w:top w:val="single" w:sz="6" w:space="0" w:color="auto"/>
              <w:left w:val="single" w:sz="6" w:space="0" w:color="auto"/>
              <w:bottom w:val="single" w:sz="6" w:space="0" w:color="auto"/>
              <w:right w:val="single" w:sz="6" w:space="0" w:color="auto"/>
            </w:tcBorders>
          </w:tcPr>
          <w:p w14:paraId="7AA813F2"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121C0F"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CB29B7"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0C2926"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935E36"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5929</w:t>
            </w:r>
          </w:p>
        </w:tc>
      </w:tr>
      <w:tr w:rsidR="00CD66FB" w:rsidRPr="00CC1A21" w14:paraId="798BDC5B"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40330E52" w14:textId="77777777" w:rsidR="00113450" w:rsidRPr="00CC1A21" w:rsidRDefault="00113450" w:rsidP="00113450">
            <w:pPr>
              <w:spacing w:line="300" w:lineRule="exact"/>
              <w:rPr>
                <w:color w:val="000000" w:themeColor="text1"/>
                <w:szCs w:val="18"/>
              </w:rPr>
            </w:pPr>
            <w:r w:rsidRPr="00CC1A21">
              <w:rPr>
                <w:color w:val="000000" w:themeColor="text1"/>
                <w:szCs w:val="18"/>
              </w:rPr>
              <w:t>62064C</w:t>
            </w:r>
          </w:p>
        </w:tc>
        <w:tc>
          <w:tcPr>
            <w:tcW w:w="6236" w:type="dxa"/>
            <w:tcBorders>
              <w:top w:val="single" w:sz="6" w:space="0" w:color="auto"/>
              <w:left w:val="single" w:sz="6" w:space="0" w:color="auto"/>
              <w:bottom w:val="single" w:sz="6" w:space="0" w:color="auto"/>
              <w:right w:val="single" w:sz="6" w:space="0" w:color="auto"/>
            </w:tcBorders>
          </w:tcPr>
          <w:p w14:paraId="01B944F2" w14:textId="77777777" w:rsidR="00113450" w:rsidRPr="00CC1A21" w:rsidRDefault="00113450" w:rsidP="00113450">
            <w:pPr>
              <w:spacing w:line="320" w:lineRule="exact"/>
              <w:rPr>
                <w:color w:val="000000" w:themeColor="text1"/>
                <w:szCs w:val="18"/>
              </w:rPr>
            </w:pPr>
            <w:r w:rsidRPr="00CC1A21">
              <w:rPr>
                <w:color w:val="000000" w:themeColor="text1"/>
                <w:szCs w:val="18"/>
              </w:rPr>
              <w:t>皮膚全層植補術</w:t>
            </w:r>
            <w:r w:rsidRPr="00CC1A21">
              <w:rPr>
                <w:color w:val="000000" w:themeColor="text1"/>
                <w:szCs w:val="18"/>
              </w:rPr>
              <w:t xml:space="preserve">FTSG - </w:t>
            </w:r>
            <w:r w:rsidRPr="00CC1A21">
              <w:rPr>
                <w:color w:val="000000" w:themeColor="text1"/>
                <w:szCs w:val="18"/>
              </w:rPr>
              <w:t>每增加</w:t>
            </w:r>
            <w:r w:rsidRPr="00CC1A21">
              <w:rPr>
                <w:color w:val="000000" w:themeColor="text1"/>
              </w:rPr>
              <w:t>十</w:t>
            </w:r>
            <w:r w:rsidRPr="00CC1A21">
              <w:rPr>
                <w:color w:val="000000" w:themeColor="text1"/>
                <w:szCs w:val="18"/>
              </w:rPr>
              <w:t>平方公分</w:t>
            </w:r>
          </w:p>
          <w:p w14:paraId="3B96B3A2" w14:textId="77777777" w:rsidR="00113450" w:rsidRPr="00CC1A21" w:rsidRDefault="00113450" w:rsidP="00113450">
            <w:pPr>
              <w:spacing w:line="320" w:lineRule="exact"/>
              <w:rPr>
                <w:color w:val="000000" w:themeColor="text1"/>
                <w:szCs w:val="18"/>
              </w:rPr>
            </w:pPr>
            <w:r w:rsidRPr="00CC1A21">
              <w:rPr>
                <w:color w:val="000000" w:themeColor="text1"/>
                <w:szCs w:val="18"/>
              </w:rPr>
              <w:t>Full-thickness skin graft --add 10 c</w:t>
            </w:r>
            <w:r w:rsidRPr="00CC1A21">
              <w:rPr>
                <w:color w:val="000000" w:themeColor="text1"/>
                <w:szCs w:val="18"/>
              </w:rPr>
              <w:t>㎡</w:t>
            </w:r>
          </w:p>
        </w:tc>
        <w:tc>
          <w:tcPr>
            <w:tcW w:w="340" w:type="dxa"/>
            <w:tcBorders>
              <w:top w:val="single" w:sz="6" w:space="0" w:color="auto"/>
              <w:left w:val="single" w:sz="6" w:space="0" w:color="auto"/>
              <w:bottom w:val="single" w:sz="6" w:space="0" w:color="auto"/>
              <w:right w:val="single" w:sz="6" w:space="0" w:color="auto"/>
            </w:tcBorders>
          </w:tcPr>
          <w:p w14:paraId="1F761EC7"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87895E"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ADA328"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B58FE5C"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022FE8B" w14:textId="77777777" w:rsidR="00113450" w:rsidRPr="00CC1A21" w:rsidRDefault="00113450" w:rsidP="00113450">
            <w:pPr>
              <w:spacing w:line="300" w:lineRule="exact"/>
              <w:jc w:val="right"/>
              <w:rPr>
                <w:color w:val="000000" w:themeColor="text1"/>
                <w:szCs w:val="18"/>
              </w:rPr>
            </w:pPr>
            <w:r w:rsidRPr="00CC1A21">
              <w:rPr>
                <w:color w:val="000000" w:themeColor="text1"/>
                <w:szCs w:val="18"/>
              </w:rPr>
              <w:t xml:space="preserve">5416 </w:t>
            </w:r>
          </w:p>
        </w:tc>
      </w:tr>
      <w:tr w:rsidR="00CD66FB" w:rsidRPr="00CC1A21" w14:paraId="4A1F3420"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0591824D" w14:textId="77777777" w:rsidR="00113450" w:rsidRPr="00CC1A21" w:rsidRDefault="00113450" w:rsidP="00113450">
            <w:pPr>
              <w:spacing w:line="300" w:lineRule="exact"/>
              <w:rPr>
                <w:color w:val="000000" w:themeColor="text1"/>
                <w:szCs w:val="18"/>
              </w:rPr>
            </w:pPr>
            <w:r w:rsidRPr="00CC1A21">
              <w:rPr>
                <w:color w:val="000000" w:themeColor="text1"/>
                <w:szCs w:val="18"/>
              </w:rPr>
              <w:t>62065C</w:t>
            </w:r>
          </w:p>
        </w:tc>
        <w:tc>
          <w:tcPr>
            <w:tcW w:w="6236" w:type="dxa"/>
            <w:tcBorders>
              <w:top w:val="single" w:sz="6" w:space="0" w:color="auto"/>
              <w:left w:val="single" w:sz="6" w:space="0" w:color="auto"/>
              <w:bottom w:val="single" w:sz="6" w:space="0" w:color="auto"/>
              <w:right w:val="single" w:sz="6" w:space="0" w:color="auto"/>
            </w:tcBorders>
          </w:tcPr>
          <w:p w14:paraId="3A408589"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臉、頸部植皮</w:t>
            </w:r>
            <w:r w:rsidRPr="00CC1A21">
              <w:rPr>
                <w:color w:val="000000" w:themeColor="text1"/>
              </w:rPr>
              <w:t>-</w:t>
            </w:r>
            <w:r w:rsidRPr="00CC1A21">
              <w:rPr>
                <w:color w:val="000000" w:themeColor="text1"/>
              </w:rPr>
              <w:t>五平方公分</w:t>
            </w:r>
          </w:p>
          <w:p w14:paraId="584FB022"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Face, neck -5c</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0425009E"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A954EF8"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D0341F4"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0620E2"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3283FAA" w14:textId="77777777" w:rsidR="00113450" w:rsidRPr="00CC1A21" w:rsidRDefault="00113450" w:rsidP="00113450">
            <w:pPr>
              <w:spacing w:line="300" w:lineRule="exact"/>
              <w:jc w:val="right"/>
              <w:rPr>
                <w:color w:val="000000" w:themeColor="text1"/>
                <w:szCs w:val="18"/>
              </w:rPr>
            </w:pPr>
            <w:r w:rsidRPr="00CC1A21">
              <w:rPr>
                <w:color w:val="000000" w:themeColor="text1"/>
                <w:szCs w:val="18"/>
              </w:rPr>
              <w:t xml:space="preserve">6057 </w:t>
            </w:r>
          </w:p>
        </w:tc>
      </w:tr>
      <w:tr w:rsidR="00CD66FB" w:rsidRPr="00CC1A21" w14:paraId="24C479B2"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2A1F8186" w14:textId="77777777" w:rsidR="00113450" w:rsidRPr="00CC1A21" w:rsidRDefault="00113450" w:rsidP="00113450">
            <w:pPr>
              <w:spacing w:line="300" w:lineRule="exact"/>
              <w:rPr>
                <w:color w:val="000000" w:themeColor="text1"/>
                <w:szCs w:val="18"/>
              </w:rPr>
            </w:pPr>
            <w:r w:rsidRPr="00CC1A21">
              <w:rPr>
                <w:color w:val="000000" w:themeColor="text1"/>
                <w:szCs w:val="18"/>
              </w:rPr>
              <w:t>62066C</w:t>
            </w:r>
          </w:p>
        </w:tc>
        <w:tc>
          <w:tcPr>
            <w:tcW w:w="6236" w:type="dxa"/>
            <w:tcBorders>
              <w:top w:val="single" w:sz="6" w:space="0" w:color="auto"/>
              <w:left w:val="single" w:sz="6" w:space="0" w:color="auto"/>
              <w:bottom w:val="single" w:sz="6" w:space="0" w:color="auto"/>
              <w:right w:val="single" w:sz="6" w:space="0" w:color="auto"/>
            </w:tcBorders>
          </w:tcPr>
          <w:p w14:paraId="15B8B99D"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臉、頸部植皮</w:t>
            </w:r>
            <w:r w:rsidRPr="00CC1A21">
              <w:rPr>
                <w:color w:val="000000" w:themeColor="text1"/>
              </w:rPr>
              <w:t xml:space="preserve">- </w:t>
            </w:r>
            <w:r w:rsidRPr="00CC1A21">
              <w:rPr>
                <w:color w:val="000000" w:themeColor="text1"/>
              </w:rPr>
              <w:t>每增加五平方公分</w:t>
            </w:r>
          </w:p>
          <w:p w14:paraId="6AB57DE5"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Face, neck -every 5 c</w:t>
            </w:r>
            <w:r w:rsidRPr="00CC1A21">
              <w:rPr>
                <w:color w:val="000000" w:themeColor="text1"/>
              </w:rPr>
              <w:t>㎡</w:t>
            </w:r>
            <w:r w:rsidRPr="00CC1A21">
              <w:rPr>
                <w:color w:val="000000" w:themeColor="text1"/>
              </w:rPr>
              <w:t xml:space="preserve"> of increase</w:t>
            </w:r>
          </w:p>
        </w:tc>
        <w:tc>
          <w:tcPr>
            <w:tcW w:w="340" w:type="dxa"/>
            <w:tcBorders>
              <w:top w:val="single" w:sz="6" w:space="0" w:color="auto"/>
              <w:left w:val="single" w:sz="6" w:space="0" w:color="auto"/>
              <w:bottom w:val="single" w:sz="6" w:space="0" w:color="auto"/>
              <w:right w:val="single" w:sz="6" w:space="0" w:color="auto"/>
            </w:tcBorders>
          </w:tcPr>
          <w:p w14:paraId="4FABAD6E"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293CBE"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0BE817"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D3947F"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FF49352" w14:textId="77777777" w:rsidR="00113450" w:rsidRPr="00CC1A21" w:rsidRDefault="00113450" w:rsidP="00113450">
            <w:pPr>
              <w:spacing w:line="300" w:lineRule="exact"/>
              <w:jc w:val="right"/>
              <w:rPr>
                <w:color w:val="000000" w:themeColor="text1"/>
                <w:szCs w:val="18"/>
              </w:rPr>
            </w:pPr>
            <w:r w:rsidRPr="00CC1A21">
              <w:rPr>
                <w:color w:val="000000" w:themeColor="text1"/>
                <w:szCs w:val="18"/>
              </w:rPr>
              <w:t xml:space="preserve">1730 </w:t>
            </w:r>
          </w:p>
        </w:tc>
      </w:tr>
      <w:tr w:rsidR="00CD66FB" w:rsidRPr="00CC1A21" w14:paraId="79A6F136"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207D7164" w14:textId="77777777" w:rsidR="00113450" w:rsidRPr="00CC1A21" w:rsidRDefault="00113450" w:rsidP="00113450">
            <w:pPr>
              <w:spacing w:line="300" w:lineRule="exact"/>
              <w:rPr>
                <w:color w:val="000000" w:themeColor="text1"/>
                <w:szCs w:val="18"/>
              </w:rPr>
            </w:pPr>
            <w:r w:rsidRPr="00CC1A21">
              <w:rPr>
                <w:color w:val="000000" w:themeColor="text1"/>
                <w:szCs w:val="18"/>
              </w:rPr>
              <w:t>62067C</w:t>
            </w:r>
          </w:p>
        </w:tc>
        <w:tc>
          <w:tcPr>
            <w:tcW w:w="6236" w:type="dxa"/>
            <w:tcBorders>
              <w:top w:val="single" w:sz="6" w:space="0" w:color="auto"/>
              <w:left w:val="single" w:sz="6" w:space="0" w:color="auto"/>
              <w:bottom w:val="single" w:sz="6" w:space="0" w:color="auto"/>
              <w:right w:val="single" w:sz="6" w:space="0" w:color="auto"/>
            </w:tcBorders>
          </w:tcPr>
          <w:p w14:paraId="0773C6FF"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手部、會陰、腳植皮</w:t>
            </w:r>
            <w:r w:rsidRPr="00CC1A21">
              <w:rPr>
                <w:color w:val="000000" w:themeColor="text1"/>
              </w:rPr>
              <w:t xml:space="preserve"> -</w:t>
            </w:r>
            <w:r w:rsidRPr="00CC1A21">
              <w:rPr>
                <w:color w:val="000000" w:themeColor="text1"/>
              </w:rPr>
              <w:t>五平方公分</w:t>
            </w:r>
          </w:p>
          <w:p w14:paraId="7FA5EAEA"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Skin graft for hand,perineum, and foot-5c</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1B3221C0"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D457746"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FD9EEF"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8C6FCE2"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4E03D93" w14:textId="77777777" w:rsidR="00113450" w:rsidRPr="00CC1A21" w:rsidRDefault="00113450" w:rsidP="00113450">
            <w:pPr>
              <w:spacing w:line="300" w:lineRule="exact"/>
              <w:jc w:val="right"/>
              <w:rPr>
                <w:color w:val="000000" w:themeColor="text1"/>
                <w:szCs w:val="18"/>
              </w:rPr>
            </w:pPr>
            <w:r w:rsidRPr="00CC1A21">
              <w:rPr>
                <w:color w:val="000000" w:themeColor="text1"/>
                <w:szCs w:val="18"/>
              </w:rPr>
              <w:t xml:space="preserve">5954 </w:t>
            </w:r>
          </w:p>
        </w:tc>
      </w:tr>
      <w:tr w:rsidR="00CD66FB" w:rsidRPr="00CC1A21" w14:paraId="67285E3C"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1480A965" w14:textId="77777777" w:rsidR="00113450" w:rsidRPr="00CC1A21" w:rsidRDefault="00113450" w:rsidP="00113450">
            <w:pPr>
              <w:spacing w:line="300" w:lineRule="exact"/>
              <w:rPr>
                <w:color w:val="000000" w:themeColor="text1"/>
                <w:szCs w:val="18"/>
              </w:rPr>
            </w:pPr>
            <w:r w:rsidRPr="00CC1A21">
              <w:rPr>
                <w:color w:val="000000" w:themeColor="text1"/>
                <w:szCs w:val="18"/>
              </w:rPr>
              <w:t>62068C</w:t>
            </w:r>
          </w:p>
        </w:tc>
        <w:tc>
          <w:tcPr>
            <w:tcW w:w="6236" w:type="dxa"/>
            <w:tcBorders>
              <w:top w:val="single" w:sz="6" w:space="0" w:color="auto"/>
              <w:left w:val="single" w:sz="6" w:space="0" w:color="auto"/>
              <w:bottom w:val="single" w:sz="6" w:space="0" w:color="auto"/>
              <w:right w:val="single" w:sz="6" w:space="0" w:color="auto"/>
            </w:tcBorders>
          </w:tcPr>
          <w:p w14:paraId="26EF3613"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手部、會陰、腳植皮</w:t>
            </w:r>
            <w:r w:rsidRPr="00CC1A21">
              <w:rPr>
                <w:color w:val="000000" w:themeColor="text1"/>
              </w:rPr>
              <w:t xml:space="preserve"> - </w:t>
            </w:r>
            <w:r w:rsidRPr="00CC1A21">
              <w:rPr>
                <w:color w:val="000000" w:themeColor="text1"/>
              </w:rPr>
              <w:t>每增加五平方公分</w:t>
            </w:r>
          </w:p>
          <w:p w14:paraId="41FA3B16"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Skin graft for hand,perineum, and foot-every 5c</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37B9A012"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3EADA6"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98B4B6"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598A2C"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916B4F2" w14:textId="77777777" w:rsidR="00113450" w:rsidRPr="00CC1A21" w:rsidRDefault="00113450" w:rsidP="00113450">
            <w:pPr>
              <w:spacing w:line="300" w:lineRule="exact"/>
              <w:jc w:val="right"/>
              <w:rPr>
                <w:color w:val="000000" w:themeColor="text1"/>
                <w:szCs w:val="18"/>
              </w:rPr>
            </w:pPr>
            <w:r w:rsidRPr="00CC1A21">
              <w:rPr>
                <w:color w:val="000000" w:themeColor="text1"/>
                <w:szCs w:val="18"/>
              </w:rPr>
              <w:t xml:space="preserve">1644 </w:t>
            </w:r>
          </w:p>
        </w:tc>
      </w:tr>
      <w:tr w:rsidR="00CD66FB" w:rsidRPr="00CC1A21" w14:paraId="5B16BAC8" w14:textId="77777777" w:rsidTr="00C313B4">
        <w:trPr>
          <w:trHeight w:val="356"/>
        </w:trPr>
        <w:tc>
          <w:tcPr>
            <w:tcW w:w="918" w:type="dxa"/>
            <w:tcBorders>
              <w:top w:val="single" w:sz="6" w:space="0" w:color="auto"/>
              <w:left w:val="single" w:sz="6" w:space="0" w:color="auto"/>
              <w:bottom w:val="single" w:sz="4" w:space="0" w:color="auto"/>
              <w:right w:val="single" w:sz="6" w:space="0" w:color="auto"/>
            </w:tcBorders>
          </w:tcPr>
          <w:p w14:paraId="12B41817"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62008B</w:t>
            </w:r>
          </w:p>
        </w:tc>
        <w:tc>
          <w:tcPr>
            <w:tcW w:w="6236" w:type="dxa"/>
            <w:tcBorders>
              <w:top w:val="single" w:sz="6" w:space="0" w:color="auto"/>
              <w:left w:val="single" w:sz="6" w:space="0" w:color="auto"/>
              <w:bottom w:val="single" w:sz="4" w:space="0" w:color="auto"/>
              <w:right w:val="single" w:sz="6" w:space="0" w:color="auto"/>
            </w:tcBorders>
          </w:tcPr>
          <w:p w14:paraId="220CDA3D"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管形皮膚移植術</w:t>
            </w:r>
            <w:r w:rsidRPr="00CC1A21">
              <w:rPr>
                <w:color w:val="000000" w:themeColor="text1"/>
              </w:rPr>
              <w:t xml:space="preserve"> Tube pedicle graft</w:t>
            </w:r>
          </w:p>
        </w:tc>
        <w:tc>
          <w:tcPr>
            <w:tcW w:w="340" w:type="dxa"/>
            <w:tcBorders>
              <w:top w:val="single" w:sz="6" w:space="0" w:color="auto"/>
              <w:left w:val="single" w:sz="6" w:space="0" w:color="auto"/>
              <w:bottom w:val="single" w:sz="4" w:space="0" w:color="auto"/>
              <w:right w:val="single" w:sz="6" w:space="0" w:color="auto"/>
            </w:tcBorders>
          </w:tcPr>
          <w:p w14:paraId="621D0C42"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0F6C1F5D"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1FBEF07"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90DBAE1"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1EC733B0"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9360</w:t>
            </w:r>
          </w:p>
        </w:tc>
      </w:tr>
      <w:tr w:rsidR="00CD66FB" w:rsidRPr="00CC1A21" w14:paraId="22CDB7D0" w14:textId="77777777" w:rsidTr="00C313B4">
        <w:trPr>
          <w:trHeight w:val="400"/>
        </w:trPr>
        <w:tc>
          <w:tcPr>
            <w:tcW w:w="918" w:type="dxa"/>
            <w:tcBorders>
              <w:top w:val="single" w:sz="4" w:space="0" w:color="auto"/>
              <w:left w:val="single" w:sz="4" w:space="0" w:color="auto"/>
              <w:bottom w:val="single" w:sz="4" w:space="0" w:color="auto"/>
              <w:right w:val="single" w:sz="6" w:space="0" w:color="auto"/>
            </w:tcBorders>
          </w:tcPr>
          <w:p w14:paraId="12086E50"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62009C</w:t>
            </w:r>
          </w:p>
        </w:tc>
        <w:tc>
          <w:tcPr>
            <w:tcW w:w="6236" w:type="dxa"/>
            <w:tcBorders>
              <w:top w:val="single" w:sz="4" w:space="0" w:color="auto"/>
              <w:left w:val="single" w:sz="6" w:space="0" w:color="auto"/>
              <w:bottom w:val="single" w:sz="4" w:space="0" w:color="auto"/>
              <w:right w:val="single" w:sz="6" w:space="0" w:color="auto"/>
            </w:tcBorders>
          </w:tcPr>
          <w:p w14:paraId="687CBCDD"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肌肉或深部組織腫瘤切除術及異物取出術</w:t>
            </w:r>
          </w:p>
          <w:p w14:paraId="14666745"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Excision of muscle or deep tissue tumor, deep foreign body</w:t>
            </w:r>
          </w:p>
        </w:tc>
        <w:tc>
          <w:tcPr>
            <w:tcW w:w="340" w:type="dxa"/>
            <w:tcBorders>
              <w:top w:val="single" w:sz="4" w:space="0" w:color="auto"/>
              <w:left w:val="single" w:sz="6" w:space="0" w:color="auto"/>
              <w:bottom w:val="single" w:sz="4" w:space="0" w:color="auto"/>
              <w:right w:val="single" w:sz="6" w:space="0" w:color="auto"/>
            </w:tcBorders>
          </w:tcPr>
          <w:p w14:paraId="379474A5"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54BA8B8"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2947F52"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5E55CE2"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B2919BF"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2290</w:t>
            </w:r>
          </w:p>
        </w:tc>
      </w:tr>
      <w:tr w:rsidR="00CD66FB" w:rsidRPr="00CC1A21" w14:paraId="4ABE088A" w14:textId="77777777" w:rsidTr="00C313B4">
        <w:trPr>
          <w:trHeight w:val="400"/>
        </w:trPr>
        <w:tc>
          <w:tcPr>
            <w:tcW w:w="918" w:type="dxa"/>
            <w:tcBorders>
              <w:top w:val="single" w:sz="4" w:space="0" w:color="auto"/>
              <w:left w:val="single" w:sz="4" w:space="0" w:color="auto"/>
              <w:right w:val="single" w:sz="6" w:space="0" w:color="auto"/>
            </w:tcBorders>
            <w:vAlign w:val="center"/>
          </w:tcPr>
          <w:p w14:paraId="4911711E" w14:textId="77777777" w:rsidR="004577FC" w:rsidRPr="00CC1A21" w:rsidRDefault="004577FC" w:rsidP="00A0288B">
            <w:pPr>
              <w:autoSpaceDE w:val="0"/>
              <w:autoSpaceDN w:val="0"/>
              <w:spacing w:line="300" w:lineRule="exact"/>
              <w:rPr>
                <w:color w:val="000000" w:themeColor="text1"/>
              </w:rPr>
            </w:pPr>
          </w:p>
        </w:tc>
        <w:tc>
          <w:tcPr>
            <w:tcW w:w="6236" w:type="dxa"/>
            <w:tcBorders>
              <w:top w:val="single" w:sz="4" w:space="0" w:color="auto"/>
              <w:left w:val="single" w:sz="6" w:space="0" w:color="auto"/>
              <w:right w:val="single" w:sz="6" w:space="0" w:color="auto"/>
            </w:tcBorders>
            <w:vAlign w:val="center"/>
          </w:tcPr>
          <w:p w14:paraId="3D2D5B79"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臉部以外皮膚及皮下腫瘤摘除術</w:t>
            </w:r>
          </w:p>
          <w:p w14:paraId="101B070E" w14:textId="77777777" w:rsidR="004577FC" w:rsidRPr="00CC1A21" w:rsidRDefault="004577FC" w:rsidP="00A0288B">
            <w:pPr>
              <w:autoSpaceDE w:val="0"/>
              <w:autoSpaceDN w:val="0"/>
              <w:spacing w:line="300" w:lineRule="exact"/>
              <w:rPr>
                <w:color w:val="000000" w:themeColor="text1"/>
              </w:rPr>
            </w:pPr>
            <w:r w:rsidRPr="00CC1A21">
              <w:rPr>
                <w:color w:val="000000" w:themeColor="text1"/>
              </w:rPr>
              <w:t>Excision of skin or subcutaneous tumor (Except face)</w:t>
            </w:r>
          </w:p>
        </w:tc>
        <w:tc>
          <w:tcPr>
            <w:tcW w:w="340" w:type="dxa"/>
            <w:tcBorders>
              <w:top w:val="single" w:sz="4" w:space="0" w:color="auto"/>
              <w:left w:val="single" w:sz="6" w:space="0" w:color="auto"/>
              <w:right w:val="single" w:sz="6" w:space="0" w:color="auto"/>
            </w:tcBorders>
            <w:vAlign w:val="center"/>
          </w:tcPr>
          <w:p w14:paraId="77EA4C3F"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727BF483"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18602786"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3BD902BE" w14:textId="77777777" w:rsidR="004577FC" w:rsidRPr="00CC1A21" w:rsidRDefault="004577FC" w:rsidP="00A0288B">
            <w:pPr>
              <w:autoSpaceDE w:val="0"/>
              <w:autoSpaceDN w:val="0"/>
              <w:spacing w:line="300" w:lineRule="exact"/>
              <w:jc w:val="center"/>
              <w:rPr>
                <w:color w:val="000000" w:themeColor="text1"/>
              </w:rPr>
            </w:pPr>
          </w:p>
        </w:tc>
        <w:tc>
          <w:tcPr>
            <w:tcW w:w="907" w:type="dxa"/>
            <w:tcBorders>
              <w:top w:val="single" w:sz="4" w:space="0" w:color="auto"/>
              <w:left w:val="single" w:sz="6" w:space="0" w:color="auto"/>
              <w:right w:val="single" w:sz="6" w:space="0" w:color="auto"/>
            </w:tcBorders>
            <w:vAlign w:val="center"/>
          </w:tcPr>
          <w:p w14:paraId="0F4AFC4E" w14:textId="77777777" w:rsidR="004577FC" w:rsidRPr="00CC1A21" w:rsidRDefault="004577FC" w:rsidP="00A0288B">
            <w:pPr>
              <w:autoSpaceDE w:val="0"/>
              <w:autoSpaceDN w:val="0"/>
              <w:spacing w:line="300" w:lineRule="exact"/>
              <w:jc w:val="right"/>
              <w:rPr>
                <w:color w:val="000000" w:themeColor="text1"/>
              </w:rPr>
            </w:pPr>
          </w:p>
        </w:tc>
      </w:tr>
      <w:tr w:rsidR="00CD66FB" w:rsidRPr="00CC1A21" w14:paraId="5F92FC51" w14:textId="77777777" w:rsidTr="00C313B4">
        <w:trPr>
          <w:cantSplit/>
          <w:trHeight w:val="400"/>
        </w:trPr>
        <w:tc>
          <w:tcPr>
            <w:tcW w:w="918" w:type="dxa"/>
            <w:tcBorders>
              <w:left w:val="single" w:sz="6" w:space="0" w:color="auto"/>
              <w:right w:val="single" w:sz="6" w:space="0" w:color="auto"/>
            </w:tcBorders>
          </w:tcPr>
          <w:p w14:paraId="775A658E"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62010C</w:t>
            </w:r>
          </w:p>
        </w:tc>
        <w:tc>
          <w:tcPr>
            <w:tcW w:w="6236" w:type="dxa"/>
            <w:tcBorders>
              <w:left w:val="single" w:sz="6" w:space="0" w:color="auto"/>
              <w:right w:val="single" w:sz="6" w:space="0" w:color="auto"/>
            </w:tcBorders>
          </w:tcPr>
          <w:p w14:paraId="61F6E71A"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小</w:t>
            </w:r>
            <w:r w:rsidRPr="00CC1A21">
              <w:rPr>
                <w:color w:val="000000" w:themeColor="text1"/>
              </w:rPr>
              <w:t xml:space="preserve"> </w:t>
            </w:r>
            <w:r w:rsidRPr="00CC1A21">
              <w:rPr>
                <w:color w:val="000000" w:themeColor="text1"/>
              </w:rPr>
              <w:t>小於二公分</w:t>
            </w:r>
            <w:r w:rsidRPr="00CC1A21">
              <w:rPr>
                <w:color w:val="000000" w:themeColor="text1"/>
              </w:rPr>
              <w:t xml:space="preserve"> within 2cm</w:t>
            </w:r>
          </w:p>
        </w:tc>
        <w:tc>
          <w:tcPr>
            <w:tcW w:w="340" w:type="dxa"/>
            <w:tcBorders>
              <w:left w:val="single" w:sz="6" w:space="0" w:color="auto"/>
              <w:right w:val="single" w:sz="6" w:space="0" w:color="auto"/>
            </w:tcBorders>
          </w:tcPr>
          <w:p w14:paraId="580CCDA6"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E3A4725"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CC86196"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E5476CE"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195EA956"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1623</w:t>
            </w:r>
          </w:p>
        </w:tc>
      </w:tr>
      <w:tr w:rsidR="00CD66FB" w:rsidRPr="00CC1A21" w14:paraId="1BBD8187" w14:textId="77777777" w:rsidTr="00C313B4">
        <w:trPr>
          <w:cantSplit/>
          <w:trHeight w:val="400"/>
        </w:trPr>
        <w:tc>
          <w:tcPr>
            <w:tcW w:w="918" w:type="dxa"/>
            <w:tcBorders>
              <w:left w:val="single" w:sz="6" w:space="0" w:color="auto"/>
              <w:right w:val="single" w:sz="6" w:space="0" w:color="auto"/>
            </w:tcBorders>
          </w:tcPr>
          <w:p w14:paraId="24E6927C"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62011C</w:t>
            </w:r>
          </w:p>
        </w:tc>
        <w:tc>
          <w:tcPr>
            <w:tcW w:w="6236" w:type="dxa"/>
            <w:tcBorders>
              <w:left w:val="single" w:sz="6" w:space="0" w:color="auto"/>
              <w:right w:val="single" w:sz="6" w:space="0" w:color="auto"/>
            </w:tcBorders>
          </w:tcPr>
          <w:p w14:paraId="3C8E5778"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中</w:t>
            </w:r>
            <w:r w:rsidRPr="00CC1A21">
              <w:rPr>
                <w:color w:val="000000" w:themeColor="text1"/>
              </w:rPr>
              <w:t xml:space="preserve"> </w:t>
            </w:r>
            <w:r w:rsidRPr="00CC1A21">
              <w:rPr>
                <w:color w:val="000000" w:themeColor="text1"/>
              </w:rPr>
              <w:t>二公分至四公分</w:t>
            </w:r>
            <w:r w:rsidRPr="00CC1A21">
              <w:rPr>
                <w:color w:val="000000" w:themeColor="text1"/>
              </w:rPr>
              <w:t xml:space="preserve"> 2 to 4cm</w:t>
            </w:r>
          </w:p>
        </w:tc>
        <w:tc>
          <w:tcPr>
            <w:tcW w:w="340" w:type="dxa"/>
            <w:tcBorders>
              <w:left w:val="single" w:sz="6" w:space="0" w:color="auto"/>
              <w:right w:val="single" w:sz="6" w:space="0" w:color="auto"/>
            </w:tcBorders>
          </w:tcPr>
          <w:p w14:paraId="3BBE67D1"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2A192DF"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B8C3599"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CF11E74"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392A02E3"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1927</w:t>
            </w:r>
          </w:p>
        </w:tc>
      </w:tr>
      <w:tr w:rsidR="00CD66FB" w:rsidRPr="00CC1A21" w14:paraId="4F967AF0" w14:textId="77777777" w:rsidTr="00C313B4">
        <w:trPr>
          <w:cantSplit/>
          <w:trHeight w:val="400"/>
        </w:trPr>
        <w:tc>
          <w:tcPr>
            <w:tcW w:w="918" w:type="dxa"/>
            <w:tcBorders>
              <w:left w:val="single" w:sz="6" w:space="0" w:color="auto"/>
              <w:right w:val="single" w:sz="6" w:space="0" w:color="auto"/>
            </w:tcBorders>
          </w:tcPr>
          <w:p w14:paraId="501EE152"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62012C</w:t>
            </w:r>
          </w:p>
        </w:tc>
        <w:tc>
          <w:tcPr>
            <w:tcW w:w="6236" w:type="dxa"/>
            <w:tcBorders>
              <w:left w:val="single" w:sz="6" w:space="0" w:color="auto"/>
              <w:right w:val="single" w:sz="6" w:space="0" w:color="auto"/>
            </w:tcBorders>
          </w:tcPr>
          <w:p w14:paraId="4BB6F95B"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大</w:t>
            </w:r>
            <w:r w:rsidRPr="00CC1A21">
              <w:rPr>
                <w:color w:val="000000" w:themeColor="text1"/>
              </w:rPr>
              <w:t xml:space="preserve"> </w:t>
            </w:r>
            <w:r w:rsidRPr="00CC1A21">
              <w:rPr>
                <w:color w:val="000000" w:themeColor="text1"/>
              </w:rPr>
              <w:t>四公分至十公分</w:t>
            </w:r>
            <w:r w:rsidRPr="00CC1A21">
              <w:rPr>
                <w:color w:val="000000" w:themeColor="text1"/>
              </w:rPr>
              <w:t xml:space="preserve"> 4 to10cm</w:t>
            </w:r>
          </w:p>
        </w:tc>
        <w:tc>
          <w:tcPr>
            <w:tcW w:w="340" w:type="dxa"/>
            <w:tcBorders>
              <w:left w:val="single" w:sz="6" w:space="0" w:color="auto"/>
              <w:right w:val="single" w:sz="6" w:space="0" w:color="auto"/>
            </w:tcBorders>
          </w:tcPr>
          <w:p w14:paraId="4588E77C"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0254834"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14FC9A9"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CF818E9"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4E0652F"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3371</w:t>
            </w:r>
          </w:p>
        </w:tc>
      </w:tr>
      <w:tr w:rsidR="00CD66FB" w:rsidRPr="00CC1A21" w14:paraId="40F8E1B9" w14:textId="77777777" w:rsidTr="00C313B4">
        <w:trPr>
          <w:trHeight w:val="400"/>
        </w:trPr>
        <w:tc>
          <w:tcPr>
            <w:tcW w:w="918" w:type="dxa"/>
            <w:tcBorders>
              <w:left w:val="single" w:sz="6" w:space="0" w:color="auto"/>
              <w:bottom w:val="single" w:sz="6" w:space="0" w:color="auto"/>
              <w:right w:val="single" w:sz="6" w:space="0" w:color="auto"/>
            </w:tcBorders>
            <w:vAlign w:val="center"/>
          </w:tcPr>
          <w:p w14:paraId="5AF7323C" w14:textId="77777777" w:rsidR="00113450" w:rsidRPr="00CC1A21" w:rsidRDefault="00113450" w:rsidP="00113450">
            <w:pPr>
              <w:autoSpaceDE w:val="0"/>
              <w:autoSpaceDN w:val="0"/>
              <w:spacing w:line="320" w:lineRule="exact"/>
              <w:rPr>
                <w:color w:val="000000" w:themeColor="text1"/>
              </w:rPr>
            </w:pPr>
          </w:p>
        </w:tc>
        <w:tc>
          <w:tcPr>
            <w:tcW w:w="6236" w:type="dxa"/>
            <w:tcBorders>
              <w:left w:val="single" w:sz="6" w:space="0" w:color="auto"/>
              <w:bottom w:val="single" w:sz="6" w:space="0" w:color="auto"/>
              <w:right w:val="single" w:sz="6" w:space="0" w:color="auto"/>
            </w:tcBorders>
            <w:vAlign w:val="center"/>
          </w:tcPr>
          <w:p w14:paraId="584F1AF6" w14:textId="77777777" w:rsidR="00113450" w:rsidRPr="00CC1A21" w:rsidRDefault="00113450" w:rsidP="00113450">
            <w:pPr>
              <w:autoSpaceDE w:val="0"/>
              <w:autoSpaceDN w:val="0"/>
              <w:spacing w:line="320" w:lineRule="exact"/>
              <w:ind w:leftChars="-20" w:left="480" w:hangingChars="220" w:hanging="528"/>
              <w:rPr>
                <w:color w:val="000000" w:themeColor="text1"/>
              </w:rPr>
            </w:pPr>
            <w:r w:rsidRPr="00CC1A21">
              <w:rPr>
                <w:color w:val="000000" w:themeColor="text1"/>
              </w:rPr>
              <w:t>註：一般腫瘤的大小很少超過十公分，大部份小於五公分，超過十公分之腫瘤以</w:t>
            </w:r>
            <w:r w:rsidRPr="00CC1A21">
              <w:rPr>
                <w:color w:val="000000" w:themeColor="text1"/>
              </w:rPr>
              <w:t>64208B</w:t>
            </w:r>
            <w:r w:rsidRPr="00CC1A21">
              <w:rPr>
                <w:color w:val="000000" w:themeColor="text1"/>
              </w:rPr>
              <w:t>申報。</w:t>
            </w:r>
          </w:p>
        </w:tc>
        <w:tc>
          <w:tcPr>
            <w:tcW w:w="340" w:type="dxa"/>
            <w:tcBorders>
              <w:left w:val="single" w:sz="6" w:space="0" w:color="auto"/>
              <w:bottom w:val="single" w:sz="6" w:space="0" w:color="auto"/>
              <w:right w:val="single" w:sz="6" w:space="0" w:color="auto"/>
            </w:tcBorders>
            <w:vAlign w:val="center"/>
          </w:tcPr>
          <w:p w14:paraId="6DCA302C" w14:textId="77777777" w:rsidR="00113450" w:rsidRPr="00CC1A2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00A6FBE7" w14:textId="77777777" w:rsidR="00113450" w:rsidRPr="00CC1A2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211A8065" w14:textId="77777777" w:rsidR="00113450" w:rsidRPr="00CC1A2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10BC745E" w14:textId="77777777" w:rsidR="00113450" w:rsidRPr="00CC1A21" w:rsidRDefault="00113450" w:rsidP="00113450">
            <w:pPr>
              <w:autoSpaceDE w:val="0"/>
              <w:autoSpaceDN w:val="0"/>
              <w:spacing w:line="300" w:lineRule="exact"/>
              <w:jc w:val="center"/>
              <w:rPr>
                <w:color w:val="000000" w:themeColor="text1"/>
              </w:rPr>
            </w:pPr>
          </w:p>
        </w:tc>
        <w:tc>
          <w:tcPr>
            <w:tcW w:w="907" w:type="dxa"/>
            <w:tcBorders>
              <w:left w:val="single" w:sz="6" w:space="0" w:color="auto"/>
              <w:bottom w:val="single" w:sz="6" w:space="0" w:color="auto"/>
              <w:right w:val="single" w:sz="6" w:space="0" w:color="auto"/>
            </w:tcBorders>
            <w:vAlign w:val="center"/>
          </w:tcPr>
          <w:p w14:paraId="28C8F8AE" w14:textId="77777777" w:rsidR="00113450" w:rsidRPr="00CC1A21" w:rsidRDefault="00113450" w:rsidP="00113450">
            <w:pPr>
              <w:autoSpaceDE w:val="0"/>
              <w:autoSpaceDN w:val="0"/>
              <w:spacing w:line="300" w:lineRule="exact"/>
              <w:jc w:val="right"/>
              <w:rPr>
                <w:color w:val="000000" w:themeColor="text1"/>
              </w:rPr>
            </w:pPr>
          </w:p>
        </w:tc>
      </w:tr>
      <w:tr w:rsidR="00CD66FB" w:rsidRPr="00CC1A21" w14:paraId="19E00C01" w14:textId="77777777" w:rsidTr="00C313B4">
        <w:trPr>
          <w:trHeight w:val="396"/>
        </w:trPr>
        <w:tc>
          <w:tcPr>
            <w:tcW w:w="918" w:type="dxa"/>
            <w:tcBorders>
              <w:top w:val="single" w:sz="6" w:space="0" w:color="auto"/>
              <w:left w:val="single" w:sz="6" w:space="0" w:color="auto"/>
              <w:right w:val="single" w:sz="6" w:space="0" w:color="auto"/>
            </w:tcBorders>
            <w:vAlign w:val="center"/>
          </w:tcPr>
          <w:p w14:paraId="26F84260"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62013C</w:t>
            </w:r>
          </w:p>
        </w:tc>
        <w:tc>
          <w:tcPr>
            <w:tcW w:w="6236" w:type="dxa"/>
            <w:tcBorders>
              <w:top w:val="single" w:sz="6" w:space="0" w:color="auto"/>
              <w:left w:val="single" w:sz="6" w:space="0" w:color="auto"/>
              <w:right w:val="single" w:sz="6" w:space="0" w:color="auto"/>
            </w:tcBorders>
            <w:vAlign w:val="center"/>
          </w:tcPr>
          <w:p w14:paraId="1D1715AC"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交指皮瓣移植術</w:t>
            </w:r>
            <w:r w:rsidRPr="00CC1A21">
              <w:rPr>
                <w:color w:val="000000" w:themeColor="text1"/>
              </w:rPr>
              <w:t xml:space="preserve"> Cross finger skin flap</w:t>
            </w:r>
          </w:p>
        </w:tc>
        <w:tc>
          <w:tcPr>
            <w:tcW w:w="340" w:type="dxa"/>
            <w:tcBorders>
              <w:top w:val="single" w:sz="6" w:space="0" w:color="auto"/>
              <w:left w:val="single" w:sz="6" w:space="0" w:color="auto"/>
              <w:right w:val="single" w:sz="6" w:space="0" w:color="auto"/>
            </w:tcBorders>
          </w:tcPr>
          <w:p w14:paraId="19A73530" w14:textId="77777777" w:rsidR="004577FC" w:rsidRPr="00CC1A21" w:rsidRDefault="004577FC" w:rsidP="00A0288B">
            <w:pPr>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3EB033C6" w14:textId="77777777" w:rsidR="004577FC" w:rsidRPr="00CC1A21" w:rsidRDefault="004577FC" w:rsidP="00A0288B">
            <w:pPr>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vAlign w:val="center"/>
          </w:tcPr>
          <w:p w14:paraId="08BF1BC2"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vAlign w:val="center"/>
          </w:tcPr>
          <w:p w14:paraId="26989960"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vAlign w:val="center"/>
          </w:tcPr>
          <w:p w14:paraId="4740BEAF"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5751</w:t>
            </w:r>
          </w:p>
        </w:tc>
      </w:tr>
      <w:tr w:rsidR="00CD66FB" w:rsidRPr="00CC1A21" w14:paraId="6C574204" w14:textId="77777777" w:rsidTr="00B343BD">
        <w:trPr>
          <w:trHeight w:val="340"/>
        </w:trPr>
        <w:tc>
          <w:tcPr>
            <w:tcW w:w="918" w:type="dxa"/>
            <w:tcBorders>
              <w:top w:val="single" w:sz="6" w:space="0" w:color="auto"/>
              <w:left w:val="single" w:sz="6" w:space="0" w:color="auto"/>
              <w:right w:val="single" w:sz="6" w:space="0" w:color="auto"/>
            </w:tcBorders>
          </w:tcPr>
          <w:p w14:paraId="43394054" w14:textId="77777777" w:rsidR="004577FC" w:rsidRPr="00CC1A21" w:rsidRDefault="004577FC" w:rsidP="00A0288B">
            <w:pPr>
              <w:autoSpaceDE w:val="0"/>
              <w:autoSpaceDN w:val="0"/>
              <w:spacing w:line="30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0665B8AD"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多層皮膚移植</w:t>
            </w:r>
            <w:r w:rsidRPr="00CC1A21">
              <w:rPr>
                <w:color w:val="000000" w:themeColor="text1"/>
              </w:rPr>
              <w:t xml:space="preserve"> Split thickness skin graft S.T.S.G</w:t>
            </w:r>
          </w:p>
        </w:tc>
        <w:tc>
          <w:tcPr>
            <w:tcW w:w="340" w:type="dxa"/>
            <w:tcBorders>
              <w:top w:val="single" w:sz="6" w:space="0" w:color="auto"/>
              <w:left w:val="single" w:sz="6" w:space="0" w:color="auto"/>
              <w:right w:val="single" w:sz="6" w:space="0" w:color="auto"/>
            </w:tcBorders>
          </w:tcPr>
          <w:p w14:paraId="076A7661"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A4C1D30"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75088BE2"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3EB47F3" w14:textId="77777777" w:rsidR="004577FC" w:rsidRPr="00CC1A21" w:rsidRDefault="004577FC" w:rsidP="00A0288B">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54341004" w14:textId="77777777" w:rsidR="004577FC" w:rsidRPr="00CC1A21" w:rsidRDefault="004577FC" w:rsidP="00A0288B">
            <w:pPr>
              <w:autoSpaceDE w:val="0"/>
              <w:autoSpaceDN w:val="0"/>
              <w:spacing w:line="300" w:lineRule="exact"/>
              <w:jc w:val="right"/>
              <w:rPr>
                <w:color w:val="000000" w:themeColor="text1"/>
              </w:rPr>
            </w:pPr>
          </w:p>
        </w:tc>
      </w:tr>
      <w:tr w:rsidR="00CD66FB" w:rsidRPr="00CC1A21" w14:paraId="08AFDC30" w14:textId="77777777" w:rsidTr="00B343BD">
        <w:trPr>
          <w:trHeight w:val="340"/>
        </w:trPr>
        <w:tc>
          <w:tcPr>
            <w:tcW w:w="918" w:type="dxa"/>
            <w:tcBorders>
              <w:left w:val="single" w:sz="6" w:space="0" w:color="auto"/>
              <w:right w:val="single" w:sz="6" w:space="0" w:color="auto"/>
            </w:tcBorders>
          </w:tcPr>
          <w:p w14:paraId="6A8C881D"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62014C</w:t>
            </w:r>
          </w:p>
        </w:tc>
        <w:tc>
          <w:tcPr>
            <w:tcW w:w="6236" w:type="dxa"/>
            <w:tcBorders>
              <w:left w:val="single" w:sz="6" w:space="0" w:color="auto"/>
              <w:right w:val="single" w:sz="6" w:space="0" w:color="auto"/>
            </w:tcBorders>
          </w:tcPr>
          <w:p w14:paraId="2C4EB9B2"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－小於二十五平方公分</w:t>
            </w:r>
            <w:r w:rsidRPr="00CC1A21">
              <w:rPr>
                <w:color w:val="000000" w:themeColor="text1"/>
              </w:rPr>
              <w:t xml:space="preserve"> within 25 c</w:t>
            </w:r>
            <w:r w:rsidRPr="00CC1A21">
              <w:rPr>
                <w:color w:val="000000" w:themeColor="text1"/>
              </w:rPr>
              <w:t>㎡</w:t>
            </w:r>
          </w:p>
        </w:tc>
        <w:tc>
          <w:tcPr>
            <w:tcW w:w="340" w:type="dxa"/>
            <w:tcBorders>
              <w:left w:val="single" w:sz="6" w:space="0" w:color="auto"/>
              <w:right w:val="single" w:sz="6" w:space="0" w:color="auto"/>
            </w:tcBorders>
          </w:tcPr>
          <w:p w14:paraId="6336B07D"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41D888C"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C0C343B"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B3C9F50"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1FB89EC6"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4544</w:t>
            </w:r>
          </w:p>
        </w:tc>
      </w:tr>
      <w:tr w:rsidR="00CD66FB" w:rsidRPr="00CC1A21" w14:paraId="372B614D" w14:textId="77777777" w:rsidTr="00B343BD">
        <w:trPr>
          <w:trHeight w:val="340"/>
        </w:trPr>
        <w:tc>
          <w:tcPr>
            <w:tcW w:w="918" w:type="dxa"/>
            <w:tcBorders>
              <w:left w:val="single" w:sz="6" w:space="0" w:color="auto"/>
              <w:right w:val="single" w:sz="6" w:space="0" w:color="auto"/>
            </w:tcBorders>
          </w:tcPr>
          <w:p w14:paraId="5D9ED123"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62015B</w:t>
            </w:r>
          </w:p>
        </w:tc>
        <w:tc>
          <w:tcPr>
            <w:tcW w:w="6236" w:type="dxa"/>
            <w:tcBorders>
              <w:left w:val="single" w:sz="6" w:space="0" w:color="auto"/>
              <w:right w:val="single" w:sz="6" w:space="0" w:color="auto"/>
            </w:tcBorders>
          </w:tcPr>
          <w:p w14:paraId="30CA124B" w14:textId="77777777" w:rsidR="00113450" w:rsidRPr="00CC1A21" w:rsidRDefault="00113450" w:rsidP="00113450">
            <w:pPr>
              <w:autoSpaceDE w:val="0"/>
              <w:autoSpaceDN w:val="0"/>
              <w:spacing w:line="320" w:lineRule="exact"/>
              <w:jc w:val="both"/>
              <w:rPr>
                <w:color w:val="000000" w:themeColor="text1"/>
              </w:rPr>
            </w:pPr>
            <w:r w:rsidRPr="00CC1A21">
              <w:rPr>
                <w:color w:val="000000" w:themeColor="text1"/>
              </w:rPr>
              <w:t>－二十五至一百平方公分</w:t>
            </w:r>
            <w:r w:rsidRPr="00CC1A21">
              <w:rPr>
                <w:color w:val="000000" w:themeColor="text1"/>
              </w:rPr>
              <w:t xml:space="preserve"> 25 to 100 c</w:t>
            </w:r>
            <w:r w:rsidRPr="00CC1A21">
              <w:rPr>
                <w:color w:val="000000" w:themeColor="text1"/>
              </w:rPr>
              <w:t>㎡</w:t>
            </w:r>
          </w:p>
        </w:tc>
        <w:tc>
          <w:tcPr>
            <w:tcW w:w="340" w:type="dxa"/>
            <w:tcBorders>
              <w:left w:val="single" w:sz="6" w:space="0" w:color="auto"/>
              <w:right w:val="single" w:sz="6" w:space="0" w:color="auto"/>
            </w:tcBorders>
          </w:tcPr>
          <w:p w14:paraId="532C9446" w14:textId="77777777" w:rsidR="00113450" w:rsidRPr="00CC1A21" w:rsidRDefault="00113450" w:rsidP="00113450">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704110C7"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B2D89D9"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D0DFE81"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CE98F4D"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5267</w:t>
            </w:r>
          </w:p>
        </w:tc>
      </w:tr>
      <w:tr w:rsidR="00CD66FB" w:rsidRPr="00CC1A21" w14:paraId="3F365CDD" w14:textId="77777777" w:rsidTr="00B343BD">
        <w:trPr>
          <w:trHeight w:val="340"/>
        </w:trPr>
        <w:tc>
          <w:tcPr>
            <w:tcW w:w="918" w:type="dxa"/>
            <w:tcBorders>
              <w:left w:val="single" w:sz="6" w:space="0" w:color="auto"/>
              <w:bottom w:val="single" w:sz="6" w:space="0" w:color="auto"/>
              <w:right w:val="single" w:sz="6" w:space="0" w:color="auto"/>
            </w:tcBorders>
          </w:tcPr>
          <w:p w14:paraId="1640A922" w14:textId="77777777" w:rsidR="00113450" w:rsidRPr="00CC1A21" w:rsidRDefault="00113450" w:rsidP="00113450">
            <w:pPr>
              <w:autoSpaceDE w:val="0"/>
              <w:autoSpaceDN w:val="0"/>
              <w:spacing w:line="300" w:lineRule="exact"/>
              <w:jc w:val="both"/>
              <w:rPr>
                <w:color w:val="000000" w:themeColor="text1"/>
              </w:rPr>
            </w:pPr>
            <w:r w:rsidRPr="00CC1A21">
              <w:rPr>
                <w:color w:val="000000" w:themeColor="text1"/>
              </w:rPr>
              <w:t>62016B</w:t>
            </w:r>
          </w:p>
        </w:tc>
        <w:tc>
          <w:tcPr>
            <w:tcW w:w="6236" w:type="dxa"/>
            <w:tcBorders>
              <w:left w:val="single" w:sz="6" w:space="0" w:color="auto"/>
              <w:bottom w:val="single" w:sz="6" w:space="0" w:color="auto"/>
              <w:right w:val="single" w:sz="6" w:space="0" w:color="auto"/>
            </w:tcBorders>
          </w:tcPr>
          <w:p w14:paraId="49A52EE1" w14:textId="77777777" w:rsidR="00113450" w:rsidRPr="00CC1A21" w:rsidRDefault="00113450" w:rsidP="00113450">
            <w:pPr>
              <w:autoSpaceDE w:val="0"/>
              <w:autoSpaceDN w:val="0"/>
              <w:spacing w:line="320" w:lineRule="exact"/>
              <w:rPr>
                <w:color w:val="000000" w:themeColor="text1"/>
              </w:rPr>
            </w:pPr>
            <w:r w:rsidRPr="00CC1A21">
              <w:rPr>
                <w:color w:val="000000" w:themeColor="text1"/>
              </w:rPr>
              <w:t>－每增加一百平方公分</w:t>
            </w:r>
            <w:r w:rsidRPr="00CC1A21">
              <w:rPr>
                <w:color w:val="000000" w:themeColor="text1"/>
              </w:rPr>
              <w:t xml:space="preserve"> every incerase of 100c</w:t>
            </w:r>
            <w:r w:rsidRPr="00CC1A21">
              <w:rPr>
                <w:color w:val="000000" w:themeColor="text1"/>
              </w:rPr>
              <w:t>㎡</w:t>
            </w:r>
          </w:p>
        </w:tc>
        <w:tc>
          <w:tcPr>
            <w:tcW w:w="340" w:type="dxa"/>
            <w:tcBorders>
              <w:left w:val="single" w:sz="6" w:space="0" w:color="auto"/>
              <w:bottom w:val="single" w:sz="6" w:space="0" w:color="auto"/>
              <w:right w:val="single" w:sz="6" w:space="0" w:color="auto"/>
            </w:tcBorders>
          </w:tcPr>
          <w:p w14:paraId="61044A0C" w14:textId="77777777" w:rsidR="00113450" w:rsidRPr="00CC1A2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C99A62B"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2D88AA78"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6F009854" w14:textId="77777777" w:rsidR="00113450" w:rsidRPr="00CC1A21" w:rsidRDefault="00113450" w:rsidP="00113450">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04E0CD73" w14:textId="77777777" w:rsidR="00113450" w:rsidRPr="00CC1A21" w:rsidRDefault="00113450" w:rsidP="00113450">
            <w:pPr>
              <w:autoSpaceDE w:val="0"/>
              <w:autoSpaceDN w:val="0"/>
              <w:spacing w:line="300" w:lineRule="exact"/>
              <w:jc w:val="right"/>
              <w:rPr>
                <w:color w:val="000000" w:themeColor="text1"/>
              </w:rPr>
            </w:pPr>
            <w:r w:rsidRPr="00CC1A21">
              <w:rPr>
                <w:color w:val="000000" w:themeColor="text1"/>
              </w:rPr>
              <w:t>3588</w:t>
            </w:r>
          </w:p>
        </w:tc>
      </w:tr>
      <w:tr w:rsidR="00CD66FB" w:rsidRPr="00CC1A21" w14:paraId="1A368FF8"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23956AF2"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62017C</w:t>
            </w:r>
          </w:p>
        </w:tc>
        <w:tc>
          <w:tcPr>
            <w:tcW w:w="6236" w:type="dxa"/>
            <w:tcBorders>
              <w:top w:val="single" w:sz="6" w:space="0" w:color="auto"/>
              <w:left w:val="single" w:sz="6" w:space="0" w:color="auto"/>
              <w:bottom w:val="single" w:sz="6" w:space="0" w:color="auto"/>
              <w:right w:val="single" w:sz="6" w:space="0" w:color="auto"/>
            </w:tcBorders>
            <w:vAlign w:val="center"/>
          </w:tcPr>
          <w:p w14:paraId="36348587"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複合移植</w:t>
            </w:r>
            <w:r w:rsidRPr="00CC1A21">
              <w:rPr>
                <w:color w:val="000000" w:themeColor="text1"/>
              </w:rPr>
              <w:t xml:space="preserve"> Composite graft</w:t>
            </w:r>
          </w:p>
        </w:tc>
        <w:tc>
          <w:tcPr>
            <w:tcW w:w="340" w:type="dxa"/>
            <w:tcBorders>
              <w:top w:val="single" w:sz="6" w:space="0" w:color="auto"/>
              <w:left w:val="single" w:sz="6" w:space="0" w:color="auto"/>
              <w:bottom w:val="single" w:sz="6" w:space="0" w:color="auto"/>
              <w:right w:val="single" w:sz="6" w:space="0" w:color="auto"/>
            </w:tcBorders>
            <w:vAlign w:val="center"/>
          </w:tcPr>
          <w:p w14:paraId="17F36E0D"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0D1B2AD"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7C07B67"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E4AEF43"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4BC9DD2B"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3247</w:t>
            </w:r>
          </w:p>
        </w:tc>
      </w:tr>
      <w:tr w:rsidR="00CD66FB" w:rsidRPr="00CC1A21" w14:paraId="28E1D6C4"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3A3DCC4D"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62018C</w:t>
            </w:r>
          </w:p>
        </w:tc>
        <w:tc>
          <w:tcPr>
            <w:tcW w:w="6236" w:type="dxa"/>
            <w:tcBorders>
              <w:top w:val="single" w:sz="6" w:space="0" w:color="auto"/>
              <w:left w:val="single" w:sz="6" w:space="0" w:color="auto"/>
              <w:bottom w:val="single" w:sz="6" w:space="0" w:color="auto"/>
              <w:right w:val="single" w:sz="6" w:space="0" w:color="auto"/>
            </w:tcBorders>
            <w:vAlign w:val="center"/>
          </w:tcPr>
          <w:p w14:paraId="6FD36A14"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Ｚ－形皮瓣</w:t>
            </w:r>
            <w:r w:rsidRPr="00CC1A21">
              <w:rPr>
                <w:color w:val="000000" w:themeColor="text1"/>
              </w:rPr>
              <w:t xml:space="preserve"> Z-plasty</w:t>
            </w:r>
          </w:p>
        </w:tc>
        <w:tc>
          <w:tcPr>
            <w:tcW w:w="340" w:type="dxa"/>
            <w:tcBorders>
              <w:top w:val="single" w:sz="6" w:space="0" w:color="auto"/>
              <w:left w:val="single" w:sz="6" w:space="0" w:color="auto"/>
              <w:bottom w:val="single" w:sz="6" w:space="0" w:color="auto"/>
              <w:right w:val="single" w:sz="6" w:space="0" w:color="auto"/>
            </w:tcBorders>
            <w:vAlign w:val="center"/>
          </w:tcPr>
          <w:p w14:paraId="1C9985BE"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8AC82E5"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D265FDD"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4385E80"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618E3DB3"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4352</w:t>
            </w:r>
          </w:p>
        </w:tc>
      </w:tr>
      <w:tr w:rsidR="00CD66FB" w:rsidRPr="00CC1A21" w14:paraId="59749D98"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7AF8F5C4"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62069C</w:t>
            </w:r>
          </w:p>
        </w:tc>
        <w:tc>
          <w:tcPr>
            <w:tcW w:w="6236" w:type="dxa"/>
            <w:tcBorders>
              <w:top w:val="single" w:sz="6" w:space="0" w:color="auto"/>
              <w:left w:val="single" w:sz="6" w:space="0" w:color="auto"/>
              <w:bottom w:val="single" w:sz="6" w:space="0" w:color="auto"/>
              <w:right w:val="single" w:sz="6" w:space="0" w:color="auto"/>
            </w:tcBorders>
            <w:vAlign w:val="center"/>
          </w:tcPr>
          <w:p w14:paraId="3BF954DE"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 xml:space="preserve">V-Y </w:t>
            </w:r>
            <w:r w:rsidRPr="00CC1A21">
              <w:rPr>
                <w:color w:val="000000" w:themeColor="text1"/>
              </w:rPr>
              <w:t>形皮瓣</w:t>
            </w:r>
            <w:r w:rsidRPr="00CC1A21">
              <w:rPr>
                <w:color w:val="000000" w:themeColor="text1"/>
              </w:rPr>
              <w:t xml:space="preserve"> V-Y plasty</w:t>
            </w:r>
          </w:p>
        </w:tc>
        <w:tc>
          <w:tcPr>
            <w:tcW w:w="340" w:type="dxa"/>
            <w:tcBorders>
              <w:top w:val="single" w:sz="6" w:space="0" w:color="auto"/>
              <w:left w:val="single" w:sz="6" w:space="0" w:color="auto"/>
              <w:bottom w:val="single" w:sz="6" w:space="0" w:color="auto"/>
              <w:right w:val="single" w:sz="6" w:space="0" w:color="auto"/>
            </w:tcBorders>
            <w:vAlign w:val="center"/>
          </w:tcPr>
          <w:p w14:paraId="67399B71"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80D333E"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D73884C"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4409CFB"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6DD32D0F"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4986</w:t>
            </w:r>
          </w:p>
        </w:tc>
      </w:tr>
      <w:tr w:rsidR="00CD66FB" w:rsidRPr="00CC1A21" w14:paraId="6F3D9907"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69CEC7E1"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62019B</w:t>
            </w:r>
          </w:p>
        </w:tc>
        <w:tc>
          <w:tcPr>
            <w:tcW w:w="6236" w:type="dxa"/>
            <w:tcBorders>
              <w:top w:val="single" w:sz="6" w:space="0" w:color="auto"/>
              <w:left w:val="single" w:sz="6" w:space="0" w:color="auto"/>
              <w:bottom w:val="single" w:sz="6" w:space="0" w:color="auto"/>
              <w:right w:val="single" w:sz="6" w:space="0" w:color="auto"/>
            </w:tcBorders>
            <w:vAlign w:val="center"/>
          </w:tcPr>
          <w:p w14:paraId="3CD6DFA6" w14:textId="77777777" w:rsidR="004577FC" w:rsidRPr="00CC1A21" w:rsidRDefault="004577FC" w:rsidP="00A0288B">
            <w:pPr>
              <w:autoSpaceDE w:val="0"/>
              <w:autoSpaceDN w:val="0"/>
              <w:spacing w:line="300" w:lineRule="exact"/>
              <w:jc w:val="both"/>
              <w:rPr>
                <w:color w:val="000000" w:themeColor="text1"/>
              </w:rPr>
            </w:pPr>
            <w:r w:rsidRPr="00CC1A21">
              <w:rPr>
                <w:color w:val="000000" w:themeColor="text1"/>
              </w:rPr>
              <w:t>氬氣雷射治療</w:t>
            </w:r>
            <w:r w:rsidRPr="00CC1A21">
              <w:rPr>
                <w:color w:val="000000" w:themeColor="text1"/>
              </w:rPr>
              <w:t xml:space="preserve"> Argon laser therapy</w:t>
            </w:r>
          </w:p>
        </w:tc>
        <w:tc>
          <w:tcPr>
            <w:tcW w:w="340" w:type="dxa"/>
            <w:tcBorders>
              <w:top w:val="single" w:sz="6" w:space="0" w:color="auto"/>
              <w:left w:val="single" w:sz="6" w:space="0" w:color="auto"/>
              <w:bottom w:val="single" w:sz="6" w:space="0" w:color="auto"/>
              <w:right w:val="single" w:sz="6" w:space="0" w:color="auto"/>
            </w:tcBorders>
            <w:vAlign w:val="center"/>
          </w:tcPr>
          <w:p w14:paraId="1A4EC623"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5B13F698"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7E802CE"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0AC06DA9"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133B9130" w14:textId="77777777" w:rsidR="004577FC" w:rsidRPr="00CC1A21" w:rsidRDefault="004577FC" w:rsidP="00A0288B">
            <w:pPr>
              <w:autoSpaceDE w:val="0"/>
              <w:autoSpaceDN w:val="0"/>
              <w:spacing w:line="300" w:lineRule="exact"/>
              <w:jc w:val="right"/>
              <w:rPr>
                <w:color w:val="000000" w:themeColor="text1"/>
              </w:rPr>
            </w:pPr>
            <w:r w:rsidRPr="00CC1A21">
              <w:rPr>
                <w:color w:val="000000" w:themeColor="text1"/>
              </w:rPr>
              <w:t>3030</w:t>
            </w:r>
          </w:p>
        </w:tc>
      </w:tr>
      <w:tr w:rsidR="00CD66FB" w:rsidRPr="00CC1A21" w14:paraId="76001205"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2924A365" w14:textId="77777777" w:rsidR="00B343BD" w:rsidRPr="00CC1A21" w:rsidRDefault="00B343BD" w:rsidP="005B64E3">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lastRenderedPageBreak/>
              <w:t>62020</w:t>
            </w:r>
            <w:r w:rsidR="00833951" w:rsidRPr="00CC1A21">
              <w:rPr>
                <w:rFonts w:ascii="Times New Roman" w:eastAsia="標楷體" w:hAnsi="Times New Roman"/>
                <w:color w:val="000000" w:themeColor="text1"/>
                <w:sz w:val="24"/>
                <w:szCs w:val="24"/>
              </w:rPr>
              <w:t>B</w:t>
            </w:r>
          </w:p>
        </w:tc>
        <w:tc>
          <w:tcPr>
            <w:tcW w:w="6236" w:type="dxa"/>
            <w:tcBorders>
              <w:top w:val="single" w:sz="6" w:space="0" w:color="auto"/>
              <w:left w:val="single" w:sz="6" w:space="0" w:color="auto"/>
              <w:bottom w:val="single" w:sz="6" w:space="0" w:color="auto"/>
              <w:right w:val="single" w:sz="6" w:space="0" w:color="auto"/>
            </w:tcBorders>
          </w:tcPr>
          <w:p w14:paraId="7D9D2B49" w14:textId="77777777" w:rsidR="00B343BD" w:rsidRPr="00CC1A21" w:rsidRDefault="00B343BD" w:rsidP="005B64E3">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二氧化碳雷射手術</w:t>
            </w:r>
            <w:r w:rsidRPr="00CC1A21">
              <w:rPr>
                <w:rFonts w:ascii="Times New Roman" w:eastAsia="標楷體" w:hAnsi="Times New Roman"/>
                <w:color w:val="000000" w:themeColor="text1"/>
                <w:sz w:val="24"/>
                <w:szCs w:val="24"/>
              </w:rPr>
              <w:t xml:space="preserve"> CO2 laser operation</w:t>
            </w:r>
          </w:p>
          <w:p w14:paraId="1192884F" w14:textId="77777777" w:rsidR="00B343BD" w:rsidRPr="00CC1A21" w:rsidRDefault="00D52FD2" w:rsidP="005B64E3">
            <w:pPr>
              <w:pStyle w:val="Standard"/>
              <w:spacing w:line="320" w:lineRule="exact"/>
              <w:ind w:left="480" w:hanging="480"/>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註：不得同時申報</w:t>
            </w:r>
            <w:r w:rsidRPr="00CC1A21">
              <w:rPr>
                <w:rFonts w:ascii="Times New Roman" w:eastAsia="標楷體" w:hAnsi="Times New Roman"/>
                <w:color w:val="000000" w:themeColor="text1"/>
                <w:sz w:val="24"/>
                <w:szCs w:val="24"/>
              </w:rPr>
              <w:t>65079B</w:t>
            </w:r>
            <w:r w:rsidRPr="00CC1A21">
              <w:rPr>
                <w:rFonts w:ascii="Times New Roman" w:eastAsia="標楷體" w:hAnsi="Times New Roman"/>
                <w:color w:val="000000" w:themeColor="text1"/>
                <w:sz w:val="24"/>
                <w:szCs w:val="24"/>
              </w:rPr>
              <w:t>。</w:t>
            </w:r>
          </w:p>
        </w:tc>
        <w:tc>
          <w:tcPr>
            <w:tcW w:w="340" w:type="dxa"/>
            <w:tcBorders>
              <w:top w:val="single" w:sz="6" w:space="0" w:color="auto"/>
              <w:left w:val="single" w:sz="6" w:space="0" w:color="auto"/>
              <w:bottom w:val="single" w:sz="6" w:space="0" w:color="auto"/>
              <w:right w:val="single" w:sz="6" w:space="0" w:color="auto"/>
            </w:tcBorders>
          </w:tcPr>
          <w:p w14:paraId="3D83EAAF" w14:textId="77777777" w:rsidR="00B343BD" w:rsidRPr="00CC1A21" w:rsidRDefault="00B343BD" w:rsidP="00833951">
            <w:pPr>
              <w:pStyle w:val="Standard"/>
              <w:spacing w:line="32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08CF06F5" w14:textId="77777777" w:rsidR="00B343BD" w:rsidRPr="00CC1A21" w:rsidRDefault="00B343BD"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94A8E25" w14:textId="77777777" w:rsidR="00B343BD" w:rsidRPr="00CC1A21" w:rsidRDefault="00B343BD"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C3BCA35" w14:textId="77777777" w:rsidR="00B343BD" w:rsidRPr="00CC1A21" w:rsidRDefault="00B343BD"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CC8FF89" w14:textId="77777777" w:rsidR="00B343BD" w:rsidRPr="00CC1A21" w:rsidRDefault="00B343BD" w:rsidP="00833951">
            <w:pPr>
              <w:autoSpaceDE w:val="0"/>
              <w:autoSpaceDN w:val="0"/>
              <w:spacing w:line="320" w:lineRule="exact"/>
              <w:jc w:val="right"/>
              <w:rPr>
                <w:color w:val="000000" w:themeColor="text1"/>
                <w:szCs w:val="24"/>
              </w:rPr>
            </w:pPr>
            <w:r w:rsidRPr="00CC1A21">
              <w:rPr>
                <w:color w:val="000000" w:themeColor="text1"/>
                <w:szCs w:val="24"/>
              </w:rPr>
              <w:t>3213</w:t>
            </w:r>
          </w:p>
        </w:tc>
      </w:tr>
      <w:tr w:rsidR="00CD66FB" w:rsidRPr="00CC1A21" w14:paraId="0F5AB567"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7BC02F57"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62021C</w:t>
            </w:r>
          </w:p>
        </w:tc>
        <w:tc>
          <w:tcPr>
            <w:tcW w:w="6236" w:type="dxa"/>
            <w:tcBorders>
              <w:top w:val="single" w:sz="6" w:space="0" w:color="auto"/>
              <w:left w:val="single" w:sz="6" w:space="0" w:color="auto"/>
              <w:bottom w:val="single" w:sz="6" w:space="0" w:color="auto"/>
              <w:right w:val="single" w:sz="6" w:space="0" w:color="auto"/>
            </w:tcBorders>
            <w:vAlign w:val="center"/>
          </w:tcPr>
          <w:p w14:paraId="16E5219B"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腋下汗腺切除術</w:t>
            </w:r>
            <w:r w:rsidRPr="00CC1A21">
              <w:rPr>
                <w:color w:val="000000" w:themeColor="text1"/>
              </w:rPr>
              <w:t xml:space="preserve"> </w:t>
            </w:r>
            <w:r w:rsidRPr="00CC1A21">
              <w:rPr>
                <w:color w:val="000000" w:themeColor="text1"/>
              </w:rPr>
              <w:t>二邊</w:t>
            </w:r>
            <w:r w:rsidRPr="00CC1A21">
              <w:rPr>
                <w:color w:val="000000" w:themeColor="text1"/>
              </w:rPr>
              <w:t xml:space="preserve"> Skoog operation</w:t>
            </w:r>
          </w:p>
        </w:tc>
        <w:tc>
          <w:tcPr>
            <w:tcW w:w="340" w:type="dxa"/>
            <w:tcBorders>
              <w:top w:val="single" w:sz="6" w:space="0" w:color="auto"/>
              <w:left w:val="single" w:sz="6" w:space="0" w:color="auto"/>
              <w:bottom w:val="single" w:sz="6" w:space="0" w:color="auto"/>
              <w:right w:val="single" w:sz="6" w:space="0" w:color="auto"/>
            </w:tcBorders>
            <w:vAlign w:val="center"/>
          </w:tcPr>
          <w:p w14:paraId="6F46FAAB"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10B5747"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B1FFAA8"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4E00442"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711009F3" w14:textId="77777777" w:rsidR="004577FC" w:rsidRPr="00CC1A21" w:rsidRDefault="004577FC" w:rsidP="00833951">
            <w:pPr>
              <w:autoSpaceDE w:val="0"/>
              <w:autoSpaceDN w:val="0"/>
              <w:spacing w:line="320" w:lineRule="exact"/>
              <w:jc w:val="right"/>
              <w:rPr>
                <w:color w:val="000000" w:themeColor="text1"/>
              </w:rPr>
            </w:pPr>
            <w:r w:rsidRPr="00CC1A21">
              <w:rPr>
                <w:color w:val="000000" w:themeColor="text1"/>
              </w:rPr>
              <w:t>3100</w:t>
            </w:r>
          </w:p>
        </w:tc>
      </w:tr>
      <w:tr w:rsidR="00CD66FB" w:rsidRPr="00CC1A21" w14:paraId="53FA4117" w14:textId="77777777" w:rsidTr="00D37850">
        <w:trPr>
          <w:trHeight w:val="20"/>
        </w:trPr>
        <w:tc>
          <w:tcPr>
            <w:tcW w:w="918" w:type="dxa"/>
            <w:tcBorders>
              <w:top w:val="single" w:sz="6" w:space="0" w:color="auto"/>
              <w:left w:val="single" w:sz="6" w:space="0" w:color="auto"/>
              <w:right w:val="single" w:sz="6" w:space="0" w:color="auto"/>
            </w:tcBorders>
          </w:tcPr>
          <w:p w14:paraId="25EDE94A" w14:textId="77777777" w:rsidR="004577FC" w:rsidRPr="00CC1A21" w:rsidRDefault="004577FC" w:rsidP="005B64E3">
            <w:pPr>
              <w:widowControl/>
              <w:adjustRightInd/>
              <w:spacing w:line="320" w:lineRule="exact"/>
              <w:textAlignment w:val="auto"/>
              <w:rPr>
                <w:color w:val="000000" w:themeColor="text1"/>
              </w:rPr>
            </w:pPr>
          </w:p>
        </w:tc>
        <w:tc>
          <w:tcPr>
            <w:tcW w:w="6236" w:type="dxa"/>
            <w:tcBorders>
              <w:top w:val="single" w:sz="6" w:space="0" w:color="auto"/>
              <w:left w:val="single" w:sz="6" w:space="0" w:color="auto"/>
              <w:right w:val="single" w:sz="6" w:space="0" w:color="auto"/>
            </w:tcBorders>
          </w:tcPr>
          <w:p w14:paraId="331B908E"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皮膚惡性腫瘤切除及植皮術</w:t>
            </w:r>
          </w:p>
          <w:p w14:paraId="438554CD" w14:textId="77777777" w:rsidR="004577FC" w:rsidRPr="00CC1A21" w:rsidRDefault="00B343BD" w:rsidP="005B64E3">
            <w:pPr>
              <w:autoSpaceDE w:val="0"/>
              <w:autoSpaceDN w:val="0"/>
              <w:spacing w:line="320" w:lineRule="exact"/>
              <w:rPr>
                <w:color w:val="000000" w:themeColor="text1"/>
              </w:rPr>
            </w:pPr>
            <w:r w:rsidRPr="00CC1A21">
              <w:rPr>
                <w:color w:val="000000" w:themeColor="text1"/>
              </w:rPr>
              <w:t>Excision of skin can</w:t>
            </w:r>
            <w:r w:rsidR="004577FC" w:rsidRPr="00CC1A21">
              <w:rPr>
                <w:color w:val="000000" w:themeColor="text1"/>
              </w:rPr>
              <w:t>cer &amp; SSG</w:t>
            </w:r>
          </w:p>
        </w:tc>
        <w:tc>
          <w:tcPr>
            <w:tcW w:w="340" w:type="dxa"/>
            <w:tcBorders>
              <w:top w:val="single" w:sz="6" w:space="0" w:color="auto"/>
              <w:left w:val="single" w:sz="6" w:space="0" w:color="auto"/>
              <w:right w:val="single" w:sz="6" w:space="0" w:color="auto"/>
            </w:tcBorders>
          </w:tcPr>
          <w:p w14:paraId="6D1325AB"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299123A"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55CED5A"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90A449A" w14:textId="77777777" w:rsidR="004577FC" w:rsidRPr="00CC1A21" w:rsidRDefault="004577FC" w:rsidP="00833951">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09F6968C" w14:textId="77777777" w:rsidR="004577FC" w:rsidRPr="00CC1A21" w:rsidRDefault="004577FC" w:rsidP="00833951">
            <w:pPr>
              <w:autoSpaceDE w:val="0"/>
              <w:autoSpaceDN w:val="0"/>
              <w:spacing w:line="320" w:lineRule="exact"/>
              <w:jc w:val="right"/>
              <w:rPr>
                <w:color w:val="000000" w:themeColor="text1"/>
              </w:rPr>
            </w:pPr>
          </w:p>
        </w:tc>
      </w:tr>
      <w:tr w:rsidR="00CD66FB" w:rsidRPr="00CC1A21" w14:paraId="0433DC83" w14:textId="77777777" w:rsidTr="00D37850">
        <w:trPr>
          <w:trHeight w:val="20"/>
        </w:trPr>
        <w:tc>
          <w:tcPr>
            <w:tcW w:w="918" w:type="dxa"/>
            <w:tcBorders>
              <w:left w:val="single" w:sz="6" w:space="0" w:color="auto"/>
              <w:right w:val="single" w:sz="6" w:space="0" w:color="auto"/>
            </w:tcBorders>
          </w:tcPr>
          <w:p w14:paraId="429FED17" w14:textId="77777777" w:rsidR="00D21DB2" w:rsidRPr="00CC1A21" w:rsidRDefault="00D21DB2" w:rsidP="005B64E3">
            <w:pPr>
              <w:autoSpaceDE w:val="0"/>
              <w:autoSpaceDN w:val="0"/>
              <w:spacing w:line="320" w:lineRule="exact"/>
              <w:rPr>
                <w:color w:val="000000" w:themeColor="text1"/>
              </w:rPr>
            </w:pPr>
            <w:r w:rsidRPr="00CC1A21">
              <w:rPr>
                <w:color w:val="000000" w:themeColor="text1"/>
              </w:rPr>
              <w:t>62022C</w:t>
            </w:r>
          </w:p>
        </w:tc>
        <w:tc>
          <w:tcPr>
            <w:tcW w:w="6236" w:type="dxa"/>
            <w:tcBorders>
              <w:left w:val="single" w:sz="6" w:space="0" w:color="auto"/>
              <w:right w:val="single" w:sz="6" w:space="0" w:color="auto"/>
            </w:tcBorders>
          </w:tcPr>
          <w:p w14:paraId="0C576E1D" w14:textId="77777777" w:rsidR="00D21DB2" w:rsidRPr="00CC1A21" w:rsidRDefault="00D21DB2"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直徑小於二公分</w:t>
            </w:r>
            <w:r w:rsidRPr="00CC1A21">
              <w:rPr>
                <w:color w:val="000000" w:themeColor="text1"/>
              </w:rPr>
              <w:t xml:space="preserve"> within 2cm in diameter</w:t>
            </w:r>
          </w:p>
        </w:tc>
        <w:tc>
          <w:tcPr>
            <w:tcW w:w="340" w:type="dxa"/>
            <w:tcBorders>
              <w:left w:val="single" w:sz="6" w:space="0" w:color="auto"/>
              <w:right w:val="single" w:sz="6" w:space="0" w:color="auto"/>
            </w:tcBorders>
          </w:tcPr>
          <w:p w14:paraId="11281173"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932241F"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3A08DB5"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169276D"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1A1A762A" w14:textId="77777777" w:rsidR="00D21DB2" w:rsidRPr="00CC1A21" w:rsidRDefault="00D21DB2" w:rsidP="00833951">
            <w:pPr>
              <w:autoSpaceDE w:val="0"/>
              <w:autoSpaceDN w:val="0"/>
              <w:spacing w:line="320" w:lineRule="exact"/>
              <w:jc w:val="right"/>
              <w:rPr>
                <w:color w:val="000000" w:themeColor="text1"/>
              </w:rPr>
            </w:pPr>
            <w:r w:rsidRPr="00CC1A21">
              <w:rPr>
                <w:color w:val="000000" w:themeColor="text1"/>
              </w:rPr>
              <w:t>8700</w:t>
            </w:r>
          </w:p>
        </w:tc>
      </w:tr>
      <w:tr w:rsidR="00CD66FB" w:rsidRPr="00CC1A21" w14:paraId="13CD5CA3" w14:textId="77777777" w:rsidTr="00D37850">
        <w:trPr>
          <w:trHeight w:val="20"/>
        </w:trPr>
        <w:tc>
          <w:tcPr>
            <w:tcW w:w="918" w:type="dxa"/>
            <w:tcBorders>
              <w:left w:val="single" w:sz="6" w:space="0" w:color="auto"/>
              <w:right w:val="single" w:sz="6" w:space="0" w:color="auto"/>
            </w:tcBorders>
          </w:tcPr>
          <w:p w14:paraId="549F4A5B" w14:textId="77777777" w:rsidR="00D21DB2" w:rsidRPr="00CC1A21" w:rsidRDefault="00D21DB2" w:rsidP="005B64E3">
            <w:pPr>
              <w:autoSpaceDE w:val="0"/>
              <w:autoSpaceDN w:val="0"/>
              <w:spacing w:line="320" w:lineRule="exact"/>
              <w:rPr>
                <w:color w:val="000000" w:themeColor="text1"/>
              </w:rPr>
            </w:pPr>
            <w:r w:rsidRPr="00CC1A21">
              <w:rPr>
                <w:color w:val="000000" w:themeColor="text1"/>
              </w:rPr>
              <w:t>62023B</w:t>
            </w:r>
          </w:p>
        </w:tc>
        <w:tc>
          <w:tcPr>
            <w:tcW w:w="6236" w:type="dxa"/>
            <w:tcBorders>
              <w:left w:val="single" w:sz="6" w:space="0" w:color="auto"/>
              <w:right w:val="single" w:sz="6" w:space="0" w:color="auto"/>
            </w:tcBorders>
          </w:tcPr>
          <w:p w14:paraId="7DF46ACF" w14:textId="77777777" w:rsidR="00D21DB2" w:rsidRPr="00CC1A21" w:rsidRDefault="00D21DB2"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直徑二至五公分</w:t>
            </w:r>
            <w:r w:rsidRPr="00CC1A21">
              <w:rPr>
                <w:color w:val="000000" w:themeColor="text1"/>
              </w:rPr>
              <w:t xml:space="preserve"> 2cm to 5cm in diameter</w:t>
            </w:r>
          </w:p>
        </w:tc>
        <w:tc>
          <w:tcPr>
            <w:tcW w:w="340" w:type="dxa"/>
            <w:tcBorders>
              <w:left w:val="single" w:sz="6" w:space="0" w:color="auto"/>
              <w:right w:val="single" w:sz="6" w:space="0" w:color="auto"/>
            </w:tcBorders>
          </w:tcPr>
          <w:p w14:paraId="24B27AAA" w14:textId="77777777" w:rsidR="00D21DB2" w:rsidRPr="00CC1A21" w:rsidRDefault="00D21DB2"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E18A226"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2117634"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2F08009"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F6C9643" w14:textId="77777777" w:rsidR="00D21DB2" w:rsidRPr="00CC1A21" w:rsidRDefault="00D21DB2" w:rsidP="00833951">
            <w:pPr>
              <w:autoSpaceDE w:val="0"/>
              <w:autoSpaceDN w:val="0"/>
              <w:spacing w:line="320" w:lineRule="exact"/>
              <w:jc w:val="right"/>
              <w:rPr>
                <w:color w:val="000000" w:themeColor="text1"/>
              </w:rPr>
            </w:pPr>
            <w:r w:rsidRPr="00CC1A21">
              <w:rPr>
                <w:color w:val="000000" w:themeColor="text1"/>
              </w:rPr>
              <w:t>10880</w:t>
            </w:r>
          </w:p>
        </w:tc>
      </w:tr>
      <w:tr w:rsidR="00CD66FB" w:rsidRPr="00CC1A21" w14:paraId="562FFD51" w14:textId="77777777" w:rsidTr="00D37850">
        <w:trPr>
          <w:trHeight w:val="20"/>
        </w:trPr>
        <w:tc>
          <w:tcPr>
            <w:tcW w:w="918" w:type="dxa"/>
            <w:tcBorders>
              <w:left w:val="single" w:sz="6" w:space="0" w:color="auto"/>
              <w:right w:val="single" w:sz="6" w:space="0" w:color="auto"/>
            </w:tcBorders>
          </w:tcPr>
          <w:p w14:paraId="486799F4" w14:textId="77777777" w:rsidR="00D21DB2" w:rsidRPr="00CC1A21" w:rsidRDefault="00D21DB2" w:rsidP="005B64E3">
            <w:pPr>
              <w:autoSpaceDE w:val="0"/>
              <w:autoSpaceDN w:val="0"/>
              <w:spacing w:line="320" w:lineRule="exact"/>
              <w:rPr>
                <w:color w:val="000000" w:themeColor="text1"/>
              </w:rPr>
            </w:pPr>
            <w:r w:rsidRPr="00CC1A21">
              <w:rPr>
                <w:color w:val="000000" w:themeColor="text1"/>
              </w:rPr>
              <w:t>62024B</w:t>
            </w:r>
          </w:p>
        </w:tc>
        <w:tc>
          <w:tcPr>
            <w:tcW w:w="6236" w:type="dxa"/>
            <w:tcBorders>
              <w:left w:val="single" w:sz="6" w:space="0" w:color="auto"/>
              <w:right w:val="single" w:sz="6" w:space="0" w:color="auto"/>
            </w:tcBorders>
          </w:tcPr>
          <w:p w14:paraId="4989FD15" w14:textId="77777777" w:rsidR="00D21DB2" w:rsidRPr="00CC1A21" w:rsidRDefault="00D21DB2"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直徑超過五公分</w:t>
            </w:r>
            <w:r w:rsidRPr="00CC1A21">
              <w:rPr>
                <w:color w:val="000000" w:themeColor="text1"/>
              </w:rPr>
              <w:t xml:space="preserve"> over 5cm in diameter</w:t>
            </w:r>
          </w:p>
        </w:tc>
        <w:tc>
          <w:tcPr>
            <w:tcW w:w="340" w:type="dxa"/>
            <w:tcBorders>
              <w:left w:val="single" w:sz="6" w:space="0" w:color="auto"/>
              <w:right w:val="single" w:sz="6" w:space="0" w:color="auto"/>
            </w:tcBorders>
          </w:tcPr>
          <w:p w14:paraId="4DBEE77E" w14:textId="77777777" w:rsidR="00D21DB2" w:rsidRPr="00CC1A21" w:rsidRDefault="00D21DB2"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2FC3B6F3"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24E4A85"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08D7350" w14:textId="77777777" w:rsidR="00D21DB2" w:rsidRPr="00CC1A21" w:rsidRDefault="00D21DB2"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1D8D70E0" w14:textId="77777777" w:rsidR="00D21DB2" w:rsidRPr="00CC1A21" w:rsidRDefault="00D21DB2" w:rsidP="00833951">
            <w:pPr>
              <w:autoSpaceDE w:val="0"/>
              <w:autoSpaceDN w:val="0"/>
              <w:spacing w:line="320" w:lineRule="exact"/>
              <w:jc w:val="right"/>
              <w:rPr>
                <w:color w:val="000000" w:themeColor="text1"/>
              </w:rPr>
            </w:pPr>
            <w:r w:rsidRPr="00CC1A21">
              <w:rPr>
                <w:color w:val="000000" w:themeColor="text1"/>
              </w:rPr>
              <w:t>13090</w:t>
            </w:r>
          </w:p>
        </w:tc>
      </w:tr>
      <w:tr w:rsidR="00CD66FB" w:rsidRPr="00CC1A21" w14:paraId="5F9720AE" w14:textId="77777777" w:rsidTr="00D37850">
        <w:trPr>
          <w:trHeight w:val="20"/>
        </w:trPr>
        <w:tc>
          <w:tcPr>
            <w:tcW w:w="918" w:type="dxa"/>
            <w:tcBorders>
              <w:left w:val="single" w:sz="6" w:space="0" w:color="auto"/>
              <w:bottom w:val="single" w:sz="6" w:space="0" w:color="auto"/>
              <w:right w:val="single" w:sz="6" w:space="0" w:color="auto"/>
            </w:tcBorders>
          </w:tcPr>
          <w:p w14:paraId="0A15F242" w14:textId="77777777" w:rsidR="004577FC" w:rsidRPr="00CC1A21" w:rsidRDefault="004577FC" w:rsidP="005B64E3">
            <w:pPr>
              <w:autoSpaceDE w:val="0"/>
              <w:autoSpaceDN w:val="0"/>
              <w:spacing w:line="320" w:lineRule="exact"/>
              <w:jc w:val="right"/>
              <w:rPr>
                <w:color w:val="000000" w:themeColor="text1"/>
              </w:rPr>
            </w:pPr>
          </w:p>
        </w:tc>
        <w:tc>
          <w:tcPr>
            <w:tcW w:w="6236" w:type="dxa"/>
            <w:tcBorders>
              <w:left w:val="single" w:sz="6" w:space="0" w:color="auto"/>
              <w:bottom w:val="single" w:sz="6" w:space="0" w:color="auto"/>
              <w:right w:val="single" w:sz="6" w:space="0" w:color="auto"/>
            </w:tcBorders>
          </w:tcPr>
          <w:p w14:paraId="06FB7BB0"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註：申報時應附病理報告。</w:t>
            </w:r>
          </w:p>
        </w:tc>
        <w:tc>
          <w:tcPr>
            <w:tcW w:w="340" w:type="dxa"/>
            <w:tcBorders>
              <w:left w:val="single" w:sz="6" w:space="0" w:color="auto"/>
              <w:bottom w:val="single" w:sz="6" w:space="0" w:color="auto"/>
              <w:right w:val="single" w:sz="6" w:space="0" w:color="auto"/>
            </w:tcBorders>
          </w:tcPr>
          <w:p w14:paraId="78C4BAC4" w14:textId="77777777" w:rsidR="004577FC" w:rsidRPr="00CC1A21" w:rsidRDefault="004577FC" w:rsidP="00833951">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E3DFB5F" w14:textId="77777777" w:rsidR="004577FC" w:rsidRPr="00CC1A21" w:rsidRDefault="004577FC" w:rsidP="00833951">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1AE14341" w14:textId="77777777" w:rsidR="004577FC" w:rsidRPr="00CC1A21" w:rsidRDefault="004577FC" w:rsidP="00833951">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4EDDE2FD" w14:textId="77777777" w:rsidR="004577FC" w:rsidRPr="00CC1A21" w:rsidRDefault="004577FC" w:rsidP="00833951">
            <w:pPr>
              <w:autoSpaceDE w:val="0"/>
              <w:autoSpaceDN w:val="0"/>
              <w:spacing w:line="32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3159DD9A" w14:textId="77777777" w:rsidR="004577FC" w:rsidRPr="00CC1A21" w:rsidRDefault="004577FC" w:rsidP="00833951">
            <w:pPr>
              <w:autoSpaceDE w:val="0"/>
              <w:autoSpaceDN w:val="0"/>
              <w:spacing w:line="320" w:lineRule="exact"/>
              <w:jc w:val="right"/>
              <w:rPr>
                <w:color w:val="000000" w:themeColor="text1"/>
              </w:rPr>
            </w:pPr>
          </w:p>
        </w:tc>
      </w:tr>
      <w:tr w:rsidR="00CD66FB" w:rsidRPr="00CC1A21" w14:paraId="60786C5D"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43CD94D8"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62025B</w:t>
            </w:r>
          </w:p>
        </w:tc>
        <w:tc>
          <w:tcPr>
            <w:tcW w:w="6236" w:type="dxa"/>
            <w:tcBorders>
              <w:top w:val="single" w:sz="6" w:space="0" w:color="auto"/>
              <w:left w:val="single" w:sz="6" w:space="0" w:color="auto"/>
              <w:bottom w:val="single" w:sz="6" w:space="0" w:color="auto"/>
              <w:right w:val="single" w:sz="6" w:space="0" w:color="auto"/>
            </w:tcBorders>
          </w:tcPr>
          <w:p w14:paraId="40D3EFF2"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肌肉瓣或肌皮瓣</w:t>
            </w:r>
            <w:r w:rsidRPr="00CC1A21">
              <w:rPr>
                <w:color w:val="000000" w:themeColor="text1"/>
              </w:rPr>
              <w:t xml:space="preserve"> Muscle or myocutaneous flap</w:t>
            </w:r>
          </w:p>
        </w:tc>
        <w:tc>
          <w:tcPr>
            <w:tcW w:w="340" w:type="dxa"/>
            <w:tcBorders>
              <w:top w:val="single" w:sz="6" w:space="0" w:color="auto"/>
              <w:left w:val="single" w:sz="6" w:space="0" w:color="auto"/>
              <w:bottom w:val="single" w:sz="6" w:space="0" w:color="auto"/>
              <w:right w:val="single" w:sz="6" w:space="0" w:color="auto"/>
            </w:tcBorders>
          </w:tcPr>
          <w:p w14:paraId="1DA8E9B6" w14:textId="77777777" w:rsidR="004577FC" w:rsidRPr="00CC1A21" w:rsidRDefault="004577FC" w:rsidP="00833951">
            <w:pPr>
              <w:autoSpaceDE w:val="0"/>
              <w:autoSpaceDN w:val="0"/>
              <w:spacing w:line="320" w:lineRule="exact"/>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41AB9F0"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5C2FB0"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9E4463"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B24E72" w14:textId="77777777" w:rsidR="004577FC" w:rsidRPr="00CC1A21" w:rsidRDefault="004577FC" w:rsidP="00833951">
            <w:pPr>
              <w:autoSpaceDE w:val="0"/>
              <w:autoSpaceDN w:val="0"/>
              <w:spacing w:line="320" w:lineRule="exact"/>
              <w:jc w:val="right"/>
              <w:rPr>
                <w:color w:val="000000" w:themeColor="text1"/>
              </w:rPr>
            </w:pPr>
            <w:r w:rsidRPr="00CC1A21">
              <w:rPr>
                <w:color w:val="000000" w:themeColor="text1"/>
              </w:rPr>
              <w:t>10351</w:t>
            </w:r>
          </w:p>
        </w:tc>
      </w:tr>
      <w:tr w:rsidR="00CD66FB" w:rsidRPr="00CC1A21" w14:paraId="05CB0A1A"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06E21CDB"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62026B</w:t>
            </w:r>
          </w:p>
        </w:tc>
        <w:tc>
          <w:tcPr>
            <w:tcW w:w="6236" w:type="dxa"/>
            <w:tcBorders>
              <w:top w:val="single" w:sz="6" w:space="0" w:color="auto"/>
              <w:left w:val="single" w:sz="6" w:space="0" w:color="auto"/>
              <w:bottom w:val="single" w:sz="6" w:space="0" w:color="auto"/>
              <w:right w:val="single" w:sz="6" w:space="0" w:color="auto"/>
            </w:tcBorders>
          </w:tcPr>
          <w:p w14:paraId="2B79B4B5"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咽部皮瓣手術</w:t>
            </w:r>
            <w:r w:rsidRPr="00CC1A21">
              <w:rPr>
                <w:color w:val="000000" w:themeColor="text1"/>
              </w:rPr>
              <w:t xml:space="preserve"> Pharyngeal flap</w:t>
            </w:r>
          </w:p>
        </w:tc>
        <w:tc>
          <w:tcPr>
            <w:tcW w:w="340" w:type="dxa"/>
            <w:tcBorders>
              <w:top w:val="single" w:sz="6" w:space="0" w:color="auto"/>
              <w:left w:val="single" w:sz="6" w:space="0" w:color="auto"/>
              <w:bottom w:val="single" w:sz="6" w:space="0" w:color="auto"/>
              <w:right w:val="single" w:sz="6" w:space="0" w:color="auto"/>
            </w:tcBorders>
          </w:tcPr>
          <w:p w14:paraId="7716519A"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E457696"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E312DD"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576EDE"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451888" w14:textId="77777777" w:rsidR="004577FC" w:rsidRPr="00CC1A21" w:rsidRDefault="004577FC" w:rsidP="00833951">
            <w:pPr>
              <w:autoSpaceDE w:val="0"/>
              <w:autoSpaceDN w:val="0"/>
              <w:spacing w:line="320" w:lineRule="exact"/>
              <w:jc w:val="right"/>
              <w:rPr>
                <w:color w:val="000000" w:themeColor="text1"/>
              </w:rPr>
            </w:pPr>
            <w:r w:rsidRPr="00CC1A21">
              <w:rPr>
                <w:color w:val="000000" w:themeColor="text1"/>
              </w:rPr>
              <w:t>10880</w:t>
            </w:r>
          </w:p>
        </w:tc>
      </w:tr>
      <w:tr w:rsidR="00CD66FB" w:rsidRPr="00CC1A21" w14:paraId="25781F71"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594F421D"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62027B</w:t>
            </w:r>
          </w:p>
        </w:tc>
        <w:tc>
          <w:tcPr>
            <w:tcW w:w="6236" w:type="dxa"/>
            <w:tcBorders>
              <w:top w:val="single" w:sz="6" w:space="0" w:color="auto"/>
              <w:left w:val="single" w:sz="6" w:space="0" w:color="auto"/>
              <w:bottom w:val="single" w:sz="6" w:space="0" w:color="auto"/>
              <w:right w:val="single" w:sz="6" w:space="0" w:color="auto"/>
            </w:tcBorders>
          </w:tcPr>
          <w:p w14:paraId="50A834FE"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唇部皮瓣手術</w:t>
            </w:r>
            <w:r w:rsidRPr="00CC1A21">
              <w:rPr>
                <w:color w:val="000000" w:themeColor="text1"/>
              </w:rPr>
              <w:t xml:space="preserve"> Lip flap</w:t>
            </w:r>
          </w:p>
          <w:p w14:paraId="6005C1AC"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註：唇部皮瓣包括</w:t>
            </w:r>
            <w:r w:rsidRPr="00CC1A21">
              <w:rPr>
                <w:color w:val="000000" w:themeColor="text1"/>
              </w:rPr>
              <w:t>Abbe flap</w:t>
            </w:r>
            <w:r w:rsidRPr="00CC1A21">
              <w:rPr>
                <w:color w:val="000000" w:themeColor="text1"/>
              </w:rPr>
              <w:t>及</w:t>
            </w:r>
            <w:r w:rsidRPr="00CC1A21">
              <w:rPr>
                <w:color w:val="000000" w:themeColor="text1"/>
              </w:rPr>
              <w:t>Exlander flap</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57E3D5AD"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A8920CB"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BBE882"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D3981F"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87FAF63" w14:textId="77777777" w:rsidR="004577FC" w:rsidRPr="00CC1A21" w:rsidRDefault="004577FC" w:rsidP="00833951">
            <w:pPr>
              <w:autoSpaceDE w:val="0"/>
              <w:autoSpaceDN w:val="0"/>
              <w:spacing w:line="320" w:lineRule="exact"/>
              <w:jc w:val="right"/>
              <w:rPr>
                <w:color w:val="000000" w:themeColor="text1"/>
              </w:rPr>
            </w:pPr>
            <w:r w:rsidRPr="00CC1A21">
              <w:rPr>
                <w:color w:val="000000" w:themeColor="text1"/>
              </w:rPr>
              <w:t>9312</w:t>
            </w:r>
          </w:p>
        </w:tc>
      </w:tr>
      <w:tr w:rsidR="00CD66FB" w:rsidRPr="00CC1A21" w14:paraId="71D2A2F2"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0C5AE78E"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62070B</w:t>
            </w:r>
          </w:p>
        </w:tc>
        <w:tc>
          <w:tcPr>
            <w:tcW w:w="6236" w:type="dxa"/>
            <w:tcBorders>
              <w:top w:val="single" w:sz="6" w:space="0" w:color="auto"/>
              <w:left w:val="single" w:sz="6" w:space="0" w:color="auto"/>
              <w:bottom w:val="single" w:sz="6" w:space="0" w:color="auto"/>
              <w:right w:val="single" w:sz="6" w:space="0" w:color="auto"/>
            </w:tcBorders>
          </w:tcPr>
          <w:p w14:paraId="1671DA3A"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口腔粘膜皮瓣手術</w:t>
            </w:r>
            <w:r w:rsidRPr="00CC1A21">
              <w:rPr>
                <w:color w:val="000000" w:themeColor="text1"/>
              </w:rPr>
              <w:t xml:space="preserve"> Oral mucous flap</w:t>
            </w:r>
          </w:p>
          <w:p w14:paraId="28CD99EB" w14:textId="77777777" w:rsidR="00534013" w:rsidRPr="00CC1A21" w:rsidRDefault="00534013" w:rsidP="005B64E3">
            <w:pPr>
              <w:autoSpaceDE w:val="0"/>
              <w:autoSpaceDN w:val="0"/>
              <w:spacing w:line="320" w:lineRule="exact"/>
              <w:rPr>
                <w:color w:val="000000" w:themeColor="text1"/>
              </w:rPr>
            </w:pPr>
            <w:r w:rsidRPr="00CC1A21">
              <w:rPr>
                <w:color w:val="000000" w:themeColor="text1"/>
              </w:rPr>
              <w:t>1.</w:t>
            </w:r>
            <w:r w:rsidRPr="00CC1A21">
              <w:rPr>
                <w:color w:val="000000" w:themeColor="text1"/>
              </w:rPr>
              <w:t>口腔粘膜包括齒齦、頰部、顎部及舌部粘膜。</w:t>
            </w:r>
          </w:p>
          <w:p w14:paraId="7296A4B5" w14:textId="77777777" w:rsidR="004577FC" w:rsidRPr="00CC1A21" w:rsidRDefault="00534013" w:rsidP="005B64E3">
            <w:pPr>
              <w:autoSpaceDE w:val="0"/>
              <w:autoSpaceDN w:val="0"/>
              <w:spacing w:line="320" w:lineRule="exact"/>
              <w:rPr>
                <w:color w:val="000000" w:themeColor="text1"/>
              </w:rPr>
            </w:pPr>
            <w:r w:rsidRPr="00CC1A21">
              <w:rPr>
                <w:color w:val="000000" w:themeColor="text1"/>
              </w:rPr>
              <w:t>2.</w:t>
            </w:r>
            <w:r w:rsidRPr="00CC1A21">
              <w:rPr>
                <w:color w:val="000000" w:themeColor="text1"/>
              </w:rPr>
              <w:t>內含一般材料費及單次使用鑽針，得另加計百分之七十二。</w:t>
            </w:r>
          </w:p>
        </w:tc>
        <w:tc>
          <w:tcPr>
            <w:tcW w:w="340" w:type="dxa"/>
            <w:tcBorders>
              <w:top w:val="single" w:sz="6" w:space="0" w:color="auto"/>
              <w:left w:val="single" w:sz="6" w:space="0" w:color="auto"/>
              <w:bottom w:val="single" w:sz="6" w:space="0" w:color="auto"/>
              <w:right w:val="single" w:sz="6" w:space="0" w:color="auto"/>
            </w:tcBorders>
          </w:tcPr>
          <w:p w14:paraId="1839B9E1"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99CA59B"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8A2658"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EDBB57"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238A304" w14:textId="77777777" w:rsidR="004577FC" w:rsidRPr="00CC1A21" w:rsidRDefault="004577FC" w:rsidP="00833951">
            <w:pPr>
              <w:autoSpaceDE w:val="0"/>
              <w:autoSpaceDN w:val="0"/>
              <w:spacing w:line="320" w:lineRule="exact"/>
              <w:jc w:val="right"/>
              <w:rPr>
                <w:color w:val="000000" w:themeColor="text1"/>
              </w:rPr>
            </w:pPr>
            <w:r w:rsidRPr="00CC1A21">
              <w:rPr>
                <w:color w:val="000000" w:themeColor="text1"/>
              </w:rPr>
              <w:t>7487</w:t>
            </w:r>
          </w:p>
        </w:tc>
      </w:tr>
      <w:tr w:rsidR="00CD66FB" w:rsidRPr="00CC1A21" w14:paraId="38BA2D68"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38C21D98" w14:textId="77777777" w:rsidR="00AA758F" w:rsidRPr="00CC1A21" w:rsidRDefault="00AA758F" w:rsidP="005B64E3">
            <w:pPr>
              <w:autoSpaceDE w:val="0"/>
              <w:autoSpaceDN w:val="0"/>
              <w:spacing w:line="320" w:lineRule="exact"/>
              <w:rPr>
                <w:color w:val="000000" w:themeColor="text1"/>
                <w:szCs w:val="24"/>
              </w:rPr>
            </w:pPr>
            <w:r w:rsidRPr="00CC1A21">
              <w:rPr>
                <w:color w:val="000000" w:themeColor="text1"/>
                <w:szCs w:val="24"/>
              </w:rPr>
              <w:t>62029B</w:t>
            </w:r>
          </w:p>
        </w:tc>
        <w:tc>
          <w:tcPr>
            <w:tcW w:w="6236" w:type="dxa"/>
            <w:tcBorders>
              <w:top w:val="single" w:sz="6" w:space="0" w:color="auto"/>
              <w:left w:val="single" w:sz="6" w:space="0" w:color="auto"/>
              <w:bottom w:val="single" w:sz="6" w:space="0" w:color="auto"/>
              <w:right w:val="single" w:sz="6" w:space="0" w:color="auto"/>
            </w:tcBorders>
          </w:tcPr>
          <w:p w14:paraId="09F6177B" w14:textId="77777777" w:rsidR="00AA758F" w:rsidRPr="00CC1A21" w:rsidRDefault="00AA758F" w:rsidP="005B64E3">
            <w:pPr>
              <w:autoSpaceDE w:val="0"/>
              <w:autoSpaceDN w:val="0"/>
              <w:spacing w:line="320" w:lineRule="exact"/>
              <w:rPr>
                <w:color w:val="000000" w:themeColor="text1"/>
                <w:szCs w:val="24"/>
              </w:rPr>
            </w:pPr>
            <w:r w:rsidRPr="00CC1A21">
              <w:rPr>
                <w:color w:val="000000" w:themeColor="text1"/>
                <w:szCs w:val="24"/>
              </w:rPr>
              <w:t>交腳皮瓣移植術</w:t>
            </w:r>
            <w:r w:rsidRPr="00CC1A21">
              <w:rPr>
                <w:color w:val="000000" w:themeColor="text1"/>
                <w:szCs w:val="24"/>
              </w:rPr>
              <w:t xml:space="preserve"> Cross leg skin flap</w:t>
            </w:r>
          </w:p>
        </w:tc>
        <w:tc>
          <w:tcPr>
            <w:tcW w:w="340" w:type="dxa"/>
            <w:tcBorders>
              <w:top w:val="single" w:sz="6" w:space="0" w:color="auto"/>
              <w:left w:val="single" w:sz="6" w:space="0" w:color="auto"/>
              <w:bottom w:val="single" w:sz="6" w:space="0" w:color="auto"/>
              <w:right w:val="single" w:sz="6" w:space="0" w:color="auto"/>
            </w:tcBorders>
          </w:tcPr>
          <w:p w14:paraId="40EF7332" w14:textId="77777777" w:rsidR="00AA758F" w:rsidRPr="00CC1A21" w:rsidRDefault="00AA758F" w:rsidP="00833951">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D2310C4"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547139C"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2C80A70"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F451819" w14:textId="77777777" w:rsidR="00AA758F" w:rsidRPr="00CC1A21" w:rsidRDefault="00AA758F" w:rsidP="0083395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13111</w:t>
            </w:r>
          </w:p>
        </w:tc>
      </w:tr>
      <w:tr w:rsidR="00CD66FB" w:rsidRPr="00CC1A21" w14:paraId="69894CAC"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596CBCB5"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62030B</w:t>
            </w:r>
          </w:p>
        </w:tc>
        <w:tc>
          <w:tcPr>
            <w:tcW w:w="6236" w:type="dxa"/>
            <w:tcBorders>
              <w:top w:val="single" w:sz="6" w:space="0" w:color="auto"/>
              <w:left w:val="single" w:sz="6" w:space="0" w:color="auto"/>
              <w:bottom w:val="single" w:sz="6" w:space="0" w:color="auto"/>
              <w:right w:val="single" w:sz="6" w:space="0" w:color="auto"/>
            </w:tcBorders>
          </w:tcPr>
          <w:p w14:paraId="3B9041FF"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交掌皮瓣移植術</w:t>
            </w:r>
            <w:r w:rsidRPr="00CC1A21">
              <w:rPr>
                <w:color w:val="000000" w:themeColor="text1"/>
              </w:rPr>
              <w:t xml:space="preserve"> Cross palm skin flap</w:t>
            </w:r>
          </w:p>
        </w:tc>
        <w:tc>
          <w:tcPr>
            <w:tcW w:w="340" w:type="dxa"/>
            <w:tcBorders>
              <w:top w:val="single" w:sz="6" w:space="0" w:color="auto"/>
              <w:left w:val="single" w:sz="6" w:space="0" w:color="auto"/>
              <w:bottom w:val="single" w:sz="6" w:space="0" w:color="auto"/>
              <w:right w:val="single" w:sz="6" w:space="0" w:color="auto"/>
            </w:tcBorders>
          </w:tcPr>
          <w:p w14:paraId="2840B01A"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4B08E77"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564DD7"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F4E614" w14:textId="77777777" w:rsidR="004577FC" w:rsidRPr="00CC1A21" w:rsidRDefault="004577FC"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72B7737" w14:textId="77777777" w:rsidR="004577FC" w:rsidRPr="00CC1A21" w:rsidRDefault="004577FC" w:rsidP="00833951">
            <w:pPr>
              <w:autoSpaceDE w:val="0"/>
              <w:autoSpaceDN w:val="0"/>
              <w:spacing w:line="320" w:lineRule="exact"/>
              <w:jc w:val="right"/>
              <w:rPr>
                <w:color w:val="000000" w:themeColor="text1"/>
              </w:rPr>
            </w:pPr>
            <w:r w:rsidRPr="00CC1A21">
              <w:rPr>
                <w:color w:val="000000" w:themeColor="text1"/>
              </w:rPr>
              <w:t>7540</w:t>
            </w:r>
          </w:p>
        </w:tc>
      </w:tr>
      <w:tr w:rsidR="00CD66FB" w:rsidRPr="00CC1A21" w14:paraId="16896F3A" w14:textId="77777777" w:rsidTr="00D37850">
        <w:trPr>
          <w:trHeight w:val="20"/>
        </w:trPr>
        <w:tc>
          <w:tcPr>
            <w:tcW w:w="918" w:type="dxa"/>
            <w:tcBorders>
              <w:top w:val="single" w:sz="6" w:space="0" w:color="auto"/>
              <w:left w:val="single" w:sz="6" w:space="0" w:color="auto"/>
              <w:right w:val="single" w:sz="6" w:space="0" w:color="auto"/>
            </w:tcBorders>
          </w:tcPr>
          <w:p w14:paraId="534F5E91" w14:textId="77777777" w:rsidR="00AA758F" w:rsidRPr="00CC1A21" w:rsidRDefault="00AA758F" w:rsidP="005B64E3">
            <w:pPr>
              <w:autoSpaceDE w:val="0"/>
              <w:autoSpaceDN w:val="0"/>
              <w:spacing w:line="320" w:lineRule="exact"/>
              <w:rPr>
                <w:color w:val="000000" w:themeColor="text1"/>
                <w:szCs w:val="24"/>
              </w:rPr>
            </w:pPr>
            <w:r w:rsidRPr="00CC1A21">
              <w:rPr>
                <w:color w:val="000000" w:themeColor="text1"/>
                <w:szCs w:val="24"/>
              </w:rPr>
              <w:t>62031B</w:t>
            </w:r>
          </w:p>
        </w:tc>
        <w:tc>
          <w:tcPr>
            <w:tcW w:w="6236" w:type="dxa"/>
            <w:tcBorders>
              <w:top w:val="single" w:sz="6" w:space="0" w:color="auto"/>
              <w:left w:val="single" w:sz="6" w:space="0" w:color="auto"/>
              <w:right w:val="single" w:sz="6" w:space="0" w:color="auto"/>
            </w:tcBorders>
          </w:tcPr>
          <w:p w14:paraId="26EBB2B9" w14:textId="77777777" w:rsidR="00AA758F" w:rsidRPr="00CC1A21" w:rsidRDefault="00AA758F" w:rsidP="005B64E3">
            <w:pPr>
              <w:autoSpaceDE w:val="0"/>
              <w:autoSpaceDN w:val="0"/>
              <w:spacing w:line="320" w:lineRule="exact"/>
              <w:rPr>
                <w:color w:val="000000" w:themeColor="text1"/>
                <w:szCs w:val="24"/>
              </w:rPr>
            </w:pPr>
            <w:r w:rsidRPr="00CC1A21">
              <w:rPr>
                <w:color w:val="000000" w:themeColor="text1"/>
                <w:szCs w:val="24"/>
              </w:rPr>
              <w:t>交臂皮瓣移植術</w:t>
            </w:r>
            <w:r w:rsidRPr="00CC1A21">
              <w:rPr>
                <w:color w:val="000000" w:themeColor="text1"/>
                <w:szCs w:val="24"/>
              </w:rPr>
              <w:t xml:space="preserve"> Cross arm skin flap</w:t>
            </w:r>
          </w:p>
        </w:tc>
        <w:tc>
          <w:tcPr>
            <w:tcW w:w="340" w:type="dxa"/>
            <w:tcBorders>
              <w:top w:val="single" w:sz="6" w:space="0" w:color="auto"/>
              <w:left w:val="single" w:sz="6" w:space="0" w:color="auto"/>
              <w:right w:val="single" w:sz="6" w:space="0" w:color="auto"/>
            </w:tcBorders>
          </w:tcPr>
          <w:p w14:paraId="3B343913" w14:textId="77777777" w:rsidR="00AA758F" w:rsidRPr="00CC1A21" w:rsidRDefault="00AA758F" w:rsidP="00833951">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5D7E6DE2"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right w:val="single" w:sz="6" w:space="0" w:color="auto"/>
            </w:tcBorders>
          </w:tcPr>
          <w:p w14:paraId="564A6B17"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right w:val="single" w:sz="6" w:space="0" w:color="auto"/>
            </w:tcBorders>
          </w:tcPr>
          <w:p w14:paraId="7FFB3216"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right w:val="single" w:sz="6" w:space="0" w:color="auto"/>
            </w:tcBorders>
          </w:tcPr>
          <w:p w14:paraId="62BD62F0" w14:textId="77777777" w:rsidR="00AA758F" w:rsidRPr="00CC1A21" w:rsidRDefault="00AA758F" w:rsidP="0083395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11124</w:t>
            </w:r>
          </w:p>
        </w:tc>
      </w:tr>
      <w:tr w:rsidR="00CD66FB" w:rsidRPr="00CC1A21" w14:paraId="6F864C01" w14:textId="77777777" w:rsidTr="00D37850">
        <w:trPr>
          <w:trHeight w:val="20"/>
        </w:trPr>
        <w:tc>
          <w:tcPr>
            <w:tcW w:w="918" w:type="dxa"/>
            <w:tcBorders>
              <w:top w:val="single" w:sz="6" w:space="0" w:color="auto"/>
              <w:left w:val="single" w:sz="6" w:space="0" w:color="auto"/>
              <w:right w:val="single" w:sz="6" w:space="0" w:color="auto"/>
            </w:tcBorders>
          </w:tcPr>
          <w:p w14:paraId="317CB5F9" w14:textId="77777777" w:rsidR="004577FC" w:rsidRPr="00CC1A21" w:rsidRDefault="004577FC" w:rsidP="005B64E3">
            <w:pPr>
              <w:autoSpaceDE w:val="0"/>
              <w:autoSpaceDN w:val="0"/>
              <w:spacing w:line="320" w:lineRule="exact"/>
              <w:rPr>
                <w:color w:val="000000" w:themeColor="text1"/>
              </w:rPr>
            </w:pPr>
          </w:p>
        </w:tc>
        <w:tc>
          <w:tcPr>
            <w:tcW w:w="6236" w:type="dxa"/>
            <w:tcBorders>
              <w:top w:val="single" w:sz="6" w:space="0" w:color="auto"/>
              <w:left w:val="single" w:sz="6" w:space="0" w:color="auto"/>
              <w:right w:val="single" w:sz="6" w:space="0" w:color="auto"/>
            </w:tcBorders>
          </w:tcPr>
          <w:p w14:paraId="185DEA40" w14:textId="77777777" w:rsidR="004577FC" w:rsidRPr="00CC1A21" w:rsidRDefault="004577FC" w:rsidP="005B64E3">
            <w:pPr>
              <w:autoSpaceDE w:val="0"/>
              <w:autoSpaceDN w:val="0"/>
              <w:spacing w:line="320" w:lineRule="exact"/>
              <w:rPr>
                <w:color w:val="000000" w:themeColor="text1"/>
              </w:rPr>
            </w:pPr>
            <w:r w:rsidRPr="00CC1A21">
              <w:rPr>
                <w:color w:val="000000" w:themeColor="text1"/>
              </w:rPr>
              <w:t>顯微血管游離瓣手術</w:t>
            </w:r>
            <w:r w:rsidRPr="00CC1A21">
              <w:rPr>
                <w:color w:val="000000" w:themeColor="text1"/>
              </w:rPr>
              <w:t xml:space="preserve"> Microvascular free flap</w:t>
            </w:r>
          </w:p>
        </w:tc>
        <w:tc>
          <w:tcPr>
            <w:tcW w:w="340" w:type="dxa"/>
            <w:tcBorders>
              <w:top w:val="single" w:sz="6" w:space="0" w:color="auto"/>
              <w:left w:val="single" w:sz="6" w:space="0" w:color="auto"/>
              <w:right w:val="single" w:sz="6" w:space="0" w:color="auto"/>
            </w:tcBorders>
          </w:tcPr>
          <w:p w14:paraId="65F05617"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0239D13"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14DD140" w14:textId="77777777" w:rsidR="004577FC" w:rsidRPr="00CC1A2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1613495" w14:textId="77777777" w:rsidR="004577FC" w:rsidRPr="00CC1A21" w:rsidRDefault="004577FC" w:rsidP="00833951">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292AF1AD" w14:textId="77777777" w:rsidR="004577FC" w:rsidRPr="00CC1A21" w:rsidRDefault="004577FC" w:rsidP="00833951">
            <w:pPr>
              <w:autoSpaceDE w:val="0"/>
              <w:autoSpaceDN w:val="0"/>
              <w:spacing w:line="320" w:lineRule="exact"/>
              <w:jc w:val="right"/>
              <w:rPr>
                <w:color w:val="000000" w:themeColor="text1"/>
              </w:rPr>
            </w:pPr>
          </w:p>
        </w:tc>
      </w:tr>
      <w:tr w:rsidR="00CD66FB" w:rsidRPr="00CC1A21" w14:paraId="4CAA43E9" w14:textId="77777777" w:rsidTr="00D37850">
        <w:trPr>
          <w:trHeight w:val="20"/>
        </w:trPr>
        <w:tc>
          <w:tcPr>
            <w:tcW w:w="918" w:type="dxa"/>
            <w:tcBorders>
              <w:left w:val="single" w:sz="6" w:space="0" w:color="auto"/>
              <w:right w:val="single" w:sz="6" w:space="0" w:color="auto"/>
            </w:tcBorders>
          </w:tcPr>
          <w:p w14:paraId="0E1EB5DE"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62032B</w:t>
            </w:r>
          </w:p>
        </w:tc>
        <w:tc>
          <w:tcPr>
            <w:tcW w:w="6236" w:type="dxa"/>
            <w:tcBorders>
              <w:left w:val="single" w:sz="6" w:space="0" w:color="auto"/>
              <w:right w:val="single" w:sz="6" w:space="0" w:color="auto"/>
            </w:tcBorders>
          </w:tcPr>
          <w:p w14:paraId="4B33CC4E"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皮瓣移植</w:t>
            </w:r>
            <w:r w:rsidRPr="00CC1A21">
              <w:rPr>
                <w:color w:val="000000" w:themeColor="text1"/>
              </w:rPr>
              <w:t xml:space="preserve"> skin flap</w:t>
            </w:r>
          </w:p>
        </w:tc>
        <w:tc>
          <w:tcPr>
            <w:tcW w:w="340" w:type="dxa"/>
            <w:tcBorders>
              <w:left w:val="single" w:sz="6" w:space="0" w:color="auto"/>
              <w:right w:val="single" w:sz="6" w:space="0" w:color="auto"/>
            </w:tcBorders>
          </w:tcPr>
          <w:p w14:paraId="1D31B131"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16676B03"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8810D23"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9E1B04A"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234BFAD"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26627</w:t>
            </w:r>
          </w:p>
        </w:tc>
      </w:tr>
      <w:tr w:rsidR="00CD66FB" w:rsidRPr="00CC1A21" w14:paraId="62AF5817" w14:textId="77777777" w:rsidTr="00D37850">
        <w:trPr>
          <w:trHeight w:val="20"/>
        </w:trPr>
        <w:tc>
          <w:tcPr>
            <w:tcW w:w="918" w:type="dxa"/>
            <w:tcBorders>
              <w:left w:val="single" w:sz="6" w:space="0" w:color="auto"/>
              <w:right w:val="single" w:sz="6" w:space="0" w:color="auto"/>
            </w:tcBorders>
          </w:tcPr>
          <w:p w14:paraId="3AFC2959"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62033B</w:t>
            </w:r>
          </w:p>
        </w:tc>
        <w:tc>
          <w:tcPr>
            <w:tcW w:w="6236" w:type="dxa"/>
            <w:tcBorders>
              <w:left w:val="single" w:sz="6" w:space="0" w:color="auto"/>
              <w:right w:val="single" w:sz="6" w:space="0" w:color="auto"/>
            </w:tcBorders>
          </w:tcPr>
          <w:p w14:paraId="76CAFDCA"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肌肉移植</w:t>
            </w:r>
            <w:r w:rsidRPr="00CC1A21">
              <w:rPr>
                <w:color w:val="000000" w:themeColor="text1"/>
              </w:rPr>
              <w:t xml:space="preserve"> muscle flap</w:t>
            </w:r>
          </w:p>
        </w:tc>
        <w:tc>
          <w:tcPr>
            <w:tcW w:w="340" w:type="dxa"/>
            <w:tcBorders>
              <w:left w:val="single" w:sz="6" w:space="0" w:color="auto"/>
              <w:right w:val="single" w:sz="6" w:space="0" w:color="auto"/>
            </w:tcBorders>
          </w:tcPr>
          <w:p w14:paraId="64773301"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4BEC9AAF"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EF705F0"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5ABA445"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4C9F456"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26765</w:t>
            </w:r>
          </w:p>
        </w:tc>
      </w:tr>
      <w:tr w:rsidR="00CD66FB" w:rsidRPr="00CC1A21" w14:paraId="2708ED2B" w14:textId="77777777" w:rsidTr="00D37850">
        <w:trPr>
          <w:trHeight w:val="20"/>
        </w:trPr>
        <w:tc>
          <w:tcPr>
            <w:tcW w:w="918" w:type="dxa"/>
            <w:tcBorders>
              <w:left w:val="single" w:sz="6" w:space="0" w:color="auto"/>
              <w:right w:val="single" w:sz="6" w:space="0" w:color="auto"/>
            </w:tcBorders>
          </w:tcPr>
          <w:p w14:paraId="7BD343D1"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62034B</w:t>
            </w:r>
          </w:p>
        </w:tc>
        <w:tc>
          <w:tcPr>
            <w:tcW w:w="6236" w:type="dxa"/>
            <w:tcBorders>
              <w:left w:val="single" w:sz="6" w:space="0" w:color="auto"/>
              <w:right w:val="single" w:sz="6" w:space="0" w:color="auto"/>
            </w:tcBorders>
          </w:tcPr>
          <w:p w14:paraId="72DDA47B"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骨移植</w:t>
            </w:r>
            <w:r w:rsidRPr="00CC1A21">
              <w:rPr>
                <w:color w:val="000000" w:themeColor="text1"/>
              </w:rPr>
              <w:t xml:space="preserve"> bone flap</w:t>
            </w:r>
          </w:p>
        </w:tc>
        <w:tc>
          <w:tcPr>
            <w:tcW w:w="340" w:type="dxa"/>
            <w:tcBorders>
              <w:left w:val="single" w:sz="6" w:space="0" w:color="auto"/>
              <w:right w:val="single" w:sz="6" w:space="0" w:color="auto"/>
            </w:tcBorders>
          </w:tcPr>
          <w:p w14:paraId="3BFBF0C1"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4B4FEF82"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4A42E6F"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9963ADB"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35CB7ED"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38342</w:t>
            </w:r>
          </w:p>
        </w:tc>
      </w:tr>
      <w:tr w:rsidR="00CD66FB" w:rsidRPr="00CC1A21" w14:paraId="1F1010ED" w14:textId="77777777" w:rsidTr="00D37850">
        <w:trPr>
          <w:trHeight w:val="20"/>
        </w:trPr>
        <w:tc>
          <w:tcPr>
            <w:tcW w:w="918" w:type="dxa"/>
            <w:tcBorders>
              <w:left w:val="single" w:sz="6" w:space="0" w:color="auto"/>
              <w:right w:val="single" w:sz="6" w:space="0" w:color="auto"/>
            </w:tcBorders>
          </w:tcPr>
          <w:p w14:paraId="1C7F5DF2"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62035B</w:t>
            </w:r>
          </w:p>
        </w:tc>
        <w:tc>
          <w:tcPr>
            <w:tcW w:w="6236" w:type="dxa"/>
            <w:tcBorders>
              <w:left w:val="single" w:sz="6" w:space="0" w:color="auto"/>
              <w:right w:val="single" w:sz="6" w:space="0" w:color="auto"/>
            </w:tcBorders>
          </w:tcPr>
          <w:p w14:paraId="5D43BFCA"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腸系膜移植</w:t>
            </w:r>
            <w:r w:rsidRPr="00CC1A21">
              <w:rPr>
                <w:color w:val="000000" w:themeColor="text1"/>
              </w:rPr>
              <w:t xml:space="preserve"> omentum flap</w:t>
            </w:r>
          </w:p>
        </w:tc>
        <w:tc>
          <w:tcPr>
            <w:tcW w:w="340" w:type="dxa"/>
            <w:tcBorders>
              <w:left w:val="single" w:sz="6" w:space="0" w:color="auto"/>
              <w:right w:val="single" w:sz="6" w:space="0" w:color="auto"/>
            </w:tcBorders>
          </w:tcPr>
          <w:p w14:paraId="0B218F0A"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21792044"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ED79BEE"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085E162"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B246A54"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38342</w:t>
            </w:r>
          </w:p>
        </w:tc>
      </w:tr>
      <w:tr w:rsidR="00CD66FB" w:rsidRPr="00CC1A21" w14:paraId="62CD08F3" w14:textId="77777777" w:rsidTr="00D37850">
        <w:trPr>
          <w:trHeight w:val="20"/>
        </w:trPr>
        <w:tc>
          <w:tcPr>
            <w:tcW w:w="918" w:type="dxa"/>
            <w:tcBorders>
              <w:left w:val="single" w:sz="6" w:space="0" w:color="auto"/>
              <w:right w:val="single" w:sz="6" w:space="0" w:color="auto"/>
            </w:tcBorders>
          </w:tcPr>
          <w:p w14:paraId="466629F7"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62036B</w:t>
            </w:r>
          </w:p>
        </w:tc>
        <w:tc>
          <w:tcPr>
            <w:tcW w:w="6236" w:type="dxa"/>
            <w:tcBorders>
              <w:left w:val="single" w:sz="6" w:space="0" w:color="auto"/>
              <w:right w:val="single" w:sz="6" w:space="0" w:color="auto"/>
            </w:tcBorders>
          </w:tcPr>
          <w:p w14:paraId="5864C8B6"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小腸移植</w:t>
            </w:r>
            <w:r w:rsidRPr="00CC1A21">
              <w:rPr>
                <w:color w:val="000000" w:themeColor="text1"/>
              </w:rPr>
              <w:t xml:space="preserve"> intestinal flap</w:t>
            </w:r>
          </w:p>
        </w:tc>
        <w:tc>
          <w:tcPr>
            <w:tcW w:w="340" w:type="dxa"/>
            <w:tcBorders>
              <w:left w:val="single" w:sz="6" w:space="0" w:color="auto"/>
              <w:right w:val="single" w:sz="6" w:space="0" w:color="auto"/>
            </w:tcBorders>
          </w:tcPr>
          <w:p w14:paraId="2D74E21C"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7813068A"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CEEC915"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FA4E24D"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338A7C3D"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38342</w:t>
            </w:r>
          </w:p>
        </w:tc>
      </w:tr>
      <w:tr w:rsidR="00CD66FB" w:rsidRPr="00CC1A21" w14:paraId="7EBFC028" w14:textId="77777777" w:rsidTr="00D37850">
        <w:trPr>
          <w:trHeight w:val="20"/>
        </w:trPr>
        <w:tc>
          <w:tcPr>
            <w:tcW w:w="918" w:type="dxa"/>
            <w:tcBorders>
              <w:left w:val="single" w:sz="6" w:space="0" w:color="auto"/>
              <w:right w:val="single" w:sz="6" w:space="0" w:color="auto"/>
            </w:tcBorders>
          </w:tcPr>
          <w:p w14:paraId="6EDD357B"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62037B</w:t>
            </w:r>
          </w:p>
        </w:tc>
        <w:tc>
          <w:tcPr>
            <w:tcW w:w="6236" w:type="dxa"/>
            <w:tcBorders>
              <w:left w:val="single" w:sz="6" w:space="0" w:color="auto"/>
              <w:right w:val="single" w:sz="6" w:space="0" w:color="auto"/>
            </w:tcBorders>
          </w:tcPr>
          <w:p w14:paraId="37599C68"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游離筋膜瓣移植</w:t>
            </w:r>
            <w:r w:rsidRPr="00CC1A21">
              <w:rPr>
                <w:color w:val="000000" w:themeColor="text1"/>
              </w:rPr>
              <w:t xml:space="preserve"> free fascia flap</w:t>
            </w:r>
          </w:p>
        </w:tc>
        <w:tc>
          <w:tcPr>
            <w:tcW w:w="340" w:type="dxa"/>
            <w:tcBorders>
              <w:left w:val="single" w:sz="6" w:space="0" w:color="auto"/>
              <w:right w:val="single" w:sz="6" w:space="0" w:color="auto"/>
            </w:tcBorders>
          </w:tcPr>
          <w:p w14:paraId="03D20AD7"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2BF69167"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D34F835"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422D049"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69D61DA"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26627</w:t>
            </w:r>
          </w:p>
        </w:tc>
      </w:tr>
      <w:tr w:rsidR="00CD66FB" w:rsidRPr="00CC1A21" w14:paraId="15B1201C" w14:textId="77777777" w:rsidTr="00D37850">
        <w:trPr>
          <w:trHeight w:val="20"/>
        </w:trPr>
        <w:tc>
          <w:tcPr>
            <w:tcW w:w="918" w:type="dxa"/>
            <w:tcBorders>
              <w:left w:val="single" w:sz="4" w:space="0" w:color="auto"/>
              <w:bottom w:val="single" w:sz="4" w:space="0" w:color="auto"/>
              <w:right w:val="single" w:sz="6" w:space="0" w:color="auto"/>
            </w:tcBorders>
          </w:tcPr>
          <w:p w14:paraId="1D3BC82D"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62038B</w:t>
            </w:r>
          </w:p>
        </w:tc>
        <w:tc>
          <w:tcPr>
            <w:tcW w:w="6236" w:type="dxa"/>
            <w:tcBorders>
              <w:left w:val="single" w:sz="6" w:space="0" w:color="auto"/>
              <w:bottom w:val="single" w:sz="4" w:space="0" w:color="auto"/>
              <w:right w:val="single" w:sz="6" w:space="0" w:color="auto"/>
            </w:tcBorders>
          </w:tcPr>
          <w:p w14:paraId="197B33C0" w14:textId="77777777" w:rsidR="001A569A" w:rsidRPr="00CC1A21" w:rsidRDefault="001A569A" w:rsidP="005B64E3">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游離功能性肌瓣移植</w:t>
            </w:r>
          </w:p>
          <w:p w14:paraId="267D1894" w14:textId="77777777" w:rsidR="001A569A" w:rsidRPr="00CC1A21" w:rsidRDefault="001A569A" w:rsidP="005B64E3">
            <w:pPr>
              <w:autoSpaceDE w:val="0"/>
              <w:autoSpaceDN w:val="0"/>
              <w:spacing w:line="320" w:lineRule="exact"/>
              <w:ind w:left="315"/>
              <w:rPr>
                <w:color w:val="000000" w:themeColor="text1"/>
              </w:rPr>
            </w:pPr>
            <w:r w:rsidRPr="00CC1A21">
              <w:rPr>
                <w:color w:val="000000" w:themeColor="text1"/>
              </w:rPr>
              <w:t>free functioning muscle transfer</w:t>
            </w:r>
          </w:p>
        </w:tc>
        <w:tc>
          <w:tcPr>
            <w:tcW w:w="340" w:type="dxa"/>
            <w:tcBorders>
              <w:left w:val="single" w:sz="6" w:space="0" w:color="auto"/>
              <w:bottom w:val="single" w:sz="4" w:space="0" w:color="auto"/>
              <w:right w:val="single" w:sz="6" w:space="0" w:color="auto"/>
            </w:tcBorders>
          </w:tcPr>
          <w:p w14:paraId="2824B8B7" w14:textId="77777777" w:rsidR="001A569A" w:rsidRPr="00CC1A21" w:rsidRDefault="001A569A" w:rsidP="00833951">
            <w:pPr>
              <w:autoSpaceDE w:val="0"/>
              <w:autoSpaceDN w:val="0"/>
              <w:spacing w:line="32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23CEFAE1"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567B5EA2"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55EA3EF9" w14:textId="77777777" w:rsidR="001A569A" w:rsidRPr="00CC1A21" w:rsidRDefault="001A569A"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167EB34C" w14:textId="77777777" w:rsidR="001A569A" w:rsidRPr="00CC1A21" w:rsidRDefault="001A569A" w:rsidP="00833951">
            <w:pPr>
              <w:autoSpaceDE w:val="0"/>
              <w:autoSpaceDN w:val="0"/>
              <w:spacing w:line="320" w:lineRule="exact"/>
              <w:jc w:val="right"/>
              <w:rPr>
                <w:dstrike/>
                <w:color w:val="000000" w:themeColor="text1"/>
              </w:rPr>
            </w:pPr>
            <w:r w:rsidRPr="00CC1A21">
              <w:rPr>
                <w:color w:val="000000" w:themeColor="text1"/>
                <w:szCs w:val="18"/>
              </w:rPr>
              <w:t>38342</w:t>
            </w:r>
          </w:p>
        </w:tc>
      </w:tr>
      <w:tr w:rsidR="00CD66FB" w:rsidRPr="00CC1A21" w14:paraId="35437CCD" w14:textId="77777777" w:rsidTr="00D37850">
        <w:trPr>
          <w:trHeight w:val="20"/>
        </w:trPr>
        <w:tc>
          <w:tcPr>
            <w:tcW w:w="918" w:type="dxa"/>
            <w:tcBorders>
              <w:top w:val="single" w:sz="4" w:space="0" w:color="auto"/>
              <w:left w:val="single" w:sz="4" w:space="0" w:color="auto"/>
              <w:bottom w:val="single" w:sz="4" w:space="0" w:color="auto"/>
              <w:right w:val="single" w:sz="6" w:space="0" w:color="auto"/>
            </w:tcBorders>
          </w:tcPr>
          <w:p w14:paraId="4729A02C" w14:textId="77777777" w:rsidR="00AA758F" w:rsidRPr="00CC1A21" w:rsidRDefault="00AA758F" w:rsidP="005B64E3">
            <w:pPr>
              <w:autoSpaceDE w:val="0"/>
              <w:autoSpaceDN w:val="0"/>
              <w:spacing w:line="320" w:lineRule="exact"/>
              <w:rPr>
                <w:color w:val="000000" w:themeColor="text1"/>
                <w:szCs w:val="24"/>
              </w:rPr>
            </w:pPr>
            <w:r w:rsidRPr="00CC1A21">
              <w:rPr>
                <w:color w:val="000000" w:themeColor="text1"/>
                <w:szCs w:val="24"/>
              </w:rPr>
              <w:t>62040B</w:t>
            </w:r>
          </w:p>
        </w:tc>
        <w:tc>
          <w:tcPr>
            <w:tcW w:w="6236" w:type="dxa"/>
            <w:tcBorders>
              <w:top w:val="single" w:sz="4" w:space="0" w:color="auto"/>
              <w:left w:val="single" w:sz="6" w:space="0" w:color="auto"/>
              <w:bottom w:val="single" w:sz="4" w:space="0" w:color="auto"/>
              <w:right w:val="single" w:sz="6" w:space="0" w:color="auto"/>
            </w:tcBorders>
          </w:tcPr>
          <w:p w14:paraId="22F29533" w14:textId="77777777" w:rsidR="00AA758F" w:rsidRPr="00CC1A21" w:rsidRDefault="00AA758F" w:rsidP="005B64E3">
            <w:pPr>
              <w:autoSpaceDE w:val="0"/>
              <w:autoSpaceDN w:val="0"/>
              <w:spacing w:line="320" w:lineRule="exact"/>
              <w:rPr>
                <w:color w:val="000000" w:themeColor="text1"/>
                <w:szCs w:val="24"/>
              </w:rPr>
            </w:pPr>
            <w:r w:rsidRPr="00CC1A21">
              <w:rPr>
                <w:color w:val="000000" w:themeColor="text1"/>
                <w:szCs w:val="24"/>
              </w:rPr>
              <w:t>管型皮片整位術</w:t>
            </w:r>
          </w:p>
        </w:tc>
        <w:tc>
          <w:tcPr>
            <w:tcW w:w="340" w:type="dxa"/>
            <w:tcBorders>
              <w:top w:val="single" w:sz="4" w:space="0" w:color="auto"/>
              <w:left w:val="single" w:sz="6" w:space="0" w:color="auto"/>
              <w:bottom w:val="single" w:sz="4" w:space="0" w:color="auto"/>
              <w:right w:val="single" w:sz="6" w:space="0" w:color="auto"/>
            </w:tcBorders>
          </w:tcPr>
          <w:p w14:paraId="4F527781" w14:textId="77777777" w:rsidR="00AA758F" w:rsidRPr="00CC1A21" w:rsidRDefault="00AA758F" w:rsidP="00833951">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29BF6FA0"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302A05D9"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572F1C90" w14:textId="77777777" w:rsidR="00AA758F" w:rsidRPr="00CC1A21" w:rsidRDefault="00AA758F"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4567AC22" w14:textId="77777777" w:rsidR="00AA758F" w:rsidRPr="00CC1A21" w:rsidRDefault="00AA758F" w:rsidP="0083395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9420</w:t>
            </w:r>
          </w:p>
        </w:tc>
      </w:tr>
      <w:tr w:rsidR="00CD66FB" w:rsidRPr="00CC1A21" w14:paraId="0718CC23" w14:textId="77777777" w:rsidTr="00D37850">
        <w:trPr>
          <w:trHeight w:val="20"/>
        </w:trPr>
        <w:tc>
          <w:tcPr>
            <w:tcW w:w="918" w:type="dxa"/>
            <w:tcBorders>
              <w:top w:val="single" w:sz="4" w:space="0" w:color="auto"/>
              <w:left w:val="single" w:sz="4" w:space="0" w:color="auto"/>
              <w:bottom w:val="single" w:sz="4" w:space="0" w:color="auto"/>
              <w:right w:val="single" w:sz="6" w:space="0" w:color="auto"/>
            </w:tcBorders>
          </w:tcPr>
          <w:p w14:paraId="7917A640" w14:textId="77777777" w:rsidR="003B7D88" w:rsidRPr="00CC1A21" w:rsidRDefault="003B7D88" w:rsidP="005B64E3">
            <w:pPr>
              <w:autoSpaceDE w:val="0"/>
              <w:autoSpaceDN w:val="0"/>
              <w:spacing w:line="300" w:lineRule="exact"/>
              <w:rPr>
                <w:color w:val="000000" w:themeColor="text1"/>
                <w:szCs w:val="24"/>
              </w:rPr>
            </w:pPr>
            <w:r w:rsidRPr="00CC1A21">
              <w:rPr>
                <w:color w:val="000000" w:themeColor="text1"/>
                <w:szCs w:val="24"/>
              </w:rPr>
              <w:t>62041B</w:t>
            </w:r>
          </w:p>
        </w:tc>
        <w:tc>
          <w:tcPr>
            <w:tcW w:w="6236" w:type="dxa"/>
            <w:tcBorders>
              <w:top w:val="single" w:sz="4" w:space="0" w:color="auto"/>
              <w:left w:val="single" w:sz="6" w:space="0" w:color="auto"/>
              <w:bottom w:val="single" w:sz="4" w:space="0" w:color="auto"/>
              <w:right w:val="single" w:sz="6" w:space="0" w:color="auto"/>
            </w:tcBorders>
          </w:tcPr>
          <w:p w14:paraId="1B51E707" w14:textId="77777777" w:rsidR="003B7D88" w:rsidRPr="00CC1A21" w:rsidRDefault="003B7D88" w:rsidP="005B64E3">
            <w:pPr>
              <w:autoSpaceDE w:val="0"/>
              <w:autoSpaceDN w:val="0"/>
              <w:spacing w:line="300" w:lineRule="exact"/>
              <w:rPr>
                <w:color w:val="000000" w:themeColor="text1"/>
                <w:szCs w:val="24"/>
              </w:rPr>
            </w:pPr>
            <w:r w:rsidRPr="00CC1A21">
              <w:rPr>
                <w:color w:val="000000" w:themeColor="text1"/>
                <w:szCs w:val="24"/>
              </w:rPr>
              <w:t>微晶</w:t>
            </w:r>
            <w:r w:rsidRPr="00CC1A21">
              <w:rPr>
                <w:color w:val="000000" w:themeColor="text1"/>
                <w:szCs w:val="24"/>
              </w:rPr>
              <w:t xml:space="preserve"> &amp; </w:t>
            </w:r>
            <w:r w:rsidRPr="00CC1A21">
              <w:rPr>
                <w:color w:val="000000" w:themeColor="text1"/>
                <w:szCs w:val="24"/>
              </w:rPr>
              <w:t>一般磨皮術</w:t>
            </w:r>
            <w:r w:rsidRPr="00CC1A21">
              <w:rPr>
                <w:color w:val="000000" w:themeColor="text1"/>
                <w:szCs w:val="24"/>
              </w:rPr>
              <w:t>(</w:t>
            </w:r>
            <w:r w:rsidRPr="00CC1A21">
              <w:rPr>
                <w:color w:val="000000" w:themeColor="text1"/>
              </w:rPr>
              <w:t>小於五</w:t>
            </w:r>
            <w:r w:rsidRPr="00CC1A21">
              <w:rPr>
                <w:color w:val="000000" w:themeColor="text1"/>
                <w:szCs w:val="24"/>
              </w:rPr>
              <w:t>公分</w:t>
            </w:r>
            <w:r w:rsidRPr="00CC1A21">
              <w:rPr>
                <w:color w:val="000000" w:themeColor="text1"/>
                <w:szCs w:val="24"/>
              </w:rPr>
              <w:t>)</w:t>
            </w:r>
          </w:p>
          <w:p w14:paraId="3018C219" w14:textId="77777777" w:rsidR="003B7D88" w:rsidRPr="00CC1A21" w:rsidRDefault="003B7D88" w:rsidP="005B64E3">
            <w:pPr>
              <w:autoSpaceDE w:val="0"/>
              <w:autoSpaceDN w:val="0"/>
              <w:spacing w:line="300" w:lineRule="exact"/>
              <w:rPr>
                <w:color w:val="000000" w:themeColor="text1"/>
                <w:szCs w:val="24"/>
              </w:rPr>
            </w:pPr>
            <w:r w:rsidRPr="00CC1A21">
              <w:rPr>
                <w:color w:val="000000" w:themeColor="text1"/>
                <w:szCs w:val="24"/>
              </w:rPr>
              <w:t>Micro &amp; general dermabrasion(&lt;5cm)</w:t>
            </w:r>
          </w:p>
          <w:p w14:paraId="40DB08A8" w14:textId="77777777" w:rsidR="003B7D88" w:rsidRPr="00CC1A21" w:rsidRDefault="003B7D88" w:rsidP="005B64E3">
            <w:pPr>
              <w:autoSpaceDE w:val="0"/>
              <w:autoSpaceDN w:val="0"/>
              <w:spacing w:line="300" w:lineRule="exact"/>
              <w:ind w:left="480" w:hangingChars="200" w:hanging="480"/>
              <w:rPr>
                <w:color w:val="000000" w:themeColor="text1"/>
                <w:szCs w:val="24"/>
              </w:rPr>
            </w:pPr>
            <w:r w:rsidRPr="00CC1A21">
              <w:rPr>
                <w:color w:val="000000" w:themeColor="text1"/>
                <w:szCs w:val="24"/>
              </w:rPr>
              <w:t>註：限皮膚類澱粉症及表皮母斑症病患申報。</w:t>
            </w:r>
          </w:p>
        </w:tc>
        <w:tc>
          <w:tcPr>
            <w:tcW w:w="340" w:type="dxa"/>
            <w:tcBorders>
              <w:top w:val="single" w:sz="4" w:space="0" w:color="auto"/>
              <w:left w:val="single" w:sz="6" w:space="0" w:color="auto"/>
              <w:bottom w:val="single" w:sz="4" w:space="0" w:color="auto"/>
              <w:right w:val="single" w:sz="6" w:space="0" w:color="auto"/>
            </w:tcBorders>
          </w:tcPr>
          <w:p w14:paraId="2DE7EB20" w14:textId="77777777" w:rsidR="003B7D88" w:rsidRPr="00CC1A21" w:rsidRDefault="003B7D88" w:rsidP="00833951">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3533F927" w14:textId="77777777" w:rsidR="003B7D88" w:rsidRPr="00CC1A21" w:rsidRDefault="003B7D88"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25EA0E6F" w14:textId="77777777" w:rsidR="003B7D88" w:rsidRPr="00CC1A21" w:rsidRDefault="003B7D88"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1F3873D2" w14:textId="77777777" w:rsidR="003B7D88" w:rsidRPr="00CC1A21" w:rsidRDefault="003B7D88"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4" w:space="0" w:color="auto"/>
            </w:tcBorders>
          </w:tcPr>
          <w:p w14:paraId="53BFFB4E" w14:textId="77777777" w:rsidR="003B7D88" w:rsidRPr="00CC1A21" w:rsidRDefault="003B7D88" w:rsidP="0083395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1544</w:t>
            </w:r>
          </w:p>
        </w:tc>
      </w:tr>
      <w:tr w:rsidR="00CD66FB" w:rsidRPr="00CC1A21" w14:paraId="1F9C8C41" w14:textId="77777777" w:rsidTr="00D37850">
        <w:trPr>
          <w:trHeight w:val="20"/>
        </w:trPr>
        <w:tc>
          <w:tcPr>
            <w:tcW w:w="918" w:type="dxa"/>
            <w:tcBorders>
              <w:top w:val="single" w:sz="4" w:space="0" w:color="auto"/>
              <w:left w:val="single" w:sz="4" w:space="0" w:color="auto"/>
              <w:bottom w:val="single" w:sz="4" w:space="0" w:color="auto"/>
              <w:right w:val="single" w:sz="6" w:space="0" w:color="auto"/>
            </w:tcBorders>
          </w:tcPr>
          <w:p w14:paraId="5D5C044C" w14:textId="77777777" w:rsidR="003B7D88" w:rsidRPr="00CC1A21" w:rsidRDefault="003B7D88" w:rsidP="005B64E3">
            <w:pPr>
              <w:spacing w:line="300" w:lineRule="exact"/>
              <w:rPr>
                <w:color w:val="000000" w:themeColor="text1"/>
              </w:rPr>
            </w:pPr>
            <w:r w:rsidRPr="00CC1A21">
              <w:rPr>
                <w:color w:val="000000" w:themeColor="text1"/>
              </w:rPr>
              <w:t>62042B</w:t>
            </w:r>
          </w:p>
        </w:tc>
        <w:tc>
          <w:tcPr>
            <w:tcW w:w="6236" w:type="dxa"/>
            <w:tcBorders>
              <w:top w:val="single" w:sz="4" w:space="0" w:color="auto"/>
              <w:left w:val="single" w:sz="6" w:space="0" w:color="auto"/>
              <w:bottom w:val="single" w:sz="4" w:space="0" w:color="auto"/>
              <w:right w:val="single" w:sz="6" w:space="0" w:color="auto"/>
            </w:tcBorders>
          </w:tcPr>
          <w:p w14:paraId="2E1DD08C" w14:textId="77777777" w:rsidR="003B7D88" w:rsidRPr="00CC1A21" w:rsidRDefault="003B7D88" w:rsidP="005B64E3">
            <w:pPr>
              <w:spacing w:line="300" w:lineRule="exact"/>
              <w:rPr>
                <w:color w:val="000000" w:themeColor="text1"/>
              </w:rPr>
            </w:pPr>
            <w:r w:rsidRPr="00CC1A21">
              <w:rPr>
                <w:color w:val="000000" w:themeColor="text1"/>
              </w:rPr>
              <w:t>微晶</w:t>
            </w:r>
            <w:r w:rsidRPr="00CC1A21">
              <w:rPr>
                <w:color w:val="000000" w:themeColor="text1"/>
              </w:rPr>
              <w:t xml:space="preserve"> &amp; </w:t>
            </w:r>
            <w:r w:rsidRPr="00CC1A21">
              <w:rPr>
                <w:color w:val="000000" w:themeColor="text1"/>
              </w:rPr>
              <w:t>一般磨皮術</w:t>
            </w:r>
            <w:r w:rsidRPr="00CC1A21">
              <w:rPr>
                <w:color w:val="000000" w:themeColor="text1"/>
              </w:rPr>
              <w:t>(</w:t>
            </w:r>
            <w:r w:rsidRPr="00CC1A21">
              <w:rPr>
                <w:color w:val="000000" w:themeColor="text1"/>
              </w:rPr>
              <w:t>五至十公分</w:t>
            </w:r>
            <w:r w:rsidRPr="00CC1A21">
              <w:rPr>
                <w:color w:val="000000" w:themeColor="text1"/>
              </w:rPr>
              <w:t>)</w:t>
            </w:r>
          </w:p>
          <w:p w14:paraId="48D644C7" w14:textId="77777777" w:rsidR="003B7D88" w:rsidRPr="00CC1A21" w:rsidRDefault="003B7D88" w:rsidP="005B64E3">
            <w:pPr>
              <w:spacing w:line="300" w:lineRule="exact"/>
              <w:rPr>
                <w:color w:val="000000" w:themeColor="text1"/>
              </w:rPr>
            </w:pPr>
            <w:r w:rsidRPr="00CC1A21">
              <w:rPr>
                <w:color w:val="000000" w:themeColor="text1"/>
              </w:rPr>
              <w:t>Micro &amp; general dermabrasion(5-10cm)</w:t>
            </w:r>
          </w:p>
          <w:p w14:paraId="5F196FCA" w14:textId="77777777" w:rsidR="003B7D88" w:rsidRPr="00CC1A21" w:rsidRDefault="003B7D88" w:rsidP="005B64E3">
            <w:pPr>
              <w:autoSpaceDE w:val="0"/>
              <w:autoSpaceDN w:val="0"/>
              <w:spacing w:line="300" w:lineRule="exact"/>
              <w:ind w:left="480" w:hangingChars="200" w:hanging="480"/>
              <w:rPr>
                <w:color w:val="000000" w:themeColor="text1"/>
              </w:rPr>
            </w:pPr>
            <w:r w:rsidRPr="00CC1A21">
              <w:rPr>
                <w:color w:val="000000" w:themeColor="text1"/>
              </w:rPr>
              <w:t>註：限皮膚類澱粉症及</w:t>
            </w:r>
            <w:r w:rsidRPr="00CC1A21">
              <w:rPr>
                <w:color w:val="000000" w:themeColor="text1"/>
                <w:szCs w:val="24"/>
              </w:rPr>
              <w:t>表皮</w:t>
            </w:r>
            <w:r w:rsidRPr="00CC1A21">
              <w:rPr>
                <w:color w:val="000000" w:themeColor="text1"/>
              </w:rPr>
              <w:t>母斑症病患申報。</w:t>
            </w:r>
          </w:p>
        </w:tc>
        <w:tc>
          <w:tcPr>
            <w:tcW w:w="340" w:type="dxa"/>
            <w:tcBorders>
              <w:top w:val="single" w:sz="4" w:space="0" w:color="auto"/>
              <w:left w:val="single" w:sz="6" w:space="0" w:color="auto"/>
              <w:bottom w:val="single" w:sz="4" w:space="0" w:color="auto"/>
              <w:right w:val="single" w:sz="6" w:space="0" w:color="auto"/>
            </w:tcBorders>
          </w:tcPr>
          <w:p w14:paraId="6DE28EFE" w14:textId="77777777" w:rsidR="003B7D88" w:rsidRPr="00CC1A21" w:rsidRDefault="003B7D88" w:rsidP="00833951">
            <w:pPr>
              <w:autoSpaceDE w:val="0"/>
              <w:autoSpaceDN w:val="0"/>
              <w:spacing w:line="32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79494B8" w14:textId="77777777" w:rsidR="003B7D88" w:rsidRPr="00CC1A21" w:rsidRDefault="003B7D88"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A1A26CC" w14:textId="77777777" w:rsidR="003B7D88" w:rsidRPr="00CC1A21" w:rsidRDefault="003B7D88" w:rsidP="00833951">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84F0C52" w14:textId="77777777" w:rsidR="003B7D88" w:rsidRPr="00CC1A21" w:rsidRDefault="003B7D88" w:rsidP="00833951">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7B985FB5" w14:textId="77777777" w:rsidR="003B7D88" w:rsidRPr="00CC1A21" w:rsidRDefault="003B7D88" w:rsidP="00833951">
            <w:pPr>
              <w:autoSpaceDE w:val="0"/>
              <w:autoSpaceDN w:val="0"/>
              <w:spacing w:line="320" w:lineRule="exact"/>
              <w:jc w:val="right"/>
              <w:rPr>
                <w:dstrike/>
                <w:color w:val="000000" w:themeColor="text1"/>
              </w:rPr>
            </w:pPr>
            <w:r w:rsidRPr="00CC1A21">
              <w:rPr>
                <w:color w:val="000000" w:themeColor="text1"/>
                <w:szCs w:val="24"/>
              </w:rPr>
              <w:t>1640</w:t>
            </w:r>
          </w:p>
        </w:tc>
      </w:tr>
      <w:tr w:rsidR="00CD66FB" w:rsidRPr="00CC1A21" w14:paraId="0B2F7F0A"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53BD69DC" w14:textId="77777777" w:rsidR="003B7D88" w:rsidRPr="00CC1A21" w:rsidRDefault="003B7D88" w:rsidP="005B64E3">
            <w:pPr>
              <w:spacing w:line="300" w:lineRule="exact"/>
              <w:rPr>
                <w:color w:val="000000" w:themeColor="text1"/>
                <w:szCs w:val="24"/>
              </w:rPr>
            </w:pPr>
            <w:r w:rsidRPr="00CC1A21">
              <w:rPr>
                <w:color w:val="000000" w:themeColor="text1"/>
                <w:szCs w:val="24"/>
              </w:rPr>
              <w:t>62043B</w:t>
            </w:r>
          </w:p>
        </w:tc>
        <w:tc>
          <w:tcPr>
            <w:tcW w:w="6236" w:type="dxa"/>
            <w:tcBorders>
              <w:top w:val="single" w:sz="4" w:space="0" w:color="auto"/>
              <w:left w:val="single" w:sz="6" w:space="0" w:color="auto"/>
              <w:bottom w:val="single" w:sz="4" w:space="0" w:color="auto"/>
              <w:right w:val="single" w:sz="6" w:space="0" w:color="auto"/>
            </w:tcBorders>
          </w:tcPr>
          <w:p w14:paraId="24930B5E" w14:textId="77777777" w:rsidR="003B7D88" w:rsidRPr="00CC1A21" w:rsidRDefault="003B7D88" w:rsidP="005B64E3">
            <w:pPr>
              <w:spacing w:line="300" w:lineRule="exact"/>
              <w:rPr>
                <w:color w:val="000000" w:themeColor="text1"/>
                <w:szCs w:val="24"/>
              </w:rPr>
            </w:pPr>
            <w:r w:rsidRPr="00CC1A21">
              <w:rPr>
                <w:color w:val="000000" w:themeColor="text1"/>
                <w:szCs w:val="24"/>
              </w:rPr>
              <w:t>微晶</w:t>
            </w:r>
            <w:r w:rsidRPr="00CC1A21">
              <w:rPr>
                <w:color w:val="000000" w:themeColor="text1"/>
                <w:szCs w:val="24"/>
              </w:rPr>
              <w:t xml:space="preserve"> &amp; </w:t>
            </w:r>
            <w:r w:rsidRPr="00CC1A21">
              <w:rPr>
                <w:color w:val="000000" w:themeColor="text1"/>
                <w:szCs w:val="24"/>
              </w:rPr>
              <w:t>一般磨皮術</w:t>
            </w:r>
            <w:r w:rsidRPr="00CC1A21">
              <w:rPr>
                <w:color w:val="000000" w:themeColor="text1"/>
                <w:szCs w:val="24"/>
              </w:rPr>
              <w:t>(</w:t>
            </w:r>
            <w:r w:rsidRPr="00CC1A21">
              <w:rPr>
                <w:color w:val="000000" w:themeColor="text1"/>
                <w:szCs w:val="24"/>
              </w:rPr>
              <w:t>超過</w:t>
            </w:r>
            <w:r w:rsidRPr="00CC1A21">
              <w:rPr>
                <w:color w:val="000000" w:themeColor="text1"/>
              </w:rPr>
              <w:t>十</w:t>
            </w:r>
            <w:r w:rsidRPr="00CC1A21">
              <w:rPr>
                <w:color w:val="000000" w:themeColor="text1"/>
                <w:szCs w:val="24"/>
              </w:rPr>
              <w:t>公分</w:t>
            </w:r>
            <w:r w:rsidRPr="00CC1A21">
              <w:rPr>
                <w:color w:val="000000" w:themeColor="text1"/>
                <w:szCs w:val="24"/>
              </w:rPr>
              <w:t>)</w:t>
            </w:r>
          </w:p>
          <w:p w14:paraId="3827E4F3" w14:textId="77777777" w:rsidR="003B7D88" w:rsidRPr="00CC1A21" w:rsidRDefault="003B7D88" w:rsidP="005B64E3">
            <w:pPr>
              <w:spacing w:line="300" w:lineRule="exact"/>
              <w:rPr>
                <w:color w:val="000000" w:themeColor="text1"/>
                <w:szCs w:val="24"/>
              </w:rPr>
            </w:pPr>
            <w:r w:rsidRPr="00CC1A21">
              <w:rPr>
                <w:color w:val="000000" w:themeColor="text1"/>
                <w:szCs w:val="24"/>
              </w:rPr>
              <w:t>Micro &amp; general dermabrasion(&gt;10cm)</w:t>
            </w:r>
          </w:p>
          <w:p w14:paraId="6D8702E9" w14:textId="77777777" w:rsidR="003B7D88" w:rsidRPr="00CC1A21" w:rsidRDefault="003B7D88" w:rsidP="005B64E3">
            <w:pPr>
              <w:autoSpaceDE w:val="0"/>
              <w:autoSpaceDN w:val="0"/>
              <w:spacing w:line="300" w:lineRule="exact"/>
              <w:ind w:left="480" w:hangingChars="200" w:hanging="480"/>
              <w:rPr>
                <w:color w:val="000000" w:themeColor="text1"/>
                <w:szCs w:val="24"/>
              </w:rPr>
            </w:pPr>
            <w:r w:rsidRPr="00CC1A21">
              <w:rPr>
                <w:color w:val="000000" w:themeColor="text1"/>
                <w:szCs w:val="24"/>
              </w:rPr>
              <w:t>註：限皮膚類澱粉症及表皮母斑症病患申報。</w:t>
            </w:r>
          </w:p>
        </w:tc>
        <w:tc>
          <w:tcPr>
            <w:tcW w:w="340" w:type="dxa"/>
            <w:tcBorders>
              <w:top w:val="single" w:sz="4" w:space="0" w:color="auto"/>
              <w:left w:val="single" w:sz="6" w:space="0" w:color="auto"/>
              <w:bottom w:val="single" w:sz="4" w:space="0" w:color="auto"/>
              <w:right w:val="single" w:sz="6" w:space="0" w:color="auto"/>
            </w:tcBorders>
          </w:tcPr>
          <w:p w14:paraId="6F878D2B" w14:textId="77777777" w:rsidR="003B7D88" w:rsidRPr="00CC1A21" w:rsidRDefault="003B7D88" w:rsidP="00833951">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3E3F9372" w14:textId="77777777" w:rsidR="003B7D88" w:rsidRPr="00CC1A21" w:rsidRDefault="003B7D88"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28085AC0" w14:textId="77777777" w:rsidR="003B7D88" w:rsidRPr="00CC1A21" w:rsidRDefault="003B7D88"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638E4586" w14:textId="77777777" w:rsidR="003B7D88" w:rsidRPr="00CC1A21" w:rsidRDefault="003B7D88" w:rsidP="00833951">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640E1459" w14:textId="77777777" w:rsidR="003B7D88" w:rsidRPr="00CC1A21" w:rsidRDefault="003B7D88" w:rsidP="0083395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2130</w:t>
            </w:r>
          </w:p>
        </w:tc>
      </w:tr>
      <w:tr w:rsidR="00CD66FB" w:rsidRPr="00CC1A21" w14:paraId="0BA9DEF8"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38295AE8" w14:textId="77777777" w:rsidR="004577FC" w:rsidRPr="00CC1A21" w:rsidRDefault="004577FC" w:rsidP="005B64E3">
            <w:pPr>
              <w:spacing w:line="300" w:lineRule="exact"/>
              <w:rPr>
                <w:color w:val="000000" w:themeColor="text1"/>
              </w:rPr>
            </w:pPr>
            <w:r w:rsidRPr="00CC1A21">
              <w:rPr>
                <w:color w:val="000000" w:themeColor="text1"/>
              </w:rPr>
              <w:t>62044B</w:t>
            </w:r>
          </w:p>
        </w:tc>
        <w:tc>
          <w:tcPr>
            <w:tcW w:w="6236" w:type="dxa"/>
            <w:tcBorders>
              <w:top w:val="single" w:sz="4" w:space="0" w:color="auto"/>
              <w:left w:val="single" w:sz="6" w:space="0" w:color="auto"/>
              <w:bottom w:val="single" w:sz="4" w:space="0" w:color="auto"/>
              <w:right w:val="single" w:sz="6" w:space="0" w:color="auto"/>
            </w:tcBorders>
          </w:tcPr>
          <w:p w14:paraId="25913992" w14:textId="77777777" w:rsidR="004577FC" w:rsidRPr="00CC1A21" w:rsidRDefault="004577FC" w:rsidP="005B64E3">
            <w:pPr>
              <w:spacing w:line="300" w:lineRule="exact"/>
              <w:rPr>
                <w:color w:val="000000" w:themeColor="text1"/>
              </w:rPr>
            </w:pPr>
            <w:r w:rsidRPr="00CC1A21">
              <w:rPr>
                <w:color w:val="000000" w:themeColor="text1"/>
              </w:rPr>
              <w:t>肌肉切片</w:t>
            </w:r>
          </w:p>
          <w:p w14:paraId="4F5A4DDC" w14:textId="77777777" w:rsidR="004577FC" w:rsidRPr="00CC1A21" w:rsidRDefault="004577FC" w:rsidP="005B64E3">
            <w:pPr>
              <w:spacing w:line="300" w:lineRule="exact"/>
              <w:rPr>
                <w:color w:val="000000" w:themeColor="text1"/>
              </w:rPr>
            </w:pPr>
            <w:r w:rsidRPr="00CC1A21">
              <w:rPr>
                <w:color w:val="000000" w:themeColor="text1"/>
              </w:rPr>
              <w:t>Muscle biopsy</w:t>
            </w:r>
          </w:p>
        </w:tc>
        <w:tc>
          <w:tcPr>
            <w:tcW w:w="340" w:type="dxa"/>
            <w:tcBorders>
              <w:top w:val="single" w:sz="4" w:space="0" w:color="auto"/>
              <w:left w:val="single" w:sz="6" w:space="0" w:color="auto"/>
              <w:bottom w:val="single" w:sz="4" w:space="0" w:color="auto"/>
              <w:right w:val="single" w:sz="6" w:space="0" w:color="auto"/>
            </w:tcBorders>
          </w:tcPr>
          <w:p w14:paraId="5669D71F" w14:textId="77777777" w:rsidR="004577FC" w:rsidRPr="00CC1A2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56EB72D"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7375F6F0"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0F8F3ADE" w14:textId="77777777" w:rsidR="004577FC" w:rsidRPr="00CC1A21" w:rsidRDefault="004577FC" w:rsidP="00A0288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04D21CDC" w14:textId="77777777" w:rsidR="004577FC" w:rsidRPr="00CC1A21" w:rsidRDefault="004577FC" w:rsidP="00A0288B">
            <w:pPr>
              <w:spacing w:line="300" w:lineRule="exact"/>
              <w:jc w:val="right"/>
              <w:rPr>
                <w:color w:val="000000" w:themeColor="text1"/>
              </w:rPr>
            </w:pPr>
            <w:r w:rsidRPr="00CC1A21">
              <w:rPr>
                <w:color w:val="000000" w:themeColor="text1"/>
              </w:rPr>
              <w:t>2200</w:t>
            </w:r>
          </w:p>
        </w:tc>
      </w:tr>
      <w:tr w:rsidR="00CD66FB" w:rsidRPr="00CC1A21" w14:paraId="618ABD7F" w14:textId="77777777" w:rsidTr="003B7D88">
        <w:trPr>
          <w:trHeight w:val="283"/>
        </w:trPr>
        <w:tc>
          <w:tcPr>
            <w:tcW w:w="918" w:type="dxa"/>
            <w:tcBorders>
              <w:top w:val="single" w:sz="4" w:space="0" w:color="auto"/>
              <w:left w:val="single" w:sz="6" w:space="0" w:color="auto"/>
              <w:bottom w:val="single" w:sz="4" w:space="0" w:color="auto"/>
              <w:right w:val="single" w:sz="6" w:space="0" w:color="auto"/>
            </w:tcBorders>
          </w:tcPr>
          <w:p w14:paraId="0EDB88AB" w14:textId="77777777" w:rsidR="003B7D88" w:rsidRPr="00CC1A21" w:rsidRDefault="003B7D88" w:rsidP="005B64E3">
            <w:pPr>
              <w:spacing w:line="320" w:lineRule="exact"/>
              <w:rPr>
                <w:color w:val="000000" w:themeColor="text1"/>
              </w:rPr>
            </w:pPr>
            <w:r w:rsidRPr="00CC1A21">
              <w:rPr>
                <w:color w:val="000000" w:themeColor="text1"/>
              </w:rPr>
              <w:lastRenderedPageBreak/>
              <w:t>62045B</w:t>
            </w:r>
          </w:p>
        </w:tc>
        <w:tc>
          <w:tcPr>
            <w:tcW w:w="6236" w:type="dxa"/>
            <w:tcBorders>
              <w:top w:val="single" w:sz="4" w:space="0" w:color="auto"/>
              <w:left w:val="single" w:sz="6" w:space="0" w:color="auto"/>
              <w:bottom w:val="single" w:sz="4" w:space="0" w:color="auto"/>
              <w:right w:val="single" w:sz="6" w:space="0" w:color="auto"/>
            </w:tcBorders>
          </w:tcPr>
          <w:p w14:paraId="1716C0EB" w14:textId="77777777" w:rsidR="003B7D88" w:rsidRPr="00CC1A21" w:rsidRDefault="003B7D88" w:rsidP="005B64E3">
            <w:pPr>
              <w:spacing w:line="320" w:lineRule="exact"/>
              <w:jc w:val="both"/>
              <w:rPr>
                <w:color w:val="000000" w:themeColor="text1"/>
              </w:rPr>
            </w:pPr>
            <w:r w:rsidRPr="00CC1A21">
              <w:rPr>
                <w:color w:val="000000" w:themeColor="text1"/>
              </w:rPr>
              <w:t>局部皮瓣</w:t>
            </w:r>
            <w:r w:rsidRPr="00CC1A21">
              <w:rPr>
                <w:color w:val="000000" w:themeColor="text1"/>
              </w:rPr>
              <w:t>(</w:t>
            </w:r>
            <w:r w:rsidRPr="00CC1A21">
              <w:rPr>
                <w:color w:val="000000" w:themeColor="text1"/>
              </w:rPr>
              <w:t>小於一公分</w:t>
            </w:r>
            <w:r w:rsidRPr="00CC1A21">
              <w:rPr>
                <w:color w:val="000000" w:themeColor="text1"/>
              </w:rPr>
              <w:t>)</w:t>
            </w:r>
          </w:p>
          <w:p w14:paraId="5EF3C512" w14:textId="77777777" w:rsidR="003B7D88" w:rsidRPr="00CC1A21" w:rsidRDefault="003B7D88" w:rsidP="005B64E3">
            <w:pPr>
              <w:spacing w:line="320" w:lineRule="exact"/>
              <w:jc w:val="both"/>
              <w:rPr>
                <w:color w:val="000000" w:themeColor="text1"/>
              </w:rPr>
            </w:pPr>
            <w:r w:rsidRPr="00CC1A21">
              <w:rPr>
                <w:color w:val="000000" w:themeColor="text1"/>
              </w:rPr>
              <w:t>Local flap (&lt;1cm)</w:t>
            </w:r>
          </w:p>
        </w:tc>
        <w:tc>
          <w:tcPr>
            <w:tcW w:w="340" w:type="dxa"/>
            <w:tcBorders>
              <w:top w:val="single" w:sz="4" w:space="0" w:color="auto"/>
              <w:left w:val="single" w:sz="6" w:space="0" w:color="auto"/>
              <w:bottom w:val="single" w:sz="4" w:space="0" w:color="auto"/>
              <w:right w:val="single" w:sz="6" w:space="0" w:color="auto"/>
            </w:tcBorders>
          </w:tcPr>
          <w:p w14:paraId="48DC2B3D" w14:textId="77777777" w:rsidR="003B7D88" w:rsidRPr="00CC1A21" w:rsidRDefault="003B7D88" w:rsidP="003B7D88">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4173ABFC"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D99C0CF"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5E868C01"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AB5F527" w14:textId="77777777" w:rsidR="003B7D88" w:rsidRPr="00CC1A21" w:rsidRDefault="003B7D88" w:rsidP="003B7D88">
            <w:pPr>
              <w:spacing w:line="300" w:lineRule="exact"/>
              <w:jc w:val="right"/>
              <w:rPr>
                <w:color w:val="000000" w:themeColor="text1"/>
              </w:rPr>
            </w:pPr>
            <w:r w:rsidRPr="00CC1A21">
              <w:rPr>
                <w:color w:val="000000" w:themeColor="text1"/>
              </w:rPr>
              <w:t>3336</w:t>
            </w:r>
          </w:p>
        </w:tc>
      </w:tr>
      <w:tr w:rsidR="00CD66FB" w:rsidRPr="00CC1A21" w14:paraId="2DB64985" w14:textId="77777777" w:rsidTr="003B7D88">
        <w:trPr>
          <w:trHeight w:val="1247"/>
        </w:trPr>
        <w:tc>
          <w:tcPr>
            <w:tcW w:w="918" w:type="dxa"/>
            <w:tcBorders>
              <w:top w:val="single" w:sz="4" w:space="0" w:color="auto"/>
              <w:left w:val="single" w:sz="6" w:space="0" w:color="auto"/>
              <w:bottom w:val="single" w:sz="4" w:space="0" w:color="auto"/>
              <w:right w:val="single" w:sz="6" w:space="0" w:color="auto"/>
            </w:tcBorders>
          </w:tcPr>
          <w:p w14:paraId="2294934B" w14:textId="77777777" w:rsidR="003B7D88" w:rsidRPr="00CC1A21" w:rsidRDefault="003B7D88" w:rsidP="003B7D88">
            <w:pPr>
              <w:spacing w:line="300" w:lineRule="exact"/>
              <w:rPr>
                <w:color w:val="000000" w:themeColor="text1"/>
              </w:rPr>
            </w:pPr>
            <w:r w:rsidRPr="00CC1A21">
              <w:rPr>
                <w:color w:val="000000" w:themeColor="text1"/>
              </w:rPr>
              <w:t>62046C</w:t>
            </w:r>
          </w:p>
        </w:tc>
        <w:tc>
          <w:tcPr>
            <w:tcW w:w="6236" w:type="dxa"/>
            <w:tcBorders>
              <w:top w:val="single" w:sz="4" w:space="0" w:color="auto"/>
              <w:left w:val="single" w:sz="6" w:space="0" w:color="auto"/>
              <w:bottom w:val="single" w:sz="4" w:space="0" w:color="auto"/>
              <w:right w:val="single" w:sz="6" w:space="0" w:color="auto"/>
            </w:tcBorders>
          </w:tcPr>
          <w:p w14:paraId="38E37C23" w14:textId="77777777" w:rsidR="003B7D88" w:rsidRPr="00CC1A21" w:rsidRDefault="003B7D88" w:rsidP="003B7D88">
            <w:pPr>
              <w:spacing w:line="320" w:lineRule="exact"/>
              <w:jc w:val="both"/>
              <w:rPr>
                <w:color w:val="000000" w:themeColor="text1"/>
              </w:rPr>
            </w:pPr>
            <w:r w:rsidRPr="00CC1A21">
              <w:rPr>
                <w:color w:val="000000" w:themeColor="text1"/>
              </w:rPr>
              <w:t>局部皮瓣</w:t>
            </w:r>
            <w:r w:rsidRPr="00CC1A21">
              <w:rPr>
                <w:color w:val="000000" w:themeColor="text1"/>
              </w:rPr>
              <w:t>(</w:t>
            </w:r>
            <w:r w:rsidRPr="00CC1A21">
              <w:rPr>
                <w:color w:val="000000" w:themeColor="text1"/>
              </w:rPr>
              <w:t>一至二公分</w:t>
            </w:r>
            <w:r w:rsidRPr="00CC1A21">
              <w:rPr>
                <w:color w:val="000000" w:themeColor="text1"/>
              </w:rPr>
              <w:t>)</w:t>
            </w:r>
          </w:p>
          <w:p w14:paraId="0A1E2708" w14:textId="77777777" w:rsidR="003B7D88" w:rsidRPr="00CC1A21" w:rsidRDefault="003B7D88" w:rsidP="003B7D88">
            <w:pPr>
              <w:spacing w:line="320" w:lineRule="exact"/>
              <w:jc w:val="both"/>
              <w:rPr>
                <w:color w:val="000000" w:themeColor="text1"/>
              </w:rPr>
            </w:pPr>
            <w:r w:rsidRPr="00CC1A21">
              <w:rPr>
                <w:color w:val="000000" w:themeColor="text1"/>
              </w:rPr>
              <w:t>Local flap (1-2cm)</w:t>
            </w:r>
          </w:p>
          <w:p w14:paraId="41CC08FE" w14:textId="77777777" w:rsidR="003B7D88" w:rsidRPr="00CC1A21" w:rsidRDefault="003B7D88" w:rsidP="003B7D88">
            <w:pPr>
              <w:spacing w:line="320" w:lineRule="exact"/>
              <w:ind w:left="480" w:hangingChars="200" w:hanging="480"/>
              <w:jc w:val="both"/>
              <w:rPr>
                <w:color w:val="000000" w:themeColor="text1"/>
              </w:rPr>
            </w:pPr>
            <w:r w:rsidRPr="00CC1A21">
              <w:rPr>
                <w:color w:val="000000" w:themeColor="text1"/>
              </w:rPr>
              <w:t>註：屬西醫基層總額部門院所，除山地離島地區外，限由專任醫師開立處方及執行始可申報。</w:t>
            </w:r>
          </w:p>
        </w:tc>
        <w:tc>
          <w:tcPr>
            <w:tcW w:w="340" w:type="dxa"/>
            <w:tcBorders>
              <w:top w:val="single" w:sz="4" w:space="0" w:color="auto"/>
              <w:left w:val="single" w:sz="6" w:space="0" w:color="auto"/>
              <w:bottom w:val="single" w:sz="4" w:space="0" w:color="auto"/>
              <w:right w:val="single" w:sz="6" w:space="0" w:color="auto"/>
            </w:tcBorders>
          </w:tcPr>
          <w:p w14:paraId="4B81BCC2"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B333911"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7210BCF"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19CEB461"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29EABF36" w14:textId="77777777" w:rsidR="003B7D88" w:rsidRPr="00CC1A21" w:rsidRDefault="003B7D88" w:rsidP="003B7D88">
            <w:pPr>
              <w:spacing w:line="300" w:lineRule="exact"/>
              <w:jc w:val="right"/>
              <w:rPr>
                <w:color w:val="000000" w:themeColor="text1"/>
              </w:rPr>
            </w:pPr>
            <w:r w:rsidRPr="00CC1A21">
              <w:rPr>
                <w:color w:val="000000" w:themeColor="text1"/>
              </w:rPr>
              <w:t>3350</w:t>
            </w:r>
          </w:p>
        </w:tc>
      </w:tr>
      <w:tr w:rsidR="00CD66FB" w:rsidRPr="00CC1A21" w14:paraId="1BC63AEE" w14:textId="77777777" w:rsidTr="003B7D88">
        <w:trPr>
          <w:trHeight w:val="1232"/>
        </w:trPr>
        <w:tc>
          <w:tcPr>
            <w:tcW w:w="918" w:type="dxa"/>
            <w:tcBorders>
              <w:top w:val="single" w:sz="4" w:space="0" w:color="auto"/>
              <w:left w:val="single" w:sz="6" w:space="0" w:color="auto"/>
              <w:bottom w:val="single" w:sz="4" w:space="0" w:color="auto"/>
              <w:right w:val="single" w:sz="6" w:space="0" w:color="auto"/>
            </w:tcBorders>
          </w:tcPr>
          <w:p w14:paraId="452F310F" w14:textId="77777777" w:rsidR="003B7D88" w:rsidRPr="00CC1A21" w:rsidRDefault="003B7D88" w:rsidP="003B7D88">
            <w:pPr>
              <w:spacing w:line="300" w:lineRule="exact"/>
              <w:rPr>
                <w:color w:val="000000" w:themeColor="text1"/>
              </w:rPr>
            </w:pPr>
            <w:r w:rsidRPr="00CC1A21">
              <w:rPr>
                <w:color w:val="000000" w:themeColor="text1"/>
              </w:rPr>
              <w:t>62047C</w:t>
            </w:r>
          </w:p>
        </w:tc>
        <w:tc>
          <w:tcPr>
            <w:tcW w:w="6236" w:type="dxa"/>
            <w:tcBorders>
              <w:top w:val="single" w:sz="4" w:space="0" w:color="auto"/>
              <w:left w:val="single" w:sz="6" w:space="0" w:color="auto"/>
              <w:bottom w:val="single" w:sz="4" w:space="0" w:color="auto"/>
              <w:right w:val="single" w:sz="6" w:space="0" w:color="auto"/>
            </w:tcBorders>
          </w:tcPr>
          <w:p w14:paraId="3E79D9B3" w14:textId="77777777" w:rsidR="003B7D88" w:rsidRPr="00CC1A21" w:rsidRDefault="003B7D88" w:rsidP="003B7D88">
            <w:pPr>
              <w:spacing w:line="320" w:lineRule="exact"/>
              <w:jc w:val="both"/>
              <w:rPr>
                <w:color w:val="000000" w:themeColor="text1"/>
              </w:rPr>
            </w:pPr>
            <w:r w:rsidRPr="00CC1A21">
              <w:rPr>
                <w:color w:val="000000" w:themeColor="text1"/>
              </w:rPr>
              <w:t>局部皮瓣</w:t>
            </w:r>
            <w:r w:rsidRPr="00CC1A21">
              <w:rPr>
                <w:color w:val="000000" w:themeColor="text1"/>
              </w:rPr>
              <w:t>(</w:t>
            </w:r>
            <w:r w:rsidRPr="00CC1A21">
              <w:rPr>
                <w:color w:val="000000" w:themeColor="text1"/>
              </w:rPr>
              <w:t>超過二公分</w:t>
            </w:r>
            <w:r w:rsidRPr="00CC1A21">
              <w:rPr>
                <w:color w:val="000000" w:themeColor="text1"/>
              </w:rPr>
              <w:t>)</w:t>
            </w:r>
          </w:p>
          <w:p w14:paraId="63A18C48" w14:textId="77777777" w:rsidR="003B7D88" w:rsidRPr="00CC1A21" w:rsidRDefault="003B7D88" w:rsidP="003B7D88">
            <w:pPr>
              <w:spacing w:line="320" w:lineRule="exact"/>
              <w:jc w:val="both"/>
              <w:rPr>
                <w:color w:val="000000" w:themeColor="text1"/>
              </w:rPr>
            </w:pPr>
            <w:r w:rsidRPr="00CC1A21">
              <w:rPr>
                <w:color w:val="000000" w:themeColor="text1"/>
              </w:rPr>
              <w:t>Local flap (&gt;2cm)</w:t>
            </w:r>
          </w:p>
          <w:p w14:paraId="478F8158" w14:textId="77777777" w:rsidR="003B7D88" w:rsidRPr="00CC1A21" w:rsidRDefault="003B7D88" w:rsidP="003B7D88">
            <w:pPr>
              <w:spacing w:line="320" w:lineRule="exact"/>
              <w:ind w:left="480" w:hangingChars="200" w:hanging="480"/>
              <w:jc w:val="both"/>
              <w:rPr>
                <w:color w:val="000000" w:themeColor="text1"/>
              </w:rPr>
            </w:pPr>
            <w:r w:rsidRPr="00CC1A21">
              <w:rPr>
                <w:color w:val="000000" w:themeColor="text1"/>
              </w:rPr>
              <w:t>註：屬西醫基層總額部門院所，除山地離島地區外，限由專任醫師開立處方及執行始可申報。</w:t>
            </w:r>
          </w:p>
        </w:tc>
        <w:tc>
          <w:tcPr>
            <w:tcW w:w="340" w:type="dxa"/>
            <w:tcBorders>
              <w:top w:val="single" w:sz="4" w:space="0" w:color="auto"/>
              <w:left w:val="single" w:sz="6" w:space="0" w:color="auto"/>
              <w:bottom w:val="single" w:sz="4" w:space="0" w:color="auto"/>
              <w:right w:val="single" w:sz="6" w:space="0" w:color="auto"/>
            </w:tcBorders>
          </w:tcPr>
          <w:p w14:paraId="6761E8FB"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233C11F"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684973C"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27AA8B86"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4B76C65" w14:textId="77777777" w:rsidR="003B7D88" w:rsidRPr="00CC1A21" w:rsidRDefault="003B7D88" w:rsidP="003B7D88">
            <w:pPr>
              <w:spacing w:line="300" w:lineRule="exact"/>
              <w:jc w:val="right"/>
              <w:rPr>
                <w:color w:val="000000" w:themeColor="text1"/>
              </w:rPr>
            </w:pPr>
            <w:r w:rsidRPr="00CC1A21">
              <w:rPr>
                <w:color w:val="000000" w:themeColor="text1"/>
              </w:rPr>
              <w:t>7310</w:t>
            </w:r>
          </w:p>
        </w:tc>
      </w:tr>
      <w:tr w:rsidR="00CD66FB" w:rsidRPr="00CC1A21" w14:paraId="0D62DEB4" w14:textId="77777777" w:rsidTr="00C313B4">
        <w:trPr>
          <w:trHeight w:val="479"/>
        </w:trPr>
        <w:tc>
          <w:tcPr>
            <w:tcW w:w="918" w:type="dxa"/>
            <w:tcBorders>
              <w:top w:val="single" w:sz="4" w:space="0" w:color="auto"/>
              <w:left w:val="single" w:sz="6" w:space="0" w:color="auto"/>
              <w:bottom w:val="single" w:sz="4" w:space="0" w:color="auto"/>
              <w:right w:val="single" w:sz="6" w:space="0" w:color="auto"/>
            </w:tcBorders>
          </w:tcPr>
          <w:p w14:paraId="1ECF86F1" w14:textId="77777777" w:rsidR="004577FC" w:rsidRPr="00CC1A21" w:rsidRDefault="004577FC" w:rsidP="00D52855">
            <w:pPr>
              <w:spacing w:line="280" w:lineRule="exact"/>
              <w:rPr>
                <w:color w:val="000000" w:themeColor="text1"/>
              </w:rPr>
            </w:pPr>
            <w:r w:rsidRPr="00CC1A21">
              <w:rPr>
                <w:color w:val="000000" w:themeColor="text1"/>
              </w:rPr>
              <w:t>62049B</w:t>
            </w:r>
          </w:p>
        </w:tc>
        <w:tc>
          <w:tcPr>
            <w:tcW w:w="6236" w:type="dxa"/>
            <w:tcBorders>
              <w:top w:val="single" w:sz="4" w:space="0" w:color="auto"/>
              <w:left w:val="single" w:sz="6" w:space="0" w:color="auto"/>
              <w:bottom w:val="single" w:sz="4" w:space="0" w:color="auto"/>
              <w:right w:val="single" w:sz="6" w:space="0" w:color="auto"/>
            </w:tcBorders>
          </w:tcPr>
          <w:p w14:paraId="1A789429" w14:textId="77777777" w:rsidR="004577FC" w:rsidRPr="00CC1A21" w:rsidRDefault="004577FC" w:rsidP="00D52855">
            <w:pPr>
              <w:spacing w:line="280" w:lineRule="exact"/>
              <w:rPr>
                <w:color w:val="000000" w:themeColor="text1"/>
              </w:rPr>
            </w:pPr>
            <w:r w:rsidRPr="00CC1A21">
              <w:rPr>
                <w:color w:val="000000" w:themeColor="text1"/>
              </w:rPr>
              <w:t>手部</w:t>
            </w:r>
            <w:r w:rsidRPr="00CC1A21">
              <w:rPr>
                <w:color w:val="000000" w:themeColor="text1"/>
              </w:rPr>
              <w:t>V-Y</w:t>
            </w:r>
            <w:r w:rsidRPr="00CC1A21">
              <w:rPr>
                <w:color w:val="000000" w:themeColor="text1"/>
              </w:rPr>
              <w:t>型皮瓣手術</w:t>
            </w:r>
          </w:p>
          <w:p w14:paraId="1ED89CBF" w14:textId="77777777" w:rsidR="004577FC" w:rsidRPr="00CC1A21" w:rsidRDefault="004577FC" w:rsidP="00D52855">
            <w:pPr>
              <w:spacing w:line="280" w:lineRule="exact"/>
              <w:rPr>
                <w:color w:val="000000" w:themeColor="text1"/>
              </w:rPr>
            </w:pPr>
            <w:r w:rsidRPr="00CC1A21">
              <w:rPr>
                <w:color w:val="000000" w:themeColor="text1"/>
              </w:rPr>
              <w:t>V-Y advancement flap (hand)</w:t>
            </w:r>
          </w:p>
        </w:tc>
        <w:tc>
          <w:tcPr>
            <w:tcW w:w="340" w:type="dxa"/>
            <w:tcBorders>
              <w:top w:val="single" w:sz="4" w:space="0" w:color="auto"/>
              <w:left w:val="single" w:sz="6" w:space="0" w:color="auto"/>
              <w:bottom w:val="single" w:sz="4" w:space="0" w:color="auto"/>
              <w:right w:val="single" w:sz="6" w:space="0" w:color="auto"/>
            </w:tcBorders>
          </w:tcPr>
          <w:p w14:paraId="77021989"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69A87EB"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115D129F"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3AA025D8"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2CD89F45" w14:textId="77777777" w:rsidR="004577FC" w:rsidRPr="00CC1A21" w:rsidRDefault="004577FC" w:rsidP="00D52855">
            <w:pPr>
              <w:spacing w:line="280" w:lineRule="exact"/>
              <w:jc w:val="right"/>
              <w:rPr>
                <w:color w:val="000000" w:themeColor="text1"/>
              </w:rPr>
            </w:pPr>
            <w:r w:rsidRPr="00CC1A21">
              <w:rPr>
                <w:color w:val="000000" w:themeColor="text1"/>
              </w:rPr>
              <w:t>5183</w:t>
            </w:r>
          </w:p>
        </w:tc>
      </w:tr>
      <w:tr w:rsidR="00CD66FB" w:rsidRPr="00CC1A21" w14:paraId="20556DA9" w14:textId="77777777" w:rsidTr="00C313B4">
        <w:trPr>
          <w:trHeight w:val="572"/>
        </w:trPr>
        <w:tc>
          <w:tcPr>
            <w:tcW w:w="918" w:type="dxa"/>
            <w:tcBorders>
              <w:top w:val="single" w:sz="4" w:space="0" w:color="auto"/>
              <w:left w:val="single" w:sz="6" w:space="0" w:color="auto"/>
              <w:bottom w:val="single" w:sz="4" w:space="0" w:color="auto"/>
              <w:right w:val="single" w:sz="6" w:space="0" w:color="auto"/>
            </w:tcBorders>
          </w:tcPr>
          <w:p w14:paraId="2506618E" w14:textId="77777777" w:rsidR="004577FC" w:rsidRPr="00CC1A21" w:rsidRDefault="004577FC" w:rsidP="00D52855">
            <w:pPr>
              <w:spacing w:line="280" w:lineRule="exact"/>
              <w:rPr>
                <w:color w:val="000000" w:themeColor="text1"/>
              </w:rPr>
            </w:pPr>
            <w:r w:rsidRPr="00CC1A21">
              <w:rPr>
                <w:color w:val="000000" w:themeColor="text1"/>
              </w:rPr>
              <w:t>62051B</w:t>
            </w:r>
          </w:p>
        </w:tc>
        <w:tc>
          <w:tcPr>
            <w:tcW w:w="6236" w:type="dxa"/>
            <w:tcBorders>
              <w:top w:val="single" w:sz="4" w:space="0" w:color="auto"/>
              <w:left w:val="single" w:sz="6" w:space="0" w:color="auto"/>
              <w:bottom w:val="single" w:sz="4" w:space="0" w:color="auto"/>
              <w:right w:val="single" w:sz="6" w:space="0" w:color="auto"/>
            </w:tcBorders>
          </w:tcPr>
          <w:p w14:paraId="00D946FA" w14:textId="77777777" w:rsidR="004577FC" w:rsidRPr="00CC1A21" w:rsidRDefault="004577FC" w:rsidP="00D52855">
            <w:pPr>
              <w:spacing w:line="280" w:lineRule="exact"/>
              <w:rPr>
                <w:color w:val="000000" w:themeColor="text1"/>
              </w:rPr>
            </w:pPr>
            <w:r w:rsidRPr="00CC1A21">
              <w:rPr>
                <w:color w:val="000000" w:themeColor="text1"/>
              </w:rPr>
              <w:t>三角胸皮瓣</w:t>
            </w:r>
          </w:p>
          <w:p w14:paraId="2A8495C0" w14:textId="77777777" w:rsidR="004577FC" w:rsidRPr="00CC1A21" w:rsidRDefault="004577FC" w:rsidP="00D52855">
            <w:pPr>
              <w:spacing w:line="280" w:lineRule="exact"/>
              <w:rPr>
                <w:color w:val="000000" w:themeColor="text1"/>
              </w:rPr>
            </w:pPr>
            <w:r w:rsidRPr="00CC1A21">
              <w:rPr>
                <w:color w:val="000000" w:themeColor="text1"/>
              </w:rPr>
              <w:t>Delto-pectoralis flap</w:t>
            </w:r>
          </w:p>
        </w:tc>
        <w:tc>
          <w:tcPr>
            <w:tcW w:w="340" w:type="dxa"/>
            <w:tcBorders>
              <w:top w:val="single" w:sz="4" w:space="0" w:color="auto"/>
              <w:left w:val="single" w:sz="6" w:space="0" w:color="auto"/>
              <w:bottom w:val="single" w:sz="4" w:space="0" w:color="auto"/>
              <w:right w:val="single" w:sz="6" w:space="0" w:color="auto"/>
            </w:tcBorders>
          </w:tcPr>
          <w:p w14:paraId="3B71B1AE"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13BA37C5"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69FA2A60"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3D388C5A"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D6D2C9E" w14:textId="77777777" w:rsidR="004577FC" w:rsidRPr="00CC1A21" w:rsidRDefault="004577FC" w:rsidP="00D52855">
            <w:pPr>
              <w:spacing w:line="280" w:lineRule="exact"/>
              <w:jc w:val="right"/>
              <w:rPr>
                <w:color w:val="000000" w:themeColor="text1"/>
              </w:rPr>
            </w:pPr>
            <w:r w:rsidRPr="00CC1A21">
              <w:rPr>
                <w:color w:val="000000" w:themeColor="text1"/>
              </w:rPr>
              <w:t>10880</w:t>
            </w:r>
          </w:p>
        </w:tc>
      </w:tr>
      <w:tr w:rsidR="00CD66FB" w:rsidRPr="00CC1A21" w14:paraId="0CE4988C" w14:textId="77777777" w:rsidTr="00AA758F">
        <w:trPr>
          <w:trHeight w:val="567"/>
        </w:trPr>
        <w:tc>
          <w:tcPr>
            <w:tcW w:w="918" w:type="dxa"/>
            <w:tcBorders>
              <w:top w:val="single" w:sz="4" w:space="0" w:color="auto"/>
              <w:left w:val="single" w:sz="6" w:space="0" w:color="auto"/>
              <w:bottom w:val="single" w:sz="4" w:space="0" w:color="auto"/>
              <w:right w:val="single" w:sz="6" w:space="0" w:color="auto"/>
            </w:tcBorders>
          </w:tcPr>
          <w:p w14:paraId="085CB215" w14:textId="77777777" w:rsidR="00AA758F" w:rsidRPr="00CC1A21" w:rsidRDefault="00AA758F" w:rsidP="00AA758F">
            <w:pPr>
              <w:spacing w:line="300" w:lineRule="exact"/>
              <w:rPr>
                <w:color w:val="000000" w:themeColor="text1"/>
                <w:szCs w:val="24"/>
              </w:rPr>
            </w:pPr>
            <w:r w:rsidRPr="00CC1A21">
              <w:rPr>
                <w:color w:val="000000" w:themeColor="text1"/>
                <w:szCs w:val="24"/>
              </w:rPr>
              <w:t>62052B</w:t>
            </w:r>
          </w:p>
        </w:tc>
        <w:tc>
          <w:tcPr>
            <w:tcW w:w="6236" w:type="dxa"/>
            <w:tcBorders>
              <w:top w:val="single" w:sz="4" w:space="0" w:color="auto"/>
              <w:left w:val="single" w:sz="6" w:space="0" w:color="auto"/>
              <w:bottom w:val="single" w:sz="4" w:space="0" w:color="auto"/>
              <w:right w:val="single" w:sz="6" w:space="0" w:color="auto"/>
            </w:tcBorders>
          </w:tcPr>
          <w:p w14:paraId="67288041" w14:textId="77777777" w:rsidR="00AA758F" w:rsidRPr="00CC1A21" w:rsidRDefault="00AA758F" w:rsidP="00AA758F">
            <w:pPr>
              <w:spacing w:line="300" w:lineRule="exact"/>
              <w:rPr>
                <w:color w:val="000000" w:themeColor="text1"/>
                <w:szCs w:val="24"/>
              </w:rPr>
            </w:pPr>
            <w:r w:rsidRPr="00CC1A21">
              <w:rPr>
                <w:color w:val="000000" w:themeColor="text1"/>
                <w:szCs w:val="24"/>
              </w:rPr>
              <w:t>舌瓣</w:t>
            </w:r>
          </w:p>
          <w:p w14:paraId="17CD3966" w14:textId="77777777" w:rsidR="00AA758F" w:rsidRPr="00CC1A21" w:rsidRDefault="00AA758F" w:rsidP="00AA758F">
            <w:pPr>
              <w:spacing w:line="300" w:lineRule="exact"/>
              <w:rPr>
                <w:color w:val="000000" w:themeColor="text1"/>
                <w:szCs w:val="24"/>
              </w:rPr>
            </w:pPr>
            <w:r w:rsidRPr="00CC1A21">
              <w:rPr>
                <w:color w:val="000000" w:themeColor="text1"/>
                <w:szCs w:val="24"/>
              </w:rPr>
              <w:t>Tongue flap</w:t>
            </w:r>
          </w:p>
        </w:tc>
        <w:tc>
          <w:tcPr>
            <w:tcW w:w="340" w:type="dxa"/>
            <w:tcBorders>
              <w:top w:val="single" w:sz="4" w:space="0" w:color="auto"/>
              <w:left w:val="single" w:sz="6" w:space="0" w:color="auto"/>
              <w:bottom w:val="single" w:sz="4" w:space="0" w:color="auto"/>
              <w:right w:val="single" w:sz="6" w:space="0" w:color="auto"/>
            </w:tcBorders>
          </w:tcPr>
          <w:p w14:paraId="371FB43B" w14:textId="77777777" w:rsidR="00AA758F" w:rsidRPr="00CC1A21" w:rsidRDefault="00AA758F" w:rsidP="00AA758F">
            <w:pPr>
              <w:autoSpaceDE w:val="0"/>
              <w:autoSpaceDN w:val="0"/>
              <w:spacing w:line="30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5651FB6C" w14:textId="77777777" w:rsidR="00AA758F" w:rsidRPr="00CC1A21" w:rsidRDefault="00AA758F" w:rsidP="00AA758F">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22273CB9" w14:textId="77777777" w:rsidR="00AA758F" w:rsidRPr="00CC1A21" w:rsidRDefault="00AA758F" w:rsidP="00AA758F">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56513A8E" w14:textId="77777777" w:rsidR="00AA758F" w:rsidRPr="00CC1A21" w:rsidRDefault="00AA758F" w:rsidP="00AA758F">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05404004" w14:textId="77777777" w:rsidR="00AA758F" w:rsidRPr="00CC1A21" w:rsidRDefault="00AA758F" w:rsidP="00AA758F">
            <w:pPr>
              <w:pStyle w:val="affffffff2"/>
              <w:rPr>
                <w:rFonts w:eastAsia="標楷體"/>
                <w:color w:val="000000" w:themeColor="text1"/>
                <w:sz w:val="24"/>
                <w:u w:val="none"/>
              </w:rPr>
            </w:pPr>
            <w:r w:rsidRPr="00CC1A21">
              <w:rPr>
                <w:rFonts w:eastAsia="標楷體"/>
                <w:color w:val="000000" w:themeColor="text1"/>
                <w:sz w:val="24"/>
                <w:u w:val="none"/>
              </w:rPr>
              <w:t>10440</w:t>
            </w:r>
          </w:p>
        </w:tc>
      </w:tr>
      <w:tr w:rsidR="00CD66FB" w:rsidRPr="00CC1A21" w14:paraId="2F74F151"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38BCE417" w14:textId="77777777" w:rsidR="004577FC" w:rsidRPr="00CC1A21" w:rsidRDefault="004577FC" w:rsidP="00D52855">
            <w:pPr>
              <w:spacing w:line="280" w:lineRule="exact"/>
              <w:rPr>
                <w:color w:val="000000" w:themeColor="text1"/>
              </w:rPr>
            </w:pPr>
            <w:r w:rsidRPr="00CC1A21">
              <w:rPr>
                <w:color w:val="000000" w:themeColor="text1"/>
              </w:rPr>
              <w:t>62053B</w:t>
            </w:r>
          </w:p>
        </w:tc>
        <w:tc>
          <w:tcPr>
            <w:tcW w:w="6236" w:type="dxa"/>
            <w:tcBorders>
              <w:top w:val="single" w:sz="4" w:space="0" w:color="auto"/>
              <w:left w:val="single" w:sz="6" w:space="0" w:color="auto"/>
              <w:bottom w:val="single" w:sz="4" w:space="0" w:color="auto"/>
              <w:right w:val="single" w:sz="6" w:space="0" w:color="auto"/>
            </w:tcBorders>
          </w:tcPr>
          <w:p w14:paraId="418706CB" w14:textId="77777777" w:rsidR="004577FC" w:rsidRPr="00CC1A21" w:rsidRDefault="004577FC" w:rsidP="00D52855">
            <w:pPr>
              <w:spacing w:line="280" w:lineRule="exact"/>
              <w:rPr>
                <w:color w:val="000000" w:themeColor="text1"/>
              </w:rPr>
            </w:pPr>
            <w:r w:rsidRPr="00CC1A21">
              <w:rPr>
                <w:color w:val="000000" w:themeColor="text1"/>
              </w:rPr>
              <w:t>肌移位術</w:t>
            </w:r>
          </w:p>
          <w:p w14:paraId="741C7BAD" w14:textId="77777777" w:rsidR="004577FC" w:rsidRPr="00CC1A21" w:rsidRDefault="004577FC" w:rsidP="00D52855">
            <w:pPr>
              <w:spacing w:line="280" w:lineRule="exact"/>
              <w:rPr>
                <w:color w:val="000000" w:themeColor="text1"/>
              </w:rPr>
            </w:pPr>
            <w:r w:rsidRPr="00CC1A21">
              <w:rPr>
                <w:color w:val="000000" w:themeColor="text1"/>
              </w:rPr>
              <w:t>Muscle rotation flap</w:t>
            </w:r>
          </w:p>
        </w:tc>
        <w:tc>
          <w:tcPr>
            <w:tcW w:w="340" w:type="dxa"/>
            <w:tcBorders>
              <w:top w:val="single" w:sz="4" w:space="0" w:color="auto"/>
              <w:left w:val="single" w:sz="6" w:space="0" w:color="auto"/>
              <w:bottom w:val="single" w:sz="4" w:space="0" w:color="auto"/>
              <w:right w:val="single" w:sz="6" w:space="0" w:color="auto"/>
            </w:tcBorders>
          </w:tcPr>
          <w:p w14:paraId="03C18533"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21FB7FD"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5E2432C"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5437B5CA"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7845F92B" w14:textId="77777777" w:rsidR="004577FC" w:rsidRPr="00CC1A21" w:rsidRDefault="004577FC" w:rsidP="00D52855">
            <w:pPr>
              <w:spacing w:line="280" w:lineRule="exact"/>
              <w:jc w:val="right"/>
              <w:rPr>
                <w:color w:val="000000" w:themeColor="text1"/>
              </w:rPr>
            </w:pPr>
            <w:r w:rsidRPr="00CC1A21">
              <w:rPr>
                <w:color w:val="000000" w:themeColor="text1"/>
              </w:rPr>
              <w:t>10880</w:t>
            </w:r>
          </w:p>
        </w:tc>
      </w:tr>
      <w:tr w:rsidR="00CD66FB" w:rsidRPr="00CC1A21" w14:paraId="7C24E9ED"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345A6C4B" w14:textId="77777777" w:rsidR="004577FC" w:rsidRPr="00CC1A21" w:rsidRDefault="004577FC" w:rsidP="00D52855">
            <w:pPr>
              <w:spacing w:line="280" w:lineRule="exact"/>
              <w:rPr>
                <w:color w:val="000000" w:themeColor="text1"/>
              </w:rPr>
            </w:pPr>
            <w:r w:rsidRPr="00CC1A21">
              <w:rPr>
                <w:color w:val="000000" w:themeColor="text1"/>
              </w:rPr>
              <w:t>62054B</w:t>
            </w:r>
          </w:p>
        </w:tc>
        <w:tc>
          <w:tcPr>
            <w:tcW w:w="6236" w:type="dxa"/>
            <w:tcBorders>
              <w:top w:val="single" w:sz="4" w:space="0" w:color="auto"/>
              <w:left w:val="single" w:sz="6" w:space="0" w:color="auto"/>
              <w:bottom w:val="single" w:sz="4" w:space="0" w:color="auto"/>
              <w:right w:val="single" w:sz="6" w:space="0" w:color="auto"/>
            </w:tcBorders>
          </w:tcPr>
          <w:p w14:paraId="0BF9581C" w14:textId="77777777" w:rsidR="004577FC" w:rsidRPr="00CC1A21" w:rsidRDefault="004577FC" w:rsidP="00D52855">
            <w:pPr>
              <w:spacing w:line="280" w:lineRule="exact"/>
              <w:rPr>
                <w:color w:val="000000" w:themeColor="text1"/>
              </w:rPr>
            </w:pPr>
            <w:r w:rsidRPr="00CC1A21">
              <w:rPr>
                <w:color w:val="000000" w:themeColor="text1"/>
              </w:rPr>
              <w:t>皮腱膜移位術</w:t>
            </w:r>
          </w:p>
          <w:p w14:paraId="77B5DBFF" w14:textId="77777777" w:rsidR="004577FC" w:rsidRPr="00CC1A21" w:rsidRDefault="004577FC" w:rsidP="00D52855">
            <w:pPr>
              <w:spacing w:line="280" w:lineRule="exact"/>
              <w:rPr>
                <w:color w:val="000000" w:themeColor="text1"/>
              </w:rPr>
            </w:pPr>
            <w:r w:rsidRPr="00CC1A21">
              <w:rPr>
                <w:color w:val="000000" w:themeColor="text1"/>
              </w:rPr>
              <w:t>Fasciocutaneous rotation flap</w:t>
            </w:r>
          </w:p>
        </w:tc>
        <w:tc>
          <w:tcPr>
            <w:tcW w:w="340" w:type="dxa"/>
            <w:tcBorders>
              <w:top w:val="single" w:sz="4" w:space="0" w:color="auto"/>
              <w:left w:val="single" w:sz="6" w:space="0" w:color="auto"/>
              <w:bottom w:val="single" w:sz="4" w:space="0" w:color="auto"/>
              <w:right w:val="single" w:sz="6" w:space="0" w:color="auto"/>
            </w:tcBorders>
          </w:tcPr>
          <w:p w14:paraId="16C5BDD3"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B10089E"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71275B61"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0DE98B1B"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38A4FD1" w14:textId="77777777" w:rsidR="004577FC" w:rsidRPr="00CC1A21" w:rsidRDefault="004577FC" w:rsidP="00D52855">
            <w:pPr>
              <w:spacing w:line="280" w:lineRule="exact"/>
              <w:jc w:val="right"/>
              <w:rPr>
                <w:color w:val="000000" w:themeColor="text1"/>
              </w:rPr>
            </w:pPr>
            <w:r w:rsidRPr="00CC1A21">
              <w:rPr>
                <w:color w:val="000000" w:themeColor="text1"/>
              </w:rPr>
              <w:t>10880</w:t>
            </w:r>
          </w:p>
        </w:tc>
      </w:tr>
      <w:tr w:rsidR="00CD66FB" w:rsidRPr="00CC1A21" w14:paraId="23CD2A24"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2F2F239B" w14:textId="77777777" w:rsidR="004577FC" w:rsidRPr="00CC1A21" w:rsidRDefault="004577FC" w:rsidP="00D52855">
            <w:pPr>
              <w:spacing w:line="280" w:lineRule="exact"/>
              <w:rPr>
                <w:color w:val="000000" w:themeColor="text1"/>
              </w:rPr>
            </w:pPr>
            <w:r w:rsidRPr="00CC1A21">
              <w:rPr>
                <w:color w:val="000000" w:themeColor="text1"/>
              </w:rPr>
              <w:t>62055B</w:t>
            </w:r>
          </w:p>
        </w:tc>
        <w:tc>
          <w:tcPr>
            <w:tcW w:w="6236" w:type="dxa"/>
            <w:tcBorders>
              <w:top w:val="single" w:sz="4" w:space="0" w:color="auto"/>
              <w:left w:val="single" w:sz="6" w:space="0" w:color="auto"/>
              <w:bottom w:val="single" w:sz="4" w:space="0" w:color="auto"/>
              <w:right w:val="single" w:sz="6" w:space="0" w:color="auto"/>
            </w:tcBorders>
          </w:tcPr>
          <w:p w14:paraId="3E75CA8C" w14:textId="77777777" w:rsidR="004577FC" w:rsidRPr="00CC1A21" w:rsidRDefault="004577FC" w:rsidP="00D52855">
            <w:pPr>
              <w:spacing w:line="280" w:lineRule="exact"/>
              <w:rPr>
                <w:color w:val="000000" w:themeColor="text1"/>
              </w:rPr>
            </w:pPr>
            <w:r w:rsidRPr="00CC1A21">
              <w:rPr>
                <w:color w:val="000000" w:themeColor="text1"/>
              </w:rPr>
              <w:t>皮肌移位</w:t>
            </w:r>
          </w:p>
          <w:p w14:paraId="47E84383" w14:textId="77777777" w:rsidR="004577FC" w:rsidRPr="00CC1A21" w:rsidRDefault="004577FC" w:rsidP="00D52855">
            <w:pPr>
              <w:spacing w:line="280" w:lineRule="exact"/>
              <w:rPr>
                <w:color w:val="000000" w:themeColor="text1"/>
              </w:rPr>
            </w:pPr>
            <w:r w:rsidRPr="00CC1A21">
              <w:rPr>
                <w:color w:val="000000" w:themeColor="text1"/>
              </w:rPr>
              <w:t>Myocutaneous rotation flap</w:t>
            </w:r>
          </w:p>
        </w:tc>
        <w:tc>
          <w:tcPr>
            <w:tcW w:w="340" w:type="dxa"/>
            <w:tcBorders>
              <w:top w:val="single" w:sz="4" w:space="0" w:color="auto"/>
              <w:left w:val="single" w:sz="6" w:space="0" w:color="auto"/>
              <w:bottom w:val="single" w:sz="4" w:space="0" w:color="auto"/>
              <w:right w:val="single" w:sz="6" w:space="0" w:color="auto"/>
            </w:tcBorders>
          </w:tcPr>
          <w:p w14:paraId="3472CC96"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31F61B9"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55F4B7C5"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283AD7EF"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747ABDB8" w14:textId="77777777" w:rsidR="004577FC" w:rsidRPr="00CC1A21" w:rsidRDefault="004577FC" w:rsidP="00D52855">
            <w:pPr>
              <w:spacing w:line="280" w:lineRule="exact"/>
              <w:jc w:val="right"/>
              <w:rPr>
                <w:color w:val="000000" w:themeColor="text1"/>
              </w:rPr>
            </w:pPr>
            <w:r w:rsidRPr="00CC1A21">
              <w:rPr>
                <w:color w:val="000000" w:themeColor="text1"/>
              </w:rPr>
              <w:t>10880</w:t>
            </w:r>
          </w:p>
        </w:tc>
      </w:tr>
      <w:tr w:rsidR="00CD66FB" w:rsidRPr="00CC1A21" w14:paraId="30D8B4D8"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10D668F1" w14:textId="77777777" w:rsidR="004577FC" w:rsidRPr="00CC1A21" w:rsidRDefault="004577FC" w:rsidP="00D52855">
            <w:pPr>
              <w:spacing w:line="280" w:lineRule="exact"/>
              <w:rPr>
                <w:color w:val="000000" w:themeColor="text1"/>
              </w:rPr>
            </w:pPr>
            <w:r w:rsidRPr="00CC1A21">
              <w:rPr>
                <w:color w:val="000000" w:themeColor="text1"/>
              </w:rPr>
              <w:t>62056B</w:t>
            </w:r>
          </w:p>
        </w:tc>
        <w:tc>
          <w:tcPr>
            <w:tcW w:w="6236" w:type="dxa"/>
            <w:tcBorders>
              <w:top w:val="single" w:sz="4" w:space="0" w:color="auto"/>
              <w:left w:val="single" w:sz="6" w:space="0" w:color="auto"/>
              <w:bottom w:val="single" w:sz="4" w:space="0" w:color="auto"/>
              <w:right w:val="single" w:sz="6" w:space="0" w:color="auto"/>
            </w:tcBorders>
          </w:tcPr>
          <w:p w14:paraId="0C84B26E" w14:textId="77777777" w:rsidR="004577FC" w:rsidRPr="00CC1A21" w:rsidRDefault="004577FC" w:rsidP="00D52855">
            <w:pPr>
              <w:spacing w:line="280" w:lineRule="exact"/>
              <w:rPr>
                <w:color w:val="000000" w:themeColor="text1"/>
              </w:rPr>
            </w:pPr>
            <w:r w:rsidRPr="00CC1A21">
              <w:rPr>
                <w:color w:val="000000" w:themeColor="text1"/>
              </w:rPr>
              <w:t>腹股溝皮瓣移植術</w:t>
            </w:r>
          </w:p>
          <w:p w14:paraId="59BDE75F" w14:textId="77777777" w:rsidR="004577FC" w:rsidRPr="00CC1A21" w:rsidRDefault="004577FC" w:rsidP="00D52855">
            <w:pPr>
              <w:spacing w:line="280" w:lineRule="exact"/>
              <w:rPr>
                <w:color w:val="000000" w:themeColor="text1"/>
              </w:rPr>
            </w:pPr>
            <w:r w:rsidRPr="00CC1A21">
              <w:rPr>
                <w:color w:val="000000" w:themeColor="text1"/>
              </w:rPr>
              <w:t>Groin flap</w:t>
            </w:r>
          </w:p>
        </w:tc>
        <w:tc>
          <w:tcPr>
            <w:tcW w:w="340" w:type="dxa"/>
            <w:tcBorders>
              <w:top w:val="single" w:sz="4" w:space="0" w:color="auto"/>
              <w:left w:val="single" w:sz="6" w:space="0" w:color="auto"/>
              <w:bottom w:val="single" w:sz="4" w:space="0" w:color="auto"/>
              <w:right w:val="single" w:sz="6" w:space="0" w:color="auto"/>
            </w:tcBorders>
          </w:tcPr>
          <w:p w14:paraId="6562174E"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7F24E579"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45844081"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7DAB5DEA"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23EDE08" w14:textId="77777777" w:rsidR="004577FC" w:rsidRPr="00CC1A21" w:rsidRDefault="004577FC" w:rsidP="00D52855">
            <w:pPr>
              <w:spacing w:line="280" w:lineRule="exact"/>
              <w:jc w:val="right"/>
              <w:rPr>
                <w:color w:val="000000" w:themeColor="text1"/>
              </w:rPr>
            </w:pPr>
            <w:r w:rsidRPr="00CC1A21">
              <w:rPr>
                <w:color w:val="000000" w:themeColor="text1"/>
              </w:rPr>
              <w:t>7540</w:t>
            </w:r>
          </w:p>
        </w:tc>
      </w:tr>
      <w:tr w:rsidR="00CD66FB" w:rsidRPr="00CC1A21" w14:paraId="628E613F"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049E9771" w14:textId="77777777" w:rsidR="004577FC" w:rsidRPr="00CC1A21" w:rsidRDefault="004577FC" w:rsidP="00D52855">
            <w:pPr>
              <w:spacing w:line="280" w:lineRule="exact"/>
              <w:rPr>
                <w:color w:val="000000" w:themeColor="text1"/>
              </w:rPr>
            </w:pPr>
            <w:r w:rsidRPr="00CC1A21">
              <w:rPr>
                <w:color w:val="000000" w:themeColor="text1"/>
              </w:rPr>
              <w:t>62058B</w:t>
            </w:r>
          </w:p>
        </w:tc>
        <w:tc>
          <w:tcPr>
            <w:tcW w:w="6236" w:type="dxa"/>
            <w:tcBorders>
              <w:top w:val="single" w:sz="4" w:space="0" w:color="auto"/>
              <w:left w:val="single" w:sz="6" w:space="0" w:color="auto"/>
              <w:bottom w:val="single" w:sz="4" w:space="0" w:color="auto"/>
              <w:right w:val="single" w:sz="6" w:space="0" w:color="auto"/>
            </w:tcBorders>
          </w:tcPr>
          <w:p w14:paraId="53247CC7" w14:textId="77777777" w:rsidR="004577FC" w:rsidRPr="00CC1A21" w:rsidRDefault="004577FC" w:rsidP="00D52855">
            <w:pPr>
              <w:spacing w:line="280" w:lineRule="exact"/>
              <w:rPr>
                <w:color w:val="000000" w:themeColor="text1"/>
              </w:rPr>
            </w:pPr>
            <w:r w:rsidRPr="00CC1A21">
              <w:rPr>
                <w:color w:val="000000" w:themeColor="text1"/>
              </w:rPr>
              <w:t>大胸肌皮瓣</w:t>
            </w:r>
          </w:p>
          <w:p w14:paraId="39D3B702" w14:textId="77777777" w:rsidR="004577FC" w:rsidRPr="00CC1A21" w:rsidRDefault="004577FC" w:rsidP="00D52855">
            <w:pPr>
              <w:spacing w:line="280" w:lineRule="exact"/>
              <w:rPr>
                <w:color w:val="000000" w:themeColor="text1"/>
              </w:rPr>
            </w:pPr>
            <w:r w:rsidRPr="00CC1A21">
              <w:rPr>
                <w:color w:val="000000" w:themeColor="text1"/>
              </w:rPr>
              <w:t>Pectoralis major myocutaneous flap</w:t>
            </w:r>
          </w:p>
        </w:tc>
        <w:tc>
          <w:tcPr>
            <w:tcW w:w="340" w:type="dxa"/>
            <w:tcBorders>
              <w:top w:val="single" w:sz="4" w:space="0" w:color="auto"/>
              <w:left w:val="single" w:sz="6" w:space="0" w:color="auto"/>
              <w:bottom w:val="single" w:sz="4" w:space="0" w:color="auto"/>
              <w:right w:val="single" w:sz="6" w:space="0" w:color="auto"/>
            </w:tcBorders>
          </w:tcPr>
          <w:p w14:paraId="0A20A3F8"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13F0536"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9B7B13A"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6716B1EB"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CB478E2" w14:textId="77777777" w:rsidR="004577FC" w:rsidRPr="00CC1A21" w:rsidRDefault="004577FC" w:rsidP="00D52855">
            <w:pPr>
              <w:spacing w:line="280" w:lineRule="exact"/>
              <w:jc w:val="right"/>
              <w:rPr>
                <w:color w:val="000000" w:themeColor="text1"/>
              </w:rPr>
            </w:pPr>
            <w:r w:rsidRPr="00CC1A21">
              <w:rPr>
                <w:color w:val="000000" w:themeColor="text1"/>
              </w:rPr>
              <w:t>24250</w:t>
            </w:r>
          </w:p>
        </w:tc>
      </w:tr>
      <w:tr w:rsidR="00CD66FB" w:rsidRPr="00CC1A21" w14:paraId="4408C10E" w14:textId="77777777" w:rsidTr="00C313B4">
        <w:trPr>
          <w:trHeight w:val="926"/>
        </w:trPr>
        <w:tc>
          <w:tcPr>
            <w:tcW w:w="918" w:type="dxa"/>
            <w:tcBorders>
              <w:top w:val="single" w:sz="4" w:space="0" w:color="auto"/>
              <w:left w:val="single" w:sz="6" w:space="0" w:color="auto"/>
              <w:bottom w:val="single" w:sz="4" w:space="0" w:color="auto"/>
              <w:right w:val="single" w:sz="6" w:space="0" w:color="auto"/>
            </w:tcBorders>
          </w:tcPr>
          <w:p w14:paraId="0B35A480" w14:textId="77777777" w:rsidR="004577FC" w:rsidRPr="00CC1A21" w:rsidRDefault="004577FC" w:rsidP="00D52855">
            <w:pPr>
              <w:spacing w:line="280" w:lineRule="exact"/>
              <w:rPr>
                <w:color w:val="000000" w:themeColor="text1"/>
              </w:rPr>
            </w:pPr>
            <w:r w:rsidRPr="00CC1A21">
              <w:rPr>
                <w:color w:val="000000" w:themeColor="text1"/>
              </w:rPr>
              <w:t>62059B</w:t>
            </w:r>
          </w:p>
        </w:tc>
        <w:tc>
          <w:tcPr>
            <w:tcW w:w="6236" w:type="dxa"/>
            <w:tcBorders>
              <w:top w:val="single" w:sz="4" w:space="0" w:color="auto"/>
              <w:left w:val="single" w:sz="6" w:space="0" w:color="auto"/>
              <w:bottom w:val="single" w:sz="4" w:space="0" w:color="auto"/>
              <w:right w:val="single" w:sz="6" w:space="0" w:color="auto"/>
            </w:tcBorders>
          </w:tcPr>
          <w:p w14:paraId="23F48A95" w14:textId="77777777" w:rsidR="004577FC" w:rsidRPr="00CC1A21" w:rsidRDefault="004577FC" w:rsidP="00D52855">
            <w:pPr>
              <w:spacing w:line="280" w:lineRule="exact"/>
              <w:rPr>
                <w:color w:val="000000" w:themeColor="text1"/>
              </w:rPr>
            </w:pPr>
            <w:r w:rsidRPr="00CC1A21">
              <w:rPr>
                <w:color w:val="000000" w:themeColor="text1"/>
              </w:rPr>
              <w:t>旋轉皮瓣移植術</w:t>
            </w:r>
            <w:r w:rsidRPr="00CC1A21">
              <w:rPr>
                <w:color w:val="000000" w:themeColor="text1"/>
              </w:rPr>
              <w:t>(</w:t>
            </w:r>
            <w:r w:rsidRPr="00CC1A21">
              <w:rPr>
                <w:color w:val="000000" w:themeColor="text1"/>
              </w:rPr>
              <w:t>手部以外</w:t>
            </w:r>
            <w:r w:rsidRPr="00CC1A21">
              <w:rPr>
                <w:color w:val="000000" w:themeColor="text1"/>
              </w:rPr>
              <w:t>)</w:t>
            </w:r>
          </w:p>
          <w:p w14:paraId="777545ED" w14:textId="77777777" w:rsidR="004577FC" w:rsidRPr="00CC1A21" w:rsidRDefault="004577FC" w:rsidP="00D52855">
            <w:pPr>
              <w:spacing w:line="280" w:lineRule="exact"/>
              <w:rPr>
                <w:color w:val="000000" w:themeColor="text1"/>
              </w:rPr>
            </w:pPr>
            <w:r w:rsidRPr="00CC1A21">
              <w:rPr>
                <w:color w:val="000000" w:themeColor="text1"/>
              </w:rPr>
              <w:t>Rotation flap</w:t>
            </w:r>
          </w:p>
          <w:p w14:paraId="69088018" w14:textId="77777777" w:rsidR="004577FC" w:rsidRPr="00CC1A21" w:rsidRDefault="004577FC" w:rsidP="00D52855">
            <w:pPr>
              <w:spacing w:line="280" w:lineRule="exact"/>
              <w:rPr>
                <w:color w:val="000000" w:themeColor="text1"/>
              </w:rPr>
            </w:pPr>
            <w:r w:rsidRPr="00CC1A21">
              <w:rPr>
                <w:color w:val="000000" w:themeColor="text1"/>
              </w:rPr>
              <w:t>註：限手部以外之大型皮瓣移植。</w:t>
            </w:r>
          </w:p>
        </w:tc>
        <w:tc>
          <w:tcPr>
            <w:tcW w:w="340" w:type="dxa"/>
            <w:tcBorders>
              <w:top w:val="single" w:sz="4" w:space="0" w:color="auto"/>
              <w:left w:val="single" w:sz="6" w:space="0" w:color="auto"/>
              <w:bottom w:val="single" w:sz="4" w:space="0" w:color="auto"/>
              <w:right w:val="single" w:sz="6" w:space="0" w:color="auto"/>
            </w:tcBorders>
          </w:tcPr>
          <w:p w14:paraId="0627013F"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1679046"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1D16A4B9"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08BA1824"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63CC2C4" w14:textId="77777777" w:rsidR="004577FC" w:rsidRPr="00CC1A21" w:rsidRDefault="004577FC" w:rsidP="00D52855">
            <w:pPr>
              <w:spacing w:line="280" w:lineRule="exact"/>
              <w:jc w:val="right"/>
              <w:rPr>
                <w:color w:val="000000" w:themeColor="text1"/>
              </w:rPr>
            </w:pPr>
            <w:r w:rsidRPr="00CC1A21">
              <w:rPr>
                <w:color w:val="000000" w:themeColor="text1"/>
              </w:rPr>
              <w:t>7310</w:t>
            </w:r>
          </w:p>
        </w:tc>
      </w:tr>
      <w:tr w:rsidR="00CD66FB" w:rsidRPr="00CC1A21" w14:paraId="3F81A4E4"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1EE3067D" w14:textId="77777777" w:rsidR="004577FC" w:rsidRPr="00CC1A21" w:rsidRDefault="004577FC" w:rsidP="00D52855">
            <w:pPr>
              <w:spacing w:line="280" w:lineRule="exact"/>
              <w:rPr>
                <w:color w:val="000000" w:themeColor="text1"/>
              </w:rPr>
            </w:pPr>
            <w:r w:rsidRPr="00CC1A21">
              <w:rPr>
                <w:color w:val="000000" w:themeColor="text1"/>
              </w:rPr>
              <w:t>62060B</w:t>
            </w:r>
          </w:p>
        </w:tc>
        <w:tc>
          <w:tcPr>
            <w:tcW w:w="6236" w:type="dxa"/>
            <w:tcBorders>
              <w:top w:val="single" w:sz="4" w:space="0" w:color="auto"/>
              <w:left w:val="single" w:sz="6" w:space="0" w:color="auto"/>
              <w:bottom w:val="single" w:sz="4" w:space="0" w:color="auto"/>
              <w:right w:val="single" w:sz="6" w:space="0" w:color="auto"/>
            </w:tcBorders>
          </w:tcPr>
          <w:p w14:paraId="067C9912" w14:textId="77777777" w:rsidR="004577FC" w:rsidRPr="00CC1A21" w:rsidRDefault="004577FC" w:rsidP="00D52855">
            <w:pPr>
              <w:spacing w:line="280" w:lineRule="exact"/>
              <w:rPr>
                <w:color w:val="000000" w:themeColor="text1"/>
              </w:rPr>
            </w:pPr>
            <w:r w:rsidRPr="00CC1A21">
              <w:rPr>
                <w:color w:val="000000" w:themeColor="text1"/>
              </w:rPr>
              <w:t>移前皮瓣移植術</w:t>
            </w:r>
          </w:p>
          <w:p w14:paraId="7508E8BB" w14:textId="77777777" w:rsidR="004577FC" w:rsidRPr="00CC1A21" w:rsidRDefault="004577FC" w:rsidP="00D52855">
            <w:pPr>
              <w:spacing w:line="280" w:lineRule="exact"/>
              <w:rPr>
                <w:color w:val="000000" w:themeColor="text1"/>
              </w:rPr>
            </w:pPr>
            <w:r w:rsidRPr="00CC1A21">
              <w:rPr>
                <w:color w:val="000000" w:themeColor="text1"/>
              </w:rPr>
              <w:t>Advance flap</w:t>
            </w:r>
          </w:p>
        </w:tc>
        <w:tc>
          <w:tcPr>
            <w:tcW w:w="340" w:type="dxa"/>
            <w:tcBorders>
              <w:top w:val="single" w:sz="4" w:space="0" w:color="auto"/>
              <w:left w:val="single" w:sz="6" w:space="0" w:color="auto"/>
              <w:bottom w:val="single" w:sz="4" w:space="0" w:color="auto"/>
              <w:right w:val="single" w:sz="6" w:space="0" w:color="auto"/>
            </w:tcBorders>
          </w:tcPr>
          <w:p w14:paraId="71D539AE" w14:textId="77777777" w:rsidR="004577FC" w:rsidRPr="00CC1A2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1C12A9D8"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130A9106"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176A4695"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3228CD5" w14:textId="77777777" w:rsidR="004577FC" w:rsidRPr="00CC1A21" w:rsidRDefault="004577FC" w:rsidP="00D52855">
            <w:pPr>
              <w:spacing w:line="280" w:lineRule="exact"/>
              <w:jc w:val="right"/>
              <w:rPr>
                <w:color w:val="000000" w:themeColor="text1"/>
              </w:rPr>
            </w:pPr>
            <w:r w:rsidRPr="00CC1A21">
              <w:rPr>
                <w:color w:val="000000" w:themeColor="text1"/>
              </w:rPr>
              <w:t>7310</w:t>
            </w:r>
          </w:p>
        </w:tc>
      </w:tr>
      <w:tr w:rsidR="00CD66FB" w:rsidRPr="00CC1A21" w14:paraId="58089F5C"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6B9F8CAD" w14:textId="77777777" w:rsidR="004577FC" w:rsidRPr="00CC1A21" w:rsidRDefault="004577FC" w:rsidP="00D52855">
            <w:pPr>
              <w:spacing w:line="280" w:lineRule="exact"/>
              <w:rPr>
                <w:color w:val="000000" w:themeColor="text1"/>
              </w:rPr>
            </w:pPr>
            <w:r w:rsidRPr="00CC1A21">
              <w:rPr>
                <w:color w:val="000000" w:themeColor="text1"/>
              </w:rPr>
              <w:t>62062C</w:t>
            </w:r>
          </w:p>
        </w:tc>
        <w:tc>
          <w:tcPr>
            <w:tcW w:w="6236" w:type="dxa"/>
            <w:tcBorders>
              <w:top w:val="single" w:sz="4" w:space="0" w:color="auto"/>
              <w:left w:val="single" w:sz="6" w:space="0" w:color="auto"/>
              <w:bottom w:val="single" w:sz="4" w:space="0" w:color="auto"/>
              <w:right w:val="single" w:sz="6" w:space="0" w:color="auto"/>
            </w:tcBorders>
          </w:tcPr>
          <w:p w14:paraId="62E4BE7C" w14:textId="77777777" w:rsidR="004577FC" w:rsidRPr="00CC1A21" w:rsidRDefault="004577FC" w:rsidP="00D52855">
            <w:pPr>
              <w:spacing w:line="280" w:lineRule="exact"/>
              <w:rPr>
                <w:color w:val="000000" w:themeColor="text1"/>
              </w:rPr>
            </w:pPr>
            <w:r w:rsidRPr="00CC1A21">
              <w:rPr>
                <w:color w:val="000000" w:themeColor="text1"/>
              </w:rPr>
              <w:t>腫瘤組織檢查切片術</w:t>
            </w:r>
            <w:r w:rsidRPr="00CC1A21">
              <w:rPr>
                <w:color w:val="000000" w:themeColor="text1"/>
              </w:rPr>
              <w:t>,</w:t>
            </w:r>
            <w:r w:rsidRPr="00CC1A21">
              <w:rPr>
                <w:color w:val="000000" w:themeColor="text1"/>
              </w:rPr>
              <w:t>部位未明示</w:t>
            </w:r>
          </w:p>
          <w:p w14:paraId="7C6C7BC7" w14:textId="77777777" w:rsidR="004577FC" w:rsidRPr="00CC1A21" w:rsidRDefault="004577FC" w:rsidP="00D52855">
            <w:pPr>
              <w:spacing w:line="280" w:lineRule="exact"/>
              <w:rPr>
                <w:color w:val="000000" w:themeColor="text1"/>
              </w:rPr>
            </w:pPr>
            <w:r w:rsidRPr="00CC1A21">
              <w:rPr>
                <w:color w:val="000000" w:themeColor="text1"/>
              </w:rPr>
              <w:t>Tumor unspecified site biosy</w:t>
            </w:r>
          </w:p>
        </w:tc>
        <w:tc>
          <w:tcPr>
            <w:tcW w:w="340" w:type="dxa"/>
            <w:tcBorders>
              <w:top w:val="single" w:sz="4" w:space="0" w:color="auto"/>
              <w:left w:val="single" w:sz="6" w:space="0" w:color="auto"/>
              <w:bottom w:val="single" w:sz="4" w:space="0" w:color="auto"/>
              <w:right w:val="single" w:sz="6" w:space="0" w:color="auto"/>
            </w:tcBorders>
          </w:tcPr>
          <w:p w14:paraId="68D56E3D"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EF2F832"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2A286E6E"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6C214AC0" w14:textId="77777777" w:rsidR="004577FC" w:rsidRPr="00CC1A21" w:rsidRDefault="004577FC" w:rsidP="00D52855">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43D8AF4" w14:textId="77777777" w:rsidR="004577FC" w:rsidRPr="00CC1A21" w:rsidRDefault="004577FC" w:rsidP="00D52855">
            <w:pPr>
              <w:spacing w:line="280" w:lineRule="exact"/>
              <w:jc w:val="right"/>
              <w:rPr>
                <w:color w:val="000000" w:themeColor="text1"/>
              </w:rPr>
            </w:pPr>
            <w:r w:rsidRPr="00CC1A21">
              <w:rPr>
                <w:color w:val="000000" w:themeColor="text1"/>
              </w:rPr>
              <w:t>1180</w:t>
            </w:r>
          </w:p>
        </w:tc>
      </w:tr>
      <w:tr w:rsidR="00CD66FB" w:rsidRPr="00CC1A21" w14:paraId="021147D6" w14:textId="77777777" w:rsidTr="00AA758F">
        <w:trPr>
          <w:trHeight w:val="907"/>
        </w:trPr>
        <w:tc>
          <w:tcPr>
            <w:tcW w:w="918" w:type="dxa"/>
            <w:tcBorders>
              <w:top w:val="single" w:sz="4" w:space="0" w:color="auto"/>
              <w:left w:val="single" w:sz="6" w:space="0" w:color="auto"/>
              <w:bottom w:val="single" w:sz="4" w:space="0" w:color="auto"/>
              <w:right w:val="single" w:sz="6" w:space="0" w:color="auto"/>
            </w:tcBorders>
          </w:tcPr>
          <w:p w14:paraId="5DD67BC4" w14:textId="77777777" w:rsidR="00AA758F" w:rsidRPr="00CC1A21" w:rsidRDefault="00AA758F" w:rsidP="00AA758F">
            <w:pPr>
              <w:spacing w:line="300" w:lineRule="exact"/>
              <w:rPr>
                <w:color w:val="000000" w:themeColor="text1"/>
                <w:szCs w:val="24"/>
              </w:rPr>
            </w:pPr>
            <w:r w:rsidRPr="00CC1A21">
              <w:rPr>
                <w:color w:val="000000" w:themeColor="text1"/>
                <w:szCs w:val="24"/>
              </w:rPr>
              <w:t>62063B</w:t>
            </w:r>
          </w:p>
        </w:tc>
        <w:tc>
          <w:tcPr>
            <w:tcW w:w="6236" w:type="dxa"/>
            <w:tcBorders>
              <w:top w:val="single" w:sz="4" w:space="0" w:color="auto"/>
              <w:left w:val="single" w:sz="6" w:space="0" w:color="auto"/>
              <w:bottom w:val="single" w:sz="4" w:space="0" w:color="auto"/>
              <w:right w:val="single" w:sz="6" w:space="0" w:color="auto"/>
            </w:tcBorders>
          </w:tcPr>
          <w:p w14:paraId="0856E4E6" w14:textId="77777777" w:rsidR="00AA758F" w:rsidRPr="00CC1A21" w:rsidRDefault="00AA758F" w:rsidP="00AA758F">
            <w:pPr>
              <w:spacing w:line="300" w:lineRule="exact"/>
              <w:rPr>
                <w:color w:val="000000" w:themeColor="text1"/>
                <w:szCs w:val="24"/>
              </w:rPr>
            </w:pPr>
            <w:r w:rsidRPr="00CC1A21">
              <w:rPr>
                <w:color w:val="000000" w:themeColor="text1"/>
                <w:szCs w:val="24"/>
              </w:rPr>
              <w:t>舌再接手術</w:t>
            </w:r>
          </w:p>
          <w:p w14:paraId="0898051A" w14:textId="77777777" w:rsidR="00AA758F" w:rsidRPr="00CC1A21" w:rsidRDefault="00AA758F" w:rsidP="00AA758F">
            <w:pPr>
              <w:spacing w:line="300" w:lineRule="exact"/>
              <w:rPr>
                <w:color w:val="000000" w:themeColor="text1"/>
                <w:szCs w:val="24"/>
              </w:rPr>
            </w:pPr>
            <w:r w:rsidRPr="00CC1A21">
              <w:rPr>
                <w:color w:val="000000" w:themeColor="text1"/>
                <w:szCs w:val="24"/>
              </w:rPr>
              <w:t>Replantation of tongue</w:t>
            </w:r>
          </w:p>
          <w:p w14:paraId="4B087D1A" w14:textId="77777777" w:rsidR="00AA758F" w:rsidRPr="00CC1A21" w:rsidRDefault="00AA758F" w:rsidP="00AA758F">
            <w:pPr>
              <w:spacing w:line="300" w:lineRule="exact"/>
              <w:rPr>
                <w:color w:val="000000" w:themeColor="text1"/>
                <w:szCs w:val="24"/>
              </w:rPr>
            </w:pPr>
            <w:r w:rsidRPr="00CC1A21">
              <w:rPr>
                <w:color w:val="000000" w:themeColor="text1"/>
                <w:szCs w:val="24"/>
              </w:rPr>
              <w:t>註：限舌頭完全斷裂行顯微手術者申報。</w:t>
            </w:r>
          </w:p>
        </w:tc>
        <w:tc>
          <w:tcPr>
            <w:tcW w:w="340" w:type="dxa"/>
            <w:tcBorders>
              <w:top w:val="single" w:sz="4" w:space="0" w:color="auto"/>
              <w:left w:val="single" w:sz="6" w:space="0" w:color="auto"/>
              <w:bottom w:val="single" w:sz="4" w:space="0" w:color="auto"/>
              <w:right w:val="single" w:sz="6" w:space="0" w:color="auto"/>
            </w:tcBorders>
          </w:tcPr>
          <w:p w14:paraId="1FB4334D" w14:textId="77777777" w:rsidR="00AA758F" w:rsidRPr="00CC1A21" w:rsidRDefault="00AA758F" w:rsidP="00AA758F">
            <w:pPr>
              <w:autoSpaceDE w:val="0"/>
              <w:autoSpaceDN w:val="0"/>
              <w:spacing w:line="30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5F20D72E" w14:textId="77777777" w:rsidR="00AA758F" w:rsidRPr="00CC1A21" w:rsidRDefault="00AA758F" w:rsidP="00AA758F">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09EBE11F" w14:textId="77777777" w:rsidR="00AA758F" w:rsidRPr="00CC1A21" w:rsidRDefault="00AA758F" w:rsidP="00AA758F">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39281AD5" w14:textId="77777777" w:rsidR="00AA758F" w:rsidRPr="00CC1A21" w:rsidRDefault="00AA758F" w:rsidP="00AA758F">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529A3C89" w14:textId="77777777" w:rsidR="00AA758F" w:rsidRPr="00CC1A21" w:rsidRDefault="00AA758F" w:rsidP="00AA758F">
            <w:pPr>
              <w:pStyle w:val="affffffff2"/>
              <w:rPr>
                <w:rFonts w:eastAsia="標楷體"/>
                <w:color w:val="000000" w:themeColor="text1"/>
                <w:sz w:val="24"/>
                <w:u w:val="none"/>
              </w:rPr>
            </w:pPr>
            <w:r w:rsidRPr="00CC1A21">
              <w:rPr>
                <w:rFonts w:eastAsia="標楷體"/>
                <w:color w:val="000000" w:themeColor="text1"/>
                <w:sz w:val="24"/>
                <w:u w:val="none"/>
              </w:rPr>
              <w:t>18780</w:t>
            </w:r>
          </w:p>
        </w:tc>
      </w:tr>
      <w:tr w:rsidR="00CD66FB" w:rsidRPr="00CC1A21" w14:paraId="5DF3CD34" w14:textId="77777777" w:rsidTr="00C313B4">
        <w:trPr>
          <w:trHeight w:val="567"/>
        </w:trPr>
        <w:tc>
          <w:tcPr>
            <w:tcW w:w="918" w:type="dxa"/>
            <w:tcBorders>
              <w:top w:val="single" w:sz="4" w:space="0" w:color="auto"/>
              <w:left w:val="single" w:sz="6" w:space="0" w:color="auto"/>
              <w:bottom w:val="single" w:sz="4" w:space="0" w:color="auto"/>
              <w:right w:val="single" w:sz="6" w:space="0" w:color="auto"/>
            </w:tcBorders>
          </w:tcPr>
          <w:p w14:paraId="6BFD9E14" w14:textId="77777777" w:rsidR="003B7D88" w:rsidRPr="00CC1A21" w:rsidRDefault="003B7D88" w:rsidP="003B7D88">
            <w:pPr>
              <w:autoSpaceDE w:val="0"/>
              <w:autoSpaceDN w:val="0"/>
              <w:spacing w:line="320" w:lineRule="exact"/>
              <w:jc w:val="both"/>
              <w:rPr>
                <w:color w:val="000000" w:themeColor="text1"/>
              </w:rPr>
            </w:pPr>
            <w:r w:rsidRPr="00CC1A21">
              <w:rPr>
                <w:color w:val="000000" w:themeColor="text1"/>
              </w:rPr>
              <w:t>62071B</w:t>
            </w:r>
          </w:p>
        </w:tc>
        <w:tc>
          <w:tcPr>
            <w:tcW w:w="6236" w:type="dxa"/>
            <w:tcBorders>
              <w:top w:val="single" w:sz="4" w:space="0" w:color="auto"/>
              <w:left w:val="single" w:sz="6" w:space="0" w:color="auto"/>
              <w:bottom w:val="single" w:sz="4" w:space="0" w:color="auto"/>
              <w:right w:val="single" w:sz="6" w:space="0" w:color="auto"/>
            </w:tcBorders>
          </w:tcPr>
          <w:p w14:paraId="7BA64E17" w14:textId="77777777" w:rsidR="003B7D88" w:rsidRPr="00CC1A21" w:rsidRDefault="003B7D88" w:rsidP="003B7D88">
            <w:pPr>
              <w:autoSpaceDE w:val="0"/>
              <w:autoSpaceDN w:val="0"/>
              <w:spacing w:line="320" w:lineRule="exact"/>
              <w:jc w:val="both"/>
              <w:rPr>
                <w:color w:val="000000" w:themeColor="text1"/>
              </w:rPr>
            </w:pPr>
            <w:r w:rsidRPr="00CC1A21">
              <w:rPr>
                <w:color w:val="000000" w:themeColor="text1"/>
              </w:rPr>
              <w:t>鉺雅鉻雷射手術</w:t>
            </w:r>
            <w:r w:rsidRPr="00CC1A21">
              <w:rPr>
                <w:color w:val="000000" w:themeColor="text1"/>
              </w:rPr>
              <w:t xml:space="preserve"> </w:t>
            </w:r>
          </w:p>
          <w:p w14:paraId="360EBD9F" w14:textId="77777777" w:rsidR="003B7D88" w:rsidRPr="00CC1A21" w:rsidRDefault="003B7D88" w:rsidP="003B7D88">
            <w:pPr>
              <w:autoSpaceDE w:val="0"/>
              <w:autoSpaceDN w:val="0"/>
              <w:spacing w:line="320" w:lineRule="exact"/>
              <w:jc w:val="both"/>
              <w:rPr>
                <w:color w:val="000000" w:themeColor="text1"/>
              </w:rPr>
            </w:pPr>
            <w:r w:rsidRPr="00CC1A21">
              <w:rPr>
                <w:color w:val="000000" w:themeColor="text1"/>
              </w:rPr>
              <w:t>Erb-YAG laser operation</w:t>
            </w:r>
          </w:p>
          <w:p w14:paraId="6E8D3A93" w14:textId="77777777" w:rsidR="003B7D88" w:rsidRPr="00CC1A21" w:rsidRDefault="003B7D88" w:rsidP="003B7D88">
            <w:pPr>
              <w:autoSpaceDE w:val="0"/>
              <w:autoSpaceDN w:val="0"/>
              <w:spacing w:line="320" w:lineRule="exact"/>
              <w:ind w:left="504" w:hangingChars="210" w:hanging="504"/>
              <w:jc w:val="both"/>
              <w:rPr>
                <w:color w:val="000000" w:themeColor="text1"/>
              </w:rPr>
            </w:pPr>
            <w:r w:rsidRPr="00CC1A21">
              <w:rPr>
                <w:color w:val="000000" w:themeColor="text1"/>
              </w:rPr>
              <w:t>註：含一般材料費，得另加計百分之四。</w:t>
            </w:r>
          </w:p>
        </w:tc>
        <w:tc>
          <w:tcPr>
            <w:tcW w:w="340" w:type="dxa"/>
            <w:tcBorders>
              <w:top w:val="single" w:sz="4" w:space="0" w:color="auto"/>
              <w:left w:val="single" w:sz="6" w:space="0" w:color="auto"/>
              <w:bottom w:val="single" w:sz="4" w:space="0" w:color="auto"/>
              <w:right w:val="single" w:sz="6" w:space="0" w:color="auto"/>
            </w:tcBorders>
          </w:tcPr>
          <w:p w14:paraId="3B0D13FC" w14:textId="77777777" w:rsidR="003B7D88" w:rsidRPr="00CC1A21" w:rsidRDefault="003B7D88" w:rsidP="003B7D88">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7FC48AAD" w14:textId="77777777" w:rsidR="003B7D88" w:rsidRPr="00CC1A21" w:rsidRDefault="003B7D88" w:rsidP="003B7D88">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320910C6" w14:textId="77777777" w:rsidR="003B7D88" w:rsidRPr="00CC1A21" w:rsidRDefault="003B7D88" w:rsidP="003B7D88">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20D55492" w14:textId="77777777" w:rsidR="003B7D88" w:rsidRPr="00CC1A21" w:rsidRDefault="003B7D88" w:rsidP="003B7D88">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31A3A4F" w14:textId="77777777" w:rsidR="003B7D88" w:rsidRPr="00CC1A21" w:rsidRDefault="003B7D88" w:rsidP="003B7D88">
            <w:pPr>
              <w:autoSpaceDE w:val="0"/>
              <w:autoSpaceDN w:val="0"/>
              <w:spacing w:line="280" w:lineRule="exact"/>
              <w:jc w:val="right"/>
              <w:rPr>
                <w:color w:val="000000" w:themeColor="text1"/>
              </w:rPr>
            </w:pPr>
            <w:r w:rsidRPr="00CC1A21">
              <w:rPr>
                <w:color w:val="000000" w:themeColor="text1"/>
              </w:rPr>
              <w:t>2848</w:t>
            </w:r>
          </w:p>
          <w:p w14:paraId="103BB74D" w14:textId="77777777" w:rsidR="003B7D88" w:rsidRPr="00CC1A21" w:rsidRDefault="003B7D88" w:rsidP="003B7D88">
            <w:pPr>
              <w:autoSpaceDE w:val="0"/>
              <w:autoSpaceDN w:val="0"/>
              <w:spacing w:line="280" w:lineRule="exact"/>
              <w:jc w:val="right"/>
              <w:rPr>
                <w:color w:val="000000" w:themeColor="text1"/>
              </w:rPr>
            </w:pPr>
          </w:p>
        </w:tc>
      </w:tr>
      <w:tr w:rsidR="00CD66FB" w:rsidRPr="00CC1A21" w14:paraId="598B6E0D"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6D1421A0" w14:textId="77777777" w:rsidR="004577FC" w:rsidRPr="00CC1A21" w:rsidRDefault="004577FC" w:rsidP="00D37850">
            <w:pPr>
              <w:autoSpaceDE w:val="0"/>
              <w:autoSpaceDN w:val="0"/>
              <w:spacing w:line="300" w:lineRule="exact"/>
              <w:jc w:val="both"/>
              <w:rPr>
                <w:color w:val="000000" w:themeColor="text1"/>
              </w:rPr>
            </w:pPr>
            <w:r w:rsidRPr="00CC1A21">
              <w:rPr>
                <w:color w:val="000000" w:themeColor="text1"/>
              </w:rPr>
              <w:t>62072B</w:t>
            </w:r>
          </w:p>
        </w:tc>
        <w:tc>
          <w:tcPr>
            <w:tcW w:w="6236" w:type="dxa"/>
            <w:tcBorders>
              <w:top w:val="single" w:sz="4" w:space="0" w:color="auto"/>
              <w:left w:val="single" w:sz="6" w:space="0" w:color="auto"/>
              <w:bottom w:val="single" w:sz="4" w:space="0" w:color="auto"/>
              <w:right w:val="single" w:sz="6" w:space="0" w:color="auto"/>
            </w:tcBorders>
          </w:tcPr>
          <w:p w14:paraId="385AD9E2" w14:textId="77777777" w:rsidR="004577FC" w:rsidRPr="00CC1A21" w:rsidRDefault="004577FC" w:rsidP="00D37850">
            <w:pPr>
              <w:spacing w:line="300" w:lineRule="exact"/>
              <w:ind w:leftChars="20" w:left="187" w:hangingChars="58" w:hanging="139"/>
              <w:rPr>
                <w:color w:val="000000" w:themeColor="text1"/>
              </w:rPr>
            </w:pPr>
            <w:r w:rsidRPr="00CC1A21">
              <w:rPr>
                <w:color w:val="000000" w:themeColor="text1"/>
              </w:rPr>
              <w:t>水刀清創</w:t>
            </w:r>
          </w:p>
          <w:p w14:paraId="1065762A" w14:textId="77777777" w:rsidR="004577FC" w:rsidRPr="00CC1A21" w:rsidRDefault="004577FC" w:rsidP="00D37850">
            <w:pPr>
              <w:spacing w:line="300" w:lineRule="exact"/>
              <w:ind w:leftChars="20" w:left="187" w:hangingChars="58" w:hanging="139"/>
              <w:rPr>
                <w:color w:val="000000" w:themeColor="text1"/>
              </w:rPr>
            </w:pPr>
            <w:r w:rsidRPr="00CC1A21">
              <w:rPr>
                <w:color w:val="000000" w:themeColor="text1"/>
              </w:rPr>
              <w:t>Hydrosurgery debridement</w:t>
            </w:r>
          </w:p>
          <w:p w14:paraId="1F72F28A" w14:textId="77777777" w:rsidR="004577FC" w:rsidRPr="00CC1A21" w:rsidRDefault="004577FC" w:rsidP="005B64E3">
            <w:pPr>
              <w:spacing w:line="300" w:lineRule="exact"/>
              <w:ind w:leftChars="20" w:left="240" w:hangingChars="80" w:hanging="192"/>
              <w:jc w:val="both"/>
              <w:rPr>
                <w:color w:val="000000" w:themeColor="text1"/>
              </w:rPr>
            </w:pPr>
            <w:r w:rsidRPr="00CC1A21">
              <w:rPr>
                <w:color w:val="000000" w:themeColor="text1"/>
              </w:rPr>
              <w:t>1.</w:t>
            </w:r>
            <w:r w:rsidRPr="00CC1A21">
              <w:rPr>
                <w:color w:val="000000" w:themeColor="text1"/>
              </w:rPr>
              <w:t>適應症：二度燙傷以上及總燙傷面積</w:t>
            </w:r>
            <w:r w:rsidR="002D14BE" w:rsidRPr="00CC1A21">
              <w:rPr>
                <w:color w:val="000000" w:themeColor="text1"/>
              </w:rPr>
              <w:t>百分之二十</w:t>
            </w:r>
            <w:r w:rsidRPr="00CC1A21">
              <w:rPr>
                <w:color w:val="000000" w:themeColor="text1"/>
              </w:rPr>
              <w:t>以上，接受自體皮膚移植手術當次得申報水刀清創。</w:t>
            </w:r>
          </w:p>
          <w:p w14:paraId="17CF6456" w14:textId="77777777" w:rsidR="004577FC" w:rsidRPr="00CC1A21" w:rsidRDefault="004577FC" w:rsidP="00D37850">
            <w:pPr>
              <w:spacing w:line="300" w:lineRule="exact"/>
              <w:ind w:leftChars="20" w:left="187" w:hangingChars="58" w:hanging="139"/>
              <w:rPr>
                <w:color w:val="000000" w:themeColor="text1"/>
              </w:rPr>
            </w:pPr>
            <w:r w:rsidRPr="00CC1A21">
              <w:rPr>
                <w:color w:val="000000" w:themeColor="text1"/>
              </w:rPr>
              <w:lastRenderedPageBreak/>
              <w:t>2.</w:t>
            </w:r>
            <w:r w:rsidRPr="00CC1A21">
              <w:rPr>
                <w:color w:val="000000" w:themeColor="text1"/>
              </w:rPr>
              <w:t>支付規範：</w:t>
            </w:r>
          </w:p>
          <w:p w14:paraId="0A4906AB" w14:textId="77777777" w:rsidR="004577FC" w:rsidRPr="00CC1A21" w:rsidRDefault="004577FC" w:rsidP="00D37850">
            <w:pPr>
              <w:spacing w:line="300" w:lineRule="exact"/>
              <w:ind w:leftChars="100" w:left="580" w:hanging="340"/>
              <w:rPr>
                <w:color w:val="000000" w:themeColor="text1"/>
              </w:rPr>
            </w:pPr>
            <w:r w:rsidRPr="00CC1A21">
              <w:rPr>
                <w:color w:val="000000" w:themeColor="text1"/>
              </w:rPr>
              <w:t>(1)</w:t>
            </w:r>
            <w:r w:rsidRPr="00CC1A21">
              <w:rPr>
                <w:color w:val="000000" w:themeColor="text1"/>
              </w:rPr>
              <w:t>同一醫院同一病患同一傷害，限申報一次。</w:t>
            </w:r>
          </w:p>
          <w:p w14:paraId="2E919647" w14:textId="77777777" w:rsidR="004577FC" w:rsidRPr="00CC1A21" w:rsidRDefault="004577FC" w:rsidP="00D37850">
            <w:pPr>
              <w:spacing w:line="300" w:lineRule="exact"/>
              <w:ind w:leftChars="100" w:left="580" w:hanging="340"/>
              <w:rPr>
                <w:color w:val="000000" w:themeColor="text1"/>
              </w:rPr>
            </w:pPr>
            <w:r w:rsidRPr="00CC1A21">
              <w:rPr>
                <w:color w:val="000000" w:themeColor="text1"/>
              </w:rPr>
              <w:t>(2)</w:t>
            </w:r>
            <w:r w:rsidRPr="00CC1A21">
              <w:rPr>
                <w:color w:val="000000" w:themeColor="text1"/>
              </w:rPr>
              <w:t>須事前審查。</w:t>
            </w:r>
          </w:p>
          <w:p w14:paraId="223EF890" w14:textId="77777777" w:rsidR="004577FC" w:rsidRPr="00CC1A21" w:rsidRDefault="004577FC" w:rsidP="00D37850">
            <w:pPr>
              <w:spacing w:line="300" w:lineRule="exact"/>
              <w:ind w:leftChars="100" w:left="528" w:hangingChars="120" w:hanging="288"/>
              <w:rPr>
                <w:color w:val="000000" w:themeColor="text1"/>
              </w:rPr>
            </w:pPr>
            <w:r w:rsidRPr="00CC1A21">
              <w:rPr>
                <w:color w:val="000000" w:themeColor="text1"/>
              </w:rPr>
              <w:t>(3)</w:t>
            </w:r>
            <w:r w:rsidRPr="00CC1A21">
              <w:rPr>
                <w:color w:val="000000" w:themeColor="text1"/>
              </w:rPr>
              <w:t>不得同時申報支付標準診療項目：</w:t>
            </w:r>
            <w:r w:rsidRPr="00CC1A21">
              <w:rPr>
                <w:color w:val="000000" w:themeColor="text1"/>
              </w:rPr>
              <w:t>48015B</w:t>
            </w:r>
            <w:r w:rsidRPr="00CC1A21">
              <w:rPr>
                <w:color w:val="000000" w:themeColor="text1"/>
              </w:rPr>
              <w:t>、</w:t>
            </w:r>
            <w:r w:rsidRPr="00CC1A21">
              <w:rPr>
                <w:color w:val="000000" w:themeColor="text1"/>
              </w:rPr>
              <w:t>48016B</w:t>
            </w:r>
            <w:r w:rsidRPr="00CC1A21">
              <w:rPr>
                <w:color w:val="000000" w:themeColor="text1"/>
              </w:rPr>
              <w:t>、</w:t>
            </w:r>
            <w:r w:rsidRPr="00CC1A21">
              <w:rPr>
                <w:color w:val="000000" w:themeColor="text1"/>
              </w:rPr>
              <w:t>48017B</w:t>
            </w:r>
            <w:r w:rsidRPr="00CC1A21">
              <w:rPr>
                <w:color w:val="000000" w:themeColor="text1"/>
              </w:rPr>
              <w:t>、</w:t>
            </w:r>
            <w:r w:rsidRPr="00CC1A21">
              <w:rPr>
                <w:color w:val="000000" w:themeColor="text1"/>
              </w:rPr>
              <w:t>48029B</w:t>
            </w:r>
            <w:r w:rsidRPr="00CC1A21">
              <w:rPr>
                <w:color w:val="000000" w:themeColor="text1"/>
              </w:rPr>
              <w:t>及</w:t>
            </w:r>
            <w:r w:rsidRPr="00CC1A21">
              <w:rPr>
                <w:color w:val="000000" w:themeColor="text1"/>
              </w:rPr>
              <w:t>48030B</w:t>
            </w:r>
            <w:r w:rsidRPr="00CC1A21">
              <w:rPr>
                <w:color w:val="000000" w:themeColor="text1"/>
              </w:rPr>
              <w:t>。</w:t>
            </w:r>
          </w:p>
          <w:p w14:paraId="64D26CD3" w14:textId="77777777" w:rsidR="004577FC" w:rsidRPr="00CC1A21" w:rsidRDefault="004577FC" w:rsidP="00D37850">
            <w:pPr>
              <w:spacing w:line="300" w:lineRule="exact"/>
              <w:ind w:leftChars="100" w:left="528" w:hangingChars="120" w:hanging="288"/>
              <w:rPr>
                <w:color w:val="000000" w:themeColor="text1"/>
              </w:rPr>
            </w:pPr>
            <w:r w:rsidRPr="00CC1A21">
              <w:rPr>
                <w:color w:val="000000" w:themeColor="text1"/>
              </w:rPr>
              <w:t>(4)</w:t>
            </w:r>
            <w:r w:rsidRPr="00CC1A21">
              <w:rPr>
                <w:color w:val="000000" w:themeColor="text1"/>
              </w:rPr>
              <w:t>一般材料費及單一使用拋棄式之微創噴射灌洗器，得另加計</w:t>
            </w:r>
            <w:r w:rsidR="001A66CE" w:rsidRPr="00CC1A21">
              <w:rPr>
                <w:color w:val="000000" w:themeColor="text1"/>
              </w:rPr>
              <w:t>百分之三百零九</w:t>
            </w:r>
            <w:r w:rsidRPr="00CC1A21">
              <w:rPr>
                <w:color w:val="000000" w:themeColor="text1"/>
              </w:rPr>
              <w:t>。</w:t>
            </w:r>
          </w:p>
        </w:tc>
        <w:tc>
          <w:tcPr>
            <w:tcW w:w="340" w:type="dxa"/>
            <w:tcBorders>
              <w:top w:val="single" w:sz="4" w:space="0" w:color="auto"/>
              <w:left w:val="single" w:sz="6" w:space="0" w:color="auto"/>
              <w:bottom w:val="single" w:sz="4" w:space="0" w:color="auto"/>
              <w:right w:val="single" w:sz="6" w:space="0" w:color="auto"/>
            </w:tcBorders>
          </w:tcPr>
          <w:p w14:paraId="77A5C38D" w14:textId="77777777" w:rsidR="004577FC" w:rsidRPr="00CC1A21" w:rsidRDefault="004577FC" w:rsidP="00D37850">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D4BDD74" w14:textId="77777777" w:rsidR="004577FC" w:rsidRPr="00CC1A21" w:rsidRDefault="004577FC" w:rsidP="00D37850">
            <w:pPr>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527B6DE7" w14:textId="77777777" w:rsidR="004577FC" w:rsidRPr="00CC1A21" w:rsidRDefault="004577FC" w:rsidP="00D37850">
            <w:pPr>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64340AB0" w14:textId="77777777" w:rsidR="004577FC" w:rsidRPr="00CC1A21" w:rsidRDefault="004577FC" w:rsidP="00D37850">
            <w:pPr>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B8ADEA0" w14:textId="77777777" w:rsidR="004577FC" w:rsidRPr="00CC1A21" w:rsidRDefault="004577FC" w:rsidP="00D37850">
            <w:pPr>
              <w:autoSpaceDE w:val="0"/>
              <w:autoSpaceDN w:val="0"/>
              <w:spacing w:line="300" w:lineRule="exact"/>
              <w:jc w:val="right"/>
              <w:rPr>
                <w:color w:val="000000" w:themeColor="text1"/>
              </w:rPr>
            </w:pPr>
            <w:r w:rsidRPr="00CC1A21">
              <w:rPr>
                <w:color w:val="000000" w:themeColor="text1"/>
              </w:rPr>
              <w:t>10861</w:t>
            </w:r>
          </w:p>
        </w:tc>
      </w:tr>
      <w:tr w:rsidR="00CD66FB" w:rsidRPr="00CC1A21" w14:paraId="1FB082EB"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5509BEF7" w14:textId="77777777" w:rsidR="00D52855" w:rsidRPr="00CC1A21" w:rsidRDefault="00D52855" w:rsidP="00D37850">
            <w:pPr>
              <w:autoSpaceDE w:val="0"/>
              <w:autoSpaceDN w:val="0"/>
              <w:spacing w:line="300" w:lineRule="exact"/>
              <w:jc w:val="both"/>
              <w:rPr>
                <w:color w:val="000000" w:themeColor="text1"/>
                <w:szCs w:val="24"/>
              </w:rPr>
            </w:pPr>
            <w:r w:rsidRPr="00CC1A21">
              <w:rPr>
                <w:color w:val="000000" w:themeColor="text1"/>
                <w:szCs w:val="24"/>
              </w:rPr>
              <w:t>63017B</w:t>
            </w:r>
          </w:p>
          <w:p w14:paraId="71EFE630" w14:textId="77777777" w:rsidR="00D52855" w:rsidRPr="00CC1A21" w:rsidRDefault="00D52855" w:rsidP="00D37850">
            <w:pPr>
              <w:autoSpaceDE w:val="0"/>
              <w:autoSpaceDN w:val="0"/>
              <w:spacing w:line="300" w:lineRule="exact"/>
              <w:jc w:val="both"/>
              <w:rPr>
                <w:color w:val="000000" w:themeColor="text1"/>
                <w:szCs w:val="24"/>
              </w:rPr>
            </w:pPr>
          </w:p>
        </w:tc>
        <w:tc>
          <w:tcPr>
            <w:tcW w:w="6236" w:type="dxa"/>
            <w:tcBorders>
              <w:top w:val="single" w:sz="4" w:space="0" w:color="auto"/>
              <w:left w:val="single" w:sz="6" w:space="0" w:color="auto"/>
              <w:bottom w:val="single" w:sz="4" w:space="0" w:color="auto"/>
              <w:right w:val="single" w:sz="6" w:space="0" w:color="auto"/>
            </w:tcBorders>
          </w:tcPr>
          <w:p w14:paraId="1B5EC530" w14:textId="77777777" w:rsidR="00613B4F" w:rsidRPr="00CC1A21" w:rsidRDefault="00D52855" w:rsidP="00D37850">
            <w:pPr>
              <w:widowControl/>
              <w:autoSpaceDE w:val="0"/>
              <w:autoSpaceDN w:val="0"/>
              <w:spacing w:line="300" w:lineRule="exact"/>
              <w:jc w:val="both"/>
              <w:rPr>
                <w:color w:val="000000" w:themeColor="text1"/>
                <w:szCs w:val="24"/>
              </w:rPr>
            </w:pPr>
            <w:r w:rsidRPr="00CC1A21">
              <w:rPr>
                <w:color w:val="000000" w:themeColor="text1"/>
                <w:szCs w:val="24"/>
              </w:rPr>
              <w:t>前哨淋巴結摘除手術</w:t>
            </w:r>
            <w:r w:rsidR="00613B4F" w:rsidRPr="00CC1A21">
              <w:rPr>
                <w:color w:val="000000" w:themeColor="text1"/>
              </w:rPr>
              <w:t>－單側</w:t>
            </w:r>
          </w:p>
          <w:p w14:paraId="1DBF7EC2" w14:textId="77777777" w:rsidR="00613B4F" w:rsidRPr="00CC1A21" w:rsidRDefault="00613B4F" w:rsidP="00D37850">
            <w:pPr>
              <w:widowControl/>
              <w:autoSpaceDE w:val="0"/>
              <w:autoSpaceDN w:val="0"/>
              <w:spacing w:line="300" w:lineRule="exact"/>
              <w:jc w:val="both"/>
              <w:rPr>
                <w:color w:val="000000" w:themeColor="text1"/>
                <w:szCs w:val="24"/>
              </w:rPr>
            </w:pPr>
            <w:r w:rsidRPr="00CC1A21">
              <w:rPr>
                <w:color w:val="000000" w:themeColor="text1"/>
                <w:szCs w:val="24"/>
              </w:rPr>
              <w:t>註：</w:t>
            </w:r>
          </w:p>
          <w:p w14:paraId="566E946B" w14:textId="77777777" w:rsidR="00613B4F" w:rsidRPr="00CC1A21" w:rsidRDefault="00613B4F" w:rsidP="00D37850">
            <w:pPr>
              <w:autoSpaceDE w:val="0"/>
              <w:autoSpaceDN w:val="0"/>
              <w:spacing w:line="300" w:lineRule="exact"/>
              <w:ind w:left="192" w:hangingChars="80" w:hanging="192"/>
              <w:rPr>
                <w:color w:val="000000" w:themeColor="text1"/>
                <w:szCs w:val="24"/>
              </w:rPr>
            </w:pPr>
            <w:r w:rsidRPr="00CC1A21">
              <w:rPr>
                <w:color w:val="000000" w:themeColor="text1"/>
                <w:szCs w:val="24"/>
              </w:rPr>
              <w:t>1.</w:t>
            </w:r>
            <w:r w:rsidRPr="00CC1A21">
              <w:rPr>
                <w:color w:val="000000" w:themeColor="text1"/>
                <w:szCs w:val="24"/>
              </w:rPr>
              <w:t>適應症：惡性</w:t>
            </w:r>
            <w:r w:rsidRPr="00CC1A21">
              <w:rPr>
                <w:color w:val="000000" w:themeColor="text1"/>
              </w:rPr>
              <w:t>乳癌</w:t>
            </w:r>
            <w:r w:rsidRPr="00CC1A21">
              <w:rPr>
                <w:color w:val="000000" w:themeColor="text1"/>
                <w:szCs w:val="24"/>
              </w:rPr>
              <w:t>、黑色素瘤及鱗狀上皮細胞癌。</w:t>
            </w:r>
          </w:p>
          <w:p w14:paraId="6B40B2B2" w14:textId="77777777" w:rsidR="00613B4F" w:rsidRPr="00CC1A21" w:rsidRDefault="00613B4F" w:rsidP="00D37850">
            <w:pPr>
              <w:widowControl/>
              <w:autoSpaceDE w:val="0"/>
              <w:autoSpaceDN w:val="0"/>
              <w:spacing w:line="300" w:lineRule="exact"/>
              <w:jc w:val="both"/>
              <w:rPr>
                <w:color w:val="000000" w:themeColor="text1"/>
                <w:szCs w:val="24"/>
              </w:rPr>
            </w:pPr>
            <w:r w:rsidRPr="00CC1A21">
              <w:rPr>
                <w:color w:val="000000" w:themeColor="text1"/>
                <w:szCs w:val="24"/>
              </w:rPr>
              <w:t>2.</w:t>
            </w:r>
            <w:r w:rsidRPr="00CC1A21">
              <w:rPr>
                <w:color w:val="000000" w:themeColor="text1"/>
                <w:szCs w:val="24"/>
              </w:rPr>
              <w:t>支付規範：</w:t>
            </w:r>
          </w:p>
          <w:p w14:paraId="2C145119" w14:textId="77777777" w:rsidR="00613B4F" w:rsidRPr="00CC1A21" w:rsidRDefault="00613B4F" w:rsidP="00D37850">
            <w:pPr>
              <w:widowControl/>
              <w:autoSpaceDE w:val="0"/>
              <w:autoSpaceDN w:val="0"/>
              <w:spacing w:line="300" w:lineRule="exact"/>
              <w:ind w:leftChars="100" w:left="528" w:hangingChars="120" w:hanging="288"/>
              <w:jc w:val="both"/>
              <w:rPr>
                <w:color w:val="000000" w:themeColor="text1"/>
                <w:szCs w:val="24"/>
              </w:rPr>
            </w:pPr>
            <w:r w:rsidRPr="00CC1A21">
              <w:rPr>
                <w:color w:val="000000" w:themeColor="text1"/>
                <w:szCs w:val="24"/>
              </w:rPr>
              <w:t>(1)</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p>
          <w:p w14:paraId="2277FE6E" w14:textId="77777777" w:rsidR="00D52855" w:rsidRPr="00CC1A21" w:rsidRDefault="00613B4F" w:rsidP="00D37850">
            <w:pPr>
              <w:autoSpaceDE w:val="0"/>
              <w:autoSpaceDN w:val="0"/>
              <w:spacing w:line="300" w:lineRule="exact"/>
              <w:ind w:leftChars="100" w:left="432" w:hangingChars="80" w:hanging="192"/>
              <w:jc w:val="both"/>
              <w:rPr>
                <w:color w:val="000000" w:themeColor="text1"/>
                <w:szCs w:val="24"/>
              </w:rPr>
            </w:pPr>
            <w:r w:rsidRPr="00CC1A21">
              <w:rPr>
                <w:color w:val="000000" w:themeColor="text1"/>
                <w:szCs w:val="24"/>
              </w:rPr>
              <w:t xml:space="preserve"> </w:t>
            </w:r>
            <w:r w:rsidR="00D52855" w:rsidRPr="00CC1A21">
              <w:rPr>
                <w:color w:val="000000" w:themeColor="text1"/>
                <w:szCs w:val="24"/>
              </w:rPr>
              <w:t>(2)</w:t>
            </w:r>
            <w:r w:rsidR="00D52855" w:rsidRPr="00CC1A21">
              <w:rPr>
                <w:color w:val="000000" w:themeColor="text1"/>
                <w:szCs w:val="24"/>
              </w:rPr>
              <w:t>一般材料費，得另加計</w:t>
            </w:r>
            <w:r w:rsidR="001A66CE" w:rsidRPr="00CC1A21">
              <w:rPr>
                <w:color w:val="000000" w:themeColor="text1"/>
              </w:rPr>
              <w:t>百分之五十六</w:t>
            </w:r>
            <w:r w:rsidR="00D52855" w:rsidRPr="00CC1A21">
              <w:rPr>
                <w:color w:val="000000" w:themeColor="text1"/>
                <w:szCs w:val="24"/>
              </w:rPr>
              <w:t>。</w:t>
            </w:r>
          </w:p>
        </w:tc>
        <w:tc>
          <w:tcPr>
            <w:tcW w:w="340" w:type="dxa"/>
            <w:tcBorders>
              <w:top w:val="single" w:sz="4" w:space="0" w:color="auto"/>
              <w:left w:val="single" w:sz="6" w:space="0" w:color="auto"/>
              <w:bottom w:val="single" w:sz="4" w:space="0" w:color="auto"/>
              <w:right w:val="single" w:sz="6" w:space="0" w:color="auto"/>
            </w:tcBorders>
          </w:tcPr>
          <w:p w14:paraId="70688D56" w14:textId="77777777" w:rsidR="00D52855" w:rsidRPr="00CC1A21" w:rsidRDefault="00D52855" w:rsidP="00D37850">
            <w:pPr>
              <w:autoSpaceDE w:val="0"/>
              <w:autoSpaceDN w:val="0"/>
              <w:spacing w:line="30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7603121A" w14:textId="77777777" w:rsidR="00D52855" w:rsidRPr="00CC1A21" w:rsidRDefault="00D52855" w:rsidP="00D37850">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6EDA6501" w14:textId="77777777" w:rsidR="00D52855" w:rsidRPr="00CC1A21" w:rsidRDefault="00D52855" w:rsidP="00D37850">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4B61D76A" w14:textId="77777777" w:rsidR="00D52855" w:rsidRPr="00CC1A21" w:rsidRDefault="00D52855" w:rsidP="00D37850">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0391E7AF" w14:textId="77777777" w:rsidR="00D52855" w:rsidRPr="00CC1A21" w:rsidRDefault="00D52855" w:rsidP="00D37850">
            <w:pPr>
              <w:autoSpaceDE w:val="0"/>
              <w:autoSpaceDN w:val="0"/>
              <w:spacing w:line="300" w:lineRule="exact"/>
              <w:jc w:val="right"/>
              <w:rPr>
                <w:color w:val="000000" w:themeColor="text1"/>
                <w:szCs w:val="24"/>
              </w:rPr>
            </w:pPr>
            <w:r w:rsidRPr="00CC1A21">
              <w:rPr>
                <w:color w:val="000000" w:themeColor="text1"/>
                <w:szCs w:val="24"/>
              </w:rPr>
              <w:t>12656</w:t>
            </w:r>
          </w:p>
          <w:p w14:paraId="0F71E6D0" w14:textId="77777777" w:rsidR="00D52855" w:rsidRPr="00CC1A21" w:rsidRDefault="00D52855" w:rsidP="00D37850">
            <w:pPr>
              <w:autoSpaceDE w:val="0"/>
              <w:autoSpaceDN w:val="0"/>
              <w:spacing w:line="300" w:lineRule="exact"/>
              <w:jc w:val="right"/>
              <w:rPr>
                <w:color w:val="000000" w:themeColor="text1"/>
                <w:szCs w:val="24"/>
              </w:rPr>
            </w:pPr>
          </w:p>
        </w:tc>
      </w:tr>
      <w:tr w:rsidR="00CD66FB" w:rsidRPr="00CC1A21" w14:paraId="6DEB2744" w14:textId="77777777" w:rsidTr="00894F5E">
        <w:trPr>
          <w:trHeight w:val="20"/>
        </w:trPr>
        <w:tc>
          <w:tcPr>
            <w:tcW w:w="918" w:type="dxa"/>
            <w:tcBorders>
              <w:top w:val="single" w:sz="4" w:space="0" w:color="auto"/>
              <w:left w:val="single" w:sz="6" w:space="0" w:color="auto"/>
              <w:bottom w:val="single" w:sz="4" w:space="0" w:color="FFFFFF" w:themeColor="background1"/>
              <w:right w:val="single" w:sz="6" w:space="0" w:color="auto"/>
            </w:tcBorders>
          </w:tcPr>
          <w:p w14:paraId="519B448A" w14:textId="77777777" w:rsidR="00D37850" w:rsidRPr="00CC1A21" w:rsidRDefault="00D37850" w:rsidP="00D37850">
            <w:pPr>
              <w:autoSpaceDE w:val="0"/>
              <w:autoSpaceDN w:val="0"/>
              <w:spacing w:line="300" w:lineRule="exact"/>
              <w:rPr>
                <w:color w:val="000000" w:themeColor="text1"/>
              </w:rPr>
            </w:pPr>
          </w:p>
        </w:tc>
        <w:tc>
          <w:tcPr>
            <w:tcW w:w="6236" w:type="dxa"/>
            <w:tcBorders>
              <w:top w:val="single" w:sz="4" w:space="0" w:color="auto"/>
              <w:left w:val="single" w:sz="6" w:space="0" w:color="auto"/>
              <w:bottom w:val="single" w:sz="4" w:space="0" w:color="FFFFFF" w:themeColor="background1"/>
              <w:right w:val="single" w:sz="6" w:space="0" w:color="auto"/>
            </w:tcBorders>
          </w:tcPr>
          <w:p w14:paraId="4CA153CC" w14:textId="77777777" w:rsidR="00D37850" w:rsidRPr="00CC1A21" w:rsidRDefault="00D37850" w:rsidP="00D37850">
            <w:pPr>
              <w:autoSpaceDE w:val="0"/>
              <w:autoSpaceDN w:val="0"/>
              <w:spacing w:line="300" w:lineRule="exact"/>
              <w:jc w:val="both"/>
              <w:rPr>
                <w:color w:val="000000" w:themeColor="text1"/>
              </w:rPr>
            </w:pPr>
            <w:r w:rsidRPr="00CC1A21">
              <w:rPr>
                <w:color w:val="000000" w:themeColor="text1"/>
              </w:rPr>
              <w:t>顯微血管游離瓣手術－穿通枝瓣移植</w:t>
            </w:r>
          </w:p>
          <w:p w14:paraId="6418A800" w14:textId="77777777" w:rsidR="00D37850" w:rsidRPr="00CC1A21" w:rsidRDefault="00D37850" w:rsidP="00D37850">
            <w:pPr>
              <w:autoSpaceDE w:val="0"/>
              <w:autoSpaceDN w:val="0"/>
              <w:snapToGrid w:val="0"/>
              <w:spacing w:line="300" w:lineRule="exact"/>
              <w:rPr>
                <w:dstrike/>
                <w:color w:val="000000" w:themeColor="text1"/>
              </w:rPr>
            </w:pPr>
            <w:r w:rsidRPr="00CC1A21">
              <w:rPr>
                <w:color w:val="000000" w:themeColor="text1"/>
              </w:rPr>
              <w:t>Microvascular free flap - perforator flap</w:t>
            </w:r>
          </w:p>
        </w:tc>
        <w:tc>
          <w:tcPr>
            <w:tcW w:w="340" w:type="dxa"/>
            <w:tcBorders>
              <w:top w:val="single" w:sz="4" w:space="0" w:color="auto"/>
              <w:left w:val="single" w:sz="6" w:space="0" w:color="auto"/>
              <w:bottom w:val="single" w:sz="4" w:space="0" w:color="FFFFFF" w:themeColor="background1"/>
              <w:right w:val="single" w:sz="6" w:space="0" w:color="auto"/>
            </w:tcBorders>
          </w:tcPr>
          <w:p w14:paraId="20F2019C" w14:textId="77777777" w:rsidR="00D37850" w:rsidRPr="00CC1A21" w:rsidRDefault="00D37850" w:rsidP="00D37850">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FFFFFF" w:themeColor="background1"/>
              <w:right w:val="single" w:sz="6" w:space="0" w:color="auto"/>
            </w:tcBorders>
          </w:tcPr>
          <w:p w14:paraId="7F348FF1" w14:textId="77777777" w:rsidR="00D37850" w:rsidRPr="00CC1A21" w:rsidRDefault="00D37850" w:rsidP="00D37850">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FFFFFF" w:themeColor="background1"/>
              <w:right w:val="single" w:sz="4" w:space="0" w:color="auto"/>
            </w:tcBorders>
          </w:tcPr>
          <w:p w14:paraId="1E82FB53" w14:textId="77777777" w:rsidR="00D37850" w:rsidRPr="00CC1A21" w:rsidRDefault="00D37850" w:rsidP="00D37850">
            <w:pPr>
              <w:autoSpaceDE w:val="0"/>
              <w:autoSpaceDN w:val="0"/>
              <w:spacing w:line="300" w:lineRule="exact"/>
              <w:jc w:val="center"/>
              <w:rPr>
                <w:color w:val="000000" w:themeColor="text1"/>
              </w:rPr>
            </w:pPr>
          </w:p>
        </w:tc>
        <w:tc>
          <w:tcPr>
            <w:tcW w:w="340" w:type="dxa"/>
            <w:tcBorders>
              <w:top w:val="single" w:sz="4" w:space="0" w:color="auto"/>
              <w:left w:val="single" w:sz="4" w:space="0" w:color="auto"/>
              <w:bottom w:val="single" w:sz="4" w:space="0" w:color="FFFFFF" w:themeColor="background1"/>
              <w:right w:val="single" w:sz="6" w:space="0" w:color="auto"/>
            </w:tcBorders>
          </w:tcPr>
          <w:p w14:paraId="21F072D9" w14:textId="77777777" w:rsidR="00D37850" w:rsidRPr="00CC1A21" w:rsidRDefault="00D37850" w:rsidP="00D37850">
            <w:pPr>
              <w:autoSpaceDE w:val="0"/>
              <w:autoSpaceDN w:val="0"/>
              <w:spacing w:line="300" w:lineRule="exact"/>
              <w:jc w:val="center"/>
              <w:rPr>
                <w:color w:val="000000" w:themeColor="text1"/>
              </w:rPr>
            </w:pPr>
          </w:p>
        </w:tc>
        <w:tc>
          <w:tcPr>
            <w:tcW w:w="907" w:type="dxa"/>
            <w:tcBorders>
              <w:top w:val="single" w:sz="4" w:space="0" w:color="auto"/>
              <w:left w:val="single" w:sz="6" w:space="0" w:color="auto"/>
              <w:bottom w:val="single" w:sz="4" w:space="0" w:color="FFFFFF" w:themeColor="background1"/>
              <w:right w:val="single" w:sz="6" w:space="0" w:color="auto"/>
            </w:tcBorders>
            <w:vAlign w:val="center"/>
          </w:tcPr>
          <w:p w14:paraId="2072C48D" w14:textId="77777777" w:rsidR="00D37850" w:rsidRPr="00CC1A21" w:rsidRDefault="00D37850" w:rsidP="00D37850">
            <w:pPr>
              <w:autoSpaceDE w:val="0"/>
              <w:autoSpaceDN w:val="0"/>
              <w:spacing w:line="300" w:lineRule="exact"/>
              <w:jc w:val="right"/>
              <w:rPr>
                <w:color w:val="000000" w:themeColor="text1"/>
              </w:rPr>
            </w:pPr>
          </w:p>
        </w:tc>
      </w:tr>
      <w:tr w:rsidR="00CD66FB" w:rsidRPr="00CC1A21" w14:paraId="494D5AB7" w14:textId="77777777" w:rsidTr="00894F5E">
        <w:trPr>
          <w:trHeight w:val="20"/>
        </w:trPr>
        <w:tc>
          <w:tcPr>
            <w:tcW w:w="918" w:type="dxa"/>
            <w:tcBorders>
              <w:top w:val="single" w:sz="4" w:space="0" w:color="FFFFFF" w:themeColor="background1"/>
              <w:left w:val="single" w:sz="6" w:space="0" w:color="auto"/>
              <w:bottom w:val="single" w:sz="4" w:space="0" w:color="FFFFFF" w:themeColor="background1"/>
              <w:right w:val="single" w:sz="6" w:space="0" w:color="auto"/>
            </w:tcBorders>
          </w:tcPr>
          <w:p w14:paraId="714E57EE" w14:textId="77777777" w:rsidR="00D37850" w:rsidRPr="00CC1A21" w:rsidRDefault="00D37850" w:rsidP="00D37850">
            <w:pPr>
              <w:autoSpaceDE w:val="0"/>
              <w:autoSpaceDN w:val="0"/>
              <w:spacing w:line="300" w:lineRule="exact"/>
              <w:rPr>
                <w:color w:val="000000" w:themeColor="text1"/>
              </w:rPr>
            </w:pPr>
            <w:r w:rsidRPr="00CC1A21">
              <w:rPr>
                <w:color w:val="000000" w:themeColor="text1"/>
              </w:rPr>
              <w:t>62073B</w:t>
            </w:r>
          </w:p>
        </w:tc>
        <w:tc>
          <w:tcPr>
            <w:tcW w:w="6236" w:type="dxa"/>
            <w:tcBorders>
              <w:top w:val="single" w:sz="4" w:space="0" w:color="FFFFFF" w:themeColor="background1"/>
              <w:left w:val="single" w:sz="6" w:space="0" w:color="auto"/>
              <w:bottom w:val="single" w:sz="4" w:space="0" w:color="FFFFFF" w:themeColor="background1"/>
              <w:right w:val="single" w:sz="6" w:space="0" w:color="auto"/>
            </w:tcBorders>
          </w:tcPr>
          <w:p w14:paraId="65904BF5" w14:textId="77777777" w:rsidR="00D37850" w:rsidRPr="00CC1A21" w:rsidRDefault="00D37850" w:rsidP="00D37850">
            <w:pPr>
              <w:autoSpaceDE w:val="0"/>
              <w:autoSpaceDN w:val="0"/>
              <w:spacing w:line="300" w:lineRule="exact"/>
              <w:jc w:val="both"/>
              <w:rPr>
                <w:color w:val="000000" w:themeColor="text1"/>
              </w:rPr>
            </w:pPr>
            <w:r w:rsidRPr="00CC1A21">
              <w:rPr>
                <w:color w:val="000000" w:themeColor="text1"/>
              </w:rPr>
              <w:t>－單區塊組織瓣</w:t>
            </w:r>
          </w:p>
          <w:p w14:paraId="6BBED1A4" w14:textId="77777777" w:rsidR="00D37850" w:rsidRPr="00CC1A21" w:rsidRDefault="00D37850" w:rsidP="00D37850">
            <w:pPr>
              <w:autoSpaceDE w:val="0"/>
              <w:autoSpaceDN w:val="0"/>
              <w:snapToGrid w:val="0"/>
              <w:spacing w:line="300" w:lineRule="exact"/>
              <w:rPr>
                <w:dstrike/>
                <w:color w:val="000000" w:themeColor="text1"/>
              </w:rPr>
            </w:pPr>
            <w:r w:rsidRPr="00CC1A21">
              <w:rPr>
                <w:color w:val="000000" w:themeColor="text1"/>
              </w:rPr>
              <w:t>one-perforator</w:t>
            </w: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127D600A" w14:textId="77777777" w:rsidR="00D37850" w:rsidRPr="00CC1A21" w:rsidRDefault="00D37850" w:rsidP="00D37850">
            <w:pPr>
              <w:autoSpaceDE w:val="0"/>
              <w:autoSpaceDN w:val="0"/>
              <w:spacing w:line="300" w:lineRule="exact"/>
              <w:jc w:val="center"/>
              <w:rPr>
                <w:color w:val="000000" w:themeColor="text1"/>
              </w:rPr>
            </w:pP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6EDA22FE"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FFFFFF" w:themeColor="background1"/>
              <w:left w:val="single" w:sz="6" w:space="0" w:color="auto"/>
              <w:bottom w:val="single" w:sz="4" w:space="0" w:color="FFFFFF" w:themeColor="background1"/>
              <w:right w:val="single" w:sz="4" w:space="0" w:color="auto"/>
            </w:tcBorders>
          </w:tcPr>
          <w:p w14:paraId="417D4F6D"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FFFFFF" w:themeColor="background1"/>
              <w:left w:val="single" w:sz="4" w:space="0" w:color="auto"/>
              <w:bottom w:val="single" w:sz="4" w:space="0" w:color="FFFFFF" w:themeColor="background1"/>
              <w:right w:val="single" w:sz="6" w:space="0" w:color="auto"/>
            </w:tcBorders>
          </w:tcPr>
          <w:p w14:paraId="7F5CEAD3"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2AA9A5E0" w14:textId="77777777" w:rsidR="00D37850" w:rsidRPr="00CC1A21" w:rsidRDefault="00D37850" w:rsidP="00D37850">
            <w:pPr>
              <w:autoSpaceDE w:val="0"/>
              <w:autoSpaceDN w:val="0"/>
              <w:spacing w:line="300" w:lineRule="exact"/>
              <w:jc w:val="right"/>
              <w:rPr>
                <w:color w:val="000000" w:themeColor="text1"/>
              </w:rPr>
            </w:pPr>
            <w:r w:rsidRPr="00CC1A21">
              <w:rPr>
                <w:color w:val="000000" w:themeColor="text1"/>
              </w:rPr>
              <w:t>47775</w:t>
            </w:r>
          </w:p>
        </w:tc>
      </w:tr>
      <w:tr w:rsidR="00CD66FB" w:rsidRPr="00CC1A21" w14:paraId="79160A05" w14:textId="77777777" w:rsidTr="00894F5E">
        <w:trPr>
          <w:trHeight w:val="20"/>
        </w:trPr>
        <w:tc>
          <w:tcPr>
            <w:tcW w:w="918" w:type="dxa"/>
            <w:tcBorders>
              <w:top w:val="single" w:sz="4" w:space="0" w:color="FFFFFF" w:themeColor="background1"/>
              <w:left w:val="single" w:sz="6" w:space="0" w:color="auto"/>
              <w:bottom w:val="single" w:sz="4" w:space="0" w:color="FFFFFF" w:themeColor="background1"/>
              <w:right w:val="single" w:sz="6" w:space="0" w:color="auto"/>
            </w:tcBorders>
          </w:tcPr>
          <w:p w14:paraId="379DFE3D" w14:textId="77777777" w:rsidR="00D37850" w:rsidRPr="00CC1A21" w:rsidRDefault="00D37850" w:rsidP="00D37850">
            <w:pPr>
              <w:autoSpaceDE w:val="0"/>
              <w:autoSpaceDN w:val="0"/>
              <w:spacing w:line="300" w:lineRule="exact"/>
              <w:rPr>
                <w:color w:val="000000" w:themeColor="text1"/>
              </w:rPr>
            </w:pPr>
            <w:r w:rsidRPr="00CC1A21">
              <w:rPr>
                <w:color w:val="000000" w:themeColor="text1"/>
              </w:rPr>
              <w:t>62074B</w:t>
            </w:r>
          </w:p>
        </w:tc>
        <w:tc>
          <w:tcPr>
            <w:tcW w:w="6236" w:type="dxa"/>
            <w:tcBorders>
              <w:top w:val="single" w:sz="4" w:space="0" w:color="FFFFFF" w:themeColor="background1"/>
              <w:left w:val="single" w:sz="6" w:space="0" w:color="auto"/>
              <w:bottom w:val="single" w:sz="4" w:space="0" w:color="FFFFFF" w:themeColor="background1"/>
              <w:right w:val="single" w:sz="6" w:space="0" w:color="auto"/>
            </w:tcBorders>
          </w:tcPr>
          <w:p w14:paraId="432F493F" w14:textId="77777777" w:rsidR="00D37850" w:rsidRPr="00CC1A21" w:rsidRDefault="00D37850" w:rsidP="00D37850">
            <w:pPr>
              <w:autoSpaceDE w:val="0"/>
              <w:autoSpaceDN w:val="0"/>
              <w:spacing w:line="300" w:lineRule="exact"/>
              <w:jc w:val="both"/>
              <w:rPr>
                <w:color w:val="000000" w:themeColor="text1"/>
              </w:rPr>
            </w:pPr>
            <w:r w:rsidRPr="00CC1A21">
              <w:rPr>
                <w:color w:val="000000" w:themeColor="text1"/>
              </w:rPr>
              <w:t>－雙區塊組織瓣</w:t>
            </w:r>
          </w:p>
          <w:p w14:paraId="0819BC9F" w14:textId="77777777" w:rsidR="00D37850" w:rsidRPr="00CC1A21" w:rsidRDefault="00D37850" w:rsidP="00D37850">
            <w:pPr>
              <w:autoSpaceDE w:val="0"/>
              <w:autoSpaceDN w:val="0"/>
              <w:snapToGrid w:val="0"/>
              <w:spacing w:line="300" w:lineRule="exact"/>
              <w:jc w:val="both"/>
              <w:rPr>
                <w:dstrike/>
                <w:color w:val="000000" w:themeColor="text1"/>
              </w:rPr>
            </w:pPr>
            <w:r w:rsidRPr="00CC1A21">
              <w:rPr>
                <w:color w:val="000000" w:themeColor="text1"/>
              </w:rPr>
              <w:t>two-perforators</w:t>
            </w: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5E65E538" w14:textId="77777777" w:rsidR="00D37850" w:rsidRPr="00CC1A21" w:rsidRDefault="00D37850" w:rsidP="00D37850">
            <w:pPr>
              <w:autoSpaceDE w:val="0"/>
              <w:autoSpaceDN w:val="0"/>
              <w:spacing w:line="300" w:lineRule="exact"/>
              <w:jc w:val="center"/>
              <w:rPr>
                <w:color w:val="000000" w:themeColor="text1"/>
              </w:rPr>
            </w:pP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06177DCC"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FFFFFF" w:themeColor="background1"/>
              <w:left w:val="single" w:sz="6" w:space="0" w:color="auto"/>
              <w:bottom w:val="single" w:sz="4" w:space="0" w:color="FFFFFF" w:themeColor="background1"/>
              <w:right w:val="single" w:sz="4" w:space="0" w:color="auto"/>
            </w:tcBorders>
          </w:tcPr>
          <w:p w14:paraId="4E41B687"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FFFFFF" w:themeColor="background1"/>
              <w:left w:val="single" w:sz="4" w:space="0" w:color="auto"/>
              <w:bottom w:val="single" w:sz="4" w:space="0" w:color="FFFFFF" w:themeColor="background1"/>
              <w:right w:val="single" w:sz="6" w:space="0" w:color="auto"/>
            </w:tcBorders>
          </w:tcPr>
          <w:p w14:paraId="4A043475"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1E5D370F" w14:textId="77777777" w:rsidR="00D37850" w:rsidRPr="00CC1A21" w:rsidRDefault="00D37850" w:rsidP="00D37850">
            <w:pPr>
              <w:autoSpaceDE w:val="0"/>
              <w:autoSpaceDN w:val="0"/>
              <w:spacing w:line="300" w:lineRule="exact"/>
              <w:jc w:val="right"/>
              <w:rPr>
                <w:color w:val="000000" w:themeColor="text1"/>
              </w:rPr>
            </w:pPr>
            <w:r w:rsidRPr="00CC1A21">
              <w:rPr>
                <w:color w:val="000000" w:themeColor="text1"/>
              </w:rPr>
              <w:t>55237</w:t>
            </w:r>
          </w:p>
        </w:tc>
      </w:tr>
      <w:tr w:rsidR="00CD66FB" w:rsidRPr="00CC1A21" w14:paraId="150F6C9A" w14:textId="77777777" w:rsidTr="00894F5E">
        <w:trPr>
          <w:trHeight w:val="20"/>
        </w:trPr>
        <w:tc>
          <w:tcPr>
            <w:tcW w:w="918" w:type="dxa"/>
            <w:tcBorders>
              <w:top w:val="single" w:sz="4" w:space="0" w:color="FFFFFF" w:themeColor="background1"/>
              <w:left w:val="single" w:sz="6" w:space="0" w:color="auto"/>
              <w:bottom w:val="single" w:sz="4" w:space="0" w:color="FFFFFF" w:themeColor="background1"/>
              <w:right w:val="single" w:sz="6" w:space="0" w:color="auto"/>
            </w:tcBorders>
          </w:tcPr>
          <w:p w14:paraId="5D8B5E45" w14:textId="77777777" w:rsidR="00D37850" w:rsidRPr="00CC1A21" w:rsidRDefault="00D37850" w:rsidP="00D37850">
            <w:pPr>
              <w:autoSpaceDE w:val="0"/>
              <w:autoSpaceDN w:val="0"/>
              <w:spacing w:line="300" w:lineRule="exact"/>
              <w:rPr>
                <w:color w:val="000000" w:themeColor="text1"/>
              </w:rPr>
            </w:pPr>
            <w:r w:rsidRPr="00CC1A21">
              <w:rPr>
                <w:color w:val="000000" w:themeColor="text1"/>
              </w:rPr>
              <w:t>62075B</w:t>
            </w:r>
          </w:p>
        </w:tc>
        <w:tc>
          <w:tcPr>
            <w:tcW w:w="6236" w:type="dxa"/>
            <w:tcBorders>
              <w:top w:val="single" w:sz="4" w:space="0" w:color="FFFFFF" w:themeColor="background1"/>
              <w:left w:val="single" w:sz="6" w:space="0" w:color="auto"/>
              <w:bottom w:val="single" w:sz="4" w:space="0" w:color="FFFFFF" w:themeColor="background1"/>
              <w:right w:val="single" w:sz="6" w:space="0" w:color="auto"/>
            </w:tcBorders>
          </w:tcPr>
          <w:p w14:paraId="46AC7208" w14:textId="77777777" w:rsidR="00D37850" w:rsidRPr="00CC1A21" w:rsidRDefault="00D37850" w:rsidP="00D37850">
            <w:pPr>
              <w:autoSpaceDE w:val="0"/>
              <w:autoSpaceDN w:val="0"/>
              <w:spacing w:line="300" w:lineRule="exact"/>
              <w:jc w:val="both"/>
              <w:rPr>
                <w:color w:val="000000" w:themeColor="text1"/>
              </w:rPr>
            </w:pPr>
            <w:r w:rsidRPr="00CC1A21">
              <w:rPr>
                <w:color w:val="000000" w:themeColor="text1"/>
              </w:rPr>
              <w:t>－三區塊以上組織瓣</w:t>
            </w:r>
          </w:p>
          <w:p w14:paraId="609F6523" w14:textId="77777777" w:rsidR="00D37850" w:rsidRPr="00CC1A21" w:rsidRDefault="00D37850" w:rsidP="00D37850">
            <w:pPr>
              <w:autoSpaceDE w:val="0"/>
              <w:autoSpaceDN w:val="0"/>
              <w:snapToGrid w:val="0"/>
              <w:spacing w:line="300" w:lineRule="exact"/>
              <w:jc w:val="both"/>
              <w:rPr>
                <w:dstrike/>
                <w:color w:val="000000" w:themeColor="text1"/>
              </w:rPr>
            </w:pPr>
            <w:r w:rsidRPr="00CC1A21">
              <w:rPr>
                <w:color w:val="000000" w:themeColor="text1"/>
              </w:rPr>
              <w:t>three-perforators and above</w:t>
            </w: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5DF7CD73" w14:textId="77777777" w:rsidR="00D37850" w:rsidRPr="00CC1A21" w:rsidRDefault="00D37850" w:rsidP="00D37850">
            <w:pPr>
              <w:autoSpaceDE w:val="0"/>
              <w:autoSpaceDN w:val="0"/>
              <w:spacing w:line="300" w:lineRule="exact"/>
              <w:jc w:val="center"/>
              <w:rPr>
                <w:color w:val="000000" w:themeColor="text1"/>
              </w:rPr>
            </w:pP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06919789"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FFFFFF" w:themeColor="background1"/>
              <w:left w:val="single" w:sz="6" w:space="0" w:color="auto"/>
              <w:bottom w:val="single" w:sz="4" w:space="0" w:color="FFFFFF" w:themeColor="background1"/>
              <w:right w:val="single" w:sz="4" w:space="0" w:color="auto"/>
            </w:tcBorders>
          </w:tcPr>
          <w:p w14:paraId="1A6F25AF"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FFFFFF" w:themeColor="background1"/>
              <w:left w:val="single" w:sz="4" w:space="0" w:color="auto"/>
              <w:bottom w:val="single" w:sz="4" w:space="0" w:color="FFFFFF" w:themeColor="background1"/>
              <w:right w:val="single" w:sz="6" w:space="0" w:color="auto"/>
            </w:tcBorders>
          </w:tcPr>
          <w:p w14:paraId="350565EB" w14:textId="77777777" w:rsidR="00D37850" w:rsidRPr="00CC1A21" w:rsidRDefault="00D37850" w:rsidP="00D37850">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2B23BCD1" w14:textId="77777777" w:rsidR="00D37850" w:rsidRPr="00CC1A21" w:rsidRDefault="00D37850" w:rsidP="00D37850">
            <w:pPr>
              <w:autoSpaceDE w:val="0"/>
              <w:autoSpaceDN w:val="0"/>
              <w:spacing w:line="300" w:lineRule="exact"/>
              <w:jc w:val="right"/>
              <w:rPr>
                <w:color w:val="000000" w:themeColor="text1"/>
              </w:rPr>
            </w:pPr>
            <w:r w:rsidRPr="00CC1A21">
              <w:rPr>
                <w:color w:val="000000" w:themeColor="text1"/>
              </w:rPr>
              <w:t>62698</w:t>
            </w:r>
          </w:p>
        </w:tc>
      </w:tr>
      <w:tr w:rsidR="00CD66FB" w:rsidRPr="00CC1A21" w14:paraId="6AE3EC0E" w14:textId="77777777" w:rsidTr="00894F5E">
        <w:trPr>
          <w:trHeight w:val="20"/>
        </w:trPr>
        <w:tc>
          <w:tcPr>
            <w:tcW w:w="918" w:type="dxa"/>
            <w:tcBorders>
              <w:top w:val="single" w:sz="4" w:space="0" w:color="FFFFFF" w:themeColor="background1"/>
              <w:left w:val="single" w:sz="6" w:space="0" w:color="auto"/>
              <w:bottom w:val="single" w:sz="4" w:space="0" w:color="auto"/>
              <w:right w:val="single" w:sz="6" w:space="0" w:color="auto"/>
            </w:tcBorders>
          </w:tcPr>
          <w:p w14:paraId="0BC61F26" w14:textId="77777777" w:rsidR="00D37850" w:rsidRPr="00CC1A21" w:rsidRDefault="00D37850" w:rsidP="00D37850">
            <w:pPr>
              <w:autoSpaceDE w:val="0"/>
              <w:autoSpaceDN w:val="0"/>
              <w:spacing w:line="300" w:lineRule="exact"/>
              <w:jc w:val="both"/>
              <w:rPr>
                <w:color w:val="000000" w:themeColor="text1"/>
                <w:szCs w:val="24"/>
              </w:rPr>
            </w:pPr>
          </w:p>
        </w:tc>
        <w:tc>
          <w:tcPr>
            <w:tcW w:w="6236" w:type="dxa"/>
            <w:tcBorders>
              <w:top w:val="single" w:sz="4" w:space="0" w:color="FFFFFF" w:themeColor="background1"/>
              <w:left w:val="single" w:sz="6" w:space="0" w:color="auto"/>
              <w:bottom w:val="single" w:sz="4" w:space="0" w:color="auto"/>
              <w:right w:val="single" w:sz="6" w:space="0" w:color="auto"/>
            </w:tcBorders>
          </w:tcPr>
          <w:p w14:paraId="4AA5A80E" w14:textId="77777777" w:rsidR="00D37850" w:rsidRPr="00CC1A21" w:rsidRDefault="00D37850" w:rsidP="00D37850">
            <w:pPr>
              <w:autoSpaceDE w:val="0"/>
              <w:autoSpaceDN w:val="0"/>
              <w:spacing w:line="300" w:lineRule="exact"/>
              <w:jc w:val="both"/>
              <w:rPr>
                <w:color w:val="000000" w:themeColor="text1"/>
              </w:rPr>
            </w:pPr>
            <w:r w:rsidRPr="00CC1A21">
              <w:rPr>
                <w:color w:val="000000" w:themeColor="text1"/>
              </w:rPr>
              <w:t>註：</w:t>
            </w:r>
          </w:p>
          <w:p w14:paraId="502D0437" w14:textId="77777777" w:rsidR="00D37850" w:rsidRPr="00CC1A21" w:rsidRDefault="00D37850" w:rsidP="00D37850">
            <w:pPr>
              <w:autoSpaceDE w:val="0"/>
              <w:autoSpaceDN w:val="0"/>
              <w:spacing w:line="300" w:lineRule="exact"/>
              <w:ind w:left="192" w:hangingChars="80" w:hanging="192"/>
              <w:jc w:val="both"/>
              <w:rPr>
                <w:color w:val="000000" w:themeColor="text1"/>
              </w:rPr>
            </w:pPr>
            <w:r w:rsidRPr="00CC1A21">
              <w:rPr>
                <w:color w:val="000000" w:themeColor="text1"/>
              </w:rPr>
              <w:t>1.</w:t>
            </w:r>
            <w:r w:rsidRPr="00CC1A21">
              <w:rPr>
                <w:color w:val="000000" w:themeColor="text1"/>
              </w:rPr>
              <w:t>適應症：因遺傳性缺損、腫瘤、外傷等因素，以致位於頭頸部、軀幹與四肢軟組織缺損需重建，且無法以縫合、植皮、局部皮瓣等方式重建之損傷，依供應皮瓣的血管分支數量計算區塊。</w:t>
            </w:r>
          </w:p>
          <w:p w14:paraId="6A0797BB" w14:textId="77777777" w:rsidR="00D37850" w:rsidRPr="00CC1A21" w:rsidRDefault="00D37850" w:rsidP="00D37850">
            <w:pPr>
              <w:autoSpaceDE w:val="0"/>
              <w:autoSpaceDN w:val="0"/>
              <w:spacing w:line="300" w:lineRule="exact"/>
              <w:ind w:left="192" w:hangingChars="80" w:hanging="192"/>
              <w:jc w:val="both"/>
              <w:rPr>
                <w:color w:val="000000" w:themeColor="text1"/>
              </w:rPr>
            </w:pPr>
            <w:r w:rsidRPr="00CC1A21">
              <w:rPr>
                <w:color w:val="000000" w:themeColor="text1"/>
              </w:rPr>
              <w:t>2.</w:t>
            </w:r>
            <w:r w:rsidRPr="00CC1A21">
              <w:rPr>
                <w:color w:val="000000" w:themeColor="text1"/>
              </w:rPr>
              <w:t>支付規範：</w:t>
            </w:r>
          </w:p>
          <w:p w14:paraId="4054D466" w14:textId="77777777" w:rsidR="00D37850" w:rsidRPr="00CC1A21" w:rsidRDefault="00D37850" w:rsidP="00D37850">
            <w:pPr>
              <w:autoSpaceDE w:val="0"/>
              <w:autoSpaceDN w:val="0"/>
              <w:spacing w:line="300" w:lineRule="exact"/>
              <w:ind w:leftChars="80" w:left="480" w:hangingChars="120" w:hanging="288"/>
              <w:jc w:val="both"/>
              <w:rPr>
                <w:color w:val="000000" w:themeColor="text1"/>
              </w:rPr>
            </w:pPr>
            <w:r w:rsidRPr="00CC1A21">
              <w:rPr>
                <w:color w:val="000000" w:themeColor="text1"/>
              </w:rPr>
              <w:t>(1)</w:t>
            </w:r>
            <w:r w:rsidRPr="00CC1A21">
              <w:rPr>
                <w:color w:val="000000" w:themeColor="text1"/>
              </w:rPr>
              <w:t>限整形外科、口腔顎面外科專科醫師，或具手外科訓練之骨科專科醫師、顯微重建訓練資格之耳鼻喉科專科醫師。</w:t>
            </w:r>
            <w:r w:rsidRPr="00CC1A21">
              <w:rPr>
                <w:color w:val="000000" w:themeColor="text1"/>
              </w:rPr>
              <w:t xml:space="preserve"> </w:t>
            </w:r>
          </w:p>
          <w:p w14:paraId="11652360" w14:textId="77777777" w:rsidR="00D37850" w:rsidRPr="00CC1A21" w:rsidRDefault="00D37850" w:rsidP="00D37850">
            <w:pPr>
              <w:autoSpaceDE w:val="0"/>
              <w:autoSpaceDN w:val="0"/>
              <w:spacing w:line="300" w:lineRule="exact"/>
              <w:ind w:leftChars="80" w:left="480" w:hangingChars="120" w:hanging="288"/>
              <w:jc w:val="both"/>
              <w:rPr>
                <w:color w:val="000000" w:themeColor="text1"/>
              </w:rPr>
            </w:pPr>
            <w:r w:rsidRPr="00CC1A21">
              <w:rPr>
                <w:color w:val="000000" w:themeColor="text1"/>
              </w:rPr>
              <w:t>(2)</w:t>
            </w:r>
            <w:r w:rsidRPr="00CC1A21">
              <w:rPr>
                <w:color w:val="000000" w:themeColor="text1"/>
              </w:rPr>
              <w:t>須檢附手術中缺損照片、游離區塊瓣照片及術後縫合完成照片。</w:t>
            </w:r>
          </w:p>
          <w:p w14:paraId="700AD6F0" w14:textId="77777777" w:rsidR="00D37850" w:rsidRPr="00CC1A21" w:rsidRDefault="00D37850" w:rsidP="00D37850">
            <w:pPr>
              <w:autoSpaceDE w:val="0"/>
              <w:autoSpaceDN w:val="0"/>
              <w:spacing w:line="300" w:lineRule="exact"/>
              <w:ind w:leftChars="80" w:left="480" w:hangingChars="120" w:hanging="288"/>
              <w:jc w:val="both"/>
              <w:rPr>
                <w:color w:val="000000" w:themeColor="text1"/>
              </w:rPr>
            </w:pPr>
            <w:r w:rsidRPr="00CC1A21">
              <w:rPr>
                <w:color w:val="000000" w:themeColor="text1"/>
              </w:rPr>
              <w:t>(3)</w:t>
            </w:r>
            <w:r w:rsidRPr="00CC1A21">
              <w:rPr>
                <w:color w:val="000000" w:themeColor="text1"/>
              </w:rPr>
              <w:t>不得與顯微游離皮瓣手術（</w:t>
            </w:r>
            <w:r w:rsidRPr="00CC1A21">
              <w:rPr>
                <w:color w:val="000000" w:themeColor="text1"/>
              </w:rPr>
              <w:t>62032B-62038B</w:t>
            </w:r>
            <w:r w:rsidRPr="00CC1A21">
              <w:rPr>
                <w:color w:val="000000" w:themeColor="text1"/>
              </w:rPr>
              <w:t>）合併申報為原則，若因病情需要，須於病歷上註明原因並加強審查。</w:t>
            </w:r>
          </w:p>
          <w:p w14:paraId="6AE4B6D0" w14:textId="77777777" w:rsidR="00D37850" w:rsidRPr="00CC1A21" w:rsidRDefault="00D37850" w:rsidP="00D37850">
            <w:pPr>
              <w:autoSpaceDE w:val="0"/>
              <w:autoSpaceDN w:val="0"/>
              <w:spacing w:line="300" w:lineRule="exact"/>
              <w:ind w:leftChars="80" w:left="480" w:hangingChars="120" w:hanging="288"/>
              <w:jc w:val="both"/>
              <w:rPr>
                <w:color w:val="000000" w:themeColor="text1"/>
              </w:rPr>
            </w:pPr>
            <w:r w:rsidRPr="00CC1A21">
              <w:rPr>
                <w:color w:val="000000" w:themeColor="text1"/>
              </w:rPr>
              <w:t>(4)</w:t>
            </w:r>
            <w:r w:rsidRPr="00CC1A21">
              <w:rPr>
                <w:color w:val="000000" w:themeColor="text1"/>
              </w:rPr>
              <w:t>本項包含組織辦之摘取及移植，申報時檢附手術紀錄備查。</w:t>
            </w:r>
          </w:p>
          <w:p w14:paraId="63462CB1" w14:textId="77777777" w:rsidR="00D37850" w:rsidRPr="00CC1A21" w:rsidRDefault="00D37850" w:rsidP="00D37850">
            <w:pPr>
              <w:autoSpaceDE w:val="0"/>
              <w:autoSpaceDN w:val="0"/>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單區塊組織瓣：一般材料費得另加計百分之二十三。</w:t>
            </w:r>
          </w:p>
          <w:p w14:paraId="162D6822" w14:textId="77777777" w:rsidR="00D37850" w:rsidRPr="00CC1A21" w:rsidRDefault="00D37850" w:rsidP="00D37850">
            <w:pPr>
              <w:autoSpaceDE w:val="0"/>
              <w:autoSpaceDN w:val="0"/>
              <w:spacing w:line="300" w:lineRule="exact"/>
              <w:ind w:left="192" w:hangingChars="80" w:hanging="192"/>
              <w:jc w:val="both"/>
              <w:rPr>
                <w:color w:val="000000" w:themeColor="text1"/>
              </w:rPr>
            </w:pPr>
            <w:r w:rsidRPr="00CC1A21">
              <w:rPr>
                <w:color w:val="000000" w:themeColor="text1"/>
              </w:rPr>
              <w:t>4.</w:t>
            </w:r>
            <w:r w:rsidRPr="00CC1A21">
              <w:rPr>
                <w:color w:val="000000" w:themeColor="text1"/>
              </w:rPr>
              <w:t>雙區塊組織瓣：一般材料費得另加計百分之二十。</w:t>
            </w:r>
          </w:p>
          <w:p w14:paraId="67008E0E" w14:textId="77777777" w:rsidR="00D37850" w:rsidRPr="00CC1A21" w:rsidRDefault="00D37850" w:rsidP="00D37850">
            <w:pPr>
              <w:widowControl/>
              <w:autoSpaceDE w:val="0"/>
              <w:autoSpaceDN w:val="0"/>
              <w:spacing w:line="300" w:lineRule="exact"/>
              <w:jc w:val="both"/>
              <w:rPr>
                <w:color w:val="000000" w:themeColor="text1"/>
                <w:szCs w:val="24"/>
              </w:rPr>
            </w:pPr>
            <w:r w:rsidRPr="00CC1A21">
              <w:rPr>
                <w:color w:val="000000" w:themeColor="text1"/>
              </w:rPr>
              <w:t>5.</w:t>
            </w:r>
            <w:r w:rsidRPr="00CC1A21">
              <w:rPr>
                <w:color w:val="000000" w:themeColor="text1"/>
              </w:rPr>
              <w:t>三區塊以上組織瓣：一般材料費得另加計百分之十七。</w:t>
            </w:r>
          </w:p>
        </w:tc>
        <w:tc>
          <w:tcPr>
            <w:tcW w:w="340" w:type="dxa"/>
            <w:tcBorders>
              <w:top w:val="single" w:sz="4" w:space="0" w:color="FFFFFF" w:themeColor="background1"/>
              <w:left w:val="single" w:sz="6" w:space="0" w:color="auto"/>
              <w:bottom w:val="single" w:sz="4" w:space="0" w:color="auto"/>
              <w:right w:val="single" w:sz="6" w:space="0" w:color="auto"/>
            </w:tcBorders>
          </w:tcPr>
          <w:p w14:paraId="1B56A7A6" w14:textId="77777777" w:rsidR="00D37850" w:rsidRPr="00CC1A21" w:rsidRDefault="00D37850" w:rsidP="00D37850">
            <w:pPr>
              <w:autoSpaceDE w:val="0"/>
              <w:autoSpaceDN w:val="0"/>
              <w:spacing w:line="300" w:lineRule="exact"/>
              <w:jc w:val="center"/>
              <w:rPr>
                <w:color w:val="000000" w:themeColor="text1"/>
                <w:szCs w:val="24"/>
              </w:rPr>
            </w:pPr>
          </w:p>
        </w:tc>
        <w:tc>
          <w:tcPr>
            <w:tcW w:w="340" w:type="dxa"/>
            <w:tcBorders>
              <w:top w:val="single" w:sz="4" w:space="0" w:color="FFFFFF" w:themeColor="background1"/>
              <w:left w:val="single" w:sz="6" w:space="0" w:color="auto"/>
              <w:bottom w:val="single" w:sz="4" w:space="0" w:color="auto"/>
              <w:right w:val="single" w:sz="6" w:space="0" w:color="auto"/>
            </w:tcBorders>
          </w:tcPr>
          <w:p w14:paraId="666A48BE" w14:textId="77777777" w:rsidR="00D37850" w:rsidRPr="00CC1A21" w:rsidRDefault="00D37850" w:rsidP="00D37850">
            <w:pPr>
              <w:autoSpaceDE w:val="0"/>
              <w:autoSpaceDN w:val="0"/>
              <w:spacing w:line="300" w:lineRule="exact"/>
              <w:jc w:val="center"/>
              <w:rPr>
                <w:color w:val="000000" w:themeColor="text1"/>
                <w:szCs w:val="24"/>
              </w:rPr>
            </w:pPr>
          </w:p>
        </w:tc>
        <w:tc>
          <w:tcPr>
            <w:tcW w:w="340" w:type="dxa"/>
            <w:tcBorders>
              <w:top w:val="single" w:sz="4" w:space="0" w:color="FFFFFF" w:themeColor="background1"/>
              <w:left w:val="single" w:sz="6" w:space="0" w:color="auto"/>
              <w:bottom w:val="single" w:sz="4" w:space="0" w:color="auto"/>
              <w:right w:val="single" w:sz="4" w:space="0" w:color="auto"/>
            </w:tcBorders>
          </w:tcPr>
          <w:p w14:paraId="16759F21" w14:textId="77777777" w:rsidR="00D37850" w:rsidRPr="00CC1A21" w:rsidRDefault="00D37850" w:rsidP="00D37850">
            <w:pPr>
              <w:autoSpaceDE w:val="0"/>
              <w:autoSpaceDN w:val="0"/>
              <w:spacing w:line="300" w:lineRule="exact"/>
              <w:jc w:val="center"/>
              <w:rPr>
                <w:color w:val="000000" w:themeColor="text1"/>
                <w:szCs w:val="24"/>
              </w:rPr>
            </w:pPr>
          </w:p>
        </w:tc>
        <w:tc>
          <w:tcPr>
            <w:tcW w:w="340" w:type="dxa"/>
            <w:tcBorders>
              <w:top w:val="single" w:sz="4" w:space="0" w:color="FFFFFF" w:themeColor="background1"/>
              <w:left w:val="single" w:sz="4" w:space="0" w:color="auto"/>
              <w:bottom w:val="single" w:sz="4" w:space="0" w:color="auto"/>
              <w:right w:val="single" w:sz="6" w:space="0" w:color="auto"/>
            </w:tcBorders>
          </w:tcPr>
          <w:p w14:paraId="3966835D" w14:textId="77777777" w:rsidR="00D37850" w:rsidRPr="00CC1A21" w:rsidRDefault="00D37850" w:rsidP="00D37850">
            <w:pPr>
              <w:autoSpaceDE w:val="0"/>
              <w:autoSpaceDN w:val="0"/>
              <w:spacing w:line="300" w:lineRule="exact"/>
              <w:jc w:val="center"/>
              <w:rPr>
                <w:color w:val="000000" w:themeColor="text1"/>
                <w:szCs w:val="24"/>
              </w:rPr>
            </w:pPr>
          </w:p>
        </w:tc>
        <w:tc>
          <w:tcPr>
            <w:tcW w:w="907" w:type="dxa"/>
            <w:tcBorders>
              <w:top w:val="single" w:sz="4" w:space="0" w:color="FFFFFF" w:themeColor="background1"/>
              <w:left w:val="single" w:sz="6" w:space="0" w:color="auto"/>
              <w:bottom w:val="single" w:sz="4" w:space="0" w:color="auto"/>
              <w:right w:val="single" w:sz="6" w:space="0" w:color="auto"/>
            </w:tcBorders>
          </w:tcPr>
          <w:p w14:paraId="2CCA607A" w14:textId="77777777" w:rsidR="00D37850" w:rsidRPr="00CC1A21" w:rsidRDefault="00D37850" w:rsidP="00D37850">
            <w:pPr>
              <w:autoSpaceDE w:val="0"/>
              <w:autoSpaceDN w:val="0"/>
              <w:spacing w:line="300" w:lineRule="exact"/>
              <w:jc w:val="right"/>
              <w:rPr>
                <w:color w:val="000000" w:themeColor="text1"/>
                <w:szCs w:val="24"/>
              </w:rPr>
            </w:pPr>
          </w:p>
        </w:tc>
      </w:tr>
    </w:tbl>
    <w:p w14:paraId="44E3B6B8" w14:textId="77777777" w:rsidR="004577FC" w:rsidRPr="00CC1A21" w:rsidRDefault="004577FC" w:rsidP="00900F01">
      <w:pPr>
        <w:outlineLvl w:val="0"/>
        <w:rPr>
          <w:b/>
          <w:color w:val="000000" w:themeColor="text1"/>
        </w:rPr>
      </w:pPr>
      <w:r w:rsidRPr="00CC1A21">
        <w:rPr>
          <w:color w:val="000000" w:themeColor="text1"/>
        </w:rPr>
        <w:br w:type="page"/>
      </w:r>
      <w:bookmarkStart w:id="4" w:name="_Toc411414195"/>
      <w:r w:rsidR="00D52855" w:rsidRPr="00CC1A21">
        <w:rPr>
          <w:color w:val="000000" w:themeColor="text1"/>
        </w:rPr>
        <w:lastRenderedPageBreak/>
        <w:t>第二項</w:t>
      </w:r>
      <w:r w:rsidR="00D52855" w:rsidRPr="00CC1A21">
        <w:rPr>
          <w:color w:val="000000" w:themeColor="text1"/>
        </w:rPr>
        <w:t xml:space="preserve"> </w:t>
      </w:r>
      <w:r w:rsidRPr="00CC1A21">
        <w:rPr>
          <w:color w:val="000000" w:themeColor="text1"/>
        </w:rPr>
        <w:t>乳房</w:t>
      </w:r>
      <w:r w:rsidRPr="00CC1A21">
        <w:rPr>
          <w:color w:val="000000" w:themeColor="text1"/>
        </w:rPr>
        <w:t xml:space="preserve"> Breast</w:t>
      </w:r>
      <w:bookmarkEnd w:id="4"/>
      <w:r w:rsidRPr="00CC1A21">
        <w:rPr>
          <w:color w:val="000000" w:themeColor="text1"/>
        </w:rPr>
        <w:t xml:space="preserve"> (63001</w:t>
      </w:r>
      <w:r w:rsidR="00A571F6" w:rsidRPr="00CC1A21">
        <w:rPr>
          <w:color w:val="000000" w:themeColor="text1"/>
        </w:rPr>
        <w:t>-</w:t>
      </w:r>
      <w:r w:rsidRPr="00CC1A21">
        <w:rPr>
          <w:color w:val="000000" w:themeColor="text1"/>
        </w:rPr>
        <w:t>63017)</w:t>
      </w:r>
    </w:p>
    <w:p w14:paraId="6EE57E64" w14:textId="77777777" w:rsidR="00D52855" w:rsidRPr="00CC1A21" w:rsidRDefault="00D52855" w:rsidP="00D52855">
      <w:pPr>
        <w:spacing w:line="320" w:lineRule="exact"/>
        <w:rPr>
          <w:color w:val="000000" w:themeColor="text1"/>
        </w:rPr>
      </w:pPr>
      <w:r w:rsidRPr="00CC1A21">
        <w:rPr>
          <w:color w:val="000000" w:themeColor="text1"/>
        </w:rPr>
        <w:t>註：本項編號</w:t>
      </w:r>
      <w:r w:rsidRPr="00CC1A21">
        <w:rPr>
          <w:color w:val="000000" w:themeColor="text1"/>
        </w:rPr>
        <w:t>63017</w:t>
      </w:r>
      <w:r w:rsidRPr="00CC1A21">
        <w:rPr>
          <w:color w:val="000000" w:themeColor="text1"/>
        </w:rPr>
        <w:t>與「第一項</w:t>
      </w:r>
      <w:r w:rsidRPr="00CC1A21">
        <w:rPr>
          <w:color w:val="000000" w:themeColor="text1"/>
        </w:rPr>
        <w:t xml:space="preserve"> </w:t>
      </w:r>
      <w:r w:rsidRPr="00CC1A21">
        <w:rPr>
          <w:color w:val="000000" w:themeColor="text1"/>
        </w:rPr>
        <w:t>皮膚」為共同項目。</w:t>
      </w:r>
    </w:p>
    <w:tbl>
      <w:tblPr>
        <w:tblW w:w="9421" w:type="dxa"/>
        <w:tblInd w:w="14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CD66FB" w:rsidRPr="00CC1A21" w14:paraId="0073B702" w14:textId="77777777" w:rsidTr="00C313B4">
        <w:trPr>
          <w:cantSplit/>
          <w:trHeight w:val="1280"/>
          <w:tblHeader/>
        </w:trPr>
        <w:tc>
          <w:tcPr>
            <w:tcW w:w="918" w:type="dxa"/>
            <w:tcBorders>
              <w:top w:val="single" w:sz="6" w:space="0" w:color="auto"/>
              <w:left w:val="single" w:sz="6" w:space="0" w:color="auto"/>
              <w:right w:val="single" w:sz="6" w:space="0" w:color="auto"/>
            </w:tcBorders>
            <w:vAlign w:val="center"/>
          </w:tcPr>
          <w:p w14:paraId="752EC27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編號</w:t>
            </w:r>
          </w:p>
        </w:tc>
        <w:tc>
          <w:tcPr>
            <w:tcW w:w="6236" w:type="dxa"/>
            <w:tcBorders>
              <w:top w:val="single" w:sz="6" w:space="0" w:color="auto"/>
              <w:left w:val="single" w:sz="6" w:space="0" w:color="auto"/>
              <w:right w:val="single" w:sz="6" w:space="0" w:color="auto"/>
            </w:tcBorders>
            <w:vAlign w:val="center"/>
          </w:tcPr>
          <w:p w14:paraId="1DE6CD5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診療項目</w:t>
            </w:r>
          </w:p>
        </w:tc>
        <w:tc>
          <w:tcPr>
            <w:tcW w:w="340" w:type="dxa"/>
            <w:tcBorders>
              <w:top w:val="single" w:sz="6" w:space="0" w:color="auto"/>
              <w:left w:val="single" w:sz="6" w:space="0" w:color="auto"/>
              <w:right w:val="single" w:sz="6" w:space="0" w:color="auto"/>
            </w:tcBorders>
            <w:vAlign w:val="center"/>
          </w:tcPr>
          <w:p w14:paraId="3A61079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基</w:t>
            </w:r>
          </w:p>
          <w:p w14:paraId="376CABB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層</w:t>
            </w:r>
          </w:p>
          <w:p w14:paraId="5F040AA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p w14:paraId="3919A8F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所</w:t>
            </w:r>
          </w:p>
        </w:tc>
        <w:tc>
          <w:tcPr>
            <w:tcW w:w="340" w:type="dxa"/>
            <w:tcBorders>
              <w:top w:val="single" w:sz="6" w:space="0" w:color="auto"/>
              <w:left w:val="single" w:sz="6" w:space="0" w:color="auto"/>
              <w:right w:val="single" w:sz="6" w:space="0" w:color="auto"/>
            </w:tcBorders>
            <w:vAlign w:val="center"/>
          </w:tcPr>
          <w:p w14:paraId="2873248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地</w:t>
            </w:r>
          </w:p>
          <w:p w14:paraId="644E30D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26B51029"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0B39BD21"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right w:val="single" w:sz="6" w:space="0" w:color="auto"/>
            </w:tcBorders>
            <w:vAlign w:val="center"/>
          </w:tcPr>
          <w:p w14:paraId="4119525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0379762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域</w:t>
            </w:r>
          </w:p>
          <w:p w14:paraId="65B7859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4C8E067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right w:val="single" w:sz="6" w:space="0" w:color="auto"/>
            </w:tcBorders>
            <w:vAlign w:val="center"/>
          </w:tcPr>
          <w:p w14:paraId="7F9AFE09"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7810944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學</w:t>
            </w:r>
          </w:p>
          <w:p w14:paraId="2F166A0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中</w:t>
            </w:r>
          </w:p>
          <w:p w14:paraId="09EF35F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心</w:t>
            </w:r>
          </w:p>
        </w:tc>
        <w:tc>
          <w:tcPr>
            <w:tcW w:w="907" w:type="dxa"/>
            <w:tcBorders>
              <w:top w:val="single" w:sz="6" w:space="0" w:color="auto"/>
              <w:left w:val="single" w:sz="6" w:space="0" w:color="auto"/>
              <w:right w:val="single" w:sz="6" w:space="0" w:color="auto"/>
            </w:tcBorders>
            <w:vAlign w:val="center"/>
          </w:tcPr>
          <w:p w14:paraId="38F6E667"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支</w:t>
            </w:r>
          </w:p>
          <w:p w14:paraId="72F1DFC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付</w:t>
            </w:r>
          </w:p>
          <w:p w14:paraId="442381E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點</w:t>
            </w:r>
          </w:p>
          <w:p w14:paraId="213B713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數</w:t>
            </w:r>
          </w:p>
        </w:tc>
      </w:tr>
      <w:tr w:rsidR="00CD66FB" w:rsidRPr="00CC1A21" w14:paraId="5207ABA6" w14:textId="77777777" w:rsidTr="00C313B4">
        <w:trPr>
          <w:trHeight w:val="293"/>
        </w:trPr>
        <w:tc>
          <w:tcPr>
            <w:tcW w:w="918" w:type="dxa"/>
            <w:tcBorders>
              <w:top w:val="single" w:sz="6" w:space="0" w:color="auto"/>
              <w:left w:val="single" w:sz="6" w:space="0" w:color="auto"/>
              <w:right w:val="single" w:sz="6" w:space="0" w:color="auto"/>
            </w:tcBorders>
          </w:tcPr>
          <w:p w14:paraId="724081A5" w14:textId="77777777" w:rsidR="004577FC" w:rsidRPr="00CC1A21" w:rsidRDefault="004577FC" w:rsidP="00CB3A0A">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2FBA8071"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部份乳房切除術</w:t>
            </w:r>
            <w:r w:rsidRPr="00CC1A21">
              <w:rPr>
                <w:color w:val="000000" w:themeColor="text1"/>
              </w:rPr>
              <w:t xml:space="preserve"> Partial mastectomy</w:t>
            </w:r>
          </w:p>
        </w:tc>
        <w:tc>
          <w:tcPr>
            <w:tcW w:w="340" w:type="dxa"/>
            <w:tcBorders>
              <w:top w:val="single" w:sz="6" w:space="0" w:color="auto"/>
              <w:left w:val="single" w:sz="6" w:space="0" w:color="auto"/>
              <w:right w:val="single" w:sz="6" w:space="0" w:color="auto"/>
            </w:tcBorders>
            <w:vAlign w:val="center"/>
          </w:tcPr>
          <w:p w14:paraId="20DE4AD7"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0AE9E124"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496EDD0C"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3D22ED53" w14:textId="77777777" w:rsidR="004577FC" w:rsidRPr="00CC1A21" w:rsidRDefault="004577FC" w:rsidP="00C313B4">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7FF76C6E" w14:textId="77777777" w:rsidR="004577FC" w:rsidRPr="00CC1A21" w:rsidRDefault="004577FC" w:rsidP="00C313B4">
            <w:pPr>
              <w:autoSpaceDE w:val="0"/>
              <w:autoSpaceDN w:val="0"/>
              <w:spacing w:line="300" w:lineRule="exact"/>
              <w:jc w:val="right"/>
              <w:rPr>
                <w:color w:val="000000" w:themeColor="text1"/>
              </w:rPr>
            </w:pPr>
          </w:p>
        </w:tc>
      </w:tr>
      <w:tr w:rsidR="00CD66FB" w:rsidRPr="00CC1A21" w14:paraId="2E8F887E" w14:textId="77777777" w:rsidTr="00C313B4">
        <w:trPr>
          <w:trHeight w:val="20"/>
        </w:trPr>
        <w:tc>
          <w:tcPr>
            <w:tcW w:w="918" w:type="dxa"/>
            <w:tcBorders>
              <w:left w:val="single" w:sz="6" w:space="0" w:color="auto"/>
              <w:right w:val="single" w:sz="6" w:space="0" w:color="auto"/>
            </w:tcBorders>
          </w:tcPr>
          <w:p w14:paraId="0B50EA88"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63001B</w:t>
            </w:r>
          </w:p>
        </w:tc>
        <w:tc>
          <w:tcPr>
            <w:tcW w:w="6236" w:type="dxa"/>
            <w:tcBorders>
              <w:left w:val="single" w:sz="6" w:space="0" w:color="auto"/>
              <w:right w:val="single" w:sz="6" w:space="0" w:color="auto"/>
            </w:tcBorders>
          </w:tcPr>
          <w:p w14:paraId="3A42141C"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340" w:type="dxa"/>
            <w:tcBorders>
              <w:left w:val="single" w:sz="6" w:space="0" w:color="auto"/>
              <w:right w:val="single" w:sz="6" w:space="0" w:color="auto"/>
            </w:tcBorders>
          </w:tcPr>
          <w:p w14:paraId="140A5290"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6B0E105D"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596A684"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F7ECAA1"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E305090"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5514</w:t>
            </w:r>
          </w:p>
        </w:tc>
      </w:tr>
      <w:tr w:rsidR="00CD66FB" w:rsidRPr="00CC1A21" w14:paraId="70EF9D25" w14:textId="77777777" w:rsidTr="00C313B4">
        <w:trPr>
          <w:trHeight w:val="20"/>
        </w:trPr>
        <w:tc>
          <w:tcPr>
            <w:tcW w:w="918" w:type="dxa"/>
            <w:tcBorders>
              <w:left w:val="single" w:sz="6" w:space="0" w:color="auto"/>
              <w:right w:val="single" w:sz="6" w:space="0" w:color="auto"/>
            </w:tcBorders>
          </w:tcPr>
          <w:p w14:paraId="53741DFE"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63002B</w:t>
            </w:r>
          </w:p>
        </w:tc>
        <w:tc>
          <w:tcPr>
            <w:tcW w:w="6236" w:type="dxa"/>
            <w:tcBorders>
              <w:left w:val="single" w:sz="6" w:space="0" w:color="auto"/>
              <w:right w:val="single" w:sz="6" w:space="0" w:color="auto"/>
            </w:tcBorders>
          </w:tcPr>
          <w:p w14:paraId="28AF7968"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340" w:type="dxa"/>
            <w:tcBorders>
              <w:left w:val="single" w:sz="6" w:space="0" w:color="auto"/>
              <w:right w:val="single" w:sz="6" w:space="0" w:color="auto"/>
            </w:tcBorders>
          </w:tcPr>
          <w:p w14:paraId="6ED16657"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72501675"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57A7447"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5CB7F51"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AE010C2"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8670</w:t>
            </w:r>
          </w:p>
        </w:tc>
      </w:tr>
      <w:tr w:rsidR="00CD66FB" w:rsidRPr="00CC1A21" w14:paraId="655DEFFB" w14:textId="77777777" w:rsidTr="00C313B4">
        <w:trPr>
          <w:trHeight w:val="335"/>
        </w:trPr>
        <w:tc>
          <w:tcPr>
            <w:tcW w:w="918" w:type="dxa"/>
            <w:tcBorders>
              <w:top w:val="single" w:sz="6" w:space="0" w:color="auto"/>
              <w:left w:val="single" w:sz="6" w:space="0" w:color="auto"/>
              <w:right w:val="single" w:sz="6" w:space="0" w:color="auto"/>
            </w:tcBorders>
          </w:tcPr>
          <w:p w14:paraId="336C76E6" w14:textId="77777777" w:rsidR="004577FC" w:rsidRPr="00CC1A21" w:rsidRDefault="004577FC" w:rsidP="00CB3A0A">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631A231B"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單純乳房切除術</w:t>
            </w:r>
            <w:r w:rsidRPr="00CC1A21">
              <w:rPr>
                <w:color w:val="000000" w:themeColor="text1"/>
              </w:rPr>
              <w:t xml:space="preserve"> Simple mastectomy</w:t>
            </w:r>
          </w:p>
        </w:tc>
        <w:tc>
          <w:tcPr>
            <w:tcW w:w="340" w:type="dxa"/>
            <w:tcBorders>
              <w:top w:val="single" w:sz="6" w:space="0" w:color="auto"/>
              <w:left w:val="single" w:sz="6" w:space="0" w:color="auto"/>
              <w:right w:val="single" w:sz="6" w:space="0" w:color="auto"/>
            </w:tcBorders>
          </w:tcPr>
          <w:p w14:paraId="7CC19C92"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AA07E1C"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A12AF64"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9DF8A82" w14:textId="77777777" w:rsidR="004577FC" w:rsidRPr="00CC1A21" w:rsidRDefault="004577FC" w:rsidP="00C313B4">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3FD18EBE" w14:textId="77777777" w:rsidR="004577FC" w:rsidRPr="00CC1A21" w:rsidRDefault="004577FC" w:rsidP="00C313B4">
            <w:pPr>
              <w:autoSpaceDE w:val="0"/>
              <w:autoSpaceDN w:val="0"/>
              <w:spacing w:line="300" w:lineRule="exact"/>
              <w:jc w:val="right"/>
              <w:rPr>
                <w:color w:val="000000" w:themeColor="text1"/>
              </w:rPr>
            </w:pPr>
          </w:p>
        </w:tc>
      </w:tr>
      <w:tr w:rsidR="00CD66FB" w:rsidRPr="00CC1A21" w14:paraId="2CE2F635" w14:textId="77777777" w:rsidTr="00C313B4">
        <w:trPr>
          <w:trHeight w:val="305"/>
        </w:trPr>
        <w:tc>
          <w:tcPr>
            <w:tcW w:w="918" w:type="dxa"/>
            <w:tcBorders>
              <w:left w:val="single" w:sz="6" w:space="0" w:color="auto"/>
              <w:right w:val="single" w:sz="6" w:space="0" w:color="auto"/>
            </w:tcBorders>
          </w:tcPr>
          <w:p w14:paraId="5FCC4BAB"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63003B</w:t>
            </w:r>
          </w:p>
        </w:tc>
        <w:tc>
          <w:tcPr>
            <w:tcW w:w="6236" w:type="dxa"/>
            <w:tcBorders>
              <w:left w:val="single" w:sz="6" w:space="0" w:color="auto"/>
              <w:right w:val="single" w:sz="6" w:space="0" w:color="auto"/>
            </w:tcBorders>
          </w:tcPr>
          <w:p w14:paraId="3B7FD702"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340" w:type="dxa"/>
            <w:tcBorders>
              <w:left w:val="single" w:sz="6" w:space="0" w:color="auto"/>
              <w:right w:val="single" w:sz="6" w:space="0" w:color="auto"/>
            </w:tcBorders>
          </w:tcPr>
          <w:p w14:paraId="3268332E"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6280422D"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D77A9B6"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2B6A481"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3D1A63B"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6752</w:t>
            </w:r>
          </w:p>
        </w:tc>
      </w:tr>
      <w:tr w:rsidR="00CD66FB" w:rsidRPr="00CC1A21" w14:paraId="659DC1E9" w14:textId="77777777" w:rsidTr="00C313B4">
        <w:trPr>
          <w:trHeight w:val="273"/>
        </w:trPr>
        <w:tc>
          <w:tcPr>
            <w:tcW w:w="918" w:type="dxa"/>
            <w:tcBorders>
              <w:left w:val="single" w:sz="6" w:space="0" w:color="auto"/>
              <w:right w:val="single" w:sz="6" w:space="0" w:color="auto"/>
            </w:tcBorders>
          </w:tcPr>
          <w:p w14:paraId="1A0C21C1"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63004B</w:t>
            </w:r>
          </w:p>
        </w:tc>
        <w:tc>
          <w:tcPr>
            <w:tcW w:w="6236" w:type="dxa"/>
            <w:tcBorders>
              <w:left w:val="single" w:sz="6" w:space="0" w:color="auto"/>
              <w:right w:val="single" w:sz="6" w:space="0" w:color="auto"/>
            </w:tcBorders>
          </w:tcPr>
          <w:p w14:paraId="5E779C10"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340" w:type="dxa"/>
            <w:tcBorders>
              <w:left w:val="single" w:sz="6" w:space="0" w:color="auto"/>
              <w:right w:val="single" w:sz="6" w:space="0" w:color="auto"/>
            </w:tcBorders>
          </w:tcPr>
          <w:p w14:paraId="2DAAFF6F"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14161533"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E381122"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7F60365"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73ECFC73"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8430</w:t>
            </w:r>
          </w:p>
        </w:tc>
      </w:tr>
      <w:tr w:rsidR="00CD66FB" w:rsidRPr="00CC1A21" w14:paraId="5A69DB76" w14:textId="77777777" w:rsidTr="00C313B4">
        <w:trPr>
          <w:trHeight w:val="282"/>
        </w:trPr>
        <w:tc>
          <w:tcPr>
            <w:tcW w:w="918" w:type="dxa"/>
            <w:tcBorders>
              <w:top w:val="single" w:sz="6" w:space="0" w:color="auto"/>
              <w:left w:val="single" w:sz="6" w:space="0" w:color="auto"/>
              <w:right w:val="single" w:sz="6" w:space="0" w:color="auto"/>
            </w:tcBorders>
          </w:tcPr>
          <w:p w14:paraId="7024E47A" w14:textId="77777777" w:rsidR="004577FC" w:rsidRPr="00CC1A21" w:rsidRDefault="004577FC" w:rsidP="00CB3A0A">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525E1E8B"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乳房腫瘤切除術</w:t>
            </w:r>
            <w:r w:rsidRPr="00CC1A21">
              <w:rPr>
                <w:color w:val="000000" w:themeColor="text1"/>
              </w:rPr>
              <w:t xml:space="preserve"> Excision of breast tumor</w:t>
            </w:r>
          </w:p>
        </w:tc>
        <w:tc>
          <w:tcPr>
            <w:tcW w:w="340" w:type="dxa"/>
            <w:tcBorders>
              <w:top w:val="single" w:sz="6" w:space="0" w:color="auto"/>
              <w:left w:val="single" w:sz="6" w:space="0" w:color="auto"/>
              <w:right w:val="single" w:sz="6" w:space="0" w:color="auto"/>
            </w:tcBorders>
            <w:vAlign w:val="center"/>
          </w:tcPr>
          <w:p w14:paraId="7FC6AF02"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0434CAE1"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7857C39F"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59F89934" w14:textId="77777777" w:rsidR="004577FC" w:rsidRPr="00CC1A21" w:rsidRDefault="004577FC" w:rsidP="00C313B4">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311A5634" w14:textId="77777777" w:rsidR="004577FC" w:rsidRPr="00CC1A21" w:rsidRDefault="004577FC" w:rsidP="00C313B4">
            <w:pPr>
              <w:autoSpaceDE w:val="0"/>
              <w:autoSpaceDN w:val="0"/>
              <w:spacing w:line="300" w:lineRule="exact"/>
              <w:jc w:val="right"/>
              <w:rPr>
                <w:color w:val="000000" w:themeColor="text1"/>
              </w:rPr>
            </w:pPr>
          </w:p>
        </w:tc>
      </w:tr>
      <w:tr w:rsidR="00CD66FB" w:rsidRPr="00CC1A21" w14:paraId="5EC011A4" w14:textId="77777777" w:rsidTr="00C313B4">
        <w:trPr>
          <w:trHeight w:val="251"/>
        </w:trPr>
        <w:tc>
          <w:tcPr>
            <w:tcW w:w="918" w:type="dxa"/>
            <w:tcBorders>
              <w:left w:val="single" w:sz="6" w:space="0" w:color="auto"/>
              <w:right w:val="single" w:sz="6" w:space="0" w:color="auto"/>
            </w:tcBorders>
          </w:tcPr>
          <w:p w14:paraId="2A151E27"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63005C</w:t>
            </w:r>
          </w:p>
        </w:tc>
        <w:tc>
          <w:tcPr>
            <w:tcW w:w="6236" w:type="dxa"/>
            <w:tcBorders>
              <w:left w:val="single" w:sz="6" w:space="0" w:color="auto"/>
              <w:right w:val="single" w:sz="6" w:space="0" w:color="auto"/>
            </w:tcBorders>
          </w:tcPr>
          <w:p w14:paraId="0732814F"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340" w:type="dxa"/>
            <w:tcBorders>
              <w:left w:val="single" w:sz="6" w:space="0" w:color="auto"/>
              <w:right w:val="single" w:sz="6" w:space="0" w:color="auto"/>
            </w:tcBorders>
          </w:tcPr>
          <w:p w14:paraId="37975D96"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4EE0B93"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B3ED633"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4AC4D87"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126F634"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4349</w:t>
            </w:r>
          </w:p>
        </w:tc>
      </w:tr>
      <w:tr w:rsidR="00CD66FB" w:rsidRPr="00CC1A21" w14:paraId="0F53E5CD" w14:textId="77777777" w:rsidTr="00C313B4">
        <w:trPr>
          <w:trHeight w:val="283"/>
        </w:trPr>
        <w:tc>
          <w:tcPr>
            <w:tcW w:w="918" w:type="dxa"/>
            <w:tcBorders>
              <w:left w:val="single" w:sz="6" w:space="0" w:color="auto"/>
              <w:bottom w:val="single" w:sz="4" w:space="0" w:color="auto"/>
              <w:right w:val="single" w:sz="6" w:space="0" w:color="auto"/>
            </w:tcBorders>
          </w:tcPr>
          <w:p w14:paraId="097197E0"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63006C</w:t>
            </w:r>
          </w:p>
        </w:tc>
        <w:tc>
          <w:tcPr>
            <w:tcW w:w="6236" w:type="dxa"/>
            <w:tcBorders>
              <w:left w:val="single" w:sz="6" w:space="0" w:color="auto"/>
              <w:bottom w:val="single" w:sz="4" w:space="0" w:color="auto"/>
              <w:right w:val="single" w:sz="6" w:space="0" w:color="auto"/>
            </w:tcBorders>
          </w:tcPr>
          <w:p w14:paraId="65DC10F0"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340" w:type="dxa"/>
            <w:tcBorders>
              <w:left w:val="single" w:sz="6" w:space="0" w:color="auto"/>
              <w:bottom w:val="single" w:sz="4" w:space="0" w:color="auto"/>
              <w:right w:val="single" w:sz="6" w:space="0" w:color="auto"/>
            </w:tcBorders>
          </w:tcPr>
          <w:p w14:paraId="4682B99A"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201730CC"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34B7D282"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0B139B3F"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0A378772"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4784</w:t>
            </w:r>
          </w:p>
        </w:tc>
      </w:tr>
      <w:tr w:rsidR="00CD66FB" w:rsidRPr="00CC1A21" w14:paraId="33DEF080" w14:textId="77777777" w:rsidTr="00C313B4">
        <w:trPr>
          <w:trHeight w:val="560"/>
        </w:trPr>
        <w:tc>
          <w:tcPr>
            <w:tcW w:w="918" w:type="dxa"/>
            <w:tcBorders>
              <w:top w:val="single" w:sz="4" w:space="0" w:color="auto"/>
              <w:left w:val="single" w:sz="4" w:space="0" w:color="auto"/>
              <w:right w:val="single" w:sz="6" w:space="0" w:color="auto"/>
            </w:tcBorders>
          </w:tcPr>
          <w:p w14:paraId="20A3A498"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63011C</w:t>
            </w:r>
          </w:p>
        </w:tc>
        <w:tc>
          <w:tcPr>
            <w:tcW w:w="6236" w:type="dxa"/>
            <w:tcBorders>
              <w:top w:val="single" w:sz="4" w:space="0" w:color="auto"/>
              <w:left w:val="single" w:sz="6" w:space="0" w:color="auto"/>
              <w:right w:val="single" w:sz="6" w:space="0" w:color="auto"/>
            </w:tcBorders>
            <w:vAlign w:val="center"/>
          </w:tcPr>
          <w:p w14:paraId="40EE1AC2"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術前定位下乳房腫瘤切除術，單側</w:t>
            </w:r>
          </w:p>
          <w:p w14:paraId="09855F85"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Breast tumor excision after needle localization</w:t>
            </w:r>
          </w:p>
        </w:tc>
        <w:tc>
          <w:tcPr>
            <w:tcW w:w="340" w:type="dxa"/>
            <w:tcBorders>
              <w:top w:val="single" w:sz="4" w:space="0" w:color="auto"/>
              <w:left w:val="single" w:sz="6" w:space="0" w:color="auto"/>
              <w:right w:val="single" w:sz="6" w:space="0" w:color="auto"/>
            </w:tcBorders>
          </w:tcPr>
          <w:p w14:paraId="5CAE1907"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right w:val="single" w:sz="6" w:space="0" w:color="auto"/>
            </w:tcBorders>
          </w:tcPr>
          <w:p w14:paraId="1E0305B9"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right w:val="single" w:sz="6" w:space="0" w:color="auto"/>
            </w:tcBorders>
          </w:tcPr>
          <w:p w14:paraId="74FF5E6C"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right w:val="single" w:sz="6" w:space="0" w:color="auto"/>
            </w:tcBorders>
          </w:tcPr>
          <w:p w14:paraId="03D65BBC"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right w:val="single" w:sz="6" w:space="0" w:color="auto"/>
            </w:tcBorders>
          </w:tcPr>
          <w:p w14:paraId="5189F092"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5452</w:t>
            </w:r>
          </w:p>
        </w:tc>
      </w:tr>
      <w:tr w:rsidR="00CD66FB" w:rsidRPr="00CC1A21" w14:paraId="1C2110A9" w14:textId="77777777" w:rsidTr="00C313B4">
        <w:trPr>
          <w:trHeight w:val="58"/>
        </w:trPr>
        <w:tc>
          <w:tcPr>
            <w:tcW w:w="918" w:type="dxa"/>
            <w:tcBorders>
              <w:top w:val="single" w:sz="4" w:space="0" w:color="auto"/>
              <w:left w:val="single" w:sz="6" w:space="0" w:color="auto"/>
              <w:right w:val="single" w:sz="6" w:space="0" w:color="auto"/>
            </w:tcBorders>
            <w:vAlign w:val="center"/>
          </w:tcPr>
          <w:p w14:paraId="0ABD21B7" w14:textId="77777777" w:rsidR="004577FC" w:rsidRPr="00CC1A21" w:rsidRDefault="004577FC" w:rsidP="00CB3A0A">
            <w:pPr>
              <w:autoSpaceDE w:val="0"/>
              <w:autoSpaceDN w:val="0"/>
              <w:spacing w:line="280" w:lineRule="exact"/>
              <w:rPr>
                <w:color w:val="000000" w:themeColor="text1"/>
              </w:rPr>
            </w:pPr>
          </w:p>
        </w:tc>
        <w:tc>
          <w:tcPr>
            <w:tcW w:w="6236" w:type="dxa"/>
            <w:tcBorders>
              <w:top w:val="single" w:sz="4" w:space="0" w:color="auto"/>
              <w:left w:val="single" w:sz="6" w:space="0" w:color="auto"/>
              <w:right w:val="single" w:sz="6" w:space="0" w:color="auto"/>
            </w:tcBorders>
            <w:vAlign w:val="center"/>
          </w:tcPr>
          <w:p w14:paraId="14C31A56"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改良式乳房根除手術</w:t>
            </w:r>
            <w:r w:rsidRPr="00CC1A21">
              <w:rPr>
                <w:color w:val="000000" w:themeColor="text1"/>
              </w:rPr>
              <w:t xml:space="preserve"> Modified radical mastectomy</w:t>
            </w:r>
          </w:p>
        </w:tc>
        <w:tc>
          <w:tcPr>
            <w:tcW w:w="340" w:type="dxa"/>
            <w:tcBorders>
              <w:top w:val="single" w:sz="4" w:space="0" w:color="auto"/>
              <w:left w:val="single" w:sz="6" w:space="0" w:color="auto"/>
              <w:right w:val="single" w:sz="6" w:space="0" w:color="auto"/>
            </w:tcBorders>
            <w:vAlign w:val="center"/>
          </w:tcPr>
          <w:p w14:paraId="1BD61934"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7F91B00F"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131C3D4B" w14:textId="77777777" w:rsidR="004577FC" w:rsidRPr="00CC1A21" w:rsidRDefault="004577FC" w:rsidP="00C313B4">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3D6813E1" w14:textId="77777777" w:rsidR="004577FC" w:rsidRPr="00CC1A21" w:rsidRDefault="004577FC" w:rsidP="00C313B4">
            <w:pPr>
              <w:autoSpaceDE w:val="0"/>
              <w:autoSpaceDN w:val="0"/>
              <w:spacing w:line="300" w:lineRule="exact"/>
              <w:jc w:val="center"/>
              <w:rPr>
                <w:color w:val="000000" w:themeColor="text1"/>
              </w:rPr>
            </w:pPr>
          </w:p>
        </w:tc>
        <w:tc>
          <w:tcPr>
            <w:tcW w:w="907" w:type="dxa"/>
            <w:tcBorders>
              <w:top w:val="single" w:sz="4" w:space="0" w:color="auto"/>
              <w:left w:val="single" w:sz="6" w:space="0" w:color="auto"/>
              <w:right w:val="single" w:sz="6" w:space="0" w:color="auto"/>
            </w:tcBorders>
            <w:vAlign w:val="center"/>
          </w:tcPr>
          <w:p w14:paraId="5CCF69F7" w14:textId="77777777" w:rsidR="004577FC" w:rsidRPr="00CC1A21" w:rsidRDefault="004577FC" w:rsidP="00C313B4">
            <w:pPr>
              <w:autoSpaceDE w:val="0"/>
              <w:autoSpaceDN w:val="0"/>
              <w:spacing w:line="300" w:lineRule="exact"/>
              <w:jc w:val="right"/>
              <w:rPr>
                <w:color w:val="000000" w:themeColor="text1"/>
              </w:rPr>
            </w:pPr>
          </w:p>
        </w:tc>
      </w:tr>
      <w:tr w:rsidR="00CD66FB" w:rsidRPr="00CC1A21" w14:paraId="6FF3543C" w14:textId="77777777" w:rsidTr="00C313B4">
        <w:trPr>
          <w:trHeight w:val="293"/>
        </w:trPr>
        <w:tc>
          <w:tcPr>
            <w:tcW w:w="918" w:type="dxa"/>
            <w:tcBorders>
              <w:left w:val="single" w:sz="6" w:space="0" w:color="auto"/>
              <w:right w:val="single" w:sz="6" w:space="0" w:color="auto"/>
            </w:tcBorders>
            <w:vAlign w:val="center"/>
          </w:tcPr>
          <w:p w14:paraId="3B88D466"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63007B</w:t>
            </w:r>
          </w:p>
        </w:tc>
        <w:tc>
          <w:tcPr>
            <w:tcW w:w="6236" w:type="dxa"/>
            <w:tcBorders>
              <w:left w:val="single" w:sz="6" w:space="0" w:color="auto"/>
              <w:right w:val="single" w:sz="6" w:space="0" w:color="auto"/>
            </w:tcBorders>
            <w:vAlign w:val="center"/>
          </w:tcPr>
          <w:p w14:paraId="0B491EF4"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340" w:type="dxa"/>
            <w:tcBorders>
              <w:left w:val="single" w:sz="6" w:space="0" w:color="auto"/>
              <w:right w:val="single" w:sz="6" w:space="0" w:color="auto"/>
            </w:tcBorders>
            <w:vAlign w:val="center"/>
          </w:tcPr>
          <w:p w14:paraId="0F353E93"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vAlign w:val="center"/>
          </w:tcPr>
          <w:p w14:paraId="08AE4F45"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2223B095"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4E3A058A"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2F36EEE"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25595</w:t>
            </w:r>
          </w:p>
        </w:tc>
      </w:tr>
      <w:tr w:rsidR="00CD66FB" w:rsidRPr="00CC1A21" w14:paraId="3AF225DD" w14:textId="77777777" w:rsidTr="00C313B4">
        <w:trPr>
          <w:trHeight w:val="293"/>
        </w:trPr>
        <w:tc>
          <w:tcPr>
            <w:tcW w:w="918" w:type="dxa"/>
            <w:tcBorders>
              <w:left w:val="single" w:sz="6" w:space="0" w:color="auto"/>
              <w:right w:val="single" w:sz="6" w:space="0" w:color="auto"/>
            </w:tcBorders>
            <w:vAlign w:val="center"/>
          </w:tcPr>
          <w:p w14:paraId="64F36F57"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63008B</w:t>
            </w:r>
          </w:p>
        </w:tc>
        <w:tc>
          <w:tcPr>
            <w:tcW w:w="6236" w:type="dxa"/>
            <w:tcBorders>
              <w:left w:val="single" w:sz="6" w:space="0" w:color="auto"/>
              <w:right w:val="single" w:sz="6" w:space="0" w:color="auto"/>
            </w:tcBorders>
            <w:vAlign w:val="center"/>
          </w:tcPr>
          <w:p w14:paraId="6A034C06" w14:textId="77777777" w:rsidR="004577FC" w:rsidRPr="00CC1A21" w:rsidRDefault="004577FC" w:rsidP="00CB3A0A">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340" w:type="dxa"/>
            <w:tcBorders>
              <w:left w:val="single" w:sz="6" w:space="0" w:color="auto"/>
              <w:right w:val="single" w:sz="6" w:space="0" w:color="auto"/>
            </w:tcBorders>
            <w:vAlign w:val="center"/>
          </w:tcPr>
          <w:p w14:paraId="1B885FD8"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vAlign w:val="center"/>
          </w:tcPr>
          <w:p w14:paraId="59D196E4"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58969639"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240DEA0A"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4D85999"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38393</w:t>
            </w:r>
          </w:p>
        </w:tc>
      </w:tr>
      <w:tr w:rsidR="00CD66FB" w:rsidRPr="00CC1A21" w14:paraId="3E604BA8" w14:textId="77777777" w:rsidTr="00C313B4">
        <w:trPr>
          <w:trHeight w:val="261"/>
        </w:trPr>
        <w:tc>
          <w:tcPr>
            <w:tcW w:w="918" w:type="dxa"/>
            <w:tcBorders>
              <w:left w:val="single" w:sz="6" w:space="0" w:color="auto"/>
              <w:bottom w:val="single" w:sz="6" w:space="0" w:color="auto"/>
              <w:right w:val="single" w:sz="6" w:space="0" w:color="auto"/>
            </w:tcBorders>
            <w:vAlign w:val="center"/>
          </w:tcPr>
          <w:p w14:paraId="76A35C9C" w14:textId="77777777" w:rsidR="004577FC" w:rsidRPr="00CC1A21" w:rsidRDefault="004577FC" w:rsidP="00CB3A0A">
            <w:pPr>
              <w:autoSpaceDE w:val="0"/>
              <w:autoSpaceDN w:val="0"/>
              <w:spacing w:line="280" w:lineRule="exact"/>
              <w:rPr>
                <w:color w:val="000000" w:themeColor="text1"/>
              </w:rPr>
            </w:pPr>
          </w:p>
        </w:tc>
        <w:tc>
          <w:tcPr>
            <w:tcW w:w="6236" w:type="dxa"/>
            <w:tcBorders>
              <w:left w:val="single" w:sz="6" w:space="0" w:color="auto"/>
              <w:bottom w:val="single" w:sz="6" w:space="0" w:color="auto"/>
              <w:right w:val="single" w:sz="6" w:space="0" w:color="auto"/>
            </w:tcBorders>
            <w:vAlign w:val="center"/>
          </w:tcPr>
          <w:p w14:paraId="7424B7E4" w14:textId="77777777" w:rsidR="003B7D88" w:rsidRPr="00CC1A21" w:rsidRDefault="003B7D88" w:rsidP="00CB3A0A">
            <w:pPr>
              <w:autoSpaceDE w:val="0"/>
              <w:autoSpaceDN w:val="0"/>
              <w:spacing w:line="280" w:lineRule="exact"/>
              <w:rPr>
                <w:color w:val="000000" w:themeColor="text1"/>
              </w:rPr>
            </w:pPr>
            <w:r w:rsidRPr="00CC1A21">
              <w:rPr>
                <w:color w:val="000000" w:themeColor="text1"/>
              </w:rPr>
              <w:t>註：</w:t>
            </w:r>
          </w:p>
          <w:p w14:paraId="3FAFA355" w14:textId="77777777" w:rsidR="00613B4F" w:rsidRPr="00CC1A21" w:rsidRDefault="003B7D88" w:rsidP="00CB3A0A">
            <w:pPr>
              <w:widowControl/>
              <w:autoSpaceDE w:val="0"/>
              <w:autoSpaceDN w:val="0"/>
              <w:spacing w:line="280" w:lineRule="exact"/>
              <w:ind w:left="192" w:hangingChars="80" w:hanging="192"/>
              <w:rPr>
                <w:color w:val="000000" w:themeColor="text1"/>
                <w:szCs w:val="24"/>
              </w:rPr>
            </w:pPr>
            <w:r w:rsidRPr="00CC1A21">
              <w:rPr>
                <w:color w:val="000000" w:themeColor="text1"/>
              </w:rPr>
              <w:t>1.</w:t>
            </w:r>
            <w:r w:rsidR="00613B4F" w:rsidRPr="00CC1A21">
              <w:rPr>
                <w:color w:val="000000" w:themeColor="text1"/>
                <w:szCs w:val="24"/>
              </w:rPr>
              <w:t>適應症：惡性乳癌或乳房原位癌經診斷疑有高度惡性或侵犯性乳癌者。</w:t>
            </w:r>
          </w:p>
          <w:p w14:paraId="5019D74F" w14:textId="77777777" w:rsidR="00613B4F" w:rsidRPr="00CC1A21" w:rsidRDefault="00613B4F" w:rsidP="00CB3A0A">
            <w:pPr>
              <w:widowControl/>
              <w:autoSpaceDE w:val="0"/>
              <w:autoSpaceDN w:val="0"/>
              <w:spacing w:line="280" w:lineRule="exact"/>
              <w:ind w:left="192" w:hangingChars="80" w:hanging="192"/>
              <w:rPr>
                <w:color w:val="000000" w:themeColor="text1"/>
                <w:szCs w:val="24"/>
              </w:rPr>
            </w:pPr>
            <w:r w:rsidRPr="00CC1A21">
              <w:rPr>
                <w:color w:val="000000" w:themeColor="text1"/>
                <w:szCs w:val="24"/>
              </w:rPr>
              <w:t>2.</w:t>
            </w:r>
            <w:r w:rsidRPr="00CC1A21">
              <w:rPr>
                <w:color w:val="000000" w:themeColor="text1"/>
                <w:szCs w:val="24"/>
              </w:rPr>
              <w:t>術中進行切片送病理冷凍切片檢查，以不得申報</w:t>
            </w:r>
            <w:r w:rsidRPr="00CC1A21">
              <w:rPr>
                <w:color w:val="000000" w:themeColor="text1"/>
                <w:szCs w:val="24"/>
              </w:rPr>
              <w:t>63005C</w:t>
            </w:r>
            <w:r w:rsidRPr="00CC1A21">
              <w:rPr>
                <w:color w:val="000000" w:themeColor="text1"/>
                <w:szCs w:val="24"/>
              </w:rPr>
              <w:t>、</w:t>
            </w:r>
            <w:r w:rsidRPr="00CC1A21">
              <w:rPr>
                <w:color w:val="000000" w:themeColor="text1"/>
                <w:szCs w:val="24"/>
              </w:rPr>
              <w:t>63006C</w:t>
            </w:r>
            <w:r w:rsidRPr="00CC1A21">
              <w:rPr>
                <w:color w:val="000000" w:themeColor="text1"/>
                <w:szCs w:val="24"/>
              </w:rPr>
              <w:t>、</w:t>
            </w:r>
            <w:r w:rsidRPr="00CC1A21">
              <w:rPr>
                <w:color w:val="000000" w:themeColor="text1"/>
                <w:szCs w:val="24"/>
              </w:rPr>
              <w:t>63010C</w:t>
            </w:r>
            <w:r w:rsidRPr="00CC1A21">
              <w:rPr>
                <w:color w:val="000000" w:themeColor="text1"/>
                <w:szCs w:val="24"/>
              </w:rPr>
              <w:t>為原則，倘因術前穿刺無法確認診斷者，須於病歷註明理由並檢附相關證明備查，始得申報。</w:t>
            </w:r>
          </w:p>
          <w:p w14:paraId="0A65CCF7" w14:textId="77777777" w:rsidR="004577FC" w:rsidRPr="00CC1A21" w:rsidRDefault="00613B4F" w:rsidP="00CB3A0A">
            <w:pPr>
              <w:autoSpaceDE w:val="0"/>
              <w:autoSpaceDN w:val="0"/>
              <w:spacing w:line="280" w:lineRule="exact"/>
              <w:rPr>
                <w:color w:val="000000" w:themeColor="text1"/>
              </w:rPr>
            </w:pPr>
            <w:r w:rsidRPr="00CC1A21">
              <w:rPr>
                <w:color w:val="000000" w:themeColor="text1"/>
                <w:szCs w:val="24"/>
              </w:rPr>
              <w:t>3</w:t>
            </w:r>
            <w:r w:rsidR="003B7D88" w:rsidRPr="00CC1A21">
              <w:rPr>
                <w:color w:val="000000" w:themeColor="text1"/>
              </w:rPr>
              <w:t>.</w:t>
            </w:r>
            <w:r w:rsidR="003B7D88" w:rsidRPr="00CC1A21">
              <w:rPr>
                <w:color w:val="000000" w:themeColor="text1"/>
              </w:rPr>
              <w:t>一般材料費，得另加計百分之二十六。</w:t>
            </w:r>
          </w:p>
        </w:tc>
        <w:tc>
          <w:tcPr>
            <w:tcW w:w="340" w:type="dxa"/>
            <w:tcBorders>
              <w:left w:val="single" w:sz="6" w:space="0" w:color="auto"/>
              <w:bottom w:val="single" w:sz="6" w:space="0" w:color="auto"/>
              <w:right w:val="single" w:sz="6" w:space="0" w:color="auto"/>
            </w:tcBorders>
            <w:vAlign w:val="center"/>
          </w:tcPr>
          <w:p w14:paraId="7E74DC58"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64361A25"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0A95F927" w14:textId="77777777" w:rsidR="004577FC" w:rsidRPr="00CC1A21" w:rsidRDefault="004577FC" w:rsidP="00C313B4">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3683FC60" w14:textId="77777777" w:rsidR="004577FC" w:rsidRPr="00CC1A21" w:rsidRDefault="004577FC" w:rsidP="00C313B4">
            <w:pPr>
              <w:autoSpaceDE w:val="0"/>
              <w:autoSpaceDN w:val="0"/>
              <w:spacing w:line="300" w:lineRule="exact"/>
              <w:jc w:val="center"/>
              <w:rPr>
                <w:color w:val="000000" w:themeColor="text1"/>
              </w:rPr>
            </w:pPr>
          </w:p>
        </w:tc>
        <w:tc>
          <w:tcPr>
            <w:tcW w:w="907" w:type="dxa"/>
            <w:tcBorders>
              <w:left w:val="single" w:sz="6" w:space="0" w:color="auto"/>
              <w:bottom w:val="single" w:sz="6" w:space="0" w:color="auto"/>
              <w:right w:val="single" w:sz="6" w:space="0" w:color="auto"/>
            </w:tcBorders>
            <w:vAlign w:val="center"/>
          </w:tcPr>
          <w:p w14:paraId="0075B2FD" w14:textId="77777777" w:rsidR="004577FC" w:rsidRPr="00CC1A21" w:rsidRDefault="004577FC" w:rsidP="00C313B4">
            <w:pPr>
              <w:autoSpaceDE w:val="0"/>
              <w:autoSpaceDN w:val="0"/>
              <w:spacing w:line="300" w:lineRule="exact"/>
              <w:jc w:val="right"/>
              <w:rPr>
                <w:color w:val="000000" w:themeColor="text1"/>
              </w:rPr>
            </w:pPr>
          </w:p>
        </w:tc>
      </w:tr>
      <w:tr w:rsidR="00CD66FB" w:rsidRPr="00CC1A21" w14:paraId="32A08400" w14:textId="77777777" w:rsidTr="00C313B4">
        <w:trPr>
          <w:trHeight w:val="380"/>
        </w:trPr>
        <w:tc>
          <w:tcPr>
            <w:tcW w:w="918" w:type="dxa"/>
            <w:tcBorders>
              <w:top w:val="single" w:sz="6" w:space="0" w:color="auto"/>
              <w:left w:val="single" w:sz="6" w:space="0" w:color="auto"/>
              <w:bottom w:val="single" w:sz="6" w:space="0" w:color="auto"/>
              <w:right w:val="single" w:sz="6" w:space="0" w:color="auto"/>
            </w:tcBorders>
          </w:tcPr>
          <w:p w14:paraId="0F434B45"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63009C</w:t>
            </w:r>
          </w:p>
        </w:tc>
        <w:tc>
          <w:tcPr>
            <w:tcW w:w="6236" w:type="dxa"/>
            <w:tcBorders>
              <w:top w:val="single" w:sz="6" w:space="0" w:color="auto"/>
              <w:left w:val="single" w:sz="6" w:space="0" w:color="auto"/>
              <w:bottom w:val="single" w:sz="6" w:space="0" w:color="auto"/>
              <w:right w:val="single" w:sz="6" w:space="0" w:color="auto"/>
            </w:tcBorders>
          </w:tcPr>
          <w:p w14:paraId="23AB4FD7"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皮下乳房切除術</w:t>
            </w:r>
            <w:r w:rsidRPr="00CC1A21">
              <w:rPr>
                <w:color w:val="000000" w:themeColor="text1"/>
              </w:rPr>
              <w:t xml:space="preserve"> Subcutaneous mastectomy</w:t>
            </w:r>
          </w:p>
        </w:tc>
        <w:tc>
          <w:tcPr>
            <w:tcW w:w="340" w:type="dxa"/>
            <w:tcBorders>
              <w:top w:val="single" w:sz="6" w:space="0" w:color="auto"/>
              <w:left w:val="single" w:sz="6" w:space="0" w:color="auto"/>
              <w:bottom w:val="single" w:sz="6" w:space="0" w:color="auto"/>
              <w:right w:val="single" w:sz="6" w:space="0" w:color="auto"/>
            </w:tcBorders>
          </w:tcPr>
          <w:p w14:paraId="7E22A04D"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6CA8D4"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095946D"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56BD10B"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43F7CB9"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7588</w:t>
            </w:r>
          </w:p>
        </w:tc>
      </w:tr>
      <w:tr w:rsidR="00CD66FB" w:rsidRPr="00CC1A21" w14:paraId="7E8BC5E9"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2F4AFB8"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63010C</w:t>
            </w:r>
          </w:p>
        </w:tc>
        <w:tc>
          <w:tcPr>
            <w:tcW w:w="6236" w:type="dxa"/>
            <w:tcBorders>
              <w:top w:val="single" w:sz="6" w:space="0" w:color="auto"/>
              <w:left w:val="single" w:sz="6" w:space="0" w:color="auto"/>
              <w:bottom w:val="single" w:sz="6" w:space="0" w:color="auto"/>
              <w:right w:val="single" w:sz="6" w:space="0" w:color="auto"/>
            </w:tcBorders>
          </w:tcPr>
          <w:p w14:paraId="1005F6C5"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乳房腫瘤組織檢查切片術</w:t>
            </w:r>
            <w:r w:rsidRPr="00CC1A21">
              <w:rPr>
                <w:color w:val="000000" w:themeColor="text1"/>
              </w:rPr>
              <w:t xml:space="preserve"> </w:t>
            </w:r>
          </w:p>
          <w:p w14:paraId="4FD89DA3"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Breast tumor biopsy</w:t>
            </w:r>
          </w:p>
        </w:tc>
        <w:tc>
          <w:tcPr>
            <w:tcW w:w="340" w:type="dxa"/>
            <w:tcBorders>
              <w:top w:val="single" w:sz="6" w:space="0" w:color="auto"/>
              <w:left w:val="single" w:sz="6" w:space="0" w:color="auto"/>
              <w:bottom w:val="single" w:sz="6" w:space="0" w:color="auto"/>
              <w:right w:val="single" w:sz="6" w:space="0" w:color="auto"/>
            </w:tcBorders>
          </w:tcPr>
          <w:p w14:paraId="4424474A"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CFA9E4"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B558A9"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171427" w14:textId="77777777" w:rsidR="004577FC" w:rsidRPr="00CC1A21" w:rsidRDefault="004577FC" w:rsidP="00C313B4">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F6CDDF5" w14:textId="77777777" w:rsidR="004577FC" w:rsidRPr="00CC1A21" w:rsidRDefault="004577FC" w:rsidP="00C313B4">
            <w:pPr>
              <w:autoSpaceDE w:val="0"/>
              <w:autoSpaceDN w:val="0"/>
              <w:spacing w:line="300" w:lineRule="exact"/>
              <w:jc w:val="right"/>
              <w:rPr>
                <w:color w:val="000000" w:themeColor="text1"/>
              </w:rPr>
            </w:pPr>
            <w:r w:rsidRPr="00CC1A21">
              <w:rPr>
                <w:color w:val="000000" w:themeColor="text1"/>
              </w:rPr>
              <w:t>2801</w:t>
            </w:r>
          </w:p>
        </w:tc>
      </w:tr>
      <w:tr w:rsidR="00CD66FB" w:rsidRPr="00CC1A21" w14:paraId="7154A7B6"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334678A" w14:textId="77777777" w:rsidR="004577FC" w:rsidRPr="00CC1A21" w:rsidRDefault="004577FC" w:rsidP="00CB3A0A">
            <w:pPr>
              <w:autoSpaceDE w:val="0"/>
              <w:autoSpaceDN w:val="0"/>
              <w:spacing w:line="280" w:lineRule="exact"/>
              <w:jc w:val="both"/>
              <w:rPr>
                <w:color w:val="000000" w:themeColor="text1"/>
              </w:rPr>
            </w:pPr>
            <w:r w:rsidRPr="00CC1A21">
              <w:rPr>
                <w:color w:val="000000" w:themeColor="text1"/>
              </w:rPr>
              <w:t>63012B</w:t>
            </w:r>
          </w:p>
        </w:tc>
        <w:tc>
          <w:tcPr>
            <w:tcW w:w="6236" w:type="dxa"/>
            <w:tcBorders>
              <w:top w:val="single" w:sz="6" w:space="0" w:color="auto"/>
              <w:left w:val="single" w:sz="6" w:space="0" w:color="auto"/>
              <w:bottom w:val="single" w:sz="6" w:space="0" w:color="auto"/>
              <w:right w:val="single" w:sz="6" w:space="0" w:color="auto"/>
            </w:tcBorders>
          </w:tcPr>
          <w:p w14:paraId="1C75088E" w14:textId="77777777" w:rsidR="00613B4F" w:rsidRPr="00CC1A21" w:rsidRDefault="004577FC" w:rsidP="00CB3A0A">
            <w:pPr>
              <w:widowControl/>
              <w:autoSpaceDE w:val="0"/>
              <w:autoSpaceDN w:val="0"/>
              <w:spacing w:line="280" w:lineRule="exact"/>
              <w:jc w:val="both"/>
              <w:rPr>
                <w:color w:val="000000" w:themeColor="text1"/>
              </w:rPr>
            </w:pPr>
            <w:r w:rsidRPr="00CC1A21">
              <w:rPr>
                <w:color w:val="000000" w:themeColor="text1"/>
              </w:rPr>
              <w:t>乳房部分切除手術併前哨淋巴結摘除手術</w:t>
            </w:r>
            <w:r w:rsidR="00613B4F" w:rsidRPr="00CC1A21">
              <w:rPr>
                <w:color w:val="000000" w:themeColor="text1"/>
              </w:rPr>
              <w:t>－單側</w:t>
            </w:r>
          </w:p>
          <w:p w14:paraId="50D5E6E2" w14:textId="77777777" w:rsidR="00613B4F" w:rsidRPr="00CC1A21" w:rsidRDefault="00613B4F" w:rsidP="00CB3A0A">
            <w:pPr>
              <w:widowControl/>
              <w:autoSpaceDE w:val="0"/>
              <w:autoSpaceDN w:val="0"/>
              <w:spacing w:line="280" w:lineRule="exact"/>
              <w:jc w:val="both"/>
              <w:rPr>
                <w:color w:val="000000" w:themeColor="text1"/>
              </w:rPr>
            </w:pPr>
            <w:r w:rsidRPr="00CC1A21">
              <w:rPr>
                <w:color w:val="000000" w:themeColor="text1"/>
              </w:rPr>
              <w:t>Partial mastectomy and sentinel node(s) excision</w:t>
            </w:r>
            <w:r w:rsidRPr="00CC1A21">
              <w:rPr>
                <w:color w:val="000000" w:themeColor="text1"/>
              </w:rPr>
              <w:t>－</w:t>
            </w:r>
            <w:r w:rsidRPr="00CC1A21">
              <w:rPr>
                <w:color w:val="000000" w:themeColor="text1"/>
              </w:rPr>
              <w:t>unilateral</w:t>
            </w:r>
          </w:p>
          <w:p w14:paraId="390747E4" w14:textId="77777777" w:rsidR="00613B4F" w:rsidRPr="00CC1A21" w:rsidRDefault="00613B4F" w:rsidP="00CB3A0A">
            <w:pPr>
              <w:widowControl/>
              <w:autoSpaceDE w:val="0"/>
              <w:autoSpaceDN w:val="0"/>
              <w:spacing w:line="280" w:lineRule="exact"/>
              <w:jc w:val="both"/>
              <w:rPr>
                <w:color w:val="000000" w:themeColor="text1"/>
              </w:rPr>
            </w:pPr>
            <w:r w:rsidRPr="00CC1A21">
              <w:rPr>
                <w:color w:val="000000" w:themeColor="text1"/>
              </w:rPr>
              <w:t>註：</w:t>
            </w:r>
          </w:p>
          <w:p w14:paraId="675DBCDC" w14:textId="77777777" w:rsidR="00613B4F" w:rsidRPr="00CC1A21" w:rsidRDefault="00613B4F" w:rsidP="00CB3A0A">
            <w:pPr>
              <w:widowControl/>
              <w:autoSpaceDE w:val="0"/>
              <w:autoSpaceDN w:val="0"/>
              <w:spacing w:line="280" w:lineRule="exact"/>
              <w:ind w:left="192" w:hangingChars="80" w:hanging="192"/>
              <w:rPr>
                <w:color w:val="000000" w:themeColor="text1"/>
              </w:rPr>
            </w:pPr>
            <w:r w:rsidRPr="00CC1A21">
              <w:rPr>
                <w:color w:val="000000" w:themeColor="text1"/>
              </w:rPr>
              <w:t>1.</w:t>
            </w:r>
            <w:r w:rsidRPr="00CC1A21">
              <w:rPr>
                <w:color w:val="000000" w:themeColor="text1"/>
              </w:rPr>
              <w:t>適應症：惡性乳癌或乳房原位癌經診斷疑有高度惡性或侵犯性乳癌者。</w:t>
            </w:r>
          </w:p>
          <w:p w14:paraId="12232542" w14:textId="77777777" w:rsidR="00613B4F" w:rsidRPr="00CC1A21" w:rsidRDefault="00613B4F" w:rsidP="00CB3A0A">
            <w:pPr>
              <w:widowControl/>
              <w:autoSpaceDE w:val="0"/>
              <w:autoSpaceDN w:val="0"/>
              <w:spacing w:line="280" w:lineRule="exact"/>
              <w:jc w:val="both"/>
              <w:rPr>
                <w:color w:val="000000" w:themeColor="text1"/>
              </w:rPr>
            </w:pPr>
            <w:r w:rsidRPr="00CC1A21">
              <w:rPr>
                <w:color w:val="000000" w:themeColor="text1"/>
              </w:rPr>
              <w:t>2.</w:t>
            </w:r>
            <w:r w:rsidRPr="00CC1A21">
              <w:rPr>
                <w:color w:val="000000" w:themeColor="text1"/>
              </w:rPr>
              <w:t>支付規範：</w:t>
            </w:r>
          </w:p>
          <w:p w14:paraId="69590694" w14:textId="77777777" w:rsidR="003B7D88" w:rsidRPr="00CC1A21" w:rsidRDefault="00613B4F" w:rsidP="00CB3A0A">
            <w:pPr>
              <w:autoSpaceDE w:val="0"/>
              <w:autoSpaceDN w:val="0"/>
              <w:spacing w:line="280" w:lineRule="exact"/>
              <w:ind w:leftChars="100" w:left="528" w:hangingChars="120" w:hanging="288"/>
              <w:jc w:val="both"/>
              <w:rPr>
                <w:color w:val="000000" w:themeColor="text1"/>
              </w:rPr>
            </w:pPr>
            <w:r w:rsidRPr="00CC1A21">
              <w:rPr>
                <w:color w:val="000000" w:themeColor="text1"/>
              </w:rPr>
              <w:t>(1)</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r w:rsidR="003B7D88" w:rsidRPr="00CC1A21">
              <w:rPr>
                <w:color w:val="000000" w:themeColor="text1"/>
              </w:rPr>
              <w:t>。</w:t>
            </w:r>
          </w:p>
          <w:p w14:paraId="175E3F0C" w14:textId="77777777" w:rsidR="004577FC" w:rsidRPr="00CC1A21" w:rsidRDefault="003B7D88" w:rsidP="00CB3A0A">
            <w:pPr>
              <w:autoSpaceDE w:val="0"/>
              <w:autoSpaceDN w:val="0"/>
              <w:spacing w:line="280" w:lineRule="exact"/>
              <w:ind w:leftChars="100" w:left="432" w:hangingChars="80" w:hanging="192"/>
              <w:jc w:val="both"/>
              <w:rPr>
                <w:color w:val="000000" w:themeColor="text1"/>
              </w:rPr>
            </w:pPr>
            <w:r w:rsidRPr="00CC1A21">
              <w:rPr>
                <w:color w:val="000000" w:themeColor="text1"/>
              </w:rPr>
              <w:t>(2)</w:t>
            </w:r>
            <w:r w:rsidRPr="00CC1A21">
              <w:rPr>
                <w:color w:val="000000" w:themeColor="text1"/>
              </w:rPr>
              <w:t>一般材料費，得另加計百分之五十。</w:t>
            </w:r>
          </w:p>
        </w:tc>
        <w:tc>
          <w:tcPr>
            <w:tcW w:w="340" w:type="dxa"/>
            <w:tcBorders>
              <w:top w:val="single" w:sz="6" w:space="0" w:color="auto"/>
              <w:left w:val="single" w:sz="6" w:space="0" w:color="auto"/>
              <w:bottom w:val="single" w:sz="6" w:space="0" w:color="auto"/>
              <w:right w:val="single" w:sz="6" w:space="0" w:color="auto"/>
            </w:tcBorders>
          </w:tcPr>
          <w:p w14:paraId="15A57CB0"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8AD30CD"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735D92C"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D96FBB"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A057CA"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15798</w:t>
            </w:r>
          </w:p>
        </w:tc>
      </w:tr>
      <w:tr w:rsidR="00CD66FB" w:rsidRPr="00CC1A21" w14:paraId="6E691589"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7B2EE52" w14:textId="77777777" w:rsidR="003B7D88" w:rsidRPr="00CC1A21" w:rsidRDefault="003B7D88" w:rsidP="00CB3A0A">
            <w:pPr>
              <w:autoSpaceDE w:val="0"/>
              <w:autoSpaceDN w:val="0"/>
              <w:spacing w:line="300" w:lineRule="exact"/>
              <w:jc w:val="both"/>
              <w:rPr>
                <w:color w:val="000000" w:themeColor="text1"/>
              </w:rPr>
            </w:pPr>
            <w:r w:rsidRPr="00CC1A21">
              <w:rPr>
                <w:color w:val="000000" w:themeColor="text1"/>
              </w:rPr>
              <w:t>63013B</w:t>
            </w:r>
          </w:p>
        </w:tc>
        <w:tc>
          <w:tcPr>
            <w:tcW w:w="6236" w:type="dxa"/>
            <w:tcBorders>
              <w:top w:val="single" w:sz="6" w:space="0" w:color="auto"/>
              <w:left w:val="single" w:sz="6" w:space="0" w:color="auto"/>
              <w:bottom w:val="single" w:sz="6" w:space="0" w:color="auto"/>
              <w:right w:val="single" w:sz="6" w:space="0" w:color="auto"/>
            </w:tcBorders>
          </w:tcPr>
          <w:p w14:paraId="066DADB6" w14:textId="77777777" w:rsidR="003C547A" w:rsidRPr="00CC1A21" w:rsidRDefault="003B7D88" w:rsidP="00CB3A0A">
            <w:pPr>
              <w:widowControl/>
              <w:autoSpaceDE w:val="0"/>
              <w:autoSpaceDN w:val="0"/>
              <w:spacing w:line="300" w:lineRule="exact"/>
              <w:jc w:val="both"/>
              <w:rPr>
                <w:color w:val="000000" w:themeColor="text1"/>
              </w:rPr>
            </w:pPr>
            <w:r w:rsidRPr="00CC1A21">
              <w:rPr>
                <w:color w:val="000000" w:themeColor="text1"/>
              </w:rPr>
              <w:t>乳房部分切除手術併標準腋下淋巴廓清術</w:t>
            </w:r>
            <w:r w:rsidR="003C547A" w:rsidRPr="00CC1A21">
              <w:rPr>
                <w:color w:val="000000" w:themeColor="text1"/>
              </w:rPr>
              <w:t>－單側</w:t>
            </w:r>
          </w:p>
          <w:p w14:paraId="38ADE480" w14:textId="77777777" w:rsidR="003C547A" w:rsidRPr="00CC1A21" w:rsidRDefault="003C547A" w:rsidP="00CB3A0A">
            <w:pPr>
              <w:widowControl/>
              <w:autoSpaceDE w:val="0"/>
              <w:autoSpaceDN w:val="0"/>
              <w:spacing w:line="300" w:lineRule="exact"/>
              <w:rPr>
                <w:color w:val="000000" w:themeColor="text1"/>
              </w:rPr>
            </w:pPr>
            <w:r w:rsidRPr="00CC1A21">
              <w:rPr>
                <w:color w:val="000000" w:themeColor="text1"/>
              </w:rPr>
              <w:t>Partial mastectomy + axillary lymph node dissection</w:t>
            </w:r>
            <w:r w:rsidRPr="00CC1A21">
              <w:rPr>
                <w:color w:val="000000" w:themeColor="text1"/>
              </w:rPr>
              <w:t>－</w:t>
            </w:r>
            <w:r w:rsidRPr="00CC1A21">
              <w:rPr>
                <w:color w:val="000000" w:themeColor="text1"/>
              </w:rPr>
              <w:t>unilateral</w:t>
            </w:r>
          </w:p>
          <w:p w14:paraId="0223E3FC" w14:textId="77777777" w:rsidR="003C547A" w:rsidRPr="00CC1A21" w:rsidRDefault="003C547A" w:rsidP="00CB3A0A">
            <w:pPr>
              <w:widowControl/>
              <w:autoSpaceDE w:val="0"/>
              <w:autoSpaceDN w:val="0"/>
              <w:spacing w:line="300" w:lineRule="exact"/>
              <w:jc w:val="both"/>
              <w:rPr>
                <w:color w:val="000000" w:themeColor="text1"/>
              </w:rPr>
            </w:pPr>
            <w:r w:rsidRPr="00CC1A21">
              <w:rPr>
                <w:color w:val="000000" w:themeColor="text1"/>
              </w:rPr>
              <w:t>註：</w:t>
            </w:r>
          </w:p>
          <w:p w14:paraId="35EDFA16" w14:textId="77777777" w:rsidR="003C547A" w:rsidRPr="00CC1A21" w:rsidRDefault="003C547A" w:rsidP="00CB3A0A">
            <w:pPr>
              <w:widowControl/>
              <w:autoSpaceDE w:val="0"/>
              <w:autoSpaceDN w:val="0"/>
              <w:spacing w:line="300" w:lineRule="exact"/>
              <w:ind w:left="192" w:hangingChars="80" w:hanging="192"/>
              <w:rPr>
                <w:color w:val="000000" w:themeColor="text1"/>
              </w:rPr>
            </w:pPr>
            <w:r w:rsidRPr="00CC1A21">
              <w:rPr>
                <w:color w:val="000000" w:themeColor="text1"/>
              </w:rPr>
              <w:t>1.</w:t>
            </w:r>
            <w:r w:rsidRPr="00CC1A21">
              <w:rPr>
                <w:color w:val="000000" w:themeColor="text1"/>
              </w:rPr>
              <w:t>適應症：惡性乳癌或乳房原位癌經診斷疑有高度惡性或侵犯性乳癌者。</w:t>
            </w:r>
          </w:p>
          <w:p w14:paraId="059FF909" w14:textId="77777777" w:rsidR="003C547A" w:rsidRPr="00CC1A21" w:rsidRDefault="003C547A" w:rsidP="00CB3A0A">
            <w:pPr>
              <w:widowControl/>
              <w:autoSpaceDE w:val="0"/>
              <w:autoSpaceDN w:val="0"/>
              <w:spacing w:line="300" w:lineRule="exact"/>
              <w:jc w:val="both"/>
              <w:rPr>
                <w:color w:val="000000" w:themeColor="text1"/>
              </w:rPr>
            </w:pPr>
            <w:r w:rsidRPr="00CC1A21">
              <w:rPr>
                <w:color w:val="000000" w:themeColor="text1"/>
              </w:rPr>
              <w:lastRenderedPageBreak/>
              <w:t>2.</w:t>
            </w:r>
            <w:r w:rsidRPr="00CC1A21">
              <w:rPr>
                <w:color w:val="000000" w:themeColor="text1"/>
              </w:rPr>
              <w:t>支付規範：</w:t>
            </w:r>
          </w:p>
          <w:p w14:paraId="65218CFC" w14:textId="77777777" w:rsidR="003B7D88" w:rsidRPr="00CC1A21" w:rsidRDefault="003C547A" w:rsidP="00CB3A0A">
            <w:pPr>
              <w:autoSpaceDE w:val="0"/>
              <w:autoSpaceDN w:val="0"/>
              <w:spacing w:line="300" w:lineRule="exact"/>
              <w:ind w:leftChars="100" w:left="528" w:hangingChars="120" w:hanging="288"/>
              <w:jc w:val="both"/>
              <w:rPr>
                <w:color w:val="000000" w:themeColor="text1"/>
              </w:rPr>
            </w:pPr>
            <w:r w:rsidRPr="00CC1A21">
              <w:rPr>
                <w:color w:val="000000" w:themeColor="text1"/>
              </w:rPr>
              <w:t>(1)</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r w:rsidRPr="00CC1A21">
              <w:rPr>
                <w:color w:val="000000" w:themeColor="text1"/>
              </w:rPr>
              <w:t>。</w:t>
            </w:r>
          </w:p>
          <w:p w14:paraId="532A7AA9" w14:textId="77777777" w:rsidR="003B7D88" w:rsidRPr="00CC1A21" w:rsidRDefault="003B7D88" w:rsidP="00CB3A0A">
            <w:pPr>
              <w:autoSpaceDE w:val="0"/>
              <w:autoSpaceDN w:val="0"/>
              <w:spacing w:line="300" w:lineRule="exact"/>
              <w:ind w:leftChars="100" w:left="432" w:hangingChars="80" w:hanging="192"/>
              <w:jc w:val="both"/>
              <w:rPr>
                <w:color w:val="000000" w:themeColor="text1"/>
              </w:rPr>
            </w:pPr>
            <w:r w:rsidRPr="00CC1A21">
              <w:rPr>
                <w:color w:val="000000" w:themeColor="text1"/>
              </w:rPr>
              <w:t>(2)</w:t>
            </w:r>
            <w:r w:rsidRPr="00CC1A21">
              <w:rPr>
                <w:color w:val="000000" w:themeColor="text1"/>
              </w:rPr>
              <w:t>一般材料費，得另加計百分之二十五。</w:t>
            </w:r>
          </w:p>
        </w:tc>
        <w:tc>
          <w:tcPr>
            <w:tcW w:w="340" w:type="dxa"/>
            <w:tcBorders>
              <w:top w:val="single" w:sz="6" w:space="0" w:color="auto"/>
              <w:left w:val="single" w:sz="6" w:space="0" w:color="auto"/>
              <w:bottom w:val="single" w:sz="6" w:space="0" w:color="auto"/>
              <w:right w:val="single" w:sz="6" w:space="0" w:color="auto"/>
            </w:tcBorders>
          </w:tcPr>
          <w:p w14:paraId="1FB07A71" w14:textId="77777777" w:rsidR="003B7D88" w:rsidRPr="00CC1A2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055FABF"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8145FC"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668ACC"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FE77B10" w14:textId="77777777" w:rsidR="003B7D88" w:rsidRPr="00CC1A21" w:rsidRDefault="003B7D88" w:rsidP="003B7D88">
            <w:pPr>
              <w:autoSpaceDE w:val="0"/>
              <w:autoSpaceDN w:val="0"/>
              <w:spacing w:line="300" w:lineRule="exact"/>
              <w:jc w:val="right"/>
              <w:rPr>
                <w:color w:val="000000" w:themeColor="text1"/>
              </w:rPr>
            </w:pPr>
            <w:r w:rsidRPr="00CC1A21">
              <w:rPr>
                <w:color w:val="000000" w:themeColor="text1"/>
              </w:rPr>
              <w:t>23637</w:t>
            </w:r>
          </w:p>
        </w:tc>
      </w:tr>
      <w:tr w:rsidR="00CD66FB" w:rsidRPr="00CC1A21" w14:paraId="525E2C61"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06C2B5E" w14:textId="77777777" w:rsidR="003B7D88" w:rsidRPr="00CC1A21" w:rsidRDefault="003B7D88" w:rsidP="003B7D88">
            <w:pPr>
              <w:autoSpaceDE w:val="0"/>
              <w:autoSpaceDN w:val="0"/>
              <w:spacing w:line="300" w:lineRule="exact"/>
              <w:jc w:val="both"/>
              <w:rPr>
                <w:color w:val="000000" w:themeColor="text1"/>
              </w:rPr>
            </w:pPr>
            <w:r w:rsidRPr="00CC1A21">
              <w:rPr>
                <w:color w:val="000000" w:themeColor="text1"/>
              </w:rPr>
              <w:t>63014B</w:t>
            </w:r>
          </w:p>
        </w:tc>
        <w:tc>
          <w:tcPr>
            <w:tcW w:w="6236" w:type="dxa"/>
            <w:tcBorders>
              <w:top w:val="single" w:sz="6" w:space="0" w:color="auto"/>
              <w:left w:val="single" w:sz="6" w:space="0" w:color="auto"/>
              <w:bottom w:val="single" w:sz="6" w:space="0" w:color="auto"/>
              <w:right w:val="single" w:sz="6" w:space="0" w:color="auto"/>
            </w:tcBorders>
          </w:tcPr>
          <w:p w14:paraId="60C8A610" w14:textId="77777777" w:rsidR="008A736E" w:rsidRPr="00CC1A21" w:rsidRDefault="003B7D88" w:rsidP="008A736E">
            <w:pPr>
              <w:widowControl/>
              <w:autoSpaceDE w:val="0"/>
              <w:autoSpaceDN w:val="0"/>
              <w:spacing w:line="320" w:lineRule="exact"/>
              <w:jc w:val="both"/>
              <w:rPr>
                <w:color w:val="000000" w:themeColor="text1"/>
              </w:rPr>
            </w:pPr>
            <w:r w:rsidRPr="00CC1A21">
              <w:rPr>
                <w:color w:val="000000" w:themeColor="text1"/>
              </w:rPr>
              <w:t>乳房全切除手術併前哨淋巴結摘除手術</w:t>
            </w:r>
            <w:r w:rsidR="008A736E" w:rsidRPr="00CC1A21">
              <w:rPr>
                <w:color w:val="000000" w:themeColor="text1"/>
              </w:rPr>
              <w:t>－單側</w:t>
            </w:r>
          </w:p>
          <w:p w14:paraId="0C97A9C1" w14:textId="77777777" w:rsidR="008A736E" w:rsidRPr="00CC1A21" w:rsidRDefault="008A736E" w:rsidP="008A736E">
            <w:pPr>
              <w:widowControl/>
              <w:autoSpaceDE w:val="0"/>
              <w:autoSpaceDN w:val="0"/>
              <w:spacing w:line="320" w:lineRule="exact"/>
              <w:rPr>
                <w:color w:val="000000" w:themeColor="text1"/>
              </w:rPr>
            </w:pPr>
            <w:r w:rsidRPr="00CC1A21">
              <w:rPr>
                <w:color w:val="000000" w:themeColor="text1"/>
              </w:rPr>
              <w:t>Simple mastectomy + sentinel lymph node biopsy</w:t>
            </w:r>
            <w:r w:rsidRPr="00CC1A21">
              <w:rPr>
                <w:color w:val="000000" w:themeColor="text1"/>
              </w:rPr>
              <w:t>－</w:t>
            </w:r>
            <w:r w:rsidRPr="00CC1A21">
              <w:rPr>
                <w:color w:val="000000" w:themeColor="text1"/>
              </w:rPr>
              <w:t>unilateral</w:t>
            </w:r>
          </w:p>
          <w:p w14:paraId="315800D8"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註：</w:t>
            </w:r>
          </w:p>
          <w:p w14:paraId="18252CFF" w14:textId="77777777" w:rsidR="008A736E" w:rsidRPr="00CC1A21" w:rsidRDefault="008A736E" w:rsidP="008A736E">
            <w:pPr>
              <w:widowControl/>
              <w:autoSpaceDE w:val="0"/>
              <w:autoSpaceDN w:val="0"/>
              <w:spacing w:line="320" w:lineRule="exact"/>
              <w:ind w:left="192" w:hangingChars="80" w:hanging="192"/>
              <w:rPr>
                <w:color w:val="000000" w:themeColor="text1"/>
              </w:rPr>
            </w:pPr>
            <w:r w:rsidRPr="00CC1A21">
              <w:rPr>
                <w:color w:val="000000" w:themeColor="text1"/>
              </w:rPr>
              <w:t>1.</w:t>
            </w:r>
            <w:r w:rsidRPr="00CC1A21">
              <w:rPr>
                <w:color w:val="000000" w:themeColor="text1"/>
              </w:rPr>
              <w:t>適應症：惡性乳癌或乳房原位癌經診斷疑有高度惡性或侵犯性乳癌者。</w:t>
            </w:r>
          </w:p>
          <w:p w14:paraId="653BF3E6"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2.</w:t>
            </w:r>
            <w:r w:rsidRPr="00CC1A21">
              <w:rPr>
                <w:color w:val="000000" w:themeColor="text1"/>
              </w:rPr>
              <w:t>支付規範：</w:t>
            </w:r>
          </w:p>
          <w:p w14:paraId="4808A069" w14:textId="77777777" w:rsidR="008A736E" w:rsidRPr="00CC1A21" w:rsidRDefault="008A736E" w:rsidP="008A736E">
            <w:pPr>
              <w:widowControl/>
              <w:autoSpaceDE w:val="0"/>
              <w:autoSpaceDN w:val="0"/>
              <w:spacing w:line="320" w:lineRule="exact"/>
              <w:ind w:leftChars="100" w:left="432" w:hangingChars="80" w:hanging="192"/>
              <w:jc w:val="both"/>
              <w:rPr>
                <w:color w:val="000000" w:themeColor="text1"/>
              </w:rPr>
            </w:pPr>
            <w:r w:rsidRPr="00CC1A21">
              <w:rPr>
                <w:color w:val="000000" w:themeColor="text1"/>
              </w:rPr>
              <w:t>(1)</w:t>
            </w:r>
            <w:r w:rsidRPr="00CC1A21">
              <w:rPr>
                <w:color w:val="000000" w:themeColor="text1"/>
              </w:rPr>
              <w:t>不得同時申報：</w:t>
            </w:r>
            <w:r w:rsidRPr="00CC1A21">
              <w:rPr>
                <w:color w:val="000000" w:themeColor="text1"/>
              </w:rPr>
              <w:t>63004B</w:t>
            </w:r>
            <w:r w:rsidRPr="00CC1A21">
              <w:rPr>
                <w:color w:val="000000" w:themeColor="text1"/>
              </w:rPr>
              <w:t>。</w:t>
            </w:r>
          </w:p>
          <w:p w14:paraId="0DFEBE87" w14:textId="77777777" w:rsidR="008A736E" w:rsidRPr="00CC1A21" w:rsidRDefault="008A736E" w:rsidP="008A736E">
            <w:pPr>
              <w:autoSpaceDE w:val="0"/>
              <w:autoSpaceDN w:val="0"/>
              <w:spacing w:line="300" w:lineRule="exact"/>
              <w:ind w:leftChars="100" w:left="528" w:hangingChars="120" w:hanging="288"/>
              <w:jc w:val="both"/>
              <w:rPr>
                <w:color w:val="000000" w:themeColor="text1"/>
              </w:rPr>
            </w:pPr>
            <w:r w:rsidRPr="00CC1A21">
              <w:rPr>
                <w:color w:val="000000" w:themeColor="text1"/>
              </w:rPr>
              <w:t>(2)</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r w:rsidRPr="00CC1A21">
              <w:rPr>
                <w:color w:val="000000" w:themeColor="text1"/>
              </w:rPr>
              <w:t>。</w:t>
            </w:r>
          </w:p>
          <w:p w14:paraId="00E0077B" w14:textId="77777777" w:rsidR="003B7D88" w:rsidRPr="00CC1A21" w:rsidRDefault="008A736E" w:rsidP="008A736E">
            <w:pPr>
              <w:autoSpaceDE w:val="0"/>
              <w:autoSpaceDN w:val="0"/>
              <w:spacing w:line="300" w:lineRule="exact"/>
              <w:ind w:leftChars="100" w:left="432" w:hangingChars="80" w:hanging="192"/>
              <w:jc w:val="both"/>
              <w:rPr>
                <w:color w:val="000000" w:themeColor="text1"/>
              </w:rPr>
            </w:pPr>
            <w:r w:rsidRPr="00CC1A21">
              <w:rPr>
                <w:color w:val="000000" w:themeColor="text1"/>
              </w:rPr>
              <w:t>(3)</w:t>
            </w:r>
            <w:r w:rsidR="003B7D88" w:rsidRPr="00CC1A21">
              <w:rPr>
                <w:color w:val="000000" w:themeColor="text1"/>
              </w:rPr>
              <w:t>一般材料費，得另加計百分之三十三。</w:t>
            </w:r>
          </w:p>
        </w:tc>
        <w:tc>
          <w:tcPr>
            <w:tcW w:w="340" w:type="dxa"/>
            <w:tcBorders>
              <w:top w:val="single" w:sz="6" w:space="0" w:color="auto"/>
              <w:left w:val="single" w:sz="6" w:space="0" w:color="auto"/>
              <w:bottom w:val="single" w:sz="6" w:space="0" w:color="auto"/>
              <w:right w:val="single" w:sz="6" w:space="0" w:color="auto"/>
            </w:tcBorders>
          </w:tcPr>
          <w:p w14:paraId="2D8BA345" w14:textId="77777777" w:rsidR="003B7D88" w:rsidRPr="00CC1A2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10360A3"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9F38FF"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5A86D2"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7F30D9D" w14:textId="77777777" w:rsidR="003B7D88" w:rsidRPr="00CC1A21" w:rsidRDefault="003B7D88" w:rsidP="003B7D88">
            <w:pPr>
              <w:autoSpaceDE w:val="0"/>
              <w:autoSpaceDN w:val="0"/>
              <w:spacing w:line="300" w:lineRule="exact"/>
              <w:jc w:val="right"/>
              <w:rPr>
                <w:color w:val="000000" w:themeColor="text1"/>
              </w:rPr>
            </w:pPr>
            <w:r w:rsidRPr="00CC1A21">
              <w:rPr>
                <w:color w:val="000000" w:themeColor="text1"/>
              </w:rPr>
              <w:t>23390</w:t>
            </w:r>
          </w:p>
        </w:tc>
      </w:tr>
      <w:tr w:rsidR="00CD66FB" w:rsidRPr="00CC1A21" w14:paraId="104C9F6C"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01D9781C" w14:textId="77777777" w:rsidR="003B7D88" w:rsidRPr="00CC1A21" w:rsidRDefault="003B7D88" w:rsidP="003B7D88">
            <w:pPr>
              <w:autoSpaceDE w:val="0"/>
              <w:autoSpaceDN w:val="0"/>
              <w:spacing w:line="300" w:lineRule="exact"/>
              <w:jc w:val="both"/>
              <w:rPr>
                <w:color w:val="000000" w:themeColor="text1"/>
              </w:rPr>
            </w:pPr>
            <w:r w:rsidRPr="00CC1A21">
              <w:rPr>
                <w:color w:val="000000" w:themeColor="text1"/>
              </w:rPr>
              <w:t>63015B</w:t>
            </w:r>
          </w:p>
        </w:tc>
        <w:tc>
          <w:tcPr>
            <w:tcW w:w="6236" w:type="dxa"/>
            <w:tcBorders>
              <w:top w:val="single" w:sz="6" w:space="0" w:color="auto"/>
              <w:left w:val="single" w:sz="6" w:space="0" w:color="auto"/>
              <w:bottom w:val="single" w:sz="6" w:space="0" w:color="auto"/>
              <w:right w:val="single" w:sz="6" w:space="0" w:color="auto"/>
            </w:tcBorders>
          </w:tcPr>
          <w:p w14:paraId="0EE168BF" w14:textId="77777777" w:rsidR="008A736E" w:rsidRPr="00CC1A21" w:rsidRDefault="003B7D88" w:rsidP="008A736E">
            <w:pPr>
              <w:widowControl/>
              <w:autoSpaceDE w:val="0"/>
              <w:autoSpaceDN w:val="0"/>
              <w:spacing w:line="320" w:lineRule="exact"/>
              <w:jc w:val="both"/>
              <w:rPr>
                <w:color w:val="000000" w:themeColor="text1"/>
              </w:rPr>
            </w:pPr>
            <w:r w:rsidRPr="00CC1A21">
              <w:rPr>
                <w:color w:val="000000" w:themeColor="text1"/>
              </w:rPr>
              <w:t>乳房部分切除手術</w:t>
            </w:r>
            <w:r w:rsidR="008A736E" w:rsidRPr="00CC1A21">
              <w:rPr>
                <w:color w:val="000000" w:themeColor="text1"/>
              </w:rPr>
              <w:t>－單側</w:t>
            </w:r>
          </w:p>
          <w:p w14:paraId="787C1F0F"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Partial mastectomy</w:t>
            </w:r>
            <w:r w:rsidRPr="00CC1A21">
              <w:rPr>
                <w:color w:val="000000" w:themeColor="text1"/>
              </w:rPr>
              <w:t>－</w:t>
            </w:r>
            <w:r w:rsidRPr="00CC1A21">
              <w:rPr>
                <w:color w:val="000000" w:themeColor="text1"/>
              </w:rPr>
              <w:t>unilateral</w:t>
            </w:r>
          </w:p>
          <w:p w14:paraId="4CC071B8"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註：</w:t>
            </w:r>
          </w:p>
          <w:p w14:paraId="0DD76FA5" w14:textId="77777777" w:rsidR="008A736E" w:rsidRPr="00CC1A21" w:rsidRDefault="008A736E" w:rsidP="008A736E">
            <w:pPr>
              <w:widowControl/>
              <w:autoSpaceDE w:val="0"/>
              <w:autoSpaceDN w:val="0"/>
              <w:spacing w:line="320" w:lineRule="exact"/>
              <w:ind w:left="192" w:hangingChars="80" w:hanging="192"/>
              <w:rPr>
                <w:color w:val="000000" w:themeColor="text1"/>
              </w:rPr>
            </w:pPr>
            <w:r w:rsidRPr="00CC1A21">
              <w:rPr>
                <w:color w:val="000000" w:themeColor="text1"/>
              </w:rPr>
              <w:t>1.</w:t>
            </w:r>
            <w:r w:rsidRPr="00CC1A21">
              <w:rPr>
                <w:color w:val="000000" w:themeColor="text1"/>
              </w:rPr>
              <w:t>適應症：惡性乳癌或乳房原位癌經診斷疑有高度惡性或侵犯性乳癌者。</w:t>
            </w:r>
          </w:p>
          <w:p w14:paraId="1CE2D194"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2.</w:t>
            </w:r>
            <w:r w:rsidRPr="00CC1A21">
              <w:rPr>
                <w:color w:val="000000" w:themeColor="text1"/>
              </w:rPr>
              <w:t>支付規範：</w:t>
            </w:r>
          </w:p>
          <w:p w14:paraId="448EDCED" w14:textId="77777777" w:rsidR="003B7D88" w:rsidRPr="00CC1A21" w:rsidRDefault="008A736E" w:rsidP="008A736E">
            <w:pPr>
              <w:autoSpaceDE w:val="0"/>
              <w:autoSpaceDN w:val="0"/>
              <w:spacing w:line="300" w:lineRule="exact"/>
              <w:ind w:leftChars="100" w:left="528" w:hangingChars="120" w:hanging="288"/>
              <w:jc w:val="both"/>
              <w:rPr>
                <w:color w:val="000000" w:themeColor="text1"/>
              </w:rPr>
            </w:pPr>
            <w:r w:rsidRPr="00CC1A21">
              <w:rPr>
                <w:color w:val="000000" w:themeColor="text1"/>
              </w:rPr>
              <w:t>(1)</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r w:rsidR="003B7D88" w:rsidRPr="00CC1A21">
              <w:rPr>
                <w:color w:val="000000" w:themeColor="text1"/>
              </w:rPr>
              <w:t>。</w:t>
            </w:r>
          </w:p>
          <w:p w14:paraId="37BE58D9" w14:textId="77777777" w:rsidR="003B7D88" w:rsidRPr="00CC1A21" w:rsidRDefault="003B7D88" w:rsidP="003B7D88">
            <w:pPr>
              <w:autoSpaceDE w:val="0"/>
              <w:autoSpaceDN w:val="0"/>
              <w:spacing w:line="300" w:lineRule="exact"/>
              <w:ind w:leftChars="100" w:left="432" w:hangingChars="80" w:hanging="192"/>
              <w:jc w:val="both"/>
              <w:rPr>
                <w:color w:val="000000" w:themeColor="text1"/>
              </w:rPr>
            </w:pPr>
            <w:r w:rsidRPr="00CC1A21">
              <w:rPr>
                <w:color w:val="000000" w:themeColor="text1"/>
              </w:rPr>
              <w:t>(2)</w:t>
            </w:r>
            <w:r w:rsidRPr="00CC1A21">
              <w:rPr>
                <w:color w:val="000000" w:themeColor="text1"/>
              </w:rPr>
              <w:t>一般材料費，得另加計百分之五十四。</w:t>
            </w:r>
          </w:p>
        </w:tc>
        <w:tc>
          <w:tcPr>
            <w:tcW w:w="340" w:type="dxa"/>
            <w:tcBorders>
              <w:top w:val="single" w:sz="6" w:space="0" w:color="auto"/>
              <w:left w:val="single" w:sz="6" w:space="0" w:color="auto"/>
              <w:bottom w:val="single" w:sz="6" w:space="0" w:color="auto"/>
              <w:right w:val="single" w:sz="6" w:space="0" w:color="auto"/>
            </w:tcBorders>
          </w:tcPr>
          <w:p w14:paraId="1C635420" w14:textId="77777777" w:rsidR="003B7D88" w:rsidRPr="00CC1A2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99F1A8E"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CA85A3"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75A612"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F70AA93" w14:textId="77777777" w:rsidR="003B7D88" w:rsidRPr="00CC1A21" w:rsidRDefault="003B7D88" w:rsidP="003B7D88">
            <w:pPr>
              <w:autoSpaceDE w:val="0"/>
              <w:autoSpaceDN w:val="0"/>
              <w:spacing w:line="300" w:lineRule="exact"/>
              <w:jc w:val="right"/>
              <w:rPr>
                <w:color w:val="000000" w:themeColor="text1"/>
              </w:rPr>
            </w:pPr>
            <w:r w:rsidRPr="00CC1A21">
              <w:rPr>
                <w:color w:val="000000" w:themeColor="text1"/>
              </w:rPr>
              <w:t>10046</w:t>
            </w:r>
          </w:p>
        </w:tc>
      </w:tr>
      <w:tr w:rsidR="00CD66FB" w:rsidRPr="00CC1A21" w14:paraId="65631E39"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668CB9CA" w14:textId="77777777" w:rsidR="003B7D88" w:rsidRPr="00CC1A21" w:rsidRDefault="003B7D88" w:rsidP="003B7D88">
            <w:pPr>
              <w:autoSpaceDE w:val="0"/>
              <w:autoSpaceDN w:val="0"/>
              <w:spacing w:line="300" w:lineRule="exact"/>
              <w:jc w:val="both"/>
              <w:rPr>
                <w:color w:val="000000" w:themeColor="text1"/>
              </w:rPr>
            </w:pPr>
            <w:r w:rsidRPr="00CC1A21">
              <w:rPr>
                <w:color w:val="000000" w:themeColor="text1"/>
              </w:rPr>
              <w:t>63016B</w:t>
            </w:r>
          </w:p>
        </w:tc>
        <w:tc>
          <w:tcPr>
            <w:tcW w:w="6236" w:type="dxa"/>
            <w:tcBorders>
              <w:top w:val="single" w:sz="6" w:space="0" w:color="auto"/>
              <w:left w:val="single" w:sz="6" w:space="0" w:color="auto"/>
              <w:bottom w:val="single" w:sz="6" w:space="0" w:color="auto"/>
              <w:right w:val="single" w:sz="6" w:space="0" w:color="auto"/>
            </w:tcBorders>
          </w:tcPr>
          <w:p w14:paraId="3FC06621" w14:textId="77777777" w:rsidR="008A736E" w:rsidRPr="00CC1A21" w:rsidRDefault="003B7D88" w:rsidP="008A736E">
            <w:pPr>
              <w:widowControl/>
              <w:autoSpaceDE w:val="0"/>
              <w:autoSpaceDN w:val="0"/>
              <w:spacing w:line="320" w:lineRule="exact"/>
              <w:jc w:val="both"/>
              <w:rPr>
                <w:color w:val="000000" w:themeColor="text1"/>
              </w:rPr>
            </w:pPr>
            <w:r w:rsidRPr="00CC1A21">
              <w:rPr>
                <w:color w:val="000000" w:themeColor="text1"/>
              </w:rPr>
              <w:t>乳房全切除手術</w:t>
            </w:r>
            <w:r w:rsidR="008A736E" w:rsidRPr="00CC1A21">
              <w:rPr>
                <w:color w:val="000000" w:themeColor="text1"/>
              </w:rPr>
              <w:t>－單側</w:t>
            </w:r>
          </w:p>
          <w:p w14:paraId="531AE178"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Simple mastectomy</w:t>
            </w:r>
            <w:r w:rsidRPr="00CC1A21">
              <w:rPr>
                <w:color w:val="000000" w:themeColor="text1"/>
              </w:rPr>
              <w:t>－</w:t>
            </w:r>
            <w:r w:rsidRPr="00CC1A21">
              <w:rPr>
                <w:color w:val="000000" w:themeColor="text1"/>
              </w:rPr>
              <w:t>unilateral</w:t>
            </w:r>
          </w:p>
          <w:p w14:paraId="49489E7F"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註：</w:t>
            </w:r>
          </w:p>
          <w:p w14:paraId="01F5492E" w14:textId="77777777" w:rsidR="008A736E" w:rsidRPr="00CC1A21" w:rsidRDefault="008A736E" w:rsidP="008A736E">
            <w:pPr>
              <w:widowControl/>
              <w:autoSpaceDE w:val="0"/>
              <w:autoSpaceDN w:val="0"/>
              <w:spacing w:line="320" w:lineRule="exact"/>
              <w:ind w:left="192" w:hangingChars="80" w:hanging="192"/>
              <w:rPr>
                <w:color w:val="000000" w:themeColor="text1"/>
              </w:rPr>
            </w:pPr>
            <w:r w:rsidRPr="00CC1A21">
              <w:rPr>
                <w:color w:val="000000" w:themeColor="text1"/>
              </w:rPr>
              <w:t>1.</w:t>
            </w:r>
            <w:r w:rsidRPr="00CC1A21">
              <w:rPr>
                <w:color w:val="000000" w:themeColor="text1"/>
              </w:rPr>
              <w:t>適應症：惡性乳癌或乳房原位癌經診斷疑有高度惡性或侵犯性乳癌者。</w:t>
            </w:r>
          </w:p>
          <w:p w14:paraId="3A05116C" w14:textId="77777777" w:rsidR="008A736E" w:rsidRPr="00CC1A21" w:rsidRDefault="008A736E" w:rsidP="008A736E">
            <w:pPr>
              <w:widowControl/>
              <w:autoSpaceDE w:val="0"/>
              <w:autoSpaceDN w:val="0"/>
              <w:spacing w:line="320" w:lineRule="exact"/>
              <w:jc w:val="both"/>
              <w:rPr>
                <w:color w:val="000000" w:themeColor="text1"/>
              </w:rPr>
            </w:pPr>
            <w:r w:rsidRPr="00CC1A21">
              <w:rPr>
                <w:color w:val="000000" w:themeColor="text1"/>
              </w:rPr>
              <w:t>2.</w:t>
            </w:r>
            <w:r w:rsidRPr="00CC1A21">
              <w:rPr>
                <w:color w:val="000000" w:themeColor="text1"/>
              </w:rPr>
              <w:t>支付規範：</w:t>
            </w:r>
          </w:p>
          <w:p w14:paraId="6F7A406A" w14:textId="77777777" w:rsidR="008A736E" w:rsidRPr="00CC1A21" w:rsidRDefault="008A736E" w:rsidP="008A736E">
            <w:pPr>
              <w:widowControl/>
              <w:autoSpaceDE w:val="0"/>
              <w:autoSpaceDN w:val="0"/>
              <w:spacing w:line="320" w:lineRule="exact"/>
              <w:ind w:leftChars="100" w:left="432" w:hangingChars="80" w:hanging="192"/>
              <w:jc w:val="both"/>
              <w:rPr>
                <w:color w:val="000000" w:themeColor="text1"/>
              </w:rPr>
            </w:pPr>
            <w:r w:rsidRPr="00CC1A21">
              <w:rPr>
                <w:color w:val="000000" w:themeColor="text1"/>
              </w:rPr>
              <w:t>(1)</w:t>
            </w:r>
            <w:r w:rsidRPr="00CC1A21">
              <w:rPr>
                <w:color w:val="000000" w:themeColor="text1"/>
              </w:rPr>
              <w:t>不得同時申報：</w:t>
            </w:r>
            <w:r w:rsidRPr="00CC1A21">
              <w:rPr>
                <w:color w:val="000000" w:themeColor="text1"/>
              </w:rPr>
              <w:t>63004B</w:t>
            </w:r>
            <w:r w:rsidRPr="00CC1A21">
              <w:rPr>
                <w:color w:val="000000" w:themeColor="text1"/>
              </w:rPr>
              <w:t>。</w:t>
            </w:r>
          </w:p>
          <w:p w14:paraId="40060DBB" w14:textId="77777777" w:rsidR="008A736E" w:rsidRPr="00CC1A21" w:rsidRDefault="008A736E" w:rsidP="008A736E">
            <w:pPr>
              <w:widowControl/>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r w:rsidRPr="00CC1A21">
              <w:rPr>
                <w:color w:val="000000" w:themeColor="text1"/>
              </w:rPr>
              <w:t>。</w:t>
            </w:r>
          </w:p>
          <w:p w14:paraId="43499613" w14:textId="77777777" w:rsidR="003B7D88" w:rsidRPr="00CC1A21" w:rsidRDefault="008A736E" w:rsidP="008A736E">
            <w:pPr>
              <w:autoSpaceDE w:val="0"/>
              <w:autoSpaceDN w:val="0"/>
              <w:spacing w:line="300" w:lineRule="exact"/>
              <w:ind w:leftChars="100" w:left="432" w:hangingChars="80" w:hanging="192"/>
              <w:jc w:val="both"/>
              <w:rPr>
                <w:color w:val="000000" w:themeColor="text1"/>
              </w:rPr>
            </w:pPr>
            <w:r w:rsidRPr="00CC1A21">
              <w:rPr>
                <w:color w:val="000000" w:themeColor="text1"/>
              </w:rPr>
              <w:t>(3)</w:t>
            </w:r>
            <w:r w:rsidR="003B7D88" w:rsidRPr="00CC1A21">
              <w:rPr>
                <w:color w:val="000000" w:themeColor="text1"/>
              </w:rPr>
              <w:t>一般材料費，得另加計百分之三十三。</w:t>
            </w:r>
          </w:p>
        </w:tc>
        <w:tc>
          <w:tcPr>
            <w:tcW w:w="340" w:type="dxa"/>
            <w:tcBorders>
              <w:top w:val="single" w:sz="6" w:space="0" w:color="auto"/>
              <w:left w:val="single" w:sz="6" w:space="0" w:color="auto"/>
              <w:bottom w:val="single" w:sz="6" w:space="0" w:color="auto"/>
              <w:right w:val="single" w:sz="6" w:space="0" w:color="auto"/>
            </w:tcBorders>
          </w:tcPr>
          <w:p w14:paraId="790F3A41" w14:textId="77777777" w:rsidR="003B7D88" w:rsidRPr="00CC1A2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83ACA45"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26EA03E"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90648EF"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128CD92" w14:textId="77777777" w:rsidR="003B7D88" w:rsidRPr="00CC1A21" w:rsidRDefault="003B7D88" w:rsidP="003B7D88">
            <w:pPr>
              <w:autoSpaceDE w:val="0"/>
              <w:autoSpaceDN w:val="0"/>
              <w:spacing w:line="300" w:lineRule="exact"/>
              <w:jc w:val="right"/>
              <w:rPr>
                <w:color w:val="000000" w:themeColor="text1"/>
              </w:rPr>
            </w:pPr>
            <w:r w:rsidRPr="00CC1A21">
              <w:rPr>
                <w:color w:val="000000" w:themeColor="text1"/>
              </w:rPr>
              <w:t>18555</w:t>
            </w:r>
          </w:p>
        </w:tc>
      </w:tr>
      <w:tr w:rsidR="00CD66FB" w:rsidRPr="00CC1A21" w14:paraId="25017144"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268B55CA" w14:textId="77777777" w:rsidR="003B7D88" w:rsidRPr="00CC1A21" w:rsidRDefault="003B7D88" w:rsidP="003B7D88">
            <w:pPr>
              <w:autoSpaceDE w:val="0"/>
              <w:autoSpaceDN w:val="0"/>
              <w:spacing w:line="300" w:lineRule="exact"/>
              <w:jc w:val="both"/>
              <w:rPr>
                <w:color w:val="000000" w:themeColor="text1"/>
                <w:szCs w:val="24"/>
              </w:rPr>
            </w:pPr>
            <w:r w:rsidRPr="00CC1A21">
              <w:rPr>
                <w:color w:val="000000" w:themeColor="text1"/>
                <w:szCs w:val="24"/>
              </w:rPr>
              <w:lastRenderedPageBreak/>
              <w:t>63017B</w:t>
            </w:r>
          </w:p>
          <w:p w14:paraId="4A66DB22" w14:textId="77777777" w:rsidR="003B7D88" w:rsidRPr="00CC1A21" w:rsidRDefault="003B7D88" w:rsidP="003B7D88">
            <w:pPr>
              <w:autoSpaceDE w:val="0"/>
              <w:autoSpaceDN w:val="0"/>
              <w:spacing w:line="300" w:lineRule="exact"/>
              <w:jc w:val="both"/>
              <w:rPr>
                <w:color w:val="000000" w:themeColor="text1"/>
                <w:szCs w:val="24"/>
              </w:rPr>
            </w:pPr>
          </w:p>
        </w:tc>
        <w:tc>
          <w:tcPr>
            <w:tcW w:w="6236" w:type="dxa"/>
            <w:tcBorders>
              <w:top w:val="single" w:sz="6" w:space="0" w:color="auto"/>
              <w:left w:val="single" w:sz="6" w:space="0" w:color="auto"/>
              <w:bottom w:val="single" w:sz="6" w:space="0" w:color="auto"/>
              <w:right w:val="single" w:sz="6" w:space="0" w:color="auto"/>
            </w:tcBorders>
          </w:tcPr>
          <w:p w14:paraId="66F17C65" w14:textId="77777777" w:rsidR="00613B4F" w:rsidRPr="00CC1A21" w:rsidRDefault="00613B4F" w:rsidP="00613B4F">
            <w:pPr>
              <w:widowControl/>
              <w:autoSpaceDE w:val="0"/>
              <w:autoSpaceDN w:val="0"/>
              <w:spacing w:line="300" w:lineRule="exact"/>
              <w:jc w:val="both"/>
              <w:rPr>
                <w:color w:val="000000" w:themeColor="text1"/>
                <w:szCs w:val="24"/>
              </w:rPr>
            </w:pPr>
            <w:r w:rsidRPr="00CC1A21">
              <w:rPr>
                <w:color w:val="000000" w:themeColor="text1"/>
                <w:szCs w:val="24"/>
              </w:rPr>
              <w:t>前哨淋巴結摘除手術</w:t>
            </w:r>
            <w:r w:rsidRPr="00CC1A21">
              <w:rPr>
                <w:color w:val="000000" w:themeColor="text1"/>
              </w:rPr>
              <w:t>－單側</w:t>
            </w:r>
          </w:p>
          <w:p w14:paraId="593E0EC0" w14:textId="77777777" w:rsidR="00613B4F" w:rsidRPr="00CC1A21" w:rsidRDefault="00613B4F" w:rsidP="00613B4F">
            <w:pPr>
              <w:widowControl/>
              <w:autoSpaceDE w:val="0"/>
              <w:autoSpaceDN w:val="0"/>
              <w:spacing w:line="300" w:lineRule="exact"/>
              <w:jc w:val="both"/>
              <w:rPr>
                <w:color w:val="000000" w:themeColor="text1"/>
                <w:szCs w:val="24"/>
              </w:rPr>
            </w:pPr>
            <w:r w:rsidRPr="00CC1A21">
              <w:rPr>
                <w:color w:val="000000" w:themeColor="text1"/>
                <w:szCs w:val="24"/>
              </w:rPr>
              <w:t>註：</w:t>
            </w:r>
          </w:p>
          <w:p w14:paraId="3CC8B058" w14:textId="77777777" w:rsidR="00613B4F" w:rsidRPr="00CC1A21" w:rsidRDefault="00613B4F" w:rsidP="00613B4F">
            <w:pPr>
              <w:autoSpaceDE w:val="0"/>
              <w:autoSpaceDN w:val="0"/>
              <w:spacing w:line="320" w:lineRule="exact"/>
              <w:ind w:left="192" w:hangingChars="80" w:hanging="192"/>
              <w:rPr>
                <w:color w:val="000000" w:themeColor="text1"/>
                <w:szCs w:val="24"/>
              </w:rPr>
            </w:pPr>
            <w:r w:rsidRPr="00CC1A21">
              <w:rPr>
                <w:color w:val="000000" w:themeColor="text1"/>
                <w:szCs w:val="24"/>
              </w:rPr>
              <w:t>1.</w:t>
            </w:r>
            <w:r w:rsidRPr="00CC1A21">
              <w:rPr>
                <w:color w:val="000000" w:themeColor="text1"/>
                <w:szCs w:val="24"/>
              </w:rPr>
              <w:t>適應症：惡性</w:t>
            </w:r>
            <w:r w:rsidRPr="00CC1A21">
              <w:rPr>
                <w:color w:val="000000" w:themeColor="text1"/>
              </w:rPr>
              <w:t>乳癌</w:t>
            </w:r>
            <w:r w:rsidRPr="00CC1A21">
              <w:rPr>
                <w:color w:val="000000" w:themeColor="text1"/>
                <w:szCs w:val="24"/>
              </w:rPr>
              <w:t>、黑色素瘤及鱗狀上皮細胞癌。</w:t>
            </w:r>
          </w:p>
          <w:p w14:paraId="7A21FC94" w14:textId="77777777" w:rsidR="00613B4F" w:rsidRPr="00CC1A21" w:rsidRDefault="00613B4F" w:rsidP="00613B4F">
            <w:pPr>
              <w:widowControl/>
              <w:autoSpaceDE w:val="0"/>
              <w:autoSpaceDN w:val="0"/>
              <w:spacing w:line="300" w:lineRule="exact"/>
              <w:jc w:val="both"/>
              <w:rPr>
                <w:color w:val="000000" w:themeColor="text1"/>
                <w:szCs w:val="24"/>
              </w:rPr>
            </w:pPr>
            <w:r w:rsidRPr="00CC1A21">
              <w:rPr>
                <w:color w:val="000000" w:themeColor="text1"/>
                <w:szCs w:val="24"/>
              </w:rPr>
              <w:t>2.</w:t>
            </w:r>
            <w:r w:rsidRPr="00CC1A21">
              <w:rPr>
                <w:color w:val="000000" w:themeColor="text1"/>
                <w:szCs w:val="24"/>
              </w:rPr>
              <w:t>支付規範：</w:t>
            </w:r>
          </w:p>
          <w:p w14:paraId="04E3A717" w14:textId="77777777" w:rsidR="00613B4F" w:rsidRPr="00CC1A21" w:rsidRDefault="00613B4F" w:rsidP="00613B4F">
            <w:pPr>
              <w:widowControl/>
              <w:autoSpaceDE w:val="0"/>
              <w:autoSpaceDN w:val="0"/>
              <w:spacing w:line="300" w:lineRule="exact"/>
              <w:ind w:leftChars="100" w:left="528" w:hangingChars="120" w:hanging="288"/>
              <w:jc w:val="both"/>
              <w:rPr>
                <w:color w:val="000000" w:themeColor="text1"/>
                <w:szCs w:val="24"/>
              </w:rPr>
            </w:pPr>
            <w:r w:rsidRPr="00CC1A21">
              <w:rPr>
                <w:color w:val="000000" w:themeColor="text1"/>
                <w:szCs w:val="24"/>
              </w:rPr>
              <w:t>(1)</w:t>
            </w:r>
            <w:r w:rsidRPr="00CC1A21">
              <w:rPr>
                <w:color w:val="000000" w:themeColor="text1"/>
              </w:rPr>
              <w:t>術中進行切片送病理冷凍切片檢查，以不得申報</w:t>
            </w:r>
            <w:r w:rsidRPr="00CC1A21">
              <w:rPr>
                <w:color w:val="000000" w:themeColor="text1"/>
              </w:rPr>
              <w:t>63005C</w:t>
            </w:r>
            <w:r w:rsidRPr="00CC1A21">
              <w:rPr>
                <w:color w:val="000000" w:themeColor="text1"/>
              </w:rPr>
              <w:t>、</w:t>
            </w:r>
            <w:r w:rsidRPr="00CC1A21">
              <w:rPr>
                <w:color w:val="000000" w:themeColor="text1"/>
              </w:rPr>
              <w:t>63006C</w:t>
            </w:r>
            <w:r w:rsidRPr="00CC1A21">
              <w:rPr>
                <w:color w:val="000000" w:themeColor="text1"/>
              </w:rPr>
              <w:t>、</w:t>
            </w:r>
            <w:r w:rsidRPr="00CC1A21">
              <w:rPr>
                <w:color w:val="000000" w:themeColor="text1"/>
              </w:rPr>
              <w:t>63010C</w:t>
            </w:r>
            <w:r w:rsidRPr="00CC1A21">
              <w:rPr>
                <w:color w:val="000000" w:themeColor="text1"/>
                <w:szCs w:val="24"/>
              </w:rPr>
              <w:t>為原則，倘因術前穿刺無法確認診斷者，須於病歷註明理由並檢附相關證明備查，始得申報。</w:t>
            </w:r>
          </w:p>
          <w:p w14:paraId="2C8DD16F" w14:textId="77777777" w:rsidR="003B7D88" w:rsidRPr="00CC1A21" w:rsidRDefault="003B7D88" w:rsidP="003B7D88">
            <w:pPr>
              <w:autoSpaceDE w:val="0"/>
              <w:autoSpaceDN w:val="0"/>
              <w:spacing w:line="300" w:lineRule="exact"/>
              <w:ind w:leftChars="100" w:left="432" w:hangingChars="80" w:hanging="192"/>
              <w:jc w:val="both"/>
              <w:rPr>
                <w:color w:val="000000" w:themeColor="text1"/>
                <w:szCs w:val="24"/>
              </w:rPr>
            </w:pPr>
            <w:r w:rsidRPr="00CC1A21">
              <w:rPr>
                <w:color w:val="000000" w:themeColor="text1"/>
                <w:szCs w:val="24"/>
              </w:rPr>
              <w:t>(2)</w:t>
            </w:r>
            <w:r w:rsidRPr="00CC1A21">
              <w:rPr>
                <w:color w:val="000000" w:themeColor="text1"/>
                <w:szCs w:val="24"/>
              </w:rPr>
              <w:t>一般材料費，得另加計</w:t>
            </w:r>
            <w:r w:rsidRPr="00CC1A21">
              <w:rPr>
                <w:color w:val="000000" w:themeColor="text1"/>
              </w:rPr>
              <w:t>百分之五十六</w:t>
            </w:r>
            <w:r w:rsidRPr="00CC1A2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tcPr>
          <w:p w14:paraId="57A84C04" w14:textId="77777777" w:rsidR="003B7D88" w:rsidRPr="00CC1A2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E79143C"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0A3962"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483A8B" w14:textId="77777777" w:rsidR="003B7D88" w:rsidRPr="00CC1A21" w:rsidRDefault="003B7D88" w:rsidP="003B7D88">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AFACD73" w14:textId="77777777" w:rsidR="003B7D88" w:rsidRPr="00CC1A21" w:rsidRDefault="003B7D88" w:rsidP="003B7D88">
            <w:pPr>
              <w:autoSpaceDE w:val="0"/>
              <w:autoSpaceDN w:val="0"/>
              <w:spacing w:line="300" w:lineRule="exact"/>
              <w:jc w:val="right"/>
              <w:rPr>
                <w:color w:val="000000" w:themeColor="text1"/>
              </w:rPr>
            </w:pPr>
            <w:r w:rsidRPr="00CC1A21">
              <w:rPr>
                <w:color w:val="000000" w:themeColor="text1"/>
              </w:rPr>
              <w:t>12656</w:t>
            </w:r>
          </w:p>
          <w:p w14:paraId="52A87E48" w14:textId="77777777" w:rsidR="003B7D88" w:rsidRPr="00CC1A21" w:rsidRDefault="003B7D88" w:rsidP="003B7D88">
            <w:pPr>
              <w:autoSpaceDE w:val="0"/>
              <w:autoSpaceDN w:val="0"/>
              <w:spacing w:line="300" w:lineRule="exact"/>
              <w:jc w:val="right"/>
              <w:rPr>
                <w:color w:val="000000" w:themeColor="text1"/>
              </w:rPr>
            </w:pPr>
          </w:p>
        </w:tc>
      </w:tr>
    </w:tbl>
    <w:p w14:paraId="436300C4" w14:textId="77777777" w:rsidR="004577FC" w:rsidRPr="00CC1A21" w:rsidRDefault="004577FC" w:rsidP="004577FC">
      <w:pPr>
        <w:spacing w:line="240" w:lineRule="atLeast"/>
        <w:rPr>
          <w:color w:val="000000" w:themeColor="text1"/>
        </w:rPr>
      </w:pPr>
    </w:p>
    <w:p w14:paraId="4821287C" w14:textId="25244D86" w:rsidR="004577FC" w:rsidRPr="00CC1A21" w:rsidRDefault="004577FC" w:rsidP="002C4DF9">
      <w:pPr>
        <w:outlineLvl w:val="0"/>
        <w:rPr>
          <w:b/>
          <w:color w:val="000000" w:themeColor="text1"/>
        </w:rPr>
      </w:pPr>
      <w:r w:rsidRPr="00CC1A21">
        <w:rPr>
          <w:color w:val="000000" w:themeColor="text1"/>
        </w:rPr>
        <w:br w:type="page"/>
      </w:r>
      <w:bookmarkStart w:id="5" w:name="_Toc411414196"/>
      <w:r w:rsidRPr="00CC1A21">
        <w:rPr>
          <w:color w:val="000000" w:themeColor="text1"/>
        </w:rPr>
        <w:lastRenderedPageBreak/>
        <w:t>第三項</w:t>
      </w:r>
      <w:r w:rsidRPr="00CC1A21">
        <w:rPr>
          <w:color w:val="000000" w:themeColor="text1"/>
        </w:rPr>
        <w:t xml:space="preserve"> </w:t>
      </w:r>
      <w:r w:rsidRPr="00CC1A21">
        <w:rPr>
          <w:color w:val="000000" w:themeColor="text1"/>
        </w:rPr>
        <w:t>筋骨</w:t>
      </w:r>
      <w:r w:rsidRPr="00CC1A21">
        <w:rPr>
          <w:color w:val="000000" w:themeColor="text1"/>
        </w:rPr>
        <w:t>Musculoskeletal System (64001</w:t>
      </w:r>
      <w:r w:rsidR="009C4C02" w:rsidRPr="00CC1A21">
        <w:rPr>
          <w:color w:val="000000" w:themeColor="text1"/>
        </w:rPr>
        <w:t>-</w:t>
      </w:r>
      <w:r w:rsidRPr="00CC1A21">
        <w:rPr>
          <w:color w:val="000000" w:themeColor="text1"/>
        </w:rPr>
        <w:t>6428</w:t>
      </w:r>
      <w:r w:rsidR="00850859" w:rsidRPr="00CC1A21">
        <w:rPr>
          <w:color w:val="000000" w:themeColor="text1"/>
          <w:szCs w:val="24"/>
        </w:rPr>
        <w:t>7</w:t>
      </w:r>
      <w:r w:rsidRPr="00CC1A21">
        <w:rPr>
          <w:color w:val="000000" w:themeColor="text1"/>
        </w:rPr>
        <w:t>)</w:t>
      </w:r>
      <w:bookmarkEnd w:id="5"/>
    </w:p>
    <w:p w14:paraId="3B1AE940" w14:textId="77777777" w:rsidR="004577FC" w:rsidRPr="00CC1A21" w:rsidRDefault="004577FC" w:rsidP="00A314E1">
      <w:pPr>
        <w:spacing w:line="320" w:lineRule="exact"/>
        <w:rPr>
          <w:color w:val="000000" w:themeColor="text1"/>
        </w:rPr>
      </w:pPr>
      <w:r w:rsidRPr="00CC1A21">
        <w:rPr>
          <w:color w:val="000000" w:themeColor="text1"/>
        </w:rPr>
        <w:t>通則：骨折或關節脫位手術，不另支付徒手整復費用。</w:t>
      </w:r>
    </w:p>
    <w:tbl>
      <w:tblPr>
        <w:tblW w:w="9421" w:type="dxa"/>
        <w:tblInd w:w="2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CD66FB" w:rsidRPr="00CC1A21" w14:paraId="03C7DD59" w14:textId="77777777" w:rsidTr="00C313B4">
        <w:trPr>
          <w:tblHeader/>
        </w:trPr>
        <w:tc>
          <w:tcPr>
            <w:tcW w:w="918" w:type="dxa"/>
            <w:tcBorders>
              <w:top w:val="single" w:sz="6" w:space="0" w:color="auto"/>
              <w:left w:val="single" w:sz="6" w:space="0" w:color="auto"/>
              <w:bottom w:val="single" w:sz="6" w:space="0" w:color="auto"/>
              <w:right w:val="single" w:sz="6" w:space="0" w:color="auto"/>
            </w:tcBorders>
            <w:vAlign w:val="center"/>
          </w:tcPr>
          <w:p w14:paraId="12730BA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編號</w:t>
            </w:r>
          </w:p>
        </w:tc>
        <w:tc>
          <w:tcPr>
            <w:tcW w:w="6236" w:type="dxa"/>
            <w:tcBorders>
              <w:top w:val="single" w:sz="6" w:space="0" w:color="auto"/>
              <w:left w:val="single" w:sz="6" w:space="0" w:color="auto"/>
              <w:bottom w:val="single" w:sz="6" w:space="0" w:color="auto"/>
              <w:right w:val="single" w:sz="6" w:space="0" w:color="auto"/>
            </w:tcBorders>
            <w:vAlign w:val="center"/>
          </w:tcPr>
          <w:p w14:paraId="6293B400"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診療項目</w:t>
            </w:r>
          </w:p>
        </w:tc>
        <w:tc>
          <w:tcPr>
            <w:tcW w:w="340" w:type="dxa"/>
            <w:tcBorders>
              <w:top w:val="single" w:sz="6" w:space="0" w:color="auto"/>
              <w:left w:val="single" w:sz="6" w:space="0" w:color="auto"/>
              <w:bottom w:val="single" w:sz="6" w:space="0" w:color="auto"/>
              <w:right w:val="single" w:sz="6" w:space="0" w:color="auto"/>
            </w:tcBorders>
            <w:vAlign w:val="center"/>
          </w:tcPr>
          <w:p w14:paraId="576D6121"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基</w:t>
            </w:r>
          </w:p>
          <w:p w14:paraId="1A3415D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層</w:t>
            </w:r>
          </w:p>
          <w:p w14:paraId="5B37A82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p w14:paraId="013BF84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所</w:t>
            </w:r>
          </w:p>
        </w:tc>
        <w:tc>
          <w:tcPr>
            <w:tcW w:w="340" w:type="dxa"/>
            <w:tcBorders>
              <w:top w:val="single" w:sz="6" w:space="0" w:color="auto"/>
              <w:left w:val="single" w:sz="6" w:space="0" w:color="auto"/>
              <w:bottom w:val="single" w:sz="6" w:space="0" w:color="auto"/>
              <w:right w:val="single" w:sz="6" w:space="0" w:color="auto"/>
            </w:tcBorders>
            <w:vAlign w:val="center"/>
          </w:tcPr>
          <w:p w14:paraId="74B18B0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地</w:t>
            </w:r>
          </w:p>
          <w:p w14:paraId="5A2F31F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5F9D569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32104BC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3637F87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1C43F20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域</w:t>
            </w:r>
          </w:p>
          <w:p w14:paraId="75A7E51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450D275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24ABB34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6A09E091"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學</w:t>
            </w:r>
          </w:p>
          <w:p w14:paraId="17F90DD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中</w:t>
            </w:r>
          </w:p>
          <w:p w14:paraId="4894D1E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心</w:t>
            </w:r>
          </w:p>
        </w:tc>
        <w:tc>
          <w:tcPr>
            <w:tcW w:w="907" w:type="dxa"/>
            <w:tcBorders>
              <w:top w:val="single" w:sz="6" w:space="0" w:color="auto"/>
              <w:left w:val="single" w:sz="6" w:space="0" w:color="auto"/>
              <w:bottom w:val="single" w:sz="6" w:space="0" w:color="auto"/>
              <w:right w:val="single" w:sz="6" w:space="0" w:color="auto"/>
            </w:tcBorders>
            <w:vAlign w:val="center"/>
          </w:tcPr>
          <w:p w14:paraId="1045CB90"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支</w:t>
            </w:r>
          </w:p>
          <w:p w14:paraId="609F06B6"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付</w:t>
            </w:r>
          </w:p>
          <w:p w14:paraId="4FD1652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點</w:t>
            </w:r>
          </w:p>
          <w:p w14:paraId="2F239996"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數</w:t>
            </w:r>
          </w:p>
        </w:tc>
      </w:tr>
      <w:tr w:rsidR="00CD66FB" w:rsidRPr="00CC1A21" w14:paraId="434CFD80"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2583483F" w14:textId="77777777" w:rsidR="004577FC" w:rsidRPr="00CC1A21" w:rsidRDefault="004577FC" w:rsidP="00031D43">
            <w:pPr>
              <w:autoSpaceDE w:val="0"/>
              <w:autoSpaceDN w:val="0"/>
              <w:spacing w:line="300" w:lineRule="exact"/>
              <w:rPr>
                <w:color w:val="000000" w:themeColor="text1"/>
              </w:rPr>
            </w:pPr>
            <w:r w:rsidRPr="00CC1A21">
              <w:rPr>
                <w:color w:val="000000" w:themeColor="text1"/>
              </w:rPr>
              <w:t>64001B</w:t>
            </w:r>
          </w:p>
        </w:tc>
        <w:tc>
          <w:tcPr>
            <w:tcW w:w="6236" w:type="dxa"/>
            <w:tcBorders>
              <w:top w:val="single" w:sz="6" w:space="0" w:color="auto"/>
              <w:left w:val="single" w:sz="6" w:space="0" w:color="auto"/>
              <w:bottom w:val="single" w:sz="6" w:space="0" w:color="auto"/>
              <w:right w:val="single" w:sz="6" w:space="0" w:color="auto"/>
            </w:tcBorders>
          </w:tcPr>
          <w:p w14:paraId="3877531B" w14:textId="77777777" w:rsidR="004577FC" w:rsidRPr="00CC1A21" w:rsidRDefault="004577FC" w:rsidP="00031D43">
            <w:pPr>
              <w:autoSpaceDE w:val="0"/>
              <w:autoSpaceDN w:val="0"/>
              <w:spacing w:line="300" w:lineRule="exact"/>
              <w:jc w:val="both"/>
              <w:rPr>
                <w:color w:val="000000" w:themeColor="text1"/>
              </w:rPr>
            </w:pPr>
            <w:r w:rsidRPr="00CC1A21">
              <w:rPr>
                <w:color w:val="000000" w:themeColor="text1"/>
              </w:rPr>
              <w:t>骨開窗術</w:t>
            </w:r>
            <w:r w:rsidRPr="00CC1A21">
              <w:rPr>
                <w:color w:val="000000" w:themeColor="text1"/>
              </w:rPr>
              <w:t xml:space="preserve"> Fenestration</w:t>
            </w:r>
          </w:p>
          <w:p w14:paraId="54BC11D1" w14:textId="77777777" w:rsidR="00534013" w:rsidRPr="00CC1A21" w:rsidRDefault="00534013" w:rsidP="00031D43">
            <w:pPr>
              <w:spacing w:line="300" w:lineRule="exact"/>
              <w:ind w:left="494" w:hangingChars="206" w:hanging="494"/>
              <w:jc w:val="both"/>
              <w:rPr>
                <w:color w:val="000000" w:themeColor="text1"/>
              </w:rPr>
            </w:pPr>
            <w:r w:rsidRPr="00CC1A21">
              <w:rPr>
                <w:color w:val="000000" w:themeColor="text1"/>
              </w:rPr>
              <w:t>註：一般材料費及單次使用鑽石鑽頭、氣動切割鑽頭，得另加計百分之一百二十九。</w:t>
            </w:r>
          </w:p>
        </w:tc>
        <w:tc>
          <w:tcPr>
            <w:tcW w:w="340" w:type="dxa"/>
            <w:tcBorders>
              <w:top w:val="single" w:sz="6" w:space="0" w:color="auto"/>
              <w:left w:val="single" w:sz="6" w:space="0" w:color="auto"/>
              <w:bottom w:val="single" w:sz="6" w:space="0" w:color="auto"/>
              <w:right w:val="single" w:sz="6" w:space="0" w:color="auto"/>
            </w:tcBorders>
          </w:tcPr>
          <w:p w14:paraId="4E04650D" w14:textId="77777777" w:rsidR="004577FC" w:rsidRPr="00CC1A21" w:rsidRDefault="004577FC" w:rsidP="00031D43">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9A593AB"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01EC8D6"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80B78AF"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B219B3B" w14:textId="77777777" w:rsidR="004577FC" w:rsidRPr="00CC1A21" w:rsidRDefault="004577FC" w:rsidP="00031D43">
            <w:pPr>
              <w:autoSpaceDE w:val="0"/>
              <w:autoSpaceDN w:val="0"/>
              <w:spacing w:line="300" w:lineRule="exact"/>
              <w:jc w:val="right"/>
              <w:rPr>
                <w:color w:val="000000" w:themeColor="text1"/>
              </w:rPr>
            </w:pPr>
            <w:r w:rsidRPr="00CC1A21">
              <w:rPr>
                <w:color w:val="000000" w:themeColor="text1"/>
              </w:rPr>
              <w:t>4458</w:t>
            </w:r>
          </w:p>
        </w:tc>
      </w:tr>
      <w:tr w:rsidR="00CD66FB" w:rsidRPr="00CC1A21" w14:paraId="469BCA01"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7BA5F3E2" w14:textId="77777777" w:rsidR="004577FC" w:rsidRPr="00CC1A21" w:rsidRDefault="004577FC" w:rsidP="00031D43">
            <w:pPr>
              <w:autoSpaceDE w:val="0"/>
              <w:autoSpaceDN w:val="0"/>
              <w:spacing w:line="300" w:lineRule="exact"/>
              <w:rPr>
                <w:color w:val="000000" w:themeColor="text1"/>
              </w:rPr>
            </w:pPr>
            <w:r w:rsidRPr="00CC1A21">
              <w:rPr>
                <w:color w:val="000000" w:themeColor="text1"/>
              </w:rPr>
              <w:t>64002B</w:t>
            </w:r>
          </w:p>
        </w:tc>
        <w:tc>
          <w:tcPr>
            <w:tcW w:w="6236" w:type="dxa"/>
            <w:tcBorders>
              <w:top w:val="single" w:sz="6" w:space="0" w:color="auto"/>
              <w:left w:val="single" w:sz="6" w:space="0" w:color="auto"/>
              <w:bottom w:val="single" w:sz="6" w:space="0" w:color="auto"/>
              <w:right w:val="single" w:sz="6" w:space="0" w:color="auto"/>
            </w:tcBorders>
          </w:tcPr>
          <w:p w14:paraId="288A23E2" w14:textId="77777777" w:rsidR="004577FC" w:rsidRPr="00CC1A21" w:rsidRDefault="004577FC" w:rsidP="00031D43">
            <w:pPr>
              <w:autoSpaceDE w:val="0"/>
              <w:autoSpaceDN w:val="0"/>
              <w:spacing w:line="300" w:lineRule="exact"/>
              <w:jc w:val="both"/>
              <w:rPr>
                <w:color w:val="000000" w:themeColor="text1"/>
              </w:rPr>
            </w:pPr>
            <w:r w:rsidRPr="00CC1A21">
              <w:rPr>
                <w:color w:val="000000" w:themeColor="text1"/>
              </w:rPr>
              <w:t>骨或軟骨移植術</w:t>
            </w:r>
            <w:r w:rsidRPr="00CC1A21">
              <w:rPr>
                <w:color w:val="000000" w:themeColor="text1"/>
              </w:rPr>
              <w:t xml:space="preserve"> Bone or osteochondral graft</w:t>
            </w:r>
          </w:p>
        </w:tc>
        <w:tc>
          <w:tcPr>
            <w:tcW w:w="340" w:type="dxa"/>
            <w:tcBorders>
              <w:top w:val="single" w:sz="6" w:space="0" w:color="auto"/>
              <w:left w:val="single" w:sz="6" w:space="0" w:color="auto"/>
              <w:bottom w:val="single" w:sz="6" w:space="0" w:color="auto"/>
              <w:right w:val="single" w:sz="6" w:space="0" w:color="auto"/>
            </w:tcBorders>
          </w:tcPr>
          <w:p w14:paraId="568F5577" w14:textId="77777777" w:rsidR="004577FC" w:rsidRPr="00CC1A21" w:rsidRDefault="004577FC" w:rsidP="00031D43">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3CE9131"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A4F246"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EF295D"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212CEFF" w14:textId="77777777" w:rsidR="004577FC" w:rsidRPr="00CC1A21" w:rsidRDefault="004577FC" w:rsidP="00031D43">
            <w:pPr>
              <w:autoSpaceDE w:val="0"/>
              <w:autoSpaceDN w:val="0"/>
              <w:spacing w:line="300" w:lineRule="exact"/>
              <w:jc w:val="right"/>
              <w:rPr>
                <w:color w:val="000000" w:themeColor="text1"/>
              </w:rPr>
            </w:pPr>
            <w:r w:rsidRPr="00CC1A21">
              <w:rPr>
                <w:color w:val="000000" w:themeColor="text1"/>
              </w:rPr>
              <w:t>4018</w:t>
            </w:r>
          </w:p>
        </w:tc>
      </w:tr>
      <w:tr w:rsidR="00CD66FB" w:rsidRPr="00CC1A21" w14:paraId="2C1D1BAD"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61A15922" w14:textId="77777777" w:rsidR="004577FC" w:rsidRPr="00CC1A21" w:rsidRDefault="004577FC" w:rsidP="00031D43">
            <w:pPr>
              <w:autoSpaceDE w:val="0"/>
              <w:autoSpaceDN w:val="0"/>
              <w:spacing w:line="300" w:lineRule="exact"/>
              <w:rPr>
                <w:color w:val="000000" w:themeColor="text1"/>
              </w:rPr>
            </w:pPr>
            <w:r w:rsidRPr="00CC1A21">
              <w:rPr>
                <w:color w:val="000000" w:themeColor="text1"/>
              </w:rPr>
              <w:t>64003C</w:t>
            </w:r>
          </w:p>
        </w:tc>
        <w:tc>
          <w:tcPr>
            <w:tcW w:w="6236" w:type="dxa"/>
            <w:tcBorders>
              <w:top w:val="single" w:sz="6" w:space="0" w:color="auto"/>
              <w:left w:val="single" w:sz="6" w:space="0" w:color="auto"/>
              <w:bottom w:val="single" w:sz="6" w:space="0" w:color="auto"/>
              <w:right w:val="single" w:sz="6" w:space="0" w:color="auto"/>
            </w:tcBorders>
          </w:tcPr>
          <w:p w14:paraId="05E56637" w14:textId="77777777" w:rsidR="004577FC" w:rsidRPr="00CC1A21" w:rsidRDefault="004577FC" w:rsidP="00031D43">
            <w:pPr>
              <w:autoSpaceDE w:val="0"/>
              <w:autoSpaceDN w:val="0"/>
              <w:spacing w:line="300" w:lineRule="exact"/>
              <w:jc w:val="both"/>
              <w:rPr>
                <w:color w:val="000000" w:themeColor="text1"/>
              </w:rPr>
            </w:pPr>
            <w:r w:rsidRPr="00CC1A21">
              <w:rPr>
                <w:color w:val="000000" w:themeColor="text1"/>
              </w:rPr>
              <w:t>骨髓炎之死骨切除術或蝶形手術及擴創術</w:t>
            </w:r>
          </w:p>
          <w:p w14:paraId="4C8EFEEE" w14:textId="77777777" w:rsidR="004577FC" w:rsidRPr="00CC1A21" w:rsidRDefault="004577FC" w:rsidP="00031D43">
            <w:pPr>
              <w:autoSpaceDE w:val="0"/>
              <w:autoSpaceDN w:val="0"/>
              <w:spacing w:line="300" w:lineRule="exact"/>
              <w:jc w:val="both"/>
              <w:rPr>
                <w:color w:val="000000" w:themeColor="text1"/>
              </w:rPr>
            </w:pPr>
            <w:r w:rsidRPr="00CC1A21">
              <w:rPr>
                <w:color w:val="000000" w:themeColor="text1"/>
              </w:rPr>
              <w:t>（包含指骨、掌骨、蹠骨）</w:t>
            </w:r>
          </w:p>
          <w:p w14:paraId="24D6DE15" w14:textId="77777777" w:rsidR="004577FC" w:rsidRPr="00CC1A21" w:rsidRDefault="004577FC" w:rsidP="00031D43">
            <w:pPr>
              <w:autoSpaceDE w:val="0"/>
              <w:autoSpaceDN w:val="0"/>
              <w:spacing w:line="300" w:lineRule="exact"/>
              <w:jc w:val="both"/>
              <w:rPr>
                <w:color w:val="000000" w:themeColor="text1"/>
              </w:rPr>
            </w:pPr>
            <w:r w:rsidRPr="00CC1A21">
              <w:rPr>
                <w:color w:val="000000" w:themeColor="text1"/>
              </w:rPr>
              <w:t>Sequestretomy or saucerization &amp; debridement for osteomyelitis (including phalanges, metacarpals, metatarsals)</w:t>
            </w:r>
          </w:p>
          <w:p w14:paraId="62129B80" w14:textId="77777777" w:rsidR="00534013" w:rsidRPr="00CC1A21" w:rsidRDefault="00534013" w:rsidP="00031D43">
            <w:pPr>
              <w:autoSpaceDE w:val="0"/>
              <w:autoSpaceDN w:val="0"/>
              <w:spacing w:line="300" w:lineRule="exact"/>
              <w:jc w:val="both"/>
              <w:rPr>
                <w:color w:val="000000" w:themeColor="text1"/>
              </w:rPr>
            </w:pPr>
            <w:r w:rsidRPr="00CC1A21">
              <w:rPr>
                <w:color w:val="000000" w:themeColor="text1"/>
              </w:rPr>
              <w:t>註：</w:t>
            </w:r>
          </w:p>
          <w:p w14:paraId="7EE46F76" w14:textId="77777777" w:rsidR="00534013" w:rsidRPr="00CC1A21" w:rsidRDefault="00534013" w:rsidP="00031D43">
            <w:pPr>
              <w:autoSpaceDE w:val="0"/>
              <w:autoSpaceDN w:val="0"/>
              <w:spacing w:line="300" w:lineRule="exact"/>
              <w:jc w:val="both"/>
              <w:rPr>
                <w:color w:val="000000" w:themeColor="text1"/>
              </w:rPr>
            </w:pPr>
            <w:r w:rsidRPr="00CC1A21">
              <w:rPr>
                <w:color w:val="000000" w:themeColor="text1"/>
              </w:rPr>
              <w:t>1.</w:t>
            </w:r>
            <w:r w:rsidRPr="00CC1A21">
              <w:rPr>
                <w:color w:val="000000" w:themeColor="text1"/>
              </w:rPr>
              <w:t>如係膿瘍切開者應依切開創傷處理申報。</w:t>
            </w:r>
          </w:p>
          <w:p w14:paraId="1C950CA3" w14:textId="77777777" w:rsidR="004577FC" w:rsidRPr="00CC1A21" w:rsidRDefault="00534013" w:rsidP="00031D43">
            <w:pPr>
              <w:autoSpaceDE w:val="0"/>
              <w:autoSpaceDN w:val="0"/>
              <w:spacing w:line="30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一般材料費及單次使用鑽石鑽頭、氣動切割鑽頭，得另加計百分之一百十一。</w:t>
            </w:r>
          </w:p>
        </w:tc>
        <w:tc>
          <w:tcPr>
            <w:tcW w:w="340" w:type="dxa"/>
            <w:tcBorders>
              <w:top w:val="single" w:sz="6" w:space="0" w:color="auto"/>
              <w:left w:val="single" w:sz="6" w:space="0" w:color="auto"/>
              <w:bottom w:val="single" w:sz="6" w:space="0" w:color="auto"/>
              <w:right w:val="single" w:sz="6" w:space="0" w:color="auto"/>
            </w:tcBorders>
          </w:tcPr>
          <w:p w14:paraId="1D128BFA"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90C996"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92828B"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A6DC80" w14:textId="77777777" w:rsidR="004577FC" w:rsidRPr="00CC1A21" w:rsidRDefault="004577FC" w:rsidP="00031D43">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65D15A" w14:textId="77777777" w:rsidR="004577FC" w:rsidRPr="00CC1A21" w:rsidRDefault="004577FC" w:rsidP="00031D43">
            <w:pPr>
              <w:autoSpaceDE w:val="0"/>
              <w:autoSpaceDN w:val="0"/>
              <w:spacing w:line="300" w:lineRule="exact"/>
              <w:jc w:val="right"/>
              <w:rPr>
                <w:color w:val="000000" w:themeColor="text1"/>
              </w:rPr>
            </w:pPr>
            <w:r w:rsidRPr="00CC1A21">
              <w:rPr>
                <w:color w:val="000000" w:themeColor="text1"/>
              </w:rPr>
              <w:t>5852</w:t>
            </w:r>
          </w:p>
        </w:tc>
      </w:tr>
      <w:tr w:rsidR="00CD66FB" w:rsidRPr="00CC1A21" w14:paraId="7232B27B"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73BB753D" w14:textId="77777777" w:rsidR="004577FC" w:rsidRPr="00CC1A21" w:rsidRDefault="004577FC" w:rsidP="00031D43">
            <w:pPr>
              <w:autoSpaceDE w:val="0"/>
              <w:autoSpaceDN w:val="0"/>
              <w:spacing w:line="280" w:lineRule="exact"/>
              <w:rPr>
                <w:color w:val="000000" w:themeColor="text1"/>
              </w:rPr>
            </w:pPr>
            <w:r w:rsidRPr="00CC1A21">
              <w:rPr>
                <w:color w:val="000000" w:themeColor="text1"/>
              </w:rPr>
              <w:t>64004C</w:t>
            </w:r>
          </w:p>
        </w:tc>
        <w:tc>
          <w:tcPr>
            <w:tcW w:w="6236" w:type="dxa"/>
            <w:tcBorders>
              <w:top w:val="single" w:sz="6" w:space="0" w:color="auto"/>
              <w:left w:val="single" w:sz="6" w:space="0" w:color="auto"/>
              <w:bottom w:val="single" w:sz="6" w:space="0" w:color="auto"/>
              <w:right w:val="single" w:sz="6" w:space="0" w:color="auto"/>
            </w:tcBorders>
          </w:tcPr>
          <w:p w14:paraId="798DAA9B"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骨髓炎之死骨切除術或蝶形手術及擴創術</w:t>
            </w:r>
          </w:p>
          <w:p w14:paraId="4AD6E97B"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（包含脛骨、腓骨、橈骨、尺骨、膝骨、骨盤）</w:t>
            </w:r>
          </w:p>
          <w:p w14:paraId="31C7E030"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Sequestretomy or saucerization &amp; debridement for osteomyelitis(including tibia, fibula, radius ulna humerus, pelvis)</w:t>
            </w:r>
          </w:p>
          <w:p w14:paraId="5BF0565F" w14:textId="77777777" w:rsidR="00534013" w:rsidRPr="00CC1A21" w:rsidRDefault="00534013" w:rsidP="00031D43">
            <w:pPr>
              <w:autoSpaceDE w:val="0"/>
              <w:autoSpaceDN w:val="0"/>
              <w:spacing w:line="280" w:lineRule="exact"/>
              <w:jc w:val="both"/>
              <w:rPr>
                <w:color w:val="000000" w:themeColor="text1"/>
              </w:rPr>
            </w:pPr>
            <w:r w:rsidRPr="00CC1A21">
              <w:rPr>
                <w:color w:val="000000" w:themeColor="text1"/>
              </w:rPr>
              <w:t>註：</w:t>
            </w:r>
          </w:p>
          <w:p w14:paraId="2E2E588C" w14:textId="77777777" w:rsidR="00534013" w:rsidRPr="00CC1A21" w:rsidRDefault="00534013" w:rsidP="00031D43">
            <w:pPr>
              <w:autoSpaceDE w:val="0"/>
              <w:autoSpaceDN w:val="0"/>
              <w:spacing w:line="280" w:lineRule="exact"/>
              <w:jc w:val="both"/>
              <w:rPr>
                <w:color w:val="000000" w:themeColor="text1"/>
              </w:rPr>
            </w:pPr>
            <w:r w:rsidRPr="00CC1A21">
              <w:rPr>
                <w:color w:val="000000" w:themeColor="text1"/>
              </w:rPr>
              <w:t>1.</w:t>
            </w:r>
            <w:r w:rsidRPr="00CC1A21">
              <w:rPr>
                <w:color w:val="000000" w:themeColor="text1"/>
              </w:rPr>
              <w:t>如係膿瘍切開者依切開創傷處理申報。</w:t>
            </w:r>
          </w:p>
          <w:p w14:paraId="4307CB20" w14:textId="77777777" w:rsidR="004577FC" w:rsidRPr="00CC1A21" w:rsidRDefault="00534013" w:rsidP="00031D43">
            <w:pPr>
              <w:autoSpaceDE w:val="0"/>
              <w:autoSpaceDN w:val="0"/>
              <w:spacing w:line="28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一般材料費及單次使用鑽石鑽頭、氣動切割鑽頭，得另加計百分之一百零三。</w:t>
            </w:r>
          </w:p>
        </w:tc>
        <w:tc>
          <w:tcPr>
            <w:tcW w:w="340" w:type="dxa"/>
            <w:tcBorders>
              <w:top w:val="single" w:sz="6" w:space="0" w:color="auto"/>
              <w:left w:val="single" w:sz="6" w:space="0" w:color="auto"/>
              <w:bottom w:val="single" w:sz="6" w:space="0" w:color="auto"/>
              <w:right w:val="single" w:sz="6" w:space="0" w:color="auto"/>
            </w:tcBorders>
          </w:tcPr>
          <w:p w14:paraId="1D08636B"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5DABCB6"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867ED7"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BCC716"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A2E6DAF" w14:textId="77777777" w:rsidR="004577FC" w:rsidRPr="00CC1A21" w:rsidRDefault="004577FC" w:rsidP="00031D43">
            <w:pPr>
              <w:autoSpaceDE w:val="0"/>
              <w:autoSpaceDN w:val="0"/>
              <w:spacing w:line="280" w:lineRule="exact"/>
              <w:jc w:val="right"/>
              <w:rPr>
                <w:color w:val="000000" w:themeColor="text1"/>
              </w:rPr>
            </w:pPr>
            <w:r w:rsidRPr="00CC1A21">
              <w:rPr>
                <w:color w:val="000000" w:themeColor="text1"/>
              </w:rPr>
              <w:t>6771</w:t>
            </w:r>
          </w:p>
        </w:tc>
      </w:tr>
      <w:tr w:rsidR="00CD66FB" w:rsidRPr="00CC1A21" w14:paraId="7853EE94"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1DF605B5" w14:textId="77777777" w:rsidR="004577FC" w:rsidRPr="00CC1A21" w:rsidRDefault="004577FC" w:rsidP="00031D43">
            <w:pPr>
              <w:autoSpaceDE w:val="0"/>
              <w:autoSpaceDN w:val="0"/>
              <w:spacing w:line="280" w:lineRule="exact"/>
              <w:rPr>
                <w:color w:val="000000" w:themeColor="text1"/>
              </w:rPr>
            </w:pPr>
            <w:r w:rsidRPr="00CC1A21">
              <w:rPr>
                <w:color w:val="000000" w:themeColor="text1"/>
              </w:rPr>
              <w:t>64005B</w:t>
            </w:r>
          </w:p>
        </w:tc>
        <w:tc>
          <w:tcPr>
            <w:tcW w:w="6236" w:type="dxa"/>
            <w:tcBorders>
              <w:top w:val="single" w:sz="6" w:space="0" w:color="auto"/>
              <w:left w:val="single" w:sz="6" w:space="0" w:color="auto"/>
              <w:bottom w:val="single" w:sz="6" w:space="0" w:color="auto"/>
              <w:right w:val="single" w:sz="6" w:space="0" w:color="auto"/>
            </w:tcBorders>
          </w:tcPr>
          <w:p w14:paraId="0245AF53"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骨髓炎之死骨切除術或蝶形手術及擴創術</w:t>
            </w:r>
          </w:p>
          <w:p w14:paraId="4663A9F7" w14:textId="77777777" w:rsidR="004577FC" w:rsidRPr="00CC1A21" w:rsidRDefault="004577FC" w:rsidP="00031D43">
            <w:pPr>
              <w:autoSpaceDE w:val="0"/>
              <w:autoSpaceDN w:val="0"/>
              <w:spacing w:line="280" w:lineRule="exact"/>
              <w:jc w:val="both"/>
              <w:rPr>
                <w:color w:val="000000" w:themeColor="text1"/>
                <w:spacing w:val="-20"/>
              </w:rPr>
            </w:pPr>
            <w:r w:rsidRPr="00CC1A21">
              <w:rPr>
                <w:color w:val="000000" w:themeColor="text1"/>
                <w:spacing w:val="-20"/>
              </w:rPr>
              <w:t>(</w:t>
            </w:r>
            <w:r w:rsidRPr="00CC1A21">
              <w:rPr>
                <w:color w:val="000000" w:themeColor="text1"/>
                <w:spacing w:val="-20"/>
              </w:rPr>
              <w:t>包括：頭骨、顱骨、股骨、肋骨、脊椎骨</w:t>
            </w:r>
            <w:r w:rsidRPr="00CC1A21">
              <w:rPr>
                <w:color w:val="000000" w:themeColor="text1"/>
                <w:spacing w:val="-20"/>
              </w:rPr>
              <w:t>)</w:t>
            </w:r>
          </w:p>
          <w:p w14:paraId="787C4604"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Sequestrectomy or saucerization &amp; debridement for osteomyelitis</w:t>
            </w:r>
          </w:p>
          <w:p w14:paraId="5296FDC4" w14:textId="77777777" w:rsidR="00534013" w:rsidRPr="00CC1A21" w:rsidRDefault="00534013" w:rsidP="00031D43">
            <w:pPr>
              <w:autoSpaceDE w:val="0"/>
              <w:autoSpaceDN w:val="0"/>
              <w:spacing w:line="280" w:lineRule="exact"/>
              <w:jc w:val="both"/>
              <w:rPr>
                <w:color w:val="000000" w:themeColor="text1"/>
              </w:rPr>
            </w:pPr>
            <w:r w:rsidRPr="00CC1A21">
              <w:rPr>
                <w:color w:val="000000" w:themeColor="text1"/>
              </w:rPr>
              <w:t>註：</w:t>
            </w:r>
          </w:p>
          <w:p w14:paraId="05921ADA" w14:textId="77777777" w:rsidR="00534013" w:rsidRPr="00CC1A21" w:rsidRDefault="00534013" w:rsidP="00031D43">
            <w:pPr>
              <w:autoSpaceDE w:val="0"/>
              <w:autoSpaceDN w:val="0"/>
              <w:spacing w:line="280" w:lineRule="exact"/>
              <w:jc w:val="both"/>
              <w:rPr>
                <w:color w:val="000000" w:themeColor="text1"/>
              </w:rPr>
            </w:pPr>
            <w:r w:rsidRPr="00CC1A21">
              <w:rPr>
                <w:color w:val="000000" w:themeColor="text1"/>
              </w:rPr>
              <w:t>1.</w:t>
            </w:r>
            <w:r w:rsidRPr="00CC1A21">
              <w:rPr>
                <w:color w:val="000000" w:themeColor="text1"/>
              </w:rPr>
              <w:t>如係膿瘍切開者依切開創傷處理申報。</w:t>
            </w:r>
          </w:p>
          <w:p w14:paraId="511CDE15" w14:textId="77777777" w:rsidR="004577FC" w:rsidRPr="00CC1A21" w:rsidRDefault="00534013" w:rsidP="00031D43">
            <w:pPr>
              <w:autoSpaceDE w:val="0"/>
              <w:autoSpaceDN w:val="0"/>
              <w:spacing w:line="28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一般材料費及單次使用鑽石鑽頭、氣動切割鑽頭，得另加計百分之一百零三。</w:t>
            </w:r>
          </w:p>
        </w:tc>
        <w:tc>
          <w:tcPr>
            <w:tcW w:w="340" w:type="dxa"/>
            <w:tcBorders>
              <w:top w:val="single" w:sz="6" w:space="0" w:color="auto"/>
              <w:left w:val="single" w:sz="6" w:space="0" w:color="auto"/>
              <w:bottom w:val="single" w:sz="6" w:space="0" w:color="auto"/>
              <w:right w:val="single" w:sz="6" w:space="0" w:color="auto"/>
            </w:tcBorders>
          </w:tcPr>
          <w:p w14:paraId="5B80B101" w14:textId="77777777" w:rsidR="004577FC" w:rsidRPr="00CC1A2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3136A59"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E3C341"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C6763F"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EB31C5D" w14:textId="77777777" w:rsidR="004577FC" w:rsidRPr="00CC1A21" w:rsidRDefault="004577FC" w:rsidP="00031D43">
            <w:pPr>
              <w:autoSpaceDE w:val="0"/>
              <w:autoSpaceDN w:val="0"/>
              <w:spacing w:line="280" w:lineRule="exact"/>
              <w:jc w:val="right"/>
              <w:rPr>
                <w:color w:val="000000" w:themeColor="text1"/>
              </w:rPr>
            </w:pPr>
            <w:r w:rsidRPr="00CC1A21">
              <w:rPr>
                <w:color w:val="000000" w:themeColor="text1"/>
              </w:rPr>
              <w:t>6802</w:t>
            </w:r>
          </w:p>
        </w:tc>
      </w:tr>
      <w:tr w:rsidR="00CD66FB" w:rsidRPr="00CC1A21" w14:paraId="3B5F51E3"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46F498F4" w14:textId="77777777" w:rsidR="004577FC" w:rsidRPr="00CC1A21" w:rsidRDefault="004577FC" w:rsidP="00031D43">
            <w:pPr>
              <w:autoSpaceDE w:val="0"/>
              <w:autoSpaceDN w:val="0"/>
              <w:spacing w:line="280" w:lineRule="exact"/>
              <w:rPr>
                <w:color w:val="000000" w:themeColor="text1"/>
              </w:rPr>
            </w:pPr>
            <w:r w:rsidRPr="00CC1A21">
              <w:rPr>
                <w:color w:val="000000" w:themeColor="text1"/>
              </w:rPr>
              <w:t>64006B</w:t>
            </w:r>
          </w:p>
        </w:tc>
        <w:tc>
          <w:tcPr>
            <w:tcW w:w="6236" w:type="dxa"/>
            <w:tcBorders>
              <w:top w:val="single" w:sz="6" w:space="0" w:color="auto"/>
              <w:left w:val="single" w:sz="6" w:space="0" w:color="auto"/>
              <w:bottom w:val="single" w:sz="6" w:space="0" w:color="auto"/>
              <w:right w:val="single" w:sz="6" w:space="0" w:color="auto"/>
            </w:tcBorders>
          </w:tcPr>
          <w:p w14:paraId="309CA5C7"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矯正切骨術－肱骨、尺骨、橈骨、股骨、脛骨或腓骨</w:t>
            </w:r>
            <w:r w:rsidRPr="00CC1A21">
              <w:rPr>
                <w:color w:val="000000" w:themeColor="text1"/>
              </w:rPr>
              <w:t xml:space="preserve"> </w:t>
            </w:r>
          </w:p>
          <w:p w14:paraId="049094AB"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Corrective osteotomy of humerus,ulna,radius,femur,tibia or fibula</w:t>
            </w:r>
          </w:p>
          <w:p w14:paraId="39A421A3" w14:textId="77777777" w:rsidR="00534013" w:rsidRPr="00CC1A21" w:rsidRDefault="00534013" w:rsidP="00031D43">
            <w:pPr>
              <w:spacing w:line="280" w:lineRule="exact"/>
              <w:ind w:left="494" w:hangingChars="206" w:hanging="494"/>
              <w:jc w:val="both"/>
              <w:rPr>
                <w:color w:val="000000" w:themeColor="text1"/>
              </w:rPr>
            </w:pPr>
            <w:r w:rsidRPr="00CC1A21">
              <w:rPr>
                <w:color w:val="000000" w:themeColor="text1"/>
              </w:rPr>
              <w:t>註：一般材料費及單次使用骨鋸片，得另加計百分之一百。</w:t>
            </w:r>
          </w:p>
        </w:tc>
        <w:tc>
          <w:tcPr>
            <w:tcW w:w="340" w:type="dxa"/>
            <w:tcBorders>
              <w:top w:val="single" w:sz="6" w:space="0" w:color="auto"/>
              <w:left w:val="single" w:sz="6" w:space="0" w:color="auto"/>
              <w:bottom w:val="single" w:sz="6" w:space="0" w:color="auto"/>
              <w:right w:val="single" w:sz="6" w:space="0" w:color="auto"/>
            </w:tcBorders>
          </w:tcPr>
          <w:p w14:paraId="68AB48EC" w14:textId="77777777" w:rsidR="004577FC" w:rsidRPr="00CC1A2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E19765B"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DE34C3"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49ADD0E"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41F2F1E" w14:textId="77777777" w:rsidR="004577FC" w:rsidRPr="00CC1A21" w:rsidRDefault="004577FC" w:rsidP="00031D43">
            <w:pPr>
              <w:autoSpaceDE w:val="0"/>
              <w:autoSpaceDN w:val="0"/>
              <w:spacing w:line="280" w:lineRule="exact"/>
              <w:jc w:val="right"/>
              <w:rPr>
                <w:color w:val="000000" w:themeColor="text1"/>
              </w:rPr>
            </w:pPr>
            <w:r w:rsidRPr="00CC1A21">
              <w:rPr>
                <w:color w:val="000000" w:themeColor="text1"/>
              </w:rPr>
              <w:t>5681</w:t>
            </w:r>
          </w:p>
        </w:tc>
      </w:tr>
      <w:tr w:rsidR="00CD66FB" w:rsidRPr="00CC1A21" w14:paraId="090FEF3E"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52D54FF3" w14:textId="77777777" w:rsidR="004577FC" w:rsidRPr="00CC1A21" w:rsidRDefault="004577FC" w:rsidP="00031D43">
            <w:pPr>
              <w:autoSpaceDE w:val="0"/>
              <w:autoSpaceDN w:val="0"/>
              <w:spacing w:line="280" w:lineRule="exact"/>
              <w:rPr>
                <w:color w:val="000000" w:themeColor="text1"/>
              </w:rPr>
            </w:pPr>
            <w:r w:rsidRPr="00CC1A21">
              <w:rPr>
                <w:color w:val="000000" w:themeColor="text1"/>
              </w:rPr>
              <w:t>64268B</w:t>
            </w:r>
          </w:p>
        </w:tc>
        <w:tc>
          <w:tcPr>
            <w:tcW w:w="6236" w:type="dxa"/>
            <w:tcBorders>
              <w:top w:val="single" w:sz="6" w:space="0" w:color="auto"/>
              <w:left w:val="single" w:sz="6" w:space="0" w:color="auto"/>
              <w:bottom w:val="single" w:sz="6" w:space="0" w:color="auto"/>
              <w:right w:val="single" w:sz="6" w:space="0" w:color="auto"/>
            </w:tcBorders>
          </w:tcPr>
          <w:p w14:paraId="5C68F8FD"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矯正切骨術</w:t>
            </w:r>
            <w:r w:rsidRPr="00CC1A21">
              <w:rPr>
                <w:color w:val="000000" w:themeColor="text1"/>
              </w:rPr>
              <w:t>-</w:t>
            </w:r>
            <w:r w:rsidRPr="00CC1A21">
              <w:rPr>
                <w:color w:val="000000" w:themeColor="text1"/>
              </w:rPr>
              <w:t>其他部位</w:t>
            </w:r>
            <w:r w:rsidRPr="00CC1A21">
              <w:rPr>
                <w:color w:val="000000" w:themeColor="text1"/>
              </w:rPr>
              <w:t>;</w:t>
            </w:r>
            <w:r w:rsidRPr="00CC1A21">
              <w:rPr>
                <w:color w:val="000000" w:themeColor="text1"/>
              </w:rPr>
              <w:t>骨盆除外</w:t>
            </w:r>
          </w:p>
          <w:p w14:paraId="4224E856"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Corrective osteotomy-others;pelvic bone excluded</w:t>
            </w:r>
          </w:p>
          <w:p w14:paraId="1CF210B3" w14:textId="77777777" w:rsidR="00534013" w:rsidRPr="00CC1A21" w:rsidRDefault="00534013" w:rsidP="00031D43">
            <w:pPr>
              <w:spacing w:line="280" w:lineRule="exact"/>
              <w:ind w:left="494" w:hangingChars="206" w:hanging="494"/>
              <w:jc w:val="both"/>
              <w:rPr>
                <w:color w:val="000000" w:themeColor="text1"/>
              </w:rPr>
            </w:pPr>
            <w:r w:rsidRPr="00CC1A21">
              <w:rPr>
                <w:color w:val="000000" w:themeColor="text1"/>
              </w:rPr>
              <w:t>註：一般材料費及單次使用骨鋸片，得另加計百分之一百十六。</w:t>
            </w:r>
          </w:p>
        </w:tc>
        <w:tc>
          <w:tcPr>
            <w:tcW w:w="340" w:type="dxa"/>
            <w:tcBorders>
              <w:top w:val="single" w:sz="6" w:space="0" w:color="auto"/>
              <w:left w:val="single" w:sz="6" w:space="0" w:color="auto"/>
              <w:bottom w:val="single" w:sz="6" w:space="0" w:color="auto"/>
              <w:right w:val="single" w:sz="6" w:space="0" w:color="auto"/>
            </w:tcBorders>
          </w:tcPr>
          <w:p w14:paraId="0D775442" w14:textId="77777777" w:rsidR="004577FC" w:rsidRPr="00CC1A2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5E8286A"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634C71"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784E09"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45697F3" w14:textId="77777777" w:rsidR="004577FC" w:rsidRPr="00CC1A21" w:rsidRDefault="004577FC" w:rsidP="00031D43">
            <w:pPr>
              <w:autoSpaceDE w:val="0"/>
              <w:autoSpaceDN w:val="0"/>
              <w:spacing w:line="280" w:lineRule="exact"/>
              <w:jc w:val="right"/>
              <w:rPr>
                <w:color w:val="000000" w:themeColor="text1"/>
              </w:rPr>
            </w:pPr>
            <w:r w:rsidRPr="00CC1A21">
              <w:rPr>
                <w:color w:val="000000" w:themeColor="text1"/>
              </w:rPr>
              <w:t>4265</w:t>
            </w:r>
          </w:p>
        </w:tc>
      </w:tr>
      <w:tr w:rsidR="00CD66FB" w:rsidRPr="00CC1A21" w14:paraId="76279966"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4359C636" w14:textId="77777777" w:rsidR="004577FC" w:rsidRPr="00CC1A21" w:rsidRDefault="004577FC" w:rsidP="00031D43">
            <w:pPr>
              <w:autoSpaceDE w:val="0"/>
              <w:autoSpaceDN w:val="0"/>
              <w:spacing w:line="280" w:lineRule="exact"/>
              <w:rPr>
                <w:color w:val="000000" w:themeColor="text1"/>
              </w:rPr>
            </w:pPr>
            <w:r w:rsidRPr="00CC1A21">
              <w:rPr>
                <w:color w:val="000000" w:themeColor="text1"/>
              </w:rPr>
              <w:t>64269B</w:t>
            </w:r>
          </w:p>
        </w:tc>
        <w:tc>
          <w:tcPr>
            <w:tcW w:w="6236" w:type="dxa"/>
            <w:tcBorders>
              <w:top w:val="single" w:sz="6" w:space="0" w:color="auto"/>
              <w:left w:val="single" w:sz="6" w:space="0" w:color="auto"/>
              <w:bottom w:val="single" w:sz="6" w:space="0" w:color="auto"/>
              <w:right w:val="single" w:sz="6" w:space="0" w:color="auto"/>
            </w:tcBorders>
          </w:tcPr>
          <w:p w14:paraId="6615D14B"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脊椎體矯正切骨術</w:t>
            </w:r>
            <w:r w:rsidRPr="00CC1A21">
              <w:rPr>
                <w:color w:val="000000" w:themeColor="text1"/>
              </w:rPr>
              <w:t>(</w:t>
            </w:r>
            <w:r w:rsidRPr="00CC1A21">
              <w:rPr>
                <w:color w:val="000000" w:themeColor="text1"/>
              </w:rPr>
              <w:t>一節</w:t>
            </w:r>
            <w:r w:rsidRPr="00CC1A21">
              <w:rPr>
                <w:color w:val="000000" w:themeColor="text1"/>
              </w:rPr>
              <w:t>)</w:t>
            </w:r>
          </w:p>
          <w:p w14:paraId="6E0B159E"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Corrective osteotomy for one vertebral segment</w:t>
            </w:r>
          </w:p>
          <w:p w14:paraId="3A493367" w14:textId="77777777" w:rsidR="004577FC" w:rsidRPr="00CC1A21" w:rsidRDefault="004577FC" w:rsidP="00031D43">
            <w:pPr>
              <w:spacing w:line="280" w:lineRule="exact"/>
              <w:ind w:left="494" w:hangingChars="206" w:hanging="494"/>
              <w:jc w:val="both"/>
              <w:rPr>
                <w:color w:val="000000" w:themeColor="text1"/>
              </w:rPr>
            </w:pPr>
            <w:r w:rsidRPr="00CC1A21">
              <w:rPr>
                <w:color w:val="000000" w:themeColor="text1"/>
              </w:rPr>
              <w:t>註：脊椎體超過二節者，應以本項再加申報</w:t>
            </w:r>
            <w:r w:rsidRPr="00CC1A21">
              <w:rPr>
                <w:color w:val="000000" w:themeColor="text1"/>
              </w:rPr>
              <w:t>64270B</w:t>
            </w:r>
            <w:r w:rsidRPr="00CC1A21">
              <w:rPr>
                <w:color w:val="000000" w:themeColor="text1"/>
              </w:rPr>
              <w:t>一次，依此類推。</w:t>
            </w:r>
          </w:p>
        </w:tc>
        <w:tc>
          <w:tcPr>
            <w:tcW w:w="340" w:type="dxa"/>
            <w:tcBorders>
              <w:top w:val="single" w:sz="6" w:space="0" w:color="auto"/>
              <w:left w:val="single" w:sz="6" w:space="0" w:color="auto"/>
              <w:bottom w:val="single" w:sz="6" w:space="0" w:color="auto"/>
              <w:right w:val="single" w:sz="6" w:space="0" w:color="auto"/>
            </w:tcBorders>
          </w:tcPr>
          <w:p w14:paraId="2545CA90" w14:textId="77777777" w:rsidR="004577FC" w:rsidRPr="00CC1A2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178CF7B"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BC5B02"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EFC0D7B"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69DFE0B" w14:textId="77777777" w:rsidR="004577FC" w:rsidRPr="00CC1A21" w:rsidRDefault="004577FC" w:rsidP="00031D43">
            <w:pPr>
              <w:autoSpaceDE w:val="0"/>
              <w:autoSpaceDN w:val="0"/>
              <w:spacing w:line="280" w:lineRule="exact"/>
              <w:jc w:val="right"/>
              <w:rPr>
                <w:color w:val="000000" w:themeColor="text1"/>
              </w:rPr>
            </w:pPr>
            <w:r w:rsidRPr="00CC1A21">
              <w:rPr>
                <w:color w:val="000000" w:themeColor="text1"/>
              </w:rPr>
              <w:t>6737</w:t>
            </w:r>
          </w:p>
        </w:tc>
      </w:tr>
      <w:tr w:rsidR="00CD66FB" w:rsidRPr="00CC1A21" w14:paraId="3E9E053F"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6834E11A" w14:textId="77777777" w:rsidR="004577FC" w:rsidRPr="00CC1A21" w:rsidRDefault="004577FC" w:rsidP="00031D43">
            <w:pPr>
              <w:autoSpaceDE w:val="0"/>
              <w:autoSpaceDN w:val="0"/>
              <w:spacing w:line="280" w:lineRule="exact"/>
              <w:rPr>
                <w:color w:val="000000" w:themeColor="text1"/>
              </w:rPr>
            </w:pPr>
            <w:r w:rsidRPr="00CC1A21">
              <w:rPr>
                <w:color w:val="000000" w:themeColor="text1"/>
              </w:rPr>
              <w:t>64270B</w:t>
            </w:r>
          </w:p>
        </w:tc>
        <w:tc>
          <w:tcPr>
            <w:tcW w:w="6236" w:type="dxa"/>
            <w:tcBorders>
              <w:top w:val="single" w:sz="6" w:space="0" w:color="auto"/>
              <w:left w:val="single" w:sz="6" w:space="0" w:color="auto"/>
              <w:bottom w:val="single" w:sz="6" w:space="0" w:color="auto"/>
              <w:right w:val="single" w:sz="6" w:space="0" w:color="auto"/>
            </w:tcBorders>
          </w:tcPr>
          <w:p w14:paraId="4FAC96CF"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脊椎體矯正切骨術，每多一節</w:t>
            </w:r>
          </w:p>
          <w:p w14:paraId="2B226069"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Each additional vertebral segment of corrective osteotomy</w:t>
            </w:r>
          </w:p>
        </w:tc>
        <w:tc>
          <w:tcPr>
            <w:tcW w:w="340" w:type="dxa"/>
            <w:tcBorders>
              <w:top w:val="single" w:sz="6" w:space="0" w:color="auto"/>
              <w:left w:val="single" w:sz="6" w:space="0" w:color="auto"/>
              <w:bottom w:val="single" w:sz="6" w:space="0" w:color="auto"/>
              <w:right w:val="single" w:sz="6" w:space="0" w:color="auto"/>
            </w:tcBorders>
          </w:tcPr>
          <w:p w14:paraId="60D9747C" w14:textId="77777777" w:rsidR="004577FC" w:rsidRPr="00CC1A2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15698CF"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230F5EC"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572577" w14:textId="77777777" w:rsidR="004577FC" w:rsidRPr="00CC1A21" w:rsidRDefault="004577FC" w:rsidP="00031D4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945320E" w14:textId="77777777" w:rsidR="004577FC" w:rsidRPr="00CC1A21" w:rsidRDefault="004577FC" w:rsidP="00031D43">
            <w:pPr>
              <w:autoSpaceDE w:val="0"/>
              <w:autoSpaceDN w:val="0"/>
              <w:spacing w:line="280" w:lineRule="exact"/>
              <w:jc w:val="right"/>
              <w:rPr>
                <w:color w:val="000000" w:themeColor="text1"/>
              </w:rPr>
            </w:pPr>
            <w:r w:rsidRPr="00CC1A21">
              <w:rPr>
                <w:color w:val="000000" w:themeColor="text1"/>
              </w:rPr>
              <w:t>3224</w:t>
            </w:r>
          </w:p>
        </w:tc>
      </w:tr>
      <w:tr w:rsidR="00CD66FB" w:rsidRPr="00CC1A21" w14:paraId="0C5157C9" w14:textId="77777777" w:rsidTr="00C313B4">
        <w:tc>
          <w:tcPr>
            <w:tcW w:w="918" w:type="dxa"/>
            <w:tcBorders>
              <w:top w:val="single" w:sz="6" w:space="0" w:color="auto"/>
              <w:left w:val="single" w:sz="6" w:space="0" w:color="auto"/>
              <w:bottom w:val="single" w:sz="4" w:space="0" w:color="auto"/>
              <w:right w:val="single" w:sz="6" w:space="0" w:color="auto"/>
            </w:tcBorders>
          </w:tcPr>
          <w:p w14:paraId="4F3C2AA3"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lastRenderedPageBreak/>
              <w:t>64007B</w:t>
            </w:r>
          </w:p>
        </w:tc>
        <w:tc>
          <w:tcPr>
            <w:tcW w:w="6236" w:type="dxa"/>
            <w:tcBorders>
              <w:top w:val="single" w:sz="6" w:space="0" w:color="auto"/>
              <w:left w:val="single" w:sz="6" w:space="0" w:color="auto"/>
              <w:bottom w:val="single" w:sz="4" w:space="0" w:color="auto"/>
              <w:right w:val="single" w:sz="6" w:space="0" w:color="auto"/>
            </w:tcBorders>
          </w:tcPr>
          <w:p w14:paraId="523C8681" w14:textId="77777777" w:rsidR="004577FC" w:rsidRPr="00CC1A21" w:rsidRDefault="004577FC" w:rsidP="00031D43">
            <w:pPr>
              <w:autoSpaceDE w:val="0"/>
              <w:autoSpaceDN w:val="0"/>
              <w:spacing w:line="280" w:lineRule="exact"/>
              <w:jc w:val="both"/>
              <w:rPr>
                <w:color w:val="000000" w:themeColor="text1"/>
              </w:rPr>
            </w:pPr>
            <w:r w:rsidRPr="00CC1A21">
              <w:rPr>
                <w:color w:val="000000" w:themeColor="text1"/>
              </w:rPr>
              <w:t>骨片切取術</w:t>
            </w:r>
            <w:r w:rsidRPr="00CC1A21">
              <w:rPr>
                <w:color w:val="000000" w:themeColor="text1"/>
              </w:rPr>
              <w:t xml:space="preserve"> Ostectomy</w:t>
            </w:r>
          </w:p>
          <w:p w14:paraId="7700F427" w14:textId="77777777" w:rsidR="00534013" w:rsidRPr="00CC1A21" w:rsidRDefault="00534013" w:rsidP="00031D43">
            <w:pPr>
              <w:spacing w:line="280" w:lineRule="exact"/>
              <w:ind w:left="494" w:hangingChars="206" w:hanging="494"/>
              <w:jc w:val="both"/>
              <w:rPr>
                <w:color w:val="000000" w:themeColor="text1"/>
              </w:rPr>
            </w:pPr>
            <w:r w:rsidRPr="00CC1A21">
              <w:rPr>
                <w:color w:val="000000" w:themeColor="text1"/>
              </w:rPr>
              <w:t>註：一般材料費及單次使用鑽石鑽頭、氣動切割鑽頭，得另加計百分之一百三十二。</w:t>
            </w:r>
          </w:p>
        </w:tc>
        <w:tc>
          <w:tcPr>
            <w:tcW w:w="340" w:type="dxa"/>
            <w:tcBorders>
              <w:top w:val="single" w:sz="6" w:space="0" w:color="auto"/>
              <w:left w:val="single" w:sz="6" w:space="0" w:color="auto"/>
              <w:bottom w:val="single" w:sz="4" w:space="0" w:color="auto"/>
              <w:right w:val="single" w:sz="6" w:space="0" w:color="auto"/>
            </w:tcBorders>
          </w:tcPr>
          <w:p w14:paraId="7AA36E95"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6AD6320D"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364B1A87"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A4585FB"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5831DF53"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4315</w:t>
            </w:r>
          </w:p>
        </w:tc>
      </w:tr>
      <w:tr w:rsidR="00CD66FB" w:rsidRPr="00CC1A21" w14:paraId="3E94C129" w14:textId="77777777" w:rsidTr="00C313B4">
        <w:tc>
          <w:tcPr>
            <w:tcW w:w="918" w:type="dxa"/>
            <w:tcBorders>
              <w:top w:val="single" w:sz="4" w:space="0" w:color="auto"/>
              <w:left w:val="single" w:sz="4" w:space="0" w:color="auto"/>
              <w:bottom w:val="single" w:sz="4" w:space="0" w:color="auto"/>
              <w:right w:val="single" w:sz="6" w:space="0" w:color="auto"/>
            </w:tcBorders>
          </w:tcPr>
          <w:p w14:paraId="27A16B53"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64008C</w:t>
            </w:r>
          </w:p>
        </w:tc>
        <w:tc>
          <w:tcPr>
            <w:tcW w:w="6236" w:type="dxa"/>
            <w:tcBorders>
              <w:top w:val="single" w:sz="4" w:space="0" w:color="auto"/>
              <w:left w:val="single" w:sz="6" w:space="0" w:color="auto"/>
              <w:bottom w:val="single" w:sz="4" w:space="0" w:color="auto"/>
              <w:right w:val="single" w:sz="6" w:space="0" w:color="auto"/>
            </w:tcBorders>
          </w:tcPr>
          <w:p w14:paraId="769F168E"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鼻骨骨折閉鎖復位術</w:t>
            </w:r>
            <w:r w:rsidRPr="00CC1A21">
              <w:rPr>
                <w:color w:val="000000" w:themeColor="text1"/>
              </w:rPr>
              <w:t xml:space="preserve"> </w:t>
            </w:r>
          </w:p>
          <w:p w14:paraId="503149C2"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Closed reduction of nasal bone fracture</w:t>
            </w:r>
          </w:p>
        </w:tc>
        <w:tc>
          <w:tcPr>
            <w:tcW w:w="340" w:type="dxa"/>
            <w:tcBorders>
              <w:top w:val="single" w:sz="4" w:space="0" w:color="auto"/>
              <w:left w:val="single" w:sz="6" w:space="0" w:color="auto"/>
              <w:bottom w:val="single" w:sz="4" w:space="0" w:color="auto"/>
              <w:right w:val="single" w:sz="6" w:space="0" w:color="auto"/>
            </w:tcBorders>
          </w:tcPr>
          <w:p w14:paraId="0DE78134"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55466AF"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11F4034C"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92F252B"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00B1C30F"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2566</w:t>
            </w:r>
          </w:p>
        </w:tc>
      </w:tr>
      <w:tr w:rsidR="00CD66FB" w:rsidRPr="00CC1A21" w14:paraId="6C974B2A"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6BC309E6" w14:textId="77777777" w:rsidR="00AA758F" w:rsidRPr="00CC1A21" w:rsidRDefault="00AA758F" w:rsidP="00AA758F">
            <w:pPr>
              <w:autoSpaceDE w:val="0"/>
              <w:autoSpaceDN w:val="0"/>
              <w:spacing w:line="320" w:lineRule="exact"/>
              <w:rPr>
                <w:color w:val="000000" w:themeColor="text1"/>
                <w:szCs w:val="24"/>
              </w:rPr>
            </w:pPr>
            <w:r w:rsidRPr="00CC1A21">
              <w:rPr>
                <w:color w:val="000000" w:themeColor="text1"/>
                <w:szCs w:val="24"/>
              </w:rPr>
              <w:t>64012B</w:t>
            </w:r>
          </w:p>
        </w:tc>
        <w:tc>
          <w:tcPr>
            <w:tcW w:w="6236" w:type="dxa"/>
            <w:tcBorders>
              <w:top w:val="single" w:sz="6" w:space="0" w:color="auto"/>
              <w:left w:val="single" w:sz="6" w:space="0" w:color="auto"/>
              <w:bottom w:val="single" w:sz="6" w:space="0" w:color="auto"/>
              <w:right w:val="single" w:sz="6" w:space="0" w:color="auto"/>
            </w:tcBorders>
          </w:tcPr>
          <w:p w14:paraId="345FB737" w14:textId="77777777" w:rsidR="00AA758F" w:rsidRPr="00CC1A21" w:rsidRDefault="00AA758F" w:rsidP="00AA758F">
            <w:pPr>
              <w:autoSpaceDE w:val="0"/>
              <w:autoSpaceDN w:val="0"/>
              <w:spacing w:line="320" w:lineRule="exact"/>
              <w:rPr>
                <w:color w:val="000000" w:themeColor="text1"/>
                <w:szCs w:val="24"/>
              </w:rPr>
            </w:pPr>
            <w:r w:rsidRPr="00CC1A21">
              <w:rPr>
                <w:color w:val="000000" w:themeColor="text1"/>
                <w:szCs w:val="24"/>
              </w:rPr>
              <w:t>脊椎肋骨突起切除術</w:t>
            </w:r>
          </w:p>
          <w:p w14:paraId="570479CB" w14:textId="77777777" w:rsidR="00AA758F" w:rsidRPr="00CC1A21" w:rsidRDefault="00AA758F" w:rsidP="00AA758F">
            <w:pPr>
              <w:autoSpaceDE w:val="0"/>
              <w:autoSpaceDN w:val="0"/>
              <w:spacing w:line="320" w:lineRule="exact"/>
              <w:rPr>
                <w:color w:val="000000" w:themeColor="text1"/>
                <w:szCs w:val="24"/>
              </w:rPr>
            </w:pPr>
            <w:r w:rsidRPr="00CC1A21">
              <w:rPr>
                <w:color w:val="000000" w:themeColor="text1"/>
                <w:szCs w:val="24"/>
              </w:rPr>
              <w:t>Costo-transversectomy</w:t>
            </w:r>
          </w:p>
        </w:tc>
        <w:tc>
          <w:tcPr>
            <w:tcW w:w="340" w:type="dxa"/>
            <w:tcBorders>
              <w:top w:val="single" w:sz="6" w:space="0" w:color="auto"/>
              <w:left w:val="single" w:sz="6" w:space="0" w:color="auto"/>
              <w:bottom w:val="single" w:sz="6" w:space="0" w:color="auto"/>
              <w:right w:val="single" w:sz="6" w:space="0" w:color="auto"/>
            </w:tcBorders>
          </w:tcPr>
          <w:p w14:paraId="61C13F27" w14:textId="77777777" w:rsidR="00AA758F" w:rsidRPr="00CC1A21" w:rsidRDefault="00AA758F" w:rsidP="00AA758F">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DA0B646" w14:textId="77777777" w:rsidR="00AA758F" w:rsidRPr="00CC1A21" w:rsidRDefault="00AA758F" w:rsidP="00AA758F">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97D85FB" w14:textId="77777777" w:rsidR="00AA758F" w:rsidRPr="00CC1A21" w:rsidRDefault="00AA758F" w:rsidP="00AA758F">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F89ACE6" w14:textId="77777777" w:rsidR="00AA758F" w:rsidRPr="00CC1A21" w:rsidRDefault="00AA758F" w:rsidP="00AA758F">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FBACEAA" w14:textId="77777777" w:rsidR="00AA758F" w:rsidRPr="00CC1A21" w:rsidRDefault="00AA758F" w:rsidP="00AA758F">
            <w:pPr>
              <w:pStyle w:val="affffffff2"/>
              <w:spacing w:line="320" w:lineRule="exact"/>
              <w:rPr>
                <w:rFonts w:eastAsia="標楷體"/>
                <w:color w:val="000000" w:themeColor="text1"/>
                <w:sz w:val="24"/>
                <w:u w:val="none"/>
              </w:rPr>
            </w:pPr>
            <w:r w:rsidRPr="00CC1A21">
              <w:rPr>
                <w:rFonts w:eastAsia="標楷體"/>
                <w:color w:val="000000" w:themeColor="text1"/>
                <w:sz w:val="24"/>
                <w:u w:val="none"/>
              </w:rPr>
              <w:t>4296</w:t>
            </w:r>
          </w:p>
        </w:tc>
      </w:tr>
      <w:tr w:rsidR="00CD66FB" w:rsidRPr="00CC1A21" w14:paraId="0B454854" w14:textId="77777777" w:rsidTr="00C313B4">
        <w:trPr>
          <w:cantSplit/>
          <w:trHeight w:val="397"/>
        </w:trPr>
        <w:tc>
          <w:tcPr>
            <w:tcW w:w="918" w:type="dxa"/>
            <w:tcBorders>
              <w:top w:val="single" w:sz="6" w:space="0" w:color="auto"/>
              <w:left w:val="single" w:sz="6" w:space="0" w:color="auto"/>
              <w:bottom w:val="single" w:sz="6" w:space="0" w:color="auto"/>
              <w:right w:val="single" w:sz="6" w:space="0" w:color="auto"/>
            </w:tcBorders>
          </w:tcPr>
          <w:p w14:paraId="032B6A65"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64013B</w:t>
            </w:r>
          </w:p>
        </w:tc>
        <w:tc>
          <w:tcPr>
            <w:tcW w:w="6236" w:type="dxa"/>
            <w:tcBorders>
              <w:top w:val="single" w:sz="6" w:space="0" w:color="auto"/>
              <w:left w:val="single" w:sz="6" w:space="0" w:color="auto"/>
              <w:bottom w:val="single" w:sz="6" w:space="0" w:color="auto"/>
              <w:right w:val="single" w:sz="6" w:space="0" w:color="auto"/>
            </w:tcBorders>
          </w:tcPr>
          <w:p w14:paraId="339D59F7"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鎖骨部份摘除術</w:t>
            </w:r>
            <w:r w:rsidRPr="00CC1A21">
              <w:rPr>
                <w:color w:val="000000" w:themeColor="text1"/>
              </w:rPr>
              <w:t xml:space="preserve"> Excision of clavicle, partial</w:t>
            </w:r>
          </w:p>
        </w:tc>
        <w:tc>
          <w:tcPr>
            <w:tcW w:w="340" w:type="dxa"/>
            <w:tcBorders>
              <w:top w:val="single" w:sz="6" w:space="0" w:color="auto"/>
              <w:left w:val="single" w:sz="6" w:space="0" w:color="auto"/>
              <w:bottom w:val="single" w:sz="6" w:space="0" w:color="auto"/>
              <w:right w:val="single" w:sz="6" w:space="0" w:color="auto"/>
            </w:tcBorders>
          </w:tcPr>
          <w:p w14:paraId="36913831"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258A03"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2C899A"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A7C42C"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91D7CB0"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4401</w:t>
            </w:r>
          </w:p>
        </w:tc>
      </w:tr>
      <w:tr w:rsidR="00CD66FB" w:rsidRPr="00CC1A21" w14:paraId="61547E2E" w14:textId="77777777" w:rsidTr="00AA758F">
        <w:trPr>
          <w:cantSplit/>
          <w:trHeight w:val="340"/>
        </w:trPr>
        <w:tc>
          <w:tcPr>
            <w:tcW w:w="918" w:type="dxa"/>
            <w:tcBorders>
              <w:top w:val="single" w:sz="6" w:space="0" w:color="auto"/>
              <w:left w:val="single" w:sz="6" w:space="0" w:color="auto"/>
              <w:bottom w:val="single" w:sz="6" w:space="0" w:color="auto"/>
              <w:right w:val="single" w:sz="6" w:space="0" w:color="auto"/>
            </w:tcBorders>
          </w:tcPr>
          <w:p w14:paraId="7BF47090" w14:textId="77777777" w:rsidR="00AA758F" w:rsidRPr="00CC1A21" w:rsidRDefault="00AA758F" w:rsidP="00AA758F">
            <w:pPr>
              <w:autoSpaceDE w:val="0"/>
              <w:autoSpaceDN w:val="0"/>
              <w:spacing w:line="320" w:lineRule="exact"/>
              <w:jc w:val="both"/>
              <w:rPr>
                <w:color w:val="000000" w:themeColor="text1"/>
                <w:szCs w:val="24"/>
              </w:rPr>
            </w:pPr>
            <w:r w:rsidRPr="00CC1A21">
              <w:rPr>
                <w:color w:val="000000" w:themeColor="text1"/>
                <w:szCs w:val="24"/>
              </w:rPr>
              <w:t>64014B</w:t>
            </w:r>
          </w:p>
        </w:tc>
        <w:tc>
          <w:tcPr>
            <w:tcW w:w="6236" w:type="dxa"/>
            <w:tcBorders>
              <w:top w:val="single" w:sz="6" w:space="0" w:color="auto"/>
              <w:left w:val="single" w:sz="6" w:space="0" w:color="auto"/>
              <w:bottom w:val="single" w:sz="6" w:space="0" w:color="auto"/>
              <w:right w:val="single" w:sz="6" w:space="0" w:color="auto"/>
            </w:tcBorders>
          </w:tcPr>
          <w:p w14:paraId="6B8F5166" w14:textId="77777777" w:rsidR="00AA758F" w:rsidRPr="00CC1A21" w:rsidRDefault="00AA758F" w:rsidP="00AA758F">
            <w:pPr>
              <w:autoSpaceDE w:val="0"/>
              <w:autoSpaceDN w:val="0"/>
              <w:spacing w:line="320" w:lineRule="exact"/>
              <w:jc w:val="both"/>
              <w:rPr>
                <w:color w:val="000000" w:themeColor="text1"/>
                <w:szCs w:val="24"/>
              </w:rPr>
            </w:pPr>
            <w:r w:rsidRPr="00CC1A21">
              <w:rPr>
                <w:color w:val="000000" w:themeColor="text1"/>
                <w:szCs w:val="24"/>
              </w:rPr>
              <w:t>鎖骨全部摘除術</w:t>
            </w:r>
            <w:r w:rsidRPr="00CC1A21">
              <w:rPr>
                <w:color w:val="000000" w:themeColor="text1"/>
                <w:szCs w:val="24"/>
              </w:rPr>
              <w:t xml:space="preserve"> Excision of clavicle, total</w:t>
            </w:r>
          </w:p>
        </w:tc>
        <w:tc>
          <w:tcPr>
            <w:tcW w:w="340" w:type="dxa"/>
            <w:tcBorders>
              <w:top w:val="single" w:sz="6" w:space="0" w:color="auto"/>
              <w:left w:val="single" w:sz="6" w:space="0" w:color="auto"/>
              <w:bottom w:val="single" w:sz="6" w:space="0" w:color="auto"/>
              <w:right w:val="single" w:sz="6" w:space="0" w:color="auto"/>
            </w:tcBorders>
            <w:vAlign w:val="center"/>
          </w:tcPr>
          <w:p w14:paraId="7432B774" w14:textId="77777777" w:rsidR="00AA758F" w:rsidRPr="00CC1A21" w:rsidRDefault="00AA758F" w:rsidP="00AA758F">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8B4D1A7" w14:textId="77777777" w:rsidR="00AA758F" w:rsidRPr="00CC1A21" w:rsidRDefault="00AA758F" w:rsidP="00AA758F">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BDBDEE4" w14:textId="77777777" w:rsidR="00AA758F" w:rsidRPr="00CC1A21" w:rsidRDefault="00AA758F" w:rsidP="00AA758F">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D02A7E5" w14:textId="77777777" w:rsidR="00AA758F" w:rsidRPr="00CC1A21" w:rsidRDefault="00AA758F" w:rsidP="00AA758F">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9EFD894" w14:textId="77777777" w:rsidR="00AA758F" w:rsidRPr="00CC1A21" w:rsidRDefault="00AA758F" w:rsidP="00AA758F">
            <w:pPr>
              <w:pStyle w:val="affffffff2"/>
              <w:spacing w:line="320" w:lineRule="exact"/>
              <w:rPr>
                <w:rFonts w:eastAsia="標楷體"/>
                <w:color w:val="000000" w:themeColor="text1"/>
                <w:sz w:val="24"/>
                <w:u w:val="none"/>
              </w:rPr>
            </w:pPr>
            <w:r w:rsidRPr="00CC1A21">
              <w:rPr>
                <w:rFonts w:eastAsia="標楷體"/>
                <w:color w:val="000000" w:themeColor="text1"/>
                <w:sz w:val="24"/>
                <w:u w:val="none"/>
              </w:rPr>
              <w:t>7380</w:t>
            </w:r>
          </w:p>
        </w:tc>
      </w:tr>
      <w:tr w:rsidR="00CD66FB" w:rsidRPr="00CC1A21" w14:paraId="565F0826" w14:textId="77777777" w:rsidTr="00C313B4">
        <w:trPr>
          <w:cantSplit/>
          <w:trHeight w:val="386"/>
        </w:trPr>
        <w:tc>
          <w:tcPr>
            <w:tcW w:w="918" w:type="dxa"/>
            <w:tcBorders>
              <w:top w:val="single" w:sz="6" w:space="0" w:color="auto"/>
              <w:left w:val="single" w:sz="6" w:space="0" w:color="auto"/>
              <w:bottom w:val="single" w:sz="6" w:space="0" w:color="auto"/>
              <w:right w:val="single" w:sz="6" w:space="0" w:color="auto"/>
            </w:tcBorders>
          </w:tcPr>
          <w:p w14:paraId="01799171"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64015C</w:t>
            </w:r>
          </w:p>
        </w:tc>
        <w:tc>
          <w:tcPr>
            <w:tcW w:w="6236" w:type="dxa"/>
            <w:tcBorders>
              <w:top w:val="single" w:sz="6" w:space="0" w:color="auto"/>
              <w:left w:val="single" w:sz="6" w:space="0" w:color="auto"/>
              <w:bottom w:val="single" w:sz="6" w:space="0" w:color="auto"/>
              <w:right w:val="single" w:sz="6" w:space="0" w:color="auto"/>
            </w:tcBorders>
          </w:tcPr>
          <w:p w14:paraId="2FCD50A7"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鎖骨骨折開放復位術</w:t>
            </w:r>
          </w:p>
          <w:p w14:paraId="729BDDC6"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Open Reduction of clavicle fracture</w:t>
            </w:r>
          </w:p>
        </w:tc>
        <w:tc>
          <w:tcPr>
            <w:tcW w:w="340" w:type="dxa"/>
            <w:tcBorders>
              <w:top w:val="single" w:sz="6" w:space="0" w:color="auto"/>
              <w:left w:val="single" w:sz="6" w:space="0" w:color="auto"/>
              <w:bottom w:val="single" w:sz="6" w:space="0" w:color="auto"/>
              <w:right w:val="single" w:sz="6" w:space="0" w:color="auto"/>
            </w:tcBorders>
          </w:tcPr>
          <w:p w14:paraId="6097E8BB"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C83077"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0F8199A"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8FAF0A6"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DEF09FC"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5604</w:t>
            </w:r>
          </w:p>
        </w:tc>
      </w:tr>
      <w:tr w:rsidR="00CD66FB" w:rsidRPr="00CC1A21" w14:paraId="71761C6B" w14:textId="77777777" w:rsidTr="00C313B4">
        <w:trPr>
          <w:cantSplit/>
          <w:trHeight w:val="624"/>
        </w:trPr>
        <w:tc>
          <w:tcPr>
            <w:tcW w:w="918" w:type="dxa"/>
            <w:tcBorders>
              <w:top w:val="single" w:sz="6" w:space="0" w:color="auto"/>
              <w:left w:val="single" w:sz="6" w:space="0" w:color="auto"/>
              <w:bottom w:val="single" w:sz="6" w:space="0" w:color="auto"/>
              <w:right w:val="single" w:sz="6" w:space="0" w:color="auto"/>
            </w:tcBorders>
          </w:tcPr>
          <w:p w14:paraId="16C88089"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64016C</w:t>
            </w:r>
          </w:p>
        </w:tc>
        <w:tc>
          <w:tcPr>
            <w:tcW w:w="6236" w:type="dxa"/>
            <w:tcBorders>
              <w:top w:val="single" w:sz="6" w:space="0" w:color="auto"/>
              <w:left w:val="single" w:sz="6" w:space="0" w:color="auto"/>
              <w:bottom w:val="single" w:sz="6" w:space="0" w:color="auto"/>
              <w:right w:val="single" w:sz="6" w:space="0" w:color="auto"/>
            </w:tcBorders>
          </w:tcPr>
          <w:p w14:paraId="24F7BC5F"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鎖骨骨折固定術</w:t>
            </w:r>
          </w:p>
          <w:p w14:paraId="4F024F9E"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Close reduction &amp; immobilization of fractured clavicle</w:t>
            </w:r>
          </w:p>
        </w:tc>
        <w:tc>
          <w:tcPr>
            <w:tcW w:w="340" w:type="dxa"/>
            <w:tcBorders>
              <w:top w:val="single" w:sz="6" w:space="0" w:color="auto"/>
              <w:left w:val="single" w:sz="6" w:space="0" w:color="auto"/>
              <w:bottom w:val="single" w:sz="6" w:space="0" w:color="auto"/>
              <w:right w:val="single" w:sz="6" w:space="0" w:color="auto"/>
            </w:tcBorders>
          </w:tcPr>
          <w:p w14:paraId="26B548B3"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B2CEE0"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B724AA"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067DEE"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219C3B7"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2058</w:t>
            </w:r>
          </w:p>
        </w:tc>
      </w:tr>
      <w:tr w:rsidR="00CD66FB" w:rsidRPr="00CC1A21" w14:paraId="30D79FBF" w14:textId="77777777" w:rsidTr="00C313B4">
        <w:trPr>
          <w:cantSplit/>
          <w:trHeight w:val="440"/>
        </w:trPr>
        <w:tc>
          <w:tcPr>
            <w:tcW w:w="918" w:type="dxa"/>
            <w:tcBorders>
              <w:top w:val="single" w:sz="6" w:space="0" w:color="auto"/>
              <w:left w:val="single" w:sz="6" w:space="0" w:color="auto"/>
              <w:bottom w:val="single" w:sz="4" w:space="0" w:color="auto"/>
              <w:right w:val="single" w:sz="6" w:space="0" w:color="auto"/>
            </w:tcBorders>
          </w:tcPr>
          <w:p w14:paraId="5B2D2603"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64017C</w:t>
            </w:r>
          </w:p>
        </w:tc>
        <w:tc>
          <w:tcPr>
            <w:tcW w:w="6236" w:type="dxa"/>
            <w:tcBorders>
              <w:top w:val="single" w:sz="6" w:space="0" w:color="auto"/>
              <w:left w:val="single" w:sz="6" w:space="0" w:color="auto"/>
              <w:bottom w:val="single" w:sz="4" w:space="0" w:color="auto"/>
              <w:right w:val="single" w:sz="6" w:space="0" w:color="auto"/>
            </w:tcBorders>
          </w:tcPr>
          <w:p w14:paraId="6E1825B7"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肋骨骨折固定術（膠布固定法）</w:t>
            </w:r>
          </w:p>
          <w:p w14:paraId="2F6BDB83"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Immobilization of rib fracture</w:t>
            </w:r>
          </w:p>
        </w:tc>
        <w:tc>
          <w:tcPr>
            <w:tcW w:w="340" w:type="dxa"/>
            <w:tcBorders>
              <w:top w:val="single" w:sz="6" w:space="0" w:color="auto"/>
              <w:left w:val="single" w:sz="6" w:space="0" w:color="auto"/>
              <w:bottom w:val="single" w:sz="4" w:space="0" w:color="auto"/>
              <w:right w:val="single" w:sz="6" w:space="0" w:color="auto"/>
            </w:tcBorders>
          </w:tcPr>
          <w:p w14:paraId="57D0F825"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06CC8F31"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09E05EB"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955EE45"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70A2CE77"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460</w:t>
            </w:r>
          </w:p>
        </w:tc>
      </w:tr>
      <w:tr w:rsidR="00CD66FB" w:rsidRPr="00CC1A21" w14:paraId="5915C129" w14:textId="77777777" w:rsidTr="00C313B4">
        <w:trPr>
          <w:cantSplit/>
          <w:trHeight w:val="595"/>
        </w:trPr>
        <w:tc>
          <w:tcPr>
            <w:tcW w:w="918" w:type="dxa"/>
            <w:tcBorders>
              <w:top w:val="single" w:sz="4" w:space="0" w:color="auto"/>
              <w:left w:val="single" w:sz="6" w:space="0" w:color="auto"/>
              <w:bottom w:val="single" w:sz="6" w:space="0" w:color="auto"/>
              <w:right w:val="single" w:sz="6" w:space="0" w:color="auto"/>
            </w:tcBorders>
            <w:vAlign w:val="center"/>
          </w:tcPr>
          <w:p w14:paraId="5B18273F"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64018B</w:t>
            </w:r>
          </w:p>
          <w:p w14:paraId="48A672F4"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64019B</w:t>
            </w:r>
          </w:p>
        </w:tc>
        <w:tc>
          <w:tcPr>
            <w:tcW w:w="6236" w:type="dxa"/>
            <w:tcBorders>
              <w:top w:val="single" w:sz="4" w:space="0" w:color="auto"/>
              <w:left w:val="single" w:sz="6" w:space="0" w:color="auto"/>
              <w:bottom w:val="single" w:sz="6" w:space="0" w:color="auto"/>
              <w:right w:val="single" w:sz="6" w:space="0" w:color="auto"/>
            </w:tcBorders>
            <w:vAlign w:val="center"/>
          </w:tcPr>
          <w:p w14:paraId="3494D707"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肋骨切除術</w:t>
            </w:r>
            <w:r w:rsidRPr="00CC1A21">
              <w:rPr>
                <w:color w:val="000000" w:themeColor="text1"/>
              </w:rPr>
              <w:t xml:space="preserve"> Excision of rib</w:t>
            </w:r>
          </w:p>
          <w:p w14:paraId="4D09FFF5"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註：每增加一支加算。</w:t>
            </w:r>
          </w:p>
        </w:tc>
        <w:tc>
          <w:tcPr>
            <w:tcW w:w="340" w:type="dxa"/>
            <w:tcBorders>
              <w:top w:val="single" w:sz="4" w:space="0" w:color="auto"/>
              <w:left w:val="single" w:sz="6" w:space="0" w:color="auto"/>
              <w:bottom w:val="single" w:sz="6" w:space="0" w:color="auto"/>
              <w:right w:val="single" w:sz="6" w:space="0" w:color="auto"/>
            </w:tcBorders>
            <w:vAlign w:val="center"/>
          </w:tcPr>
          <w:p w14:paraId="13AD40BC"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6" w:space="0" w:color="auto"/>
              <w:right w:val="single" w:sz="6" w:space="0" w:color="auto"/>
            </w:tcBorders>
            <w:vAlign w:val="center"/>
          </w:tcPr>
          <w:p w14:paraId="789920E5"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p w14:paraId="258FDEAA"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vAlign w:val="center"/>
          </w:tcPr>
          <w:p w14:paraId="1B5DE1C6"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p w14:paraId="7BAB1D60"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vAlign w:val="center"/>
          </w:tcPr>
          <w:p w14:paraId="6E92F1C5"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p w14:paraId="16520330"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vAlign w:val="center"/>
          </w:tcPr>
          <w:p w14:paraId="6350FC36"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3510</w:t>
            </w:r>
          </w:p>
          <w:p w14:paraId="34E8912A"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780</w:t>
            </w:r>
          </w:p>
        </w:tc>
      </w:tr>
      <w:tr w:rsidR="00CD66FB" w:rsidRPr="00CC1A21" w14:paraId="6DB71FD6" w14:textId="77777777" w:rsidTr="00C313B4">
        <w:trPr>
          <w:cantSplit/>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2A037FC"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64020B</w:t>
            </w:r>
          </w:p>
        </w:tc>
        <w:tc>
          <w:tcPr>
            <w:tcW w:w="6236" w:type="dxa"/>
            <w:tcBorders>
              <w:top w:val="single" w:sz="6" w:space="0" w:color="auto"/>
              <w:left w:val="single" w:sz="6" w:space="0" w:color="auto"/>
              <w:bottom w:val="single" w:sz="6" w:space="0" w:color="auto"/>
              <w:right w:val="single" w:sz="6" w:space="0" w:color="auto"/>
            </w:tcBorders>
            <w:vAlign w:val="center"/>
          </w:tcPr>
          <w:p w14:paraId="47907C36"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肋骨部份切除術</w:t>
            </w:r>
            <w:r w:rsidRPr="00CC1A21">
              <w:rPr>
                <w:color w:val="000000" w:themeColor="text1"/>
              </w:rPr>
              <w:t xml:space="preserve"> Partial excision of rib</w:t>
            </w:r>
          </w:p>
        </w:tc>
        <w:tc>
          <w:tcPr>
            <w:tcW w:w="340" w:type="dxa"/>
            <w:tcBorders>
              <w:top w:val="single" w:sz="6" w:space="0" w:color="auto"/>
              <w:left w:val="single" w:sz="6" w:space="0" w:color="auto"/>
              <w:bottom w:val="single" w:sz="6" w:space="0" w:color="auto"/>
              <w:right w:val="single" w:sz="6" w:space="0" w:color="auto"/>
            </w:tcBorders>
            <w:vAlign w:val="center"/>
          </w:tcPr>
          <w:p w14:paraId="0CFA1044"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704EC2B6"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890C14C"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045439C9"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2E3977D6"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2510</w:t>
            </w:r>
          </w:p>
        </w:tc>
      </w:tr>
      <w:tr w:rsidR="00CD66FB" w:rsidRPr="00CC1A21" w14:paraId="2955C0A5" w14:textId="77777777" w:rsidTr="00C313B4">
        <w:trPr>
          <w:cantSplit/>
          <w:trHeight w:val="440"/>
        </w:trPr>
        <w:tc>
          <w:tcPr>
            <w:tcW w:w="918" w:type="dxa"/>
            <w:tcBorders>
              <w:top w:val="single" w:sz="6" w:space="0" w:color="auto"/>
              <w:left w:val="single" w:sz="6" w:space="0" w:color="auto"/>
              <w:right w:val="single" w:sz="6" w:space="0" w:color="auto"/>
            </w:tcBorders>
          </w:tcPr>
          <w:p w14:paraId="254D3F71"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64021B</w:t>
            </w:r>
          </w:p>
        </w:tc>
        <w:tc>
          <w:tcPr>
            <w:tcW w:w="6236" w:type="dxa"/>
            <w:tcBorders>
              <w:top w:val="single" w:sz="6" w:space="0" w:color="auto"/>
              <w:left w:val="single" w:sz="6" w:space="0" w:color="auto"/>
              <w:right w:val="single" w:sz="6" w:space="0" w:color="auto"/>
            </w:tcBorders>
          </w:tcPr>
          <w:p w14:paraId="1F879EB4"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胸壁無熱性膿瘍根治手術</w:t>
            </w:r>
          </w:p>
          <w:p w14:paraId="30E03243" w14:textId="77777777" w:rsidR="004577FC" w:rsidRPr="00CC1A21" w:rsidRDefault="004577FC" w:rsidP="00C313B4">
            <w:pPr>
              <w:autoSpaceDE w:val="0"/>
              <w:autoSpaceDN w:val="0"/>
              <w:spacing w:line="280" w:lineRule="exact"/>
              <w:rPr>
                <w:color w:val="000000" w:themeColor="text1"/>
              </w:rPr>
            </w:pPr>
            <w:r w:rsidRPr="00CC1A21">
              <w:rPr>
                <w:color w:val="000000" w:themeColor="text1"/>
              </w:rPr>
              <w:t>Radical curettage of thoracic cold abscess</w:t>
            </w:r>
          </w:p>
        </w:tc>
        <w:tc>
          <w:tcPr>
            <w:tcW w:w="340" w:type="dxa"/>
            <w:tcBorders>
              <w:top w:val="single" w:sz="6" w:space="0" w:color="auto"/>
              <w:left w:val="single" w:sz="6" w:space="0" w:color="auto"/>
              <w:right w:val="single" w:sz="6" w:space="0" w:color="auto"/>
            </w:tcBorders>
          </w:tcPr>
          <w:p w14:paraId="23F50A23"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A92935F"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342C4EE5"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22DB878D" w14:textId="77777777" w:rsidR="004577FC" w:rsidRPr="00CC1A21" w:rsidRDefault="004577FC" w:rsidP="00C313B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5AEBF653" w14:textId="77777777" w:rsidR="004577FC" w:rsidRPr="00CC1A21" w:rsidRDefault="004577FC" w:rsidP="00C313B4">
            <w:pPr>
              <w:autoSpaceDE w:val="0"/>
              <w:autoSpaceDN w:val="0"/>
              <w:spacing w:line="280" w:lineRule="exact"/>
              <w:jc w:val="right"/>
              <w:rPr>
                <w:color w:val="000000" w:themeColor="text1"/>
              </w:rPr>
            </w:pPr>
            <w:r w:rsidRPr="00CC1A21">
              <w:rPr>
                <w:color w:val="000000" w:themeColor="text1"/>
              </w:rPr>
              <w:t>1790</w:t>
            </w:r>
          </w:p>
        </w:tc>
      </w:tr>
      <w:tr w:rsidR="00CD66FB" w:rsidRPr="00CC1A21" w14:paraId="2B590EA7" w14:textId="77777777" w:rsidTr="00C313B4">
        <w:trPr>
          <w:cantSplit/>
          <w:trHeight w:val="162"/>
        </w:trPr>
        <w:tc>
          <w:tcPr>
            <w:tcW w:w="918" w:type="dxa"/>
            <w:tcBorders>
              <w:top w:val="single" w:sz="6" w:space="0" w:color="auto"/>
              <w:left w:val="single" w:sz="6" w:space="0" w:color="auto"/>
              <w:right w:val="single" w:sz="6" w:space="0" w:color="auto"/>
            </w:tcBorders>
          </w:tcPr>
          <w:p w14:paraId="59CC4265" w14:textId="77777777" w:rsidR="004577FC" w:rsidRPr="00CC1A21" w:rsidRDefault="004577FC" w:rsidP="00C313B4">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0C1C0F56" w14:textId="77777777" w:rsidR="004577FC" w:rsidRPr="00CC1A21" w:rsidRDefault="004577FC" w:rsidP="00C313B4">
            <w:pPr>
              <w:autoSpaceDE w:val="0"/>
              <w:autoSpaceDN w:val="0"/>
              <w:spacing w:line="280" w:lineRule="exact"/>
              <w:jc w:val="both"/>
              <w:rPr>
                <w:color w:val="000000" w:themeColor="text1"/>
              </w:rPr>
            </w:pPr>
            <w:r w:rsidRPr="00CC1A21">
              <w:rPr>
                <w:color w:val="000000" w:themeColor="text1"/>
              </w:rPr>
              <w:t>四肢切斷術</w:t>
            </w:r>
            <w:r w:rsidRPr="00CC1A21">
              <w:rPr>
                <w:color w:val="000000" w:themeColor="text1"/>
              </w:rPr>
              <w:t xml:space="preserve"> Amputation of limbs</w:t>
            </w:r>
          </w:p>
        </w:tc>
        <w:tc>
          <w:tcPr>
            <w:tcW w:w="340" w:type="dxa"/>
            <w:tcBorders>
              <w:top w:val="single" w:sz="6" w:space="0" w:color="auto"/>
              <w:left w:val="single" w:sz="6" w:space="0" w:color="auto"/>
              <w:right w:val="single" w:sz="6" w:space="0" w:color="auto"/>
            </w:tcBorders>
            <w:vAlign w:val="center"/>
          </w:tcPr>
          <w:p w14:paraId="2B850646"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294E6F77"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4116FF5F" w14:textId="77777777" w:rsidR="004577FC" w:rsidRPr="00CC1A2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2A4FC2DE" w14:textId="77777777" w:rsidR="004577FC" w:rsidRPr="00CC1A21" w:rsidRDefault="004577FC" w:rsidP="00C313B4">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50F392F1" w14:textId="77777777" w:rsidR="004577FC" w:rsidRPr="00CC1A21" w:rsidRDefault="004577FC" w:rsidP="00C313B4">
            <w:pPr>
              <w:autoSpaceDE w:val="0"/>
              <w:autoSpaceDN w:val="0"/>
              <w:spacing w:line="280" w:lineRule="exact"/>
              <w:rPr>
                <w:color w:val="000000" w:themeColor="text1"/>
              </w:rPr>
            </w:pPr>
          </w:p>
        </w:tc>
      </w:tr>
      <w:tr w:rsidR="00CD66FB" w:rsidRPr="00CC1A21" w14:paraId="3A2FE688" w14:textId="77777777" w:rsidTr="00C313B4">
        <w:trPr>
          <w:cantSplit/>
          <w:trHeight w:val="201"/>
        </w:trPr>
        <w:tc>
          <w:tcPr>
            <w:tcW w:w="918" w:type="dxa"/>
            <w:tcBorders>
              <w:left w:val="single" w:sz="6" w:space="0" w:color="auto"/>
              <w:right w:val="single" w:sz="6" w:space="0" w:color="auto"/>
            </w:tcBorders>
          </w:tcPr>
          <w:p w14:paraId="1293F41D"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64022B</w:t>
            </w:r>
          </w:p>
        </w:tc>
        <w:tc>
          <w:tcPr>
            <w:tcW w:w="6236" w:type="dxa"/>
            <w:tcBorders>
              <w:left w:val="single" w:sz="6" w:space="0" w:color="auto"/>
              <w:right w:val="single" w:sz="6" w:space="0" w:color="auto"/>
            </w:tcBorders>
          </w:tcPr>
          <w:p w14:paraId="5108AF09"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大腿</w:t>
            </w:r>
            <w:r w:rsidRPr="00CC1A21">
              <w:rPr>
                <w:color w:val="000000" w:themeColor="text1"/>
              </w:rPr>
              <w:t xml:space="preserve"> thigh</w:t>
            </w:r>
          </w:p>
        </w:tc>
        <w:tc>
          <w:tcPr>
            <w:tcW w:w="340" w:type="dxa"/>
            <w:tcBorders>
              <w:left w:val="single" w:sz="6" w:space="0" w:color="auto"/>
              <w:right w:val="single" w:sz="6" w:space="0" w:color="auto"/>
            </w:tcBorders>
            <w:vAlign w:val="center"/>
          </w:tcPr>
          <w:p w14:paraId="552FD671"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274295A7"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4073F106"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3AF2465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vAlign w:val="center"/>
          </w:tcPr>
          <w:p w14:paraId="7B81B5FF"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7285</w:t>
            </w:r>
          </w:p>
        </w:tc>
      </w:tr>
      <w:tr w:rsidR="00CD66FB" w:rsidRPr="00CC1A21" w14:paraId="37F7EB87" w14:textId="77777777" w:rsidTr="00C313B4">
        <w:trPr>
          <w:cantSplit/>
          <w:trHeight w:val="201"/>
        </w:trPr>
        <w:tc>
          <w:tcPr>
            <w:tcW w:w="918" w:type="dxa"/>
            <w:tcBorders>
              <w:left w:val="single" w:sz="6" w:space="0" w:color="auto"/>
              <w:right w:val="single" w:sz="6" w:space="0" w:color="auto"/>
            </w:tcBorders>
          </w:tcPr>
          <w:p w14:paraId="5AABC2A6" w14:textId="77777777" w:rsidR="00534013" w:rsidRPr="00CC1A21" w:rsidRDefault="00534013" w:rsidP="00534013">
            <w:pPr>
              <w:autoSpaceDE w:val="0"/>
              <w:autoSpaceDN w:val="0"/>
              <w:spacing w:line="280" w:lineRule="exact"/>
              <w:jc w:val="both"/>
              <w:rPr>
                <w:color w:val="000000" w:themeColor="text1"/>
              </w:rPr>
            </w:pPr>
          </w:p>
        </w:tc>
        <w:tc>
          <w:tcPr>
            <w:tcW w:w="6236" w:type="dxa"/>
            <w:tcBorders>
              <w:left w:val="single" w:sz="6" w:space="0" w:color="auto"/>
              <w:right w:val="single" w:sz="6" w:space="0" w:color="auto"/>
            </w:tcBorders>
          </w:tcPr>
          <w:p w14:paraId="0A5752F1" w14:textId="77777777" w:rsidR="00534013" w:rsidRPr="00CC1A21" w:rsidRDefault="00534013" w:rsidP="00534013">
            <w:pPr>
              <w:autoSpaceDE w:val="0"/>
              <w:autoSpaceDN w:val="0"/>
              <w:spacing w:line="280" w:lineRule="exact"/>
              <w:ind w:left="480" w:hangingChars="200" w:hanging="480"/>
              <w:rPr>
                <w:color w:val="000000" w:themeColor="text1"/>
              </w:rPr>
            </w:pPr>
            <w:r w:rsidRPr="00CC1A21">
              <w:rPr>
                <w:color w:val="000000" w:themeColor="text1"/>
              </w:rPr>
              <w:t>註：</w:t>
            </w:r>
            <w:r w:rsidRPr="00CC1A21">
              <w:rPr>
                <w:color w:val="000000" w:themeColor="text1"/>
              </w:rPr>
              <w:t>64022B</w:t>
            </w:r>
            <w:r w:rsidRPr="00CC1A21">
              <w:rPr>
                <w:color w:val="000000" w:themeColor="text1"/>
              </w:rPr>
              <w:t>一般材料費及單次使用鑽石鑽頭、氣動切割鑽頭，得另加計百分之一百。</w:t>
            </w:r>
          </w:p>
        </w:tc>
        <w:tc>
          <w:tcPr>
            <w:tcW w:w="340" w:type="dxa"/>
            <w:tcBorders>
              <w:left w:val="single" w:sz="6" w:space="0" w:color="auto"/>
              <w:right w:val="single" w:sz="6" w:space="0" w:color="auto"/>
            </w:tcBorders>
            <w:vAlign w:val="center"/>
          </w:tcPr>
          <w:p w14:paraId="5315ABF6"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0172CFFE"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2CA1EBA9"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ADA8890" w14:textId="77777777" w:rsidR="00534013" w:rsidRPr="00CC1A21" w:rsidRDefault="00534013" w:rsidP="00534013">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vAlign w:val="center"/>
          </w:tcPr>
          <w:p w14:paraId="0CB5DD50" w14:textId="77777777" w:rsidR="00534013" w:rsidRPr="00CC1A21" w:rsidRDefault="00534013" w:rsidP="00534013">
            <w:pPr>
              <w:autoSpaceDE w:val="0"/>
              <w:autoSpaceDN w:val="0"/>
              <w:spacing w:line="280" w:lineRule="exact"/>
              <w:jc w:val="right"/>
              <w:rPr>
                <w:color w:val="000000" w:themeColor="text1"/>
              </w:rPr>
            </w:pPr>
          </w:p>
        </w:tc>
      </w:tr>
      <w:tr w:rsidR="00CD66FB" w:rsidRPr="00CC1A21" w14:paraId="06A94806" w14:textId="77777777" w:rsidTr="001D38BA">
        <w:trPr>
          <w:cantSplit/>
          <w:trHeight w:val="201"/>
        </w:trPr>
        <w:tc>
          <w:tcPr>
            <w:tcW w:w="918" w:type="dxa"/>
            <w:tcBorders>
              <w:left w:val="single" w:sz="6" w:space="0" w:color="auto"/>
              <w:right w:val="single" w:sz="6" w:space="0" w:color="auto"/>
            </w:tcBorders>
          </w:tcPr>
          <w:p w14:paraId="3D136CFD"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64023B</w:t>
            </w:r>
          </w:p>
        </w:tc>
        <w:tc>
          <w:tcPr>
            <w:tcW w:w="6236" w:type="dxa"/>
            <w:tcBorders>
              <w:left w:val="single" w:sz="6" w:space="0" w:color="auto"/>
              <w:right w:val="single" w:sz="6" w:space="0" w:color="auto"/>
            </w:tcBorders>
          </w:tcPr>
          <w:p w14:paraId="2D4902AC"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小腿、上臂、前臂</w:t>
            </w:r>
            <w:r w:rsidRPr="00CC1A21">
              <w:rPr>
                <w:color w:val="000000" w:themeColor="text1"/>
              </w:rPr>
              <w:t xml:space="preserve"> leg, arm, forearm</w:t>
            </w:r>
          </w:p>
        </w:tc>
        <w:tc>
          <w:tcPr>
            <w:tcW w:w="340" w:type="dxa"/>
            <w:tcBorders>
              <w:left w:val="single" w:sz="6" w:space="0" w:color="auto"/>
              <w:right w:val="single" w:sz="6" w:space="0" w:color="auto"/>
            </w:tcBorders>
            <w:vAlign w:val="center"/>
          </w:tcPr>
          <w:p w14:paraId="64F85560"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25F03C5D"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C487243"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25429D6"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01D5EB1C"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6057</w:t>
            </w:r>
          </w:p>
        </w:tc>
      </w:tr>
      <w:tr w:rsidR="00CD66FB" w:rsidRPr="00CC1A21" w14:paraId="1598DB11" w14:textId="77777777" w:rsidTr="001D38BA">
        <w:trPr>
          <w:cantSplit/>
          <w:trHeight w:val="201"/>
        </w:trPr>
        <w:tc>
          <w:tcPr>
            <w:tcW w:w="918" w:type="dxa"/>
            <w:tcBorders>
              <w:left w:val="single" w:sz="6" w:space="0" w:color="auto"/>
              <w:right w:val="single" w:sz="6" w:space="0" w:color="auto"/>
            </w:tcBorders>
          </w:tcPr>
          <w:p w14:paraId="273CC029" w14:textId="77777777" w:rsidR="00534013" w:rsidRPr="00CC1A21" w:rsidRDefault="00534013" w:rsidP="00534013">
            <w:pPr>
              <w:autoSpaceDE w:val="0"/>
              <w:autoSpaceDN w:val="0"/>
              <w:spacing w:line="280" w:lineRule="exact"/>
              <w:jc w:val="both"/>
              <w:rPr>
                <w:color w:val="000000" w:themeColor="text1"/>
              </w:rPr>
            </w:pPr>
          </w:p>
        </w:tc>
        <w:tc>
          <w:tcPr>
            <w:tcW w:w="6236" w:type="dxa"/>
            <w:tcBorders>
              <w:left w:val="single" w:sz="6" w:space="0" w:color="auto"/>
              <w:right w:val="single" w:sz="6" w:space="0" w:color="auto"/>
            </w:tcBorders>
          </w:tcPr>
          <w:p w14:paraId="60A4B548" w14:textId="77777777" w:rsidR="00534013" w:rsidRPr="00CC1A21" w:rsidRDefault="00534013" w:rsidP="00534013">
            <w:pPr>
              <w:autoSpaceDE w:val="0"/>
              <w:autoSpaceDN w:val="0"/>
              <w:spacing w:line="280" w:lineRule="exact"/>
              <w:ind w:left="480" w:hangingChars="200" w:hanging="480"/>
              <w:rPr>
                <w:color w:val="000000" w:themeColor="text1"/>
              </w:rPr>
            </w:pPr>
            <w:r w:rsidRPr="00CC1A21">
              <w:rPr>
                <w:color w:val="000000" w:themeColor="text1"/>
              </w:rPr>
              <w:t>註：</w:t>
            </w:r>
            <w:r w:rsidRPr="00CC1A21">
              <w:rPr>
                <w:color w:val="000000" w:themeColor="text1"/>
              </w:rPr>
              <w:t>64023B</w:t>
            </w:r>
            <w:r w:rsidRPr="00CC1A21">
              <w:rPr>
                <w:color w:val="000000" w:themeColor="text1"/>
              </w:rPr>
              <w:t>一般材料費及單次使用鑽石鑽頭、氣動切割鑽頭，得另加計百分之一百零九。</w:t>
            </w:r>
          </w:p>
        </w:tc>
        <w:tc>
          <w:tcPr>
            <w:tcW w:w="340" w:type="dxa"/>
            <w:tcBorders>
              <w:left w:val="single" w:sz="6" w:space="0" w:color="auto"/>
              <w:right w:val="single" w:sz="6" w:space="0" w:color="auto"/>
            </w:tcBorders>
            <w:vAlign w:val="center"/>
          </w:tcPr>
          <w:p w14:paraId="29CB784A"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7DD28B0B"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112D0EDF"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08A04DD1" w14:textId="77777777" w:rsidR="00534013" w:rsidRPr="00CC1A21" w:rsidRDefault="00534013" w:rsidP="00534013">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tcPr>
          <w:p w14:paraId="08D60560" w14:textId="77777777" w:rsidR="00534013" w:rsidRPr="00CC1A21" w:rsidRDefault="00534013" w:rsidP="00534013">
            <w:pPr>
              <w:autoSpaceDE w:val="0"/>
              <w:autoSpaceDN w:val="0"/>
              <w:spacing w:line="280" w:lineRule="exact"/>
              <w:jc w:val="right"/>
              <w:rPr>
                <w:color w:val="000000" w:themeColor="text1"/>
              </w:rPr>
            </w:pPr>
          </w:p>
        </w:tc>
      </w:tr>
      <w:tr w:rsidR="00CD66FB" w:rsidRPr="00CC1A21" w14:paraId="5E68EB55" w14:textId="77777777" w:rsidTr="001D38BA">
        <w:trPr>
          <w:cantSplit/>
          <w:trHeight w:val="201"/>
        </w:trPr>
        <w:tc>
          <w:tcPr>
            <w:tcW w:w="918" w:type="dxa"/>
            <w:tcBorders>
              <w:left w:val="single" w:sz="6" w:space="0" w:color="auto"/>
              <w:right w:val="single" w:sz="6" w:space="0" w:color="auto"/>
            </w:tcBorders>
          </w:tcPr>
          <w:p w14:paraId="2418CE94"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64024B</w:t>
            </w:r>
          </w:p>
        </w:tc>
        <w:tc>
          <w:tcPr>
            <w:tcW w:w="6236" w:type="dxa"/>
            <w:tcBorders>
              <w:left w:val="single" w:sz="6" w:space="0" w:color="auto"/>
              <w:right w:val="single" w:sz="6" w:space="0" w:color="auto"/>
            </w:tcBorders>
          </w:tcPr>
          <w:p w14:paraId="66B9CE78"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腕、踝</w:t>
            </w:r>
            <w:r w:rsidRPr="00CC1A21">
              <w:rPr>
                <w:color w:val="000000" w:themeColor="text1"/>
              </w:rPr>
              <w:t xml:space="preserve"> wrist, ankle</w:t>
            </w:r>
          </w:p>
        </w:tc>
        <w:tc>
          <w:tcPr>
            <w:tcW w:w="340" w:type="dxa"/>
            <w:tcBorders>
              <w:left w:val="single" w:sz="6" w:space="0" w:color="auto"/>
              <w:right w:val="single" w:sz="6" w:space="0" w:color="auto"/>
            </w:tcBorders>
            <w:vAlign w:val="center"/>
          </w:tcPr>
          <w:p w14:paraId="0132AF1C"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10746CA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D795EAB"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431B235"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18E6296"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4555</w:t>
            </w:r>
          </w:p>
        </w:tc>
      </w:tr>
      <w:tr w:rsidR="00CD66FB" w:rsidRPr="00CC1A21" w14:paraId="778FBAF2" w14:textId="77777777" w:rsidTr="001D38BA">
        <w:trPr>
          <w:cantSplit/>
          <w:trHeight w:val="211"/>
        </w:trPr>
        <w:tc>
          <w:tcPr>
            <w:tcW w:w="918" w:type="dxa"/>
            <w:tcBorders>
              <w:left w:val="single" w:sz="6" w:space="0" w:color="auto"/>
              <w:right w:val="single" w:sz="6" w:space="0" w:color="auto"/>
            </w:tcBorders>
          </w:tcPr>
          <w:p w14:paraId="7A1909B8"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64025C</w:t>
            </w:r>
          </w:p>
        </w:tc>
        <w:tc>
          <w:tcPr>
            <w:tcW w:w="6236" w:type="dxa"/>
            <w:tcBorders>
              <w:left w:val="single" w:sz="6" w:space="0" w:color="auto"/>
              <w:right w:val="single" w:sz="6" w:space="0" w:color="auto"/>
            </w:tcBorders>
          </w:tcPr>
          <w:p w14:paraId="2D96E2FD"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指、趾</w:t>
            </w:r>
            <w:r w:rsidRPr="00CC1A21">
              <w:rPr>
                <w:color w:val="000000" w:themeColor="text1"/>
              </w:rPr>
              <w:t xml:space="preserve"> finger, toe</w:t>
            </w:r>
          </w:p>
        </w:tc>
        <w:tc>
          <w:tcPr>
            <w:tcW w:w="340" w:type="dxa"/>
            <w:tcBorders>
              <w:left w:val="single" w:sz="6" w:space="0" w:color="auto"/>
              <w:right w:val="single" w:sz="6" w:space="0" w:color="auto"/>
            </w:tcBorders>
            <w:vAlign w:val="center"/>
          </w:tcPr>
          <w:p w14:paraId="108EC33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4FE44E34"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0498FB55"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7BEEA891"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vAlign w:val="center"/>
          </w:tcPr>
          <w:p w14:paraId="0DC5C7D4"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3701</w:t>
            </w:r>
          </w:p>
        </w:tc>
      </w:tr>
      <w:tr w:rsidR="00CD66FB" w:rsidRPr="00CC1A21" w14:paraId="4BD6B1B7" w14:textId="77777777" w:rsidTr="001D38BA">
        <w:trPr>
          <w:cantSplit/>
          <w:trHeight w:val="235"/>
        </w:trPr>
        <w:tc>
          <w:tcPr>
            <w:tcW w:w="918" w:type="dxa"/>
            <w:tcBorders>
              <w:left w:val="single" w:sz="6" w:space="0" w:color="auto"/>
              <w:right w:val="single" w:sz="6" w:space="0" w:color="auto"/>
            </w:tcBorders>
          </w:tcPr>
          <w:p w14:paraId="6003D930" w14:textId="77777777" w:rsidR="00534013" w:rsidRPr="00CC1A21" w:rsidRDefault="00534013" w:rsidP="00534013">
            <w:pPr>
              <w:autoSpaceDE w:val="0"/>
              <w:autoSpaceDN w:val="0"/>
              <w:spacing w:line="280" w:lineRule="exact"/>
              <w:jc w:val="both"/>
              <w:rPr>
                <w:color w:val="000000" w:themeColor="text1"/>
              </w:rPr>
            </w:pPr>
          </w:p>
        </w:tc>
        <w:tc>
          <w:tcPr>
            <w:tcW w:w="6236" w:type="dxa"/>
            <w:tcBorders>
              <w:left w:val="single" w:sz="6" w:space="0" w:color="auto"/>
              <w:right w:val="single" w:sz="6" w:space="0" w:color="auto"/>
            </w:tcBorders>
          </w:tcPr>
          <w:p w14:paraId="0EAFE945" w14:textId="77777777" w:rsidR="00534013" w:rsidRPr="00CC1A21" w:rsidRDefault="00534013" w:rsidP="00534013">
            <w:pPr>
              <w:autoSpaceDE w:val="0"/>
              <w:autoSpaceDN w:val="0"/>
              <w:spacing w:line="280" w:lineRule="exact"/>
              <w:ind w:left="480" w:hangingChars="200" w:hanging="480"/>
              <w:rPr>
                <w:color w:val="000000" w:themeColor="text1"/>
              </w:rPr>
            </w:pPr>
            <w:r w:rsidRPr="00CC1A21">
              <w:rPr>
                <w:color w:val="000000" w:themeColor="text1"/>
              </w:rPr>
              <w:t>註：</w:t>
            </w:r>
            <w:r w:rsidRPr="00CC1A21">
              <w:rPr>
                <w:color w:val="000000" w:themeColor="text1"/>
              </w:rPr>
              <w:t>64025C</w:t>
            </w:r>
            <w:r w:rsidRPr="00CC1A21">
              <w:rPr>
                <w:color w:val="000000" w:themeColor="text1"/>
              </w:rPr>
              <w:t>一般材料費及單次使用小骨鋸片，得另加計百分之八十六。</w:t>
            </w:r>
          </w:p>
        </w:tc>
        <w:tc>
          <w:tcPr>
            <w:tcW w:w="340" w:type="dxa"/>
            <w:tcBorders>
              <w:left w:val="single" w:sz="6" w:space="0" w:color="auto"/>
              <w:right w:val="single" w:sz="6" w:space="0" w:color="auto"/>
            </w:tcBorders>
            <w:vAlign w:val="center"/>
          </w:tcPr>
          <w:p w14:paraId="0D94C5F3"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1F7AB280"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411EAD52"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0EBEDF1" w14:textId="77777777" w:rsidR="00534013" w:rsidRPr="00CC1A21" w:rsidRDefault="00534013" w:rsidP="00534013">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vAlign w:val="center"/>
          </w:tcPr>
          <w:p w14:paraId="06141783" w14:textId="77777777" w:rsidR="00534013" w:rsidRPr="00CC1A21" w:rsidRDefault="00534013" w:rsidP="00534013">
            <w:pPr>
              <w:autoSpaceDE w:val="0"/>
              <w:autoSpaceDN w:val="0"/>
              <w:spacing w:line="280" w:lineRule="exact"/>
              <w:jc w:val="right"/>
              <w:rPr>
                <w:color w:val="000000" w:themeColor="text1"/>
              </w:rPr>
            </w:pPr>
          </w:p>
        </w:tc>
      </w:tr>
      <w:tr w:rsidR="00CD66FB" w:rsidRPr="00CC1A21" w14:paraId="18216154" w14:textId="77777777" w:rsidTr="00C313B4">
        <w:trPr>
          <w:cantSplit/>
          <w:trHeight w:val="440"/>
        </w:trPr>
        <w:tc>
          <w:tcPr>
            <w:tcW w:w="918" w:type="dxa"/>
            <w:tcBorders>
              <w:top w:val="single" w:sz="6" w:space="0" w:color="auto"/>
              <w:left w:val="single" w:sz="6" w:space="0" w:color="auto"/>
              <w:right w:val="single" w:sz="6" w:space="0" w:color="auto"/>
            </w:tcBorders>
          </w:tcPr>
          <w:p w14:paraId="066C8B02" w14:textId="77777777" w:rsidR="00534013" w:rsidRPr="00CC1A21" w:rsidRDefault="00534013" w:rsidP="00534013">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0D1D70D2"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斷端成形術</w:t>
            </w:r>
          </w:p>
          <w:p w14:paraId="3D7DD865"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Revision of amputated stump (need osteoplasty)</w:t>
            </w:r>
          </w:p>
        </w:tc>
        <w:tc>
          <w:tcPr>
            <w:tcW w:w="340" w:type="dxa"/>
            <w:tcBorders>
              <w:top w:val="single" w:sz="6" w:space="0" w:color="auto"/>
              <w:left w:val="single" w:sz="6" w:space="0" w:color="auto"/>
              <w:right w:val="single" w:sz="6" w:space="0" w:color="auto"/>
            </w:tcBorders>
          </w:tcPr>
          <w:p w14:paraId="1FE365B2"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71C130AF"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B758D4E"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7BABA30" w14:textId="77777777" w:rsidR="00534013" w:rsidRPr="00CC1A21" w:rsidRDefault="00534013" w:rsidP="00534013">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2185768A" w14:textId="77777777" w:rsidR="00534013" w:rsidRPr="00CC1A21" w:rsidRDefault="00534013" w:rsidP="00534013">
            <w:pPr>
              <w:autoSpaceDE w:val="0"/>
              <w:autoSpaceDN w:val="0"/>
              <w:spacing w:line="280" w:lineRule="exact"/>
              <w:rPr>
                <w:color w:val="000000" w:themeColor="text1"/>
              </w:rPr>
            </w:pPr>
          </w:p>
        </w:tc>
      </w:tr>
      <w:tr w:rsidR="00CD66FB" w:rsidRPr="00CC1A21" w14:paraId="7D27568E" w14:textId="77777777" w:rsidTr="00C313B4">
        <w:trPr>
          <w:cantSplit/>
          <w:trHeight w:val="340"/>
        </w:trPr>
        <w:tc>
          <w:tcPr>
            <w:tcW w:w="918" w:type="dxa"/>
            <w:tcBorders>
              <w:left w:val="single" w:sz="6" w:space="0" w:color="auto"/>
              <w:right w:val="single" w:sz="6" w:space="0" w:color="auto"/>
            </w:tcBorders>
          </w:tcPr>
          <w:p w14:paraId="539F9B25"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64026B</w:t>
            </w:r>
          </w:p>
        </w:tc>
        <w:tc>
          <w:tcPr>
            <w:tcW w:w="6236" w:type="dxa"/>
            <w:tcBorders>
              <w:left w:val="single" w:sz="6" w:space="0" w:color="auto"/>
              <w:right w:val="single" w:sz="6" w:space="0" w:color="auto"/>
            </w:tcBorders>
          </w:tcPr>
          <w:p w14:paraId="2D0FCD28"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大腿、小腿、上臂、前臂</w:t>
            </w:r>
            <w:r w:rsidRPr="00CC1A21">
              <w:rPr>
                <w:color w:val="000000" w:themeColor="text1"/>
              </w:rPr>
              <w:t xml:space="preserve"> thigh, leg, arm, forearm</w:t>
            </w:r>
          </w:p>
        </w:tc>
        <w:tc>
          <w:tcPr>
            <w:tcW w:w="340" w:type="dxa"/>
            <w:tcBorders>
              <w:left w:val="single" w:sz="6" w:space="0" w:color="auto"/>
              <w:right w:val="single" w:sz="6" w:space="0" w:color="auto"/>
            </w:tcBorders>
          </w:tcPr>
          <w:p w14:paraId="523E54E4"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3C4B951B"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AA40453"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146C3FC"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52D98099"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4532</w:t>
            </w:r>
          </w:p>
        </w:tc>
      </w:tr>
      <w:tr w:rsidR="00CD66FB" w:rsidRPr="00CC1A21" w14:paraId="5E5F50C1" w14:textId="77777777" w:rsidTr="00C313B4">
        <w:trPr>
          <w:cantSplit/>
          <w:trHeight w:val="340"/>
        </w:trPr>
        <w:tc>
          <w:tcPr>
            <w:tcW w:w="918" w:type="dxa"/>
            <w:tcBorders>
              <w:left w:val="single" w:sz="6" w:space="0" w:color="auto"/>
              <w:bottom w:val="single" w:sz="6" w:space="0" w:color="auto"/>
              <w:right w:val="single" w:sz="6" w:space="0" w:color="auto"/>
            </w:tcBorders>
          </w:tcPr>
          <w:p w14:paraId="693071C8"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64027C</w:t>
            </w:r>
          </w:p>
        </w:tc>
        <w:tc>
          <w:tcPr>
            <w:tcW w:w="6236" w:type="dxa"/>
            <w:tcBorders>
              <w:left w:val="single" w:sz="6" w:space="0" w:color="auto"/>
              <w:bottom w:val="single" w:sz="6" w:space="0" w:color="auto"/>
              <w:right w:val="single" w:sz="6" w:space="0" w:color="auto"/>
            </w:tcBorders>
          </w:tcPr>
          <w:p w14:paraId="0289EA97"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指、趾</w:t>
            </w:r>
            <w:r w:rsidRPr="00CC1A21">
              <w:rPr>
                <w:color w:val="000000" w:themeColor="text1"/>
              </w:rPr>
              <w:t xml:space="preserve"> finger,toe</w:t>
            </w:r>
          </w:p>
        </w:tc>
        <w:tc>
          <w:tcPr>
            <w:tcW w:w="340" w:type="dxa"/>
            <w:tcBorders>
              <w:left w:val="single" w:sz="6" w:space="0" w:color="auto"/>
              <w:bottom w:val="single" w:sz="6" w:space="0" w:color="auto"/>
              <w:right w:val="single" w:sz="6" w:space="0" w:color="auto"/>
            </w:tcBorders>
          </w:tcPr>
          <w:p w14:paraId="7FF949A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198C0269"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2B454618"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1B9ED94B"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3802CC2B"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3144</w:t>
            </w:r>
          </w:p>
        </w:tc>
      </w:tr>
      <w:tr w:rsidR="00CD66FB" w:rsidRPr="00CC1A21" w14:paraId="0D56B30B" w14:textId="77777777" w:rsidTr="00C313B4">
        <w:trPr>
          <w:cantSplit/>
          <w:trHeight w:val="440"/>
        </w:trPr>
        <w:tc>
          <w:tcPr>
            <w:tcW w:w="918" w:type="dxa"/>
            <w:tcBorders>
              <w:top w:val="single" w:sz="6" w:space="0" w:color="auto"/>
              <w:left w:val="single" w:sz="6" w:space="0" w:color="auto"/>
              <w:bottom w:val="single" w:sz="6" w:space="0" w:color="auto"/>
              <w:right w:val="single" w:sz="6" w:space="0" w:color="auto"/>
            </w:tcBorders>
          </w:tcPr>
          <w:p w14:paraId="09A9F2BA"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64028C</w:t>
            </w:r>
          </w:p>
        </w:tc>
        <w:tc>
          <w:tcPr>
            <w:tcW w:w="6236" w:type="dxa"/>
            <w:tcBorders>
              <w:top w:val="single" w:sz="6" w:space="0" w:color="auto"/>
              <w:left w:val="single" w:sz="6" w:space="0" w:color="auto"/>
              <w:bottom w:val="single" w:sz="6" w:space="0" w:color="auto"/>
              <w:right w:val="single" w:sz="6" w:space="0" w:color="auto"/>
            </w:tcBorders>
          </w:tcPr>
          <w:p w14:paraId="57D191A6"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股骨幹骨折開放性復位術</w:t>
            </w:r>
          </w:p>
          <w:p w14:paraId="1DCD8378"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Open reduction for fracture of femoral shaft</w:t>
            </w:r>
          </w:p>
          <w:p w14:paraId="7039573A" w14:textId="77777777" w:rsidR="00A81C72" w:rsidRPr="00CC1A21" w:rsidRDefault="00A81C72" w:rsidP="00534013">
            <w:pPr>
              <w:autoSpaceDE w:val="0"/>
              <w:autoSpaceDN w:val="0"/>
              <w:spacing w:line="280" w:lineRule="exact"/>
              <w:rPr>
                <w:color w:val="000000" w:themeColor="text1"/>
              </w:rPr>
            </w:pPr>
            <w:r w:rsidRPr="00CC1A21">
              <w:rPr>
                <w:color w:val="000000" w:themeColor="text1"/>
              </w:rPr>
              <w:t>註：一般材料費及單次使用鑽頭，得另加計百分之七十。</w:t>
            </w:r>
          </w:p>
        </w:tc>
        <w:tc>
          <w:tcPr>
            <w:tcW w:w="340" w:type="dxa"/>
            <w:tcBorders>
              <w:top w:val="single" w:sz="6" w:space="0" w:color="auto"/>
              <w:left w:val="single" w:sz="6" w:space="0" w:color="auto"/>
              <w:bottom w:val="single" w:sz="6" w:space="0" w:color="auto"/>
              <w:right w:val="single" w:sz="6" w:space="0" w:color="auto"/>
            </w:tcBorders>
          </w:tcPr>
          <w:p w14:paraId="62D43498"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F2940C"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2264841"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AED2C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AD94C73"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11000</w:t>
            </w:r>
          </w:p>
        </w:tc>
      </w:tr>
      <w:tr w:rsidR="00CD66FB" w:rsidRPr="00CC1A21" w14:paraId="47DE709F" w14:textId="77777777" w:rsidTr="00C313B4">
        <w:trPr>
          <w:cantSplit/>
          <w:trHeight w:val="1134"/>
        </w:trPr>
        <w:tc>
          <w:tcPr>
            <w:tcW w:w="918" w:type="dxa"/>
            <w:tcBorders>
              <w:top w:val="single" w:sz="6" w:space="0" w:color="auto"/>
              <w:left w:val="single" w:sz="6" w:space="0" w:color="auto"/>
              <w:bottom w:val="single" w:sz="6" w:space="0" w:color="auto"/>
              <w:right w:val="single" w:sz="6" w:space="0" w:color="auto"/>
            </w:tcBorders>
          </w:tcPr>
          <w:p w14:paraId="521F699D" w14:textId="77777777" w:rsidR="00534013" w:rsidRPr="00CC1A21" w:rsidRDefault="00534013" w:rsidP="005B64E3">
            <w:pPr>
              <w:autoSpaceDE w:val="0"/>
              <w:autoSpaceDN w:val="0"/>
              <w:spacing w:line="240" w:lineRule="exact"/>
              <w:rPr>
                <w:color w:val="000000" w:themeColor="text1"/>
              </w:rPr>
            </w:pPr>
            <w:r w:rsidRPr="00CC1A21">
              <w:rPr>
                <w:color w:val="000000" w:themeColor="text1"/>
              </w:rPr>
              <w:t>64029B</w:t>
            </w:r>
          </w:p>
        </w:tc>
        <w:tc>
          <w:tcPr>
            <w:tcW w:w="6236" w:type="dxa"/>
            <w:tcBorders>
              <w:top w:val="single" w:sz="6" w:space="0" w:color="auto"/>
              <w:left w:val="single" w:sz="6" w:space="0" w:color="auto"/>
              <w:bottom w:val="single" w:sz="6" w:space="0" w:color="auto"/>
              <w:right w:val="single" w:sz="6" w:space="0" w:color="auto"/>
            </w:tcBorders>
          </w:tcPr>
          <w:p w14:paraId="1A2383DB" w14:textId="77777777" w:rsidR="00534013" w:rsidRPr="00CC1A21" w:rsidRDefault="00534013" w:rsidP="005B64E3">
            <w:pPr>
              <w:autoSpaceDE w:val="0"/>
              <w:autoSpaceDN w:val="0"/>
              <w:spacing w:line="240" w:lineRule="exact"/>
              <w:rPr>
                <w:color w:val="000000" w:themeColor="text1"/>
              </w:rPr>
            </w:pPr>
            <w:r w:rsidRPr="00CC1A21">
              <w:rPr>
                <w:color w:val="000000" w:themeColor="text1"/>
              </w:rPr>
              <w:t>股骨頸骨折開放性復位術</w:t>
            </w:r>
          </w:p>
          <w:p w14:paraId="5F861789" w14:textId="77777777" w:rsidR="00534013" w:rsidRPr="00CC1A21" w:rsidRDefault="00534013" w:rsidP="005B64E3">
            <w:pPr>
              <w:autoSpaceDE w:val="0"/>
              <w:autoSpaceDN w:val="0"/>
              <w:spacing w:line="240" w:lineRule="exact"/>
              <w:rPr>
                <w:color w:val="000000" w:themeColor="text1"/>
              </w:rPr>
            </w:pPr>
            <w:r w:rsidRPr="00CC1A21">
              <w:rPr>
                <w:color w:val="000000" w:themeColor="text1"/>
              </w:rPr>
              <w:t>Open reduction for fracture of femoral neck</w:t>
            </w:r>
          </w:p>
          <w:p w14:paraId="3641DEB4" w14:textId="77777777" w:rsidR="00A81C72" w:rsidRPr="00CC1A21" w:rsidRDefault="00A81C72" w:rsidP="005B64E3">
            <w:pPr>
              <w:autoSpaceDE w:val="0"/>
              <w:autoSpaceDN w:val="0"/>
              <w:spacing w:line="240" w:lineRule="exact"/>
              <w:ind w:left="472" w:hanging="472"/>
              <w:rPr>
                <w:color w:val="000000" w:themeColor="text1"/>
              </w:rPr>
            </w:pPr>
            <w:r w:rsidRPr="00CC1A21">
              <w:rPr>
                <w:color w:val="000000" w:themeColor="text1"/>
              </w:rPr>
              <w:t>註：</w:t>
            </w:r>
          </w:p>
          <w:p w14:paraId="18096381" w14:textId="77777777" w:rsidR="00A81C72" w:rsidRPr="00CC1A21" w:rsidRDefault="00A81C72" w:rsidP="005B64E3">
            <w:pPr>
              <w:autoSpaceDE w:val="0"/>
              <w:autoSpaceDN w:val="0"/>
              <w:spacing w:line="240" w:lineRule="exact"/>
              <w:ind w:left="192" w:hangingChars="80" w:hanging="192"/>
              <w:rPr>
                <w:color w:val="000000" w:themeColor="text1"/>
              </w:rPr>
            </w:pPr>
            <w:r w:rsidRPr="00CC1A21">
              <w:rPr>
                <w:color w:val="000000" w:themeColor="text1"/>
              </w:rPr>
              <w:t>1.</w:t>
            </w:r>
            <w:r w:rsidRPr="00CC1A21">
              <w:rPr>
                <w:color w:val="000000" w:themeColor="text1"/>
              </w:rPr>
              <w:t>包含股骨粗隆間或股骨粗隆周邊骨折</w:t>
            </w:r>
            <w:r w:rsidRPr="00CC1A21">
              <w:rPr>
                <w:color w:val="000000" w:themeColor="text1"/>
              </w:rPr>
              <w:t xml:space="preserve"> including intertrochan or peritrochanteric fracture</w:t>
            </w:r>
            <w:r w:rsidRPr="00CC1A21">
              <w:rPr>
                <w:color w:val="000000" w:themeColor="text1"/>
              </w:rPr>
              <w:t>。</w:t>
            </w:r>
          </w:p>
          <w:p w14:paraId="3B3B039C" w14:textId="77777777" w:rsidR="00534013" w:rsidRPr="00CC1A21" w:rsidRDefault="00A81C72" w:rsidP="005B64E3">
            <w:pPr>
              <w:autoSpaceDE w:val="0"/>
              <w:autoSpaceDN w:val="0"/>
              <w:spacing w:line="240" w:lineRule="exact"/>
              <w:ind w:left="472" w:hanging="472"/>
              <w:rPr>
                <w:color w:val="000000" w:themeColor="text1"/>
              </w:rPr>
            </w:pPr>
            <w:r w:rsidRPr="00CC1A21">
              <w:rPr>
                <w:color w:val="000000" w:themeColor="text1"/>
              </w:rPr>
              <w:t>2.</w:t>
            </w:r>
            <w:r w:rsidRPr="00CC1A21">
              <w:rPr>
                <w:color w:val="000000" w:themeColor="text1"/>
              </w:rPr>
              <w:t>一般材料費及單次使用骨鋸片，得另加計百分之七十六。</w:t>
            </w:r>
          </w:p>
        </w:tc>
        <w:tc>
          <w:tcPr>
            <w:tcW w:w="340" w:type="dxa"/>
            <w:tcBorders>
              <w:top w:val="single" w:sz="6" w:space="0" w:color="auto"/>
              <w:left w:val="single" w:sz="6" w:space="0" w:color="auto"/>
              <w:bottom w:val="single" w:sz="6" w:space="0" w:color="auto"/>
              <w:right w:val="single" w:sz="6" w:space="0" w:color="auto"/>
            </w:tcBorders>
          </w:tcPr>
          <w:p w14:paraId="620656E7" w14:textId="77777777" w:rsidR="00534013" w:rsidRPr="00CC1A21" w:rsidRDefault="00534013" w:rsidP="005B64E3">
            <w:pPr>
              <w:autoSpaceDE w:val="0"/>
              <w:autoSpaceDN w:val="0"/>
              <w:spacing w:line="2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840D6F4" w14:textId="77777777" w:rsidR="00534013" w:rsidRPr="00CC1A21" w:rsidRDefault="00534013" w:rsidP="005B64E3">
            <w:pPr>
              <w:autoSpaceDE w:val="0"/>
              <w:autoSpaceDN w:val="0"/>
              <w:spacing w:line="2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830BDB" w14:textId="77777777" w:rsidR="00534013" w:rsidRPr="00CC1A21" w:rsidRDefault="00534013" w:rsidP="005B64E3">
            <w:pPr>
              <w:autoSpaceDE w:val="0"/>
              <w:autoSpaceDN w:val="0"/>
              <w:spacing w:line="2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6AB9C1" w14:textId="77777777" w:rsidR="00534013" w:rsidRPr="00CC1A21" w:rsidRDefault="00534013" w:rsidP="005B64E3">
            <w:pPr>
              <w:autoSpaceDE w:val="0"/>
              <w:autoSpaceDN w:val="0"/>
              <w:spacing w:line="24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9652237" w14:textId="77777777" w:rsidR="00534013" w:rsidRPr="00CC1A21" w:rsidRDefault="00534013" w:rsidP="005B64E3">
            <w:pPr>
              <w:autoSpaceDE w:val="0"/>
              <w:autoSpaceDN w:val="0"/>
              <w:spacing w:line="240" w:lineRule="exact"/>
              <w:jc w:val="right"/>
              <w:rPr>
                <w:color w:val="000000" w:themeColor="text1"/>
              </w:rPr>
            </w:pPr>
            <w:r w:rsidRPr="00CC1A21">
              <w:rPr>
                <w:color w:val="000000" w:themeColor="text1"/>
              </w:rPr>
              <w:t>12000</w:t>
            </w:r>
          </w:p>
        </w:tc>
      </w:tr>
      <w:tr w:rsidR="00CD66FB" w:rsidRPr="00CC1A21" w14:paraId="25BAA7FB" w14:textId="77777777" w:rsidTr="00C313B4">
        <w:trPr>
          <w:cantSplit/>
          <w:trHeight w:val="440"/>
        </w:trPr>
        <w:tc>
          <w:tcPr>
            <w:tcW w:w="918" w:type="dxa"/>
            <w:tcBorders>
              <w:top w:val="single" w:sz="6" w:space="0" w:color="auto"/>
              <w:left w:val="single" w:sz="6" w:space="0" w:color="auto"/>
              <w:bottom w:val="single" w:sz="6" w:space="0" w:color="auto"/>
              <w:right w:val="single" w:sz="6" w:space="0" w:color="auto"/>
            </w:tcBorders>
          </w:tcPr>
          <w:p w14:paraId="3B93590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lastRenderedPageBreak/>
              <w:t>64030B</w:t>
            </w:r>
          </w:p>
        </w:tc>
        <w:tc>
          <w:tcPr>
            <w:tcW w:w="6236" w:type="dxa"/>
            <w:tcBorders>
              <w:top w:val="single" w:sz="6" w:space="0" w:color="auto"/>
              <w:left w:val="single" w:sz="6" w:space="0" w:color="auto"/>
              <w:bottom w:val="single" w:sz="6" w:space="0" w:color="auto"/>
              <w:right w:val="single" w:sz="6" w:space="0" w:color="auto"/>
            </w:tcBorders>
          </w:tcPr>
          <w:p w14:paraId="1ECB568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股骨頸骨折開放性復位術</w:t>
            </w:r>
            <w:r w:rsidRPr="00CC1A21">
              <w:rPr>
                <w:color w:val="000000" w:themeColor="text1"/>
              </w:rPr>
              <w:t>,</w:t>
            </w:r>
            <w:r w:rsidRPr="00CC1A21">
              <w:rPr>
                <w:color w:val="000000" w:themeColor="text1"/>
              </w:rPr>
              <w:t>帶肌肉血管骨移植</w:t>
            </w:r>
          </w:p>
          <w:p w14:paraId="79C2817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fracture of femoral neck with muscle pedicle bone graft</w:t>
            </w:r>
          </w:p>
        </w:tc>
        <w:tc>
          <w:tcPr>
            <w:tcW w:w="340" w:type="dxa"/>
            <w:tcBorders>
              <w:top w:val="single" w:sz="6" w:space="0" w:color="auto"/>
              <w:left w:val="single" w:sz="6" w:space="0" w:color="auto"/>
              <w:bottom w:val="single" w:sz="6" w:space="0" w:color="auto"/>
              <w:right w:val="single" w:sz="6" w:space="0" w:color="auto"/>
            </w:tcBorders>
          </w:tcPr>
          <w:p w14:paraId="35ED433D"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A395DF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D7A32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9AECC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E797CEE"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14000</w:t>
            </w:r>
          </w:p>
        </w:tc>
      </w:tr>
      <w:tr w:rsidR="00CD66FB" w:rsidRPr="00CC1A21" w14:paraId="51A1B244" w14:textId="77777777" w:rsidTr="00C313B4">
        <w:tc>
          <w:tcPr>
            <w:tcW w:w="918" w:type="dxa"/>
            <w:tcBorders>
              <w:top w:val="single" w:sz="6" w:space="0" w:color="auto"/>
              <w:left w:val="single" w:sz="6" w:space="0" w:color="auto"/>
              <w:bottom w:val="single" w:sz="6" w:space="0" w:color="auto"/>
              <w:right w:val="single" w:sz="6" w:space="0" w:color="auto"/>
            </w:tcBorders>
          </w:tcPr>
          <w:p w14:paraId="04CB02C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64031C</w:t>
            </w:r>
          </w:p>
        </w:tc>
        <w:tc>
          <w:tcPr>
            <w:tcW w:w="6236" w:type="dxa"/>
            <w:tcBorders>
              <w:top w:val="single" w:sz="6" w:space="0" w:color="auto"/>
              <w:left w:val="single" w:sz="6" w:space="0" w:color="auto"/>
              <w:bottom w:val="single" w:sz="6" w:space="0" w:color="auto"/>
              <w:right w:val="single" w:sz="6" w:space="0" w:color="auto"/>
            </w:tcBorders>
          </w:tcPr>
          <w:p w14:paraId="7B3667C7"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脛骨骨折開放性復位術</w:t>
            </w:r>
          </w:p>
          <w:p w14:paraId="7138352D"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fracture of tibia</w:t>
            </w:r>
          </w:p>
          <w:p w14:paraId="145CF12B" w14:textId="77777777" w:rsidR="00A81C72" w:rsidRPr="00CC1A21" w:rsidRDefault="00A81C72" w:rsidP="0069546E">
            <w:pPr>
              <w:autoSpaceDE w:val="0"/>
              <w:autoSpaceDN w:val="0"/>
              <w:spacing w:line="280" w:lineRule="exact"/>
              <w:jc w:val="both"/>
              <w:rPr>
                <w:color w:val="000000" w:themeColor="text1"/>
              </w:rPr>
            </w:pPr>
            <w:r w:rsidRPr="00CC1A21">
              <w:rPr>
                <w:color w:val="000000" w:themeColor="text1"/>
              </w:rPr>
              <w:t>註：一般材料費及單次使用鑽頭，得另加計百分之七十二。</w:t>
            </w:r>
          </w:p>
        </w:tc>
        <w:tc>
          <w:tcPr>
            <w:tcW w:w="340" w:type="dxa"/>
            <w:tcBorders>
              <w:top w:val="single" w:sz="6" w:space="0" w:color="auto"/>
              <w:left w:val="single" w:sz="6" w:space="0" w:color="auto"/>
              <w:bottom w:val="single" w:sz="6" w:space="0" w:color="auto"/>
              <w:right w:val="single" w:sz="6" w:space="0" w:color="auto"/>
            </w:tcBorders>
          </w:tcPr>
          <w:p w14:paraId="4C9CAEC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EAC07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E5A45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5DD752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BE4BFDF"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10000</w:t>
            </w:r>
          </w:p>
        </w:tc>
      </w:tr>
      <w:tr w:rsidR="00CD66FB" w:rsidRPr="00CC1A21" w14:paraId="1296651B" w14:textId="77777777" w:rsidTr="00C313B4">
        <w:tc>
          <w:tcPr>
            <w:tcW w:w="918" w:type="dxa"/>
            <w:tcBorders>
              <w:top w:val="single" w:sz="6" w:space="0" w:color="auto"/>
              <w:left w:val="single" w:sz="6" w:space="0" w:color="auto"/>
              <w:bottom w:val="single" w:sz="6" w:space="0" w:color="auto"/>
              <w:right w:val="single" w:sz="6" w:space="0" w:color="auto"/>
            </w:tcBorders>
          </w:tcPr>
          <w:p w14:paraId="4340B5E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64032B</w:t>
            </w:r>
          </w:p>
        </w:tc>
        <w:tc>
          <w:tcPr>
            <w:tcW w:w="6236" w:type="dxa"/>
            <w:tcBorders>
              <w:top w:val="single" w:sz="6" w:space="0" w:color="auto"/>
              <w:left w:val="single" w:sz="6" w:space="0" w:color="auto"/>
              <w:bottom w:val="single" w:sz="6" w:space="0" w:color="auto"/>
              <w:right w:val="single" w:sz="6" w:space="0" w:color="auto"/>
            </w:tcBorders>
          </w:tcPr>
          <w:p w14:paraId="248EC7D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橈骨、尺骨骨折開放性復位術</w:t>
            </w:r>
          </w:p>
          <w:p w14:paraId="14955F0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fracture of radius,ulna</w:t>
            </w:r>
          </w:p>
          <w:p w14:paraId="416BFDF7" w14:textId="77777777" w:rsidR="00A81C72" w:rsidRPr="00CC1A21" w:rsidRDefault="00A81C72" w:rsidP="0069546E">
            <w:pPr>
              <w:autoSpaceDE w:val="0"/>
              <w:autoSpaceDN w:val="0"/>
              <w:spacing w:line="280" w:lineRule="exact"/>
              <w:jc w:val="both"/>
              <w:rPr>
                <w:color w:val="000000" w:themeColor="text1"/>
              </w:rPr>
            </w:pPr>
            <w:r w:rsidRPr="00CC1A21">
              <w:rPr>
                <w:color w:val="000000" w:themeColor="text1"/>
              </w:rPr>
              <w:t>註：一般材料費及單次使用鑽頭，得另加計百分之九十一。</w:t>
            </w:r>
          </w:p>
        </w:tc>
        <w:tc>
          <w:tcPr>
            <w:tcW w:w="340" w:type="dxa"/>
            <w:tcBorders>
              <w:top w:val="single" w:sz="6" w:space="0" w:color="auto"/>
              <w:left w:val="single" w:sz="6" w:space="0" w:color="auto"/>
              <w:bottom w:val="single" w:sz="6" w:space="0" w:color="auto"/>
              <w:right w:val="single" w:sz="6" w:space="0" w:color="auto"/>
            </w:tcBorders>
          </w:tcPr>
          <w:p w14:paraId="66FAC5D1"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D83E20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821C9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5900A6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1ECC035"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4938</w:t>
            </w:r>
          </w:p>
        </w:tc>
      </w:tr>
      <w:tr w:rsidR="00CD66FB" w:rsidRPr="00CC1A21" w14:paraId="0C56CD45" w14:textId="77777777" w:rsidTr="00C313B4">
        <w:tc>
          <w:tcPr>
            <w:tcW w:w="918" w:type="dxa"/>
            <w:tcBorders>
              <w:top w:val="single" w:sz="6" w:space="0" w:color="auto"/>
              <w:left w:val="single" w:sz="6" w:space="0" w:color="auto"/>
              <w:bottom w:val="single" w:sz="6" w:space="0" w:color="auto"/>
              <w:right w:val="single" w:sz="6" w:space="0" w:color="auto"/>
            </w:tcBorders>
          </w:tcPr>
          <w:p w14:paraId="2EB18AF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64271C</w:t>
            </w:r>
          </w:p>
        </w:tc>
        <w:tc>
          <w:tcPr>
            <w:tcW w:w="6236" w:type="dxa"/>
            <w:tcBorders>
              <w:top w:val="single" w:sz="6" w:space="0" w:color="auto"/>
              <w:left w:val="single" w:sz="6" w:space="0" w:color="auto"/>
              <w:bottom w:val="single" w:sz="6" w:space="0" w:color="auto"/>
              <w:right w:val="single" w:sz="6" w:space="0" w:color="auto"/>
            </w:tcBorders>
          </w:tcPr>
          <w:p w14:paraId="6C2CC42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橈骨尺骨遠心端骨折經皮穿刺內固定復位手術</w:t>
            </w:r>
          </w:p>
          <w:p w14:paraId="0C6DDC45"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Percutaneous internal fixation for fracture of distal radius or ulna</w:t>
            </w:r>
          </w:p>
        </w:tc>
        <w:tc>
          <w:tcPr>
            <w:tcW w:w="340" w:type="dxa"/>
            <w:tcBorders>
              <w:top w:val="single" w:sz="6" w:space="0" w:color="auto"/>
              <w:left w:val="single" w:sz="6" w:space="0" w:color="auto"/>
              <w:bottom w:val="single" w:sz="6" w:space="0" w:color="auto"/>
              <w:right w:val="single" w:sz="6" w:space="0" w:color="auto"/>
            </w:tcBorders>
          </w:tcPr>
          <w:p w14:paraId="6DA7FD4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ACB88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2FF92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76D69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E123A64"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4389</w:t>
            </w:r>
          </w:p>
        </w:tc>
      </w:tr>
      <w:tr w:rsidR="00CD66FB" w:rsidRPr="00CC1A21" w14:paraId="66DEF7D1" w14:textId="77777777" w:rsidTr="00C313B4">
        <w:tc>
          <w:tcPr>
            <w:tcW w:w="918" w:type="dxa"/>
            <w:tcBorders>
              <w:top w:val="single" w:sz="6" w:space="0" w:color="auto"/>
              <w:left w:val="single" w:sz="6" w:space="0" w:color="auto"/>
              <w:bottom w:val="single" w:sz="6" w:space="0" w:color="auto"/>
              <w:right w:val="single" w:sz="6" w:space="0" w:color="auto"/>
            </w:tcBorders>
          </w:tcPr>
          <w:p w14:paraId="790D99B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64034B</w:t>
            </w:r>
          </w:p>
        </w:tc>
        <w:tc>
          <w:tcPr>
            <w:tcW w:w="6236" w:type="dxa"/>
            <w:tcBorders>
              <w:top w:val="single" w:sz="6" w:space="0" w:color="auto"/>
              <w:left w:val="single" w:sz="6" w:space="0" w:color="auto"/>
              <w:bottom w:val="single" w:sz="6" w:space="0" w:color="auto"/>
              <w:right w:val="single" w:sz="6" w:space="0" w:color="auto"/>
            </w:tcBorders>
          </w:tcPr>
          <w:p w14:paraId="19CF16E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膝蓋骨骨折開放性復位術</w:t>
            </w:r>
          </w:p>
          <w:p w14:paraId="38ADE3C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fracture of patella</w:t>
            </w:r>
          </w:p>
        </w:tc>
        <w:tc>
          <w:tcPr>
            <w:tcW w:w="340" w:type="dxa"/>
            <w:tcBorders>
              <w:top w:val="single" w:sz="6" w:space="0" w:color="auto"/>
              <w:left w:val="single" w:sz="6" w:space="0" w:color="auto"/>
              <w:bottom w:val="single" w:sz="6" w:space="0" w:color="auto"/>
              <w:right w:val="single" w:sz="6" w:space="0" w:color="auto"/>
            </w:tcBorders>
          </w:tcPr>
          <w:p w14:paraId="0208E114"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9AF792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C8CD6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17CC44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A82CC28"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4480</w:t>
            </w:r>
          </w:p>
        </w:tc>
      </w:tr>
      <w:tr w:rsidR="00CD66FB" w:rsidRPr="00CC1A21" w14:paraId="69841ED4"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12D5EC3D"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64035C</w:t>
            </w:r>
          </w:p>
        </w:tc>
        <w:tc>
          <w:tcPr>
            <w:tcW w:w="6236" w:type="dxa"/>
            <w:tcBorders>
              <w:top w:val="single" w:sz="6" w:space="0" w:color="auto"/>
              <w:left w:val="single" w:sz="6" w:space="0" w:color="auto"/>
              <w:bottom w:val="single" w:sz="6" w:space="0" w:color="auto"/>
              <w:right w:val="single" w:sz="6" w:space="0" w:color="auto"/>
            </w:tcBorders>
          </w:tcPr>
          <w:p w14:paraId="33D4956F"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腕、跗、掌、蹠骨骨折開放性復位術</w:t>
            </w:r>
          </w:p>
          <w:p w14:paraId="7D75A2C8"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Open reduction for fracture of carpal,</w:t>
            </w:r>
          </w:p>
          <w:p w14:paraId="24F2BC3B"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tarsal,meta-carpal,meta-tarsal</w:t>
            </w:r>
          </w:p>
          <w:p w14:paraId="0F2BFABA" w14:textId="77777777" w:rsidR="00A81C72" w:rsidRPr="00CC1A21" w:rsidRDefault="00A81C72" w:rsidP="003748F0">
            <w:pPr>
              <w:spacing w:line="280" w:lineRule="exact"/>
              <w:ind w:left="494" w:hangingChars="206" w:hanging="494"/>
              <w:rPr>
                <w:color w:val="000000" w:themeColor="text1"/>
                <w:szCs w:val="24"/>
              </w:rPr>
            </w:pPr>
            <w:r w:rsidRPr="00CC1A21">
              <w:rPr>
                <w:color w:val="000000" w:themeColor="text1"/>
              </w:rPr>
              <w:t>註：一般材料費及單次使用整型用電燒頭，得另加計百分之九十七。</w:t>
            </w:r>
          </w:p>
        </w:tc>
        <w:tc>
          <w:tcPr>
            <w:tcW w:w="340" w:type="dxa"/>
            <w:tcBorders>
              <w:top w:val="single" w:sz="6" w:space="0" w:color="auto"/>
              <w:left w:val="single" w:sz="6" w:space="0" w:color="auto"/>
              <w:bottom w:val="single" w:sz="6" w:space="0" w:color="auto"/>
              <w:right w:val="single" w:sz="6" w:space="0" w:color="auto"/>
            </w:tcBorders>
          </w:tcPr>
          <w:p w14:paraId="253E7C80"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93B068D"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8773713"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088A44D"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513F3FF"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6720</w:t>
            </w:r>
          </w:p>
        </w:tc>
      </w:tr>
      <w:tr w:rsidR="00CD66FB" w:rsidRPr="00CC1A21" w14:paraId="6A53A3E9"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0C9F96C4"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64036C</w:t>
            </w:r>
          </w:p>
        </w:tc>
        <w:tc>
          <w:tcPr>
            <w:tcW w:w="6236" w:type="dxa"/>
            <w:tcBorders>
              <w:top w:val="single" w:sz="6" w:space="0" w:color="auto"/>
              <w:left w:val="single" w:sz="6" w:space="0" w:color="auto"/>
              <w:bottom w:val="single" w:sz="6" w:space="0" w:color="auto"/>
              <w:right w:val="single" w:sz="6" w:space="0" w:color="auto"/>
            </w:tcBorders>
          </w:tcPr>
          <w:p w14:paraId="61679852"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指、趾骨骨折開放性復位術</w:t>
            </w:r>
          </w:p>
          <w:p w14:paraId="5E4B67B1"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Open reduction for fracture of fingers and toes</w:t>
            </w:r>
          </w:p>
        </w:tc>
        <w:tc>
          <w:tcPr>
            <w:tcW w:w="340" w:type="dxa"/>
            <w:tcBorders>
              <w:top w:val="single" w:sz="6" w:space="0" w:color="auto"/>
              <w:left w:val="single" w:sz="6" w:space="0" w:color="auto"/>
              <w:bottom w:val="single" w:sz="6" w:space="0" w:color="auto"/>
              <w:right w:val="single" w:sz="6" w:space="0" w:color="auto"/>
            </w:tcBorders>
          </w:tcPr>
          <w:p w14:paraId="0DD5CC58"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E0CF3AE"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1ED3E64"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57F568B"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312818FE"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3176</w:t>
            </w:r>
          </w:p>
        </w:tc>
      </w:tr>
      <w:tr w:rsidR="00CD66FB" w:rsidRPr="00CC1A21" w14:paraId="1FCFE040" w14:textId="77777777" w:rsidTr="00C313B4">
        <w:trPr>
          <w:trHeight w:val="390"/>
        </w:trPr>
        <w:tc>
          <w:tcPr>
            <w:tcW w:w="918" w:type="dxa"/>
            <w:tcBorders>
              <w:top w:val="single" w:sz="6" w:space="0" w:color="auto"/>
              <w:left w:val="single" w:sz="6" w:space="0" w:color="auto"/>
              <w:bottom w:val="single" w:sz="6" w:space="0" w:color="auto"/>
              <w:right w:val="single" w:sz="6" w:space="0" w:color="auto"/>
            </w:tcBorders>
          </w:tcPr>
          <w:p w14:paraId="25C4011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64037B</w:t>
            </w:r>
          </w:p>
        </w:tc>
        <w:tc>
          <w:tcPr>
            <w:tcW w:w="6236" w:type="dxa"/>
            <w:tcBorders>
              <w:top w:val="single" w:sz="6" w:space="0" w:color="auto"/>
              <w:left w:val="single" w:sz="6" w:space="0" w:color="auto"/>
              <w:bottom w:val="single" w:sz="6" w:space="0" w:color="auto"/>
              <w:right w:val="single" w:sz="6" w:space="0" w:color="auto"/>
            </w:tcBorders>
          </w:tcPr>
          <w:p w14:paraId="6B6B2C0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手、足骨摘除術</w:t>
            </w:r>
          </w:p>
          <w:p w14:paraId="09849309"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Excision of carpal and tarsal bone</w:t>
            </w:r>
          </w:p>
        </w:tc>
        <w:tc>
          <w:tcPr>
            <w:tcW w:w="340" w:type="dxa"/>
            <w:tcBorders>
              <w:top w:val="single" w:sz="6" w:space="0" w:color="auto"/>
              <w:left w:val="single" w:sz="6" w:space="0" w:color="auto"/>
              <w:bottom w:val="single" w:sz="6" w:space="0" w:color="auto"/>
              <w:right w:val="single" w:sz="6" w:space="0" w:color="auto"/>
            </w:tcBorders>
          </w:tcPr>
          <w:p w14:paraId="3E09843B"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E229B9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B870C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CBA2F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536BBD0"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3352</w:t>
            </w:r>
          </w:p>
        </w:tc>
      </w:tr>
      <w:tr w:rsidR="00CD66FB" w:rsidRPr="00CC1A21" w14:paraId="3E7FD708" w14:textId="77777777" w:rsidTr="00C313B4">
        <w:tc>
          <w:tcPr>
            <w:tcW w:w="918" w:type="dxa"/>
            <w:tcBorders>
              <w:top w:val="single" w:sz="6" w:space="0" w:color="auto"/>
              <w:left w:val="single" w:sz="6" w:space="0" w:color="auto"/>
              <w:bottom w:val="single" w:sz="6" w:space="0" w:color="auto"/>
              <w:right w:val="single" w:sz="6" w:space="0" w:color="auto"/>
            </w:tcBorders>
          </w:tcPr>
          <w:p w14:paraId="04DAA7E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64041C</w:t>
            </w:r>
          </w:p>
        </w:tc>
        <w:tc>
          <w:tcPr>
            <w:tcW w:w="6236" w:type="dxa"/>
            <w:tcBorders>
              <w:top w:val="single" w:sz="6" w:space="0" w:color="auto"/>
              <w:left w:val="single" w:sz="6" w:space="0" w:color="auto"/>
              <w:bottom w:val="single" w:sz="6" w:space="0" w:color="auto"/>
              <w:right w:val="single" w:sz="6" w:space="0" w:color="auto"/>
            </w:tcBorders>
          </w:tcPr>
          <w:p w14:paraId="5367382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大腿骨骨折徒手復位術</w:t>
            </w:r>
          </w:p>
          <w:p w14:paraId="39E2331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fracture of femur bone</w:t>
            </w:r>
          </w:p>
        </w:tc>
        <w:tc>
          <w:tcPr>
            <w:tcW w:w="340" w:type="dxa"/>
            <w:tcBorders>
              <w:top w:val="single" w:sz="6" w:space="0" w:color="auto"/>
              <w:left w:val="single" w:sz="6" w:space="0" w:color="auto"/>
              <w:bottom w:val="single" w:sz="6" w:space="0" w:color="auto"/>
              <w:right w:val="single" w:sz="6" w:space="0" w:color="auto"/>
            </w:tcBorders>
          </w:tcPr>
          <w:p w14:paraId="35CDF98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EA8E8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6AACC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724E8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D3BE9A9"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3250</w:t>
            </w:r>
          </w:p>
        </w:tc>
      </w:tr>
      <w:tr w:rsidR="00CD66FB" w:rsidRPr="00CC1A21" w14:paraId="5815B9D6" w14:textId="77777777" w:rsidTr="00C313B4">
        <w:tc>
          <w:tcPr>
            <w:tcW w:w="918" w:type="dxa"/>
            <w:tcBorders>
              <w:top w:val="single" w:sz="6" w:space="0" w:color="auto"/>
              <w:left w:val="single" w:sz="6" w:space="0" w:color="auto"/>
              <w:bottom w:val="single" w:sz="6" w:space="0" w:color="auto"/>
              <w:right w:val="single" w:sz="6" w:space="0" w:color="auto"/>
            </w:tcBorders>
          </w:tcPr>
          <w:p w14:paraId="49691131"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64042C</w:t>
            </w:r>
          </w:p>
        </w:tc>
        <w:tc>
          <w:tcPr>
            <w:tcW w:w="6236" w:type="dxa"/>
            <w:tcBorders>
              <w:top w:val="single" w:sz="6" w:space="0" w:color="auto"/>
              <w:left w:val="single" w:sz="6" w:space="0" w:color="auto"/>
              <w:bottom w:val="single" w:sz="6" w:space="0" w:color="auto"/>
              <w:right w:val="single" w:sz="6" w:space="0" w:color="auto"/>
            </w:tcBorders>
          </w:tcPr>
          <w:p w14:paraId="5EC562F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脊椎骨、盆骨骨折徒手復位術</w:t>
            </w:r>
          </w:p>
          <w:p w14:paraId="41FAED4C" w14:textId="518E6B07" w:rsidR="00534013" w:rsidRPr="00CC1A21" w:rsidRDefault="00534013" w:rsidP="0069546E">
            <w:pPr>
              <w:autoSpaceDE w:val="0"/>
              <w:autoSpaceDN w:val="0"/>
              <w:spacing w:line="280" w:lineRule="exact"/>
              <w:rPr>
                <w:color w:val="000000" w:themeColor="text1"/>
              </w:rPr>
            </w:pPr>
            <w:r w:rsidRPr="00CC1A21">
              <w:rPr>
                <w:color w:val="000000" w:themeColor="text1"/>
              </w:rPr>
              <w:t>Close reduction for fracture of spine or pelvis bone</w:t>
            </w:r>
          </w:p>
        </w:tc>
        <w:tc>
          <w:tcPr>
            <w:tcW w:w="340" w:type="dxa"/>
            <w:tcBorders>
              <w:top w:val="single" w:sz="6" w:space="0" w:color="auto"/>
              <w:left w:val="single" w:sz="6" w:space="0" w:color="auto"/>
              <w:bottom w:val="single" w:sz="6" w:space="0" w:color="auto"/>
              <w:right w:val="single" w:sz="6" w:space="0" w:color="auto"/>
            </w:tcBorders>
          </w:tcPr>
          <w:p w14:paraId="526E609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7B59F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382B6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E60F3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E2BA67"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3857</w:t>
            </w:r>
          </w:p>
        </w:tc>
      </w:tr>
      <w:tr w:rsidR="00CD66FB" w:rsidRPr="00CC1A21" w14:paraId="7FD2544D" w14:textId="77777777" w:rsidTr="00C313B4">
        <w:tc>
          <w:tcPr>
            <w:tcW w:w="918" w:type="dxa"/>
            <w:tcBorders>
              <w:top w:val="single" w:sz="6" w:space="0" w:color="auto"/>
              <w:left w:val="single" w:sz="6" w:space="0" w:color="auto"/>
              <w:bottom w:val="single" w:sz="6" w:space="0" w:color="auto"/>
              <w:right w:val="single" w:sz="6" w:space="0" w:color="auto"/>
            </w:tcBorders>
          </w:tcPr>
          <w:p w14:paraId="54873E5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64043C</w:t>
            </w:r>
          </w:p>
        </w:tc>
        <w:tc>
          <w:tcPr>
            <w:tcW w:w="6236" w:type="dxa"/>
            <w:tcBorders>
              <w:top w:val="single" w:sz="6" w:space="0" w:color="auto"/>
              <w:left w:val="single" w:sz="6" w:space="0" w:color="auto"/>
              <w:bottom w:val="single" w:sz="6" w:space="0" w:color="auto"/>
              <w:right w:val="single" w:sz="6" w:space="0" w:color="auto"/>
            </w:tcBorders>
          </w:tcPr>
          <w:p w14:paraId="636EF275"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下腿骨、上臂骨骨折徒手復位術</w:t>
            </w:r>
          </w:p>
          <w:p w14:paraId="32585975"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fracture of tibia, humerus</w:t>
            </w:r>
          </w:p>
        </w:tc>
        <w:tc>
          <w:tcPr>
            <w:tcW w:w="340" w:type="dxa"/>
            <w:tcBorders>
              <w:top w:val="single" w:sz="6" w:space="0" w:color="auto"/>
              <w:left w:val="single" w:sz="6" w:space="0" w:color="auto"/>
              <w:bottom w:val="single" w:sz="6" w:space="0" w:color="auto"/>
              <w:right w:val="single" w:sz="6" w:space="0" w:color="auto"/>
            </w:tcBorders>
          </w:tcPr>
          <w:p w14:paraId="026CA70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4FD8D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B3E4CC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155B1E"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557767"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2928</w:t>
            </w:r>
          </w:p>
        </w:tc>
      </w:tr>
      <w:tr w:rsidR="00CD66FB" w:rsidRPr="00CC1A21" w14:paraId="07ACAC61" w14:textId="77777777" w:rsidTr="00C313B4">
        <w:tc>
          <w:tcPr>
            <w:tcW w:w="918" w:type="dxa"/>
            <w:tcBorders>
              <w:top w:val="single" w:sz="6" w:space="0" w:color="auto"/>
              <w:left w:val="single" w:sz="6" w:space="0" w:color="auto"/>
              <w:bottom w:val="single" w:sz="6" w:space="0" w:color="auto"/>
              <w:right w:val="single" w:sz="6" w:space="0" w:color="auto"/>
            </w:tcBorders>
          </w:tcPr>
          <w:p w14:paraId="42F8FC6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64044C</w:t>
            </w:r>
          </w:p>
        </w:tc>
        <w:tc>
          <w:tcPr>
            <w:tcW w:w="6236" w:type="dxa"/>
            <w:tcBorders>
              <w:top w:val="single" w:sz="6" w:space="0" w:color="auto"/>
              <w:left w:val="single" w:sz="6" w:space="0" w:color="auto"/>
              <w:bottom w:val="single" w:sz="6" w:space="0" w:color="auto"/>
              <w:right w:val="single" w:sz="6" w:space="0" w:color="auto"/>
            </w:tcBorders>
          </w:tcPr>
          <w:p w14:paraId="64F864D1"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前臂骨骨折徒手復位術</w:t>
            </w:r>
          </w:p>
          <w:p w14:paraId="28409EDD"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fracture of forearm bone</w:t>
            </w:r>
          </w:p>
        </w:tc>
        <w:tc>
          <w:tcPr>
            <w:tcW w:w="340" w:type="dxa"/>
            <w:tcBorders>
              <w:top w:val="single" w:sz="6" w:space="0" w:color="auto"/>
              <w:left w:val="single" w:sz="6" w:space="0" w:color="auto"/>
              <w:bottom w:val="single" w:sz="6" w:space="0" w:color="auto"/>
              <w:right w:val="single" w:sz="6" w:space="0" w:color="auto"/>
            </w:tcBorders>
          </w:tcPr>
          <w:p w14:paraId="521B3E3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A2E3A6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82DE9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A19BE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7E78380"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2845</w:t>
            </w:r>
          </w:p>
        </w:tc>
      </w:tr>
      <w:tr w:rsidR="00CD66FB" w:rsidRPr="00CC1A21" w14:paraId="2A04596A"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065DC7DA"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64045C</w:t>
            </w:r>
          </w:p>
        </w:tc>
        <w:tc>
          <w:tcPr>
            <w:tcW w:w="6236" w:type="dxa"/>
            <w:tcBorders>
              <w:top w:val="single" w:sz="6" w:space="0" w:color="auto"/>
              <w:left w:val="single" w:sz="6" w:space="0" w:color="auto"/>
              <w:bottom w:val="single" w:sz="6" w:space="0" w:color="auto"/>
              <w:right w:val="single" w:sz="6" w:space="0" w:color="auto"/>
            </w:tcBorders>
          </w:tcPr>
          <w:p w14:paraId="56C8BC07"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腕骨骨折徒手復位術</w:t>
            </w:r>
          </w:p>
          <w:p w14:paraId="6DE23D7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fracture of carpal bone</w:t>
            </w:r>
          </w:p>
        </w:tc>
        <w:tc>
          <w:tcPr>
            <w:tcW w:w="340" w:type="dxa"/>
            <w:tcBorders>
              <w:top w:val="single" w:sz="6" w:space="0" w:color="auto"/>
              <w:left w:val="single" w:sz="6" w:space="0" w:color="auto"/>
              <w:bottom w:val="single" w:sz="6" w:space="0" w:color="auto"/>
              <w:right w:val="single" w:sz="6" w:space="0" w:color="auto"/>
            </w:tcBorders>
          </w:tcPr>
          <w:p w14:paraId="1B5D182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73ADC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DEE54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70E351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717E04A"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2474</w:t>
            </w:r>
          </w:p>
        </w:tc>
      </w:tr>
      <w:tr w:rsidR="00CD66FB" w:rsidRPr="00CC1A21" w14:paraId="3C0BDE90"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03E70BE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64046C</w:t>
            </w:r>
          </w:p>
        </w:tc>
        <w:tc>
          <w:tcPr>
            <w:tcW w:w="6236" w:type="dxa"/>
            <w:tcBorders>
              <w:top w:val="single" w:sz="6" w:space="0" w:color="auto"/>
              <w:left w:val="single" w:sz="6" w:space="0" w:color="auto"/>
              <w:bottom w:val="single" w:sz="6" w:space="0" w:color="auto"/>
              <w:right w:val="single" w:sz="6" w:space="0" w:color="auto"/>
            </w:tcBorders>
          </w:tcPr>
          <w:p w14:paraId="51BF7E7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踝骨骨折徒手復位術</w:t>
            </w:r>
          </w:p>
          <w:p w14:paraId="3A62AEB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fracture of ankle bone</w:t>
            </w:r>
          </w:p>
        </w:tc>
        <w:tc>
          <w:tcPr>
            <w:tcW w:w="340" w:type="dxa"/>
            <w:tcBorders>
              <w:top w:val="single" w:sz="6" w:space="0" w:color="auto"/>
              <w:left w:val="single" w:sz="6" w:space="0" w:color="auto"/>
              <w:bottom w:val="single" w:sz="6" w:space="0" w:color="auto"/>
              <w:right w:val="single" w:sz="6" w:space="0" w:color="auto"/>
            </w:tcBorders>
          </w:tcPr>
          <w:p w14:paraId="76D63B8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B6DD6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594C6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D3FE6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CD3951A"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2262</w:t>
            </w:r>
          </w:p>
        </w:tc>
      </w:tr>
      <w:tr w:rsidR="00CD66FB" w:rsidRPr="00CC1A21" w14:paraId="182294A4"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2E66052B"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64047C</w:t>
            </w:r>
          </w:p>
        </w:tc>
        <w:tc>
          <w:tcPr>
            <w:tcW w:w="6236" w:type="dxa"/>
            <w:tcBorders>
              <w:top w:val="single" w:sz="6" w:space="0" w:color="auto"/>
              <w:left w:val="single" w:sz="6" w:space="0" w:color="auto"/>
              <w:bottom w:val="single" w:sz="6" w:space="0" w:color="auto"/>
              <w:right w:val="single" w:sz="6" w:space="0" w:color="auto"/>
            </w:tcBorders>
          </w:tcPr>
          <w:p w14:paraId="1AE107B5"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掌骨骨折徒手復位術</w:t>
            </w:r>
          </w:p>
          <w:p w14:paraId="45F1705D"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Close reduction for fracture of metacarpal bone</w:t>
            </w:r>
          </w:p>
          <w:p w14:paraId="5A706FCF"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註：申報費用時應檢附</w:t>
            </w:r>
            <w:r w:rsidRPr="00CC1A21">
              <w:rPr>
                <w:color w:val="000000" w:themeColor="text1"/>
                <w:szCs w:val="24"/>
              </w:rPr>
              <w:t>x</w:t>
            </w:r>
            <w:r w:rsidRPr="00CC1A21">
              <w:rPr>
                <w:color w:val="000000" w:themeColor="text1"/>
                <w:szCs w:val="24"/>
              </w:rPr>
              <w:t>光片。</w:t>
            </w:r>
          </w:p>
        </w:tc>
        <w:tc>
          <w:tcPr>
            <w:tcW w:w="340" w:type="dxa"/>
            <w:tcBorders>
              <w:top w:val="single" w:sz="6" w:space="0" w:color="auto"/>
              <w:left w:val="single" w:sz="6" w:space="0" w:color="auto"/>
              <w:bottom w:val="single" w:sz="6" w:space="0" w:color="auto"/>
              <w:right w:val="single" w:sz="6" w:space="0" w:color="auto"/>
            </w:tcBorders>
          </w:tcPr>
          <w:p w14:paraId="267E31BE"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246FBD2"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837912B"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6C8C4FC"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F39D162"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1800</w:t>
            </w:r>
          </w:p>
        </w:tc>
      </w:tr>
      <w:tr w:rsidR="00CD66FB" w:rsidRPr="00CC1A21" w14:paraId="783F2D50"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01AD0AC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64048C</w:t>
            </w:r>
          </w:p>
        </w:tc>
        <w:tc>
          <w:tcPr>
            <w:tcW w:w="6236" w:type="dxa"/>
            <w:tcBorders>
              <w:top w:val="single" w:sz="6" w:space="0" w:color="auto"/>
              <w:left w:val="single" w:sz="6" w:space="0" w:color="auto"/>
              <w:bottom w:val="single" w:sz="6" w:space="0" w:color="auto"/>
              <w:right w:val="single" w:sz="6" w:space="0" w:color="auto"/>
            </w:tcBorders>
          </w:tcPr>
          <w:p w14:paraId="66826A4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蹠骨骨折徒手復位術</w:t>
            </w:r>
          </w:p>
          <w:p w14:paraId="3433E94F"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fracture of metatarsal bone</w:t>
            </w:r>
          </w:p>
        </w:tc>
        <w:tc>
          <w:tcPr>
            <w:tcW w:w="340" w:type="dxa"/>
            <w:tcBorders>
              <w:top w:val="single" w:sz="6" w:space="0" w:color="auto"/>
              <w:left w:val="single" w:sz="6" w:space="0" w:color="auto"/>
              <w:bottom w:val="single" w:sz="6" w:space="0" w:color="auto"/>
              <w:right w:val="single" w:sz="6" w:space="0" w:color="auto"/>
            </w:tcBorders>
          </w:tcPr>
          <w:p w14:paraId="468A391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BC11F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0969C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2BAA3E"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F2EFA24"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1206</w:t>
            </w:r>
          </w:p>
        </w:tc>
      </w:tr>
      <w:tr w:rsidR="00CD66FB" w:rsidRPr="00CC1A21" w14:paraId="007DE082"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2ABA482E"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64049C</w:t>
            </w:r>
          </w:p>
        </w:tc>
        <w:tc>
          <w:tcPr>
            <w:tcW w:w="6236" w:type="dxa"/>
            <w:tcBorders>
              <w:top w:val="single" w:sz="6" w:space="0" w:color="auto"/>
              <w:left w:val="single" w:sz="6" w:space="0" w:color="auto"/>
              <w:bottom w:val="single" w:sz="6" w:space="0" w:color="auto"/>
              <w:right w:val="single" w:sz="6" w:space="0" w:color="auto"/>
            </w:tcBorders>
          </w:tcPr>
          <w:p w14:paraId="476FD8C3"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指、趾骨骨折徒手復位術</w:t>
            </w:r>
          </w:p>
          <w:p w14:paraId="28DB98B1"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Close reduction for fracture of bones for fingers and toes</w:t>
            </w:r>
          </w:p>
          <w:p w14:paraId="0B7D8EB4" w14:textId="77777777" w:rsidR="00534013" w:rsidRPr="00CC1A21" w:rsidRDefault="00534013" w:rsidP="003748F0">
            <w:pPr>
              <w:autoSpaceDE w:val="0"/>
              <w:autoSpaceDN w:val="0"/>
              <w:spacing w:line="280" w:lineRule="exact"/>
              <w:rPr>
                <w:color w:val="000000" w:themeColor="text1"/>
                <w:szCs w:val="24"/>
              </w:rPr>
            </w:pPr>
            <w:r w:rsidRPr="00CC1A21">
              <w:rPr>
                <w:color w:val="000000" w:themeColor="text1"/>
                <w:szCs w:val="24"/>
              </w:rPr>
              <w:t>註：申報費用時應檢附</w:t>
            </w:r>
            <w:r w:rsidRPr="00CC1A21">
              <w:rPr>
                <w:color w:val="000000" w:themeColor="text1"/>
                <w:szCs w:val="24"/>
              </w:rPr>
              <w:t>x</w:t>
            </w:r>
            <w:r w:rsidRPr="00CC1A21">
              <w:rPr>
                <w:color w:val="000000" w:themeColor="text1"/>
                <w:szCs w:val="24"/>
              </w:rPr>
              <w:t>光片。</w:t>
            </w:r>
          </w:p>
        </w:tc>
        <w:tc>
          <w:tcPr>
            <w:tcW w:w="340" w:type="dxa"/>
            <w:tcBorders>
              <w:top w:val="single" w:sz="6" w:space="0" w:color="auto"/>
              <w:left w:val="single" w:sz="6" w:space="0" w:color="auto"/>
              <w:bottom w:val="single" w:sz="6" w:space="0" w:color="auto"/>
              <w:right w:val="single" w:sz="6" w:space="0" w:color="auto"/>
            </w:tcBorders>
          </w:tcPr>
          <w:p w14:paraId="6AD83F0B"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4F776EB"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499DAD5"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D6CDF77"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4C5BA04"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1740</w:t>
            </w:r>
          </w:p>
        </w:tc>
      </w:tr>
      <w:tr w:rsidR="00CD66FB" w:rsidRPr="00CC1A21" w14:paraId="682EDCCE"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781A7F6A"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64050B</w:t>
            </w:r>
          </w:p>
        </w:tc>
        <w:tc>
          <w:tcPr>
            <w:tcW w:w="6236" w:type="dxa"/>
            <w:tcBorders>
              <w:top w:val="single" w:sz="6" w:space="0" w:color="auto"/>
              <w:left w:val="single" w:sz="6" w:space="0" w:color="auto"/>
              <w:bottom w:val="single" w:sz="6" w:space="0" w:color="auto"/>
              <w:right w:val="single" w:sz="6" w:space="0" w:color="auto"/>
            </w:tcBorders>
          </w:tcPr>
          <w:p w14:paraId="2B96FB73"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膝蓋骨</w:t>
            </w:r>
            <w:r w:rsidRPr="00CC1A21">
              <w:rPr>
                <w:color w:val="000000" w:themeColor="text1"/>
              </w:rPr>
              <w:t>(</w:t>
            </w:r>
            <w:r w:rsidRPr="00CC1A21">
              <w:rPr>
                <w:color w:val="000000" w:themeColor="text1"/>
              </w:rPr>
              <w:t>髕骨</w:t>
            </w:r>
            <w:r w:rsidRPr="00CC1A21">
              <w:rPr>
                <w:color w:val="000000" w:themeColor="text1"/>
              </w:rPr>
              <w:t>)</w:t>
            </w:r>
            <w:r w:rsidRPr="00CC1A21">
              <w:rPr>
                <w:color w:val="000000" w:themeColor="text1"/>
              </w:rPr>
              <w:t>位置重整術</w:t>
            </w:r>
          </w:p>
          <w:p w14:paraId="5A39260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Realiqnment of patella</w:t>
            </w:r>
          </w:p>
        </w:tc>
        <w:tc>
          <w:tcPr>
            <w:tcW w:w="340" w:type="dxa"/>
            <w:tcBorders>
              <w:top w:val="single" w:sz="6" w:space="0" w:color="auto"/>
              <w:left w:val="single" w:sz="6" w:space="0" w:color="auto"/>
              <w:bottom w:val="single" w:sz="6" w:space="0" w:color="auto"/>
              <w:right w:val="single" w:sz="6" w:space="0" w:color="auto"/>
            </w:tcBorders>
          </w:tcPr>
          <w:p w14:paraId="5D7567D5"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1D4F8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812FF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19A72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12DE173"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6140</w:t>
            </w:r>
          </w:p>
        </w:tc>
      </w:tr>
      <w:tr w:rsidR="00CD66FB" w:rsidRPr="00CC1A21" w14:paraId="0CF6A6C8" w14:textId="77777777" w:rsidTr="00C313B4">
        <w:trPr>
          <w:trHeight w:val="480"/>
        </w:trPr>
        <w:tc>
          <w:tcPr>
            <w:tcW w:w="918" w:type="dxa"/>
            <w:tcBorders>
              <w:top w:val="single" w:sz="6" w:space="0" w:color="auto"/>
              <w:left w:val="single" w:sz="6" w:space="0" w:color="auto"/>
              <w:right w:val="single" w:sz="6" w:space="0" w:color="auto"/>
            </w:tcBorders>
          </w:tcPr>
          <w:p w14:paraId="68D9B77B" w14:textId="77777777" w:rsidR="00534013" w:rsidRPr="00CC1A21" w:rsidRDefault="00534013" w:rsidP="0085022D">
            <w:pPr>
              <w:autoSpaceDE w:val="0"/>
              <w:autoSpaceDN w:val="0"/>
              <w:spacing w:line="320" w:lineRule="exact"/>
              <w:rPr>
                <w:color w:val="000000" w:themeColor="text1"/>
              </w:rPr>
            </w:pPr>
          </w:p>
        </w:tc>
        <w:tc>
          <w:tcPr>
            <w:tcW w:w="6236" w:type="dxa"/>
            <w:tcBorders>
              <w:top w:val="single" w:sz="6" w:space="0" w:color="auto"/>
              <w:left w:val="single" w:sz="6" w:space="0" w:color="auto"/>
              <w:right w:val="single" w:sz="6" w:space="0" w:color="auto"/>
            </w:tcBorders>
          </w:tcPr>
          <w:p w14:paraId="0360D210"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急性化膿性關節炎切開術</w:t>
            </w:r>
          </w:p>
          <w:p w14:paraId="34676443"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Arthrotomy for acute septic joint</w:t>
            </w:r>
          </w:p>
        </w:tc>
        <w:tc>
          <w:tcPr>
            <w:tcW w:w="340" w:type="dxa"/>
            <w:tcBorders>
              <w:top w:val="single" w:sz="6" w:space="0" w:color="auto"/>
              <w:left w:val="single" w:sz="6" w:space="0" w:color="auto"/>
              <w:right w:val="single" w:sz="6" w:space="0" w:color="auto"/>
            </w:tcBorders>
          </w:tcPr>
          <w:p w14:paraId="7D7E3DDF"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F18848D"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AA20ED5"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61FD3B9" w14:textId="77777777" w:rsidR="00534013" w:rsidRPr="00CC1A21" w:rsidRDefault="00534013" w:rsidP="0085022D">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1E0A51F3" w14:textId="77777777" w:rsidR="00534013" w:rsidRPr="00CC1A21" w:rsidRDefault="00534013" w:rsidP="0085022D">
            <w:pPr>
              <w:autoSpaceDE w:val="0"/>
              <w:autoSpaceDN w:val="0"/>
              <w:spacing w:line="320" w:lineRule="exact"/>
              <w:rPr>
                <w:color w:val="000000" w:themeColor="text1"/>
              </w:rPr>
            </w:pPr>
          </w:p>
        </w:tc>
      </w:tr>
      <w:tr w:rsidR="00CD66FB" w:rsidRPr="00CC1A21" w14:paraId="2054C26A" w14:textId="77777777" w:rsidTr="00C313B4">
        <w:trPr>
          <w:trHeight w:val="261"/>
        </w:trPr>
        <w:tc>
          <w:tcPr>
            <w:tcW w:w="918" w:type="dxa"/>
            <w:tcBorders>
              <w:left w:val="single" w:sz="6" w:space="0" w:color="auto"/>
              <w:right w:val="single" w:sz="6" w:space="0" w:color="auto"/>
            </w:tcBorders>
          </w:tcPr>
          <w:p w14:paraId="6D68EF6A"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64052B</w:t>
            </w:r>
          </w:p>
        </w:tc>
        <w:tc>
          <w:tcPr>
            <w:tcW w:w="6236" w:type="dxa"/>
            <w:tcBorders>
              <w:left w:val="single" w:sz="6" w:space="0" w:color="auto"/>
              <w:right w:val="single" w:sz="6" w:space="0" w:color="auto"/>
            </w:tcBorders>
          </w:tcPr>
          <w:p w14:paraId="6DB5AE84"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股關節</w:t>
            </w:r>
            <w:r w:rsidRPr="00CC1A21">
              <w:rPr>
                <w:color w:val="000000" w:themeColor="text1"/>
              </w:rPr>
              <w:t xml:space="preserve"> hip</w:t>
            </w:r>
          </w:p>
        </w:tc>
        <w:tc>
          <w:tcPr>
            <w:tcW w:w="340" w:type="dxa"/>
            <w:tcBorders>
              <w:left w:val="single" w:sz="6" w:space="0" w:color="auto"/>
              <w:right w:val="single" w:sz="6" w:space="0" w:color="auto"/>
            </w:tcBorders>
            <w:vAlign w:val="center"/>
          </w:tcPr>
          <w:p w14:paraId="6DF4E547" w14:textId="77777777" w:rsidR="00534013" w:rsidRPr="00CC1A21" w:rsidRDefault="0053401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70CC136"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F5D2E86"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4CEB8D3"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69955117"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7391</w:t>
            </w:r>
          </w:p>
        </w:tc>
      </w:tr>
      <w:tr w:rsidR="00CD66FB" w:rsidRPr="00CC1A21" w14:paraId="7CB3B090" w14:textId="77777777" w:rsidTr="00C313B4">
        <w:trPr>
          <w:trHeight w:val="480"/>
        </w:trPr>
        <w:tc>
          <w:tcPr>
            <w:tcW w:w="918" w:type="dxa"/>
            <w:tcBorders>
              <w:left w:val="single" w:sz="6" w:space="0" w:color="auto"/>
              <w:bottom w:val="single" w:sz="4" w:space="0" w:color="auto"/>
              <w:right w:val="single" w:sz="6" w:space="0" w:color="auto"/>
            </w:tcBorders>
          </w:tcPr>
          <w:p w14:paraId="6EB314ED"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64053B</w:t>
            </w:r>
          </w:p>
        </w:tc>
        <w:tc>
          <w:tcPr>
            <w:tcW w:w="6236" w:type="dxa"/>
            <w:tcBorders>
              <w:left w:val="single" w:sz="6" w:space="0" w:color="auto"/>
              <w:bottom w:val="single" w:sz="4" w:space="0" w:color="auto"/>
              <w:right w:val="single" w:sz="6" w:space="0" w:color="auto"/>
            </w:tcBorders>
          </w:tcPr>
          <w:p w14:paraId="6736BFAE"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肩關節、肘關節、腕關節、膝關節、踝關節</w:t>
            </w:r>
          </w:p>
          <w:p w14:paraId="3A647285"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shoulder, elbow, wrist , knee or ankle</w:t>
            </w:r>
          </w:p>
        </w:tc>
        <w:tc>
          <w:tcPr>
            <w:tcW w:w="340" w:type="dxa"/>
            <w:tcBorders>
              <w:left w:val="single" w:sz="6" w:space="0" w:color="auto"/>
              <w:bottom w:val="single" w:sz="4" w:space="0" w:color="auto"/>
              <w:right w:val="single" w:sz="6" w:space="0" w:color="auto"/>
            </w:tcBorders>
          </w:tcPr>
          <w:p w14:paraId="3A8A18E8" w14:textId="77777777" w:rsidR="00534013" w:rsidRPr="00CC1A21" w:rsidRDefault="00534013" w:rsidP="0085022D">
            <w:pPr>
              <w:autoSpaceDE w:val="0"/>
              <w:autoSpaceDN w:val="0"/>
              <w:spacing w:line="32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5EEA45C9"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5C841120"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5191E20C"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6499D600"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6373</w:t>
            </w:r>
          </w:p>
        </w:tc>
      </w:tr>
      <w:tr w:rsidR="00CD66FB" w:rsidRPr="00CC1A21" w14:paraId="449646DB" w14:textId="77777777" w:rsidTr="00C313B4">
        <w:trPr>
          <w:trHeight w:val="480"/>
        </w:trPr>
        <w:tc>
          <w:tcPr>
            <w:tcW w:w="918" w:type="dxa"/>
            <w:tcBorders>
              <w:top w:val="single" w:sz="4" w:space="0" w:color="auto"/>
              <w:left w:val="single" w:sz="4" w:space="0" w:color="auto"/>
              <w:right w:val="single" w:sz="6" w:space="0" w:color="auto"/>
            </w:tcBorders>
          </w:tcPr>
          <w:p w14:paraId="14897A1A" w14:textId="77777777" w:rsidR="00534013" w:rsidRPr="00CC1A21" w:rsidRDefault="00534013" w:rsidP="0085022D">
            <w:pPr>
              <w:autoSpaceDE w:val="0"/>
              <w:autoSpaceDN w:val="0"/>
              <w:spacing w:line="320" w:lineRule="exact"/>
              <w:rPr>
                <w:color w:val="000000" w:themeColor="text1"/>
              </w:rPr>
            </w:pPr>
          </w:p>
        </w:tc>
        <w:tc>
          <w:tcPr>
            <w:tcW w:w="6236" w:type="dxa"/>
            <w:tcBorders>
              <w:top w:val="single" w:sz="4" w:space="0" w:color="auto"/>
              <w:left w:val="single" w:sz="6" w:space="0" w:color="auto"/>
              <w:right w:val="single" w:sz="6" w:space="0" w:color="auto"/>
            </w:tcBorders>
          </w:tcPr>
          <w:p w14:paraId="791DFF99"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滑膜切除術或關節囊切除術</w:t>
            </w:r>
          </w:p>
          <w:p w14:paraId="0EE38DB7"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Synovectomy or/and capsulectomy</w:t>
            </w:r>
          </w:p>
        </w:tc>
        <w:tc>
          <w:tcPr>
            <w:tcW w:w="340" w:type="dxa"/>
            <w:tcBorders>
              <w:top w:val="single" w:sz="4" w:space="0" w:color="auto"/>
              <w:left w:val="single" w:sz="6" w:space="0" w:color="auto"/>
              <w:right w:val="single" w:sz="6" w:space="0" w:color="auto"/>
            </w:tcBorders>
          </w:tcPr>
          <w:p w14:paraId="4AC06625"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21B69EA"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00BB12FF"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23D48413" w14:textId="77777777" w:rsidR="00534013" w:rsidRPr="00CC1A21" w:rsidRDefault="00534013" w:rsidP="0085022D">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4" w:space="0" w:color="auto"/>
            </w:tcBorders>
          </w:tcPr>
          <w:p w14:paraId="2ADB92AA" w14:textId="77777777" w:rsidR="00534013" w:rsidRPr="00CC1A21" w:rsidRDefault="00534013" w:rsidP="0085022D">
            <w:pPr>
              <w:autoSpaceDE w:val="0"/>
              <w:autoSpaceDN w:val="0"/>
              <w:spacing w:line="320" w:lineRule="exact"/>
              <w:rPr>
                <w:color w:val="000000" w:themeColor="text1"/>
              </w:rPr>
            </w:pPr>
          </w:p>
        </w:tc>
      </w:tr>
      <w:tr w:rsidR="00CD66FB" w:rsidRPr="00CC1A21" w14:paraId="5C2DAA15" w14:textId="77777777" w:rsidTr="00C313B4">
        <w:trPr>
          <w:trHeight w:val="283"/>
        </w:trPr>
        <w:tc>
          <w:tcPr>
            <w:tcW w:w="918" w:type="dxa"/>
            <w:tcBorders>
              <w:left w:val="single" w:sz="4" w:space="0" w:color="auto"/>
              <w:right w:val="single" w:sz="6" w:space="0" w:color="auto"/>
            </w:tcBorders>
            <w:vAlign w:val="center"/>
          </w:tcPr>
          <w:p w14:paraId="54291F81"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64054B</w:t>
            </w:r>
          </w:p>
        </w:tc>
        <w:tc>
          <w:tcPr>
            <w:tcW w:w="6236" w:type="dxa"/>
            <w:tcBorders>
              <w:left w:val="single" w:sz="6" w:space="0" w:color="auto"/>
              <w:right w:val="single" w:sz="6" w:space="0" w:color="auto"/>
            </w:tcBorders>
            <w:vAlign w:val="center"/>
          </w:tcPr>
          <w:p w14:paraId="48AA7539"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股關節</w:t>
            </w:r>
            <w:r w:rsidRPr="00CC1A21">
              <w:rPr>
                <w:color w:val="000000" w:themeColor="text1"/>
              </w:rPr>
              <w:t xml:space="preserve"> hip</w:t>
            </w:r>
          </w:p>
        </w:tc>
        <w:tc>
          <w:tcPr>
            <w:tcW w:w="340" w:type="dxa"/>
            <w:tcBorders>
              <w:left w:val="single" w:sz="6" w:space="0" w:color="auto"/>
              <w:right w:val="single" w:sz="6" w:space="0" w:color="auto"/>
            </w:tcBorders>
            <w:vAlign w:val="center"/>
          </w:tcPr>
          <w:p w14:paraId="4E5FF1FC" w14:textId="77777777" w:rsidR="00534013" w:rsidRPr="00CC1A21" w:rsidRDefault="0053401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vAlign w:val="center"/>
          </w:tcPr>
          <w:p w14:paraId="51D32810"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2CB4CDA6"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2F4218FF"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4" w:space="0" w:color="auto"/>
            </w:tcBorders>
            <w:vAlign w:val="center"/>
          </w:tcPr>
          <w:p w14:paraId="15C5B140"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8290</w:t>
            </w:r>
          </w:p>
        </w:tc>
      </w:tr>
      <w:tr w:rsidR="00CD66FB" w:rsidRPr="00CC1A21" w14:paraId="754E0CDE" w14:textId="77777777" w:rsidTr="00C313B4">
        <w:trPr>
          <w:trHeight w:val="283"/>
        </w:trPr>
        <w:tc>
          <w:tcPr>
            <w:tcW w:w="918" w:type="dxa"/>
            <w:tcBorders>
              <w:left w:val="single" w:sz="6" w:space="0" w:color="auto"/>
              <w:right w:val="single" w:sz="6" w:space="0" w:color="auto"/>
            </w:tcBorders>
            <w:vAlign w:val="center"/>
          </w:tcPr>
          <w:p w14:paraId="5EE2CC8E"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64055B</w:t>
            </w:r>
          </w:p>
        </w:tc>
        <w:tc>
          <w:tcPr>
            <w:tcW w:w="6236" w:type="dxa"/>
            <w:tcBorders>
              <w:left w:val="single" w:sz="6" w:space="0" w:color="auto"/>
              <w:right w:val="single" w:sz="6" w:space="0" w:color="auto"/>
            </w:tcBorders>
            <w:vAlign w:val="center"/>
          </w:tcPr>
          <w:p w14:paraId="3DCE5720"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膝關節</w:t>
            </w:r>
            <w:r w:rsidRPr="00CC1A21">
              <w:rPr>
                <w:color w:val="000000" w:themeColor="text1"/>
              </w:rPr>
              <w:t xml:space="preserve"> knee</w:t>
            </w:r>
          </w:p>
        </w:tc>
        <w:tc>
          <w:tcPr>
            <w:tcW w:w="340" w:type="dxa"/>
            <w:tcBorders>
              <w:left w:val="single" w:sz="6" w:space="0" w:color="auto"/>
              <w:right w:val="single" w:sz="6" w:space="0" w:color="auto"/>
            </w:tcBorders>
            <w:vAlign w:val="center"/>
          </w:tcPr>
          <w:p w14:paraId="2FF143E9" w14:textId="77777777" w:rsidR="00534013" w:rsidRPr="00CC1A21" w:rsidRDefault="0053401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vAlign w:val="center"/>
          </w:tcPr>
          <w:p w14:paraId="55C720F4"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53480C47"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0E0BDF4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vAlign w:val="center"/>
          </w:tcPr>
          <w:p w14:paraId="788083D2"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7080</w:t>
            </w:r>
          </w:p>
        </w:tc>
      </w:tr>
      <w:tr w:rsidR="00CD66FB" w:rsidRPr="00CC1A21" w14:paraId="50EE15E3" w14:textId="77777777" w:rsidTr="003748F0">
        <w:trPr>
          <w:trHeight w:val="170"/>
        </w:trPr>
        <w:tc>
          <w:tcPr>
            <w:tcW w:w="918" w:type="dxa"/>
            <w:tcBorders>
              <w:left w:val="single" w:sz="6" w:space="0" w:color="auto"/>
              <w:right w:val="single" w:sz="6" w:space="0" w:color="auto"/>
            </w:tcBorders>
            <w:vAlign w:val="center"/>
          </w:tcPr>
          <w:p w14:paraId="4E508AF9" w14:textId="77777777" w:rsidR="006209A3" w:rsidRPr="00CC1A21" w:rsidRDefault="006209A3" w:rsidP="0085022D">
            <w:pPr>
              <w:autoSpaceDE w:val="0"/>
              <w:autoSpaceDN w:val="0"/>
              <w:spacing w:line="320" w:lineRule="exact"/>
              <w:rPr>
                <w:color w:val="000000" w:themeColor="text1"/>
              </w:rPr>
            </w:pPr>
          </w:p>
        </w:tc>
        <w:tc>
          <w:tcPr>
            <w:tcW w:w="6236" w:type="dxa"/>
            <w:tcBorders>
              <w:left w:val="single" w:sz="6" w:space="0" w:color="auto"/>
              <w:right w:val="single" w:sz="6" w:space="0" w:color="auto"/>
            </w:tcBorders>
            <w:vAlign w:val="center"/>
          </w:tcPr>
          <w:p w14:paraId="02F042B6" w14:textId="77777777" w:rsidR="006209A3" w:rsidRPr="00CC1A21" w:rsidRDefault="006209A3" w:rsidP="0085022D">
            <w:pPr>
              <w:autoSpaceDE w:val="0"/>
              <w:autoSpaceDN w:val="0"/>
              <w:spacing w:line="320" w:lineRule="exact"/>
              <w:ind w:left="480" w:hangingChars="200" w:hanging="480"/>
              <w:rPr>
                <w:color w:val="000000" w:themeColor="text1"/>
              </w:rPr>
            </w:pPr>
            <w:r w:rsidRPr="00CC1A21">
              <w:rPr>
                <w:color w:val="000000" w:themeColor="text1"/>
              </w:rPr>
              <w:t>註：</w:t>
            </w:r>
            <w:r w:rsidRPr="00CC1A21">
              <w:rPr>
                <w:color w:val="000000" w:themeColor="text1"/>
              </w:rPr>
              <w:t>64055B</w:t>
            </w:r>
            <w:r w:rsidRPr="00CC1A21">
              <w:rPr>
                <w:color w:val="000000" w:themeColor="text1"/>
              </w:rPr>
              <w:t>一般材料費及單次使用鋸片，得另加計百分之七十。</w:t>
            </w:r>
          </w:p>
        </w:tc>
        <w:tc>
          <w:tcPr>
            <w:tcW w:w="340" w:type="dxa"/>
            <w:tcBorders>
              <w:left w:val="single" w:sz="6" w:space="0" w:color="auto"/>
              <w:right w:val="single" w:sz="6" w:space="0" w:color="auto"/>
            </w:tcBorders>
            <w:vAlign w:val="center"/>
          </w:tcPr>
          <w:p w14:paraId="563BE1D5" w14:textId="77777777" w:rsidR="006209A3" w:rsidRPr="00CC1A21" w:rsidRDefault="006209A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vAlign w:val="center"/>
          </w:tcPr>
          <w:p w14:paraId="52539E8B" w14:textId="77777777" w:rsidR="006209A3" w:rsidRPr="00CC1A21" w:rsidRDefault="006209A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vAlign w:val="center"/>
          </w:tcPr>
          <w:p w14:paraId="6CF61622" w14:textId="77777777" w:rsidR="006209A3" w:rsidRPr="00CC1A21" w:rsidRDefault="006209A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vAlign w:val="center"/>
          </w:tcPr>
          <w:p w14:paraId="37BBF5D0" w14:textId="77777777" w:rsidR="006209A3" w:rsidRPr="00CC1A21" w:rsidRDefault="006209A3" w:rsidP="0085022D">
            <w:pPr>
              <w:autoSpaceDE w:val="0"/>
              <w:autoSpaceDN w:val="0"/>
              <w:spacing w:line="320" w:lineRule="exact"/>
              <w:jc w:val="center"/>
              <w:rPr>
                <w:color w:val="000000" w:themeColor="text1"/>
              </w:rPr>
            </w:pPr>
          </w:p>
        </w:tc>
        <w:tc>
          <w:tcPr>
            <w:tcW w:w="907" w:type="dxa"/>
            <w:tcBorders>
              <w:left w:val="single" w:sz="6" w:space="0" w:color="auto"/>
              <w:right w:val="single" w:sz="6" w:space="0" w:color="auto"/>
            </w:tcBorders>
            <w:vAlign w:val="center"/>
          </w:tcPr>
          <w:p w14:paraId="40D1EFEC" w14:textId="77777777" w:rsidR="006209A3" w:rsidRPr="00CC1A21" w:rsidRDefault="006209A3" w:rsidP="0085022D">
            <w:pPr>
              <w:autoSpaceDE w:val="0"/>
              <w:autoSpaceDN w:val="0"/>
              <w:spacing w:line="320" w:lineRule="exact"/>
              <w:jc w:val="right"/>
              <w:rPr>
                <w:color w:val="000000" w:themeColor="text1"/>
              </w:rPr>
            </w:pPr>
          </w:p>
        </w:tc>
      </w:tr>
      <w:tr w:rsidR="00CD66FB" w:rsidRPr="00CC1A21" w14:paraId="1BDE7C85" w14:textId="77777777" w:rsidTr="00C313B4">
        <w:trPr>
          <w:trHeight w:val="283"/>
        </w:trPr>
        <w:tc>
          <w:tcPr>
            <w:tcW w:w="918" w:type="dxa"/>
            <w:tcBorders>
              <w:left w:val="single" w:sz="6" w:space="0" w:color="auto"/>
              <w:right w:val="single" w:sz="6" w:space="0" w:color="auto"/>
            </w:tcBorders>
          </w:tcPr>
          <w:p w14:paraId="58CA878B"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64056B</w:t>
            </w:r>
          </w:p>
        </w:tc>
        <w:tc>
          <w:tcPr>
            <w:tcW w:w="6236" w:type="dxa"/>
            <w:tcBorders>
              <w:left w:val="single" w:sz="6" w:space="0" w:color="auto"/>
              <w:right w:val="single" w:sz="6" w:space="0" w:color="auto"/>
            </w:tcBorders>
          </w:tcPr>
          <w:p w14:paraId="6CBED6C8"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肩關節、肘關節、腕關節或踝關節</w:t>
            </w:r>
          </w:p>
          <w:p w14:paraId="70429716" w14:textId="77777777" w:rsidR="00534013" w:rsidRPr="00CC1A21" w:rsidRDefault="00534013" w:rsidP="0085022D">
            <w:pPr>
              <w:autoSpaceDE w:val="0"/>
              <w:autoSpaceDN w:val="0"/>
              <w:spacing w:line="320" w:lineRule="exact"/>
              <w:ind w:left="315"/>
              <w:jc w:val="both"/>
              <w:rPr>
                <w:color w:val="000000" w:themeColor="text1"/>
              </w:rPr>
            </w:pPr>
            <w:r w:rsidRPr="00CC1A21">
              <w:rPr>
                <w:color w:val="000000" w:themeColor="text1"/>
              </w:rPr>
              <w:t>shoulder elbow, wrist or ankle</w:t>
            </w:r>
          </w:p>
        </w:tc>
        <w:tc>
          <w:tcPr>
            <w:tcW w:w="340" w:type="dxa"/>
            <w:tcBorders>
              <w:left w:val="single" w:sz="6" w:space="0" w:color="auto"/>
              <w:right w:val="single" w:sz="6" w:space="0" w:color="auto"/>
            </w:tcBorders>
          </w:tcPr>
          <w:p w14:paraId="45AB1E81" w14:textId="77777777" w:rsidR="00534013" w:rsidRPr="00CC1A21" w:rsidRDefault="00534013" w:rsidP="0085022D">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50BE09E9"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58F21B0"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F0C21F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0F7F25EC"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5632</w:t>
            </w:r>
          </w:p>
        </w:tc>
      </w:tr>
      <w:tr w:rsidR="00CD66FB" w:rsidRPr="00CC1A21" w14:paraId="4609FFC0" w14:textId="77777777" w:rsidTr="00C313B4">
        <w:trPr>
          <w:trHeight w:val="283"/>
        </w:trPr>
        <w:tc>
          <w:tcPr>
            <w:tcW w:w="918" w:type="dxa"/>
            <w:tcBorders>
              <w:left w:val="single" w:sz="6" w:space="0" w:color="auto"/>
              <w:bottom w:val="single" w:sz="6" w:space="0" w:color="auto"/>
              <w:right w:val="single" w:sz="6" w:space="0" w:color="auto"/>
            </w:tcBorders>
          </w:tcPr>
          <w:p w14:paraId="415BAD1E"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64057B</w:t>
            </w:r>
          </w:p>
        </w:tc>
        <w:tc>
          <w:tcPr>
            <w:tcW w:w="6236" w:type="dxa"/>
            <w:tcBorders>
              <w:left w:val="single" w:sz="6" w:space="0" w:color="auto"/>
              <w:bottom w:val="single" w:sz="6" w:space="0" w:color="auto"/>
              <w:right w:val="single" w:sz="6" w:space="0" w:color="auto"/>
            </w:tcBorders>
          </w:tcPr>
          <w:p w14:paraId="750D3794"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指趾</w:t>
            </w:r>
            <w:r w:rsidRPr="00CC1A21">
              <w:rPr>
                <w:color w:val="000000" w:themeColor="text1"/>
              </w:rPr>
              <w:t xml:space="preserve"> phalanges</w:t>
            </w:r>
          </w:p>
        </w:tc>
        <w:tc>
          <w:tcPr>
            <w:tcW w:w="340" w:type="dxa"/>
            <w:tcBorders>
              <w:left w:val="single" w:sz="6" w:space="0" w:color="auto"/>
              <w:bottom w:val="single" w:sz="6" w:space="0" w:color="auto"/>
              <w:right w:val="single" w:sz="6" w:space="0" w:color="auto"/>
            </w:tcBorders>
          </w:tcPr>
          <w:p w14:paraId="171A273F" w14:textId="77777777" w:rsidR="00534013" w:rsidRPr="00CC1A21" w:rsidRDefault="00534013" w:rsidP="0085022D">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16066B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4A524C1B"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523E93C8"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45B82FAE"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4473</w:t>
            </w:r>
          </w:p>
        </w:tc>
      </w:tr>
      <w:tr w:rsidR="00CD66FB" w:rsidRPr="00CC1A21" w14:paraId="37808187" w14:textId="77777777" w:rsidTr="00C313B4">
        <w:trPr>
          <w:trHeight w:val="20"/>
        </w:trPr>
        <w:tc>
          <w:tcPr>
            <w:tcW w:w="918" w:type="dxa"/>
            <w:tcBorders>
              <w:top w:val="single" w:sz="6" w:space="0" w:color="auto"/>
              <w:left w:val="single" w:sz="6" w:space="0" w:color="auto"/>
              <w:bottom w:val="single" w:sz="6" w:space="0" w:color="auto"/>
              <w:right w:val="single" w:sz="6" w:space="0" w:color="auto"/>
            </w:tcBorders>
          </w:tcPr>
          <w:p w14:paraId="08A544EA"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64058B</w:t>
            </w:r>
          </w:p>
        </w:tc>
        <w:tc>
          <w:tcPr>
            <w:tcW w:w="6236" w:type="dxa"/>
            <w:tcBorders>
              <w:top w:val="single" w:sz="6" w:space="0" w:color="auto"/>
              <w:left w:val="single" w:sz="6" w:space="0" w:color="auto"/>
              <w:bottom w:val="single" w:sz="6" w:space="0" w:color="auto"/>
              <w:right w:val="single" w:sz="6" w:space="0" w:color="auto"/>
            </w:tcBorders>
          </w:tcPr>
          <w:p w14:paraId="47518885"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指、趾關節固定術</w:t>
            </w:r>
            <w:r w:rsidRPr="00CC1A21">
              <w:rPr>
                <w:color w:val="000000" w:themeColor="text1"/>
              </w:rPr>
              <w:t xml:space="preserve"> </w:t>
            </w:r>
          </w:p>
          <w:p w14:paraId="1DEF230C"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Arthrodesis of finger, toe</w:t>
            </w:r>
          </w:p>
        </w:tc>
        <w:tc>
          <w:tcPr>
            <w:tcW w:w="340" w:type="dxa"/>
            <w:tcBorders>
              <w:top w:val="single" w:sz="6" w:space="0" w:color="auto"/>
              <w:left w:val="single" w:sz="6" w:space="0" w:color="auto"/>
              <w:bottom w:val="single" w:sz="6" w:space="0" w:color="auto"/>
              <w:right w:val="single" w:sz="6" w:space="0" w:color="auto"/>
            </w:tcBorders>
          </w:tcPr>
          <w:p w14:paraId="7A2036D5"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0E4816A"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45990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0D3D86"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CFE0130"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4820</w:t>
            </w:r>
          </w:p>
        </w:tc>
      </w:tr>
      <w:tr w:rsidR="00CD66FB" w:rsidRPr="00CC1A21" w14:paraId="3960938F" w14:textId="77777777" w:rsidTr="00C313B4">
        <w:trPr>
          <w:trHeight w:val="20"/>
        </w:trPr>
        <w:tc>
          <w:tcPr>
            <w:tcW w:w="918" w:type="dxa"/>
            <w:tcBorders>
              <w:top w:val="single" w:sz="6" w:space="0" w:color="auto"/>
              <w:left w:val="single" w:sz="6" w:space="0" w:color="auto"/>
              <w:bottom w:val="single" w:sz="6" w:space="0" w:color="auto"/>
              <w:right w:val="single" w:sz="6" w:space="0" w:color="auto"/>
            </w:tcBorders>
          </w:tcPr>
          <w:p w14:paraId="57F5F1E1"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64059B</w:t>
            </w:r>
          </w:p>
        </w:tc>
        <w:tc>
          <w:tcPr>
            <w:tcW w:w="6236" w:type="dxa"/>
            <w:tcBorders>
              <w:top w:val="single" w:sz="6" w:space="0" w:color="auto"/>
              <w:left w:val="single" w:sz="6" w:space="0" w:color="auto"/>
              <w:bottom w:val="single" w:sz="6" w:space="0" w:color="auto"/>
              <w:right w:val="single" w:sz="6" w:space="0" w:color="auto"/>
            </w:tcBorders>
          </w:tcPr>
          <w:p w14:paraId="114D3CC7"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肘關節截斷術</w:t>
            </w:r>
            <w:r w:rsidRPr="00CC1A21">
              <w:rPr>
                <w:color w:val="000000" w:themeColor="text1"/>
              </w:rPr>
              <w:t xml:space="preserve"> </w:t>
            </w:r>
          </w:p>
          <w:p w14:paraId="5B215151"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Disarticulation of elbow</w:t>
            </w:r>
          </w:p>
        </w:tc>
        <w:tc>
          <w:tcPr>
            <w:tcW w:w="340" w:type="dxa"/>
            <w:tcBorders>
              <w:top w:val="single" w:sz="6" w:space="0" w:color="auto"/>
              <w:left w:val="single" w:sz="6" w:space="0" w:color="auto"/>
              <w:bottom w:val="single" w:sz="6" w:space="0" w:color="auto"/>
              <w:right w:val="single" w:sz="6" w:space="0" w:color="auto"/>
            </w:tcBorders>
          </w:tcPr>
          <w:p w14:paraId="28398504"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1B0B635"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4ADB3B"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C9475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9C1C2F3"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6149</w:t>
            </w:r>
          </w:p>
        </w:tc>
      </w:tr>
      <w:tr w:rsidR="00CD66FB" w:rsidRPr="00CC1A21" w14:paraId="03594B4C" w14:textId="77777777" w:rsidTr="003748F0">
        <w:trPr>
          <w:trHeight w:val="397"/>
        </w:trPr>
        <w:tc>
          <w:tcPr>
            <w:tcW w:w="918" w:type="dxa"/>
            <w:tcBorders>
              <w:top w:val="single" w:sz="6" w:space="0" w:color="auto"/>
              <w:left w:val="single" w:sz="6" w:space="0" w:color="auto"/>
              <w:bottom w:val="single" w:sz="6" w:space="0" w:color="auto"/>
              <w:right w:val="single" w:sz="6" w:space="0" w:color="auto"/>
            </w:tcBorders>
          </w:tcPr>
          <w:p w14:paraId="4909A007" w14:textId="77777777" w:rsidR="00534013" w:rsidRPr="00CC1A21" w:rsidRDefault="00534013" w:rsidP="0085022D">
            <w:pPr>
              <w:autoSpaceDE w:val="0"/>
              <w:autoSpaceDN w:val="0"/>
              <w:spacing w:line="320" w:lineRule="exact"/>
              <w:jc w:val="both"/>
              <w:rPr>
                <w:color w:val="000000" w:themeColor="text1"/>
                <w:szCs w:val="24"/>
              </w:rPr>
            </w:pPr>
            <w:r w:rsidRPr="00CC1A21">
              <w:rPr>
                <w:color w:val="000000" w:themeColor="text1"/>
                <w:szCs w:val="24"/>
              </w:rPr>
              <w:t>64060B</w:t>
            </w:r>
          </w:p>
        </w:tc>
        <w:tc>
          <w:tcPr>
            <w:tcW w:w="6236" w:type="dxa"/>
            <w:tcBorders>
              <w:top w:val="single" w:sz="6" w:space="0" w:color="auto"/>
              <w:left w:val="single" w:sz="6" w:space="0" w:color="auto"/>
              <w:bottom w:val="single" w:sz="6" w:space="0" w:color="auto"/>
              <w:right w:val="single" w:sz="6" w:space="0" w:color="auto"/>
            </w:tcBorders>
          </w:tcPr>
          <w:p w14:paraId="114D0689" w14:textId="77777777" w:rsidR="00534013" w:rsidRPr="00CC1A21" w:rsidRDefault="00534013" w:rsidP="0085022D">
            <w:pPr>
              <w:autoSpaceDE w:val="0"/>
              <w:autoSpaceDN w:val="0"/>
              <w:spacing w:line="320" w:lineRule="exact"/>
              <w:jc w:val="both"/>
              <w:rPr>
                <w:color w:val="000000" w:themeColor="text1"/>
                <w:szCs w:val="24"/>
              </w:rPr>
            </w:pPr>
            <w:r w:rsidRPr="00CC1A21">
              <w:rPr>
                <w:color w:val="000000" w:themeColor="text1"/>
                <w:szCs w:val="24"/>
              </w:rPr>
              <w:t>腕關節截斷術</w:t>
            </w:r>
            <w:r w:rsidRPr="00CC1A21">
              <w:rPr>
                <w:color w:val="000000" w:themeColor="text1"/>
                <w:szCs w:val="24"/>
              </w:rPr>
              <w:t xml:space="preserve"> </w:t>
            </w:r>
          </w:p>
          <w:p w14:paraId="53006F04" w14:textId="77777777" w:rsidR="00534013" w:rsidRPr="00CC1A21" w:rsidRDefault="00534013" w:rsidP="0085022D">
            <w:pPr>
              <w:autoSpaceDE w:val="0"/>
              <w:autoSpaceDN w:val="0"/>
              <w:spacing w:line="320" w:lineRule="exact"/>
              <w:jc w:val="both"/>
              <w:rPr>
                <w:color w:val="000000" w:themeColor="text1"/>
                <w:szCs w:val="24"/>
              </w:rPr>
            </w:pPr>
            <w:r w:rsidRPr="00CC1A21">
              <w:rPr>
                <w:color w:val="000000" w:themeColor="text1"/>
                <w:szCs w:val="24"/>
              </w:rPr>
              <w:t>Disarticulation of wrist</w:t>
            </w:r>
          </w:p>
        </w:tc>
        <w:tc>
          <w:tcPr>
            <w:tcW w:w="340" w:type="dxa"/>
            <w:tcBorders>
              <w:top w:val="single" w:sz="6" w:space="0" w:color="auto"/>
              <w:left w:val="single" w:sz="6" w:space="0" w:color="auto"/>
              <w:bottom w:val="single" w:sz="6" w:space="0" w:color="auto"/>
              <w:right w:val="single" w:sz="6" w:space="0" w:color="auto"/>
            </w:tcBorders>
          </w:tcPr>
          <w:p w14:paraId="52AFBD9A" w14:textId="77777777" w:rsidR="00534013" w:rsidRPr="00CC1A21" w:rsidRDefault="00534013" w:rsidP="0085022D">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B098BEC" w14:textId="77777777" w:rsidR="00534013" w:rsidRPr="00CC1A21" w:rsidRDefault="00534013" w:rsidP="0085022D">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849A171" w14:textId="77777777" w:rsidR="00534013" w:rsidRPr="00CC1A21" w:rsidRDefault="00534013" w:rsidP="0085022D">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BC35B8B" w14:textId="77777777" w:rsidR="00534013" w:rsidRPr="00CC1A21" w:rsidRDefault="00534013" w:rsidP="0085022D">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09BC820" w14:textId="77777777" w:rsidR="00534013" w:rsidRPr="00CC1A21" w:rsidRDefault="00534013" w:rsidP="0085022D">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6324</w:t>
            </w:r>
          </w:p>
        </w:tc>
      </w:tr>
      <w:tr w:rsidR="00CD66FB" w:rsidRPr="00CC1A21" w14:paraId="332EA625" w14:textId="77777777" w:rsidTr="003748F0">
        <w:trPr>
          <w:trHeight w:val="454"/>
        </w:trPr>
        <w:tc>
          <w:tcPr>
            <w:tcW w:w="918" w:type="dxa"/>
            <w:tcBorders>
              <w:top w:val="single" w:sz="6" w:space="0" w:color="auto"/>
              <w:left w:val="single" w:sz="6" w:space="0" w:color="auto"/>
              <w:bottom w:val="single" w:sz="6" w:space="0" w:color="auto"/>
              <w:right w:val="single" w:sz="6" w:space="0" w:color="auto"/>
            </w:tcBorders>
          </w:tcPr>
          <w:p w14:paraId="13AA43A8"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64061B</w:t>
            </w:r>
          </w:p>
        </w:tc>
        <w:tc>
          <w:tcPr>
            <w:tcW w:w="6236" w:type="dxa"/>
            <w:tcBorders>
              <w:top w:val="single" w:sz="6" w:space="0" w:color="auto"/>
              <w:left w:val="single" w:sz="6" w:space="0" w:color="auto"/>
              <w:bottom w:val="single" w:sz="6" w:space="0" w:color="auto"/>
              <w:right w:val="single" w:sz="6" w:space="0" w:color="auto"/>
            </w:tcBorders>
          </w:tcPr>
          <w:p w14:paraId="05F23B7B"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膝關節截斷術</w:t>
            </w:r>
            <w:r w:rsidRPr="00CC1A21">
              <w:rPr>
                <w:color w:val="000000" w:themeColor="text1"/>
              </w:rPr>
              <w:t xml:space="preserve"> </w:t>
            </w:r>
          </w:p>
          <w:p w14:paraId="38E0A10B"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Disarticulation of knee</w:t>
            </w:r>
          </w:p>
        </w:tc>
        <w:tc>
          <w:tcPr>
            <w:tcW w:w="340" w:type="dxa"/>
            <w:tcBorders>
              <w:top w:val="single" w:sz="6" w:space="0" w:color="auto"/>
              <w:left w:val="single" w:sz="6" w:space="0" w:color="auto"/>
              <w:bottom w:val="single" w:sz="6" w:space="0" w:color="auto"/>
              <w:right w:val="single" w:sz="6" w:space="0" w:color="auto"/>
            </w:tcBorders>
          </w:tcPr>
          <w:p w14:paraId="1C8F0827"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387BE3"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F58464"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E4AA65"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769DC20"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5720</w:t>
            </w:r>
          </w:p>
        </w:tc>
      </w:tr>
      <w:tr w:rsidR="00CD66FB" w:rsidRPr="00CC1A21" w14:paraId="6BEC5CCA" w14:textId="77777777" w:rsidTr="003748F0">
        <w:trPr>
          <w:trHeight w:val="510"/>
        </w:trPr>
        <w:tc>
          <w:tcPr>
            <w:tcW w:w="918" w:type="dxa"/>
            <w:tcBorders>
              <w:top w:val="single" w:sz="6" w:space="0" w:color="auto"/>
              <w:left w:val="single" w:sz="6" w:space="0" w:color="auto"/>
              <w:bottom w:val="single" w:sz="6" w:space="0" w:color="auto"/>
              <w:right w:val="single" w:sz="6" w:space="0" w:color="auto"/>
            </w:tcBorders>
          </w:tcPr>
          <w:p w14:paraId="1FA8B049" w14:textId="77777777" w:rsidR="00534013" w:rsidRPr="00CC1A21" w:rsidRDefault="00534013" w:rsidP="0085022D">
            <w:pPr>
              <w:autoSpaceDE w:val="0"/>
              <w:autoSpaceDN w:val="0"/>
              <w:spacing w:line="320" w:lineRule="exact"/>
              <w:jc w:val="both"/>
              <w:rPr>
                <w:color w:val="000000" w:themeColor="text1"/>
                <w:szCs w:val="24"/>
              </w:rPr>
            </w:pPr>
            <w:r w:rsidRPr="00CC1A21">
              <w:rPr>
                <w:color w:val="000000" w:themeColor="text1"/>
                <w:szCs w:val="24"/>
              </w:rPr>
              <w:t>64062B</w:t>
            </w:r>
          </w:p>
        </w:tc>
        <w:tc>
          <w:tcPr>
            <w:tcW w:w="6236" w:type="dxa"/>
            <w:tcBorders>
              <w:top w:val="single" w:sz="6" w:space="0" w:color="auto"/>
              <w:left w:val="single" w:sz="6" w:space="0" w:color="auto"/>
              <w:bottom w:val="single" w:sz="6" w:space="0" w:color="auto"/>
              <w:right w:val="single" w:sz="6" w:space="0" w:color="auto"/>
            </w:tcBorders>
          </w:tcPr>
          <w:p w14:paraId="257FA801" w14:textId="77777777" w:rsidR="00534013" w:rsidRPr="00CC1A21" w:rsidRDefault="00534013" w:rsidP="0085022D">
            <w:pPr>
              <w:autoSpaceDE w:val="0"/>
              <w:autoSpaceDN w:val="0"/>
              <w:spacing w:line="320" w:lineRule="exact"/>
              <w:jc w:val="both"/>
              <w:rPr>
                <w:color w:val="000000" w:themeColor="text1"/>
                <w:szCs w:val="24"/>
              </w:rPr>
            </w:pPr>
            <w:r w:rsidRPr="00CC1A21">
              <w:rPr>
                <w:color w:val="000000" w:themeColor="text1"/>
                <w:szCs w:val="24"/>
              </w:rPr>
              <w:t>踝關節截斷術</w:t>
            </w:r>
            <w:r w:rsidRPr="00CC1A21">
              <w:rPr>
                <w:color w:val="000000" w:themeColor="text1"/>
                <w:szCs w:val="24"/>
              </w:rPr>
              <w:t xml:space="preserve"> </w:t>
            </w:r>
          </w:p>
          <w:p w14:paraId="2D5CECC8" w14:textId="77777777" w:rsidR="00534013" w:rsidRPr="00CC1A21" w:rsidRDefault="00534013" w:rsidP="0085022D">
            <w:pPr>
              <w:autoSpaceDE w:val="0"/>
              <w:autoSpaceDN w:val="0"/>
              <w:spacing w:line="320" w:lineRule="exact"/>
              <w:jc w:val="both"/>
              <w:rPr>
                <w:color w:val="000000" w:themeColor="text1"/>
                <w:szCs w:val="24"/>
              </w:rPr>
            </w:pPr>
            <w:r w:rsidRPr="00CC1A21">
              <w:rPr>
                <w:color w:val="000000" w:themeColor="text1"/>
                <w:szCs w:val="24"/>
              </w:rPr>
              <w:t>Disarticulation of ankle</w:t>
            </w:r>
          </w:p>
        </w:tc>
        <w:tc>
          <w:tcPr>
            <w:tcW w:w="340" w:type="dxa"/>
            <w:tcBorders>
              <w:top w:val="single" w:sz="6" w:space="0" w:color="auto"/>
              <w:left w:val="single" w:sz="6" w:space="0" w:color="auto"/>
              <w:bottom w:val="single" w:sz="6" w:space="0" w:color="auto"/>
              <w:right w:val="single" w:sz="6" w:space="0" w:color="auto"/>
            </w:tcBorders>
          </w:tcPr>
          <w:p w14:paraId="60F473E5" w14:textId="77777777" w:rsidR="00534013" w:rsidRPr="00CC1A21" w:rsidRDefault="00534013" w:rsidP="0085022D">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D0EFDB9" w14:textId="77777777" w:rsidR="00534013" w:rsidRPr="00CC1A21" w:rsidRDefault="00534013" w:rsidP="0085022D">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3285A67" w14:textId="77777777" w:rsidR="00534013" w:rsidRPr="00CC1A21" w:rsidRDefault="00534013" w:rsidP="0085022D">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E21041A" w14:textId="77777777" w:rsidR="00534013" w:rsidRPr="00CC1A21" w:rsidRDefault="00534013" w:rsidP="0085022D">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3A71563" w14:textId="77777777" w:rsidR="00534013" w:rsidRPr="00CC1A21" w:rsidRDefault="00534013" w:rsidP="0085022D">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6424</w:t>
            </w:r>
          </w:p>
        </w:tc>
      </w:tr>
      <w:tr w:rsidR="00CD66FB" w:rsidRPr="00CC1A21" w14:paraId="6EA2780C" w14:textId="77777777" w:rsidTr="00C313B4">
        <w:tc>
          <w:tcPr>
            <w:tcW w:w="918" w:type="dxa"/>
            <w:tcBorders>
              <w:top w:val="single" w:sz="6" w:space="0" w:color="auto"/>
              <w:left w:val="single" w:sz="6" w:space="0" w:color="auto"/>
              <w:bottom w:val="single" w:sz="6" w:space="0" w:color="auto"/>
              <w:right w:val="single" w:sz="6" w:space="0" w:color="auto"/>
            </w:tcBorders>
          </w:tcPr>
          <w:p w14:paraId="65B0ABE3"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64063C</w:t>
            </w:r>
          </w:p>
        </w:tc>
        <w:tc>
          <w:tcPr>
            <w:tcW w:w="6236" w:type="dxa"/>
            <w:tcBorders>
              <w:top w:val="single" w:sz="6" w:space="0" w:color="auto"/>
              <w:left w:val="single" w:sz="6" w:space="0" w:color="auto"/>
              <w:bottom w:val="single" w:sz="6" w:space="0" w:color="auto"/>
              <w:right w:val="single" w:sz="6" w:space="0" w:color="auto"/>
            </w:tcBorders>
          </w:tcPr>
          <w:p w14:paraId="45BF2311"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指、趾關節截斷術</w:t>
            </w:r>
            <w:r w:rsidRPr="00CC1A21">
              <w:rPr>
                <w:color w:val="000000" w:themeColor="text1"/>
              </w:rPr>
              <w:t xml:space="preserve"> </w:t>
            </w:r>
          </w:p>
          <w:p w14:paraId="50B129D4"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Disarticulation of finger or toe</w:t>
            </w:r>
          </w:p>
        </w:tc>
        <w:tc>
          <w:tcPr>
            <w:tcW w:w="340" w:type="dxa"/>
            <w:tcBorders>
              <w:top w:val="single" w:sz="6" w:space="0" w:color="auto"/>
              <w:left w:val="single" w:sz="6" w:space="0" w:color="auto"/>
              <w:bottom w:val="single" w:sz="6" w:space="0" w:color="auto"/>
              <w:right w:val="single" w:sz="6" w:space="0" w:color="auto"/>
            </w:tcBorders>
          </w:tcPr>
          <w:p w14:paraId="379E7E03"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655045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6937F5B"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897710"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BA972B6"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3609</w:t>
            </w:r>
          </w:p>
        </w:tc>
      </w:tr>
      <w:tr w:rsidR="00CD66FB" w:rsidRPr="00CC1A21" w14:paraId="0954766C" w14:textId="77777777" w:rsidTr="00C313B4">
        <w:tc>
          <w:tcPr>
            <w:tcW w:w="918" w:type="dxa"/>
            <w:tcBorders>
              <w:top w:val="single" w:sz="6" w:space="0" w:color="auto"/>
              <w:left w:val="single" w:sz="6" w:space="0" w:color="auto"/>
              <w:bottom w:val="single" w:sz="6" w:space="0" w:color="auto"/>
              <w:right w:val="single" w:sz="6" w:space="0" w:color="auto"/>
            </w:tcBorders>
          </w:tcPr>
          <w:p w14:paraId="69E44C95"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64064B</w:t>
            </w:r>
          </w:p>
        </w:tc>
        <w:tc>
          <w:tcPr>
            <w:tcW w:w="6236" w:type="dxa"/>
            <w:tcBorders>
              <w:top w:val="single" w:sz="6" w:space="0" w:color="auto"/>
              <w:left w:val="single" w:sz="6" w:space="0" w:color="auto"/>
              <w:bottom w:val="single" w:sz="6" w:space="0" w:color="auto"/>
              <w:right w:val="single" w:sz="6" w:space="0" w:color="auto"/>
            </w:tcBorders>
          </w:tcPr>
          <w:p w14:paraId="765AE371"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股關節脫位開放性復位術</w:t>
            </w:r>
          </w:p>
          <w:p w14:paraId="17D454CC"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Open reduction for dislocation of hip joint</w:t>
            </w:r>
          </w:p>
        </w:tc>
        <w:tc>
          <w:tcPr>
            <w:tcW w:w="340" w:type="dxa"/>
            <w:tcBorders>
              <w:top w:val="single" w:sz="6" w:space="0" w:color="auto"/>
              <w:left w:val="single" w:sz="6" w:space="0" w:color="auto"/>
              <w:bottom w:val="single" w:sz="6" w:space="0" w:color="auto"/>
              <w:right w:val="single" w:sz="6" w:space="0" w:color="auto"/>
            </w:tcBorders>
          </w:tcPr>
          <w:p w14:paraId="47C5DB91"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C85322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E0D767"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B48C33"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17324B9"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7212</w:t>
            </w:r>
          </w:p>
        </w:tc>
      </w:tr>
      <w:tr w:rsidR="00CD66FB" w:rsidRPr="00CC1A21" w14:paraId="0253E7E8" w14:textId="77777777" w:rsidTr="00C313B4">
        <w:tc>
          <w:tcPr>
            <w:tcW w:w="918" w:type="dxa"/>
            <w:tcBorders>
              <w:top w:val="single" w:sz="6" w:space="0" w:color="auto"/>
              <w:left w:val="single" w:sz="6" w:space="0" w:color="auto"/>
              <w:bottom w:val="single" w:sz="6" w:space="0" w:color="auto"/>
              <w:right w:val="single" w:sz="6" w:space="0" w:color="auto"/>
            </w:tcBorders>
          </w:tcPr>
          <w:p w14:paraId="084FBCF8"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64065B</w:t>
            </w:r>
          </w:p>
        </w:tc>
        <w:tc>
          <w:tcPr>
            <w:tcW w:w="6236" w:type="dxa"/>
            <w:tcBorders>
              <w:top w:val="single" w:sz="6" w:space="0" w:color="auto"/>
              <w:left w:val="single" w:sz="6" w:space="0" w:color="auto"/>
              <w:bottom w:val="single" w:sz="6" w:space="0" w:color="auto"/>
              <w:right w:val="single" w:sz="6" w:space="0" w:color="auto"/>
            </w:tcBorders>
          </w:tcPr>
          <w:p w14:paraId="76111E41"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肩關節脫位開放性復位術</w:t>
            </w:r>
          </w:p>
          <w:p w14:paraId="09C28B3E"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Open reduction for dislocation of shoulder joint</w:t>
            </w:r>
          </w:p>
        </w:tc>
        <w:tc>
          <w:tcPr>
            <w:tcW w:w="340" w:type="dxa"/>
            <w:tcBorders>
              <w:top w:val="single" w:sz="6" w:space="0" w:color="auto"/>
              <w:left w:val="single" w:sz="6" w:space="0" w:color="auto"/>
              <w:bottom w:val="single" w:sz="6" w:space="0" w:color="auto"/>
              <w:right w:val="single" w:sz="6" w:space="0" w:color="auto"/>
            </w:tcBorders>
          </w:tcPr>
          <w:p w14:paraId="07648518" w14:textId="77777777" w:rsidR="00534013" w:rsidRPr="00CC1A21" w:rsidRDefault="00534013" w:rsidP="0085022D">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52ACB5"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B85E1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FD827F"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384378E"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5834</w:t>
            </w:r>
          </w:p>
        </w:tc>
      </w:tr>
      <w:tr w:rsidR="00CD66FB" w:rsidRPr="00CC1A21" w14:paraId="7A83740D" w14:textId="77777777" w:rsidTr="00C313B4">
        <w:tc>
          <w:tcPr>
            <w:tcW w:w="918" w:type="dxa"/>
            <w:tcBorders>
              <w:top w:val="single" w:sz="6" w:space="0" w:color="auto"/>
              <w:left w:val="single" w:sz="6" w:space="0" w:color="auto"/>
              <w:bottom w:val="single" w:sz="6" w:space="0" w:color="auto"/>
              <w:right w:val="single" w:sz="6" w:space="0" w:color="auto"/>
            </w:tcBorders>
          </w:tcPr>
          <w:p w14:paraId="67F44DED"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64066C</w:t>
            </w:r>
          </w:p>
        </w:tc>
        <w:tc>
          <w:tcPr>
            <w:tcW w:w="6236" w:type="dxa"/>
            <w:tcBorders>
              <w:top w:val="single" w:sz="6" w:space="0" w:color="auto"/>
              <w:left w:val="single" w:sz="6" w:space="0" w:color="auto"/>
              <w:bottom w:val="single" w:sz="6" w:space="0" w:color="auto"/>
              <w:right w:val="single" w:sz="6" w:space="0" w:color="auto"/>
            </w:tcBorders>
          </w:tcPr>
          <w:p w14:paraId="225E621B"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肘關節脫位開放性復位術</w:t>
            </w:r>
          </w:p>
          <w:p w14:paraId="19E66A98"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Open reduction for dislocation of elbow joint</w:t>
            </w:r>
          </w:p>
        </w:tc>
        <w:tc>
          <w:tcPr>
            <w:tcW w:w="340" w:type="dxa"/>
            <w:tcBorders>
              <w:top w:val="single" w:sz="6" w:space="0" w:color="auto"/>
              <w:left w:val="single" w:sz="6" w:space="0" w:color="auto"/>
              <w:bottom w:val="single" w:sz="6" w:space="0" w:color="auto"/>
              <w:right w:val="single" w:sz="6" w:space="0" w:color="auto"/>
            </w:tcBorders>
          </w:tcPr>
          <w:p w14:paraId="37941951"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9C18EF"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7560D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11E889"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1298FA"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5899</w:t>
            </w:r>
          </w:p>
        </w:tc>
      </w:tr>
      <w:tr w:rsidR="00CD66FB" w:rsidRPr="00CC1A21" w14:paraId="63C32171" w14:textId="77777777" w:rsidTr="00C313B4">
        <w:tc>
          <w:tcPr>
            <w:tcW w:w="918" w:type="dxa"/>
            <w:tcBorders>
              <w:top w:val="single" w:sz="6" w:space="0" w:color="auto"/>
              <w:left w:val="single" w:sz="6" w:space="0" w:color="auto"/>
              <w:bottom w:val="single" w:sz="6" w:space="0" w:color="auto"/>
              <w:right w:val="single" w:sz="6" w:space="0" w:color="auto"/>
            </w:tcBorders>
          </w:tcPr>
          <w:p w14:paraId="200810A2"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64067C</w:t>
            </w:r>
          </w:p>
        </w:tc>
        <w:tc>
          <w:tcPr>
            <w:tcW w:w="6236" w:type="dxa"/>
            <w:tcBorders>
              <w:top w:val="single" w:sz="6" w:space="0" w:color="auto"/>
              <w:left w:val="single" w:sz="6" w:space="0" w:color="auto"/>
              <w:bottom w:val="single" w:sz="6" w:space="0" w:color="auto"/>
              <w:right w:val="single" w:sz="6" w:space="0" w:color="auto"/>
            </w:tcBorders>
          </w:tcPr>
          <w:p w14:paraId="7072DEB5"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膝關節脫位開放性復位術</w:t>
            </w:r>
          </w:p>
          <w:p w14:paraId="01D6A704"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Open reduction for dislocation of knee joint</w:t>
            </w:r>
          </w:p>
        </w:tc>
        <w:tc>
          <w:tcPr>
            <w:tcW w:w="340" w:type="dxa"/>
            <w:tcBorders>
              <w:top w:val="single" w:sz="6" w:space="0" w:color="auto"/>
              <w:left w:val="single" w:sz="6" w:space="0" w:color="auto"/>
              <w:bottom w:val="single" w:sz="6" w:space="0" w:color="auto"/>
              <w:right w:val="single" w:sz="6" w:space="0" w:color="auto"/>
            </w:tcBorders>
          </w:tcPr>
          <w:p w14:paraId="22D1EF3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D3C622"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65086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012407"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ACFDFA3"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6349</w:t>
            </w:r>
          </w:p>
        </w:tc>
      </w:tr>
      <w:tr w:rsidR="00CD66FB" w:rsidRPr="00CC1A21" w14:paraId="4430E3D7" w14:textId="77777777" w:rsidTr="00C313B4">
        <w:tc>
          <w:tcPr>
            <w:tcW w:w="918" w:type="dxa"/>
            <w:tcBorders>
              <w:top w:val="single" w:sz="6" w:space="0" w:color="auto"/>
              <w:left w:val="single" w:sz="6" w:space="0" w:color="auto"/>
              <w:bottom w:val="single" w:sz="6" w:space="0" w:color="auto"/>
              <w:right w:val="single" w:sz="6" w:space="0" w:color="auto"/>
            </w:tcBorders>
          </w:tcPr>
          <w:p w14:paraId="4FE6D2DA"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64068C</w:t>
            </w:r>
          </w:p>
        </w:tc>
        <w:tc>
          <w:tcPr>
            <w:tcW w:w="6236" w:type="dxa"/>
            <w:tcBorders>
              <w:top w:val="single" w:sz="6" w:space="0" w:color="auto"/>
              <w:left w:val="single" w:sz="6" w:space="0" w:color="auto"/>
              <w:bottom w:val="single" w:sz="6" w:space="0" w:color="auto"/>
              <w:right w:val="single" w:sz="6" w:space="0" w:color="auto"/>
            </w:tcBorders>
          </w:tcPr>
          <w:p w14:paraId="6533D720"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腕關節脫位開放性復位術</w:t>
            </w:r>
          </w:p>
          <w:p w14:paraId="10D0CFFA"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Open reduction for dislocation of wrist joint</w:t>
            </w:r>
          </w:p>
        </w:tc>
        <w:tc>
          <w:tcPr>
            <w:tcW w:w="340" w:type="dxa"/>
            <w:tcBorders>
              <w:top w:val="single" w:sz="6" w:space="0" w:color="auto"/>
              <w:left w:val="single" w:sz="6" w:space="0" w:color="auto"/>
              <w:bottom w:val="single" w:sz="6" w:space="0" w:color="auto"/>
              <w:right w:val="single" w:sz="6" w:space="0" w:color="auto"/>
            </w:tcBorders>
          </w:tcPr>
          <w:p w14:paraId="35C76C22"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8C24A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67CFE6"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9F763C"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E87A0CE"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4090</w:t>
            </w:r>
          </w:p>
        </w:tc>
      </w:tr>
      <w:tr w:rsidR="00CD66FB" w:rsidRPr="00CC1A21" w14:paraId="33082C30" w14:textId="77777777" w:rsidTr="00C313B4">
        <w:tc>
          <w:tcPr>
            <w:tcW w:w="918" w:type="dxa"/>
            <w:tcBorders>
              <w:top w:val="single" w:sz="6" w:space="0" w:color="auto"/>
              <w:left w:val="single" w:sz="6" w:space="0" w:color="auto"/>
              <w:bottom w:val="single" w:sz="6" w:space="0" w:color="auto"/>
              <w:right w:val="single" w:sz="6" w:space="0" w:color="auto"/>
            </w:tcBorders>
          </w:tcPr>
          <w:p w14:paraId="22A18341"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64069C</w:t>
            </w:r>
          </w:p>
        </w:tc>
        <w:tc>
          <w:tcPr>
            <w:tcW w:w="6236" w:type="dxa"/>
            <w:tcBorders>
              <w:top w:val="single" w:sz="6" w:space="0" w:color="auto"/>
              <w:left w:val="single" w:sz="6" w:space="0" w:color="auto"/>
              <w:bottom w:val="single" w:sz="6" w:space="0" w:color="auto"/>
              <w:right w:val="single" w:sz="6" w:space="0" w:color="auto"/>
            </w:tcBorders>
          </w:tcPr>
          <w:p w14:paraId="2935076B"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踝關節脫位開放性復位術</w:t>
            </w:r>
          </w:p>
          <w:p w14:paraId="726A4D30" w14:textId="77777777" w:rsidR="00534013" w:rsidRPr="00CC1A21" w:rsidRDefault="00534013" w:rsidP="0085022D">
            <w:pPr>
              <w:autoSpaceDE w:val="0"/>
              <w:autoSpaceDN w:val="0"/>
              <w:spacing w:line="320" w:lineRule="exact"/>
              <w:rPr>
                <w:color w:val="000000" w:themeColor="text1"/>
              </w:rPr>
            </w:pPr>
            <w:r w:rsidRPr="00CC1A21">
              <w:rPr>
                <w:color w:val="000000" w:themeColor="text1"/>
              </w:rPr>
              <w:t>Open reduction for dislocation of ankle joint</w:t>
            </w:r>
          </w:p>
        </w:tc>
        <w:tc>
          <w:tcPr>
            <w:tcW w:w="340" w:type="dxa"/>
            <w:tcBorders>
              <w:top w:val="single" w:sz="6" w:space="0" w:color="auto"/>
              <w:left w:val="single" w:sz="6" w:space="0" w:color="auto"/>
              <w:bottom w:val="single" w:sz="6" w:space="0" w:color="auto"/>
              <w:right w:val="single" w:sz="6" w:space="0" w:color="auto"/>
            </w:tcBorders>
          </w:tcPr>
          <w:p w14:paraId="732028EA"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CE8A3A"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99983B"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71DC03"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122AFD" w14:textId="77777777" w:rsidR="00534013" w:rsidRPr="00CC1A21" w:rsidRDefault="00534013" w:rsidP="0085022D">
            <w:pPr>
              <w:autoSpaceDE w:val="0"/>
              <w:autoSpaceDN w:val="0"/>
              <w:spacing w:line="320" w:lineRule="exact"/>
              <w:jc w:val="right"/>
              <w:rPr>
                <w:dstrike/>
                <w:color w:val="000000" w:themeColor="text1"/>
              </w:rPr>
            </w:pPr>
            <w:r w:rsidRPr="00CC1A21">
              <w:rPr>
                <w:color w:val="000000" w:themeColor="text1"/>
                <w:szCs w:val="18"/>
              </w:rPr>
              <w:t>4548</w:t>
            </w:r>
          </w:p>
        </w:tc>
      </w:tr>
      <w:tr w:rsidR="00CD66FB" w:rsidRPr="00CC1A21" w14:paraId="0727E351" w14:textId="77777777" w:rsidTr="00C313B4">
        <w:tc>
          <w:tcPr>
            <w:tcW w:w="918" w:type="dxa"/>
            <w:tcBorders>
              <w:top w:val="single" w:sz="6" w:space="0" w:color="auto"/>
              <w:left w:val="single" w:sz="6" w:space="0" w:color="auto"/>
              <w:bottom w:val="single" w:sz="6" w:space="0" w:color="auto"/>
              <w:right w:val="single" w:sz="6" w:space="0" w:color="auto"/>
            </w:tcBorders>
          </w:tcPr>
          <w:p w14:paraId="5B940614"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64272C</w:t>
            </w:r>
          </w:p>
        </w:tc>
        <w:tc>
          <w:tcPr>
            <w:tcW w:w="6236" w:type="dxa"/>
            <w:tcBorders>
              <w:top w:val="single" w:sz="6" w:space="0" w:color="auto"/>
              <w:left w:val="single" w:sz="6" w:space="0" w:color="auto"/>
              <w:bottom w:val="single" w:sz="6" w:space="0" w:color="auto"/>
              <w:right w:val="single" w:sz="6" w:space="0" w:color="auto"/>
            </w:tcBorders>
          </w:tcPr>
          <w:p w14:paraId="58BA0288"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腓外踝或脛內踝單一骨折開放性復位術</w:t>
            </w:r>
          </w:p>
          <w:p w14:paraId="7300105E"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t>Open reduction for unimalleolar fracture of ankle</w:t>
            </w:r>
          </w:p>
        </w:tc>
        <w:tc>
          <w:tcPr>
            <w:tcW w:w="340" w:type="dxa"/>
            <w:tcBorders>
              <w:top w:val="single" w:sz="6" w:space="0" w:color="auto"/>
              <w:left w:val="single" w:sz="6" w:space="0" w:color="auto"/>
              <w:bottom w:val="single" w:sz="6" w:space="0" w:color="auto"/>
              <w:right w:val="single" w:sz="6" w:space="0" w:color="auto"/>
            </w:tcBorders>
          </w:tcPr>
          <w:p w14:paraId="6480D4BE"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D6E5AC2"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9CA73B"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C86BB6"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CD8E075" w14:textId="77777777" w:rsidR="00534013" w:rsidRPr="00CC1A21" w:rsidRDefault="00534013" w:rsidP="0085022D">
            <w:pPr>
              <w:autoSpaceDE w:val="0"/>
              <w:autoSpaceDN w:val="0"/>
              <w:spacing w:line="320" w:lineRule="exact"/>
              <w:jc w:val="right"/>
              <w:rPr>
                <w:color w:val="000000" w:themeColor="text1"/>
              </w:rPr>
            </w:pPr>
            <w:r w:rsidRPr="00CC1A21">
              <w:rPr>
                <w:color w:val="000000" w:themeColor="text1"/>
              </w:rPr>
              <w:t>5691</w:t>
            </w:r>
          </w:p>
        </w:tc>
      </w:tr>
      <w:tr w:rsidR="00CD66FB" w:rsidRPr="00CC1A21" w14:paraId="1D7BEAE7" w14:textId="77777777" w:rsidTr="00C313B4">
        <w:tc>
          <w:tcPr>
            <w:tcW w:w="918" w:type="dxa"/>
            <w:tcBorders>
              <w:top w:val="single" w:sz="6" w:space="0" w:color="auto"/>
              <w:left w:val="single" w:sz="6" w:space="0" w:color="auto"/>
              <w:bottom w:val="single" w:sz="6" w:space="0" w:color="auto"/>
              <w:right w:val="single" w:sz="6" w:space="0" w:color="auto"/>
            </w:tcBorders>
          </w:tcPr>
          <w:p w14:paraId="204842BD" w14:textId="77777777" w:rsidR="00534013" w:rsidRPr="00CC1A21" w:rsidRDefault="00534013" w:rsidP="0085022D">
            <w:pPr>
              <w:autoSpaceDE w:val="0"/>
              <w:autoSpaceDN w:val="0"/>
              <w:spacing w:line="320" w:lineRule="exact"/>
              <w:jc w:val="both"/>
              <w:rPr>
                <w:color w:val="000000" w:themeColor="text1"/>
              </w:rPr>
            </w:pPr>
            <w:r w:rsidRPr="00CC1A21">
              <w:rPr>
                <w:color w:val="000000" w:themeColor="text1"/>
              </w:rPr>
              <w:lastRenderedPageBreak/>
              <w:t>64273C</w:t>
            </w:r>
          </w:p>
        </w:tc>
        <w:tc>
          <w:tcPr>
            <w:tcW w:w="6236" w:type="dxa"/>
            <w:tcBorders>
              <w:top w:val="single" w:sz="6" w:space="0" w:color="auto"/>
              <w:left w:val="single" w:sz="6" w:space="0" w:color="auto"/>
              <w:bottom w:val="single" w:sz="6" w:space="0" w:color="auto"/>
              <w:right w:val="single" w:sz="6" w:space="0" w:color="auto"/>
            </w:tcBorders>
          </w:tcPr>
          <w:p w14:paraId="0F351BDD" w14:textId="77777777" w:rsidR="00534013" w:rsidRPr="00CC1A21" w:rsidRDefault="00534013" w:rsidP="0085022D">
            <w:pPr>
              <w:pStyle w:val="26"/>
              <w:spacing w:line="320" w:lineRule="exact"/>
              <w:jc w:val="both"/>
              <w:rPr>
                <w:color w:val="000000" w:themeColor="text1"/>
              </w:rPr>
            </w:pPr>
            <w:r w:rsidRPr="00CC1A21">
              <w:rPr>
                <w:color w:val="000000" w:themeColor="text1"/>
              </w:rPr>
              <w:t>足踝關節內、外或後踝之雙踝或三踝骨折開放性復位術</w:t>
            </w:r>
          </w:p>
          <w:p w14:paraId="037AA08A" w14:textId="15F5C013" w:rsidR="005B64E3" w:rsidRPr="00CC1A21" w:rsidRDefault="00534013" w:rsidP="0085022D">
            <w:pPr>
              <w:autoSpaceDE w:val="0"/>
              <w:autoSpaceDN w:val="0"/>
              <w:spacing w:line="320" w:lineRule="exact"/>
              <w:rPr>
                <w:color w:val="000000" w:themeColor="text1"/>
              </w:rPr>
            </w:pPr>
            <w:r w:rsidRPr="00CC1A21">
              <w:rPr>
                <w:color w:val="000000" w:themeColor="text1"/>
              </w:rPr>
              <w:t>Open reduction for bimalleolar or trimalleolar fracture of ankle</w:t>
            </w:r>
          </w:p>
        </w:tc>
        <w:tc>
          <w:tcPr>
            <w:tcW w:w="340" w:type="dxa"/>
            <w:tcBorders>
              <w:top w:val="single" w:sz="6" w:space="0" w:color="auto"/>
              <w:left w:val="single" w:sz="6" w:space="0" w:color="auto"/>
              <w:bottom w:val="single" w:sz="6" w:space="0" w:color="auto"/>
              <w:right w:val="single" w:sz="6" w:space="0" w:color="auto"/>
            </w:tcBorders>
          </w:tcPr>
          <w:p w14:paraId="126D8AE7"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767F50"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FFEC6CD"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C1D7CC9" w14:textId="77777777" w:rsidR="00534013" w:rsidRPr="00CC1A21" w:rsidRDefault="00534013" w:rsidP="0085022D">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4934D1" w14:textId="77777777" w:rsidR="00534013" w:rsidRPr="00CC1A21" w:rsidRDefault="00534013" w:rsidP="0085022D">
            <w:pPr>
              <w:autoSpaceDE w:val="0"/>
              <w:autoSpaceDN w:val="0"/>
              <w:spacing w:line="320" w:lineRule="exact"/>
              <w:jc w:val="right"/>
              <w:rPr>
                <w:dstrike/>
                <w:color w:val="000000" w:themeColor="text1"/>
              </w:rPr>
            </w:pPr>
            <w:r w:rsidRPr="00CC1A21">
              <w:rPr>
                <w:color w:val="000000" w:themeColor="text1"/>
                <w:szCs w:val="18"/>
              </w:rPr>
              <w:t>6695</w:t>
            </w:r>
          </w:p>
        </w:tc>
      </w:tr>
      <w:tr w:rsidR="00CD66FB" w:rsidRPr="00CC1A21" w14:paraId="592DBF34" w14:textId="77777777" w:rsidTr="00C313B4">
        <w:tc>
          <w:tcPr>
            <w:tcW w:w="918" w:type="dxa"/>
            <w:tcBorders>
              <w:top w:val="single" w:sz="6" w:space="0" w:color="auto"/>
              <w:left w:val="single" w:sz="6" w:space="0" w:color="auto"/>
              <w:bottom w:val="single" w:sz="6" w:space="0" w:color="auto"/>
              <w:right w:val="single" w:sz="6" w:space="0" w:color="auto"/>
            </w:tcBorders>
          </w:tcPr>
          <w:p w14:paraId="35EF6381"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64070C</w:t>
            </w:r>
          </w:p>
        </w:tc>
        <w:tc>
          <w:tcPr>
            <w:tcW w:w="6236" w:type="dxa"/>
            <w:tcBorders>
              <w:top w:val="single" w:sz="6" w:space="0" w:color="auto"/>
              <w:left w:val="single" w:sz="6" w:space="0" w:color="auto"/>
              <w:bottom w:val="single" w:sz="6" w:space="0" w:color="auto"/>
              <w:right w:val="single" w:sz="6" w:space="0" w:color="auto"/>
            </w:tcBorders>
          </w:tcPr>
          <w:p w14:paraId="3BC91F8F"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指、趾關節脫位開放性復位術</w:t>
            </w:r>
          </w:p>
          <w:p w14:paraId="2DCC86A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dislocation of finger, toe</w:t>
            </w:r>
          </w:p>
          <w:p w14:paraId="1A57202C" w14:textId="77777777" w:rsidR="006209A3" w:rsidRPr="00CC1A21" w:rsidRDefault="006209A3" w:rsidP="006342B5">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註：一般材料費及單次使用小骨鋸片，得另加計百分之八十九。</w:t>
            </w:r>
          </w:p>
        </w:tc>
        <w:tc>
          <w:tcPr>
            <w:tcW w:w="340" w:type="dxa"/>
            <w:tcBorders>
              <w:top w:val="single" w:sz="6" w:space="0" w:color="auto"/>
              <w:left w:val="single" w:sz="6" w:space="0" w:color="auto"/>
              <w:bottom w:val="single" w:sz="6" w:space="0" w:color="auto"/>
              <w:right w:val="single" w:sz="6" w:space="0" w:color="auto"/>
            </w:tcBorders>
          </w:tcPr>
          <w:p w14:paraId="1B79E77E"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EB2866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DA9E5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AF86A2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70D6D79"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3380</w:t>
            </w:r>
          </w:p>
        </w:tc>
      </w:tr>
      <w:tr w:rsidR="00CD66FB" w:rsidRPr="00CC1A21" w14:paraId="13D0172B" w14:textId="77777777" w:rsidTr="00C313B4">
        <w:tc>
          <w:tcPr>
            <w:tcW w:w="918" w:type="dxa"/>
            <w:tcBorders>
              <w:top w:val="single" w:sz="6" w:space="0" w:color="auto"/>
              <w:left w:val="single" w:sz="6" w:space="0" w:color="auto"/>
              <w:bottom w:val="single" w:sz="6" w:space="0" w:color="auto"/>
              <w:right w:val="single" w:sz="6" w:space="0" w:color="auto"/>
            </w:tcBorders>
          </w:tcPr>
          <w:p w14:paraId="4B0D1EA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64071B</w:t>
            </w:r>
          </w:p>
        </w:tc>
        <w:tc>
          <w:tcPr>
            <w:tcW w:w="6236" w:type="dxa"/>
            <w:tcBorders>
              <w:top w:val="single" w:sz="6" w:space="0" w:color="auto"/>
              <w:left w:val="single" w:sz="6" w:space="0" w:color="auto"/>
              <w:bottom w:val="single" w:sz="6" w:space="0" w:color="auto"/>
              <w:right w:val="single" w:sz="6" w:space="0" w:color="auto"/>
            </w:tcBorders>
          </w:tcPr>
          <w:p w14:paraId="515DFB0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胸鎖關節脫位開放性復位術</w:t>
            </w:r>
          </w:p>
          <w:p w14:paraId="1D74403E"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dislocation of sterno-clavicular</w:t>
            </w:r>
          </w:p>
        </w:tc>
        <w:tc>
          <w:tcPr>
            <w:tcW w:w="340" w:type="dxa"/>
            <w:tcBorders>
              <w:top w:val="single" w:sz="6" w:space="0" w:color="auto"/>
              <w:left w:val="single" w:sz="6" w:space="0" w:color="auto"/>
              <w:bottom w:val="single" w:sz="6" w:space="0" w:color="auto"/>
              <w:right w:val="single" w:sz="6" w:space="0" w:color="auto"/>
            </w:tcBorders>
          </w:tcPr>
          <w:p w14:paraId="0FD1584D"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D354A4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6F6A7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D5568C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0A13738"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4257</w:t>
            </w:r>
          </w:p>
        </w:tc>
      </w:tr>
      <w:tr w:rsidR="00CD66FB" w:rsidRPr="00CC1A21" w14:paraId="343688CA" w14:textId="77777777" w:rsidTr="00C313B4">
        <w:tc>
          <w:tcPr>
            <w:tcW w:w="918" w:type="dxa"/>
            <w:tcBorders>
              <w:top w:val="single" w:sz="6" w:space="0" w:color="auto"/>
              <w:left w:val="single" w:sz="6" w:space="0" w:color="auto"/>
              <w:bottom w:val="single" w:sz="6" w:space="0" w:color="auto"/>
              <w:right w:val="single" w:sz="6" w:space="0" w:color="auto"/>
            </w:tcBorders>
          </w:tcPr>
          <w:p w14:paraId="31158C7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64072B</w:t>
            </w:r>
          </w:p>
        </w:tc>
        <w:tc>
          <w:tcPr>
            <w:tcW w:w="6236" w:type="dxa"/>
            <w:tcBorders>
              <w:top w:val="single" w:sz="6" w:space="0" w:color="auto"/>
              <w:left w:val="single" w:sz="6" w:space="0" w:color="auto"/>
              <w:bottom w:val="single" w:sz="6" w:space="0" w:color="auto"/>
              <w:right w:val="single" w:sz="6" w:space="0" w:color="auto"/>
            </w:tcBorders>
          </w:tcPr>
          <w:p w14:paraId="22BA5B6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肩鎖關節脫位開放性復位術</w:t>
            </w:r>
          </w:p>
          <w:p w14:paraId="6251D57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Open reduction for dislocation of acromio-clavicle joint</w:t>
            </w:r>
          </w:p>
        </w:tc>
        <w:tc>
          <w:tcPr>
            <w:tcW w:w="340" w:type="dxa"/>
            <w:tcBorders>
              <w:top w:val="single" w:sz="6" w:space="0" w:color="auto"/>
              <w:left w:val="single" w:sz="6" w:space="0" w:color="auto"/>
              <w:bottom w:val="single" w:sz="6" w:space="0" w:color="auto"/>
              <w:right w:val="single" w:sz="6" w:space="0" w:color="auto"/>
            </w:tcBorders>
          </w:tcPr>
          <w:p w14:paraId="7876F58B"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6B6C1F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3D07B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5DB42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D5DAC4"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5684</w:t>
            </w:r>
          </w:p>
        </w:tc>
      </w:tr>
      <w:tr w:rsidR="00CD66FB" w:rsidRPr="00CC1A21" w14:paraId="49610D91" w14:textId="77777777" w:rsidTr="00C313B4">
        <w:tc>
          <w:tcPr>
            <w:tcW w:w="918" w:type="dxa"/>
            <w:tcBorders>
              <w:top w:val="single" w:sz="6" w:space="0" w:color="auto"/>
              <w:left w:val="single" w:sz="6" w:space="0" w:color="auto"/>
              <w:bottom w:val="single" w:sz="6" w:space="0" w:color="auto"/>
              <w:right w:val="single" w:sz="6" w:space="0" w:color="auto"/>
            </w:tcBorders>
          </w:tcPr>
          <w:p w14:paraId="2B2A835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64073C</w:t>
            </w:r>
          </w:p>
        </w:tc>
        <w:tc>
          <w:tcPr>
            <w:tcW w:w="6236" w:type="dxa"/>
            <w:tcBorders>
              <w:top w:val="single" w:sz="6" w:space="0" w:color="auto"/>
              <w:left w:val="single" w:sz="6" w:space="0" w:color="auto"/>
              <w:bottom w:val="single" w:sz="6" w:space="0" w:color="auto"/>
              <w:right w:val="single" w:sz="6" w:space="0" w:color="auto"/>
            </w:tcBorders>
          </w:tcPr>
          <w:p w14:paraId="18FCEE1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股關節脫位徒手復位術</w:t>
            </w:r>
          </w:p>
          <w:p w14:paraId="3A474B50"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hip joint</w:t>
            </w:r>
          </w:p>
        </w:tc>
        <w:tc>
          <w:tcPr>
            <w:tcW w:w="340" w:type="dxa"/>
            <w:tcBorders>
              <w:top w:val="single" w:sz="6" w:space="0" w:color="auto"/>
              <w:left w:val="single" w:sz="6" w:space="0" w:color="auto"/>
              <w:bottom w:val="single" w:sz="6" w:space="0" w:color="auto"/>
              <w:right w:val="single" w:sz="6" w:space="0" w:color="auto"/>
            </w:tcBorders>
          </w:tcPr>
          <w:p w14:paraId="5C211D2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68E40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0169A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3E84E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27E7BD3"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2401</w:t>
            </w:r>
          </w:p>
        </w:tc>
      </w:tr>
      <w:tr w:rsidR="00CD66FB" w:rsidRPr="00CC1A21" w14:paraId="1DA5701A" w14:textId="77777777" w:rsidTr="00C313B4">
        <w:tc>
          <w:tcPr>
            <w:tcW w:w="918" w:type="dxa"/>
            <w:tcBorders>
              <w:top w:val="single" w:sz="6" w:space="0" w:color="auto"/>
              <w:left w:val="single" w:sz="6" w:space="0" w:color="auto"/>
              <w:bottom w:val="single" w:sz="6" w:space="0" w:color="auto"/>
              <w:right w:val="single" w:sz="6" w:space="0" w:color="auto"/>
            </w:tcBorders>
          </w:tcPr>
          <w:p w14:paraId="2B524B3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64074C</w:t>
            </w:r>
          </w:p>
        </w:tc>
        <w:tc>
          <w:tcPr>
            <w:tcW w:w="6236" w:type="dxa"/>
            <w:tcBorders>
              <w:top w:val="single" w:sz="6" w:space="0" w:color="auto"/>
              <w:left w:val="single" w:sz="6" w:space="0" w:color="auto"/>
              <w:bottom w:val="single" w:sz="6" w:space="0" w:color="auto"/>
              <w:right w:val="single" w:sz="6" w:space="0" w:color="auto"/>
            </w:tcBorders>
          </w:tcPr>
          <w:p w14:paraId="0F1B8DA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肩關節脫位徒手復位術</w:t>
            </w:r>
          </w:p>
          <w:p w14:paraId="2F15833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shoulder joint</w:t>
            </w:r>
          </w:p>
        </w:tc>
        <w:tc>
          <w:tcPr>
            <w:tcW w:w="340" w:type="dxa"/>
            <w:tcBorders>
              <w:top w:val="single" w:sz="6" w:space="0" w:color="auto"/>
              <w:left w:val="single" w:sz="6" w:space="0" w:color="auto"/>
              <w:bottom w:val="single" w:sz="6" w:space="0" w:color="auto"/>
              <w:right w:val="single" w:sz="6" w:space="0" w:color="auto"/>
            </w:tcBorders>
          </w:tcPr>
          <w:p w14:paraId="6757255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3FCD4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B2D46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8AD1A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698C409"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1540</w:t>
            </w:r>
          </w:p>
        </w:tc>
      </w:tr>
      <w:tr w:rsidR="00CD66FB" w:rsidRPr="00CC1A21" w14:paraId="266AE68E" w14:textId="77777777" w:rsidTr="00C313B4">
        <w:tc>
          <w:tcPr>
            <w:tcW w:w="918" w:type="dxa"/>
            <w:tcBorders>
              <w:top w:val="single" w:sz="6" w:space="0" w:color="auto"/>
              <w:left w:val="single" w:sz="6" w:space="0" w:color="auto"/>
              <w:bottom w:val="single" w:sz="6" w:space="0" w:color="auto"/>
              <w:right w:val="single" w:sz="6" w:space="0" w:color="auto"/>
            </w:tcBorders>
          </w:tcPr>
          <w:p w14:paraId="6ECA5F5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64075C</w:t>
            </w:r>
          </w:p>
        </w:tc>
        <w:tc>
          <w:tcPr>
            <w:tcW w:w="6236" w:type="dxa"/>
            <w:tcBorders>
              <w:top w:val="single" w:sz="6" w:space="0" w:color="auto"/>
              <w:left w:val="single" w:sz="6" w:space="0" w:color="auto"/>
              <w:bottom w:val="single" w:sz="6" w:space="0" w:color="auto"/>
              <w:right w:val="single" w:sz="6" w:space="0" w:color="auto"/>
            </w:tcBorders>
          </w:tcPr>
          <w:p w14:paraId="64B7D0B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肘關節脫位徒手復位術</w:t>
            </w:r>
          </w:p>
          <w:p w14:paraId="7ACFB78D"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elbow joint</w:t>
            </w:r>
          </w:p>
        </w:tc>
        <w:tc>
          <w:tcPr>
            <w:tcW w:w="340" w:type="dxa"/>
            <w:tcBorders>
              <w:top w:val="single" w:sz="6" w:space="0" w:color="auto"/>
              <w:left w:val="single" w:sz="6" w:space="0" w:color="auto"/>
              <w:bottom w:val="single" w:sz="6" w:space="0" w:color="auto"/>
              <w:right w:val="single" w:sz="6" w:space="0" w:color="auto"/>
            </w:tcBorders>
          </w:tcPr>
          <w:p w14:paraId="0DC194B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672C09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533CB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4D2CD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BE37AF"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1289</w:t>
            </w:r>
          </w:p>
        </w:tc>
      </w:tr>
      <w:tr w:rsidR="00CD66FB" w:rsidRPr="00CC1A21" w14:paraId="7F5121AB" w14:textId="77777777" w:rsidTr="00C313B4">
        <w:tc>
          <w:tcPr>
            <w:tcW w:w="918" w:type="dxa"/>
            <w:tcBorders>
              <w:top w:val="single" w:sz="6" w:space="0" w:color="auto"/>
              <w:left w:val="single" w:sz="6" w:space="0" w:color="auto"/>
              <w:bottom w:val="single" w:sz="6" w:space="0" w:color="auto"/>
              <w:right w:val="single" w:sz="6" w:space="0" w:color="auto"/>
            </w:tcBorders>
          </w:tcPr>
          <w:p w14:paraId="6E1B8EF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64076C</w:t>
            </w:r>
          </w:p>
        </w:tc>
        <w:tc>
          <w:tcPr>
            <w:tcW w:w="6236" w:type="dxa"/>
            <w:tcBorders>
              <w:top w:val="single" w:sz="6" w:space="0" w:color="auto"/>
              <w:left w:val="single" w:sz="6" w:space="0" w:color="auto"/>
              <w:bottom w:val="single" w:sz="6" w:space="0" w:color="auto"/>
              <w:right w:val="single" w:sz="6" w:space="0" w:color="auto"/>
            </w:tcBorders>
          </w:tcPr>
          <w:p w14:paraId="32491245"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膝關節脫位徒手復位術</w:t>
            </w:r>
          </w:p>
          <w:p w14:paraId="384EA7E0"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knee joint</w:t>
            </w:r>
          </w:p>
        </w:tc>
        <w:tc>
          <w:tcPr>
            <w:tcW w:w="340" w:type="dxa"/>
            <w:tcBorders>
              <w:top w:val="single" w:sz="6" w:space="0" w:color="auto"/>
              <w:left w:val="single" w:sz="6" w:space="0" w:color="auto"/>
              <w:bottom w:val="single" w:sz="6" w:space="0" w:color="auto"/>
              <w:right w:val="single" w:sz="6" w:space="0" w:color="auto"/>
            </w:tcBorders>
          </w:tcPr>
          <w:p w14:paraId="3C8B08C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DD84C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3C8EA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388E6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BAFB8C"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1513</w:t>
            </w:r>
          </w:p>
        </w:tc>
      </w:tr>
      <w:tr w:rsidR="00CD66FB" w:rsidRPr="00CC1A21" w14:paraId="27AC7BF7" w14:textId="77777777" w:rsidTr="00C313B4">
        <w:trPr>
          <w:trHeight w:val="624"/>
        </w:trPr>
        <w:tc>
          <w:tcPr>
            <w:tcW w:w="918" w:type="dxa"/>
            <w:tcBorders>
              <w:top w:val="single" w:sz="6" w:space="0" w:color="auto"/>
              <w:left w:val="single" w:sz="6" w:space="0" w:color="auto"/>
              <w:bottom w:val="single" w:sz="6" w:space="0" w:color="auto"/>
              <w:right w:val="single" w:sz="6" w:space="0" w:color="auto"/>
            </w:tcBorders>
          </w:tcPr>
          <w:p w14:paraId="6685880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64077C</w:t>
            </w:r>
          </w:p>
        </w:tc>
        <w:tc>
          <w:tcPr>
            <w:tcW w:w="6236" w:type="dxa"/>
            <w:tcBorders>
              <w:top w:val="single" w:sz="6" w:space="0" w:color="auto"/>
              <w:left w:val="single" w:sz="6" w:space="0" w:color="auto"/>
              <w:bottom w:val="single" w:sz="6" w:space="0" w:color="auto"/>
              <w:right w:val="single" w:sz="6" w:space="0" w:color="auto"/>
            </w:tcBorders>
          </w:tcPr>
          <w:p w14:paraId="2BC0EFA1"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腕關節脫位徒手復位術</w:t>
            </w:r>
          </w:p>
          <w:p w14:paraId="23B5C0F7"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wrist joint</w:t>
            </w:r>
          </w:p>
        </w:tc>
        <w:tc>
          <w:tcPr>
            <w:tcW w:w="340" w:type="dxa"/>
            <w:tcBorders>
              <w:top w:val="single" w:sz="6" w:space="0" w:color="auto"/>
              <w:left w:val="single" w:sz="6" w:space="0" w:color="auto"/>
              <w:bottom w:val="single" w:sz="6" w:space="0" w:color="auto"/>
              <w:right w:val="single" w:sz="6" w:space="0" w:color="auto"/>
            </w:tcBorders>
          </w:tcPr>
          <w:p w14:paraId="0EB8968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7387DE"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302CC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32EC6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8A39C36"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1790</w:t>
            </w:r>
          </w:p>
        </w:tc>
      </w:tr>
      <w:tr w:rsidR="00CD66FB" w:rsidRPr="00CC1A21" w14:paraId="56E4862A" w14:textId="77777777" w:rsidTr="00C313B4">
        <w:trPr>
          <w:trHeight w:val="567"/>
        </w:trPr>
        <w:tc>
          <w:tcPr>
            <w:tcW w:w="918" w:type="dxa"/>
            <w:tcBorders>
              <w:top w:val="single" w:sz="6" w:space="0" w:color="auto"/>
              <w:left w:val="single" w:sz="6" w:space="0" w:color="auto"/>
              <w:bottom w:val="single" w:sz="6" w:space="0" w:color="auto"/>
              <w:right w:val="single" w:sz="6" w:space="0" w:color="auto"/>
            </w:tcBorders>
          </w:tcPr>
          <w:p w14:paraId="1F1C7CFD"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64078C</w:t>
            </w:r>
          </w:p>
        </w:tc>
        <w:tc>
          <w:tcPr>
            <w:tcW w:w="6236" w:type="dxa"/>
            <w:tcBorders>
              <w:top w:val="single" w:sz="6" w:space="0" w:color="auto"/>
              <w:left w:val="single" w:sz="6" w:space="0" w:color="auto"/>
              <w:bottom w:val="single" w:sz="6" w:space="0" w:color="auto"/>
              <w:right w:val="single" w:sz="6" w:space="0" w:color="auto"/>
            </w:tcBorders>
          </w:tcPr>
          <w:p w14:paraId="22F3A99D"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踝關節脫位徒手復位術</w:t>
            </w:r>
          </w:p>
          <w:p w14:paraId="78BEAC3F"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ankle joint</w:t>
            </w:r>
          </w:p>
        </w:tc>
        <w:tc>
          <w:tcPr>
            <w:tcW w:w="340" w:type="dxa"/>
            <w:tcBorders>
              <w:top w:val="single" w:sz="6" w:space="0" w:color="auto"/>
              <w:left w:val="single" w:sz="6" w:space="0" w:color="auto"/>
              <w:bottom w:val="single" w:sz="6" w:space="0" w:color="auto"/>
              <w:right w:val="single" w:sz="6" w:space="0" w:color="auto"/>
            </w:tcBorders>
          </w:tcPr>
          <w:p w14:paraId="45E2E04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C2D32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2AF3A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6D1426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4EC4373"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1246</w:t>
            </w:r>
          </w:p>
        </w:tc>
      </w:tr>
      <w:tr w:rsidR="00CD66FB" w:rsidRPr="00CC1A21" w14:paraId="40C94608" w14:textId="77777777" w:rsidTr="00C313B4">
        <w:tc>
          <w:tcPr>
            <w:tcW w:w="918" w:type="dxa"/>
            <w:tcBorders>
              <w:top w:val="single" w:sz="6" w:space="0" w:color="auto"/>
              <w:left w:val="single" w:sz="6" w:space="0" w:color="auto"/>
              <w:bottom w:val="single" w:sz="6" w:space="0" w:color="auto"/>
              <w:right w:val="single" w:sz="6" w:space="0" w:color="auto"/>
            </w:tcBorders>
          </w:tcPr>
          <w:p w14:paraId="17FBEEF9"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64079C</w:t>
            </w:r>
          </w:p>
        </w:tc>
        <w:tc>
          <w:tcPr>
            <w:tcW w:w="6236" w:type="dxa"/>
            <w:tcBorders>
              <w:top w:val="single" w:sz="6" w:space="0" w:color="auto"/>
              <w:left w:val="single" w:sz="6" w:space="0" w:color="auto"/>
              <w:bottom w:val="single" w:sz="6" w:space="0" w:color="auto"/>
              <w:right w:val="single" w:sz="6" w:space="0" w:color="auto"/>
            </w:tcBorders>
          </w:tcPr>
          <w:p w14:paraId="370B87A5"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指、趾關節脫位徒手復位術</w:t>
            </w:r>
          </w:p>
          <w:p w14:paraId="505F9FD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Close reduction for dislocation of finger,toe</w:t>
            </w:r>
          </w:p>
        </w:tc>
        <w:tc>
          <w:tcPr>
            <w:tcW w:w="340" w:type="dxa"/>
            <w:tcBorders>
              <w:top w:val="single" w:sz="6" w:space="0" w:color="auto"/>
              <w:left w:val="single" w:sz="6" w:space="0" w:color="auto"/>
              <w:bottom w:val="single" w:sz="6" w:space="0" w:color="auto"/>
              <w:right w:val="single" w:sz="6" w:space="0" w:color="auto"/>
            </w:tcBorders>
          </w:tcPr>
          <w:p w14:paraId="7F836E8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33AA5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1BF86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160F1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64DC69E"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852</w:t>
            </w:r>
          </w:p>
        </w:tc>
      </w:tr>
      <w:tr w:rsidR="00CD66FB" w:rsidRPr="00CC1A21" w14:paraId="3B8E97F4" w14:textId="77777777" w:rsidTr="00C313B4">
        <w:tc>
          <w:tcPr>
            <w:tcW w:w="918" w:type="dxa"/>
            <w:tcBorders>
              <w:top w:val="single" w:sz="6" w:space="0" w:color="auto"/>
              <w:left w:val="single" w:sz="6" w:space="0" w:color="auto"/>
              <w:bottom w:val="single" w:sz="4" w:space="0" w:color="auto"/>
              <w:right w:val="single" w:sz="6" w:space="0" w:color="auto"/>
            </w:tcBorders>
          </w:tcPr>
          <w:p w14:paraId="04908850"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64080C</w:t>
            </w:r>
          </w:p>
        </w:tc>
        <w:tc>
          <w:tcPr>
            <w:tcW w:w="6236" w:type="dxa"/>
            <w:tcBorders>
              <w:top w:val="single" w:sz="6" w:space="0" w:color="auto"/>
              <w:left w:val="single" w:sz="6" w:space="0" w:color="auto"/>
              <w:bottom w:val="single" w:sz="4" w:space="0" w:color="auto"/>
              <w:right w:val="single" w:sz="6" w:space="0" w:color="auto"/>
            </w:tcBorders>
          </w:tcPr>
          <w:p w14:paraId="37CA0BA7"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徒手關節授動術</w:t>
            </w:r>
          </w:p>
          <w:p w14:paraId="5D2DCE0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Brisement force (manipulation of joint)</w:t>
            </w:r>
          </w:p>
        </w:tc>
        <w:tc>
          <w:tcPr>
            <w:tcW w:w="340" w:type="dxa"/>
            <w:tcBorders>
              <w:top w:val="single" w:sz="6" w:space="0" w:color="auto"/>
              <w:left w:val="single" w:sz="6" w:space="0" w:color="auto"/>
              <w:bottom w:val="single" w:sz="4" w:space="0" w:color="auto"/>
              <w:right w:val="single" w:sz="6" w:space="0" w:color="auto"/>
            </w:tcBorders>
          </w:tcPr>
          <w:p w14:paraId="41468E0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AC3A36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E6129E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009110D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58407328"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2853</w:t>
            </w:r>
          </w:p>
        </w:tc>
      </w:tr>
      <w:tr w:rsidR="00CD66FB" w:rsidRPr="00CC1A21" w14:paraId="2A3CD211" w14:textId="77777777" w:rsidTr="00C313B4">
        <w:tc>
          <w:tcPr>
            <w:tcW w:w="918" w:type="dxa"/>
            <w:tcBorders>
              <w:top w:val="single" w:sz="4" w:space="0" w:color="auto"/>
              <w:left w:val="single" w:sz="4" w:space="0" w:color="auto"/>
              <w:bottom w:val="single" w:sz="4" w:space="0" w:color="auto"/>
              <w:right w:val="single" w:sz="6" w:space="0" w:color="auto"/>
            </w:tcBorders>
          </w:tcPr>
          <w:p w14:paraId="68684973"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64081C</w:t>
            </w:r>
          </w:p>
        </w:tc>
        <w:tc>
          <w:tcPr>
            <w:tcW w:w="6236" w:type="dxa"/>
            <w:tcBorders>
              <w:top w:val="single" w:sz="4" w:space="0" w:color="auto"/>
              <w:left w:val="single" w:sz="6" w:space="0" w:color="auto"/>
              <w:bottom w:val="single" w:sz="4" w:space="0" w:color="auto"/>
              <w:right w:val="single" w:sz="6" w:space="0" w:color="auto"/>
            </w:tcBorders>
          </w:tcPr>
          <w:p w14:paraId="03D6AA81"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板機指手術</w:t>
            </w:r>
            <w:r w:rsidRPr="00CC1A21">
              <w:rPr>
                <w:color w:val="000000" w:themeColor="text1"/>
              </w:rPr>
              <w:t xml:space="preserve"> Trigger finger</w:t>
            </w:r>
          </w:p>
          <w:p w14:paraId="5D57D5A7" w14:textId="77777777" w:rsidR="00534013" w:rsidRPr="00CC1A21" w:rsidRDefault="00534013" w:rsidP="003748F0">
            <w:pPr>
              <w:autoSpaceDE w:val="0"/>
              <w:autoSpaceDN w:val="0"/>
              <w:spacing w:line="280" w:lineRule="exact"/>
              <w:ind w:left="408" w:hangingChars="170" w:hanging="408"/>
              <w:rPr>
                <w:color w:val="000000" w:themeColor="text1"/>
              </w:rPr>
            </w:pPr>
            <w:r w:rsidRPr="00CC1A21">
              <w:rPr>
                <w:color w:val="000000" w:themeColor="text1"/>
              </w:rPr>
              <w:t>註：媽媽手手術</w:t>
            </w:r>
            <w:r w:rsidRPr="00CC1A21">
              <w:rPr>
                <w:color w:val="000000" w:themeColor="text1"/>
              </w:rPr>
              <w:t xml:space="preserve">(Trigger finger or De Quervain's Tendinitis) </w:t>
            </w:r>
            <w:r w:rsidRPr="00CC1A21">
              <w:rPr>
                <w:color w:val="000000" w:themeColor="text1"/>
              </w:rPr>
              <w:t>可比照申報</w:t>
            </w:r>
          </w:p>
        </w:tc>
        <w:tc>
          <w:tcPr>
            <w:tcW w:w="340" w:type="dxa"/>
            <w:tcBorders>
              <w:top w:val="single" w:sz="4" w:space="0" w:color="auto"/>
              <w:left w:val="single" w:sz="6" w:space="0" w:color="auto"/>
              <w:bottom w:val="single" w:sz="4" w:space="0" w:color="auto"/>
              <w:right w:val="single" w:sz="6" w:space="0" w:color="auto"/>
            </w:tcBorders>
          </w:tcPr>
          <w:p w14:paraId="0DAC49C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5961BA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AB075E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EA8897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12ADA26C"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2500</w:t>
            </w:r>
          </w:p>
        </w:tc>
      </w:tr>
      <w:tr w:rsidR="00CD66FB" w:rsidRPr="00CC1A21" w14:paraId="76231F3B" w14:textId="77777777" w:rsidTr="00C313B4">
        <w:tc>
          <w:tcPr>
            <w:tcW w:w="918" w:type="dxa"/>
            <w:tcBorders>
              <w:top w:val="single" w:sz="4" w:space="0" w:color="auto"/>
              <w:left w:val="single" w:sz="6" w:space="0" w:color="auto"/>
              <w:right w:val="single" w:sz="6" w:space="0" w:color="auto"/>
            </w:tcBorders>
          </w:tcPr>
          <w:p w14:paraId="7A539EEE" w14:textId="77777777" w:rsidR="00534013" w:rsidRPr="00CC1A21" w:rsidRDefault="00534013" w:rsidP="003748F0">
            <w:pPr>
              <w:autoSpaceDE w:val="0"/>
              <w:autoSpaceDN w:val="0"/>
              <w:spacing w:line="280" w:lineRule="exact"/>
              <w:rPr>
                <w:color w:val="000000" w:themeColor="text1"/>
              </w:rPr>
            </w:pPr>
          </w:p>
        </w:tc>
        <w:tc>
          <w:tcPr>
            <w:tcW w:w="6236" w:type="dxa"/>
            <w:tcBorders>
              <w:top w:val="single" w:sz="4" w:space="0" w:color="auto"/>
              <w:left w:val="single" w:sz="6" w:space="0" w:color="auto"/>
              <w:right w:val="single" w:sz="6" w:space="0" w:color="auto"/>
            </w:tcBorders>
          </w:tcPr>
          <w:p w14:paraId="7504F89C" w14:textId="77777777" w:rsidR="00534013" w:rsidRPr="00CC1A21" w:rsidRDefault="00534013" w:rsidP="003748F0">
            <w:pPr>
              <w:autoSpaceDE w:val="0"/>
              <w:autoSpaceDN w:val="0"/>
              <w:spacing w:afterLines="20" w:after="72" w:line="280" w:lineRule="exact"/>
              <w:rPr>
                <w:color w:val="000000" w:themeColor="text1"/>
              </w:rPr>
            </w:pPr>
            <w:r w:rsidRPr="00CC1A21">
              <w:rPr>
                <w:color w:val="000000" w:themeColor="text1"/>
              </w:rPr>
              <w:t>肌炎手術</w:t>
            </w:r>
            <w:r w:rsidRPr="00CC1A21">
              <w:rPr>
                <w:color w:val="000000" w:themeColor="text1"/>
              </w:rPr>
              <w:t xml:space="preserve"> Myositis </w:t>
            </w:r>
          </w:p>
        </w:tc>
        <w:tc>
          <w:tcPr>
            <w:tcW w:w="340" w:type="dxa"/>
            <w:tcBorders>
              <w:top w:val="single" w:sz="4" w:space="0" w:color="auto"/>
              <w:left w:val="single" w:sz="6" w:space="0" w:color="auto"/>
              <w:right w:val="single" w:sz="6" w:space="0" w:color="auto"/>
            </w:tcBorders>
          </w:tcPr>
          <w:p w14:paraId="5AC26518"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EAD1D43"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0248817D"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329C4C7D" w14:textId="77777777" w:rsidR="00534013" w:rsidRPr="00CC1A2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312F141B" w14:textId="77777777" w:rsidR="00534013" w:rsidRPr="00CC1A21" w:rsidRDefault="00534013" w:rsidP="003748F0">
            <w:pPr>
              <w:autoSpaceDE w:val="0"/>
              <w:autoSpaceDN w:val="0"/>
              <w:spacing w:line="280" w:lineRule="exact"/>
              <w:rPr>
                <w:color w:val="000000" w:themeColor="text1"/>
              </w:rPr>
            </w:pPr>
          </w:p>
        </w:tc>
      </w:tr>
      <w:tr w:rsidR="00CD66FB" w:rsidRPr="00CC1A21" w14:paraId="24CB3EC1" w14:textId="77777777" w:rsidTr="003748F0">
        <w:trPr>
          <w:trHeight w:val="57"/>
        </w:trPr>
        <w:tc>
          <w:tcPr>
            <w:tcW w:w="918" w:type="dxa"/>
            <w:tcBorders>
              <w:left w:val="single" w:sz="6" w:space="0" w:color="auto"/>
              <w:right w:val="single" w:sz="6" w:space="0" w:color="auto"/>
            </w:tcBorders>
          </w:tcPr>
          <w:p w14:paraId="3C7208F4"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64082B</w:t>
            </w:r>
          </w:p>
        </w:tc>
        <w:tc>
          <w:tcPr>
            <w:tcW w:w="6236" w:type="dxa"/>
            <w:tcBorders>
              <w:left w:val="single" w:sz="6" w:space="0" w:color="auto"/>
              <w:right w:val="single" w:sz="6" w:space="0" w:color="auto"/>
            </w:tcBorders>
          </w:tcPr>
          <w:p w14:paraId="7DCE4F7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－腰肌炎、臂肌炎或大腿肌炎</w:t>
            </w:r>
          </w:p>
          <w:p w14:paraId="6ECC0F87" w14:textId="77777777" w:rsidR="00534013" w:rsidRPr="00CC1A21" w:rsidRDefault="00534013" w:rsidP="003748F0">
            <w:pPr>
              <w:autoSpaceDE w:val="0"/>
              <w:autoSpaceDN w:val="0"/>
              <w:spacing w:afterLines="50" w:after="180" w:line="280" w:lineRule="exact"/>
              <w:ind w:left="227"/>
              <w:rPr>
                <w:color w:val="000000" w:themeColor="text1"/>
              </w:rPr>
            </w:pPr>
            <w:r w:rsidRPr="00CC1A21">
              <w:rPr>
                <w:color w:val="000000" w:themeColor="text1"/>
              </w:rPr>
              <w:t>myositis of positis , gluteal or femural</w:t>
            </w:r>
          </w:p>
        </w:tc>
        <w:tc>
          <w:tcPr>
            <w:tcW w:w="340" w:type="dxa"/>
            <w:tcBorders>
              <w:left w:val="single" w:sz="6" w:space="0" w:color="auto"/>
              <w:right w:val="single" w:sz="6" w:space="0" w:color="auto"/>
            </w:tcBorders>
          </w:tcPr>
          <w:p w14:paraId="257C92F9" w14:textId="77777777" w:rsidR="00534013" w:rsidRPr="00CC1A2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371F27B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1432F0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96F3AE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B33FF05"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4162</w:t>
            </w:r>
          </w:p>
        </w:tc>
      </w:tr>
      <w:tr w:rsidR="00CD66FB" w:rsidRPr="00CC1A21" w14:paraId="259DAC4B" w14:textId="77777777" w:rsidTr="009C4C02">
        <w:trPr>
          <w:trHeight w:val="454"/>
        </w:trPr>
        <w:tc>
          <w:tcPr>
            <w:tcW w:w="918" w:type="dxa"/>
            <w:tcBorders>
              <w:left w:val="single" w:sz="6" w:space="0" w:color="auto"/>
              <w:bottom w:val="single" w:sz="6" w:space="0" w:color="auto"/>
              <w:right w:val="single" w:sz="6" w:space="0" w:color="auto"/>
            </w:tcBorders>
          </w:tcPr>
          <w:p w14:paraId="2433471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64083B</w:t>
            </w:r>
          </w:p>
        </w:tc>
        <w:tc>
          <w:tcPr>
            <w:tcW w:w="6236" w:type="dxa"/>
            <w:tcBorders>
              <w:left w:val="single" w:sz="6" w:space="0" w:color="auto"/>
              <w:bottom w:val="single" w:sz="6" w:space="0" w:color="auto"/>
              <w:right w:val="single" w:sz="6" w:space="0" w:color="auto"/>
            </w:tcBorders>
          </w:tcPr>
          <w:p w14:paraId="5E3AC9B8"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－其他部位</w:t>
            </w:r>
            <w:r w:rsidRPr="00CC1A21">
              <w:rPr>
                <w:color w:val="000000" w:themeColor="text1"/>
              </w:rPr>
              <w:t xml:space="preserve"> other myositis</w:t>
            </w:r>
          </w:p>
        </w:tc>
        <w:tc>
          <w:tcPr>
            <w:tcW w:w="340" w:type="dxa"/>
            <w:tcBorders>
              <w:left w:val="single" w:sz="6" w:space="0" w:color="auto"/>
              <w:bottom w:val="single" w:sz="6" w:space="0" w:color="auto"/>
              <w:right w:val="single" w:sz="6" w:space="0" w:color="auto"/>
            </w:tcBorders>
          </w:tcPr>
          <w:p w14:paraId="10597090" w14:textId="77777777" w:rsidR="00534013" w:rsidRPr="00CC1A21" w:rsidRDefault="00534013" w:rsidP="003748F0">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523FFA2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7B6DCDE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3E8178F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080AE91D"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3274</w:t>
            </w:r>
          </w:p>
        </w:tc>
      </w:tr>
      <w:tr w:rsidR="00CD66FB" w:rsidRPr="00CC1A21" w14:paraId="62813930" w14:textId="77777777" w:rsidTr="00C313B4">
        <w:tc>
          <w:tcPr>
            <w:tcW w:w="918" w:type="dxa"/>
            <w:tcBorders>
              <w:top w:val="single" w:sz="6" w:space="0" w:color="auto"/>
              <w:left w:val="single" w:sz="6" w:space="0" w:color="auto"/>
              <w:bottom w:val="single" w:sz="6" w:space="0" w:color="auto"/>
              <w:right w:val="single" w:sz="6" w:space="0" w:color="auto"/>
            </w:tcBorders>
          </w:tcPr>
          <w:p w14:paraId="2CE779E9"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64084B</w:t>
            </w:r>
          </w:p>
        </w:tc>
        <w:tc>
          <w:tcPr>
            <w:tcW w:w="6236" w:type="dxa"/>
            <w:tcBorders>
              <w:top w:val="single" w:sz="6" w:space="0" w:color="auto"/>
              <w:left w:val="single" w:sz="6" w:space="0" w:color="auto"/>
              <w:bottom w:val="single" w:sz="6" w:space="0" w:color="auto"/>
              <w:right w:val="single" w:sz="6" w:space="0" w:color="auto"/>
            </w:tcBorders>
          </w:tcPr>
          <w:p w14:paraId="473CB01E"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斜角肌切斷術</w:t>
            </w:r>
          </w:p>
          <w:p w14:paraId="7E3D4BE2"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Myotomy of scalaneus muscle</w:t>
            </w:r>
          </w:p>
        </w:tc>
        <w:tc>
          <w:tcPr>
            <w:tcW w:w="340" w:type="dxa"/>
            <w:tcBorders>
              <w:top w:val="single" w:sz="6" w:space="0" w:color="auto"/>
              <w:left w:val="single" w:sz="6" w:space="0" w:color="auto"/>
              <w:bottom w:val="single" w:sz="6" w:space="0" w:color="auto"/>
              <w:right w:val="single" w:sz="6" w:space="0" w:color="auto"/>
            </w:tcBorders>
          </w:tcPr>
          <w:p w14:paraId="109506E7"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03691A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7F77D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24118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BC0120D"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3963</w:t>
            </w:r>
          </w:p>
        </w:tc>
      </w:tr>
      <w:tr w:rsidR="00CD66FB" w:rsidRPr="00CC1A21" w14:paraId="5E49FEA0" w14:textId="77777777" w:rsidTr="00C313B4">
        <w:tc>
          <w:tcPr>
            <w:tcW w:w="918" w:type="dxa"/>
            <w:tcBorders>
              <w:top w:val="single" w:sz="6" w:space="0" w:color="auto"/>
              <w:left w:val="single" w:sz="6" w:space="0" w:color="auto"/>
              <w:bottom w:val="single" w:sz="6" w:space="0" w:color="auto"/>
              <w:right w:val="single" w:sz="6" w:space="0" w:color="auto"/>
            </w:tcBorders>
          </w:tcPr>
          <w:p w14:paraId="127BD6AF"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64085B</w:t>
            </w:r>
          </w:p>
        </w:tc>
        <w:tc>
          <w:tcPr>
            <w:tcW w:w="6236" w:type="dxa"/>
            <w:tcBorders>
              <w:top w:val="single" w:sz="6" w:space="0" w:color="auto"/>
              <w:left w:val="single" w:sz="6" w:space="0" w:color="auto"/>
              <w:bottom w:val="single" w:sz="6" w:space="0" w:color="auto"/>
              <w:right w:val="single" w:sz="6" w:space="0" w:color="auto"/>
            </w:tcBorders>
          </w:tcPr>
          <w:p w14:paraId="33E7AEC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斜頸手術</w:t>
            </w:r>
          </w:p>
          <w:p w14:paraId="5A299CED"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Operation for torticollis/wry neck</w:t>
            </w:r>
          </w:p>
        </w:tc>
        <w:tc>
          <w:tcPr>
            <w:tcW w:w="340" w:type="dxa"/>
            <w:tcBorders>
              <w:top w:val="single" w:sz="6" w:space="0" w:color="auto"/>
              <w:left w:val="single" w:sz="6" w:space="0" w:color="auto"/>
              <w:bottom w:val="single" w:sz="6" w:space="0" w:color="auto"/>
              <w:right w:val="single" w:sz="6" w:space="0" w:color="auto"/>
            </w:tcBorders>
          </w:tcPr>
          <w:p w14:paraId="0976219E"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3F464F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D33FC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41ED5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C3BD43D"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5977</w:t>
            </w:r>
          </w:p>
        </w:tc>
      </w:tr>
      <w:tr w:rsidR="00CD66FB" w:rsidRPr="00CC1A21" w14:paraId="751AAD7B" w14:textId="77777777" w:rsidTr="00C313B4">
        <w:tc>
          <w:tcPr>
            <w:tcW w:w="918" w:type="dxa"/>
            <w:tcBorders>
              <w:top w:val="single" w:sz="6" w:space="0" w:color="auto"/>
              <w:left w:val="single" w:sz="6" w:space="0" w:color="auto"/>
              <w:bottom w:val="single" w:sz="6" w:space="0" w:color="auto"/>
              <w:right w:val="single" w:sz="6" w:space="0" w:color="auto"/>
            </w:tcBorders>
          </w:tcPr>
          <w:p w14:paraId="57BA317E"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64086B</w:t>
            </w:r>
          </w:p>
        </w:tc>
        <w:tc>
          <w:tcPr>
            <w:tcW w:w="6236" w:type="dxa"/>
            <w:tcBorders>
              <w:top w:val="single" w:sz="6" w:space="0" w:color="auto"/>
              <w:left w:val="single" w:sz="6" w:space="0" w:color="auto"/>
              <w:bottom w:val="single" w:sz="6" w:space="0" w:color="auto"/>
              <w:right w:val="single" w:sz="6" w:space="0" w:color="auto"/>
            </w:tcBorders>
          </w:tcPr>
          <w:p w14:paraId="1D0981CC"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頸部瘻管、頸部囊腫摘出術</w:t>
            </w:r>
          </w:p>
          <w:p w14:paraId="10C52C7B"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Excision of cervical fistula, cervical cyst</w:t>
            </w:r>
          </w:p>
        </w:tc>
        <w:tc>
          <w:tcPr>
            <w:tcW w:w="340" w:type="dxa"/>
            <w:tcBorders>
              <w:top w:val="single" w:sz="6" w:space="0" w:color="auto"/>
              <w:left w:val="single" w:sz="6" w:space="0" w:color="auto"/>
              <w:bottom w:val="single" w:sz="6" w:space="0" w:color="auto"/>
              <w:right w:val="single" w:sz="6" w:space="0" w:color="auto"/>
            </w:tcBorders>
          </w:tcPr>
          <w:p w14:paraId="77481517"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35E0C3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07735E"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AE1D1B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4380B6B"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5861</w:t>
            </w:r>
          </w:p>
        </w:tc>
      </w:tr>
      <w:tr w:rsidR="00CD66FB" w:rsidRPr="00CC1A21" w14:paraId="7D34901A" w14:textId="77777777" w:rsidTr="00C313B4">
        <w:tc>
          <w:tcPr>
            <w:tcW w:w="918" w:type="dxa"/>
            <w:tcBorders>
              <w:top w:val="single" w:sz="6" w:space="0" w:color="auto"/>
              <w:left w:val="single" w:sz="6" w:space="0" w:color="auto"/>
              <w:bottom w:val="single" w:sz="6" w:space="0" w:color="auto"/>
              <w:right w:val="single" w:sz="6" w:space="0" w:color="auto"/>
            </w:tcBorders>
          </w:tcPr>
          <w:p w14:paraId="1B7E4EEF"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64087C</w:t>
            </w:r>
          </w:p>
        </w:tc>
        <w:tc>
          <w:tcPr>
            <w:tcW w:w="6236" w:type="dxa"/>
            <w:tcBorders>
              <w:top w:val="single" w:sz="6" w:space="0" w:color="auto"/>
              <w:left w:val="single" w:sz="6" w:space="0" w:color="auto"/>
              <w:bottom w:val="single" w:sz="6" w:space="0" w:color="auto"/>
              <w:right w:val="single" w:sz="6" w:space="0" w:color="auto"/>
            </w:tcBorders>
          </w:tcPr>
          <w:p w14:paraId="57A6D50E"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腱鞘囊摘出術、液囊腫瘤摘出術</w:t>
            </w:r>
          </w:p>
          <w:p w14:paraId="364856B3"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Excision of ganglion or hygroma</w:t>
            </w:r>
          </w:p>
        </w:tc>
        <w:tc>
          <w:tcPr>
            <w:tcW w:w="340" w:type="dxa"/>
            <w:tcBorders>
              <w:top w:val="single" w:sz="6" w:space="0" w:color="auto"/>
              <w:left w:val="single" w:sz="6" w:space="0" w:color="auto"/>
              <w:bottom w:val="single" w:sz="6" w:space="0" w:color="auto"/>
              <w:right w:val="single" w:sz="6" w:space="0" w:color="auto"/>
            </w:tcBorders>
          </w:tcPr>
          <w:p w14:paraId="1032D7F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94B8E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869EB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844ED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AD15EF3"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2765</w:t>
            </w:r>
          </w:p>
        </w:tc>
      </w:tr>
      <w:tr w:rsidR="00CD66FB" w:rsidRPr="00CC1A21" w14:paraId="379393D7" w14:textId="77777777" w:rsidTr="00C313B4">
        <w:tc>
          <w:tcPr>
            <w:tcW w:w="918" w:type="dxa"/>
            <w:tcBorders>
              <w:top w:val="single" w:sz="6" w:space="0" w:color="auto"/>
              <w:left w:val="single" w:sz="6" w:space="0" w:color="auto"/>
              <w:bottom w:val="single" w:sz="6" w:space="0" w:color="auto"/>
              <w:right w:val="single" w:sz="6" w:space="0" w:color="auto"/>
            </w:tcBorders>
          </w:tcPr>
          <w:p w14:paraId="64893126"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64088C</w:t>
            </w:r>
          </w:p>
        </w:tc>
        <w:tc>
          <w:tcPr>
            <w:tcW w:w="6236" w:type="dxa"/>
            <w:tcBorders>
              <w:top w:val="single" w:sz="6" w:space="0" w:color="auto"/>
              <w:left w:val="single" w:sz="6" w:space="0" w:color="auto"/>
              <w:bottom w:val="single" w:sz="6" w:space="0" w:color="auto"/>
              <w:right w:val="single" w:sz="6" w:space="0" w:color="auto"/>
            </w:tcBorders>
          </w:tcPr>
          <w:p w14:paraId="7E2F7ACF"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腱、韌帶皮下斷裂縫合術</w:t>
            </w:r>
          </w:p>
          <w:p w14:paraId="7E8748A3" w14:textId="77777777" w:rsidR="00534013" w:rsidRPr="00CC1A21" w:rsidRDefault="00534013" w:rsidP="003748F0">
            <w:pPr>
              <w:autoSpaceDE w:val="0"/>
              <w:autoSpaceDN w:val="0"/>
              <w:spacing w:line="280" w:lineRule="exact"/>
              <w:rPr>
                <w:color w:val="000000" w:themeColor="text1"/>
              </w:rPr>
            </w:pPr>
            <w:r w:rsidRPr="00CC1A21">
              <w:rPr>
                <w:color w:val="000000" w:themeColor="text1"/>
              </w:rPr>
              <w:t>Subcutaneous tenorrhaphy</w:t>
            </w:r>
          </w:p>
        </w:tc>
        <w:tc>
          <w:tcPr>
            <w:tcW w:w="340" w:type="dxa"/>
            <w:tcBorders>
              <w:top w:val="single" w:sz="6" w:space="0" w:color="auto"/>
              <w:left w:val="single" w:sz="6" w:space="0" w:color="auto"/>
              <w:bottom w:val="single" w:sz="6" w:space="0" w:color="auto"/>
              <w:right w:val="single" w:sz="6" w:space="0" w:color="auto"/>
            </w:tcBorders>
          </w:tcPr>
          <w:p w14:paraId="26FA95B8"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4E7B1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D5645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76698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DBBC579"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4807</w:t>
            </w:r>
          </w:p>
        </w:tc>
      </w:tr>
      <w:tr w:rsidR="00CD66FB" w:rsidRPr="00CC1A21" w14:paraId="0C338C23" w14:textId="77777777" w:rsidTr="003748F0">
        <w:trPr>
          <w:trHeight w:val="1191"/>
        </w:trPr>
        <w:tc>
          <w:tcPr>
            <w:tcW w:w="918" w:type="dxa"/>
            <w:tcBorders>
              <w:top w:val="single" w:sz="6" w:space="0" w:color="auto"/>
              <w:left w:val="single" w:sz="6" w:space="0" w:color="auto"/>
              <w:bottom w:val="single" w:sz="6" w:space="0" w:color="auto"/>
              <w:right w:val="single" w:sz="6" w:space="0" w:color="auto"/>
            </w:tcBorders>
          </w:tcPr>
          <w:p w14:paraId="339B73A0"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lastRenderedPageBreak/>
              <w:t>64089C</w:t>
            </w:r>
          </w:p>
        </w:tc>
        <w:tc>
          <w:tcPr>
            <w:tcW w:w="6236" w:type="dxa"/>
            <w:tcBorders>
              <w:top w:val="single" w:sz="6" w:space="0" w:color="auto"/>
              <w:left w:val="single" w:sz="6" w:space="0" w:color="auto"/>
              <w:bottom w:val="single" w:sz="6" w:space="0" w:color="auto"/>
              <w:right w:val="single" w:sz="6" w:space="0" w:color="auto"/>
            </w:tcBorders>
          </w:tcPr>
          <w:p w14:paraId="6DAF96C4"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腱、韌帶皮下切斷手術</w:t>
            </w:r>
          </w:p>
          <w:p w14:paraId="0437CEA6"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Subcutaneous tenectomy</w:t>
            </w:r>
          </w:p>
          <w:p w14:paraId="6BFF6A14" w14:textId="77777777" w:rsidR="00534013" w:rsidRPr="00CC1A21" w:rsidRDefault="00534013" w:rsidP="006342B5">
            <w:pPr>
              <w:autoSpaceDE w:val="0"/>
              <w:autoSpaceDN w:val="0"/>
              <w:spacing w:line="300" w:lineRule="exact"/>
              <w:ind w:left="480" w:hangingChars="200" w:hanging="480"/>
              <w:jc w:val="both"/>
              <w:rPr>
                <w:color w:val="000000" w:themeColor="text1"/>
              </w:rPr>
            </w:pPr>
            <w:r w:rsidRPr="00CC1A21">
              <w:rPr>
                <w:color w:val="000000" w:themeColor="text1"/>
              </w:rPr>
              <w:t>註：屬西醫基層總額部門院所，除山地離島地區外，限由專任醫師開立處方及執行始可申報。</w:t>
            </w:r>
          </w:p>
        </w:tc>
        <w:tc>
          <w:tcPr>
            <w:tcW w:w="340" w:type="dxa"/>
            <w:tcBorders>
              <w:top w:val="single" w:sz="6" w:space="0" w:color="auto"/>
              <w:left w:val="single" w:sz="6" w:space="0" w:color="auto"/>
              <w:bottom w:val="single" w:sz="6" w:space="0" w:color="auto"/>
              <w:right w:val="single" w:sz="6" w:space="0" w:color="auto"/>
            </w:tcBorders>
          </w:tcPr>
          <w:p w14:paraId="40956ED0"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FC8EA9E"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9DD8D10"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379543C"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0A16F31"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2727</w:t>
            </w:r>
          </w:p>
        </w:tc>
      </w:tr>
      <w:tr w:rsidR="00CD66FB" w:rsidRPr="00CC1A21" w14:paraId="6DEF584B" w14:textId="77777777" w:rsidTr="00C313B4">
        <w:trPr>
          <w:trHeight w:val="283"/>
        </w:trPr>
        <w:tc>
          <w:tcPr>
            <w:tcW w:w="918" w:type="dxa"/>
            <w:tcBorders>
              <w:top w:val="single" w:sz="6" w:space="0" w:color="auto"/>
              <w:left w:val="single" w:sz="6" w:space="0" w:color="auto"/>
              <w:right w:val="single" w:sz="6" w:space="0" w:color="auto"/>
            </w:tcBorders>
          </w:tcPr>
          <w:p w14:paraId="3093CC52" w14:textId="77777777" w:rsidR="00534013" w:rsidRPr="00CC1A21" w:rsidRDefault="00534013" w:rsidP="003748F0">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tcPr>
          <w:p w14:paraId="311222B5"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肌腱修補術</w:t>
            </w:r>
            <w:r w:rsidRPr="00CC1A21">
              <w:rPr>
                <w:color w:val="000000" w:themeColor="text1"/>
              </w:rPr>
              <w:t xml:space="preserve"> </w:t>
            </w:r>
          </w:p>
          <w:p w14:paraId="1FCA4715"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Tendon repair</w:t>
            </w:r>
          </w:p>
        </w:tc>
        <w:tc>
          <w:tcPr>
            <w:tcW w:w="340" w:type="dxa"/>
            <w:tcBorders>
              <w:top w:val="single" w:sz="6" w:space="0" w:color="auto"/>
              <w:left w:val="single" w:sz="6" w:space="0" w:color="auto"/>
              <w:right w:val="single" w:sz="6" w:space="0" w:color="auto"/>
            </w:tcBorders>
          </w:tcPr>
          <w:p w14:paraId="2E15B57D"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1E0537B"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5EF4BB4"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838372C" w14:textId="77777777" w:rsidR="00534013" w:rsidRPr="00CC1A2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0FA9535A" w14:textId="77777777" w:rsidR="00534013" w:rsidRPr="00CC1A21" w:rsidRDefault="00534013" w:rsidP="003748F0">
            <w:pPr>
              <w:autoSpaceDE w:val="0"/>
              <w:autoSpaceDN w:val="0"/>
              <w:spacing w:line="280" w:lineRule="exact"/>
              <w:rPr>
                <w:color w:val="000000" w:themeColor="text1"/>
              </w:rPr>
            </w:pPr>
          </w:p>
        </w:tc>
      </w:tr>
      <w:tr w:rsidR="00CD66FB" w:rsidRPr="00CC1A21" w14:paraId="0DEFEE39" w14:textId="77777777" w:rsidTr="00C313B4">
        <w:trPr>
          <w:trHeight w:val="283"/>
        </w:trPr>
        <w:tc>
          <w:tcPr>
            <w:tcW w:w="918" w:type="dxa"/>
            <w:tcBorders>
              <w:left w:val="single" w:sz="6" w:space="0" w:color="auto"/>
              <w:right w:val="single" w:sz="6" w:space="0" w:color="auto"/>
            </w:tcBorders>
          </w:tcPr>
          <w:p w14:paraId="121B22B8"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64090C</w:t>
            </w:r>
          </w:p>
        </w:tc>
        <w:tc>
          <w:tcPr>
            <w:tcW w:w="6236" w:type="dxa"/>
            <w:tcBorders>
              <w:left w:val="single" w:sz="6" w:space="0" w:color="auto"/>
              <w:right w:val="single" w:sz="6" w:space="0" w:color="auto"/>
            </w:tcBorders>
          </w:tcPr>
          <w:p w14:paraId="360FAEDB"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單腱</w:t>
            </w:r>
            <w:r w:rsidRPr="00CC1A21">
              <w:rPr>
                <w:color w:val="000000" w:themeColor="text1"/>
              </w:rPr>
              <w:t xml:space="preserve"> single</w:t>
            </w:r>
          </w:p>
        </w:tc>
        <w:tc>
          <w:tcPr>
            <w:tcW w:w="340" w:type="dxa"/>
            <w:tcBorders>
              <w:left w:val="single" w:sz="6" w:space="0" w:color="auto"/>
              <w:right w:val="single" w:sz="6" w:space="0" w:color="auto"/>
            </w:tcBorders>
          </w:tcPr>
          <w:p w14:paraId="12B3E260"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A00360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526348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5BA653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0ACA4CC6"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4874</w:t>
            </w:r>
          </w:p>
        </w:tc>
      </w:tr>
      <w:tr w:rsidR="00CD66FB" w:rsidRPr="00CC1A21" w14:paraId="6D61A469" w14:textId="77777777" w:rsidTr="00C313B4">
        <w:trPr>
          <w:trHeight w:val="283"/>
        </w:trPr>
        <w:tc>
          <w:tcPr>
            <w:tcW w:w="918" w:type="dxa"/>
            <w:tcBorders>
              <w:left w:val="single" w:sz="6" w:space="0" w:color="auto"/>
              <w:bottom w:val="single" w:sz="6" w:space="0" w:color="auto"/>
              <w:right w:val="single" w:sz="6" w:space="0" w:color="auto"/>
            </w:tcBorders>
          </w:tcPr>
          <w:p w14:paraId="4892AD37"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64091C</w:t>
            </w:r>
          </w:p>
        </w:tc>
        <w:tc>
          <w:tcPr>
            <w:tcW w:w="6236" w:type="dxa"/>
            <w:tcBorders>
              <w:left w:val="single" w:sz="6" w:space="0" w:color="auto"/>
              <w:bottom w:val="single" w:sz="6" w:space="0" w:color="auto"/>
              <w:right w:val="single" w:sz="6" w:space="0" w:color="auto"/>
            </w:tcBorders>
          </w:tcPr>
          <w:p w14:paraId="3E0BECC6"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每增加一條</w:t>
            </w:r>
            <w:r w:rsidRPr="00CC1A21">
              <w:rPr>
                <w:color w:val="000000" w:themeColor="text1"/>
              </w:rPr>
              <w:t xml:space="preserve"> one added </w:t>
            </w:r>
          </w:p>
        </w:tc>
        <w:tc>
          <w:tcPr>
            <w:tcW w:w="340" w:type="dxa"/>
            <w:tcBorders>
              <w:left w:val="single" w:sz="6" w:space="0" w:color="auto"/>
              <w:bottom w:val="single" w:sz="6" w:space="0" w:color="auto"/>
              <w:right w:val="single" w:sz="6" w:space="0" w:color="auto"/>
            </w:tcBorders>
          </w:tcPr>
          <w:p w14:paraId="6A8740F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61D355A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038A14C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634AFA3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4E6E0278"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1871</w:t>
            </w:r>
          </w:p>
        </w:tc>
      </w:tr>
      <w:tr w:rsidR="00CD66FB" w:rsidRPr="00CC1A21" w14:paraId="467744D6" w14:textId="77777777" w:rsidTr="003748F0">
        <w:trPr>
          <w:trHeight w:val="510"/>
        </w:trPr>
        <w:tc>
          <w:tcPr>
            <w:tcW w:w="918" w:type="dxa"/>
            <w:tcBorders>
              <w:top w:val="single" w:sz="6" w:space="0" w:color="auto"/>
              <w:left w:val="single" w:sz="6" w:space="0" w:color="auto"/>
              <w:bottom w:val="single" w:sz="6" w:space="0" w:color="auto"/>
              <w:right w:val="single" w:sz="6" w:space="0" w:color="auto"/>
            </w:tcBorders>
          </w:tcPr>
          <w:p w14:paraId="55ED42C9"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64092B</w:t>
            </w:r>
          </w:p>
        </w:tc>
        <w:tc>
          <w:tcPr>
            <w:tcW w:w="6236" w:type="dxa"/>
            <w:tcBorders>
              <w:top w:val="single" w:sz="6" w:space="0" w:color="auto"/>
              <w:left w:val="single" w:sz="6" w:space="0" w:color="auto"/>
              <w:bottom w:val="single" w:sz="6" w:space="0" w:color="auto"/>
              <w:right w:val="single" w:sz="6" w:space="0" w:color="auto"/>
            </w:tcBorders>
          </w:tcPr>
          <w:p w14:paraId="0A27EF91"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指關節側韌帶切除術</w:t>
            </w:r>
          </w:p>
          <w:p w14:paraId="391E3949"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Capsulectomy of digital joint</w:t>
            </w:r>
          </w:p>
        </w:tc>
        <w:tc>
          <w:tcPr>
            <w:tcW w:w="340" w:type="dxa"/>
            <w:tcBorders>
              <w:top w:val="single" w:sz="6" w:space="0" w:color="auto"/>
              <w:left w:val="single" w:sz="6" w:space="0" w:color="auto"/>
              <w:bottom w:val="single" w:sz="6" w:space="0" w:color="auto"/>
              <w:right w:val="single" w:sz="6" w:space="0" w:color="auto"/>
            </w:tcBorders>
          </w:tcPr>
          <w:p w14:paraId="5788746B"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8E710F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83141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6A5DAC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3C778EE"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4540</w:t>
            </w:r>
          </w:p>
        </w:tc>
      </w:tr>
      <w:tr w:rsidR="00CD66FB" w:rsidRPr="00CC1A21" w14:paraId="2FF50B7E" w14:textId="77777777" w:rsidTr="003748F0">
        <w:trPr>
          <w:trHeight w:val="510"/>
        </w:trPr>
        <w:tc>
          <w:tcPr>
            <w:tcW w:w="918" w:type="dxa"/>
            <w:tcBorders>
              <w:top w:val="single" w:sz="6" w:space="0" w:color="auto"/>
              <w:left w:val="single" w:sz="6" w:space="0" w:color="auto"/>
              <w:bottom w:val="single" w:sz="6" w:space="0" w:color="auto"/>
              <w:right w:val="single" w:sz="6" w:space="0" w:color="auto"/>
            </w:tcBorders>
          </w:tcPr>
          <w:p w14:paraId="6898A1AD"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64095B</w:t>
            </w:r>
          </w:p>
        </w:tc>
        <w:tc>
          <w:tcPr>
            <w:tcW w:w="6236" w:type="dxa"/>
            <w:tcBorders>
              <w:top w:val="single" w:sz="6" w:space="0" w:color="auto"/>
              <w:left w:val="single" w:sz="6" w:space="0" w:color="auto"/>
              <w:bottom w:val="single" w:sz="6" w:space="0" w:color="auto"/>
              <w:right w:val="single" w:sz="6" w:space="0" w:color="auto"/>
            </w:tcBorders>
          </w:tcPr>
          <w:p w14:paraId="427F652E"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Gillie</w:t>
            </w:r>
            <w:r w:rsidRPr="00CC1A21">
              <w:rPr>
                <w:color w:val="000000" w:themeColor="text1"/>
              </w:rPr>
              <w:t>氏手術（瞼外翻手術）</w:t>
            </w:r>
          </w:p>
          <w:p w14:paraId="2C596ECD"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Gillies' operation</w:t>
            </w:r>
          </w:p>
        </w:tc>
        <w:tc>
          <w:tcPr>
            <w:tcW w:w="340" w:type="dxa"/>
            <w:tcBorders>
              <w:top w:val="single" w:sz="6" w:space="0" w:color="auto"/>
              <w:left w:val="single" w:sz="6" w:space="0" w:color="auto"/>
              <w:bottom w:val="single" w:sz="6" w:space="0" w:color="auto"/>
              <w:right w:val="single" w:sz="6" w:space="0" w:color="auto"/>
            </w:tcBorders>
          </w:tcPr>
          <w:p w14:paraId="7DFC872F"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BDB18A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4E6F6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1491F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3319384"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2754</w:t>
            </w:r>
          </w:p>
        </w:tc>
      </w:tr>
      <w:tr w:rsidR="00CD66FB" w:rsidRPr="00CC1A21" w14:paraId="6A803504" w14:textId="77777777" w:rsidTr="003748F0">
        <w:trPr>
          <w:trHeight w:val="283"/>
        </w:trPr>
        <w:tc>
          <w:tcPr>
            <w:tcW w:w="918" w:type="dxa"/>
            <w:tcBorders>
              <w:top w:val="single" w:sz="6" w:space="0" w:color="auto"/>
              <w:left w:val="single" w:sz="6" w:space="0" w:color="auto"/>
              <w:right w:val="single" w:sz="6" w:space="0" w:color="auto"/>
            </w:tcBorders>
          </w:tcPr>
          <w:p w14:paraId="66C6A0C3"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64096B</w:t>
            </w:r>
          </w:p>
        </w:tc>
        <w:tc>
          <w:tcPr>
            <w:tcW w:w="6236" w:type="dxa"/>
            <w:tcBorders>
              <w:top w:val="single" w:sz="6" w:space="0" w:color="auto"/>
              <w:left w:val="single" w:sz="6" w:space="0" w:color="auto"/>
              <w:right w:val="single" w:sz="6" w:space="0" w:color="auto"/>
            </w:tcBorders>
          </w:tcPr>
          <w:p w14:paraId="6D123752"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顴骨，封閉性復位</w:t>
            </w:r>
            <w:r w:rsidRPr="00CC1A21">
              <w:rPr>
                <w:color w:val="000000" w:themeColor="text1"/>
              </w:rPr>
              <w:t>Zygoma,close reduction</w:t>
            </w:r>
          </w:p>
        </w:tc>
        <w:tc>
          <w:tcPr>
            <w:tcW w:w="340" w:type="dxa"/>
            <w:tcBorders>
              <w:top w:val="single" w:sz="6" w:space="0" w:color="auto"/>
              <w:left w:val="single" w:sz="6" w:space="0" w:color="auto"/>
              <w:right w:val="single" w:sz="6" w:space="0" w:color="auto"/>
            </w:tcBorders>
          </w:tcPr>
          <w:p w14:paraId="6EE146DD"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36872B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690595A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164AB98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4BBB462E"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3010</w:t>
            </w:r>
          </w:p>
        </w:tc>
      </w:tr>
      <w:tr w:rsidR="00CD66FB" w:rsidRPr="00CC1A21" w14:paraId="55FC0F3E" w14:textId="77777777" w:rsidTr="00C313B4">
        <w:trPr>
          <w:trHeight w:val="20"/>
        </w:trPr>
        <w:tc>
          <w:tcPr>
            <w:tcW w:w="918" w:type="dxa"/>
            <w:tcBorders>
              <w:top w:val="single" w:sz="6" w:space="0" w:color="auto"/>
              <w:left w:val="single" w:sz="6" w:space="0" w:color="auto"/>
              <w:right w:val="single" w:sz="6" w:space="0" w:color="auto"/>
            </w:tcBorders>
          </w:tcPr>
          <w:p w14:paraId="537EC048" w14:textId="77777777" w:rsidR="00534013" w:rsidRPr="00CC1A21" w:rsidRDefault="00534013" w:rsidP="003748F0">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tcPr>
          <w:p w14:paraId="40A35E3A"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顴骨，開放性復位</w:t>
            </w:r>
          </w:p>
          <w:p w14:paraId="5662A944"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Zygoma</w:t>
            </w:r>
            <w:r w:rsidRPr="00CC1A21">
              <w:rPr>
                <w:color w:val="000000" w:themeColor="text1"/>
              </w:rPr>
              <w:t>；</w:t>
            </w:r>
            <w:r w:rsidRPr="00CC1A21">
              <w:rPr>
                <w:color w:val="000000" w:themeColor="text1"/>
              </w:rPr>
              <w:t>open reduction</w:t>
            </w:r>
          </w:p>
        </w:tc>
        <w:tc>
          <w:tcPr>
            <w:tcW w:w="340" w:type="dxa"/>
            <w:tcBorders>
              <w:top w:val="single" w:sz="6" w:space="0" w:color="auto"/>
              <w:left w:val="single" w:sz="6" w:space="0" w:color="auto"/>
              <w:right w:val="single" w:sz="6" w:space="0" w:color="auto"/>
            </w:tcBorders>
          </w:tcPr>
          <w:p w14:paraId="22047982"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0B647F8"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BF3C379"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19EAC49" w14:textId="77777777" w:rsidR="00534013" w:rsidRPr="00CC1A2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5F443041" w14:textId="77777777" w:rsidR="00534013" w:rsidRPr="00CC1A21" w:rsidRDefault="00534013" w:rsidP="003748F0">
            <w:pPr>
              <w:autoSpaceDE w:val="0"/>
              <w:autoSpaceDN w:val="0"/>
              <w:spacing w:line="280" w:lineRule="exact"/>
              <w:rPr>
                <w:color w:val="000000" w:themeColor="text1"/>
              </w:rPr>
            </w:pPr>
          </w:p>
        </w:tc>
      </w:tr>
      <w:tr w:rsidR="00CD66FB" w:rsidRPr="00CC1A21" w14:paraId="0D766302" w14:textId="77777777" w:rsidTr="001E2D07">
        <w:trPr>
          <w:trHeight w:val="340"/>
        </w:trPr>
        <w:tc>
          <w:tcPr>
            <w:tcW w:w="918" w:type="dxa"/>
            <w:tcBorders>
              <w:left w:val="single" w:sz="6" w:space="0" w:color="auto"/>
              <w:right w:val="single" w:sz="6" w:space="0" w:color="auto"/>
            </w:tcBorders>
          </w:tcPr>
          <w:p w14:paraId="41E1B15D"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64098B</w:t>
            </w:r>
          </w:p>
        </w:tc>
        <w:tc>
          <w:tcPr>
            <w:tcW w:w="6236" w:type="dxa"/>
            <w:tcBorders>
              <w:left w:val="single" w:sz="6" w:space="0" w:color="auto"/>
              <w:right w:val="single" w:sz="6" w:space="0" w:color="auto"/>
            </w:tcBorders>
          </w:tcPr>
          <w:p w14:paraId="0A5E0F96"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w:t>
            </w:r>
            <w:r w:rsidRPr="00CC1A21">
              <w:rPr>
                <w:color w:val="000000" w:themeColor="text1"/>
              </w:rPr>
              <w:t xml:space="preserve"> simple</w:t>
            </w:r>
          </w:p>
        </w:tc>
        <w:tc>
          <w:tcPr>
            <w:tcW w:w="340" w:type="dxa"/>
            <w:tcBorders>
              <w:left w:val="single" w:sz="6" w:space="0" w:color="auto"/>
              <w:right w:val="single" w:sz="6" w:space="0" w:color="auto"/>
            </w:tcBorders>
          </w:tcPr>
          <w:p w14:paraId="558895F4" w14:textId="77777777" w:rsidR="00534013" w:rsidRPr="00CC1A2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73ED8EC6"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B8B39A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73012C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7A4D95BD"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7501</w:t>
            </w:r>
          </w:p>
        </w:tc>
      </w:tr>
      <w:tr w:rsidR="00CD66FB" w:rsidRPr="00CC1A21" w14:paraId="578D1415" w14:textId="77777777" w:rsidTr="001E2D07">
        <w:trPr>
          <w:trHeight w:val="340"/>
        </w:trPr>
        <w:tc>
          <w:tcPr>
            <w:tcW w:w="918" w:type="dxa"/>
            <w:tcBorders>
              <w:left w:val="single" w:sz="6" w:space="0" w:color="auto"/>
              <w:bottom w:val="single" w:sz="4" w:space="0" w:color="auto"/>
              <w:right w:val="single" w:sz="6" w:space="0" w:color="auto"/>
            </w:tcBorders>
          </w:tcPr>
          <w:p w14:paraId="11C0F435"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64099B</w:t>
            </w:r>
          </w:p>
        </w:tc>
        <w:tc>
          <w:tcPr>
            <w:tcW w:w="6236" w:type="dxa"/>
            <w:tcBorders>
              <w:left w:val="single" w:sz="6" w:space="0" w:color="auto"/>
              <w:bottom w:val="single" w:sz="4" w:space="0" w:color="auto"/>
              <w:right w:val="single" w:sz="6" w:space="0" w:color="auto"/>
            </w:tcBorders>
          </w:tcPr>
          <w:p w14:paraId="32655CBD"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複雜</w:t>
            </w:r>
            <w:r w:rsidRPr="00CC1A21">
              <w:rPr>
                <w:color w:val="000000" w:themeColor="text1"/>
              </w:rPr>
              <w:t xml:space="preserve"> complicated </w:t>
            </w:r>
          </w:p>
          <w:p w14:paraId="75A37D13" w14:textId="77777777" w:rsidR="006209A3" w:rsidRPr="00CC1A21" w:rsidRDefault="006209A3" w:rsidP="006342B5">
            <w:pPr>
              <w:autoSpaceDE w:val="0"/>
              <w:autoSpaceDN w:val="0"/>
              <w:spacing w:line="300" w:lineRule="exact"/>
              <w:ind w:left="480" w:hangingChars="200" w:hanging="480"/>
              <w:jc w:val="both"/>
              <w:rPr>
                <w:color w:val="000000" w:themeColor="text1"/>
              </w:rPr>
            </w:pPr>
            <w:r w:rsidRPr="00CC1A21">
              <w:rPr>
                <w:color w:val="000000" w:themeColor="text1"/>
              </w:rPr>
              <w:t>註：</w:t>
            </w:r>
            <w:r w:rsidRPr="00CC1A21">
              <w:rPr>
                <w:color w:val="000000" w:themeColor="text1"/>
              </w:rPr>
              <w:t>64099B</w:t>
            </w:r>
            <w:r w:rsidRPr="00CC1A21">
              <w:rPr>
                <w:color w:val="000000" w:themeColor="text1"/>
              </w:rPr>
              <w:t>一般材料費及單次使用鑽頭，得另加計百分之六十四。</w:t>
            </w:r>
          </w:p>
        </w:tc>
        <w:tc>
          <w:tcPr>
            <w:tcW w:w="340" w:type="dxa"/>
            <w:tcBorders>
              <w:left w:val="single" w:sz="6" w:space="0" w:color="auto"/>
              <w:bottom w:val="single" w:sz="4" w:space="0" w:color="auto"/>
              <w:right w:val="single" w:sz="6" w:space="0" w:color="auto"/>
            </w:tcBorders>
          </w:tcPr>
          <w:p w14:paraId="1C022782" w14:textId="77777777" w:rsidR="00534013" w:rsidRPr="00CC1A21" w:rsidRDefault="00534013" w:rsidP="003748F0">
            <w:pPr>
              <w:autoSpaceDE w:val="0"/>
              <w:autoSpaceDN w:val="0"/>
              <w:spacing w:line="28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19B2656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6BE88BE3"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534B6625"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0E9A7BD3"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16501</w:t>
            </w:r>
          </w:p>
        </w:tc>
      </w:tr>
      <w:tr w:rsidR="00CD66FB" w:rsidRPr="00CC1A21" w14:paraId="1DE20B01" w14:textId="77777777" w:rsidTr="00FE56AF">
        <w:trPr>
          <w:trHeight w:val="794"/>
        </w:trPr>
        <w:tc>
          <w:tcPr>
            <w:tcW w:w="918" w:type="dxa"/>
            <w:tcBorders>
              <w:top w:val="single" w:sz="4" w:space="0" w:color="auto"/>
              <w:left w:val="single" w:sz="4" w:space="0" w:color="auto"/>
              <w:bottom w:val="single" w:sz="4" w:space="0" w:color="auto"/>
              <w:right w:val="single" w:sz="6" w:space="0" w:color="auto"/>
            </w:tcBorders>
          </w:tcPr>
          <w:p w14:paraId="5A485FF0"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64100B</w:t>
            </w:r>
          </w:p>
        </w:tc>
        <w:tc>
          <w:tcPr>
            <w:tcW w:w="6236" w:type="dxa"/>
            <w:tcBorders>
              <w:top w:val="single" w:sz="4" w:space="0" w:color="auto"/>
              <w:left w:val="single" w:sz="6" w:space="0" w:color="auto"/>
              <w:bottom w:val="single" w:sz="4" w:space="0" w:color="auto"/>
              <w:right w:val="single" w:sz="6" w:space="0" w:color="auto"/>
            </w:tcBorders>
          </w:tcPr>
          <w:p w14:paraId="25957320"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顎骨、口蓋、舌良性腫瘤摘除術</w:t>
            </w:r>
          </w:p>
          <w:p w14:paraId="716E4C8B"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Extirpation of benign tumors on palate or tongue</w:t>
            </w:r>
          </w:p>
          <w:p w14:paraId="2F7B59FF" w14:textId="77777777" w:rsidR="006209A3" w:rsidRPr="00CC1A21" w:rsidRDefault="006209A3" w:rsidP="006342B5">
            <w:pPr>
              <w:autoSpaceDE w:val="0"/>
              <w:autoSpaceDN w:val="0"/>
              <w:spacing w:line="300" w:lineRule="exact"/>
              <w:ind w:left="480" w:hangingChars="200" w:hanging="480"/>
              <w:jc w:val="both"/>
              <w:rPr>
                <w:color w:val="000000" w:themeColor="text1"/>
              </w:rPr>
            </w:pPr>
            <w:r w:rsidRPr="00CC1A21">
              <w:rPr>
                <w:color w:val="000000" w:themeColor="text1"/>
              </w:rPr>
              <w:t>註：一般材料費及單次使用鑽頭，得另加計百分之一百二十一。</w:t>
            </w:r>
          </w:p>
        </w:tc>
        <w:tc>
          <w:tcPr>
            <w:tcW w:w="340" w:type="dxa"/>
            <w:tcBorders>
              <w:top w:val="single" w:sz="4" w:space="0" w:color="auto"/>
              <w:left w:val="single" w:sz="6" w:space="0" w:color="auto"/>
              <w:bottom w:val="single" w:sz="4" w:space="0" w:color="auto"/>
              <w:right w:val="single" w:sz="6" w:space="0" w:color="auto"/>
            </w:tcBorders>
          </w:tcPr>
          <w:p w14:paraId="2A385BE3"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4F29DB8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13D859A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DF46D07"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55078E11"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2603</w:t>
            </w:r>
          </w:p>
        </w:tc>
      </w:tr>
      <w:tr w:rsidR="00CD66FB" w:rsidRPr="00CC1A21" w14:paraId="770E5583" w14:textId="77777777" w:rsidTr="00C313B4">
        <w:trPr>
          <w:trHeight w:val="20"/>
        </w:trPr>
        <w:tc>
          <w:tcPr>
            <w:tcW w:w="918" w:type="dxa"/>
            <w:tcBorders>
              <w:top w:val="single" w:sz="4" w:space="0" w:color="auto"/>
              <w:left w:val="single" w:sz="6" w:space="0" w:color="auto"/>
              <w:right w:val="single" w:sz="6" w:space="0" w:color="auto"/>
            </w:tcBorders>
          </w:tcPr>
          <w:p w14:paraId="03CCDD44" w14:textId="77777777" w:rsidR="00534013" w:rsidRPr="00CC1A21" w:rsidRDefault="00534013" w:rsidP="003748F0">
            <w:pPr>
              <w:autoSpaceDE w:val="0"/>
              <w:autoSpaceDN w:val="0"/>
              <w:spacing w:line="300" w:lineRule="exact"/>
              <w:rPr>
                <w:color w:val="000000" w:themeColor="text1"/>
              </w:rPr>
            </w:pPr>
          </w:p>
        </w:tc>
        <w:tc>
          <w:tcPr>
            <w:tcW w:w="6236" w:type="dxa"/>
            <w:tcBorders>
              <w:top w:val="single" w:sz="4" w:space="0" w:color="auto"/>
              <w:left w:val="single" w:sz="6" w:space="0" w:color="auto"/>
              <w:right w:val="single" w:sz="6" w:space="0" w:color="auto"/>
            </w:tcBorders>
          </w:tcPr>
          <w:p w14:paraId="65511A25"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顎骨骨折開放手術</w:t>
            </w:r>
          </w:p>
          <w:p w14:paraId="7364F03B"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Open reduction for fracture of palate</w:t>
            </w:r>
          </w:p>
        </w:tc>
        <w:tc>
          <w:tcPr>
            <w:tcW w:w="340" w:type="dxa"/>
            <w:tcBorders>
              <w:top w:val="single" w:sz="4" w:space="0" w:color="auto"/>
              <w:left w:val="single" w:sz="6" w:space="0" w:color="auto"/>
              <w:right w:val="single" w:sz="6" w:space="0" w:color="auto"/>
            </w:tcBorders>
          </w:tcPr>
          <w:p w14:paraId="0260EBC4"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B417A12"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79F4E366"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2C4AF40" w14:textId="77777777" w:rsidR="00534013" w:rsidRPr="00CC1A2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0E83F302" w14:textId="77777777" w:rsidR="00534013" w:rsidRPr="00CC1A21" w:rsidRDefault="00534013" w:rsidP="003748F0">
            <w:pPr>
              <w:autoSpaceDE w:val="0"/>
              <w:autoSpaceDN w:val="0"/>
              <w:spacing w:line="280" w:lineRule="exact"/>
              <w:rPr>
                <w:color w:val="000000" w:themeColor="text1"/>
              </w:rPr>
            </w:pPr>
          </w:p>
        </w:tc>
      </w:tr>
      <w:tr w:rsidR="00CD66FB" w:rsidRPr="00CC1A21" w14:paraId="57F7E293" w14:textId="77777777" w:rsidTr="00AA758F">
        <w:trPr>
          <w:trHeight w:val="20"/>
        </w:trPr>
        <w:tc>
          <w:tcPr>
            <w:tcW w:w="918" w:type="dxa"/>
            <w:tcBorders>
              <w:left w:val="single" w:sz="6" w:space="0" w:color="auto"/>
              <w:right w:val="single" w:sz="6" w:space="0" w:color="auto"/>
            </w:tcBorders>
          </w:tcPr>
          <w:p w14:paraId="7BF36EDC"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64101B</w:t>
            </w:r>
          </w:p>
        </w:tc>
        <w:tc>
          <w:tcPr>
            <w:tcW w:w="6236" w:type="dxa"/>
            <w:tcBorders>
              <w:left w:val="single" w:sz="6" w:space="0" w:color="auto"/>
              <w:right w:val="single" w:sz="6" w:space="0" w:color="auto"/>
            </w:tcBorders>
          </w:tcPr>
          <w:p w14:paraId="44F0D9E5"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單一骨折</w:t>
            </w:r>
            <w:r w:rsidRPr="00CC1A21">
              <w:rPr>
                <w:color w:val="000000" w:themeColor="text1"/>
                <w:szCs w:val="24"/>
              </w:rPr>
              <w:t xml:space="preserve"> single</w:t>
            </w:r>
          </w:p>
        </w:tc>
        <w:tc>
          <w:tcPr>
            <w:tcW w:w="340" w:type="dxa"/>
            <w:tcBorders>
              <w:left w:val="single" w:sz="6" w:space="0" w:color="auto"/>
              <w:right w:val="single" w:sz="6" w:space="0" w:color="auto"/>
            </w:tcBorders>
          </w:tcPr>
          <w:p w14:paraId="66E3F64A"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526C5564"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2114B55F"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327EC166"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43CE2F42"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4812</w:t>
            </w:r>
          </w:p>
        </w:tc>
      </w:tr>
      <w:tr w:rsidR="00CD66FB" w:rsidRPr="00CC1A21" w14:paraId="4EBF2DF3" w14:textId="77777777" w:rsidTr="00AA758F">
        <w:trPr>
          <w:trHeight w:val="397"/>
        </w:trPr>
        <w:tc>
          <w:tcPr>
            <w:tcW w:w="918" w:type="dxa"/>
            <w:tcBorders>
              <w:left w:val="single" w:sz="6" w:space="0" w:color="auto"/>
              <w:bottom w:val="single" w:sz="6" w:space="0" w:color="auto"/>
              <w:right w:val="single" w:sz="6" w:space="0" w:color="auto"/>
            </w:tcBorders>
          </w:tcPr>
          <w:p w14:paraId="5BBBF4F2"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64102B</w:t>
            </w:r>
          </w:p>
        </w:tc>
        <w:tc>
          <w:tcPr>
            <w:tcW w:w="6236" w:type="dxa"/>
            <w:tcBorders>
              <w:left w:val="single" w:sz="6" w:space="0" w:color="auto"/>
              <w:bottom w:val="single" w:sz="6" w:space="0" w:color="auto"/>
              <w:right w:val="single" w:sz="6" w:space="0" w:color="auto"/>
            </w:tcBorders>
          </w:tcPr>
          <w:p w14:paraId="54B0D60F"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複雜骨折</w:t>
            </w:r>
            <w:r w:rsidRPr="00CC1A21">
              <w:rPr>
                <w:color w:val="000000" w:themeColor="text1"/>
                <w:szCs w:val="24"/>
              </w:rPr>
              <w:t xml:space="preserve"> multiple</w:t>
            </w:r>
          </w:p>
        </w:tc>
        <w:tc>
          <w:tcPr>
            <w:tcW w:w="340" w:type="dxa"/>
            <w:tcBorders>
              <w:left w:val="single" w:sz="6" w:space="0" w:color="auto"/>
              <w:bottom w:val="single" w:sz="6" w:space="0" w:color="auto"/>
              <w:right w:val="single" w:sz="6" w:space="0" w:color="auto"/>
            </w:tcBorders>
          </w:tcPr>
          <w:p w14:paraId="1F10D7BD"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643142C7"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50DBB352"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177B2144"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bottom w:val="single" w:sz="6" w:space="0" w:color="auto"/>
              <w:right w:val="single" w:sz="6" w:space="0" w:color="auto"/>
            </w:tcBorders>
          </w:tcPr>
          <w:p w14:paraId="69B7E453"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6636</w:t>
            </w:r>
          </w:p>
        </w:tc>
      </w:tr>
      <w:tr w:rsidR="00CD66FB" w:rsidRPr="00CC1A21" w14:paraId="4789EAF6" w14:textId="77777777" w:rsidTr="00C313B4">
        <w:tc>
          <w:tcPr>
            <w:tcW w:w="918" w:type="dxa"/>
            <w:tcBorders>
              <w:top w:val="single" w:sz="6" w:space="0" w:color="auto"/>
              <w:left w:val="single" w:sz="6" w:space="0" w:color="auto"/>
              <w:bottom w:val="single" w:sz="4" w:space="0" w:color="auto"/>
              <w:right w:val="single" w:sz="6" w:space="0" w:color="auto"/>
            </w:tcBorders>
          </w:tcPr>
          <w:p w14:paraId="1752AF67"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64103B</w:t>
            </w:r>
          </w:p>
        </w:tc>
        <w:tc>
          <w:tcPr>
            <w:tcW w:w="6236" w:type="dxa"/>
            <w:tcBorders>
              <w:top w:val="single" w:sz="6" w:space="0" w:color="auto"/>
              <w:left w:val="single" w:sz="6" w:space="0" w:color="auto"/>
              <w:bottom w:val="single" w:sz="4" w:space="0" w:color="auto"/>
              <w:right w:val="single" w:sz="6" w:space="0" w:color="auto"/>
            </w:tcBorders>
          </w:tcPr>
          <w:p w14:paraId="5A1FBA03"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下顎骨斷離術</w:t>
            </w:r>
            <w:r w:rsidRPr="00CC1A21">
              <w:rPr>
                <w:color w:val="000000" w:themeColor="text1"/>
              </w:rPr>
              <w:t xml:space="preserve"> </w:t>
            </w:r>
          </w:p>
          <w:p w14:paraId="0E2FFCC1"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Mandibular osteotomy</w:t>
            </w:r>
          </w:p>
        </w:tc>
        <w:tc>
          <w:tcPr>
            <w:tcW w:w="340" w:type="dxa"/>
            <w:tcBorders>
              <w:top w:val="single" w:sz="6" w:space="0" w:color="auto"/>
              <w:left w:val="single" w:sz="6" w:space="0" w:color="auto"/>
              <w:bottom w:val="single" w:sz="4" w:space="0" w:color="auto"/>
              <w:right w:val="single" w:sz="6" w:space="0" w:color="auto"/>
            </w:tcBorders>
          </w:tcPr>
          <w:p w14:paraId="62002EA9"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3C0AEC3A"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0A1536F4"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6AE9E5D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2A24241B"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5861</w:t>
            </w:r>
          </w:p>
        </w:tc>
      </w:tr>
      <w:tr w:rsidR="00CD66FB" w:rsidRPr="00CC1A21" w14:paraId="140AE574" w14:textId="77777777" w:rsidTr="00B43368">
        <w:trPr>
          <w:trHeight w:val="20"/>
        </w:trPr>
        <w:tc>
          <w:tcPr>
            <w:tcW w:w="918" w:type="dxa"/>
            <w:tcBorders>
              <w:top w:val="single" w:sz="4" w:space="0" w:color="auto"/>
              <w:left w:val="single" w:sz="4" w:space="0" w:color="auto"/>
              <w:right w:val="single" w:sz="6" w:space="0" w:color="auto"/>
            </w:tcBorders>
          </w:tcPr>
          <w:p w14:paraId="1107C054" w14:textId="77777777" w:rsidR="00534013" w:rsidRPr="00CC1A21" w:rsidRDefault="00534013" w:rsidP="003748F0">
            <w:pPr>
              <w:autoSpaceDE w:val="0"/>
              <w:autoSpaceDN w:val="0"/>
              <w:spacing w:line="300" w:lineRule="exact"/>
              <w:rPr>
                <w:color w:val="000000" w:themeColor="text1"/>
              </w:rPr>
            </w:pPr>
          </w:p>
        </w:tc>
        <w:tc>
          <w:tcPr>
            <w:tcW w:w="6236" w:type="dxa"/>
            <w:tcBorders>
              <w:top w:val="single" w:sz="4" w:space="0" w:color="auto"/>
              <w:left w:val="single" w:sz="6" w:space="0" w:color="auto"/>
              <w:right w:val="single" w:sz="6" w:space="0" w:color="auto"/>
            </w:tcBorders>
          </w:tcPr>
          <w:p w14:paraId="716A0BA3"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下顎骨切除術</w:t>
            </w:r>
            <w:r w:rsidRPr="00CC1A21">
              <w:rPr>
                <w:color w:val="000000" w:themeColor="text1"/>
              </w:rPr>
              <w:t xml:space="preserve"> Resection of mandible</w:t>
            </w:r>
          </w:p>
        </w:tc>
        <w:tc>
          <w:tcPr>
            <w:tcW w:w="340" w:type="dxa"/>
            <w:tcBorders>
              <w:top w:val="single" w:sz="4" w:space="0" w:color="auto"/>
              <w:left w:val="single" w:sz="6" w:space="0" w:color="auto"/>
              <w:right w:val="single" w:sz="6" w:space="0" w:color="auto"/>
            </w:tcBorders>
          </w:tcPr>
          <w:p w14:paraId="0C4D641B"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100604E7"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1F6C205"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027E2B30" w14:textId="77777777" w:rsidR="00534013" w:rsidRPr="00CC1A2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4" w:space="0" w:color="auto"/>
            </w:tcBorders>
          </w:tcPr>
          <w:p w14:paraId="3D4B7D18" w14:textId="77777777" w:rsidR="00534013" w:rsidRPr="00CC1A21" w:rsidRDefault="00534013" w:rsidP="003748F0">
            <w:pPr>
              <w:autoSpaceDE w:val="0"/>
              <w:autoSpaceDN w:val="0"/>
              <w:spacing w:line="280" w:lineRule="exact"/>
              <w:rPr>
                <w:color w:val="000000" w:themeColor="text1"/>
              </w:rPr>
            </w:pPr>
          </w:p>
        </w:tc>
      </w:tr>
      <w:tr w:rsidR="00CD66FB" w:rsidRPr="00CC1A21" w14:paraId="2354591B" w14:textId="77777777" w:rsidTr="00AA758F">
        <w:trPr>
          <w:trHeight w:val="340"/>
        </w:trPr>
        <w:tc>
          <w:tcPr>
            <w:tcW w:w="918" w:type="dxa"/>
            <w:tcBorders>
              <w:left w:val="single" w:sz="4" w:space="0" w:color="auto"/>
              <w:right w:val="single" w:sz="6" w:space="0" w:color="auto"/>
            </w:tcBorders>
          </w:tcPr>
          <w:p w14:paraId="0111548F"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64104B</w:t>
            </w:r>
          </w:p>
        </w:tc>
        <w:tc>
          <w:tcPr>
            <w:tcW w:w="6236" w:type="dxa"/>
            <w:tcBorders>
              <w:left w:val="single" w:sz="6" w:space="0" w:color="auto"/>
              <w:right w:val="single" w:sz="6" w:space="0" w:color="auto"/>
            </w:tcBorders>
          </w:tcPr>
          <w:p w14:paraId="10E59505"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邊緣切除</w:t>
            </w:r>
            <w:r w:rsidRPr="00CC1A21">
              <w:rPr>
                <w:color w:val="000000" w:themeColor="text1"/>
                <w:szCs w:val="24"/>
              </w:rPr>
              <w:t>marginal</w:t>
            </w:r>
          </w:p>
        </w:tc>
        <w:tc>
          <w:tcPr>
            <w:tcW w:w="340" w:type="dxa"/>
            <w:tcBorders>
              <w:left w:val="single" w:sz="6" w:space="0" w:color="auto"/>
              <w:right w:val="single" w:sz="6" w:space="0" w:color="auto"/>
            </w:tcBorders>
          </w:tcPr>
          <w:p w14:paraId="52929498"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5C5B5DE7"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382E3E6F"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611E0828"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4" w:space="0" w:color="auto"/>
            </w:tcBorders>
          </w:tcPr>
          <w:p w14:paraId="582BCC95"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5136</w:t>
            </w:r>
          </w:p>
        </w:tc>
      </w:tr>
      <w:tr w:rsidR="00CD66FB" w:rsidRPr="00CC1A21" w14:paraId="05621F77" w14:textId="77777777" w:rsidTr="00AA758F">
        <w:trPr>
          <w:trHeight w:val="340"/>
        </w:trPr>
        <w:tc>
          <w:tcPr>
            <w:tcW w:w="918" w:type="dxa"/>
            <w:tcBorders>
              <w:left w:val="single" w:sz="4" w:space="0" w:color="auto"/>
              <w:right w:val="single" w:sz="6" w:space="0" w:color="auto"/>
            </w:tcBorders>
          </w:tcPr>
          <w:p w14:paraId="75EB26A4"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64105B</w:t>
            </w:r>
          </w:p>
        </w:tc>
        <w:tc>
          <w:tcPr>
            <w:tcW w:w="6236" w:type="dxa"/>
            <w:tcBorders>
              <w:left w:val="single" w:sz="6" w:space="0" w:color="auto"/>
              <w:right w:val="single" w:sz="6" w:space="0" w:color="auto"/>
            </w:tcBorders>
          </w:tcPr>
          <w:p w14:paraId="59364681"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部份切除</w:t>
            </w:r>
            <w:r w:rsidRPr="00CC1A21">
              <w:rPr>
                <w:color w:val="000000" w:themeColor="text1"/>
                <w:szCs w:val="24"/>
              </w:rPr>
              <w:t xml:space="preserve"> partial</w:t>
            </w:r>
          </w:p>
        </w:tc>
        <w:tc>
          <w:tcPr>
            <w:tcW w:w="340" w:type="dxa"/>
            <w:tcBorders>
              <w:left w:val="single" w:sz="6" w:space="0" w:color="auto"/>
              <w:right w:val="single" w:sz="6" w:space="0" w:color="auto"/>
            </w:tcBorders>
          </w:tcPr>
          <w:p w14:paraId="123BB67B"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17D44A94"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463DC497"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4AABB0DE"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37AD1096"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7640</w:t>
            </w:r>
          </w:p>
        </w:tc>
      </w:tr>
      <w:tr w:rsidR="00CD66FB" w:rsidRPr="00CC1A21" w14:paraId="5E89E431" w14:textId="77777777" w:rsidTr="00AA758F">
        <w:trPr>
          <w:trHeight w:val="340"/>
        </w:trPr>
        <w:tc>
          <w:tcPr>
            <w:tcW w:w="918" w:type="dxa"/>
            <w:tcBorders>
              <w:left w:val="single" w:sz="6" w:space="0" w:color="auto"/>
              <w:right w:val="single" w:sz="6" w:space="0" w:color="auto"/>
            </w:tcBorders>
          </w:tcPr>
          <w:p w14:paraId="205DCAF6"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64106B</w:t>
            </w:r>
          </w:p>
        </w:tc>
        <w:tc>
          <w:tcPr>
            <w:tcW w:w="6236" w:type="dxa"/>
            <w:tcBorders>
              <w:left w:val="single" w:sz="6" w:space="0" w:color="auto"/>
              <w:right w:val="single" w:sz="6" w:space="0" w:color="auto"/>
            </w:tcBorders>
          </w:tcPr>
          <w:p w14:paraId="493FF1B8"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半切除</w:t>
            </w:r>
            <w:r w:rsidRPr="00CC1A21">
              <w:rPr>
                <w:color w:val="000000" w:themeColor="text1"/>
                <w:szCs w:val="24"/>
              </w:rPr>
              <w:t>hemi-resection</w:t>
            </w:r>
          </w:p>
        </w:tc>
        <w:tc>
          <w:tcPr>
            <w:tcW w:w="340" w:type="dxa"/>
            <w:tcBorders>
              <w:left w:val="single" w:sz="6" w:space="0" w:color="auto"/>
              <w:right w:val="single" w:sz="6" w:space="0" w:color="auto"/>
            </w:tcBorders>
          </w:tcPr>
          <w:p w14:paraId="3528FC15"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005B7C1D"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50B506C7"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4BD1DA82"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4CB889C3"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8184</w:t>
            </w:r>
          </w:p>
        </w:tc>
      </w:tr>
      <w:tr w:rsidR="00CD66FB" w:rsidRPr="00CC1A21" w14:paraId="2966C180" w14:textId="77777777" w:rsidTr="00AA758F">
        <w:trPr>
          <w:trHeight w:val="20"/>
        </w:trPr>
        <w:tc>
          <w:tcPr>
            <w:tcW w:w="918" w:type="dxa"/>
            <w:tcBorders>
              <w:left w:val="single" w:sz="6" w:space="0" w:color="auto"/>
              <w:bottom w:val="single" w:sz="6" w:space="0" w:color="auto"/>
              <w:right w:val="single" w:sz="6" w:space="0" w:color="auto"/>
            </w:tcBorders>
          </w:tcPr>
          <w:p w14:paraId="6B040A48" w14:textId="77777777" w:rsidR="00534013" w:rsidRPr="00CC1A21" w:rsidRDefault="00534013" w:rsidP="003748F0">
            <w:pPr>
              <w:autoSpaceDE w:val="0"/>
              <w:autoSpaceDN w:val="0"/>
              <w:spacing w:line="300" w:lineRule="exact"/>
              <w:rPr>
                <w:color w:val="000000" w:themeColor="text1"/>
                <w:szCs w:val="24"/>
              </w:rPr>
            </w:pPr>
          </w:p>
        </w:tc>
        <w:tc>
          <w:tcPr>
            <w:tcW w:w="6236" w:type="dxa"/>
            <w:tcBorders>
              <w:left w:val="single" w:sz="6" w:space="0" w:color="auto"/>
              <w:bottom w:val="single" w:sz="6" w:space="0" w:color="auto"/>
              <w:right w:val="single" w:sz="6" w:space="0" w:color="auto"/>
            </w:tcBorders>
          </w:tcPr>
          <w:p w14:paraId="150B6E3C"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註：全切除比照筋骨手術收費申報</w:t>
            </w:r>
          </w:p>
        </w:tc>
        <w:tc>
          <w:tcPr>
            <w:tcW w:w="340" w:type="dxa"/>
            <w:tcBorders>
              <w:left w:val="single" w:sz="6" w:space="0" w:color="auto"/>
              <w:bottom w:val="single" w:sz="6" w:space="0" w:color="auto"/>
              <w:right w:val="single" w:sz="6" w:space="0" w:color="auto"/>
            </w:tcBorders>
          </w:tcPr>
          <w:p w14:paraId="7290B3DC"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3450E460"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1E560E9E"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667B91C5" w14:textId="77777777" w:rsidR="00534013" w:rsidRPr="00CC1A21" w:rsidRDefault="00534013" w:rsidP="003748F0">
            <w:pPr>
              <w:autoSpaceDE w:val="0"/>
              <w:autoSpaceDN w:val="0"/>
              <w:spacing w:line="280" w:lineRule="exact"/>
              <w:jc w:val="center"/>
              <w:rPr>
                <w:color w:val="000000" w:themeColor="text1"/>
                <w:szCs w:val="24"/>
              </w:rPr>
            </w:pPr>
          </w:p>
        </w:tc>
        <w:tc>
          <w:tcPr>
            <w:tcW w:w="907" w:type="dxa"/>
            <w:tcBorders>
              <w:left w:val="single" w:sz="6" w:space="0" w:color="auto"/>
              <w:bottom w:val="single" w:sz="6" w:space="0" w:color="auto"/>
              <w:right w:val="single" w:sz="6" w:space="0" w:color="auto"/>
            </w:tcBorders>
          </w:tcPr>
          <w:p w14:paraId="2D94329F" w14:textId="77777777" w:rsidR="00534013" w:rsidRPr="00CC1A21" w:rsidRDefault="00534013" w:rsidP="003748F0">
            <w:pPr>
              <w:autoSpaceDE w:val="0"/>
              <w:autoSpaceDN w:val="0"/>
              <w:spacing w:line="280" w:lineRule="exact"/>
              <w:rPr>
                <w:color w:val="000000" w:themeColor="text1"/>
                <w:szCs w:val="24"/>
              </w:rPr>
            </w:pPr>
          </w:p>
        </w:tc>
      </w:tr>
      <w:tr w:rsidR="00CD66FB" w:rsidRPr="00CC1A21" w14:paraId="40BB3E8E" w14:textId="77777777" w:rsidTr="00C313B4">
        <w:tc>
          <w:tcPr>
            <w:tcW w:w="918" w:type="dxa"/>
            <w:tcBorders>
              <w:top w:val="single" w:sz="6" w:space="0" w:color="auto"/>
              <w:left w:val="single" w:sz="6" w:space="0" w:color="auto"/>
              <w:bottom w:val="single" w:sz="6" w:space="0" w:color="auto"/>
              <w:right w:val="single" w:sz="6" w:space="0" w:color="auto"/>
            </w:tcBorders>
          </w:tcPr>
          <w:p w14:paraId="661A06C4"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64107C</w:t>
            </w:r>
          </w:p>
        </w:tc>
        <w:tc>
          <w:tcPr>
            <w:tcW w:w="6236" w:type="dxa"/>
            <w:tcBorders>
              <w:top w:val="single" w:sz="6" w:space="0" w:color="auto"/>
              <w:left w:val="single" w:sz="6" w:space="0" w:color="auto"/>
              <w:bottom w:val="single" w:sz="6" w:space="0" w:color="auto"/>
              <w:right w:val="single" w:sz="6" w:space="0" w:color="auto"/>
            </w:tcBorders>
          </w:tcPr>
          <w:p w14:paraId="0F82810C"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下顎骨脫位復位術</w:t>
            </w:r>
          </w:p>
          <w:p w14:paraId="1C9D55CB"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Reduction of dislocation of mandibular</w:t>
            </w:r>
          </w:p>
        </w:tc>
        <w:tc>
          <w:tcPr>
            <w:tcW w:w="340" w:type="dxa"/>
            <w:tcBorders>
              <w:top w:val="single" w:sz="6" w:space="0" w:color="auto"/>
              <w:left w:val="single" w:sz="6" w:space="0" w:color="auto"/>
              <w:bottom w:val="single" w:sz="6" w:space="0" w:color="auto"/>
              <w:right w:val="single" w:sz="6" w:space="0" w:color="auto"/>
            </w:tcBorders>
          </w:tcPr>
          <w:p w14:paraId="5AF11B92"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EBB8D2C"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23C8B9"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D81EDF"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5253DA8"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2805</w:t>
            </w:r>
          </w:p>
        </w:tc>
      </w:tr>
      <w:tr w:rsidR="00CD66FB" w:rsidRPr="00CC1A21" w14:paraId="7F0EA9BD" w14:textId="77777777" w:rsidTr="00C313B4">
        <w:tc>
          <w:tcPr>
            <w:tcW w:w="918" w:type="dxa"/>
            <w:tcBorders>
              <w:top w:val="single" w:sz="6" w:space="0" w:color="auto"/>
              <w:left w:val="single" w:sz="6" w:space="0" w:color="auto"/>
              <w:bottom w:val="single" w:sz="6" w:space="0" w:color="auto"/>
              <w:right w:val="single" w:sz="6" w:space="0" w:color="auto"/>
            </w:tcBorders>
          </w:tcPr>
          <w:p w14:paraId="6A5BB655" w14:textId="77777777" w:rsidR="00534013" w:rsidRPr="00CC1A21" w:rsidRDefault="00534013" w:rsidP="003748F0">
            <w:pPr>
              <w:autoSpaceDE w:val="0"/>
              <w:autoSpaceDN w:val="0"/>
              <w:spacing w:line="300" w:lineRule="exact"/>
              <w:rPr>
                <w:color w:val="000000" w:themeColor="text1"/>
              </w:rPr>
            </w:pPr>
            <w:r w:rsidRPr="00CC1A21">
              <w:rPr>
                <w:color w:val="000000" w:themeColor="text1"/>
              </w:rPr>
              <w:t>64108B</w:t>
            </w:r>
          </w:p>
        </w:tc>
        <w:tc>
          <w:tcPr>
            <w:tcW w:w="6236" w:type="dxa"/>
            <w:tcBorders>
              <w:top w:val="single" w:sz="6" w:space="0" w:color="auto"/>
              <w:left w:val="single" w:sz="6" w:space="0" w:color="auto"/>
              <w:bottom w:val="single" w:sz="6" w:space="0" w:color="auto"/>
              <w:right w:val="single" w:sz="6" w:space="0" w:color="auto"/>
            </w:tcBorders>
          </w:tcPr>
          <w:p w14:paraId="5B6ED888"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下顎骨骨折開放性復位（簡單）</w:t>
            </w:r>
          </w:p>
          <w:p w14:paraId="4675CAB3"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Open reduction of mandible(simple)</w:t>
            </w:r>
          </w:p>
        </w:tc>
        <w:tc>
          <w:tcPr>
            <w:tcW w:w="340" w:type="dxa"/>
            <w:tcBorders>
              <w:top w:val="single" w:sz="6" w:space="0" w:color="auto"/>
              <w:left w:val="single" w:sz="6" w:space="0" w:color="auto"/>
              <w:bottom w:val="single" w:sz="6" w:space="0" w:color="auto"/>
              <w:right w:val="single" w:sz="6" w:space="0" w:color="auto"/>
            </w:tcBorders>
          </w:tcPr>
          <w:p w14:paraId="2FEE0115"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8AC441D"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BE034B"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9150A1" w14:textId="77777777" w:rsidR="00534013" w:rsidRPr="00CC1A21" w:rsidRDefault="00534013" w:rsidP="003748F0">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0CEF80B" w14:textId="77777777" w:rsidR="00534013" w:rsidRPr="00CC1A21" w:rsidRDefault="00534013" w:rsidP="003748F0">
            <w:pPr>
              <w:autoSpaceDE w:val="0"/>
              <w:autoSpaceDN w:val="0"/>
              <w:spacing w:line="280" w:lineRule="exact"/>
              <w:jc w:val="right"/>
              <w:rPr>
                <w:color w:val="000000" w:themeColor="text1"/>
              </w:rPr>
            </w:pPr>
            <w:r w:rsidRPr="00CC1A21">
              <w:rPr>
                <w:color w:val="000000" w:themeColor="text1"/>
              </w:rPr>
              <w:t>11154</w:t>
            </w:r>
          </w:p>
        </w:tc>
      </w:tr>
      <w:tr w:rsidR="00CD66FB" w:rsidRPr="00CC1A21" w14:paraId="5BF05EC0" w14:textId="77777777" w:rsidTr="00AA758F">
        <w:trPr>
          <w:trHeight w:val="340"/>
        </w:trPr>
        <w:tc>
          <w:tcPr>
            <w:tcW w:w="918" w:type="dxa"/>
            <w:tcBorders>
              <w:top w:val="single" w:sz="6" w:space="0" w:color="auto"/>
              <w:left w:val="single" w:sz="6" w:space="0" w:color="auto"/>
              <w:bottom w:val="single" w:sz="6" w:space="0" w:color="auto"/>
              <w:right w:val="single" w:sz="6" w:space="0" w:color="auto"/>
            </w:tcBorders>
          </w:tcPr>
          <w:p w14:paraId="7092BF81"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64109B</w:t>
            </w:r>
          </w:p>
        </w:tc>
        <w:tc>
          <w:tcPr>
            <w:tcW w:w="6236" w:type="dxa"/>
            <w:tcBorders>
              <w:top w:val="single" w:sz="6" w:space="0" w:color="auto"/>
              <w:left w:val="single" w:sz="6" w:space="0" w:color="auto"/>
              <w:bottom w:val="single" w:sz="6" w:space="0" w:color="auto"/>
              <w:right w:val="single" w:sz="6" w:space="0" w:color="auto"/>
            </w:tcBorders>
          </w:tcPr>
          <w:p w14:paraId="48C99DD7"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上顎骨懸掛式鋼絲</w:t>
            </w:r>
            <w:r w:rsidRPr="00CC1A21">
              <w:rPr>
                <w:color w:val="000000" w:themeColor="text1"/>
                <w:szCs w:val="24"/>
              </w:rPr>
              <w:t xml:space="preserve"> Maxilla suspension wiring</w:t>
            </w:r>
          </w:p>
        </w:tc>
        <w:tc>
          <w:tcPr>
            <w:tcW w:w="340" w:type="dxa"/>
            <w:tcBorders>
              <w:top w:val="single" w:sz="6" w:space="0" w:color="auto"/>
              <w:left w:val="single" w:sz="6" w:space="0" w:color="auto"/>
              <w:bottom w:val="single" w:sz="6" w:space="0" w:color="auto"/>
              <w:right w:val="single" w:sz="6" w:space="0" w:color="auto"/>
            </w:tcBorders>
          </w:tcPr>
          <w:p w14:paraId="79B9232F"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E87B95C"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7DEDEDB"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C1848A1"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AA736DB" w14:textId="77777777" w:rsidR="00534013" w:rsidRPr="00CC1A21" w:rsidRDefault="00534013" w:rsidP="003748F0">
            <w:pPr>
              <w:pStyle w:val="affffffff2"/>
              <w:spacing w:line="280" w:lineRule="exact"/>
              <w:rPr>
                <w:rFonts w:eastAsia="標楷體"/>
                <w:color w:val="000000" w:themeColor="text1"/>
                <w:sz w:val="24"/>
                <w:u w:val="none"/>
              </w:rPr>
            </w:pPr>
            <w:r w:rsidRPr="00CC1A21">
              <w:rPr>
                <w:rFonts w:eastAsia="標楷體"/>
                <w:color w:val="000000" w:themeColor="text1"/>
                <w:sz w:val="24"/>
                <w:u w:val="none"/>
              </w:rPr>
              <w:t>6528</w:t>
            </w:r>
          </w:p>
        </w:tc>
      </w:tr>
      <w:tr w:rsidR="00CD66FB" w:rsidRPr="00CC1A21" w14:paraId="5C01A1E1"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2F6FDADF"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t>64110B</w:t>
            </w:r>
          </w:p>
        </w:tc>
        <w:tc>
          <w:tcPr>
            <w:tcW w:w="6236" w:type="dxa"/>
            <w:tcBorders>
              <w:top w:val="single" w:sz="6" w:space="0" w:color="auto"/>
              <w:left w:val="single" w:sz="6" w:space="0" w:color="auto"/>
              <w:bottom w:val="single" w:sz="6" w:space="0" w:color="auto"/>
              <w:right w:val="single" w:sz="6" w:space="0" w:color="auto"/>
            </w:tcBorders>
          </w:tcPr>
          <w:p w14:paraId="712C5ECC"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上顎骨簡單開放性復位</w:t>
            </w:r>
          </w:p>
          <w:p w14:paraId="4E3DA461"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Maxilla open reduction, simple</w:t>
            </w:r>
          </w:p>
        </w:tc>
        <w:tc>
          <w:tcPr>
            <w:tcW w:w="340" w:type="dxa"/>
            <w:tcBorders>
              <w:top w:val="single" w:sz="6" w:space="0" w:color="auto"/>
              <w:left w:val="single" w:sz="6" w:space="0" w:color="auto"/>
              <w:bottom w:val="single" w:sz="6" w:space="0" w:color="auto"/>
              <w:right w:val="single" w:sz="6" w:space="0" w:color="auto"/>
            </w:tcBorders>
          </w:tcPr>
          <w:p w14:paraId="2DD80936"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3E62CA4"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04B691E"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80C8010"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299A954" w14:textId="77777777" w:rsidR="00534013" w:rsidRPr="00CC1A21" w:rsidRDefault="00534013" w:rsidP="003748F0">
            <w:pPr>
              <w:autoSpaceDE w:val="0"/>
              <w:autoSpaceDN w:val="0"/>
              <w:spacing w:line="280" w:lineRule="exact"/>
              <w:jc w:val="right"/>
              <w:rPr>
                <w:color w:val="000000" w:themeColor="text1"/>
                <w:szCs w:val="24"/>
              </w:rPr>
            </w:pPr>
            <w:r w:rsidRPr="00CC1A21">
              <w:rPr>
                <w:color w:val="000000" w:themeColor="text1"/>
                <w:szCs w:val="24"/>
              </w:rPr>
              <w:t>7030</w:t>
            </w:r>
          </w:p>
        </w:tc>
      </w:tr>
      <w:tr w:rsidR="00CD66FB" w:rsidRPr="00CC1A21" w14:paraId="6CCD2EE5"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45AC0E94" w14:textId="77777777" w:rsidR="00534013" w:rsidRPr="00CC1A21" w:rsidRDefault="00534013" w:rsidP="003748F0">
            <w:pPr>
              <w:autoSpaceDE w:val="0"/>
              <w:autoSpaceDN w:val="0"/>
              <w:spacing w:line="300" w:lineRule="exact"/>
              <w:rPr>
                <w:color w:val="000000" w:themeColor="text1"/>
                <w:szCs w:val="24"/>
              </w:rPr>
            </w:pPr>
            <w:r w:rsidRPr="00CC1A21">
              <w:rPr>
                <w:color w:val="000000" w:themeColor="text1"/>
                <w:szCs w:val="24"/>
              </w:rPr>
              <w:lastRenderedPageBreak/>
              <w:t>64111B</w:t>
            </w:r>
          </w:p>
        </w:tc>
        <w:tc>
          <w:tcPr>
            <w:tcW w:w="6236" w:type="dxa"/>
            <w:tcBorders>
              <w:top w:val="single" w:sz="6" w:space="0" w:color="auto"/>
              <w:left w:val="single" w:sz="6" w:space="0" w:color="auto"/>
              <w:bottom w:val="single" w:sz="6" w:space="0" w:color="auto"/>
              <w:right w:val="single" w:sz="6" w:space="0" w:color="auto"/>
            </w:tcBorders>
          </w:tcPr>
          <w:p w14:paraId="74B82C70"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上顎骨複雜開放性復位</w:t>
            </w:r>
          </w:p>
          <w:p w14:paraId="588DBB5F" w14:textId="4F2DD3B5" w:rsidR="003748F0"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Maxilla open reduction, complicated</w:t>
            </w:r>
          </w:p>
        </w:tc>
        <w:tc>
          <w:tcPr>
            <w:tcW w:w="340" w:type="dxa"/>
            <w:tcBorders>
              <w:top w:val="single" w:sz="6" w:space="0" w:color="auto"/>
              <w:left w:val="single" w:sz="6" w:space="0" w:color="auto"/>
              <w:bottom w:val="single" w:sz="6" w:space="0" w:color="auto"/>
              <w:right w:val="single" w:sz="6" w:space="0" w:color="auto"/>
            </w:tcBorders>
          </w:tcPr>
          <w:p w14:paraId="505A20EC" w14:textId="77777777" w:rsidR="00534013" w:rsidRPr="00CC1A2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CADEFC7"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7D46A4E"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AFEF0FB" w14:textId="77777777" w:rsidR="00534013" w:rsidRPr="00CC1A21" w:rsidRDefault="00534013" w:rsidP="003748F0">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16F7AF7" w14:textId="77777777" w:rsidR="00534013" w:rsidRPr="00CC1A21" w:rsidRDefault="00534013" w:rsidP="003748F0">
            <w:pPr>
              <w:autoSpaceDE w:val="0"/>
              <w:autoSpaceDN w:val="0"/>
              <w:spacing w:line="280" w:lineRule="exact"/>
              <w:jc w:val="right"/>
              <w:rPr>
                <w:dstrike/>
                <w:color w:val="000000" w:themeColor="text1"/>
                <w:szCs w:val="24"/>
              </w:rPr>
            </w:pPr>
            <w:r w:rsidRPr="00CC1A21">
              <w:rPr>
                <w:color w:val="000000" w:themeColor="text1"/>
                <w:szCs w:val="24"/>
              </w:rPr>
              <w:t>14898</w:t>
            </w:r>
          </w:p>
        </w:tc>
      </w:tr>
      <w:tr w:rsidR="00CD66FB" w:rsidRPr="00CC1A21" w14:paraId="65A8BB9B" w14:textId="77777777" w:rsidTr="00C313B4">
        <w:trPr>
          <w:trHeight w:val="170"/>
        </w:trPr>
        <w:tc>
          <w:tcPr>
            <w:tcW w:w="918" w:type="dxa"/>
            <w:tcBorders>
              <w:top w:val="single" w:sz="6" w:space="0" w:color="auto"/>
              <w:left w:val="single" w:sz="6" w:space="0" w:color="auto"/>
              <w:right w:val="single" w:sz="6" w:space="0" w:color="auto"/>
            </w:tcBorders>
          </w:tcPr>
          <w:p w14:paraId="168CE6E1" w14:textId="77777777" w:rsidR="00534013" w:rsidRPr="00CC1A21" w:rsidRDefault="00534013" w:rsidP="003748F0">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3681F791"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眼眶底開放性復位術</w:t>
            </w:r>
            <w:r w:rsidRPr="00CC1A21">
              <w:rPr>
                <w:color w:val="000000" w:themeColor="text1"/>
              </w:rPr>
              <w:t xml:space="preserve"> </w:t>
            </w:r>
          </w:p>
          <w:p w14:paraId="33034780"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Orbital floor open reduction</w:t>
            </w:r>
          </w:p>
        </w:tc>
        <w:tc>
          <w:tcPr>
            <w:tcW w:w="340" w:type="dxa"/>
            <w:tcBorders>
              <w:top w:val="single" w:sz="6" w:space="0" w:color="auto"/>
              <w:left w:val="single" w:sz="6" w:space="0" w:color="auto"/>
              <w:right w:val="single" w:sz="6" w:space="0" w:color="auto"/>
            </w:tcBorders>
          </w:tcPr>
          <w:p w14:paraId="1FDABA77"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5302D37"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443637B" w14:textId="77777777" w:rsidR="00534013" w:rsidRPr="00CC1A2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84C50FB" w14:textId="77777777" w:rsidR="00534013" w:rsidRPr="00CC1A2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52CB8B38" w14:textId="77777777" w:rsidR="00534013" w:rsidRPr="00CC1A21" w:rsidRDefault="00534013" w:rsidP="003748F0">
            <w:pPr>
              <w:autoSpaceDE w:val="0"/>
              <w:autoSpaceDN w:val="0"/>
              <w:spacing w:line="280" w:lineRule="exact"/>
              <w:rPr>
                <w:color w:val="000000" w:themeColor="text1"/>
              </w:rPr>
            </w:pPr>
          </w:p>
        </w:tc>
      </w:tr>
      <w:tr w:rsidR="00CD66FB" w:rsidRPr="00CC1A21" w14:paraId="71F56988" w14:textId="77777777" w:rsidTr="00C313B4">
        <w:trPr>
          <w:trHeight w:val="170"/>
        </w:trPr>
        <w:tc>
          <w:tcPr>
            <w:tcW w:w="918" w:type="dxa"/>
            <w:tcBorders>
              <w:left w:val="single" w:sz="6" w:space="0" w:color="auto"/>
              <w:right w:val="single" w:sz="6" w:space="0" w:color="auto"/>
            </w:tcBorders>
          </w:tcPr>
          <w:p w14:paraId="15322877"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64112B</w:t>
            </w:r>
          </w:p>
        </w:tc>
        <w:tc>
          <w:tcPr>
            <w:tcW w:w="6236" w:type="dxa"/>
            <w:tcBorders>
              <w:left w:val="single" w:sz="6" w:space="0" w:color="auto"/>
              <w:right w:val="single" w:sz="6" w:space="0" w:color="auto"/>
            </w:tcBorders>
          </w:tcPr>
          <w:p w14:paraId="40471A13"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矽板植入</w:t>
            </w:r>
            <w:r w:rsidRPr="00CC1A21">
              <w:rPr>
                <w:color w:val="000000" w:themeColor="text1"/>
              </w:rPr>
              <w:t xml:space="preserve"> silicon sheet implant</w:t>
            </w:r>
          </w:p>
        </w:tc>
        <w:tc>
          <w:tcPr>
            <w:tcW w:w="340" w:type="dxa"/>
            <w:tcBorders>
              <w:left w:val="single" w:sz="6" w:space="0" w:color="auto"/>
              <w:right w:val="single" w:sz="6" w:space="0" w:color="auto"/>
            </w:tcBorders>
          </w:tcPr>
          <w:p w14:paraId="02C01144" w14:textId="77777777" w:rsidR="00534013" w:rsidRPr="00CC1A21" w:rsidRDefault="00534013"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tcPr>
          <w:p w14:paraId="1D63005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A10207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7BB0598"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3CD27C40"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14081</w:t>
            </w:r>
          </w:p>
        </w:tc>
      </w:tr>
      <w:tr w:rsidR="00CD66FB" w:rsidRPr="00CC1A21" w14:paraId="5C03FB9B" w14:textId="77777777" w:rsidTr="00C313B4">
        <w:trPr>
          <w:trHeight w:val="170"/>
        </w:trPr>
        <w:tc>
          <w:tcPr>
            <w:tcW w:w="918" w:type="dxa"/>
            <w:tcBorders>
              <w:left w:val="single" w:sz="6" w:space="0" w:color="auto"/>
              <w:bottom w:val="single" w:sz="6" w:space="0" w:color="auto"/>
              <w:right w:val="single" w:sz="6" w:space="0" w:color="auto"/>
            </w:tcBorders>
          </w:tcPr>
          <w:p w14:paraId="6EDE6EC7"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64113B</w:t>
            </w:r>
          </w:p>
        </w:tc>
        <w:tc>
          <w:tcPr>
            <w:tcW w:w="6236" w:type="dxa"/>
            <w:tcBorders>
              <w:left w:val="single" w:sz="6" w:space="0" w:color="auto"/>
              <w:bottom w:val="single" w:sz="6" w:space="0" w:color="auto"/>
              <w:right w:val="single" w:sz="6" w:space="0" w:color="auto"/>
            </w:tcBorders>
          </w:tcPr>
          <w:p w14:paraId="664CC98B"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自體植入</w:t>
            </w:r>
            <w:r w:rsidRPr="00CC1A21">
              <w:rPr>
                <w:color w:val="000000" w:themeColor="text1"/>
              </w:rPr>
              <w:t xml:space="preserve"> autograft</w:t>
            </w:r>
          </w:p>
        </w:tc>
        <w:tc>
          <w:tcPr>
            <w:tcW w:w="340" w:type="dxa"/>
            <w:tcBorders>
              <w:left w:val="single" w:sz="6" w:space="0" w:color="auto"/>
              <w:bottom w:val="single" w:sz="6" w:space="0" w:color="auto"/>
              <w:right w:val="single" w:sz="6" w:space="0" w:color="auto"/>
            </w:tcBorders>
          </w:tcPr>
          <w:p w14:paraId="2ADCC013" w14:textId="77777777" w:rsidR="00534013" w:rsidRPr="00CC1A2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1C165ED"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23702AD0"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21272ED4"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773C3681"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18430</w:t>
            </w:r>
          </w:p>
        </w:tc>
      </w:tr>
      <w:tr w:rsidR="00CD66FB" w:rsidRPr="00CC1A21" w14:paraId="0C170FFA"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1FD8562F"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64114B</w:t>
            </w:r>
          </w:p>
        </w:tc>
        <w:tc>
          <w:tcPr>
            <w:tcW w:w="6236" w:type="dxa"/>
            <w:tcBorders>
              <w:top w:val="single" w:sz="6" w:space="0" w:color="auto"/>
              <w:left w:val="single" w:sz="6" w:space="0" w:color="auto"/>
              <w:bottom w:val="single" w:sz="6" w:space="0" w:color="auto"/>
              <w:right w:val="single" w:sz="6" w:space="0" w:color="auto"/>
            </w:tcBorders>
          </w:tcPr>
          <w:p w14:paraId="496EF9A1"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上下顎間鋼絲固定</w:t>
            </w:r>
            <w:r w:rsidRPr="00CC1A21">
              <w:rPr>
                <w:color w:val="000000" w:themeColor="text1"/>
                <w:szCs w:val="24"/>
              </w:rPr>
              <w:t xml:space="preserve"> Inter-maxillary wiring</w:t>
            </w:r>
          </w:p>
          <w:p w14:paraId="416B63F0"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(Inter-dental wiring)</w:t>
            </w:r>
          </w:p>
        </w:tc>
        <w:tc>
          <w:tcPr>
            <w:tcW w:w="340" w:type="dxa"/>
            <w:tcBorders>
              <w:top w:val="single" w:sz="6" w:space="0" w:color="auto"/>
              <w:left w:val="single" w:sz="6" w:space="0" w:color="auto"/>
              <w:bottom w:val="single" w:sz="6" w:space="0" w:color="auto"/>
              <w:right w:val="single" w:sz="6" w:space="0" w:color="auto"/>
            </w:tcBorders>
          </w:tcPr>
          <w:p w14:paraId="4FE5CED8"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E3D1A72"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92C696C"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7D51E30"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5F3FBFE"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7392</w:t>
            </w:r>
          </w:p>
        </w:tc>
      </w:tr>
      <w:tr w:rsidR="00CD66FB" w:rsidRPr="00CC1A21" w14:paraId="6FF7C73B"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tcPr>
          <w:p w14:paraId="6BCC8EFB"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64115B</w:t>
            </w:r>
          </w:p>
        </w:tc>
        <w:tc>
          <w:tcPr>
            <w:tcW w:w="6236" w:type="dxa"/>
            <w:tcBorders>
              <w:top w:val="single" w:sz="6" w:space="0" w:color="auto"/>
              <w:left w:val="single" w:sz="6" w:space="0" w:color="auto"/>
              <w:bottom w:val="single" w:sz="6" w:space="0" w:color="auto"/>
              <w:right w:val="single" w:sz="6" w:space="0" w:color="auto"/>
            </w:tcBorders>
          </w:tcPr>
          <w:p w14:paraId="219636FC"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顎關節強直解除術</w:t>
            </w:r>
            <w:r w:rsidRPr="00CC1A21">
              <w:rPr>
                <w:color w:val="000000" w:themeColor="text1"/>
              </w:rPr>
              <w:t xml:space="preserve"> Release of T.M. joint ankylosis</w:t>
            </w:r>
          </w:p>
        </w:tc>
        <w:tc>
          <w:tcPr>
            <w:tcW w:w="340" w:type="dxa"/>
            <w:tcBorders>
              <w:top w:val="single" w:sz="6" w:space="0" w:color="auto"/>
              <w:left w:val="single" w:sz="6" w:space="0" w:color="auto"/>
              <w:bottom w:val="single" w:sz="6" w:space="0" w:color="auto"/>
              <w:right w:val="single" w:sz="6" w:space="0" w:color="auto"/>
            </w:tcBorders>
          </w:tcPr>
          <w:p w14:paraId="1AC82882"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BC6B73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1700828"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F5C970"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D3D9E88"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14450</w:t>
            </w:r>
          </w:p>
        </w:tc>
      </w:tr>
      <w:tr w:rsidR="00CD66FB" w:rsidRPr="00CC1A21" w14:paraId="4B8055F8" w14:textId="77777777" w:rsidTr="00C313B4">
        <w:tc>
          <w:tcPr>
            <w:tcW w:w="918" w:type="dxa"/>
            <w:tcBorders>
              <w:top w:val="single" w:sz="6" w:space="0" w:color="auto"/>
              <w:left w:val="single" w:sz="6" w:space="0" w:color="auto"/>
              <w:bottom w:val="single" w:sz="6" w:space="0" w:color="auto"/>
              <w:right w:val="single" w:sz="6" w:space="0" w:color="auto"/>
            </w:tcBorders>
          </w:tcPr>
          <w:p w14:paraId="0FA31E25"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64116C</w:t>
            </w:r>
          </w:p>
        </w:tc>
        <w:tc>
          <w:tcPr>
            <w:tcW w:w="6236" w:type="dxa"/>
            <w:tcBorders>
              <w:top w:val="single" w:sz="6" w:space="0" w:color="auto"/>
              <w:left w:val="single" w:sz="6" w:space="0" w:color="auto"/>
              <w:bottom w:val="single" w:sz="6" w:space="0" w:color="auto"/>
              <w:right w:val="single" w:sz="6" w:space="0" w:color="auto"/>
            </w:tcBorders>
          </w:tcPr>
          <w:p w14:paraId="7FC820B8"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頸部良性腫瘤切除，簡單</w:t>
            </w:r>
          </w:p>
          <w:p w14:paraId="3B9C2449"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Benign neck mass excision (simple)</w:t>
            </w:r>
          </w:p>
        </w:tc>
        <w:tc>
          <w:tcPr>
            <w:tcW w:w="340" w:type="dxa"/>
            <w:tcBorders>
              <w:top w:val="single" w:sz="6" w:space="0" w:color="auto"/>
              <w:left w:val="single" w:sz="6" w:space="0" w:color="auto"/>
              <w:bottom w:val="single" w:sz="6" w:space="0" w:color="auto"/>
              <w:right w:val="single" w:sz="6" w:space="0" w:color="auto"/>
            </w:tcBorders>
          </w:tcPr>
          <w:p w14:paraId="7028DEA8"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F2C09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D2B6D1"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BC7407"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3BBED03"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4150</w:t>
            </w:r>
          </w:p>
        </w:tc>
      </w:tr>
      <w:tr w:rsidR="00CD66FB" w:rsidRPr="00CC1A21" w14:paraId="477A98D4" w14:textId="77777777" w:rsidTr="00C313B4">
        <w:trPr>
          <w:trHeight w:val="587"/>
        </w:trPr>
        <w:tc>
          <w:tcPr>
            <w:tcW w:w="918" w:type="dxa"/>
            <w:tcBorders>
              <w:top w:val="single" w:sz="6" w:space="0" w:color="auto"/>
              <w:left w:val="single" w:sz="6" w:space="0" w:color="auto"/>
              <w:bottom w:val="single" w:sz="6" w:space="0" w:color="auto"/>
              <w:right w:val="single" w:sz="6" w:space="0" w:color="auto"/>
            </w:tcBorders>
          </w:tcPr>
          <w:p w14:paraId="156EE8AF"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64117C</w:t>
            </w:r>
          </w:p>
        </w:tc>
        <w:tc>
          <w:tcPr>
            <w:tcW w:w="6236" w:type="dxa"/>
            <w:tcBorders>
              <w:top w:val="single" w:sz="6" w:space="0" w:color="auto"/>
              <w:left w:val="single" w:sz="6" w:space="0" w:color="auto"/>
              <w:bottom w:val="single" w:sz="6" w:space="0" w:color="auto"/>
              <w:right w:val="single" w:sz="6" w:space="0" w:color="auto"/>
            </w:tcBorders>
          </w:tcPr>
          <w:p w14:paraId="5AE1300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跟腱斷裂縫合術</w:t>
            </w:r>
          </w:p>
          <w:p w14:paraId="0BFC6E10"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Rupture of achilles tendon primary suture</w:t>
            </w:r>
          </w:p>
        </w:tc>
        <w:tc>
          <w:tcPr>
            <w:tcW w:w="340" w:type="dxa"/>
            <w:tcBorders>
              <w:top w:val="single" w:sz="6" w:space="0" w:color="auto"/>
              <w:left w:val="single" w:sz="6" w:space="0" w:color="auto"/>
              <w:bottom w:val="single" w:sz="6" w:space="0" w:color="auto"/>
              <w:right w:val="single" w:sz="6" w:space="0" w:color="auto"/>
            </w:tcBorders>
          </w:tcPr>
          <w:p w14:paraId="6E17166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C36F4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907BA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E4FB2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A84E60F" w14:textId="77777777" w:rsidR="00534013" w:rsidRPr="00CC1A21" w:rsidRDefault="00534013" w:rsidP="00534013">
            <w:pPr>
              <w:autoSpaceDE w:val="0"/>
              <w:autoSpaceDN w:val="0"/>
              <w:spacing w:line="320" w:lineRule="exact"/>
              <w:jc w:val="right"/>
              <w:rPr>
                <w:dstrike/>
                <w:color w:val="000000" w:themeColor="text1"/>
              </w:rPr>
            </w:pPr>
            <w:r w:rsidRPr="00CC1A21">
              <w:rPr>
                <w:color w:val="000000" w:themeColor="text1"/>
                <w:szCs w:val="18"/>
              </w:rPr>
              <w:t>6816</w:t>
            </w:r>
          </w:p>
        </w:tc>
      </w:tr>
      <w:tr w:rsidR="00CD66FB" w:rsidRPr="00CC1A21" w14:paraId="0E907ACC" w14:textId="77777777" w:rsidTr="00C313B4">
        <w:tc>
          <w:tcPr>
            <w:tcW w:w="918" w:type="dxa"/>
            <w:tcBorders>
              <w:top w:val="single" w:sz="6" w:space="0" w:color="auto"/>
              <w:left w:val="single" w:sz="6" w:space="0" w:color="auto"/>
              <w:bottom w:val="single" w:sz="6" w:space="0" w:color="auto"/>
              <w:right w:val="single" w:sz="6" w:space="0" w:color="auto"/>
            </w:tcBorders>
          </w:tcPr>
          <w:p w14:paraId="4545CC84"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64118B</w:t>
            </w:r>
          </w:p>
        </w:tc>
        <w:tc>
          <w:tcPr>
            <w:tcW w:w="6236" w:type="dxa"/>
            <w:tcBorders>
              <w:top w:val="single" w:sz="6" w:space="0" w:color="auto"/>
              <w:left w:val="single" w:sz="6" w:space="0" w:color="auto"/>
              <w:bottom w:val="single" w:sz="6" w:space="0" w:color="auto"/>
              <w:right w:val="single" w:sz="6" w:space="0" w:color="auto"/>
            </w:tcBorders>
          </w:tcPr>
          <w:p w14:paraId="21C3B314"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臏骨韌帶斷裂縫合術</w:t>
            </w:r>
          </w:p>
          <w:p w14:paraId="6BB9D8E9"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Rupture of patella tendon repair</w:t>
            </w:r>
          </w:p>
        </w:tc>
        <w:tc>
          <w:tcPr>
            <w:tcW w:w="340" w:type="dxa"/>
            <w:tcBorders>
              <w:top w:val="single" w:sz="6" w:space="0" w:color="auto"/>
              <w:left w:val="single" w:sz="6" w:space="0" w:color="auto"/>
              <w:bottom w:val="single" w:sz="6" w:space="0" w:color="auto"/>
              <w:right w:val="single" w:sz="6" w:space="0" w:color="auto"/>
            </w:tcBorders>
          </w:tcPr>
          <w:p w14:paraId="53C349E5"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5F6BBB9"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58C606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55B3219"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69DCB64"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5263</w:t>
            </w:r>
          </w:p>
        </w:tc>
      </w:tr>
      <w:tr w:rsidR="00CD66FB" w:rsidRPr="00CC1A21" w14:paraId="29C47A5A" w14:textId="77777777" w:rsidTr="00C313B4">
        <w:tc>
          <w:tcPr>
            <w:tcW w:w="918" w:type="dxa"/>
            <w:tcBorders>
              <w:top w:val="single" w:sz="6" w:space="0" w:color="auto"/>
              <w:left w:val="single" w:sz="6" w:space="0" w:color="auto"/>
              <w:bottom w:val="single" w:sz="4" w:space="0" w:color="auto"/>
              <w:right w:val="single" w:sz="6" w:space="0" w:color="auto"/>
            </w:tcBorders>
          </w:tcPr>
          <w:p w14:paraId="57C391D1"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64119B</w:t>
            </w:r>
          </w:p>
        </w:tc>
        <w:tc>
          <w:tcPr>
            <w:tcW w:w="6236" w:type="dxa"/>
            <w:tcBorders>
              <w:top w:val="single" w:sz="6" w:space="0" w:color="auto"/>
              <w:left w:val="single" w:sz="6" w:space="0" w:color="auto"/>
              <w:bottom w:val="single" w:sz="4" w:space="0" w:color="auto"/>
              <w:right w:val="single" w:sz="6" w:space="0" w:color="auto"/>
            </w:tcBorders>
          </w:tcPr>
          <w:p w14:paraId="04BDD120"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雙頭肌腱斷裂縫合術</w:t>
            </w:r>
          </w:p>
          <w:p w14:paraId="010C761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Rupture of biceps tendon repair</w:t>
            </w:r>
          </w:p>
        </w:tc>
        <w:tc>
          <w:tcPr>
            <w:tcW w:w="340" w:type="dxa"/>
            <w:tcBorders>
              <w:top w:val="single" w:sz="6" w:space="0" w:color="auto"/>
              <w:left w:val="single" w:sz="6" w:space="0" w:color="auto"/>
              <w:bottom w:val="single" w:sz="4" w:space="0" w:color="auto"/>
              <w:right w:val="single" w:sz="6" w:space="0" w:color="auto"/>
            </w:tcBorders>
          </w:tcPr>
          <w:p w14:paraId="561A41EA"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485FA2B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17F35E8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6E7EB63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0E212CE8"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5493</w:t>
            </w:r>
          </w:p>
        </w:tc>
      </w:tr>
      <w:tr w:rsidR="00CD66FB" w:rsidRPr="00CC1A21" w14:paraId="0341F445" w14:textId="77777777" w:rsidTr="00C313B4">
        <w:tc>
          <w:tcPr>
            <w:tcW w:w="918" w:type="dxa"/>
            <w:tcBorders>
              <w:top w:val="single" w:sz="4" w:space="0" w:color="auto"/>
              <w:left w:val="single" w:sz="4" w:space="0" w:color="auto"/>
              <w:bottom w:val="single" w:sz="4" w:space="0" w:color="auto"/>
              <w:right w:val="single" w:sz="6" w:space="0" w:color="auto"/>
            </w:tcBorders>
          </w:tcPr>
          <w:p w14:paraId="71969FC4"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64120B</w:t>
            </w:r>
          </w:p>
        </w:tc>
        <w:tc>
          <w:tcPr>
            <w:tcW w:w="6236" w:type="dxa"/>
            <w:tcBorders>
              <w:top w:val="single" w:sz="4" w:space="0" w:color="auto"/>
              <w:left w:val="single" w:sz="6" w:space="0" w:color="auto"/>
              <w:bottom w:val="single" w:sz="4" w:space="0" w:color="auto"/>
              <w:right w:val="single" w:sz="6" w:space="0" w:color="auto"/>
            </w:tcBorders>
          </w:tcPr>
          <w:p w14:paraId="3A7C109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四頭肌腱斷裂縫合術</w:t>
            </w:r>
          </w:p>
          <w:p w14:paraId="4494A04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Rupture of quadriceps tendon repair</w:t>
            </w:r>
          </w:p>
        </w:tc>
        <w:tc>
          <w:tcPr>
            <w:tcW w:w="340" w:type="dxa"/>
            <w:tcBorders>
              <w:top w:val="single" w:sz="4" w:space="0" w:color="auto"/>
              <w:left w:val="single" w:sz="6" w:space="0" w:color="auto"/>
              <w:bottom w:val="single" w:sz="4" w:space="0" w:color="auto"/>
              <w:right w:val="single" w:sz="6" w:space="0" w:color="auto"/>
            </w:tcBorders>
          </w:tcPr>
          <w:p w14:paraId="14D6C66D"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0E87014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C4853F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DCAD2E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590A829F"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5862</w:t>
            </w:r>
          </w:p>
        </w:tc>
      </w:tr>
      <w:tr w:rsidR="00CD66FB" w:rsidRPr="00CC1A21" w14:paraId="28674C63" w14:textId="77777777" w:rsidTr="00C313B4">
        <w:tc>
          <w:tcPr>
            <w:tcW w:w="918" w:type="dxa"/>
            <w:tcBorders>
              <w:top w:val="single" w:sz="4" w:space="0" w:color="auto"/>
              <w:left w:val="single" w:sz="6" w:space="0" w:color="auto"/>
              <w:right w:val="single" w:sz="6" w:space="0" w:color="auto"/>
            </w:tcBorders>
          </w:tcPr>
          <w:p w14:paraId="14449AC4" w14:textId="77777777" w:rsidR="00534013" w:rsidRPr="00CC1A21" w:rsidRDefault="00534013" w:rsidP="00534013">
            <w:pPr>
              <w:autoSpaceDE w:val="0"/>
              <w:autoSpaceDN w:val="0"/>
              <w:spacing w:line="320" w:lineRule="exact"/>
              <w:rPr>
                <w:color w:val="000000" w:themeColor="text1"/>
              </w:rPr>
            </w:pPr>
          </w:p>
        </w:tc>
        <w:tc>
          <w:tcPr>
            <w:tcW w:w="6236" w:type="dxa"/>
            <w:tcBorders>
              <w:top w:val="single" w:sz="4" w:space="0" w:color="auto"/>
              <w:left w:val="single" w:sz="6" w:space="0" w:color="auto"/>
              <w:right w:val="single" w:sz="6" w:space="0" w:color="auto"/>
            </w:tcBorders>
          </w:tcPr>
          <w:p w14:paraId="26F1FE50"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肩旋轉袖破裂修補術</w:t>
            </w:r>
            <w:r w:rsidRPr="00CC1A21">
              <w:rPr>
                <w:color w:val="000000" w:themeColor="text1"/>
              </w:rPr>
              <w:t xml:space="preserve"> Rotator cuff tear repair</w:t>
            </w:r>
          </w:p>
        </w:tc>
        <w:tc>
          <w:tcPr>
            <w:tcW w:w="340" w:type="dxa"/>
            <w:tcBorders>
              <w:top w:val="single" w:sz="4" w:space="0" w:color="auto"/>
              <w:left w:val="single" w:sz="6" w:space="0" w:color="auto"/>
              <w:right w:val="single" w:sz="6" w:space="0" w:color="auto"/>
            </w:tcBorders>
          </w:tcPr>
          <w:p w14:paraId="2CB61AE1"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131FF14"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6139E32"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9A8CEA3" w14:textId="77777777" w:rsidR="00534013" w:rsidRPr="00CC1A21" w:rsidRDefault="00534013" w:rsidP="00534013">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6C0C2153" w14:textId="77777777" w:rsidR="00534013" w:rsidRPr="00CC1A21" w:rsidRDefault="00534013" w:rsidP="00534013">
            <w:pPr>
              <w:autoSpaceDE w:val="0"/>
              <w:autoSpaceDN w:val="0"/>
              <w:spacing w:line="320" w:lineRule="exact"/>
              <w:rPr>
                <w:color w:val="000000" w:themeColor="text1"/>
              </w:rPr>
            </w:pPr>
          </w:p>
        </w:tc>
      </w:tr>
      <w:tr w:rsidR="00CD66FB" w:rsidRPr="00CC1A21" w14:paraId="10630889" w14:textId="77777777" w:rsidTr="00FE56AF">
        <w:trPr>
          <w:trHeight w:val="340"/>
        </w:trPr>
        <w:tc>
          <w:tcPr>
            <w:tcW w:w="918" w:type="dxa"/>
            <w:tcBorders>
              <w:left w:val="single" w:sz="6" w:space="0" w:color="auto"/>
              <w:right w:val="single" w:sz="6" w:space="0" w:color="auto"/>
            </w:tcBorders>
          </w:tcPr>
          <w:p w14:paraId="1DEA46B6"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64121B</w:t>
            </w:r>
          </w:p>
        </w:tc>
        <w:tc>
          <w:tcPr>
            <w:tcW w:w="6236" w:type="dxa"/>
            <w:tcBorders>
              <w:left w:val="single" w:sz="6" w:space="0" w:color="auto"/>
              <w:right w:val="single" w:sz="6" w:space="0" w:color="auto"/>
            </w:tcBorders>
          </w:tcPr>
          <w:p w14:paraId="3FA7784D"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－小破裂</w:t>
            </w:r>
            <w:r w:rsidRPr="00CC1A21">
              <w:rPr>
                <w:color w:val="000000" w:themeColor="text1"/>
                <w:szCs w:val="24"/>
              </w:rPr>
              <w:t xml:space="preserve">  small</w:t>
            </w:r>
          </w:p>
        </w:tc>
        <w:tc>
          <w:tcPr>
            <w:tcW w:w="340" w:type="dxa"/>
            <w:tcBorders>
              <w:left w:val="single" w:sz="6" w:space="0" w:color="auto"/>
              <w:right w:val="single" w:sz="6" w:space="0" w:color="auto"/>
            </w:tcBorders>
          </w:tcPr>
          <w:p w14:paraId="16BF070E" w14:textId="77777777" w:rsidR="00534013" w:rsidRPr="00CC1A21" w:rsidRDefault="00534013" w:rsidP="00534013">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397E58D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F22DEC9"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7C9A51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DCEC4DC"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5534</w:t>
            </w:r>
          </w:p>
        </w:tc>
      </w:tr>
      <w:tr w:rsidR="00CD66FB" w:rsidRPr="00CC1A21" w14:paraId="25497A7C" w14:textId="77777777" w:rsidTr="00FE56AF">
        <w:trPr>
          <w:trHeight w:val="340"/>
        </w:trPr>
        <w:tc>
          <w:tcPr>
            <w:tcW w:w="918" w:type="dxa"/>
            <w:tcBorders>
              <w:left w:val="single" w:sz="6" w:space="0" w:color="auto"/>
              <w:bottom w:val="single" w:sz="6" w:space="0" w:color="auto"/>
              <w:right w:val="single" w:sz="6" w:space="0" w:color="auto"/>
            </w:tcBorders>
          </w:tcPr>
          <w:p w14:paraId="424B36BA"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64122B</w:t>
            </w:r>
          </w:p>
        </w:tc>
        <w:tc>
          <w:tcPr>
            <w:tcW w:w="6236" w:type="dxa"/>
            <w:tcBorders>
              <w:left w:val="single" w:sz="6" w:space="0" w:color="auto"/>
              <w:bottom w:val="single" w:sz="6" w:space="0" w:color="auto"/>
              <w:right w:val="single" w:sz="6" w:space="0" w:color="auto"/>
            </w:tcBorders>
          </w:tcPr>
          <w:p w14:paraId="6EFAFF75" w14:textId="38E71141" w:rsidR="006209A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－大破裂</w:t>
            </w:r>
            <w:r w:rsidRPr="00CC1A21">
              <w:rPr>
                <w:color w:val="000000" w:themeColor="text1"/>
                <w:szCs w:val="24"/>
              </w:rPr>
              <w:t xml:space="preserve">  large or massive </w:t>
            </w:r>
          </w:p>
          <w:p w14:paraId="2E2715FA" w14:textId="77777777" w:rsidR="003A7C52" w:rsidRPr="00CC1A21" w:rsidRDefault="003A7C52" w:rsidP="006342B5">
            <w:pPr>
              <w:autoSpaceDE w:val="0"/>
              <w:autoSpaceDN w:val="0"/>
              <w:spacing w:line="280" w:lineRule="exact"/>
              <w:ind w:left="480" w:hangingChars="200" w:hanging="480"/>
              <w:jc w:val="both"/>
              <w:rPr>
                <w:color w:val="000000" w:themeColor="text1"/>
              </w:rPr>
            </w:pPr>
            <w:r w:rsidRPr="00CC1A21">
              <w:rPr>
                <w:color w:val="000000" w:themeColor="text1"/>
              </w:rPr>
              <w:t>註：</w:t>
            </w:r>
          </w:p>
          <w:p w14:paraId="1A392F71" w14:textId="77777777" w:rsidR="00706C48" w:rsidRPr="00CC1A21" w:rsidRDefault="00706C48" w:rsidP="006342B5">
            <w:pPr>
              <w:autoSpaceDE w:val="0"/>
              <w:autoSpaceDN w:val="0"/>
              <w:spacing w:line="320" w:lineRule="exact"/>
              <w:ind w:left="137" w:hanging="137"/>
              <w:jc w:val="both"/>
              <w:rPr>
                <w:color w:val="000000" w:themeColor="text1"/>
              </w:rPr>
            </w:pPr>
            <w:r w:rsidRPr="00CC1A21">
              <w:rPr>
                <w:color w:val="000000" w:themeColor="text1"/>
              </w:rPr>
              <w:t>1.64122B</w:t>
            </w:r>
            <w:r w:rsidRPr="00CC1A21">
              <w:rPr>
                <w:color w:val="000000" w:themeColor="text1"/>
              </w:rPr>
              <w:t>一般材料費及單次使用小骨鋸片、鑽頭、關節鏡專用套管，得另加計百分之一百十二。</w:t>
            </w:r>
          </w:p>
          <w:p w14:paraId="625D47E9" w14:textId="1EDDC51D" w:rsidR="003A7C52" w:rsidRPr="00CC1A21" w:rsidRDefault="00706C48" w:rsidP="006342B5">
            <w:pPr>
              <w:autoSpaceDE w:val="0"/>
              <w:autoSpaceDN w:val="0"/>
              <w:spacing w:line="320" w:lineRule="exact"/>
              <w:ind w:left="137" w:hanging="137"/>
              <w:jc w:val="both"/>
              <w:rPr>
                <w:color w:val="000000" w:themeColor="text1"/>
              </w:rPr>
            </w:pPr>
            <w:r w:rsidRPr="00CC1A21">
              <w:rPr>
                <w:color w:val="000000" w:themeColor="text1"/>
              </w:rPr>
              <w:t>2.</w:t>
            </w:r>
            <w:r w:rsidRPr="00CC1A21">
              <w:rPr>
                <w:color w:val="000000" w:themeColor="text1"/>
                <w:szCs w:val="24"/>
              </w:rPr>
              <w:t>64121B</w:t>
            </w:r>
            <w:r w:rsidRPr="00CC1A21">
              <w:rPr>
                <w:color w:val="000000" w:themeColor="text1"/>
                <w:szCs w:val="24"/>
              </w:rPr>
              <w:t>及</w:t>
            </w:r>
            <w:r w:rsidRPr="00CC1A21">
              <w:rPr>
                <w:color w:val="000000" w:themeColor="text1"/>
                <w:szCs w:val="24"/>
              </w:rPr>
              <w:t>64122B</w:t>
            </w:r>
            <w:r w:rsidRPr="00CC1A21">
              <w:rPr>
                <w:color w:val="000000" w:themeColor="text1"/>
              </w:rPr>
              <w:t>不得同時申報</w:t>
            </w:r>
            <w:r w:rsidRPr="00CC1A21">
              <w:rPr>
                <w:color w:val="000000" w:themeColor="text1"/>
              </w:rPr>
              <w:t>64285B</w:t>
            </w:r>
            <w:r w:rsidRPr="00CC1A21">
              <w:rPr>
                <w:color w:val="000000" w:themeColor="text1"/>
              </w:rPr>
              <w:t>。</w:t>
            </w:r>
          </w:p>
        </w:tc>
        <w:tc>
          <w:tcPr>
            <w:tcW w:w="340" w:type="dxa"/>
            <w:tcBorders>
              <w:left w:val="single" w:sz="6" w:space="0" w:color="auto"/>
              <w:bottom w:val="single" w:sz="6" w:space="0" w:color="auto"/>
              <w:right w:val="single" w:sz="6" w:space="0" w:color="auto"/>
            </w:tcBorders>
          </w:tcPr>
          <w:p w14:paraId="2F9C988D" w14:textId="77777777" w:rsidR="00534013" w:rsidRPr="00CC1A21" w:rsidRDefault="00534013" w:rsidP="00534013">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5952A12"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667BCE00"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369AD18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6C662294"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7070</w:t>
            </w:r>
          </w:p>
        </w:tc>
      </w:tr>
      <w:tr w:rsidR="00CD66FB" w:rsidRPr="00CC1A21" w14:paraId="773A18FE" w14:textId="77777777" w:rsidTr="00C313B4">
        <w:tc>
          <w:tcPr>
            <w:tcW w:w="918" w:type="dxa"/>
            <w:tcBorders>
              <w:top w:val="single" w:sz="6" w:space="0" w:color="auto"/>
              <w:left w:val="single" w:sz="6" w:space="0" w:color="auto"/>
              <w:bottom w:val="single" w:sz="6" w:space="0" w:color="auto"/>
              <w:right w:val="single" w:sz="6" w:space="0" w:color="auto"/>
            </w:tcBorders>
          </w:tcPr>
          <w:p w14:paraId="0EEC9E1F"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64123B</w:t>
            </w:r>
          </w:p>
        </w:tc>
        <w:tc>
          <w:tcPr>
            <w:tcW w:w="6236" w:type="dxa"/>
            <w:tcBorders>
              <w:top w:val="single" w:sz="6" w:space="0" w:color="auto"/>
              <w:left w:val="single" w:sz="6" w:space="0" w:color="auto"/>
              <w:bottom w:val="single" w:sz="6" w:space="0" w:color="auto"/>
              <w:right w:val="single" w:sz="6" w:space="0" w:color="auto"/>
            </w:tcBorders>
          </w:tcPr>
          <w:p w14:paraId="267AD225"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臀大肌，肩三角肌纖維化</w:t>
            </w:r>
            <w:r w:rsidRPr="00CC1A21">
              <w:rPr>
                <w:color w:val="000000" w:themeColor="text1"/>
              </w:rPr>
              <w:t>(</w:t>
            </w:r>
            <w:r w:rsidRPr="00CC1A21">
              <w:rPr>
                <w:color w:val="000000" w:themeColor="text1"/>
              </w:rPr>
              <w:t>攣縮</w:t>
            </w:r>
            <w:r w:rsidRPr="00CC1A21">
              <w:rPr>
                <w:color w:val="000000" w:themeColor="text1"/>
              </w:rPr>
              <w:t>)</w:t>
            </w:r>
            <w:r w:rsidRPr="00CC1A21">
              <w:rPr>
                <w:color w:val="000000" w:themeColor="text1"/>
              </w:rPr>
              <w:t>鬆弛術</w:t>
            </w:r>
          </w:p>
          <w:p w14:paraId="50DCA8D6"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Gluteal deltoid muscle contracture or snaping hip release.</w:t>
            </w:r>
          </w:p>
        </w:tc>
        <w:tc>
          <w:tcPr>
            <w:tcW w:w="340" w:type="dxa"/>
            <w:tcBorders>
              <w:top w:val="single" w:sz="6" w:space="0" w:color="auto"/>
              <w:left w:val="single" w:sz="6" w:space="0" w:color="auto"/>
              <w:bottom w:val="single" w:sz="6" w:space="0" w:color="auto"/>
              <w:right w:val="single" w:sz="6" w:space="0" w:color="auto"/>
            </w:tcBorders>
          </w:tcPr>
          <w:p w14:paraId="3C45F9F3"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392C1C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021F692"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FD06C0"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2F8A0B5"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5210</w:t>
            </w:r>
          </w:p>
        </w:tc>
      </w:tr>
      <w:tr w:rsidR="00CD66FB" w:rsidRPr="00CC1A21" w14:paraId="78FF0E2E"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tcPr>
          <w:p w14:paraId="0ADDC5EF"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64124B</w:t>
            </w:r>
          </w:p>
        </w:tc>
        <w:tc>
          <w:tcPr>
            <w:tcW w:w="6236" w:type="dxa"/>
            <w:tcBorders>
              <w:top w:val="single" w:sz="6" w:space="0" w:color="auto"/>
              <w:left w:val="single" w:sz="6" w:space="0" w:color="auto"/>
              <w:bottom w:val="single" w:sz="6" w:space="0" w:color="auto"/>
              <w:right w:val="single" w:sz="6" w:space="0" w:color="auto"/>
            </w:tcBorders>
          </w:tcPr>
          <w:p w14:paraId="78FF0676"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肩峰成形術</w:t>
            </w:r>
            <w:r w:rsidRPr="00CC1A21">
              <w:rPr>
                <w:color w:val="000000" w:themeColor="text1"/>
              </w:rPr>
              <w:t>Acromioplasty</w:t>
            </w:r>
          </w:p>
        </w:tc>
        <w:tc>
          <w:tcPr>
            <w:tcW w:w="340" w:type="dxa"/>
            <w:tcBorders>
              <w:top w:val="single" w:sz="6" w:space="0" w:color="auto"/>
              <w:left w:val="single" w:sz="6" w:space="0" w:color="auto"/>
              <w:bottom w:val="single" w:sz="6" w:space="0" w:color="auto"/>
              <w:right w:val="single" w:sz="6" w:space="0" w:color="auto"/>
            </w:tcBorders>
          </w:tcPr>
          <w:p w14:paraId="6AA7D640"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3D338F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3DC5F6"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1E01A7F"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D6579D1"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3765</w:t>
            </w:r>
          </w:p>
        </w:tc>
      </w:tr>
      <w:tr w:rsidR="00CD66FB" w:rsidRPr="00CC1A21" w14:paraId="31D7B87B" w14:textId="77777777" w:rsidTr="00C313B4">
        <w:tc>
          <w:tcPr>
            <w:tcW w:w="918" w:type="dxa"/>
            <w:tcBorders>
              <w:top w:val="single" w:sz="6" w:space="0" w:color="auto"/>
              <w:left w:val="single" w:sz="6" w:space="0" w:color="auto"/>
              <w:bottom w:val="single" w:sz="6" w:space="0" w:color="auto"/>
              <w:right w:val="single" w:sz="6" w:space="0" w:color="auto"/>
            </w:tcBorders>
          </w:tcPr>
          <w:p w14:paraId="6BCFF0F2" w14:textId="77777777" w:rsidR="00534013" w:rsidRPr="00CC1A21" w:rsidRDefault="00534013" w:rsidP="00676721">
            <w:pPr>
              <w:autoSpaceDE w:val="0"/>
              <w:autoSpaceDN w:val="0"/>
              <w:spacing w:line="300" w:lineRule="exact"/>
              <w:rPr>
                <w:color w:val="000000" w:themeColor="text1"/>
              </w:rPr>
            </w:pPr>
            <w:r w:rsidRPr="00CC1A21">
              <w:rPr>
                <w:color w:val="000000" w:themeColor="text1"/>
              </w:rPr>
              <w:t>64125C</w:t>
            </w:r>
          </w:p>
        </w:tc>
        <w:tc>
          <w:tcPr>
            <w:tcW w:w="6236" w:type="dxa"/>
            <w:tcBorders>
              <w:top w:val="single" w:sz="6" w:space="0" w:color="auto"/>
              <w:left w:val="single" w:sz="6" w:space="0" w:color="auto"/>
              <w:bottom w:val="single" w:sz="6" w:space="0" w:color="auto"/>
              <w:right w:val="single" w:sz="6" w:space="0" w:color="auto"/>
            </w:tcBorders>
          </w:tcPr>
          <w:p w14:paraId="235B6608"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脛骨粗隆結節切除術或骨融合術</w:t>
            </w:r>
          </w:p>
          <w:p w14:paraId="04660CF6"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Excision or fusion of tibial tuberosity</w:t>
            </w:r>
          </w:p>
        </w:tc>
        <w:tc>
          <w:tcPr>
            <w:tcW w:w="340" w:type="dxa"/>
            <w:tcBorders>
              <w:top w:val="single" w:sz="6" w:space="0" w:color="auto"/>
              <w:left w:val="single" w:sz="6" w:space="0" w:color="auto"/>
              <w:bottom w:val="single" w:sz="6" w:space="0" w:color="auto"/>
              <w:right w:val="single" w:sz="6" w:space="0" w:color="auto"/>
            </w:tcBorders>
          </w:tcPr>
          <w:p w14:paraId="5A0BFADA"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A373F6"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1A45405"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83831BD"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D8E50C" w14:textId="77777777" w:rsidR="00534013" w:rsidRPr="00CC1A21" w:rsidRDefault="00534013" w:rsidP="00676721">
            <w:pPr>
              <w:autoSpaceDE w:val="0"/>
              <w:autoSpaceDN w:val="0"/>
              <w:spacing w:line="300" w:lineRule="exact"/>
              <w:jc w:val="right"/>
              <w:rPr>
                <w:color w:val="000000" w:themeColor="text1"/>
              </w:rPr>
            </w:pPr>
            <w:r w:rsidRPr="00CC1A21">
              <w:rPr>
                <w:color w:val="000000" w:themeColor="text1"/>
              </w:rPr>
              <w:t>5008</w:t>
            </w:r>
          </w:p>
        </w:tc>
      </w:tr>
      <w:tr w:rsidR="00CD66FB" w:rsidRPr="00CC1A21" w14:paraId="3EB435A9" w14:textId="77777777" w:rsidTr="00C313B4">
        <w:trPr>
          <w:trHeight w:val="567"/>
        </w:trPr>
        <w:tc>
          <w:tcPr>
            <w:tcW w:w="918" w:type="dxa"/>
            <w:tcBorders>
              <w:top w:val="single" w:sz="6" w:space="0" w:color="auto"/>
              <w:left w:val="single" w:sz="6" w:space="0" w:color="auto"/>
              <w:bottom w:val="single" w:sz="6" w:space="0" w:color="auto"/>
              <w:right w:val="single" w:sz="6" w:space="0" w:color="auto"/>
            </w:tcBorders>
          </w:tcPr>
          <w:p w14:paraId="3BCD0639" w14:textId="77777777" w:rsidR="00534013" w:rsidRPr="00CC1A21" w:rsidRDefault="00534013" w:rsidP="00676721">
            <w:pPr>
              <w:autoSpaceDE w:val="0"/>
              <w:autoSpaceDN w:val="0"/>
              <w:spacing w:line="300" w:lineRule="exact"/>
              <w:rPr>
                <w:color w:val="000000" w:themeColor="text1"/>
              </w:rPr>
            </w:pPr>
            <w:r w:rsidRPr="00CC1A21">
              <w:rPr>
                <w:color w:val="000000" w:themeColor="text1"/>
              </w:rPr>
              <w:t>64126B</w:t>
            </w:r>
          </w:p>
        </w:tc>
        <w:tc>
          <w:tcPr>
            <w:tcW w:w="6236" w:type="dxa"/>
            <w:tcBorders>
              <w:top w:val="single" w:sz="6" w:space="0" w:color="auto"/>
              <w:left w:val="single" w:sz="6" w:space="0" w:color="auto"/>
              <w:bottom w:val="single" w:sz="6" w:space="0" w:color="auto"/>
              <w:right w:val="single" w:sz="6" w:space="0" w:color="auto"/>
            </w:tcBorders>
          </w:tcPr>
          <w:p w14:paraId="437493BF"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臏骨半脫位外側放鬆術</w:t>
            </w:r>
          </w:p>
          <w:p w14:paraId="6A54D476"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Patella subluxation lateral release</w:t>
            </w:r>
          </w:p>
        </w:tc>
        <w:tc>
          <w:tcPr>
            <w:tcW w:w="340" w:type="dxa"/>
            <w:tcBorders>
              <w:top w:val="single" w:sz="6" w:space="0" w:color="auto"/>
              <w:left w:val="single" w:sz="6" w:space="0" w:color="auto"/>
              <w:bottom w:val="single" w:sz="6" w:space="0" w:color="auto"/>
              <w:right w:val="single" w:sz="6" w:space="0" w:color="auto"/>
            </w:tcBorders>
          </w:tcPr>
          <w:p w14:paraId="5367970C" w14:textId="77777777" w:rsidR="00534013" w:rsidRPr="00CC1A21" w:rsidRDefault="00534013" w:rsidP="00676721">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81A7B94"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03BCE6"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729F1F"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D4F1A63" w14:textId="77777777" w:rsidR="00534013" w:rsidRPr="00CC1A21" w:rsidRDefault="00534013" w:rsidP="00676721">
            <w:pPr>
              <w:autoSpaceDE w:val="0"/>
              <w:autoSpaceDN w:val="0"/>
              <w:spacing w:line="300" w:lineRule="exact"/>
              <w:jc w:val="right"/>
              <w:rPr>
                <w:color w:val="000000" w:themeColor="text1"/>
              </w:rPr>
            </w:pPr>
            <w:r w:rsidRPr="00CC1A21">
              <w:rPr>
                <w:color w:val="000000" w:themeColor="text1"/>
              </w:rPr>
              <w:t>4853</w:t>
            </w:r>
          </w:p>
        </w:tc>
      </w:tr>
      <w:tr w:rsidR="00CD66FB" w:rsidRPr="00CC1A21" w14:paraId="41B27D0B" w14:textId="77777777" w:rsidTr="00C313B4">
        <w:trPr>
          <w:trHeight w:val="551"/>
        </w:trPr>
        <w:tc>
          <w:tcPr>
            <w:tcW w:w="918" w:type="dxa"/>
            <w:tcBorders>
              <w:top w:val="single" w:sz="6" w:space="0" w:color="auto"/>
              <w:left w:val="single" w:sz="6" w:space="0" w:color="auto"/>
              <w:bottom w:val="single" w:sz="6" w:space="0" w:color="auto"/>
              <w:right w:val="single" w:sz="6" w:space="0" w:color="auto"/>
            </w:tcBorders>
          </w:tcPr>
          <w:p w14:paraId="227B6B3D" w14:textId="77777777" w:rsidR="00534013" w:rsidRPr="00CC1A21" w:rsidRDefault="00534013" w:rsidP="00676721">
            <w:pPr>
              <w:autoSpaceDE w:val="0"/>
              <w:autoSpaceDN w:val="0"/>
              <w:spacing w:line="300" w:lineRule="exact"/>
              <w:rPr>
                <w:color w:val="000000" w:themeColor="text1"/>
              </w:rPr>
            </w:pPr>
            <w:r w:rsidRPr="00CC1A21">
              <w:rPr>
                <w:color w:val="000000" w:themeColor="text1"/>
              </w:rPr>
              <w:t>64127C</w:t>
            </w:r>
          </w:p>
        </w:tc>
        <w:tc>
          <w:tcPr>
            <w:tcW w:w="6236" w:type="dxa"/>
            <w:tcBorders>
              <w:top w:val="single" w:sz="6" w:space="0" w:color="auto"/>
              <w:left w:val="single" w:sz="6" w:space="0" w:color="auto"/>
              <w:bottom w:val="single" w:sz="6" w:space="0" w:color="auto"/>
              <w:right w:val="single" w:sz="6" w:space="0" w:color="auto"/>
            </w:tcBorders>
          </w:tcPr>
          <w:p w14:paraId="73CDCAA4"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臏骨軟骨軟化症造孔術</w:t>
            </w:r>
          </w:p>
          <w:p w14:paraId="38E3DA5C"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Chondromalacia of patella(drilling or shaving)</w:t>
            </w:r>
          </w:p>
        </w:tc>
        <w:tc>
          <w:tcPr>
            <w:tcW w:w="340" w:type="dxa"/>
            <w:tcBorders>
              <w:top w:val="single" w:sz="6" w:space="0" w:color="auto"/>
              <w:left w:val="single" w:sz="6" w:space="0" w:color="auto"/>
              <w:bottom w:val="single" w:sz="6" w:space="0" w:color="auto"/>
              <w:right w:val="single" w:sz="6" w:space="0" w:color="auto"/>
            </w:tcBorders>
          </w:tcPr>
          <w:p w14:paraId="183CBABD"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D4AACA"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A9082F"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ABD635"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B456EA5" w14:textId="77777777" w:rsidR="00534013" w:rsidRPr="00CC1A21" w:rsidRDefault="00534013" w:rsidP="00676721">
            <w:pPr>
              <w:autoSpaceDE w:val="0"/>
              <w:autoSpaceDN w:val="0"/>
              <w:spacing w:line="300" w:lineRule="exact"/>
              <w:jc w:val="right"/>
              <w:rPr>
                <w:color w:val="000000" w:themeColor="text1"/>
              </w:rPr>
            </w:pPr>
            <w:r w:rsidRPr="00CC1A21">
              <w:rPr>
                <w:color w:val="000000" w:themeColor="text1"/>
              </w:rPr>
              <w:t>4980</w:t>
            </w:r>
          </w:p>
        </w:tc>
      </w:tr>
      <w:tr w:rsidR="00CD66FB" w:rsidRPr="00CC1A21" w14:paraId="38D152D1" w14:textId="77777777" w:rsidTr="00C313B4">
        <w:tc>
          <w:tcPr>
            <w:tcW w:w="918" w:type="dxa"/>
            <w:tcBorders>
              <w:top w:val="single" w:sz="6" w:space="0" w:color="auto"/>
              <w:left w:val="single" w:sz="6" w:space="0" w:color="auto"/>
              <w:bottom w:val="single" w:sz="6" w:space="0" w:color="auto"/>
              <w:right w:val="single" w:sz="6" w:space="0" w:color="auto"/>
            </w:tcBorders>
          </w:tcPr>
          <w:p w14:paraId="7773E54F" w14:textId="77777777" w:rsidR="00534013" w:rsidRPr="00CC1A21" w:rsidRDefault="00534013" w:rsidP="00676721">
            <w:pPr>
              <w:autoSpaceDE w:val="0"/>
              <w:autoSpaceDN w:val="0"/>
              <w:spacing w:line="300" w:lineRule="exact"/>
              <w:rPr>
                <w:color w:val="000000" w:themeColor="text1"/>
              </w:rPr>
            </w:pPr>
            <w:r w:rsidRPr="00CC1A21">
              <w:rPr>
                <w:color w:val="000000" w:themeColor="text1"/>
              </w:rPr>
              <w:t>64128B</w:t>
            </w:r>
          </w:p>
        </w:tc>
        <w:tc>
          <w:tcPr>
            <w:tcW w:w="6236" w:type="dxa"/>
            <w:tcBorders>
              <w:top w:val="single" w:sz="6" w:space="0" w:color="auto"/>
              <w:left w:val="single" w:sz="6" w:space="0" w:color="auto"/>
              <w:bottom w:val="single" w:sz="6" w:space="0" w:color="auto"/>
              <w:right w:val="single" w:sz="6" w:space="0" w:color="auto"/>
            </w:tcBorders>
          </w:tcPr>
          <w:p w14:paraId="3431117E"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足踝韌帶修補術</w:t>
            </w:r>
          </w:p>
          <w:p w14:paraId="5978EA1C"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Repair of ankle joint ligaments</w:t>
            </w:r>
          </w:p>
        </w:tc>
        <w:tc>
          <w:tcPr>
            <w:tcW w:w="340" w:type="dxa"/>
            <w:tcBorders>
              <w:top w:val="single" w:sz="6" w:space="0" w:color="auto"/>
              <w:left w:val="single" w:sz="6" w:space="0" w:color="auto"/>
              <w:bottom w:val="single" w:sz="6" w:space="0" w:color="auto"/>
              <w:right w:val="single" w:sz="6" w:space="0" w:color="auto"/>
            </w:tcBorders>
          </w:tcPr>
          <w:p w14:paraId="0EBA1E20" w14:textId="77777777" w:rsidR="00534013" w:rsidRPr="00CC1A21" w:rsidRDefault="00534013" w:rsidP="00676721">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5225EF6"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2A1B2B8"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523540"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CD1D47C" w14:textId="77777777" w:rsidR="00534013" w:rsidRPr="00CC1A21" w:rsidRDefault="00534013" w:rsidP="00676721">
            <w:pPr>
              <w:autoSpaceDE w:val="0"/>
              <w:autoSpaceDN w:val="0"/>
              <w:spacing w:line="300" w:lineRule="exact"/>
              <w:jc w:val="right"/>
              <w:rPr>
                <w:color w:val="000000" w:themeColor="text1"/>
              </w:rPr>
            </w:pPr>
            <w:r w:rsidRPr="00CC1A21">
              <w:rPr>
                <w:color w:val="000000" w:themeColor="text1"/>
              </w:rPr>
              <w:t>4940</w:t>
            </w:r>
          </w:p>
        </w:tc>
      </w:tr>
      <w:tr w:rsidR="00CD66FB" w:rsidRPr="00CC1A21" w14:paraId="6867C3EE" w14:textId="77777777" w:rsidTr="00C313B4">
        <w:tc>
          <w:tcPr>
            <w:tcW w:w="918" w:type="dxa"/>
            <w:tcBorders>
              <w:top w:val="single" w:sz="6" w:space="0" w:color="auto"/>
              <w:left w:val="single" w:sz="6" w:space="0" w:color="auto"/>
              <w:bottom w:val="single" w:sz="6" w:space="0" w:color="auto"/>
              <w:right w:val="single" w:sz="6" w:space="0" w:color="auto"/>
            </w:tcBorders>
          </w:tcPr>
          <w:p w14:paraId="5162F77D" w14:textId="77777777" w:rsidR="00534013" w:rsidRPr="00CC1A21" w:rsidRDefault="00534013" w:rsidP="00676721">
            <w:pPr>
              <w:autoSpaceDE w:val="0"/>
              <w:autoSpaceDN w:val="0"/>
              <w:spacing w:line="300" w:lineRule="exact"/>
              <w:rPr>
                <w:color w:val="000000" w:themeColor="text1"/>
              </w:rPr>
            </w:pPr>
            <w:r w:rsidRPr="00CC1A21">
              <w:rPr>
                <w:color w:val="000000" w:themeColor="text1"/>
              </w:rPr>
              <w:t>64132C</w:t>
            </w:r>
          </w:p>
        </w:tc>
        <w:tc>
          <w:tcPr>
            <w:tcW w:w="6236" w:type="dxa"/>
            <w:tcBorders>
              <w:top w:val="single" w:sz="6" w:space="0" w:color="auto"/>
              <w:left w:val="single" w:sz="6" w:space="0" w:color="auto"/>
              <w:bottom w:val="single" w:sz="6" w:space="0" w:color="auto"/>
              <w:right w:val="single" w:sz="6" w:space="0" w:color="auto"/>
            </w:tcBorders>
          </w:tcPr>
          <w:p w14:paraId="5CBD4EE6"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大腳趾外翻</w:t>
            </w:r>
            <w:r w:rsidRPr="00CC1A21">
              <w:rPr>
                <w:color w:val="000000" w:themeColor="text1"/>
              </w:rPr>
              <w:t xml:space="preserve"> Hallux valgus</w:t>
            </w:r>
          </w:p>
          <w:p w14:paraId="6588BB3F" w14:textId="77777777" w:rsidR="00534013" w:rsidRPr="00CC1A21" w:rsidRDefault="00534013" w:rsidP="00676721">
            <w:pPr>
              <w:autoSpaceDE w:val="0"/>
              <w:autoSpaceDN w:val="0"/>
              <w:spacing w:line="300" w:lineRule="exact"/>
              <w:jc w:val="both"/>
              <w:rPr>
                <w:color w:val="000000" w:themeColor="text1"/>
              </w:rPr>
            </w:pPr>
            <w:r w:rsidRPr="00CC1A21">
              <w:rPr>
                <w:color w:val="000000" w:themeColor="text1"/>
              </w:rPr>
              <w:t>(McBride procedure)</w:t>
            </w:r>
          </w:p>
        </w:tc>
        <w:tc>
          <w:tcPr>
            <w:tcW w:w="340" w:type="dxa"/>
            <w:tcBorders>
              <w:top w:val="single" w:sz="6" w:space="0" w:color="auto"/>
              <w:left w:val="single" w:sz="6" w:space="0" w:color="auto"/>
              <w:bottom w:val="single" w:sz="6" w:space="0" w:color="auto"/>
              <w:right w:val="single" w:sz="6" w:space="0" w:color="auto"/>
            </w:tcBorders>
          </w:tcPr>
          <w:p w14:paraId="49845D17"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F42933"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2DD6E4F"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DD8C03" w14:textId="77777777" w:rsidR="00534013" w:rsidRPr="00CC1A21" w:rsidRDefault="00534013" w:rsidP="00676721">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5513B97" w14:textId="77777777" w:rsidR="00534013" w:rsidRPr="00CC1A21" w:rsidRDefault="00534013" w:rsidP="00676721">
            <w:pPr>
              <w:autoSpaceDE w:val="0"/>
              <w:autoSpaceDN w:val="0"/>
              <w:spacing w:line="300" w:lineRule="exact"/>
              <w:jc w:val="right"/>
              <w:rPr>
                <w:color w:val="000000" w:themeColor="text1"/>
              </w:rPr>
            </w:pPr>
            <w:r w:rsidRPr="00CC1A21">
              <w:rPr>
                <w:color w:val="000000" w:themeColor="text1"/>
              </w:rPr>
              <w:t>4904</w:t>
            </w:r>
          </w:p>
        </w:tc>
      </w:tr>
      <w:tr w:rsidR="00CD66FB" w:rsidRPr="00CC1A21" w14:paraId="301D5124" w14:textId="77777777" w:rsidTr="006209A3">
        <w:trPr>
          <w:trHeight w:val="340"/>
        </w:trPr>
        <w:tc>
          <w:tcPr>
            <w:tcW w:w="918" w:type="dxa"/>
            <w:tcBorders>
              <w:top w:val="single" w:sz="6" w:space="0" w:color="auto"/>
              <w:left w:val="single" w:sz="6" w:space="0" w:color="auto"/>
              <w:bottom w:val="single" w:sz="6" w:space="0" w:color="auto"/>
              <w:right w:val="single" w:sz="6" w:space="0" w:color="auto"/>
            </w:tcBorders>
          </w:tcPr>
          <w:p w14:paraId="6FD46483" w14:textId="77777777" w:rsidR="00534013" w:rsidRPr="00CC1A21" w:rsidRDefault="00534013" w:rsidP="006209A3">
            <w:pPr>
              <w:autoSpaceDE w:val="0"/>
              <w:autoSpaceDN w:val="0"/>
              <w:spacing w:line="270" w:lineRule="exact"/>
              <w:jc w:val="both"/>
              <w:rPr>
                <w:color w:val="000000" w:themeColor="text1"/>
              </w:rPr>
            </w:pPr>
            <w:r w:rsidRPr="00CC1A21">
              <w:rPr>
                <w:color w:val="000000" w:themeColor="text1"/>
              </w:rPr>
              <w:t>64133C</w:t>
            </w:r>
          </w:p>
        </w:tc>
        <w:tc>
          <w:tcPr>
            <w:tcW w:w="6236" w:type="dxa"/>
            <w:tcBorders>
              <w:top w:val="single" w:sz="6" w:space="0" w:color="auto"/>
              <w:left w:val="single" w:sz="6" w:space="0" w:color="auto"/>
              <w:bottom w:val="single" w:sz="6" w:space="0" w:color="auto"/>
              <w:right w:val="single" w:sz="6" w:space="0" w:color="auto"/>
            </w:tcBorders>
            <w:vAlign w:val="center"/>
          </w:tcPr>
          <w:p w14:paraId="4220FABD"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大腳趾外翻（截骨術）</w:t>
            </w:r>
            <w:r w:rsidRPr="00CC1A21">
              <w:rPr>
                <w:color w:val="000000" w:themeColor="text1"/>
              </w:rPr>
              <w:t>Hallux valgus (Chevron)</w:t>
            </w:r>
          </w:p>
          <w:p w14:paraId="063FF5F6" w14:textId="00489CBE" w:rsidR="009C4CB9" w:rsidRPr="00CC1A21" w:rsidRDefault="006209A3" w:rsidP="00676721">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註：一般材料費及單次使用骨鋸片，得另加計百分之一百十四。</w:t>
            </w:r>
          </w:p>
        </w:tc>
        <w:tc>
          <w:tcPr>
            <w:tcW w:w="340" w:type="dxa"/>
            <w:tcBorders>
              <w:top w:val="single" w:sz="6" w:space="0" w:color="auto"/>
              <w:left w:val="single" w:sz="6" w:space="0" w:color="auto"/>
              <w:bottom w:val="single" w:sz="6" w:space="0" w:color="auto"/>
              <w:right w:val="single" w:sz="6" w:space="0" w:color="auto"/>
            </w:tcBorders>
          </w:tcPr>
          <w:p w14:paraId="5ECB94EA"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1CB7D7"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C57CFC"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658AD2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2F6C62B"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5275</w:t>
            </w:r>
          </w:p>
        </w:tc>
      </w:tr>
      <w:tr w:rsidR="00CD66FB" w:rsidRPr="00CC1A21" w14:paraId="63DEDC95" w14:textId="77777777" w:rsidTr="004B6CFE">
        <w:trPr>
          <w:trHeight w:val="227"/>
        </w:trPr>
        <w:tc>
          <w:tcPr>
            <w:tcW w:w="918" w:type="dxa"/>
            <w:tcBorders>
              <w:top w:val="single" w:sz="6" w:space="0" w:color="auto"/>
              <w:left w:val="single" w:sz="6" w:space="0" w:color="auto"/>
              <w:bottom w:val="single" w:sz="6" w:space="0" w:color="auto"/>
              <w:right w:val="single" w:sz="6" w:space="0" w:color="auto"/>
            </w:tcBorders>
          </w:tcPr>
          <w:p w14:paraId="6FBE8CAB"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lastRenderedPageBreak/>
              <w:t>64134B</w:t>
            </w:r>
          </w:p>
        </w:tc>
        <w:tc>
          <w:tcPr>
            <w:tcW w:w="6236" w:type="dxa"/>
            <w:tcBorders>
              <w:top w:val="single" w:sz="6" w:space="0" w:color="auto"/>
              <w:left w:val="single" w:sz="6" w:space="0" w:color="auto"/>
              <w:bottom w:val="single" w:sz="6" w:space="0" w:color="auto"/>
              <w:right w:val="single" w:sz="6" w:space="0" w:color="auto"/>
            </w:tcBorders>
          </w:tcPr>
          <w:p w14:paraId="7C277DF8"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拇指基關節韌帶成形術</w:t>
            </w:r>
          </w:p>
          <w:p w14:paraId="12188B0F"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Ligament reconstruction of basal joint</w:t>
            </w:r>
          </w:p>
        </w:tc>
        <w:tc>
          <w:tcPr>
            <w:tcW w:w="340" w:type="dxa"/>
            <w:tcBorders>
              <w:top w:val="single" w:sz="6" w:space="0" w:color="auto"/>
              <w:left w:val="single" w:sz="6" w:space="0" w:color="auto"/>
              <w:bottom w:val="single" w:sz="6" w:space="0" w:color="auto"/>
              <w:right w:val="single" w:sz="6" w:space="0" w:color="auto"/>
            </w:tcBorders>
          </w:tcPr>
          <w:p w14:paraId="529B6A95"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F54AF72"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EDB6FA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357E95C"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EA03A05"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8587</w:t>
            </w:r>
          </w:p>
        </w:tc>
      </w:tr>
      <w:tr w:rsidR="00CD66FB" w:rsidRPr="00CC1A21" w14:paraId="1BCDF877" w14:textId="77777777" w:rsidTr="00C313B4">
        <w:tc>
          <w:tcPr>
            <w:tcW w:w="918" w:type="dxa"/>
            <w:tcBorders>
              <w:top w:val="single" w:sz="6" w:space="0" w:color="auto"/>
              <w:left w:val="single" w:sz="6" w:space="0" w:color="auto"/>
              <w:bottom w:val="single" w:sz="6" w:space="0" w:color="auto"/>
              <w:right w:val="single" w:sz="6" w:space="0" w:color="auto"/>
            </w:tcBorders>
          </w:tcPr>
          <w:p w14:paraId="77C12940"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64135B</w:t>
            </w:r>
          </w:p>
        </w:tc>
        <w:tc>
          <w:tcPr>
            <w:tcW w:w="6236" w:type="dxa"/>
            <w:tcBorders>
              <w:top w:val="single" w:sz="6" w:space="0" w:color="auto"/>
              <w:left w:val="single" w:sz="6" w:space="0" w:color="auto"/>
              <w:bottom w:val="single" w:sz="6" w:space="0" w:color="auto"/>
              <w:right w:val="single" w:sz="6" w:space="0" w:color="auto"/>
            </w:tcBorders>
          </w:tcPr>
          <w:p w14:paraId="48587662"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拇指基關節韌帶植入術</w:t>
            </w:r>
          </w:p>
          <w:p w14:paraId="04C26A71"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Ligament interposition of basal joint</w:t>
            </w:r>
          </w:p>
        </w:tc>
        <w:tc>
          <w:tcPr>
            <w:tcW w:w="340" w:type="dxa"/>
            <w:tcBorders>
              <w:top w:val="single" w:sz="6" w:space="0" w:color="auto"/>
              <w:left w:val="single" w:sz="6" w:space="0" w:color="auto"/>
              <w:bottom w:val="single" w:sz="6" w:space="0" w:color="auto"/>
              <w:right w:val="single" w:sz="6" w:space="0" w:color="auto"/>
            </w:tcBorders>
          </w:tcPr>
          <w:p w14:paraId="317A268D"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25BD39"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D910E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26ADFB7"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91528E0"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7230</w:t>
            </w:r>
          </w:p>
        </w:tc>
      </w:tr>
      <w:tr w:rsidR="00CD66FB" w:rsidRPr="00CC1A21" w14:paraId="7A3C5604" w14:textId="77777777" w:rsidTr="00C313B4">
        <w:tc>
          <w:tcPr>
            <w:tcW w:w="918" w:type="dxa"/>
            <w:tcBorders>
              <w:top w:val="single" w:sz="6" w:space="0" w:color="auto"/>
              <w:left w:val="single" w:sz="6" w:space="0" w:color="auto"/>
              <w:bottom w:val="single" w:sz="6" w:space="0" w:color="auto"/>
              <w:right w:val="single" w:sz="6" w:space="0" w:color="auto"/>
            </w:tcBorders>
          </w:tcPr>
          <w:p w14:paraId="47C1A49A"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64136B</w:t>
            </w:r>
          </w:p>
        </w:tc>
        <w:tc>
          <w:tcPr>
            <w:tcW w:w="6236" w:type="dxa"/>
            <w:tcBorders>
              <w:top w:val="single" w:sz="6" w:space="0" w:color="auto"/>
              <w:left w:val="single" w:sz="6" w:space="0" w:color="auto"/>
              <w:bottom w:val="single" w:sz="6" w:space="0" w:color="auto"/>
              <w:right w:val="single" w:sz="6" w:space="0" w:color="auto"/>
            </w:tcBorders>
          </w:tcPr>
          <w:p w14:paraId="6AD48AB3"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掌骨肌膜植入術</w:t>
            </w:r>
          </w:p>
          <w:p w14:paraId="76D9DE4C"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Fascial interposition for carpal bone</w:t>
            </w:r>
          </w:p>
        </w:tc>
        <w:tc>
          <w:tcPr>
            <w:tcW w:w="340" w:type="dxa"/>
            <w:tcBorders>
              <w:top w:val="single" w:sz="6" w:space="0" w:color="auto"/>
              <w:left w:val="single" w:sz="6" w:space="0" w:color="auto"/>
              <w:bottom w:val="single" w:sz="6" w:space="0" w:color="auto"/>
              <w:right w:val="single" w:sz="6" w:space="0" w:color="auto"/>
            </w:tcBorders>
          </w:tcPr>
          <w:p w14:paraId="1F3211C2"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EDFF499"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B78977"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218C0C"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E067ED4"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11371</w:t>
            </w:r>
          </w:p>
        </w:tc>
      </w:tr>
      <w:tr w:rsidR="00CD66FB" w:rsidRPr="00CC1A21" w14:paraId="353B35C9" w14:textId="77777777" w:rsidTr="00C313B4">
        <w:tc>
          <w:tcPr>
            <w:tcW w:w="918" w:type="dxa"/>
            <w:tcBorders>
              <w:top w:val="single" w:sz="6" w:space="0" w:color="auto"/>
              <w:left w:val="single" w:sz="6" w:space="0" w:color="auto"/>
              <w:bottom w:val="single" w:sz="6" w:space="0" w:color="auto"/>
              <w:right w:val="single" w:sz="6" w:space="0" w:color="auto"/>
            </w:tcBorders>
          </w:tcPr>
          <w:p w14:paraId="77BCD0D5"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64137B</w:t>
            </w:r>
          </w:p>
        </w:tc>
        <w:tc>
          <w:tcPr>
            <w:tcW w:w="6236" w:type="dxa"/>
            <w:tcBorders>
              <w:top w:val="single" w:sz="6" w:space="0" w:color="auto"/>
              <w:left w:val="single" w:sz="6" w:space="0" w:color="auto"/>
              <w:bottom w:val="single" w:sz="6" w:space="0" w:color="auto"/>
              <w:right w:val="single" w:sz="6" w:space="0" w:color="auto"/>
            </w:tcBorders>
          </w:tcPr>
          <w:p w14:paraId="21A48579"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手部根蒂皮瓣移植術</w:t>
            </w:r>
          </w:p>
          <w:p w14:paraId="3FA143CE"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Regional hand pedicle flap</w:t>
            </w:r>
          </w:p>
        </w:tc>
        <w:tc>
          <w:tcPr>
            <w:tcW w:w="340" w:type="dxa"/>
            <w:tcBorders>
              <w:top w:val="single" w:sz="6" w:space="0" w:color="auto"/>
              <w:left w:val="single" w:sz="6" w:space="0" w:color="auto"/>
              <w:bottom w:val="single" w:sz="6" w:space="0" w:color="auto"/>
              <w:right w:val="single" w:sz="6" w:space="0" w:color="auto"/>
            </w:tcBorders>
          </w:tcPr>
          <w:p w14:paraId="28B30F4D"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85ED22A"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8B18340"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0520F6"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8CE8117"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5186</w:t>
            </w:r>
          </w:p>
        </w:tc>
      </w:tr>
      <w:tr w:rsidR="00CD66FB" w:rsidRPr="00CC1A21" w14:paraId="305AAAE8"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3B8B1F1C"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64138C</w:t>
            </w:r>
          </w:p>
        </w:tc>
        <w:tc>
          <w:tcPr>
            <w:tcW w:w="6236" w:type="dxa"/>
            <w:tcBorders>
              <w:top w:val="single" w:sz="6" w:space="0" w:color="auto"/>
              <w:left w:val="single" w:sz="6" w:space="0" w:color="auto"/>
              <w:bottom w:val="single" w:sz="6" w:space="0" w:color="auto"/>
              <w:right w:val="single" w:sz="6" w:space="0" w:color="auto"/>
            </w:tcBorders>
            <w:vAlign w:val="center"/>
          </w:tcPr>
          <w:p w14:paraId="63354CC3"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根蒂皮瓣分離術</w:t>
            </w:r>
            <w:r w:rsidRPr="00CC1A21">
              <w:rPr>
                <w:color w:val="000000" w:themeColor="text1"/>
              </w:rPr>
              <w:t xml:space="preserve"> Division of pedicle flap</w:t>
            </w:r>
          </w:p>
        </w:tc>
        <w:tc>
          <w:tcPr>
            <w:tcW w:w="340" w:type="dxa"/>
            <w:tcBorders>
              <w:top w:val="single" w:sz="6" w:space="0" w:color="auto"/>
              <w:left w:val="single" w:sz="6" w:space="0" w:color="auto"/>
              <w:bottom w:val="single" w:sz="6" w:space="0" w:color="auto"/>
              <w:right w:val="single" w:sz="6" w:space="0" w:color="auto"/>
            </w:tcBorders>
          </w:tcPr>
          <w:p w14:paraId="0ECEBBA5"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01648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79B89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4AAC81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6CA7796"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4625</w:t>
            </w:r>
          </w:p>
        </w:tc>
      </w:tr>
      <w:tr w:rsidR="00CD66FB" w:rsidRPr="00CC1A21" w14:paraId="6505F67B"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215B51F6"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64140C</w:t>
            </w:r>
          </w:p>
        </w:tc>
        <w:tc>
          <w:tcPr>
            <w:tcW w:w="6236" w:type="dxa"/>
            <w:tcBorders>
              <w:top w:val="single" w:sz="6" w:space="0" w:color="auto"/>
              <w:left w:val="single" w:sz="6" w:space="0" w:color="auto"/>
              <w:bottom w:val="single" w:sz="6" w:space="0" w:color="auto"/>
              <w:right w:val="single" w:sz="6" w:space="0" w:color="auto"/>
            </w:tcBorders>
            <w:vAlign w:val="center"/>
          </w:tcPr>
          <w:p w14:paraId="47640F60"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甲床與手指重建術</w:t>
            </w:r>
            <w:r w:rsidRPr="00CC1A21">
              <w:rPr>
                <w:color w:val="000000" w:themeColor="text1"/>
              </w:rPr>
              <w:t xml:space="preserve"> Reconstruction of nail</w:t>
            </w:r>
          </w:p>
        </w:tc>
        <w:tc>
          <w:tcPr>
            <w:tcW w:w="340" w:type="dxa"/>
            <w:tcBorders>
              <w:top w:val="single" w:sz="6" w:space="0" w:color="auto"/>
              <w:left w:val="single" w:sz="6" w:space="0" w:color="auto"/>
              <w:bottom w:val="single" w:sz="6" w:space="0" w:color="auto"/>
              <w:right w:val="single" w:sz="6" w:space="0" w:color="auto"/>
            </w:tcBorders>
          </w:tcPr>
          <w:p w14:paraId="64AEBAE0"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441DE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3B4044"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A1D5064"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A1BE14"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4640</w:t>
            </w:r>
          </w:p>
        </w:tc>
      </w:tr>
      <w:tr w:rsidR="00CD66FB" w:rsidRPr="00CC1A21" w14:paraId="55691FF4" w14:textId="77777777" w:rsidTr="00D80B70">
        <w:trPr>
          <w:trHeight w:val="567"/>
        </w:trPr>
        <w:tc>
          <w:tcPr>
            <w:tcW w:w="918" w:type="dxa"/>
            <w:tcBorders>
              <w:top w:val="single" w:sz="6" w:space="0" w:color="auto"/>
              <w:left w:val="single" w:sz="6" w:space="0" w:color="auto"/>
              <w:bottom w:val="single" w:sz="6" w:space="0" w:color="auto"/>
              <w:right w:val="single" w:sz="6" w:space="0" w:color="auto"/>
            </w:tcBorders>
          </w:tcPr>
          <w:p w14:paraId="30CDB835"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64141C</w:t>
            </w:r>
          </w:p>
        </w:tc>
        <w:tc>
          <w:tcPr>
            <w:tcW w:w="6236" w:type="dxa"/>
            <w:tcBorders>
              <w:top w:val="single" w:sz="6" w:space="0" w:color="auto"/>
              <w:left w:val="single" w:sz="6" w:space="0" w:color="auto"/>
              <w:bottom w:val="single" w:sz="6" w:space="0" w:color="auto"/>
              <w:right w:val="single" w:sz="6" w:space="0" w:color="auto"/>
            </w:tcBorders>
          </w:tcPr>
          <w:p w14:paraId="5F2095D4"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一般瘢痕攣縮鬆弛術</w:t>
            </w:r>
          </w:p>
          <w:p w14:paraId="0020D849"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Release of scar contracture</w:t>
            </w:r>
          </w:p>
          <w:p w14:paraId="07161C13"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註：</w:t>
            </w:r>
          </w:p>
          <w:p w14:paraId="763FB72D"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1.</w:t>
            </w:r>
            <w:r w:rsidRPr="00CC1A21">
              <w:rPr>
                <w:color w:val="000000" w:themeColor="text1"/>
                <w:szCs w:val="24"/>
              </w:rPr>
              <w:t>限有顯著運動限制者。</w:t>
            </w:r>
          </w:p>
          <w:p w14:paraId="0563435C"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2.</w:t>
            </w:r>
            <w:r w:rsidRPr="00CC1A21">
              <w:rPr>
                <w:color w:val="000000" w:themeColor="text1"/>
                <w:szCs w:val="24"/>
              </w:rPr>
              <w:t>組織擴張器之植入或取出重建比照申報。</w:t>
            </w:r>
          </w:p>
        </w:tc>
        <w:tc>
          <w:tcPr>
            <w:tcW w:w="340" w:type="dxa"/>
            <w:tcBorders>
              <w:top w:val="single" w:sz="6" w:space="0" w:color="auto"/>
              <w:left w:val="single" w:sz="6" w:space="0" w:color="auto"/>
              <w:bottom w:val="single" w:sz="6" w:space="0" w:color="auto"/>
              <w:right w:val="single" w:sz="6" w:space="0" w:color="auto"/>
            </w:tcBorders>
          </w:tcPr>
          <w:p w14:paraId="4C1BDB17"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3B0E3CF"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4206FF7"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B74228F"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15E9AE4" w14:textId="77777777" w:rsidR="00534013" w:rsidRPr="00CC1A21" w:rsidRDefault="00534013" w:rsidP="00534013">
            <w:pPr>
              <w:autoSpaceDE w:val="0"/>
              <w:autoSpaceDN w:val="0"/>
              <w:spacing w:line="320" w:lineRule="exact"/>
              <w:jc w:val="right"/>
              <w:rPr>
                <w:color w:val="000000" w:themeColor="text1"/>
                <w:szCs w:val="24"/>
              </w:rPr>
            </w:pPr>
            <w:r w:rsidRPr="00CC1A21">
              <w:rPr>
                <w:color w:val="000000" w:themeColor="text1"/>
                <w:szCs w:val="24"/>
              </w:rPr>
              <w:t>11301</w:t>
            </w:r>
          </w:p>
        </w:tc>
      </w:tr>
      <w:tr w:rsidR="00CD66FB" w:rsidRPr="00CC1A21" w14:paraId="446A290B" w14:textId="77777777" w:rsidTr="00C313B4">
        <w:trPr>
          <w:trHeight w:val="170"/>
        </w:trPr>
        <w:tc>
          <w:tcPr>
            <w:tcW w:w="918" w:type="dxa"/>
            <w:tcBorders>
              <w:top w:val="single" w:sz="6" w:space="0" w:color="auto"/>
              <w:left w:val="single" w:sz="6" w:space="0" w:color="auto"/>
              <w:bottom w:val="single" w:sz="6" w:space="0" w:color="auto"/>
              <w:right w:val="single" w:sz="6" w:space="0" w:color="auto"/>
            </w:tcBorders>
          </w:tcPr>
          <w:p w14:paraId="3CFBA8AF"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64274C</w:t>
            </w:r>
          </w:p>
        </w:tc>
        <w:tc>
          <w:tcPr>
            <w:tcW w:w="6236" w:type="dxa"/>
            <w:tcBorders>
              <w:top w:val="single" w:sz="6" w:space="0" w:color="auto"/>
              <w:left w:val="single" w:sz="6" w:space="0" w:color="auto"/>
              <w:bottom w:val="single" w:sz="6" w:space="0" w:color="auto"/>
              <w:right w:val="single" w:sz="6" w:space="0" w:color="auto"/>
            </w:tcBorders>
          </w:tcPr>
          <w:p w14:paraId="1D8321A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臉、頸部瘢痕攣縮鬆弛術</w:t>
            </w:r>
          </w:p>
          <w:p w14:paraId="4AAE187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Release of scar contracture, face, neck</w:t>
            </w:r>
          </w:p>
          <w:p w14:paraId="13ECAA0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w:t>
            </w:r>
          </w:p>
          <w:p w14:paraId="7943957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限有顯著運動限制者。</w:t>
            </w:r>
          </w:p>
          <w:p w14:paraId="30CB29D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組織擴張器之植入或取出重建比照申報。</w:t>
            </w:r>
          </w:p>
        </w:tc>
        <w:tc>
          <w:tcPr>
            <w:tcW w:w="340" w:type="dxa"/>
            <w:tcBorders>
              <w:top w:val="single" w:sz="6" w:space="0" w:color="auto"/>
              <w:left w:val="single" w:sz="6" w:space="0" w:color="auto"/>
              <w:bottom w:val="single" w:sz="6" w:space="0" w:color="auto"/>
              <w:right w:val="single" w:sz="6" w:space="0" w:color="auto"/>
            </w:tcBorders>
          </w:tcPr>
          <w:p w14:paraId="7D11DF85"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B8E229"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C907A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37537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897569"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10855</w:t>
            </w:r>
          </w:p>
        </w:tc>
      </w:tr>
      <w:tr w:rsidR="00CD66FB" w:rsidRPr="00CC1A21" w14:paraId="4BCDC136" w14:textId="77777777" w:rsidTr="00C313B4">
        <w:trPr>
          <w:trHeight w:val="170"/>
        </w:trPr>
        <w:tc>
          <w:tcPr>
            <w:tcW w:w="918" w:type="dxa"/>
            <w:tcBorders>
              <w:top w:val="single" w:sz="6" w:space="0" w:color="auto"/>
              <w:left w:val="single" w:sz="6" w:space="0" w:color="auto"/>
              <w:bottom w:val="single" w:sz="6" w:space="0" w:color="auto"/>
              <w:right w:val="single" w:sz="6" w:space="0" w:color="auto"/>
            </w:tcBorders>
          </w:tcPr>
          <w:p w14:paraId="37B5540D"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64275C</w:t>
            </w:r>
          </w:p>
        </w:tc>
        <w:tc>
          <w:tcPr>
            <w:tcW w:w="6236" w:type="dxa"/>
            <w:tcBorders>
              <w:top w:val="single" w:sz="6" w:space="0" w:color="auto"/>
              <w:left w:val="single" w:sz="6" w:space="0" w:color="auto"/>
              <w:bottom w:val="single" w:sz="6" w:space="0" w:color="auto"/>
              <w:right w:val="single" w:sz="6" w:space="0" w:color="auto"/>
            </w:tcBorders>
          </w:tcPr>
          <w:p w14:paraId="4266546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手、腳、會陰瘢痕攣縮鬆弛術</w:t>
            </w:r>
          </w:p>
          <w:p w14:paraId="6AC00F6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Release of scar contracture, hand, foot, perineum</w:t>
            </w:r>
          </w:p>
          <w:p w14:paraId="651B365C"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w:t>
            </w:r>
          </w:p>
          <w:p w14:paraId="600148C1"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限有顯著運動限制者。</w:t>
            </w:r>
          </w:p>
          <w:p w14:paraId="2C50EC15"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組織擴張器之植入或取出重建比照申報。</w:t>
            </w:r>
          </w:p>
        </w:tc>
        <w:tc>
          <w:tcPr>
            <w:tcW w:w="340" w:type="dxa"/>
            <w:tcBorders>
              <w:top w:val="single" w:sz="6" w:space="0" w:color="auto"/>
              <w:left w:val="single" w:sz="6" w:space="0" w:color="auto"/>
              <w:bottom w:val="single" w:sz="6" w:space="0" w:color="auto"/>
              <w:right w:val="single" w:sz="6" w:space="0" w:color="auto"/>
            </w:tcBorders>
          </w:tcPr>
          <w:p w14:paraId="377D9E8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382E2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50AC4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EEB6AD"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0E2E73B"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9733</w:t>
            </w:r>
          </w:p>
        </w:tc>
      </w:tr>
      <w:tr w:rsidR="00CD66FB" w:rsidRPr="00CC1A21" w14:paraId="0CC4A62F" w14:textId="77777777" w:rsidTr="00C313B4">
        <w:tc>
          <w:tcPr>
            <w:tcW w:w="918" w:type="dxa"/>
            <w:tcBorders>
              <w:top w:val="single" w:sz="6" w:space="0" w:color="auto"/>
              <w:left w:val="single" w:sz="6" w:space="0" w:color="auto"/>
              <w:bottom w:val="single" w:sz="6" w:space="0" w:color="auto"/>
              <w:right w:val="single" w:sz="6" w:space="0" w:color="auto"/>
            </w:tcBorders>
          </w:tcPr>
          <w:p w14:paraId="2F7A1B58"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64142B</w:t>
            </w:r>
          </w:p>
        </w:tc>
        <w:tc>
          <w:tcPr>
            <w:tcW w:w="6236" w:type="dxa"/>
            <w:tcBorders>
              <w:top w:val="single" w:sz="6" w:space="0" w:color="auto"/>
              <w:left w:val="single" w:sz="6" w:space="0" w:color="auto"/>
              <w:bottom w:val="single" w:sz="6" w:space="0" w:color="auto"/>
              <w:right w:val="single" w:sz="6" w:space="0" w:color="auto"/>
            </w:tcBorders>
          </w:tcPr>
          <w:p w14:paraId="7A77D9E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骨瘻抑制術</w:t>
            </w:r>
            <w:r w:rsidRPr="00CC1A21">
              <w:rPr>
                <w:color w:val="000000" w:themeColor="text1"/>
              </w:rPr>
              <w:t xml:space="preserve"> </w:t>
            </w:r>
          </w:p>
          <w:p w14:paraId="62F06CE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Epiphysiodesis (include stapling)</w:t>
            </w:r>
          </w:p>
        </w:tc>
        <w:tc>
          <w:tcPr>
            <w:tcW w:w="340" w:type="dxa"/>
            <w:tcBorders>
              <w:top w:val="single" w:sz="6" w:space="0" w:color="auto"/>
              <w:left w:val="single" w:sz="6" w:space="0" w:color="auto"/>
              <w:bottom w:val="single" w:sz="6" w:space="0" w:color="auto"/>
              <w:right w:val="single" w:sz="6" w:space="0" w:color="auto"/>
            </w:tcBorders>
          </w:tcPr>
          <w:p w14:paraId="3C8FCED6"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3FEC28D"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7AA11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E83EC8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6155E04"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4910</w:t>
            </w:r>
          </w:p>
        </w:tc>
      </w:tr>
      <w:tr w:rsidR="00CD66FB" w:rsidRPr="00CC1A21" w14:paraId="74F495BB" w14:textId="77777777" w:rsidTr="00C313B4">
        <w:tc>
          <w:tcPr>
            <w:tcW w:w="918" w:type="dxa"/>
            <w:tcBorders>
              <w:top w:val="single" w:sz="6" w:space="0" w:color="auto"/>
              <w:left w:val="single" w:sz="6" w:space="0" w:color="auto"/>
              <w:right w:val="single" w:sz="6" w:space="0" w:color="auto"/>
            </w:tcBorders>
          </w:tcPr>
          <w:p w14:paraId="6F280DAC" w14:textId="77777777" w:rsidR="00534013" w:rsidRPr="00CC1A21" w:rsidRDefault="00534013" w:rsidP="00534013">
            <w:pPr>
              <w:autoSpaceDE w:val="0"/>
              <w:autoSpaceDN w:val="0"/>
              <w:spacing w:line="260" w:lineRule="exact"/>
              <w:rPr>
                <w:color w:val="000000" w:themeColor="text1"/>
              </w:rPr>
            </w:pPr>
            <w:r w:rsidRPr="00CC1A21">
              <w:rPr>
                <w:color w:val="000000" w:themeColor="text1"/>
              </w:rPr>
              <w:t>64143B</w:t>
            </w:r>
          </w:p>
        </w:tc>
        <w:tc>
          <w:tcPr>
            <w:tcW w:w="6236" w:type="dxa"/>
            <w:tcBorders>
              <w:top w:val="single" w:sz="6" w:space="0" w:color="auto"/>
              <w:left w:val="single" w:sz="6" w:space="0" w:color="auto"/>
              <w:right w:val="single" w:sz="6" w:space="0" w:color="auto"/>
            </w:tcBorders>
          </w:tcPr>
          <w:p w14:paraId="6EA16CF4"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骨關節腫瘤摘除術</w:t>
            </w:r>
          </w:p>
          <w:p w14:paraId="41DDB504"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Excision of tumor mass of bone and joint</w:t>
            </w:r>
          </w:p>
          <w:p w14:paraId="71763557" w14:textId="77777777" w:rsidR="006209A3" w:rsidRPr="00CC1A21" w:rsidRDefault="006209A3" w:rsidP="006342B5">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註：一般材料費及單次使用鑽石鑽頭、氣動切割鑽頭，得另加計百分之一百零七。</w:t>
            </w:r>
          </w:p>
        </w:tc>
        <w:tc>
          <w:tcPr>
            <w:tcW w:w="340" w:type="dxa"/>
            <w:tcBorders>
              <w:top w:val="single" w:sz="6" w:space="0" w:color="auto"/>
              <w:left w:val="single" w:sz="6" w:space="0" w:color="auto"/>
              <w:right w:val="single" w:sz="6" w:space="0" w:color="auto"/>
            </w:tcBorders>
          </w:tcPr>
          <w:p w14:paraId="5EE9311B" w14:textId="77777777" w:rsidR="00534013" w:rsidRPr="00CC1A2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330DC53B"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32543BE8"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648AF418"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41C31B21" w14:textId="77777777" w:rsidR="00534013" w:rsidRPr="00CC1A21" w:rsidRDefault="00534013" w:rsidP="00534013">
            <w:pPr>
              <w:autoSpaceDE w:val="0"/>
              <w:autoSpaceDN w:val="0"/>
              <w:spacing w:line="260" w:lineRule="exact"/>
              <w:jc w:val="right"/>
              <w:rPr>
                <w:color w:val="000000" w:themeColor="text1"/>
              </w:rPr>
            </w:pPr>
            <w:r w:rsidRPr="00CC1A21">
              <w:rPr>
                <w:color w:val="000000" w:themeColor="text1"/>
              </w:rPr>
              <w:t>6330</w:t>
            </w:r>
          </w:p>
        </w:tc>
      </w:tr>
      <w:tr w:rsidR="00CD66FB" w:rsidRPr="00CC1A21" w14:paraId="0F54D7CA" w14:textId="77777777" w:rsidTr="00C313B4">
        <w:tc>
          <w:tcPr>
            <w:tcW w:w="918" w:type="dxa"/>
            <w:tcBorders>
              <w:top w:val="single" w:sz="6" w:space="0" w:color="auto"/>
              <w:left w:val="single" w:sz="6" w:space="0" w:color="auto"/>
              <w:bottom w:val="single" w:sz="6" w:space="0" w:color="auto"/>
              <w:right w:val="single" w:sz="6" w:space="0" w:color="auto"/>
            </w:tcBorders>
          </w:tcPr>
          <w:p w14:paraId="6621117B" w14:textId="77777777" w:rsidR="00534013" w:rsidRPr="00CC1A21" w:rsidRDefault="00534013" w:rsidP="00534013">
            <w:pPr>
              <w:autoSpaceDE w:val="0"/>
              <w:autoSpaceDN w:val="0"/>
              <w:spacing w:line="260" w:lineRule="exact"/>
              <w:rPr>
                <w:color w:val="000000" w:themeColor="text1"/>
              </w:rPr>
            </w:pPr>
            <w:r w:rsidRPr="00CC1A21">
              <w:rPr>
                <w:color w:val="000000" w:themeColor="text1"/>
              </w:rPr>
              <w:t>64144B</w:t>
            </w:r>
          </w:p>
        </w:tc>
        <w:tc>
          <w:tcPr>
            <w:tcW w:w="6236" w:type="dxa"/>
            <w:tcBorders>
              <w:top w:val="single" w:sz="6" w:space="0" w:color="auto"/>
              <w:left w:val="single" w:sz="6" w:space="0" w:color="auto"/>
              <w:bottom w:val="single" w:sz="6" w:space="0" w:color="auto"/>
              <w:right w:val="single" w:sz="6" w:space="0" w:color="auto"/>
            </w:tcBorders>
          </w:tcPr>
          <w:p w14:paraId="1DA880EA"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脊椎椎體搔爬術或切除術，單節椎體</w:t>
            </w:r>
          </w:p>
          <w:p w14:paraId="646653B1"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Curettage or excision of single vertebral body</w:t>
            </w:r>
          </w:p>
        </w:tc>
        <w:tc>
          <w:tcPr>
            <w:tcW w:w="340" w:type="dxa"/>
            <w:tcBorders>
              <w:top w:val="single" w:sz="6" w:space="0" w:color="auto"/>
              <w:left w:val="single" w:sz="6" w:space="0" w:color="auto"/>
              <w:bottom w:val="single" w:sz="6" w:space="0" w:color="auto"/>
              <w:right w:val="single" w:sz="6" w:space="0" w:color="auto"/>
            </w:tcBorders>
          </w:tcPr>
          <w:p w14:paraId="44A5A077" w14:textId="77777777" w:rsidR="00534013" w:rsidRPr="00CC1A2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109D60A"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650B30"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6AE3D6"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BB379CF" w14:textId="77777777" w:rsidR="00534013" w:rsidRPr="00CC1A21" w:rsidRDefault="00534013" w:rsidP="00534013">
            <w:pPr>
              <w:autoSpaceDE w:val="0"/>
              <w:autoSpaceDN w:val="0"/>
              <w:spacing w:line="260" w:lineRule="exact"/>
              <w:jc w:val="right"/>
              <w:rPr>
                <w:color w:val="000000" w:themeColor="text1"/>
              </w:rPr>
            </w:pPr>
            <w:r w:rsidRPr="00CC1A21">
              <w:rPr>
                <w:color w:val="000000" w:themeColor="text1"/>
              </w:rPr>
              <w:t>8286</w:t>
            </w:r>
          </w:p>
        </w:tc>
      </w:tr>
      <w:tr w:rsidR="00CD66FB" w:rsidRPr="00CC1A21" w14:paraId="78184324" w14:textId="77777777" w:rsidTr="00AA758F">
        <w:tc>
          <w:tcPr>
            <w:tcW w:w="918" w:type="dxa"/>
            <w:tcBorders>
              <w:top w:val="single" w:sz="6" w:space="0" w:color="auto"/>
              <w:left w:val="single" w:sz="6" w:space="0" w:color="auto"/>
              <w:bottom w:val="single" w:sz="6" w:space="0" w:color="auto"/>
              <w:right w:val="single" w:sz="6" w:space="0" w:color="auto"/>
            </w:tcBorders>
          </w:tcPr>
          <w:p w14:paraId="44E70ED7"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64276B</w:t>
            </w:r>
          </w:p>
        </w:tc>
        <w:tc>
          <w:tcPr>
            <w:tcW w:w="6236" w:type="dxa"/>
            <w:tcBorders>
              <w:top w:val="single" w:sz="6" w:space="0" w:color="auto"/>
              <w:left w:val="single" w:sz="6" w:space="0" w:color="auto"/>
              <w:bottom w:val="single" w:sz="6" w:space="0" w:color="auto"/>
              <w:right w:val="single" w:sz="6" w:space="0" w:color="auto"/>
            </w:tcBorders>
          </w:tcPr>
          <w:p w14:paraId="6F311942"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脊椎椎體搔爬術或切除術，每多一節椎體</w:t>
            </w:r>
          </w:p>
          <w:p w14:paraId="49A2D9EF"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Curettage or excision of vertebral body, each additional vertebral body</w:t>
            </w:r>
          </w:p>
        </w:tc>
        <w:tc>
          <w:tcPr>
            <w:tcW w:w="340" w:type="dxa"/>
            <w:tcBorders>
              <w:top w:val="single" w:sz="6" w:space="0" w:color="auto"/>
              <w:left w:val="single" w:sz="6" w:space="0" w:color="auto"/>
              <w:bottom w:val="single" w:sz="6" w:space="0" w:color="auto"/>
              <w:right w:val="single" w:sz="6" w:space="0" w:color="auto"/>
            </w:tcBorders>
          </w:tcPr>
          <w:p w14:paraId="078F8177"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7666B54"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F3038BB"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7FD0ECA"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22D1F57"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4489</w:t>
            </w:r>
          </w:p>
        </w:tc>
      </w:tr>
      <w:tr w:rsidR="00CD66FB" w:rsidRPr="00CC1A21" w14:paraId="7EA20D36"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55D4A38E"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64148B</w:t>
            </w:r>
          </w:p>
        </w:tc>
        <w:tc>
          <w:tcPr>
            <w:tcW w:w="6236" w:type="dxa"/>
            <w:tcBorders>
              <w:top w:val="single" w:sz="6" w:space="0" w:color="auto"/>
              <w:left w:val="single" w:sz="6" w:space="0" w:color="auto"/>
              <w:bottom w:val="single" w:sz="6" w:space="0" w:color="auto"/>
              <w:right w:val="single" w:sz="6" w:space="0" w:color="auto"/>
            </w:tcBorders>
          </w:tcPr>
          <w:p w14:paraId="59935294"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骨盤半切斷術</w:t>
            </w:r>
            <w:r w:rsidRPr="00CC1A21">
              <w:rPr>
                <w:color w:val="000000" w:themeColor="text1"/>
                <w:szCs w:val="24"/>
              </w:rPr>
              <w:t xml:space="preserve"> </w:t>
            </w:r>
          </w:p>
          <w:p w14:paraId="03D3E95C"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Hemipelvectomy</w:t>
            </w:r>
          </w:p>
        </w:tc>
        <w:tc>
          <w:tcPr>
            <w:tcW w:w="340" w:type="dxa"/>
            <w:tcBorders>
              <w:top w:val="single" w:sz="6" w:space="0" w:color="auto"/>
              <w:left w:val="single" w:sz="6" w:space="0" w:color="auto"/>
              <w:bottom w:val="single" w:sz="6" w:space="0" w:color="auto"/>
              <w:right w:val="single" w:sz="6" w:space="0" w:color="auto"/>
            </w:tcBorders>
          </w:tcPr>
          <w:p w14:paraId="73AC2FFB"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FB9ADEA"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151BC0F"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7A83AF4"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BEA82A0"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22812</w:t>
            </w:r>
          </w:p>
        </w:tc>
      </w:tr>
      <w:tr w:rsidR="00CD66FB" w:rsidRPr="00CC1A21" w14:paraId="551A1B4A" w14:textId="77777777" w:rsidTr="00C313B4">
        <w:trPr>
          <w:trHeight w:val="907"/>
        </w:trPr>
        <w:tc>
          <w:tcPr>
            <w:tcW w:w="918" w:type="dxa"/>
            <w:tcBorders>
              <w:top w:val="single" w:sz="6" w:space="0" w:color="auto"/>
              <w:left w:val="single" w:sz="6" w:space="0" w:color="auto"/>
              <w:bottom w:val="single" w:sz="6" w:space="0" w:color="auto"/>
              <w:right w:val="single" w:sz="6" w:space="0" w:color="auto"/>
            </w:tcBorders>
          </w:tcPr>
          <w:p w14:paraId="29E1CFB2" w14:textId="77777777" w:rsidR="00534013" w:rsidRPr="00CC1A21" w:rsidRDefault="00534013" w:rsidP="00534013">
            <w:pPr>
              <w:autoSpaceDE w:val="0"/>
              <w:autoSpaceDN w:val="0"/>
              <w:spacing w:line="260" w:lineRule="exact"/>
              <w:rPr>
                <w:color w:val="000000" w:themeColor="text1"/>
              </w:rPr>
            </w:pPr>
            <w:r w:rsidRPr="00CC1A21">
              <w:rPr>
                <w:color w:val="000000" w:themeColor="text1"/>
              </w:rPr>
              <w:t>64149B</w:t>
            </w:r>
          </w:p>
        </w:tc>
        <w:tc>
          <w:tcPr>
            <w:tcW w:w="6236" w:type="dxa"/>
            <w:tcBorders>
              <w:top w:val="single" w:sz="6" w:space="0" w:color="auto"/>
              <w:left w:val="single" w:sz="6" w:space="0" w:color="auto"/>
              <w:bottom w:val="single" w:sz="6" w:space="0" w:color="auto"/>
              <w:right w:val="single" w:sz="6" w:space="0" w:color="auto"/>
            </w:tcBorders>
          </w:tcPr>
          <w:p w14:paraId="56E9BBE6"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上顎骨惡性腫瘍摘除術合併淋巴切除</w:t>
            </w:r>
          </w:p>
          <w:p w14:paraId="5FDA5765"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Excision operation of malignant tumor of upper jaw with lymphadectomy</w:t>
            </w:r>
          </w:p>
        </w:tc>
        <w:tc>
          <w:tcPr>
            <w:tcW w:w="340" w:type="dxa"/>
            <w:tcBorders>
              <w:top w:val="single" w:sz="6" w:space="0" w:color="auto"/>
              <w:left w:val="single" w:sz="6" w:space="0" w:color="auto"/>
              <w:bottom w:val="single" w:sz="6" w:space="0" w:color="auto"/>
              <w:right w:val="single" w:sz="6" w:space="0" w:color="auto"/>
            </w:tcBorders>
          </w:tcPr>
          <w:p w14:paraId="5657ACA9" w14:textId="77777777" w:rsidR="00534013" w:rsidRPr="00CC1A2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87A99B"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B8293D2"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B6DCA83"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DFEDABC" w14:textId="77777777" w:rsidR="00534013" w:rsidRPr="00CC1A21" w:rsidRDefault="00534013" w:rsidP="00534013">
            <w:pPr>
              <w:autoSpaceDE w:val="0"/>
              <w:autoSpaceDN w:val="0"/>
              <w:spacing w:line="260" w:lineRule="exact"/>
              <w:jc w:val="right"/>
              <w:rPr>
                <w:color w:val="000000" w:themeColor="text1"/>
              </w:rPr>
            </w:pPr>
            <w:r w:rsidRPr="00CC1A21">
              <w:rPr>
                <w:color w:val="000000" w:themeColor="text1"/>
              </w:rPr>
              <w:t>10140</w:t>
            </w:r>
          </w:p>
        </w:tc>
      </w:tr>
      <w:tr w:rsidR="00CD66FB" w:rsidRPr="00CC1A21" w14:paraId="3BB4B179" w14:textId="77777777" w:rsidTr="00C313B4">
        <w:trPr>
          <w:trHeight w:val="850"/>
        </w:trPr>
        <w:tc>
          <w:tcPr>
            <w:tcW w:w="918" w:type="dxa"/>
            <w:tcBorders>
              <w:top w:val="single" w:sz="6" w:space="0" w:color="auto"/>
              <w:left w:val="single" w:sz="6" w:space="0" w:color="auto"/>
              <w:bottom w:val="single" w:sz="4" w:space="0" w:color="auto"/>
              <w:right w:val="single" w:sz="6" w:space="0" w:color="auto"/>
            </w:tcBorders>
          </w:tcPr>
          <w:p w14:paraId="6595BA2D" w14:textId="77777777" w:rsidR="00534013" w:rsidRPr="00CC1A21" w:rsidRDefault="00534013" w:rsidP="00534013">
            <w:pPr>
              <w:autoSpaceDE w:val="0"/>
              <w:autoSpaceDN w:val="0"/>
              <w:spacing w:line="260" w:lineRule="exact"/>
              <w:rPr>
                <w:color w:val="000000" w:themeColor="text1"/>
              </w:rPr>
            </w:pPr>
            <w:r w:rsidRPr="00CC1A21">
              <w:rPr>
                <w:color w:val="000000" w:themeColor="text1"/>
              </w:rPr>
              <w:lastRenderedPageBreak/>
              <w:t>64150B</w:t>
            </w:r>
          </w:p>
        </w:tc>
        <w:tc>
          <w:tcPr>
            <w:tcW w:w="6236" w:type="dxa"/>
            <w:tcBorders>
              <w:top w:val="single" w:sz="6" w:space="0" w:color="auto"/>
              <w:left w:val="single" w:sz="6" w:space="0" w:color="auto"/>
              <w:bottom w:val="single" w:sz="4" w:space="0" w:color="auto"/>
              <w:right w:val="single" w:sz="6" w:space="0" w:color="auto"/>
            </w:tcBorders>
          </w:tcPr>
          <w:p w14:paraId="3C143773"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上顎骨惡性腫瘍摘除術合併頸部清除術</w:t>
            </w:r>
          </w:p>
          <w:p w14:paraId="6EA00E37"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Excision operation of malignant tumor of upper jaw with neck dissection</w:t>
            </w:r>
          </w:p>
        </w:tc>
        <w:tc>
          <w:tcPr>
            <w:tcW w:w="340" w:type="dxa"/>
            <w:tcBorders>
              <w:top w:val="single" w:sz="6" w:space="0" w:color="auto"/>
              <w:left w:val="single" w:sz="6" w:space="0" w:color="auto"/>
              <w:bottom w:val="single" w:sz="4" w:space="0" w:color="auto"/>
              <w:right w:val="single" w:sz="6" w:space="0" w:color="auto"/>
            </w:tcBorders>
          </w:tcPr>
          <w:p w14:paraId="0D4E5336" w14:textId="77777777" w:rsidR="00534013" w:rsidRPr="00CC1A2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10DB0295"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3CFEB7F0"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12E359AB"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36F3A2AE" w14:textId="77777777" w:rsidR="00534013" w:rsidRPr="00CC1A21" w:rsidRDefault="00534013" w:rsidP="00534013">
            <w:pPr>
              <w:autoSpaceDE w:val="0"/>
              <w:autoSpaceDN w:val="0"/>
              <w:spacing w:line="260" w:lineRule="exact"/>
              <w:jc w:val="right"/>
              <w:rPr>
                <w:color w:val="000000" w:themeColor="text1"/>
              </w:rPr>
            </w:pPr>
            <w:r w:rsidRPr="00CC1A21">
              <w:rPr>
                <w:color w:val="000000" w:themeColor="text1"/>
              </w:rPr>
              <w:t>18000</w:t>
            </w:r>
          </w:p>
        </w:tc>
      </w:tr>
      <w:tr w:rsidR="00CD66FB" w:rsidRPr="00CC1A21" w14:paraId="109C351C" w14:textId="77777777" w:rsidTr="000E6230">
        <w:trPr>
          <w:trHeight w:val="850"/>
        </w:trPr>
        <w:tc>
          <w:tcPr>
            <w:tcW w:w="918" w:type="dxa"/>
            <w:tcBorders>
              <w:top w:val="single" w:sz="4" w:space="0" w:color="auto"/>
              <w:left w:val="single" w:sz="4" w:space="0" w:color="auto"/>
              <w:bottom w:val="single" w:sz="4" w:space="0" w:color="auto"/>
              <w:right w:val="single" w:sz="6" w:space="0" w:color="auto"/>
            </w:tcBorders>
          </w:tcPr>
          <w:p w14:paraId="1E0934A5" w14:textId="77777777" w:rsidR="00534013" w:rsidRPr="00CC1A21" w:rsidRDefault="00534013" w:rsidP="00534013">
            <w:pPr>
              <w:autoSpaceDE w:val="0"/>
              <w:autoSpaceDN w:val="0"/>
              <w:spacing w:line="260" w:lineRule="exact"/>
              <w:rPr>
                <w:color w:val="000000" w:themeColor="text1"/>
              </w:rPr>
            </w:pPr>
            <w:r w:rsidRPr="00CC1A21">
              <w:rPr>
                <w:color w:val="000000" w:themeColor="text1"/>
              </w:rPr>
              <w:t>64151B</w:t>
            </w:r>
          </w:p>
        </w:tc>
        <w:tc>
          <w:tcPr>
            <w:tcW w:w="6236" w:type="dxa"/>
            <w:tcBorders>
              <w:top w:val="single" w:sz="4" w:space="0" w:color="auto"/>
              <w:left w:val="single" w:sz="6" w:space="0" w:color="auto"/>
              <w:bottom w:val="single" w:sz="4" w:space="0" w:color="auto"/>
              <w:right w:val="single" w:sz="6" w:space="0" w:color="auto"/>
            </w:tcBorders>
          </w:tcPr>
          <w:p w14:paraId="62354E91"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下顎骨惡性腫瘍摘除術合併淋巴切除</w:t>
            </w:r>
          </w:p>
          <w:p w14:paraId="32140C75" w14:textId="77777777" w:rsidR="00534013" w:rsidRPr="00CC1A21" w:rsidRDefault="00534013" w:rsidP="006342B5">
            <w:pPr>
              <w:autoSpaceDE w:val="0"/>
              <w:autoSpaceDN w:val="0"/>
              <w:spacing w:line="260" w:lineRule="exact"/>
              <w:jc w:val="both"/>
              <w:rPr>
                <w:color w:val="000000" w:themeColor="text1"/>
              </w:rPr>
            </w:pPr>
            <w:r w:rsidRPr="00CC1A21">
              <w:rPr>
                <w:color w:val="000000" w:themeColor="text1"/>
              </w:rPr>
              <w:t>Excision operation of malignant tumor of lower jaw with lymphadectomy</w:t>
            </w:r>
          </w:p>
        </w:tc>
        <w:tc>
          <w:tcPr>
            <w:tcW w:w="340" w:type="dxa"/>
            <w:tcBorders>
              <w:top w:val="single" w:sz="4" w:space="0" w:color="auto"/>
              <w:left w:val="single" w:sz="6" w:space="0" w:color="auto"/>
              <w:bottom w:val="single" w:sz="4" w:space="0" w:color="auto"/>
              <w:right w:val="single" w:sz="6" w:space="0" w:color="auto"/>
            </w:tcBorders>
          </w:tcPr>
          <w:p w14:paraId="462EC10A" w14:textId="77777777" w:rsidR="00534013" w:rsidRPr="00CC1A21" w:rsidRDefault="00534013" w:rsidP="00534013">
            <w:pPr>
              <w:autoSpaceDE w:val="0"/>
              <w:autoSpaceDN w:val="0"/>
              <w:spacing w:line="26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0AB082FD"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09DDC08"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30EFA9F" w14:textId="77777777" w:rsidR="00534013" w:rsidRPr="00CC1A21" w:rsidRDefault="00534013" w:rsidP="00534013">
            <w:pPr>
              <w:autoSpaceDE w:val="0"/>
              <w:autoSpaceDN w:val="0"/>
              <w:spacing w:line="26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60B165D3" w14:textId="77777777" w:rsidR="00534013" w:rsidRPr="00CC1A21" w:rsidRDefault="00534013" w:rsidP="00534013">
            <w:pPr>
              <w:autoSpaceDE w:val="0"/>
              <w:autoSpaceDN w:val="0"/>
              <w:spacing w:line="260" w:lineRule="exact"/>
              <w:jc w:val="right"/>
              <w:rPr>
                <w:color w:val="000000" w:themeColor="text1"/>
              </w:rPr>
            </w:pPr>
            <w:r w:rsidRPr="00CC1A21">
              <w:rPr>
                <w:color w:val="000000" w:themeColor="text1"/>
              </w:rPr>
              <w:t>10140</w:t>
            </w:r>
          </w:p>
        </w:tc>
      </w:tr>
      <w:tr w:rsidR="00CD66FB" w:rsidRPr="00CC1A21" w14:paraId="2E0034E4" w14:textId="77777777" w:rsidTr="00B77916">
        <w:trPr>
          <w:trHeight w:val="1020"/>
        </w:trPr>
        <w:tc>
          <w:tcPr>
            <w:tcW w:w="918" w:type="dxa"/>
            <w:tcBorders>
              <w:top w:val="single" w:sz="4" w:space="0" w:color="auto"/>
              <w:left w:val="single" w:sz="6" w:space="0" w:color="auto"/>
              <w:bottom w:val="single" w:sz="4" w:space="0" w:color="auto"/>
              <w:right w:val="single" w:sz="6" w:space="0" w:color="auto"/>
            </w:tcBorders>
          </w:tcPr>
          <w:p w14:paraId="53AE2466" w14:textId="77777777" w:rsidR="00534013" w:rsidRPr="00CC1A21" w:rsidRDefault="00534013" w:rsidP="004C750A">
            <w:pPr>
              <w:autoSpaceDE w:val="0"/>
              <w:autoSpaceDN w:val="0"/>
              <w:spacing w:line="320" w:lineRule="exact"/>
              <w:rPr>
                <w:color w:val="000000" w:themeColor="text1"/>
                <w:szCs w:val="24"/>
              </w:rPr>
            </w:pPr>
            <w:r w:rsidRPr="00CC1A21">
              <w:rPr>
                <w:color w:val="000000" w:themeColor="text1"/>
                <w:szCs w:val="24"/>
              </w:rPr>
              <w:t>64152B</w:t>
            </w:r>
          </w:p>
        </w:tc>
        <w:tc>
          <w:tcPr>
            <w:tcW w:w="6236" w:type="dxa"/>
            <w:tcBorders>
              <w:top w:val="single" w:sz="4" w:space="0" w:color="auto"/>
              <w:left w:val="single" w:sz="6" w:space="0" w:color="auto"/>
              <w:bottom w:val="single" w:sz="4" w:space="0" w:color="auto"/>
              <w:right w:val="single" w:sz="6" w:space="0" w:color="auto"/>
            </w:tcBorders>
          </w:tcPr>
          <w:p w14:paraId="5AB743DB"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下顎骨惡性腫瘍摘除術合併頸部清除</w:t>
            </w:r>
          </w:p>
          <w:p w14:paraId="43B30A7D"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 xml:space="preserve">Excision operation of malignant tumor of lower jaw with neck dissection </w:t>
            </w:r>
          </w:p>
        </w:tc>
        <w:tc>
          <w:tcPr>
            <w:tcW w:w="340" w:type="dxa"/>
            <w:tcBorders>
              <w:top w:val="single" w:sz="4" w:space="0" w:color="auto"/>
              <w:left w:val="single" w:sz="6" w:space="0" w:color="auto"/>
              <w:bottom w:val="single" w:sz="4" w:space="0" w:color="auto"/>
              <w:right w:val="single" w:sz="6" w:space="0" w:color="auto"/>
            </w:tcBorders>
          </w:tcPr>
          <w:p w14:paraId="46A646C2" w14:textId="77777777" w:rsidR="00534013" w:rsidRPr="00CC1A21" w:rsidRDefault="00534013" w:rsidP="004C750A">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73F56926" w14:textId="77777777" w:rsidR="00534013" w:rsidRPr="00CC1A21" w:rsidRDefault="00534013" w:rsidP="004C750A">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28CFCD7E" w14:textId="77777777" w:rsidR="00534013" w:rsidRPr="00CC1A21" w:rsidRDefault="00534013" w:rsidP="004C750A">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470B29D3" w14:textId="77777777" w:rsidR="00534013" w:rsidRPr="00CC1A21" w:rsidRDefault="00534013" w:rsidP="004C750A">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12504F55" w14:textId="77777777" w:rsidR="00534013" w:rsidRPr="00CC1A21" w:rsidRDefault="00534013" w:rsidP="004C750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21600</w:t>
            </w:r>
          </w:p>
        </w:tc>
      </w:tr>
      <w:tr w:rsidR="00CD66FB" w:rsidRPr="00CC1A21" w14:paraId="714D6D7C" w14:textId="77777777" w:rsidTr="00C313B4">
        <w:tc>
          <w:tcPr>
            <w:tcW w:w="918" w:type="dxa"/>
            <w:tcBorders>
              <w:top w:val="single" w:sz="4" w:space="0" w:color="auto"/>
              <w:left w:val="single" w:sz="4" w:space="0" w:color="auto"/>
              <w:right w:val="single" w:sz="6" w:space="0" w:color="auto"/>
            </w:tcBorders>
          </w:tcPr>
          <w:p w14:paraId="58F9CD78" w14:textId="77777777" w:rsidR="00534013" w:rsidRPr="00CC1A21" w:rsidRDefault="00534013" w:rsidP="004C750A">
            <w:pPr>
              <w:autoSpaceDE w:val="0"/>
              <w:autoSpaceDN w:val="0"/>
              <w:spacing w:line="320" w:lineRule="exact"/>
              <w:rPr>
                <w:color w:val="000000" w:themeColor="text1"/>
              </w:rPr>
            </w:pPr>
          </w:p>
        </w:tc>
        <w:tc>
          <w:tcPr>
            <w:tcW w:w="6236" w:type="dxa"/>
            <w:tcBorders>
              <w:top w:val="single" w:sz="4" w:space="0" w:color="auto"/>
              <w:left w:val="single" w:sz="6" w:space="0" w:color="auto"/>
              <w:right w:val="single" w:sz="6" w:space="0" w:color="auto"/>
            </w:tcBorders>
          </w:tcPr>
          <w:p w14:paraId="024C48B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斷指再接手術</w:t>
            </w:r>
            <w:r w:rsidRPr="00CC1A21">
              <w:rPr>
                <w:color w:val="000000" w:themeColor="text1"/>
              </w:rPr>
              <w:t xml:space="preserve">  Replantation</w:t>
            </w:r>
          </w:p>
        </w:tc>
        <w:tc>
          <w:tcPr>
            <w:tcW w:w="340" w:type="dxa"/>
            <w:tcBorders>
              <w:top w:val="single" w:sz="4" w:space="0" w:color="auto"/>
              <w:left w:val="single" w:sz="6" w:space="0" w:color="auto"/>
              <w:right w:val="single" w:sz="6" w:space="0" w:color="auto"/>
            </w:tcBorders>
          </w:tcPr>
          <w:p w14:paraId="438F53D3"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C8FA556"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DC6C35C"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2D4188A6" w14:textId="77777777" w:rsidR="00534013" w:rsidRPr="00CC1A21" w:rsidRDefault="00534013" w:rsidP="004C750A">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4624152E" w14:textId="77777777" w:rsidR="00534013" w:rsidRPr="00CC1A21" w:rsidRDefault="00534013" w:rsidP="004C750A">
            <w:pPr>
              <w:autoSpaceDE w:val="0"/>
              <w:autoSpaceDN w:val="0"/>
              <w:spacing w:line="320" w:lineRule="exact"/>
              <w:jc w:val="right"/>
              <w:rPr>
                <w:color w:val="000000" w:themeColor="text1"/>
              </w:rPr>
            </w:pPr>
          </w:p>
        </w:tc>
      </w:tr>
      <w:tr w:rsidR="00CD66FB" w:rsidRPr="00CC1A21" w14:paraId="7A4942CA" w14:textId="77777777" w:rsidTr="00C313B4">
        <w:trPr>
          <w:trHeight w:val="340"/>
        </w:trPr>
        <w:tc>
          <w:tcPr>
            <w:tcW w:w="918" w:type="dxa"/>
            <w:tcBorders>
              <w:left w:val="single" w:sz="4" w:space="0" w:color="auto"/>
              <w:right w:val="single" w:sz="6" w:space="0" w:color="auto"/>
            </w:tcBorders>
          </w:tcPr>
          <w:p w14:paraId="426E1DD7"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64153B</w:t>
            </w:r>
          </w:p>
        </w:tc>
        <w:tc>
          <w:tcPr>
            <w:tcW w:w="6236" w:type="dxa"/>
            <w:tcBorders>
              <w:left w:val="single" w:sz="6" w:space="0" w:color="auto"/>
              <w:right w:val="single" w:sz="6" w:space="0" w:color="auto"/>
            </w:tcBorders>
          </w:tcPr>
          <w:p w14:paraId="157B9B3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一隻手指</w:t>
            </w:r>
            <w:r w:rsidRPr="00CC1A21">
              <w:rPr>
                <w:color w:val="000000" w:themeColor="text1"/>
              </w:rPr>
              <w:t xml:space="preserve"> one finger</w:t>
            </w:r>
          </w:p>
        </w:tc>
        <w:tc>
          <w:tcPr>
            <w:tcW w:w="340" w:type="dxa"/>
            <w:tcBorders>
              <w:left w:val="single" w:sz="6" w:space="0" w:color="auto"/>
              <w:right w:val="single" w:sz="6" w:space="0" w:color="auto"/>
            </w:tcBorders>
          </w:tcPr>
          <w:p w14:paraId="41FF8712"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02ED8673"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D4B9323"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75889C0"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6AA941AC"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26157</w:t>
            </w:r>
          </w:p>
        </w:tc>
      </w:tr>
      <w:tr w:rsidR="00CD66FB" w:rsidRPr="00CC1A21" w14:paraId="6E45A504" w14:textId="77777777" w:rsidTr="00C313B4">
        <w:trPr>
          <w:trHeight w:val="340"/>
        </w:trPr>
        <w:tc>
          <w:tcPr>
            <w:tcW w:w="918" w:type="dxa"/>
            <w:tcBorders>
              <w:left w:val="single" w:sz="4" w:space="0" w:color="auto"/>
              <w:right w:val="single" w:sz="6" w:space="0" w:color="auto"/>
            </w:tcBorders>
          </w:tcPr>
          <w:p w14:paraId="67944162"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64154B</w:t>
            </w:r>
          </w:p>
        </w:tc>
        <w:tc>
          <w:tcPr>
            <w:tcW w:w="6236" w:type="dxa"/>
            <w:tcBorders>
              <w:left w:val="single" w:sz="6" w:space="0" w:color="auto"/>
              <w:right w:val="single" w:sz="6" w:space="0" w:color="auto"/>
            </w:tcBorders>
          </w:tcPr>
          <w:p w14:paraId="3D9D2C2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二隻手指</w:t>
            </w:r>
            <w:r w:rsidRPr="00CC1A21">
              <w:rPr>
                <w:color w:val="000000" w:themeColor="text1"/>
              </w:rPr>
              <w:t xml:space="preserve"> two fingers</w:t>
            </w:r>
          </w:p>
        </w:tc>
        <w:tc>
          <w:tcPr>
            <w:tcW w:w="340" w:type="dxa"/>
            <w:tcBorders>
              <w:left w:val="single" w:sz="6" w:space="0" w:color="auto"/>
              <w:right w:val="single" w:sz="6" w:space="0" w:color="auto"/>
            </w:tcBorders>
          </w:tcPr>
          <w:p w14:paraId="51B304E5"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5BCF9849"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46121338"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E7817FF"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03D6482" w14:textId="77777777" w:rsidR="00534013" w:rsidRPr="00CC1A21" w:rsidRDefault="00534013" w:rsidP="004C750A">
            <w:pPr>
              <w:autoSpaceDE w:val="0"/>
              <w:autoSpaceDN w:val="0"/>
              <w:spacing w:line="320" w:lineRule="exact"/>
              <w:jc w:val="right"/>
              <w:rPr>
                <w:dstrike/>
                <w:color w:val="000000" w:themeColor="text1"/>
              </w:rPr>
            </w:pPr>
            <w:r w:rsidRPr="00CC1A21">
              <w:rPr>
                <w:color w:val="000000" w:themeColor="text1"/>
              </w:rPr>
              <w:t>34416</w:t>
            </w:r>
          </w:p>
        </w:tc>
      </w:tr>
      <w:tr w:rsidR="00CD66FB" w:rsidRPr="00CC1A21" w14:paraId="7BE84246" w14:textId="77777777" w:rsidTr="00C313B4">
        <w:trPr>
          <w:trHeight w:val="340"/>
        </w:trPr>
        <w:tc>
          <w:tcPr>
            <w:tcW w:w="918" w:type="dxa"/>
            <w:tcBorders>
              <w:left w:val="single" w:sz="4" w:space="0" w:color="auto"/>
              <w:right w:val="single" w:sz="6" w:space="0" w:color="auto"/>
            </w:tcBorders>
          </w:tcPr>
          <w:p w14:paraId="00D889D6"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64155B</w:t>
            </w:r>
          </w:p>
        </w:tc>
        <w:tc>
          <w:tcPr>
            <w:tcW w:w="6236" w:type="dxa"/>
            <w:tcBorders>
              <w:left w:val="single" w:sz="6" w:space="0" w:color="auto"/>
              <w:right w:val="single" w:sz="6" w:space="0" w:color="auto"/>
            </w:tcBorders>
          </w:tcPr>
          <w:p w14:paraId="0E2C8221"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三隻手指</w:t>
            </w:r>
            <w:r w:rsidRPr="00CC1A21">
              <w:rPr>
                <w:color w:val="000000" w:themeColor="text1"/>
              </w:rPr>
              <w:t xml:space="preserve"> three fingers</w:t>
            </w:r>
          </w:p>
        </w:tc>
        <w:tc>
          <w:tcPr>
            <w:tcW w:w="340" w:type="dxa"/>
            <w:tcBorders>
              <w:left w:val="single" w:sz="6" w:space="0" w:color="auto"/>
              <w:right w:val="single" w:sz="6" w:space="0" w:color="auto"/>
            </w:tcBorders>
          </w:tcPr>
          <w:p w14:paraId="5C88E5FC"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0AEBCA28"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2B714FC"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4ACC0B8"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26A1D06" w14:textId="77777777" w:rsidR="00534013" w:rsidRPr="00CC1A21" w:rsidRDefault="00534013" w:rsidP="004C750A">
            <w:pPr>
              <w:autoSpaceDE w:val="0"/>
              <w:autoSpaceDN w:val="0"/>
              <w:spacing w:line="320" w:lineRule="exact"/>
              <w:jc w:val="right"/>
              <w:rPr>
                <w:dstrike/>
                <w:color w:val="000000" w:themeColor="text1"/>
              </w:rPr>
            </w:pPr>
            <w:r w:rsidRPr="00CC1A21">
              <w:rPr>
                <w:color w:val="000000" w:themeColor="text1"/>
              </w:rPr>
              <w:t>50076</w:t>
            </w:r>
          </w:p>
        </w:tc>
      </w:tr>
      <w:tr w:rsidR="00CD66FB" w:rsidRPr="00CC1A21" w14:paraId="565F1DB4" w14:textId="77777777" w:rsidTr="00C313B4">
        <w:trPr>
          <w:trHeight w:val="340"/>
        </w:trPr>
        <w:tc>
          <w:tcPr>
            <w:tcW w:w="918" w:type="dxa"/>
            <w:tcBorders>
              <w:left w:val="single" w:sz="4" w:space="0" w:color="auto"/>
              <w:right w:val="single" w:sz="6" w:space="0" w:color="auto"/>
            </w:tcBorders>
          </w:tcPr>
          <w:p w14:paraId="18436221"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64156B</w:t>
            </w:r>
          </w:p>
        </w:tc>
        <w:tc>
          <w:tcPr>
            <w:tcW w:w="6236" w:type="dxa"/>
            <w:tcBorders>
              <w:left w:val="single" w:sz="6" w:space="0" w:color="auto"/>
              <w:right w:val="single" w:sz="6" w:space="0" w:color="auto"/>
            </w:tcBorders>
          </w:tcPr>
          <w:p w14:paraId="6C1858A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四隻手指</w:t>
            </w:r>
            <w:r w:rsidRPr="00CC1A21">
              <w:rPr>
                <w:color w:val="000000" w:themeColor="text1"/>
              </w:rPr>
              <w:t xml:space="preserve"> four fingers</w:t>
            </w:r>
          </w:p>
        </w:tc>
        <w:tc>
          <w:tcPr>
            <w:tcW w:w="340" w:type="dxa"/>
            <w:tcBorders>
              <w:left w:val="single" w:sz="6" w:space="0" w:color="auto"/>
              <w:right w:val="single" w:sz="6" w:space="0" w:color="auto"/>
            </w:tcBorders>
          </w:tcPr>
          <w:p w14:paraId="7D0D5E72"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04ED37B9"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B7F74DF"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3B35F7D"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1362F509" w14:textId="77777777" w:rsidR="00534013" w:rsidRPr="00CC1A21" w:rsidRDefault="00534013" w:rsidP="004C750A">
            <w:pPr>
              <w:autoSpaceDE w:val="0"/>
              <w:autoSpaceDN w:val="0"/>
              <w:spacing w:line="320" w:lineRule="exact"/>
              <w:jc w:val="right"/>
              <w:rPr>
                <w:dstrike/>
                <w:color w:val="000000" w:themeColor="text1"/>
              </w:rPr>
            </w:pPr>
            <w:r w:rsidRPr="00CC1A21">
              <w:rPr>
                <w:color w:val="000000" w:themeColor="text1"/>
              </w:rPr>
              <w:t>65724</w:t>
            </w:r>
          </w:p>
        </w:tc>
      </w:tr>
      <w:tr w:rsidR="00CD66FB" w:rsidRPr="00CC1A21" w14:paraId="211DC47C" w14:textId="77777777" w:rsidTr="00C313B4">
        <w:trPr>
          <w:trHeight w:val="340"/>
        </w:trPr>
        <w:tc>
          <w:tcPr>
            <w:tcW w:w="918" w:type="dxa"/>
            <w:tcBorders>
              <w:left w:val="single" w:sz="6" w:space="0" w:color="auto"/>
              <w:right w:val="single" w:sz="6" w:space="0" w:color="auto"/>
            </w:tcBorders>
          </w:tcPr>
          <w:p w14:paraId="1A036E84"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64157B</w:t>
            </w:r>
          </w:p>
        </w:tc>
        <w:tc>
          <w:tcPr>
            <w:tcW w:w="6236" w:type="dxa"/>
            <w:tcBorders>
              <w:left w:val="single" w:sz="6" w:space="0" w:color="auto"/>
              <w:right w:val="single" w:sz="6" w:space="0" w:color="auto"/>
            </w:tcBorders>
          </w:tcPr>
          <w:p w14:paraId="10B3758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五隻手指</w:t>
            </w:r>
            <w:r w:rsidRPr="00CC1A21">
              <w:rPr>
                <w:color w:val="000000" w:themeColor="text1"/>
              </w:rPr>
              <w:t xml:space="preserve"> five fingers</w:t>
            </w:r>
          </w:p>
        </w:tc>
        <w:tc>
          <w:tcPr>
            <w:tcW w:w="340" w:type="dxa"/>
            <w:tcBorders>
              <w:left w:val="single" w:sz="6" w:space="0" w:color="auto"/>
              <w:right w:val="single" w:sz="6" w:space="0" w:color="auto"/>
            </w:tcBorders>
          </w:tcPr>
          <w:p w14:paraId="4FB17385"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5A9923A"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55B9DE7"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16C570CD"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F851FB2" w14:textId="77777777" w:rsidR="00534013" w:rsidRPr="00CC1A21" w:rsidRDefault="00534013" w:rsidP="004C750A">
            <w:pPr>
              <w:autoSpaceDE w:val="0"/>
              <w:autoSpaceDN w:val="0"/>
              <w:spacing w:line="320" w:lineRule="exact"/>
              <w:jc w:val="right"/>
              <w:rPr>
                <w:dstrike/>
                <w:color w:val="000000" w:themeColor="text1"/>
              </w:rPr>
            </w:pPr>
            <w:r w:rsidRPr="00CC1A21">
              <w:rPr>
                <w:color w:val="000000" w:themeColor="text1"/>
              </w:rPr>
              <w:t>81360</w:t>
            </w:r>
          </w:p>
        </w:tc>
      </w:tr>
      <w:tr w:rsidR="00CD66FB" w:rsidRPr="00CC1A21" w14:paraId="1E9A9BFE" w14:textId="77777777" w:rsidTr="00C313B4">
        <w:trPr>
          <w:trHeight w:val="20"/>
        </w:trPr>
        <w:tc>
          <w:tcPr>
            <w:tcW w:w="918" w:type="dxa"/>
            <w:tcBorders>
              <w:left w:val="single" w:sz="6" w:space="0" w:color="auto"/>
              <w:bottom w:val="single" w:sz="6" w:space="0" w:color="auto"/>
              <w:right w:val="single" w:sz="6" w:space="0" w:color="auto"/>
            </w:tcBorders>
          </w:tcPr>
          <w:p w14:paraId="0E079434" w14:textId="77777777" w:rsidR="00534013" w:rsidRPr="00CC1A21" w:rsidRDefault="00534013" w:rsidP="004C750A">
            <w:pPr>
              <w:autoSpaceDE w:val="0"/>
              <w:autoSpaceDN w:val="0"/>
              <w:spacing w:line="320" w:lineRule="exact"/>
              <w:rPr>
                <w:color w:val="000000" w:themeColor="text1"/>
              </w:rPr>
            </w:pPr>
          </w:p>
        </w:tc>
        <w:tc>
          <w:tcPr>
            <w:tcW w:w="6236" w:type="dxa"/>
            <w:tcBorders>
              <w:left w:val="single" w:sz="6" w:space="0" w:color="auto"/>
              <w:bottom w:val="single" w:sz="6" w:space="0" w:color="auto"/>
              <w:right w:val="single" w:sz="6" w:space="0" w:color="auto"/>
            </w:tcBorders>
          </w:tcPr>
          <w:p w14:paraId="53CD497C" w14:textId="77777777" w:rsidR="00534013" w:rsidRPr="00CC1A21" w:rsidRDefault="00534013" w:rsidP="006342B5">
            <w:pPr>
              <w:autoSpaceDE w:val="0"/>
              <w:autoSpaceDN w:val="0"/>
              <w:spacing w:line="320" w:lineRule="exact"/>
              <w:ind w:left="454" w:hanging="454"/>
              <w:jc w:val="both"/>
              <w:rPr>
                <w:color w:val="000000" w:themeColor="text1"/>
              </w:rPr>
            </w:pPr>
            <w:r w:rsidRPr="00CC1A21">
              <w:rPr>
                <w:color w:val="000000" w:themeColor="text1"/>
              </w:rPr>
              <w:t>註：限有顯微手術能力特約醫院實施，申報時應檢附術前術後彩色照片。</w:t>
            </w:r>
          </w:p>
        </w:tc>
        <w:tc>
          <w:tcPr>
            <w:tcW w:w="340" w:type="dxa"/>
            <w:tcBorders>
              <w:left w:val="single" w:sz="6" w:space="0" w:color="auto"/>
              <w:bottom w:val="single" w:sz="6" w:space="0" w:color="auto"/>
              <w:right w:val="single" w:sz="6" w:space="0" w:color="auto"/>
            </w:tcBorders>
          </w:tcPr>
          <w:p w14:paraId="0588F58A"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2405A4A"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9D4BAB3" w14:textId="77777777" w:rsidR="00534013" w:rsidRPr="00CC1A21" w:rsidRDefault="00534013" w:rsidP="004C750A">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10B3B91" w14:textId="77777777" w:rsidR="00534013" w:rsidRPr="00CC1A21" w:rsidRDefault="00534013" w:rsidP="004C750A">
            <w:pPr>
              <w:autoSpaceDE w:val="0"/>
              <w:autoSpaceDN w:val="0"/>
              <w:spacing w:line="32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06F92204" w14:textId="77777777" w:rsidR="00534013" w:rsidRPr="00CC1A21" w:rsidRDefault="00534013" w:rsidP="004C750A">
            <w:pPr>
              <w:autoSpaceDE w:val="0"/>
              <w:autoSpaceDN w:val="0"/>
              <w:spacing w:line="320" w:lineRule="exact"/>
              <w:rPr>
                <w:color w:val="000000" w:themeColor="text1"/>
              </w:rPr>
            </w:pPr>
          </w:p>
        </w:tc>
      </w:tr>
      <w:tr w:rsidR="00CD66FB" w:rsidRPr="00CC1A21" w14:paraId="1CB4D0BB" w14:textId="77777777" w:rsidTr="00C313B4">
        <w:tc>
          <w:tcPr>
            <w:tcW w:w="918" w:type="dxa"/>
            <w:tcBorders>
              <w:top w:val="single" w:sz="6" w:space="0" w:color="auto"/>
              <w:left w:val="single" w:sz="6" w:space="0" w:color="auto"/>
              <w:bottom w:val="single" w:sz="6" w:space="0" w:color="auto"/>
              <w:right w:val="single" w:sz="6" w:space="0" w:color="auto"/>
            </w:tcBorders>
          </w:tcPr>
          <w:p w14:paraId="2C5F1D04"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64158B</w:t>
            </w:r>
          </w:p>
        </w:tc>
        <w:tc>
          <w:tcPr>
            <w:tcW w:w="6236" w:type="dxa"/>
            <w:tcBorders>
              <w:top w:val="single" w:sz="6" w:space="0" w:color="auto"/>
              <w:left w:val="single" w:sz="6" w:space="0" w:color="auto"/>
              <w:bottom w:val="single" w:sz="6" w:space="0" w:color="auto"/>
              <w:right w:val="single" w:sz="6" w:space="0" w:color="auto"/>
            </w:tcBorders>
          </w:tcPr>
          <w:p w14:paraId="57E8EFB4"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斷肢再接手術</w:t>
            </w:r>
          </w:p>
          <w:p w14:paraId="1E40B0A6"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Replantation-arm, leg ,metatarsal or foot</w:t>
            </w:r>
          </w:p>
          <w:p w14:paraId="32C58521" w14:textId="77777777" w:rsidR="00534013" w:rsidRPr="00CC1A21" w:rsidRDefault="00534013" w:rsidP="006342B5">
            <w:pPr>
              <w:autoSpaceDE w:val="0"/>
              <w:autoSpaceDN w:val="0"/>
              <w:spacing w:line="320" w:lineRule="exact"/>
              <w:ind w:left="454" w:hanging="454"/>
              <w:jc w:val="both"/>
              <w:rPr>
                <w:color w:val="000000" w:themeColor="text1"/>
              </w:rPr>
            </w:pPr>
            <w:r w:rsidRPr="00CC1A21">
              <w:rPr>
                <w:color w:val="000000" w:themeColor="text1"/>
              </w:rPr>
              <w:t>註：限有顯微手術能力特約醫院實施，申報時應檢附術前術後彩色照片。</w:t>
            </w:r>
          </w:p>
        </w:tc>
        <w:tc>
          <w:tcPr>
            <w:tcW w:w="340" w:type="dxa"/>
            <w:tcBorders>
              <w:top w:val="single" w:sz="6" w:space="0" w:color="auto"/>
              <w:left w:val="single" w:sz="6" w:space="0" w:color="auto"/>
              <w:bottom w:val="single" w:sz="6" w:space="0" w:color="auto"/>
              <w:right w:val="single" w:sz="6" w:space="0" w:color="auto"/>
            </w:tcBorders>
          </w:tcPr>
          <w:p w14:paraId="5E911F00"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05F1EF1"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32B228"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E981A0"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C1E97DD"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36970</w:t>
            </w:r>
          </w:p>
        </w:tc>
      </w:tr>
      <w:tr w:rsidR="00CD66FB" w:rsidRPr="00CC1A21" w14:paraId="25437C7F" w14:textId="77777777" w:rsidTr="00AA758F">
        <w:tc>
          <w:tcPr>
            <w:tcW w:w="918" w:type="dxa"/>
            <w:tcBorders>
              <w:top w:val="single" w:sz="6" w:space="0" w:color="auto"/>
              <w:left w:val="single" w:sz="6" w:space="0" w:color="auto"/>
              <w:bottom w:val="single" w:sz="6" w:space="0" w:color="auto"/>
              <w:right w:val="single" w:sz="6" w:space="0" w:color="auto"/>
            </w:tcBorders>
          </w:tcPr>
          <w:p w14:paraId="5FB8486F" w14:textId="77777777" w:rsidR="00534013" w:rsidRPr="00CC1A21" w:rsidRDefault="00534013" w:rsidP="004C750A">
            <w:pPr>
              <w:autoSpaceDE w:val="0"/>
              <w:autoSpaceDN w:val="0"/>
              <w:spacing w:line="320" w:lineRule="exact"/>
              <w:rPr>
                <w:color w:val="000000" w:themeColor="text1"/>
                <w:szCs w:val="24"/>
              </w:rPr>
            </w:pPr>
            <w:r w:rsidRPr="00CC1A21">
              <w:rPr>
                <w:color w:val="000000" w:themeColor="text1"/>
                <w:szCs w:val="24"/>
              </w:rPr>
              <w:t>64159B</w:t>
            </w:r>
          </w:p>
        </w:tc>
        <w:tc>
          <w:tcPr>
            <w:tcW w:w="6236" w:type="dxa"/>
            <w:tcBorders>
              <w:top w:val="single" w:sz="6" w:space="0" w:color="auto"/>
              <w:left w:val="single" w:sz="6" w:space="0" w:color="auto"/>
              <w:bottom w:val="single" w:sz="6" w:space="0" w:color="auto"/>
              <w:right w:val="single" w:sz="6" w:space="0" w:color="auto"/>
            </w:tcBorders>
          </w:tcPr>
          <w:p w14:paraId="3BBFB480"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趾至指斷指再接手術，一指，包括趾切斷及受植部位準備</w:t>
            </w:r>
            <w:r w:rsidRPr="00CC1A21">
              <w:rPr>
                <w:color w:val="000000" w:themeColor="text1"/>
                <w:szCs w:val="24"/>
              </w:rPr>
              <w:t xml:space="preserve"> Including toe replantation, toe to finger amputation &amp; recipient site preparation, one finger</w:t>
            </w:r>
          </w:p>
          <w:p w14:paraId="447C54BD" w14:textId="77777777" w:rsidR="00534013" w:rsidRPr="00CC1A21" w:rsidRDefault="00534013" w:rsidP="006342B5">
            <w:pPr>
              <w:autoSpaceDE w:val="0"/>
              <w:autoSpaceDN w:val="0"/>
              <w:spacing w:line="320" w:lineRule="exact"/>
              <w:ind w:left="454" w:hanging="454"/>
              <w:jc w:val="both"/>
              <w:rPr>
                <w:color w:val="000000" w:themeColor="text1"/>
                <w:szCs w:val="24"/>
              </w:rPr>
            </w:pPr>
            <w:r w:rsidRPr="00CC1A21">
              <w:rPr>
                <w:color w:val="000000" w:themeColor="text1"/>
                <w:szCs w:val="24"/>
              </w:rPr>
              <w:t>註：限有顯微手術能力特約醫院實施，申報時應檢附術前術後彩色照片。</w:t>
            </w:r>
          </w:p>
        </w:tc>
        <w:tc>
          <w:tcPr>
            <w:tcW w:w="340" w:type="dxa"/>
            <w:tcBorders>
              <w:top w:val="single" w:sz="6" w:space="0" w:color="auto"/>
              <w:left w:val="single" w:sz="6" w:space="0" w:color="auto"/>
              <w:bottom w:val="single" w:sz="6" w:space="0" w:color="auto"/>
              <w:right w:val="single" w:sz="6" w:space="0" w:color="auto"/>
            </w:tcBorders>
          </w:tcPr>
          <w:p w14:paraId="70CBA003" w14:textId="77777777" w:rsidR="00534013" w:rsidRPr="00CC1A21" w:rsidRDefault="00534013" w:rsidP="004C750A">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EC68C9F" w14:textId="77777777" w:rsidR="00534013" w:rsidRPr="00CC1A21" w:rsidRDefault="00534013" w:rsidP="004C750A">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20DA194" w14:textId="77777777" w:rsidR="00534013" w:rsidRPr="00CC1A21" w:rsidRDefault="00534013" w:rsidP="004C750A">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FFC813B" w14:textId="77777777" w:rsidR="00534013" w:rsidRPr="00CC1A21" w:rsidRDefault="00534013" w:rsidP="004C750A">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4F6A5CD" w14:textId="77777777" w:rsidR="00534013" w:rsidRPr="00CC1A21" w:rsidRDefault="00534013" w:rsidP="004C750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57036</w:t>
            </w:r>
          </w:p>
        </w:tc>
      </w:tr>
      <w:tr w:rsidR="00CD66FB" w:rsidRPr="00CC1A21" w14:paraId="2AA793AE" w14:textId="77777777" w:rsidTr="00C313B4">
        <w:trPr>
          <w:trHeight w:val="516"/>
        </w:trPr>
        <w:tc>
          <w:tcPr>
            <w:tcW w:w="918" w:type="dxa"/>
            <w:tcBorders>
              <w:top w:val="single" w:sz="6" w:space="0" w:color="auto"/>
              <w:left w:val="single" w:sz="6" w:space="0" w:color="auto"/>
              <w:bottom w:val="single" w:sz="6" w:space="0" w:color="auto"/>
              <w:right w:val="single" w:sz="6" w:space="0" w:color="auto"/>
            </w:tcBorders>
          </w:tcPr>
          <w:p w14:paraId="290BD181"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64160B</w:t>
            </w:r>
          </w:p>
        </w:tc>
        <w:tc>
          <w:tcPr>
            <w:tcW w:w="6236" w:type="dxa"/>
            <w:tcBorders>
              <w:top w:val="single" w:sz="6" w:space="0" w:color="auto"/>
              <w:left w:val="single" w:sz="6" w:space="0" w:color="auto"/>
              <w:bottom w:val="single" w:sz="6" w:space="0" w:color="auto"/>
              <w:right w:val="single" w:sz="6" w:space="0" w:color="auto"/>
            </w:tcBorders>
          </w:tcPr>
          <w:p w14:paraId="457112A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脊椎骨折開放性復位術</w:t>
            </w:r>
          </w:p>
          <w:p w14:paraId="1DE4C9B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Open reduction for fracture of spine</w:t>
            </w:r>
          </w:p>
        </w:tc>
        <w:tc>
          <w:tcPr>
            <w:tcW w:w="340" w:type="dxa"/>
            <w:tcBorders>
              <w:top w:val="single" w:sz="6" w:space="0" w:color="auto"/>
              <w:left w:val="single" w:sz="6" w:space="0" w:color="auto"/>
              <w:bottom w:val="single" w:sz="6" w:space="0" w:color="auto"/>
              <w:right w:val="single" w:sz="6" w:space="0" w:color="auto"/>
            </w:tcBorders>
          </w:tcPr>
          <w:p w14:paraId="6D1B246E"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5517D95"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24B8D13"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700AD7"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05C9406"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13190</w:t>
            </w:r>
          </w:p>
        </w:tc>
      </w:tr>
      <w:tr w:rsidR="00CD66FB" w:rsidRPr="00CC1A21" w14:paraId="01DF32CB"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79D94A75"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64161B</w:t>
            </w:r>
          </w:p>
        </w:tc>
        <w:tc>
          <w:tcPr>
            <w:tcW w:w="6236" w:type="dxa"/>
            <w:tcBorders>
              <w:top w:val="single" w:sz="6" w:space="0" w:color="auto"/>
              <w:left w:val="single" w:sz="6" w:space="0" w:color="auto"/>
              <w:bottom w:val="single" w:sz="6" w:space="0" w:color="auto"/>
              <w:right w:val="single" w:sz="6" w:space="0" w:color="auto"/>
            </w:tcBorders>
          </w:tcPr>
          <w:p w14:paraId="200A58F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骨盆骨折開放性復位術</w:t>
            </w:r>
          </w:p>
          <w:p w14:paraId="4803323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Open reduction for fracture of pelvis</w:t>
            </w:r>
          </w:p>
        </w:tc>
        <w:tc>
          <w:tcPr>
            <w:tcW w:w="340" w:type="dxa"/>
            <w:tcBorders>
              <w:top w:val="single" w:sz="6" w:space="0" w:color="auto"/>
              <w:left w:val="single" w:sz="6" w:space="0" w:color="auto"/>
              <w:bottom w:val="single" w:sz="6" w:space="0" w:color="auto"/>
              <w:right w:val="single" w:sz="6" w:space="0" w:color="auto"/>
            </w:tcBorders>
          </w:tcPr>
          <w:p w14:paraId="3DAAADA4"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7D44CDC"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957D6D"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F9687C"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2A2522"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10560</w:t>
            </w:r>
          </w:p>
        </w:tc>
      </w:tr>
      <w:tr w:rsidR="00CD66FB" w:rsidRPr="00CC1A21" w14:paraId="319492E3" w14:textId="77777777" w:rsidTr="00205D8E">
        <w:trPr>
          <w:trHeight w:val="397"/>
        </w:trPr>
        <w:tc>
          <w:tcPr>
            <w:tcW w:w="918" w:type="dxa"/>
            <w:tcBorders>
              <w:top w:val="single" w:sz="6" w:space="0" w:color="auto"/>
              <w:left w:val="single" w:sz="6" w:space="0" w:color="auto"/>
              <w:bottom w:val="single" w:sz="6" w:space="0" w:color="auto"/>
              <w:right w:val="single" w:sz="6" w:space="0" w:color="auto"/>
            </w:tcBorders>
          </w:tcPr>
          <w:p w14:paraId="6AAC3404" w14:textId="77777777" w:rsidR="00534013" w:rsidRPr="00CC1A21" w:rsidRDefault="00534013" w:rsidP="004C750A">
            <w:pPr>
              <w:autoSpaceDE w:val="0"/>
              <w:autoSpaceDN w:val="0"/>
              <w:spacing w:line="320" w:lineRule="exact"/>
              <w:jc w:val="both"/>
              <w:rPr>
                <w:color w:val="000000" w:themeColor="text1"/>
              </w:rPr>
            </w:pPr>
            <w:r w:rsidRPr="00CC1A21">
              <w:rPr>
                <w:color w:val="000000" w:themeColor="text1"/>
              </w:rPr>
              <w:t>64162B</w:t>
            </w:r>
          </w:p>
        </w:tc>
        <w:tc>
          <w:tcPr>
            <w:tcW w:w="6236" w:type="dxa"/>
            <w:tcBorders>
              <w:top w:val="single" w:sz="6" w:space="0" w:color="auto"/>
              <w:left w:val="single" w:sz="6" w:space="0" w:color="auto"/>
              <w:bottom w:val="single" w:sz="6" w:space="0" w:color="auto"/>
              <w:right w:val="single" w:sz="6" w:space="0" w:color="auto"/>
            </w:tcBorders>
            <w:vAlign w:val="center"/>
          </w:tcPr>
          <w:p w14:paraId="6B5465F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全股關節置換術</w:t>
            </w:r>
            <w:r w:rsidRPr="00CC1A21">
              <w:rPr>
                <w:color w:val="000000" w:themeColor="text1"/>
              </w:rPr>
              <w:t xml:space="preserve"> Total hip replacement</w:t>
            </w:r>
          </w:p>
          <w:p w14:paraId="1FD92793" w14:textId="77777777" w:rsidR="00205D8E" w:rsidRPr="00CC1A21" w:rsidRDefault="00205D8E" w:rsidP="006342B5">
            <w:pPr>
              <w:autoSpaceDE w:val="0"/>
              <w:autoSpaceDN w:val="0"/>
              <w:spacing w:line="320" w:lineRule="exact"/>
              <w:jc w:val="both"/>
              <w:rPr>
                <w:color w:val="000000" w:themeColor="text1"/>
              </w:rPr>
            </w:pPr>
            <w:r w:rsidRPr="00CC1A21">
              <w:rPr>
                <w:color w:val="000000" w:themeColor="text1"/>
              </w:rPr>
              <w:t>註：一般材料費及單次使用骨鋸片，得另加計百分之六十七。</w:t>
            </w:r>
          </w:p>
        </w:tc>
        <w:tc>
          <w:tcPr>
            <w:tcW w:w="340" w:type="dxa"/>
            <w:tcBorders>
              <w:top w:val="single" w:sz="6" w:space="0" w:color="auto"/>
              <w:left w:val="single" w:sz="6" w:space="0" w:color="auto"/>
              <w:bottom w:val="single" w:sz="6" w:space="0" w:color="auto"/>
              <w:right w:val="single" w:sz="6" w:space="0" w:color="auto"/>
            </w:tcBorders>
          </w:tcPr>
          <w:p w14:paraId="68D000B3"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EB7CC1D"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1E3C64"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EFFA995"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19B07D"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19608</w:t>
            </w:r>
          </w:p>
        </w:tc>
      </w:tr>
      <w:tr w:rsidR="00CD66FB" w:rsidRPr="00CC1A21" w14:paraId="00157784" w14:textId="77777777" w:rsidTr="00AB52C7">
        <w:trPr>
          <w:trHeight w:val="397"/>
        </w:trPr>
        <w:tc>
          <w:tcPr>
            <w:tcW w:w="918" w:type="dxa"/>
            <w:tcBorders>
              <w:top w:val="single" w:sz="6" w:space="0" w:color="auto"/>
              <w:left w:val="single" w:sz="6" w:space="0" w:color="auto"/>
              <w:bottom w:val="single" w:sz="6" w:space="0" w:color="auto"/>
              <w:right w:val="single" w:sz="6" w:space="0" w:color="auto"/>
            </w:tcBorders>
          </w:tcPr>
          <w:p w14:paraId="2BD3E263" w14:textId="77777777" w:rsidR="00534013" w:rsidRPr="00CC1A21" w:rsidRDefault="00534013" w:rsidP="004C750A">
            <w:pPr>
              <w:autoSpaceDE w:val="0"/>
              <w:autoSpaceDN w:val="0"/>
              <w:spacing w:line="320" w:lineRule="exact"/>
              <w:jc w:val="both"/>
              <w:rPr>
                <w:color w:val="000000" w:themeColor="text1"/>
              </w:rPr>
            </w:pPr>
            <w:r w:rsidRPr="00CC1A21">
              <w:rPr>
                <w:color w:val="000000" w:themeColor="text1"/>
              </w:rPr>
              <w:t>64163B</w:t>
            </w:r>
          </w:p>
        </w:tc>
        <w:tc>
          <w:tcPr>
            <w:tcW w:w="6236" w:type="dxa"/>
            <w:tcBorders>
              <w:top w:val="single" w:sz="6" w:space="0" w:color="auto"/>
              <w:left w:val="single" w:sz="6" w:space="0" w:color="auto"/>
              <w:bottom w:val="single" w:sz="6" w:space="0" w:color="auto"/>
              <w:right w:val="single" w:sz="6" w:space="0" w:color="auto"/>
            </w:tcBorders>
          </w:tcPr>
          <w:p w14:paraId="7AA0B439"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全肩關節置換術</w:t>
            </w:r>
            <w:r w:rsidRPr="00CC1A21">
              <w:rPr>
                <w:color w:val="000000" w:themeColor="text1"/>
              </w:rPr>
              <w:t xml:space="preserve"> </w:t>
            </w:r>
          </w:p>
          <w:p w14:paraId="56D93A0A" w14:textId="77777777" w:rsidR="00CB0134" w:rsidRPr="00CC1A21" w:rsidRDefault="00CB0134" w:rsidP="006342B5">
            <w:pPr>
              <w:autoSpaceDE w:val="0"/>
              <w:autoSpaceDN w:val="0"/>
              <w:spacing w:line="320" w:lineRule="exact"/>
              <w:jc w:val="both"/>
              <w:rPr>
                <w:color w:val="000000" w:themeColor="text1"/>
              </w:rPr>
            </w:pPr>
            <w:r w:rsidRPr="00CC1A21">
              <w:rPr>
                <w:color w:val="000000" w:themeColor="text1"/>
              </w:rPr>
              <w:t>Total shoulder replacement</w:t>
            </w:r>
          </w:p>
          <w:p w14:paraId="022EDAC2" w14:textId="01F5689E" w:rsidR="00534013" w:rsidRPr="00CC1A21" w:rsidRDefault="00CB0134" w:rsidP="006342B5">
            <w:pPr>
              <w:autoSpaceDE w:val="0"/>
              <w:autoSpaceDN w:val="0"/>
              <w:spacing w:line="320" w:lineRule="exact"/>
              <w:jc w:val="both"/>
              <w:rPr>
                <w:color w:val="000000" w:themeColor="text1"/>
              </w:rPr>
            </w:pPr>
            <w:r w:rsidRPr="00CC1A21">
              <w:rPr>
                <w:color w:val="000000" w:themeColor="text1"/>
              </w:rPr>
              <w:t>註：不得同時申報</w:t>
            </w:r>
            <w:r w:rsidRPr="00CC1A21">
              <w:rPr>
                <w:color w:val="000000" w:themeColor="text1"/>
              </w:rPr>
              <w:t>64284B</w:t>
            </w:r>
            <w:r w:rsidRPr="00CC1A21">
              <w:rPr>
                <w:color w:val="000000" w:themeColor="text1"/>
              </w:rPr>
              <w:t>、</w:t>
            </w:r>
            <w:r w:rsidRPr="00CC1A21">
              <w:rPr>
                <w:color w:val="000000" w:themeColor="text1"/>
              </w:rPr>
              <w:t>64285B</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5A8AF541"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FEFA1F9"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259264"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6DE45E"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DDE9C0E" w14:textId="77777777" w:rsidR="00534013" w:rsidRPr="00CC1A21" w:rsidRDefault="00534013" w:rsidP="004C750A">
            <w:pPr>
              <w:autoSpaceDE w:val="0"/>
              <w:autoSpaceDN w:val="0"/>
              <w:spacing w:line="320" w:lineRule="exact"/>
              <w:jc w:val="right"/>
              <w:rPr>
                <w:dstrike/>
                <w:color w:val="000000" w:themeColor="text1"/>
              </w:rPr>
            </w:pPr>
            <w:r w:rsidRPr="00CC1A21">
              <w:rPr>
                <w:color w:val="000000" w:themeColor="text1"/>
                <w:szCs w:val="18"/>
              </w:rPr>
              <w:t>9320</w:t>
            </w:r>
          </w:p>
        </w:tc>
      </w:tr>
      <w:tr w:rsidR="00CD66FB" w:rsidRPr="00CC1A21" w14:paraId="2D1B2085" w14:textId="77777777" w:rsidTr="00205D8E">
        <w:trPr>
          <w:trHeight w:val="397"/>
        </w:trPr>
        <w:tc>
          <w:tcPr>
            <w:tcW w:w="918" w:type="dxa"/>
            <w:tcBorders>
              <w:top w:val="single" w:sz="6" w:space="0" w:color="auto"/>
              <w:left w:val="single" w:sz="6" w:space="0" w:color="auto"/>
              <w:bottom w:val="single" w:sz="6" w:space="0" w:color="auto"/>
              <w:right w:val="single" w:sz="6" w:space="0" w:color="auto"/>
            </w:tcBorders>
          </w:tcPr>
          <w:p w14:paraId="5296BFCB" w14:textId="77777777" w:rsidR="00534013" w:rsidRPr="00CC1A21" w:rsidRDefault="00534013" w:rsidP="004C750A">
            <w:pPr>
              <w:autoSpaceDE w:val="0"/>
              <w:autoSpaceDN w:val="0"/>
              <w:spacing w:line="320" w:lineRule="exact"/>
              <w:jc w:val="both"/>
              <w:rPr>
                <w:color w:val="000000" w:themeColor="text1"/>
              </w:rPr>
            </w:pPr>
            <w:r w:rsidRPr="00CC1A21">
              <w:rPr>
                <w:color w:val="000000" w:themeColor="text1"/>
              </w:rPr>
              <w:t>64164B</w:t>
            </w:r>
          </w:p>
        </w:tc>
        <w:tc>
          <w:tcPr>
            <w:tcW w:w="6236" w:type="dxa"/>
            <w:tcBorders>
              <w:top w:val="single" w:sz="6" w:space="0" w:color="auto"/>
              <w:left w:val="single" w:sz="6" w:space="0" w:color="auto"/>
              <w:bottom w:val="single" w:sz="6" w:space="0" w:color="auto"/>
              <w:right w:val="single" w:sz="6" w:space="0" w:color="auto"/>
            </w:tcBorders>
            <w:vAlign w:val="center"/>
          </w:tcPr>
          <w:p w14:paraId="7C48BB7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全膝關節置換術</w:t>
            </w:r>
            <w:r w:rsidRPr="00CC1A21">
              <w:rPr>
                <w:color w:val="000000" w:themeColor="text1"/>
              </w:rPr>
              <w:t xml:space="preserve"> Total knee replacement</w:t>
            </w:r>
          </w:p>
          <w:p w14:paraId="0D4CC137" w14:textId="77777777" w:rsidR="00205D8E" w:rsidRPr="00CC1A21" w:rsidRDefault="00205D8E" w:rsidP="006342B5">
            <w:pPr>
              <w:autoSpaceDE w:val="0"/>
              <w:autoSpaceDN w:val="0"/>
              <w:spacing w:line="320" w:lineRule="exact"/>
              <w:ind w:left="480" w:hangingChars="200" w:hanging="480"/>
              <w:jc w:val="both"/>
              <w:rPr>
                <w:color w:val="000000" w:themeColor="text1"/>
              </w:rPr>
            </w:pPr>
            <w:r w:rsidRPr="00CC1A21">
              <w:rPr>
                <w:color w:val="000000" w:themeColor="text1"/>
              </w:rPr>
              <w:t>註：一般材料費及單次使用切骨鋸片、鋸片，得另加計百分之六十六。</w:t>
            </w:r>
          </w:p>
        </w:tc>
        <w:tc>
          <w:tcPr>
            <w:tcW w:w="340" w:type="dxa"/>
            <w:tcBorders>
              <w:top w:val="single" w:sz="6" w:space="0" w:color="auto"/>
              <w:left w:val="single" w:sz="6" w:space="0" w:color="auto"/>
              <w:bottom w:val="single" w:sz="6" w:space="0" w:color="auto"/>
              <w:right w:val="single" w:sz="6" w:space="0" w:color="auto"/>
            </w:tcBorders>
          </w:tcPr>
          <w:p w14:paraId="549D0D8E"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81DF1BB"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CF510D"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652973"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6F416CB"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19608</w:t>
            </w:r>
          </w:p>
        </w:tc>
      </w:tr>
      <w:tr w:rsidR="00CD66FB" w:rsidRPr="00CC1A21" w14:paraId="6C88BC60"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04BB5FB1" w14:textId="77777777" w:rsidR="00534013" w:rsidRPr="00CC1A21" w:rsidRDefault="00534013" w:rsidP="004C750A">
            <w:pPr>
              <w:autoSpaceDE w:val="0"/>
              <w:autoSpaceDN w:val="0"/>
              <w:spacing w:line="320" w:lineRule="exact"/>
              <w:jc w:val="both"/>
              <w:rPr>
                <w:color w:val="000000" w:themeColor="text1"/>
              </w:rPr>
            </w:pPr>
            <w:r w:rsidRPr="00CC1A21">
              <w:rPr>
                <w:color w:val="000000" w:themeColor="text1"/>
              </w:rPr>
              <w:t>64165B</w:t>
            </w:r>
          </w:p>
        </w:tc>
        <w:tc>
          <w:tcPr>
            <w:tcW w:w="6236" w:type="dxa"/>
            <w:tcBorders>
              <w:top w:val="single" w:sz="6" w:space="0" w:color="auto"/>
              <w:left w:val="single" w:sz="6" w:space="0" w:color="auto"/>
              <w:bottom w:val="single" w:sz="6" w:space="0" w:color="auto"/>
              <w:right w:val="single" w:sz="6" w:space="0" w:color="auto"/>
            </w:tcBorders>
            <w:vAlign w:val="center"/>
          </w:tcPr>
          <w:p w14:paraId="2352C6D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全肘關節置換術</w:t>
            </w:r>
            <w:r w:rsidRPr="00CC1A21">
              <w:rPr>
                <w:color w:val="000000" w:themeColor="text1"/>
              </w:rPr>
              <w:t xml:space="preserve"> Total elbow replacement</w:t>
            </w:r>
          </w:p>
        </w:tc>
        <w:tc>
          <w:tcPr>
            <w:tcW w:w="340" w:type="dxa"/>
            <w:tcBorders>
              <w:top w:val="single" w:sz="6" w:space="0" w:color="auto"/>
              <w:left w:val="single" w:sz="6" w:space="0" w:color="auto"/>
              <w:bottom w:val="single" w:sz="6" w:space="0" w:color="auto"/>
              <w:right w:val="single" w:sz="6" w:space="0" w:color="auto"/>
            </w:tcBorders>
          </w:tcPr>
          <w:p w14:paraId="39A21EA3"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B7E1D79"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3D5EA8"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65399B"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F5FE2B4"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9035</w:t>
            </w:r>
          </w:p>
        </w:tc>
      </w:tr>
      <w:tr w:rsidR="00CD66FB" w:rsidRPr="00CC1A21" w14:paraId="4DA6A964"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54AF966D" w14:textId="77777777" w:rsidR="00534013" w:rsidRPr="00CC1A21" w:rsidRDefault="00534013" w:rsidP="004C750A">
            <w:pPr>
              <w:autoSpaceDE w:val="0"/>
              <w:autoSpaceDN w:val="0"/>
              <w:spacing w:line="320" w:lineRule="exact"/>
              <w:jc w:val="both"/>
              <w:rPr>
                <w:color w:val="000000" w:themeColor="text1"/>
              </w:rPr>
            </w:pPr>
            <w:r w:rsidRPr="00CC1A21">
              <w:rPr>
                <w:color w:val="000000" w:themeColor="text1"/>
              </w:rPr>
              <w:t>64166B</w:t>
            </w:r>
          </w:p>
        </w:tc>
        <w:tc>
          <w:tcPr>
            <w:tcW w:w="6236" w:type="dxa"/>
            <w:tcBorders>
              <w:top w:val="single" w:sz="6" w:space="0" w:color="auto"/>
              <w:left w:val="single" w:sz="6" w:space="0" w:color="auto"/>
              <w:bottom w:val="single" w:sz="6" w:space="0" w:color="auto"/>
              <w:right w:val="single" w:sz="6" w:space="0" w:color="auto"/>
            </w:tcBorders>
            <w:vAlign w:val="center"/>
          </w:tcPr>
          <w:p w14:paraId="6F2AAEA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全腕關節置換術</w:t>
            </w:r>
            <w:r w:rsidRPr="00CC1A21">
              <w:rPr>
                <w:color w:val="000000" w:themeColor="text1"/>
              </w:rPr>
              <w:t xml:space="preserve"> Total wrist replacement</w:t>
            </w:r>
          </w:p>
        </w:tc>
        <w:tc>
          <w:tcPr>
            <w:tcW w:w="340" w:type="dxa"/>
            <w:tcBorders>
              <w:top w:val="single" w:sz="6" w:space="0" w:color="auto"/>
              <w:left w:val="single" w:sz="6" w:space="0" w:color="auto"/>
              <w:bottom w:val="single" w:sz="6" w:space="0" w:color="auto"/>
              <w:right w:val="single" w:sz="6" w:space="0" w:color="auto"/>
            </w:tcBorders>
            <w:vAlign w:val="center"/>
          </w:tcPr>
          <w:p w14:paraId="537A714A"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1B590837"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19CE1C6"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A8E40D2"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7E599499"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8830</w:t>
            </w:r>
          </w:p>
        </w:tc>
      </w:tr>
      <w:tr w:rsidR="00CD66FB" w:rsidRPr="00CC1A21" w14:paraId="2C80DD11" w14:textId="77777777" w:rsidTr="00B77916">
        <w:trPr>
          <w:trHeight w:val="1020"/>
        </w:trPr>
        <w:tc>
          <w:tcPr>
            <w:tcW w:w="918" w:type="dxa"/>
            <w:tcBorders>
              <w:top w:val="single" w:sz="6" w:space="0" w:color="auto"/>
              <w:left w:val="single" w:sz="6" w:space="0" w:color="auto"/>
              <w:bottom w:val="single" w:sz="6" w:space="0" w:color="auto"/>
              <w:right w:val="single" w:sz="6" w:space="0" w:color="auto"/>
            </w:tcBorders>
          </w:tcPr>
          <w:p w14:paraId="0DBD4C41" w14:textId="77777777" w:rsidR="00534013" w:rsidRPr="00CC1A21" w:rsidRDefault="00534013" w:rsidP="004C750A">
            <w:pPr>
              <w:autoSpaceDE w:val="0"/>
              <w:autoSpaceDN w:val="0"/>
              <w:spacing w:line="320" w:lineRule="exact"/>
              <w:jc w:val="both"/>
              <w:rPr>
                <w:color w:val="000000" w:themeColor="text1"/>
              </w:rPr>
            </w:pPr>
            <w:r w:rsidRPr="00CC1A21">
              <w:rPr>
                <w:color w:val="000000" w:themeColor="text1"/>
              </w:rPr>
              <w:lastRenderedPageBreak/>
              <w:t>64167B</w:t>
            </w:r>
          </w:p>
        </w:tc>
        <w:tc>
          <w:tcPr>
            <w:tcW w:w="6236" w:type="dxa"/>
            <w:tcBorders>
              <w:top w:val="single" w:sz="6" w:space="0" w:color="auto"/>
              <w:left w:val="single" w:sz="6" w:space="0" w:color="auto"/>
              <w:bottom w:val="single" w:sz="6" w:space="0" w:color="auto"/>
              <w:right w:val="single" w:sz="6" w:space="0" w:color="auto"/>
            </w:tcBorders>
          </w:tcPr>
          <w:p w14:paraId="322314C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全踝關節置換術</w:t>
            </w:r>
            <w:r w:rsidRPr="00CC1A21">
              <w:rPr>
                <w:color w:val="000000" w:themeColor="text1"/>
              </w:rPr>
              <w:t xml:space="preserve"> </w:t>
            </w:r>
          </w:p>
          <w:p w14:paraId="06E20FB6"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Total ankle replacement</w:t>
            </w:r>
          </w:p>
          <w:p w14:paraId="298169AC" w14:textId="77777777" w:rsidR="00534013" w:rsidRPr="00CC1A21" w:rsidRDefault="00534013" w:rsidP="006342B5">
            <w:pPr>
              <w:spacing w:line="320" w:lineRule="exact"/>
              <w:jc w:val="both"/>
              <w:rPr>
                <w:color w:val="000000" w:themeColor="text1"/>
              </w:rPr>
            </w:pPr>
            <w:r w:rsidRPr="00CC1A21">
              <w:rPr>
                <w:color w:val="000000" w:themeColor="text1"/>
              </w:rPr>
              <w:t>註：不得同時申報</w:t>
            </w:r>
            <w:r w:rsidRPr="00CC1A21">
              <w:rPr>
                <w:color w:val="000000" w:themeColor="text1"/>
              </w:rPr>
              <w:t>64282B</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vAlign w:val="center"/>
          </w:tcPr>
          <w:p w14:paraId="64BFB9EF"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2A4CE67C"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332E2A9"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22E4F67"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35A8EC60"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8830</w:t>
            </w:r>
          </w:p>
        </w:tc>
      </w:tr>
      <w:tr w:rsidR="00CD66FB" w:rsidRPr="00CC1A21" w14:paraId="4512927A" w14:textId="77777777" w:rsidTr="00B77916">
        <w:trPr>
          <w:trHeight w:val="737"/>
        </w:trPr>
        <w:tc>
          <w:tcPr>
            <w:tcW w:w="918" w:type="dxa"/>
            <w:tcBorders>
              <w:top w:val="single" w:sz="6" w:space="0" w:color="auto"/>
              <w:left w:val="single" w:sz="6" w:space="0" w:color="auto"/>
              <w:bottom w:val="single" w:sz="4" w:space="0" w:color="auto"/>
              <w:right w:val="single" w:sz="6" w:space="0" w:color="auto"/>
            </w:tcBorders>
          </w:tcPr>
          <w:p w14:paraId="66ADA5DF" w14:textId="77777777" w:rsidR="00534013" w:rsidRPr="00CC1A21" w:rsidRDefault="00534013" w:rsidP="004C750A">
            <w:pPr>
              <w:autoSpaceDE w:val="0"/>
              <w:autoSpaceDN w:val="0"/>
              <w:spacing w:line="320" w:lineRule="exact"/>
              <w:rPr>
                <w:color w:val="000000" w:themeColor="text1"/>
              </w:rPr>
            </w:pPr>
            <w:r w:rsidRPr="00CC1A21">
              <w:rPr>
                <w:color w:val="000000" w:themeColor="text1"/>
              </w:rPr>
              <w:t>64168B</w:t>
            </w:r>
          </w:p>
        </w:tc>
        <w:tc>
          <w:tcPr>
            <w:tcW w:w="6236" w:type="dxa"/>
            <w:tcBorders>
              <w:top w:val="single" w:sz="6" w:space="0" w:color="auto"/>
              <w:left w:val="single" w:sz="6" w:space="0" w:color="auto"/>
              <w:bottom w:val="single" w:sz="4" w:space="0" w:color="auto"/>
              <w:right w:val="single" w:sz="6" w:space="0" w:color="auto"/>
            </w:tcBorders>
          </w:tcPr>
          <w:p w14:paraId="2EC14DE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全指、趾關節置換術</w:t>
            </w:r>
            <w:r w:rsidRPr="00CC1A21">
              <w:rPr>
                <w:color w:val="000000" w:themeColor="text1"/>
              </w:rPr>
              <w:t xml:space="preserve"> </w:t>
            </w:r>
          </w:p>
          <w:p w14:paraId="48D6745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Total finger or toe replacement</w:t>
            </w:r>
          </w:p>
        </w:tc>
        <w:tc>
          <w:tcPr>
            <w:tcW w:w="340" w:type="dxa"/>
            <w:tcBorders>
              <w:top w:val="single" w:sz="6" w:space="0" w:color="auto"/>
              <w:left w:val="single" w:sz="6" w:space="0" w:color="auto"/>
              <w:bottom w:val="single" w:sz="4" w:space="0" w:color="auto"/>
              <w:right w:val="single" w:sz="6" w:space="0" w:color="auto"/>
            </w:tcBorders>
          </w:tcPr>
          <w:p w14:paraId="663A8DF0" w14:textId="77777777" w:rsidR="00534013" w:rsidRPr="00CC1A2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6F6429F2"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0AA091F"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62CCCCB" w14:textId="77777777" w:rsidR="00534013" w:rsidRPr="00CC1A21" w:rsidRDefault="00534013" w:rsidP="004C750A">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3FB95C31" w14:textId="77777777" w:rsidR="00534013" w:rsidRPr="00CC1A21" w:rsidRDefault="00534013" w:rsidP="004C750A">
            <w:pPr>
              <w:autoSpaceDE w:val="0"/>
              <w:autoSpaceDN w:val="0"/>
              <w:spacing w:line="320" w:lineRule="exact"/>
              <w:jc w:val="right"/>
              <w:rPr>
                <w:color w:val="000000" w:themeColor="text1"/>
              </w:rPr>
            </w:pPr>
            <w:r w:rsidRPr="00CC1A21">
              <w:rPr>
                <w:color w:val="000000" w:themeColor="text1"/>
              </w:rPr>
              <w:t>4292</w:t>
            </w:r>
          </w:p>
        </w:tc>
      </w:tr>
      <w:tr w:rsidR="00CD66FB" w:rsidRPr="00CC1A21" w14:paraId="6AF6A510" w14:textId="77777777" w:rsidTr="00B343BD">
        <w:trPr>
          <w:trHeight w:val="480"/>
        </w:trPr>
        <w:tc>
          <w:tcPr>
            <w:tcW w:w="918" w:type="dxa"/>
            <w:tcBorders>
              <w:top w:val="single" w:sz="4" w:space="0" w:color="auto"/>
              <w:left w:val="single" w:sz="6" w:space="0" w:color="auto"/>
              <w:right w:val="single" w:sz="6" w:space="0" w:color="auto"/>
            </w:tcBorders>
          </w:tcPr>
          <w:p w14:paraId="748A2184" w14:textId="77777777" w:rsidR="00534013" w:rsidRPr="00CC1A21" w:rsidRDefault="00534013" w:rsidP="00534013">
            <w:pPr>
              <w:autoSpaceDE w:val="0"/>
              <w:autoSpaceDN w:val="0"/>
              <w:spacing w:line="280" w:lineRule="exact"/>
              <w:jc w:val="both"/>
              <w:rPr>
                <w:color w:val="000000" w:themeColor="text1"/>
              </w:rPr>
            </w:pPr>
          </w:p>
        </w:tc>
        <w:tc>
          <w:tcPr>
            <w:tcW w:w="6236" w:type="dxa"/>
            <w:tcBorders>
              <w:top w:val="single" w:sz="4" w:space="0" w:color="auto"/>
              <w:left w:val="single" w:sz="6" w:space="0" w:color="auto"/>
              <w:right w:val="single" w:sz="6" w:space="0" w:color="auto"/>
            </w:tcBorders>
          </w:tcPr>
          <w:p w14:paraId="7234C4EE"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部</w:t>
            </w:r>
            <w:r w:rsidR="00205D8E" w:rsidRPr="00CC1A21">
              <w:rPr>
                <w:color w:val="000000" w:themeColor="text1"/>
              </w:rPr>
              <w:t>分</w:t>
            </w:r>
            <w:r w:rsidRPr="00CC1A21">
              <w:rPr>
                <w:color w:val="000000" w:themeColor="text1"/>
              </w:rPr>
              <w:t>關節置換術併整型術</w:t>
            </w:r>
            <w:r w:rsidRPr="00CC1A21">
              <w:rPr>
                <w:color w:val="000000" w:themeColor="text1"/>
              </w:rPr>
              <w:t xml:space="preserve"> </w:t>
            </w:r>
          </w:p>
          <w:p w14:paraId="6D73C197"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Partial joint replacement</w:t>
            </w:r>
          </w:p>
        </w:tc>
        <w:tc>
          <w:tcPr>
            <w:tcW w:w="340" w:type="dxa"/>
            <w:tcBorders>
              <w:top w:val="single" w:sz="4" w:space="0" w:color="auto"/>
              <w:left w:val="single" w:sz="6" w:space="0" w:color="auto"/>
              <w:right w:val="single" w:sz="6" w:space="0" w:color="auto"/>
            </w:tcBorders>
            <w:vAlign w:val="center"/>
          </w:tcPr>
          <w:p w14:paraId="0CD6A3B0"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215244B9"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6C232002"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1A8FCC6A" w14:textId="77777777" w:rsidR="00534013" w:rsidRPr="00CC1A21" w:rsidRDefault="00534013" w:rsidP="00534013">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4" w:space="0" w:color="auto"/>
            </w:tcBorders>
            <w:vAlign w:val="center"/>
          </w:tcPr>
          <w:p w14:paraId="19A1B056" w14:textId="77777777" w:rsidR="00534013" w:rsidRPr="00CC1A21" w:rsidRDefault="00534013" w:rsidP="00534013">
            <w:pPr>
              <w:autoSpaceDE w:val="0"/>
              <w:autoSpaceDN w:val="0"/>
              <w:spacing w:line="280" w:lineRule="exact"/>
              <w:rPr>
                <w:color w:val="000000" w:themeColor="text1"/>
              </w:rPr>
            </w:pPr>
          </w:p>
        </w:tc>
      </w:tr>
      <w:tr w:rsidR="00CD66FB" w:rsidRPr="00CC1A21" w14:paraId="4FF06A4A" w14:textId="77777777" w:rsidTr="00B343BD">
        <w:trPr>
          <w:trHeight w:val="20"/>
        </w:trPr>
        <w:tc>
          <w:tcPr>
            <w:tcW w:w="918" w:type="dxa"/>
            <w:tcBorders>
              <w:left w:val="single" w:sz="6" w:space="0" w:color="auto"/>
              <w:right w:val="single" w:sz="6" w:space="0" w:color="auto"/>
            </w:tcBorders>
          </w:tcPr>
          <w:p w14:paraId="13273E24"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64169B</w:t>
            </w:r>
          </w:p>
        </w:tc>
        <w:tc>
          <w:tcPr>
            <w:tcW w:w="6236" w:type="dxa"/>
            <w:tcBorders>
              <w:left w:val="single" w:sz="6" w:space="0" w:color="auto"/>
              <w:right w:val="single" w:sz="6" w:space="0" w:color="auto"/>
            </w:tcBorders>
          </w:tcPr>
          <w:p w14:paraId="6387B122" w14:textId="77777777" w:rsidR="00534013" w:rsidRPr="00CC1A21" w:rsidRDefault="00534013" w:rsidP="006342B5">
            <w:pPr>
              <w:autoSpaceDE w:val="0"/>
              <w:autoSpaceDN w:val="0"/>
              <w:spacing w:line="280" w:lineRule="exact"/>
              <w:ind w:leftChars="1" w:left="314" w:hangingChars="130" w:hanging="312"/>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只置換股骨髁或脛骨高丘或半膝關節或只換髕骨</w:t>
            </w:r>
          </w:p>
          <w:p w14:paraId="67A35F2F" w14:textId="77777777" w:rsidR="00534013" w:rsidRPr="00CC1A21" w:rsidRDefault="00534013" w:rsidP="006342B5">
            <w:pPr>
              <w:autoSpaceDE w:val="0"/>
              <w:autoSpaceDN w:val="0"/>
              <w:spacing w:line="280" w:lineRule="exact"/>
              <w:ind w:left="315"/>
              <w:jc w:val="both"/>
              <w:rPr>
                <w:color w:val="000000" w:themeColor="text1"/>
              </w:rPr>
            </w:pPr>
            <w:r w:rsidRPr="00CC1A21">
              <w:rPr>
                <w:color w:val="000000" w:themeColor="text1"/>
              </w:rPr>
              <w:t>femoral condylar or tibial plateau or unicompartment</w:t>
            </w:r>
          </w:p>
          <w:p w14:paraId="01877541" w14:textId="77777777" w:rsidR="00205D8E" w:rsidRPr="00CC1A21" w:rsidRDefault="00534013" w:rsidP="006342B5">
            <w:pPr>
              <w:autoSpaceDE w:val="0"/>
              <w:autoSpaceDN w:val="0"/>
              <w:spacing w:line="280" w:lineRule="exact"/>
              <w:jc w:val="both"/>
              <w:rPr>
                <w:color w:val="000000" w:themeColor="text1"/>
              </w:rPr>
            </w:pPr>
            <w:r w:rsidRPr="00CC1A21">
              <w:rPr>
                <w:color w:val="000000" w:themeColor="text1"/>
              </w:rPr>
              <w:t>註：</w:t>
            </w:r>
          </w:p>
          <w:p w14:paraId="44A9F6A9" w14:textId="77777777" w:rsidR="00205D8E" w:rsidRPr="00CC1A21" w:rsidRDefault="00205D8E" w:rsidP="006342B5">
            <w:pPr>
              <w:autoSpaceDE w:val="0"/>
              <w:autoSpaceDN w:val="0"/>
              <w:spacing w:line="280" w:lineRule="exact"/>
              <w:jc w:val="both"/>
              <w:rPr>
                <w:color w:val="000000" w:themeColor="text1"/>
              </w:rPr>
            </w:pPr>
            <w:r w:rsidRPr="00CC1A21">
              <w:rPr>
                <w:color w:val="000000" w:themeColor="text1"/>
              </w:rPr>
              <w:t>1.</w:t>
            </w:r>
            <w:r w:rsidRPr="00CC1A21">
              <w:rPr>
                <w:color w:val="000000" w:themeColor="text1"/>
              </w:rPr>
              <w:t>全人工膝蓋骨置換術比照申報。</w:t>
            </w:r>
          </w:p>
          <w:p w14:paraId="47688624" w14:textId="77777777" w:rsidR="00534013" w:rsidRPr="00CC1A21" w:rsidRDefault="00205D8E" w:rsidP="006342B5">
            <w:pPr>
              <w:autoSpaceDE w:val="0"/>
              <w:autoSpaceDN w:val="0"/>
              <w:spacing w:line="280" w:lineRule="exact"/>
              <w:ind w:left="192" w:hangingChars="80" w:hanging="192"/>
              <w:jc w:val="both"/>
              <w:rPr>
                <w:color w:val="000000" w:themeColor="text1"/>
              </w:rPr>
            </w:pPr>
            <w:r w:rsidRPr="00CC1A21">
              <w:rPr>
                <w:color w:val="000000" w:themeColor="text1"/>
              </w:rPr>
              <w:t>2.64169B</w:t>
            </w:r>
            <w:r w:rsidRPr="00CC1A21">
              <w:rPr>
                <w:color w:val="000000" w:themeColor="text1"/>
              </w:rPr>
              <w:t>一般材料費及單次使用骨鋸片、鑽頭，得另加計百分之九十六。</w:t>
            </w:r>
            <w:r w:rsidRPr="00CC1A21">
              <w:rPr>
                <w:color w:val="000000" w:themeColor="text1"/>
              </w:rPr>
              <w:t xml:space="preserve"> </w:t>
            </w:r>
          </w:p>
        </w:tc>
        <w:tc>
          <w:tcPr>
            <w:tcW w:w="340" w:type="dxa"/>
            <w:tcBorders>
              <w:left w:val="single" w:sz="6" w:space="0" w:color="auto"/>
              <w:right w:val="single" w:sz="6" w:space="0" w:color="auto"/>
            </w:tcBorders>
          </w:tcPr>
          <w:p w14:paraId="0FEEE2BB"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5A7CD6A1"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0242CF42"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815D89D"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4" w:space="0" w:color="auto"/>
            </w:tcBorders>
          </w:tcPr>
          <w:p w14:paraId="5923DD5F"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11550</w:t>
            </w:r>
          </w:p>
        </w:tc>
      </w:tr>
      <w:tr w:rsidR="00CD66FB" w:rsidRPr="00CC1A21" w14:paraId="1F787798" w14:textId="77777777" w:rsidTr="00C313B4">
        <w:trPr>
          <w:trHeight w:val="20"/>
        </w:trPr>
        <w:tc>
          <w:tcPr>
            <w:tcW w:w="918" w:type="dxa"/>
            <w:tcBorders>
              <w:left w:val="single" w:sz="6" w:space="0" w:color="auto"/>
              <w:bottom w:val="single" w:sz="6" w:space="0" w:color="auto"/>
              <w:right w:val="single" w:sz="6" w:space="0" w:color="auto"/>
            </w:tcBorders>
          </w:tcPr>
          <w:p w14:paraId="552A7E7C" w14:textId="77777777" w:rsidR="00534013" w:rsidRPr="00CC1A21" w:rsidRDefault="00534013" w:rsidP="00534013">
            <w:pPr>
              <w:autoSpaceDE w:val="0"/>
              <w:autoSpaceDN w:val="0"/>
              <w:spacing w:line="280" w:lineRule="exact"/>
              <w:jc w:val="both"/>
              <w:rPr>
                <w:color w:val="000000" w:themeColor="text1"/>
              </w:rPr>
            </w:pPr>
            <w:r w:rsidRPr="00CC1A21">
              <w:rPr>
                <w:color w:val="000000" w:themeColor="text1"/>
              </w:rPr>
              <w:t>64170B</w:t>
            </w:r>
          </w:p>
        </w:tc>
        <w:tc>
          <w:tcPr>
            <w:tcW w:w="6236" w:type="dxa"/>
            <w:tcBorders>
              <w:left w:val="single" w:sz="6" w:space="0" w:color="auto"/>
              <w:bottom w:val="single" w:sz="6" w:space="0" w:color="auto"/>
              <w:right w:val="single" w:sz="6" w:space="0" w:color="auto"/>
            </w:tcBorders>
          </w:tcPr>
          <w:p w14:paraId="5A434093"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只置換髖臼或股骨或半股關節或半肩關節</w:t>
            </w:r>
          </w:p>
          <w:p w14:paraId="611125F6" w14:textId="77777777" w:rsidR="00534013" w:rsidRPr="00CC1A21" w:rsidRDefault="00534013" w:rsidP="006342B5">
            <w:pPr>
              <w:autoSpaceDE w:val="0"/>
              <w:autoSpaceDN w:val="0"/>
              <w:spacing w:line="280" w:lineRule="exact"/>
              <w:ind w:left="315"/>
              <w:jc w:val="both"/>
              <w:rPr>
                <w:color w:val="000000" w:themeColor="text1"/>
              </w:rPr>
            </w:pPr>
            <w:r w:rsidRPr="00CC1A21">
              <w:rPr>
                <w:color w:val="000000" w:themeColor="text1"/>
              </w:rPr>
              <w:t>cup or hip prosthesis or unicompartment</w:t>
            </w:r>
          </w:p>
          <w:p w14:paraId="69EA310C" w14:textId="77777777" w:rsidR="00205D8E" w:rsidRPr="00CC1A21" w:rsidRDefault="00205D8E" w:rsidP="006342B5">
            <w:pPr>
              <w:autoSpaceDE w:val="0"/>
              <w:autoSpaceDN w:val="0"/>
              <w:spacing w:line="280" w:lineRule="exact"/>
              <w:ind w:left="480" w:hangingChars="200" w:hanging="480"/>
              <w:jc w:val="both"/>
              <w:rPr>
                <w:color w:val="000000" w:themeColor="text1"/>
              </w:rPr>
            </w:pPr>
            <w:r w:rsidRPr="00CC1A21">
              <w:rPr>
                <w:color w:val="000000" w:themeColor="text1"/>
              </w:rPr>
              <w:t>註：</w:t>
            </w:r>
            <w:r w:rsidRPr="00CC1A21">
              <w:rPr>
                <w:color w:val="000000" w:themeColor="text1"/>
              </w:rPr>
              <w:t>64170B</w:t>
            </w:r>
            <w:r w:rsidRPr="00CC1A21">
              <w:rPr>
                <w:color w:val="000000" w:themeColor="text1"/>
              </w:rPr>
              <w:t>一般材料費及單次使用鋸片，得另加計百分之六十五。</w:t>
            </w:r>
          </w:p>
        </w:tc>
        <w:tc>
          <w:tcPr>
            <w:tcW w:w="340" w:type="dxa"/>
            <w:tcBorders>
              <w:left w:val="single" w:sz="6" w:space="0" w:color="auto"/>
              <w:bottom w:val="single" w:sz="6" w:space="0" w:color="auto"/>
              <w:right w:val="single" w:sz="6" w:space="0" w:color="auto"/>
            </w:tcBorders>
          </w:tcPr>
          <w:p w14:paraId="58687BAA" w14:textId="77777777" w:rsidR="00534013" w:rsidRPr="00CC1A21" w:rsidRDefault="00534013" w:rsidP="00534013">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3B5D0E96"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7C05648F"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75EFBA82"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08D2F11C"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11500</w:t>
            </w:r>
          </w:p>
        </w:tc>
      </w:tr>
      <w:tr w:rsidR="00CD66FB" w:rsidRPr="00CC1A21" w14:paraId="5A23B41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6B90D370"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64171B</w:t>
            </w:r>
          </w:p>
        </w:tc>
        <w:tc>
          <w:tcPr>
            <w:tcW w:w="6236" w:type="dxa"/>
            <w:tcBorders>
              <w:top w:val="single" w:sz="6" w:space="0" w:color="auto"/>
              <w:left w:val="single" w:sz="6" w:space="0" w:color="auto"/>
              <w:bottom w:val="single" w:sz="6" w:space="0" w:color="auto"/>
              <w:right w:val="single" w:sz="6" w:space="0" w:color="auto"/>
            </w:tcBorders>
          </w:tcPr>
          <w:p w14:paraId="2E0C6BF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股關節整型術</w:t>
            </w:r>
            <w:r w:rsidRPr="00CC1A21">
              <w:rPr>
                <w:color w:val="000000" w:themeColor="text1"/>
              </w:rPr>
              <w:t xml:space="preserve"> Arthroplasty of hip joint</w:t>
            </w:r>
          </w:p>
          <w:p w14:paraId="2D97D64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w:t>
            </w:r>
            <w:r w:rsidR="00205D8E" w:rsidRPr="00CC1A21">
              <w:rPr>
                <w:color w:val="000000" w:themeColor="text1"/>
              </w:rPr>
              <w:t xml:space="preserve"> </w:t>
            </w:r>
          </w:p>
          <w:p w14:paraId="35051872" w14:textId="77777777" w:rsidR="00205D8E" w:rsidRPr="00CC1A21" w:rsidRDefault="00205D8E" w:rsidP="006342B5">
            <w:pPr>
              <w:autoSpaceDE w:val="0"/>
              <w:autoSpaceDN w:val="0"/>
              <w:spacing w:line="280" w:lineRule="exact"/>
              <w:jc w:val="both"/>
              <w:rPr>
                <w:color w:val="000000" w:themeColor="text1"/>
              </w:rPr>
            </w:pPr>
            <w:r w:rsidRPr="00CC1A21">
              <w:rPr>
                <w:color w:val="000000" w:themeColor="text1"/>
              </w:rPr>
              <w:t>1.</w:t>
            </w:r>
            <w:r w:rsidRPr="00CC1A21">
              <w:rPr>
                <w:color w:val="000000" w:themeColor="text1"/>
              </w:rPr>
              <w:t>不含關節置換手術的關節整型術。</w:t>
            </w:r>
          </w:p>
          <w:p w14:paraId="1F87AA67" w14:textId="77777777" w:rsidR="00205D8E" w:rsidRPr="00CC1A21" w:rsidRDefault="00205D8E" w:rsidP="006342B5">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一般材料費及單次使用骨鋸片，得另加計百分之七十三。</w:t>
            </w:r>
          </w:p>
        </w:tc>
        <w:tc>
          <w:tcPr>
            <w:tcW w:w="340" w:type="dxa"/>
            <w:tcBorders>
              <w:top w:val="single" w:sz="6" w:space="0" w:color="auto"/>
              <w:left w:val="single" w:sz="6" w:space="0" w:color="auto"/>
              <w:bottom w:val="single" w:sz="6" w:space="0" w:color="auto"/>
              <w:right w:val="single" w:sz="6" w:space="0" w:color="auto"/>
            </w:tcBorders>
          </w:tcPr>
          <w:p w14:paraId="32A0F4DB"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3DE3B51"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F967062"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62574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CBA8240"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13460</w:t>
            </w:r>
          </w:p>
        </w:tc>
      </w:tr>
      <w:tr w:rsidR="00CD66FB" w:rsidRPr="00CC1A21" w14:paraId="78635FF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26C05383"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64172B</w:t>
            </w:r>
          </w:p>
        </w:tc>
        <w:tc>
          <w:tcPr>
            <w:tcW w:w="6236" w:type="dxa"/>
            <w:tcBorders>
              <w:top w:val="single" w:sz="6" w:space="0" w:color="auto"/>
              <w:left w:val="single" w:sz="6" w:space="0" w:color="auto"/>
              <w:bottom w:val="single" w:sz="6" w:space="0" w:color="auto"/>
              <w:right w:val="single" w:sz="6" w:space="0" w:color="auto"/>
            </w:tcBorders>
          </w:tcPr>
          <w:p w14:paraId="3B507FD0"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肘關節整型術</w:t>
            </w:r>
            <w:r w:rsidRPr="00CC1A21">
              <w:rPr>
                <w:color w:val="000000" w:themeColor="text1"/>
              </w:rPr>
              <w:t xml:space="preserve"> Arthroplasty of elbow joint</w:t>
            </w:r>
          </w:p>
          <w:p w14:paraId="1A44236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430E31C1"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2979A1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FE800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A825E11"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65F7DA0"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8740</w:t>
            </w:r>
          </w:p>
        </w:tc>
      </w:tr>
      <w:tr w:rsidR="00CD66FB" w:rsidRPr="00CC1A21" w14:paraId="5CEEDA1C"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17650503"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64173B</w:t>
            </w:r>
          </w:p>
        </w:tc>
        <w:tc>
          <w:tcPr>
            <w:tcW w:w="6236" w:type="dxa"/>
            <w:tcBorders>
              <w:top w:val="single" w:sz="6" w:space="0" w:color="auto"/>
              <w:left w:val="single" w:sz="6" w:space="0" w:color="auto"/>
              <w:bottom w:val="single" w:sz="6" w:space="0" w:color="auto"/>
              <w:right w:val="single" w:sz="6" w:space="0" w:color="auto"/>
            </w:tcBorders>
          </w:tcPr>
          <w:p w14:paraId="197DF0D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肩關節整形術</w:t>
            </w:r>
            <w:r w:rsidRPr="00CC1A21">
              <w:rPr>
                <w:color w:val="000000" w:themeColor="text1"/>
              </w:rPr>
              <w:t xml:space="preserve"> Arthroplasty of shoulder joint</w:t>
            </w:r>
          </w:p>
          <w:p w14:paraId="0F8C92F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1EEFC090"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EBB272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DB0BD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A631CB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7525760"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8740</w:t>
            </w:r>
          </w:p>
        </w:tc>
      </w:tr>
      <w:tr w:rsidR="00CD66FB" w:rsidRPr="00CC1A21" w14:paraId="15AF4A23"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52325503"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64174B</w:t>
            </w:r>
          </w:p>
        </w:tc>
        <w:tc>
          <w:tcPr>
            <w:tcW w:w="6236" w:type="dxa"/>
            <w:tcBorders>
              <w:top w:val="single" w:sz="6" w:space="0" w:color="auto"/>
              <w:left w:val="single" w:sz="6" w:space="0" w:color="auto"/>
              <w:bottom w:val="single" w:sz="6" w:space="0" w:color="auto"/>
              <w:right w:val="single" w:sz="6" w:space="0" w:color="auto"/>
            </w:tcBorders>
          </w:tcPr>
          <w:p w14:paraId="6FF4430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腕關節整形術</w:t>
            </w:r>
            <w:r w:rsidRPr="00CC1A21">
              <w:rPr>
                <w:color w:val="000000" w:themeColor="text1"/>
              </w:rPr>
              <w:t xml:space="preserve"> Arthroplasty of wrist joint</w:t>
            </w:r>
          </w:p>
          <w:p w14:paraId="08BD70AB"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6697F7E8"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F0E6A6D"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15CE10"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A8EF60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9816FEB"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6615</w:t>
            </w:r>
          </w:p>
        </w:tc>
      </w:tr>
      <w:tr w:rsidR="00CD66FB" w:rsidRPr="00CC1A21" w14:paraId="7AF404AA"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0BBEA4C"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64175B</w:t>
            </w:r>
          </w:p>
        </w:tc>
        <w:tc>
          <w:tcPr>
            <w:tcW w:w="6236" w:type="dxa"/>
            <w:tcBorders>
              <w:top w:val="single" w:sz="6" w:space="0" w:color="auto"/>
              <w:left w:val="single" w:sz="6" w:space="0" w:color="auto"/>
              <w:bottom w:val="single" w:sz="6" w:space="0" w:color="auto"/>
              <w:right w:val="single" w:sz="6" w:space="0" w:color="auto"/>
            </w:tcBorders>
          </w:tcPr>
          <w:p w14:paraId="4418275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踝關節整形術</w:t>
            </w:r>
            <w:r w:rsidRPr="00CC1A21">
              <w:rPr>
                <w:color w:val="000000" w:themeColor="text1"/>
              </w:rPr>
              <w:t xml:space="preserve"> </w:t>
            </w:r>
          </w:p>
          <w:p w14:paraId="6DA95A1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Arthroplasty of ankle joint</w:t>
            </w:r>
          </w:p>
          <w:p w14:paraId="14F21FD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w:t>
            </w:r>
          </w:p>
          <w:p w14:paraId="27BC3BC5"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不含關節置換手術的關節整型術</w:t>
            </w:r>
          </w:p>
          <w:p w14:paraId="7B4DC509"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64282B</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718CED9E"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684B04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6B3A3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A5CA3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24C7A12"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7920</w:t>
            </w:r>
          </w:p>
        </w:tc>
      </w:tr>
      <w:tr w:rsidR="00CD66FB" w:rsidRPr="00CC1A21" w14:paraId="7DC4C18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7E63DEF9"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64176B</w:t>
            </w:r>
          </w:p>
        </w:tc>
        <w:tc>
          <w:tcPr>
            <w:tcW w:w="6236" w:type="dxa"/>
            <w:tcBorders>
              <w:top w:val="single" w:sz="6" w:space="0" w:color="auto"/>
              <w:left w:val="single" w:sz="6" w:space="0" w:color="auto"/>
              <w:bottom w:val="single" w:sz="6" w:space="0" w:color="auto"/>
              <w:right w:val="single" w:sz="6" w:space="0" w:color="auto"/>
            </w:tcBorders>
          </w:tcPr>
          <w:p w14:paraId="586DE1F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膝關節整形術</w:t>
            </w:r>
            <w:r w:rsidRPr="00CC1A21">
              <w:rPr>
                <w:color w:val="000000" w:themeColor="text1"/>
              </w:rPr>
              <w:t xml:space="preserve"> Arthroplasty of knee joint</w:t>
            </w:r>
          </w:p>
          <w:p w14:paraId="0A8326D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6475B29C"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25206D5"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DCCC0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8C20A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CD871B"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9090</w:t>
            </w:r>
          </w:p>
        </w:tc>
      </w:tr>
      <w:tr w:rsidR="00CD66FB" w:rsidRPr="00CC1A21" w14:paraId="062AE38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040D354"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64177B</w:t>
            </w:r>
          </w:p>
        </w:tc>
        <w:tc>
          <w:tcPr>
            <w:tcW w:w="6236" w:type="dxa"/>
            <w:tcBorders>
              <w:top w:val="single" w:sz="6" w:space="0" w:color="auto"/>
              <w:left w:val="single" w:sz="6" w:space="0" w:color="auto"/>
              <w:bottom w:val="single" w:sz="6" w:space="0" w:color="auto"/>
              <w:right w:val="single" w:sz="6" w:space="0" w:color="auto"/>
            </w:tcBorders>
          </w:tcPr>
          <w:p w14:paraId="51F7E00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全指、趾關節、全掌指及蹠趾成形術</w:t>
            </w:r>
          </w:p>
          <w:p w14:paraId="2D5B6F2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Arthroplasty of finger</w:t>
            </w:r>
            <w:r w:rsidRPr="00CC1A21">
              <w:rPr>
                <w:color w:val="000000" w:themeColor="text1"/>
              </w:rPr>
              <w:t>、</w:t>
            </w:r>
            <w:r w:rsidRPr="00CC1A21">
              <w:rPr>
                <w:color w:val="000000" w:themeColor="text1"/>
              </w:rPr>
              <w:t>toe</w:t>
            </w:r>
            <w:r w:rsidRPr="00CC1A21">
              <w:rPr>
                <w:color w:val="000000" w:themeColor="text1"/>
              </w:rPr>
              <w:t>、</w:t>
            </w:r>
            <w:r w:rsidRPr="00CC1A21">
              <w:rPr>
                <w:color w:val="000000" w:themeColor="text1"/>
              </w:rPr>
              <w:t>metatarsal or metacarpal joint</w:t>
            </w:r>
          </w:p>
          <w:p w14:paraId="27C4DD6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466E79E8"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74789A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E79AE3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1DD4F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80D9A8"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6300</w:t>
            </w:r>
          </w:p>
        </w:tc>
      </w:tr>
      <w:tr w:rsidR="00CD66FB" w:rsidRPr="00CC1A21" w14:paraId="225A1341"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666FE7E"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64178B</w:t>
            </w:r>
          </w:p>
        </w:tc>
        <w:tc>
          <w:tcPr>
            <w:tcW w:w="6236" w:type="dxa"/>
            <w:tcBorders>
              <w:top w:val="single" w:sz="6" w:space="0" w:color="auto"/>
              <w:left w:val="single" w:sz="6" w:space="0" w:color="auto"/>
              <w:bottom w:val="single" w:sz="6" w:space="0" w:color="auto"/>
              <w:right w:val="single" w:sz="6" w:space="0" w:color="auto"/>
            </w:tcBorders>
            <w:vAlign w:val="center"/>
          </w:tcPr>
          <w:p w14:paraId="283E02D0"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股關節固定術</w:t>
            </w:r>
            <w:r w:rsidRPr="00CC1A21">
              <w:rPr>
                <w:color w:val="000000" w:themeColor="text1"/>
              </w:rPr>
              <w:t xml:space="preserve"> Arthrodesis of hip joint</w:t>
            </w:r>
          </w:p>
        </w:tc>
        <w:tc>
          <w:tcPr>
            <w:tcW w:w="340" w:type="dxa"/>
            <w:tcBorders>
              <w:top w:val="single" w:sz="6" w:space="0" w:color="auto"/>
              <w:left w:val="single" w:sz="6" w:space="0" w:color="auto"/>
              <w:bottom w:val="single" w:sz="6" w:space="0" w:color="auto"/>
              <w:right w:val="single" w:sz="6" w:space="0" w:color="auto"/>
            </w:tcBorders>
          </w:tcPr>
          <w:p w14:paraId="6DFEB3A3"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F3E586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D1EEF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CA20A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5357C0"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13989</w:t>
            </w:r>
          </w:p>
        </w:tc>
      </w:tr>
      <w:tr w:rsidR="00CD66FB" w:rsidRPr="00CC1A21" w14:paraId="61D598E5"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tcPr>
          <w:p w14:paraId="74A1686C" w14:textId="77777777" w:rsidR="00534013" w:rsidRPr="00CC1A21" w:rsidRDefault="00534013" w:rsidP="00534013">
            <w:pPr>
              <w:autoSpaceDE w:val="0"/>
              <w:autoSpaceDN w:val="0"/>
              <w:spacing w:line="320" w:lineRule="exact"/>
              <w:jc w:val="both"/>
              <w:rPr>
                <w:color w:val="000000" w:themeColor="text1"/>
                <w:szCs w:val="24"/>
              </w:rPr>
            </w:pPr>
            <w:r w:rsidRPr="00CC1A21">
              <w:rPr>
                <w:color w:val="000000" w:themeColor="text1"/>
                <w:szCs w:val="24"/>
              </w:rPr>
              <w:t>64179B</w:t>
            </w:r>
          </w:p>
        </w:tc>
        <w:tc>
          <w:tcPr>
            <w:tcW w:w="6236" w:type="dxa"/>
            <w:tcBorders>
              <w:top w:val="single" w:sz="6" w:space="0" w:color="auto"/>
              <w:left w:val="single" w:sz="6" w:space="0" w:color="auto"/>
              <w:bottom w:val="single" w:sz="6" w:space="0" w:color="auto"/>
              <w:right w:val="single" w:sz="6" w:space="0" w:color="auto"/>
            </w:tcBorders>
          </w:tcPr>
          <w:p w14:paraId="6F2FDFD5"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肩關節固定術</w:t>
            </w:r>
            <w:r w:rsidRPr="00CC1A21">
              <w:rPr>
                <w:color w:val="000000" w:themeColor="text1"/>
                <w:szCs w:val="24"/>
              </w:rPr>
              <w:t xml:space="preserve"> Arthrodesis of shoulder joint</w:t>
            </w:r>
          </w:p>
        </w:tc>
        <w:tc>
          <w:tcPr>
            <w:tcW w:w="340" w:type="dxa"/>
            <w:tcBorders>
              <w:top w:val="single" w:sz="6" w:space="0" w:color="auto"/>
              <w:left w:val="single" w:sz="6" w:space="0" w:color="auto"/>
              <w:bottom w:val="single" w:sz="6" w:space="0" w:color="auto"/>
              <w:right w:val="single" w:sz="6" w:space="0" w:color="auto"/>
            </w:tcBorders>
          </w:tcPr>
          <w:p w14:paraId="1AAADE19"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8173854"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DD8C0CA"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F68C9CB"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212445F"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11364</w:t>
            </w:r>
          </w:p>
        </w:tc>
      </w:tr>
      <w:tr w:rsidR="00CD66FB" w:rsidRPr="00CC1A21" w14:paraId="48048475"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5A5785B9"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64180B</w:t>
            </w:r>
          </w:p>
        </w:tc>
        <w:tc>
          <w:tcPr>
            <w:tcW w:w="6236" w:type="dxa"/>
            <w:tcBorders>
              <w:top w:val="single" w:sz="6" w:space="0" w:color="auto"/>
              <w:left w:val="single" w:sz="6" w:space="0" w:color="auto"/>
              <w:bottom w:val="single" w:sz="6" w:space="0" w:color="auto"/>
              <w:right w:val="single" w:sz="6" w:space="0" w:color="auto"/>
            </w:tcBorders>
            <w:vAlign w:val="center"/>
          </w:tcPr>
          <w:p w14:paraId="6AB1DFB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膝關節固定術</w:t>
            </w:r>
            <w:r w:rsidRPr="00CC1A21">
              <w:rPr>
                <w:color w:val="000000" w:themeColor="text1"/>
              </w:rPr>
              <w:t xml:space="preserve"> Arthrodesis of knee joint</w:t>
            </w:r>
          </w:p>
        </w:tc>
        <w:tc>
          <w:tcPr>
            <w:tcW w:w="340" w:type="dxa"/>
            <w:tcBorders>
              <w:top w:val="single" w:sz="6" w:space="0" w:color="auto"/>
              <w:left w:val="single" w:sz="6" w:space="0" w:color="auto"/>
              <w:bottom w:val="single" w:sz="6" w:space="0" w:color="auto"/>
              <w:right w:val="single" w:sz="6" w:space="0" w:color="auto"/>
            </w:tcBorders>
            <w:vAlign w:val="center"/>
          </w:tcPr>
          <w:p w14:paraId="44DFB988"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55DD78A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C69E41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55F851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6C81BB8A"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9040</w:t>
            </w:r>
          </w:p>
        </w:tc>
      </w:tr>
      <w:tr w:rsidR="00CD66FB" w:rsidRPr="00CC1A21" w14:paraId="7DFA755D"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tcPr>
          <w:p w14:paraId="705A68EC" w14:textId="77777777" w:rsidR="00534013" w:rsidRPr="00CC1A21" w:rsidRDefault="00534013" w:rsidP="00534013">
            <w:pPr>
              <w:autoSpaceDE w:val="0"/>
              <w:autoSpaceDN w:val="0"/>
              <w:spacing w:line="320" w:lineRule="exact"/>
              <w:jc w:val="both"/>
              <w:rPr>
                <w:color w:val="000000" w:themeColor="text1"/>
                <w:szCs w:val="24"/>
              </w:rPr>
            </w:pPr>
            <w:r w:rsidRPr="00CC1A21">
              <w:rPr>
                <w:color w:val="000000" w:themeColor="text1"/>
                <w:szCs w:val="24"/>
              </w:rPr>
              <w:lastRenderedPageBreak/>
              <w:t>64181B</w:t>
            </w:r>
          </w:p>
        </w:tc>
        <w:tc>
          <w:tcPr>
            <w:tcW w:w="6236" w:type="dxa"/>
            <w:tcBorders>
              <w:top w:val="single" w:sz="6" w:space="0" w:color="auto"/>
              <w:left w:val="single" w:sz="6" w:space="0" w:color="auto"/>
              <w:bottom w:val="single" w:sz="6" w:space="0" w:color="auto"/>
              <w:right w:val="single" w:sz="6" w:space="0" w:color="auto"/>
            </w:tcBorders>
          </w:tcPr>
          <w:p w14:paraId="57781F91"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肘關節固定術</w:t>
            </w:r>
            <w:r w:rsidRPr="00CC1A21">
              <w:rPr>
                <w:color w:val="000000" w:themeColor="text1"/>
                <w:szCs w:val="24"/>
              </w:rPr>
              <w:t xml:space="preserve"> Arthrodesis of elbow joint</w:t>
            </w:r>
          </w:p>
        </w:tc>
        <w:tc>
          <w:tcPr>
            <w:tcW w:w="340" w:type="dxa"/>
            <w:tcBorders>
              <w:top w:val="single" w:sz="6" w:space="0" w:color="auto"/>
              <w:left w:val="single" w:sz="6" w:space="0" w:color="auto"/>
              <w:bottom w:val="single" w:sz="6" w:space="0" w:color="auto"/>
              <w:right w:val="single" w:sz="6" w:space="0" w:color="auto"/>
            </w:tcBorders>
          </w:tcPr>
          <w:p w14:paraId="365FE501"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7E11D59"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22FABD6"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9DFF5AD"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FE0CBE2"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9840</w:t>
            </w:r>
          </w:p>
        </w:tc>
      </w:tr>
      <w:tr w:rsidR="00CD66FB" w:rsidRPr="00CC1A21" w14:paraId="3C2C674B"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C756FF1"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64182B</w:t>
            </w:r>
          </w:p>
        </w:tc>
        <w:tc>
          <w:tcPr>
            <w:tcW w:w="6236" w:type="dxa"/>
            <w:tcBorders>
              <w:top w:val="single" w:sz="6" w:space="0" w:color="auto"/>
              <w:left w:val="single" w:sz="6" w:space="0" w:color="auto"/>
              <w:bottom w:val="single" w:sz="6" w:space="0" w:color="auto"/>
              <w:right w:val="single" w:sz="6" w:space="0" w:color="auto"/>
            </w:tcBorders>
          </w:tcPr>
          <w:p w14:paraId="10542D79"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腕關節或腕骨、掌骨關節固定術</w:t>
            </w:r>
          </w:p>
          <w:p w14:paraId="086121EC"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Arthrodesis of wrist joint or carpal joint</w:t>
            </w:r>
          </w:p>
        </w:tc>
        <w:tc>
          <w:tcPr>
            <w:tcW w:w="340" w:type="dxa"/>
            <w:tcBorders>
              <w:top w:val="single" w:sz="6" w:space="0" w:color="auto"/>
              <w:left w:val="single" w:sz="6" w:space="0" w:color="auto"/>
              <w:bottom w:val="single" w:sz="6" w:space="0" w:color="auto"/>
              <w:right w:val="single" w:sz="6" w:space="0" w:color="auto"/>
            </w:tcBorders>
          </w:tcPr>
          <w:p w14:paraId="115F1F99"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94BE14A"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0E89E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CD61B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129D065"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6300</w:t>
            </w:r>
          </w:p>
        </w:tc>
      </w:tr>
      <w:tr w:rsidR="00CD66FB" w:rsidRPr="00CC1A21" w14:paraId="71E391C8"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E836F5C"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64183B</w:t>
            </w:r>
          </w:p>
        </w:tc>
        <w:tc>
          <w:tcPr>
            <w:tcW w:w="6236" w:type="dxa"/>
            <w:tcBorders>
              <w:top w:val="single" w:sz="6" w:space="0" w:color="auto"/>
              <w:left w:val="single" w:sz="6" w:space="0" w:color="auto"/>
              <w:bottom w:val="single" w:sz="6" w:space="0" w:color="auto"/>
              <w:right w:val="single" w:sz="6" w:space="0" w:color="auto"/>
            </w:tcBorders>
            <w:vAlign w:val="center"/>
          </w:tcPr>
          <w:p w14:paraId="6353C375"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踝關節固定術</w:t>
            </w:r>
            <w:r w:rsidRPr="00CC1A21">
              <w:rPr>
                <w:color w:val="000000" w:themeColor="text1"/>
              </w:rPr>
              <w:t xml:space="preserve"> </w:t>
            </w:r>
          </w:p>
          <w:p w14:paraId="1F7E51B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Arthrodesis of ankle joint</w:t>
            </w:r>
          </w:p>
          <w:p w14:paraId="4C10EC9C"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註：不得同時申報</w:t>
            </w:r>
            <w:r w:rsidRPr="00CC1A21">
              <w:rPr>
                <w:color w:val="000000" w:themeColor="text1"/>
              </w:rPr>
              <w:t>64282B</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vAlign w:val="center"/>
          </w:tcPr>
          <w:p w14:paraId="4051F96F"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3DAEC3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0A4F27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F69C10"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9CE1409"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8200</w:t>
            </w:r>
          </w:p>
        </w:tc>
      </w:tr>
      <w:tr w:rsidR="00CD66FB" w:rsidRPr="00CC1A21" w14:paraId="66FBB36A"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425C90E1" w14:textId="77777777" w:rsidR="00534013" w:rsidRPr="00CC1A21" w:rsidRDefault="00534013" w:rsidP="00B77916">
            <w:pPr>
              <w:autoSpaceDE w:val="0"/>
              <w:autoSpaceDN w:val="0"/>
              <w:spacing w:line="300" w:lineRule="exact"/>
              <w:rPr>
                <w:color w:val="000000" w:themeColor="text1"/>
              </w:rPr>
            </w:pPr>
            <w:r w:rsidRPr="00CC1A21">
              <w:rPr>
                <w:color w:val="000000" w:themeColor="text1"/>
              </w:rPr>
              <w:t>64282B</w:t>
            </w:r>
          </w:p>
        </w:tc>
        <w:tc>
          <w:tcPr>
            <w:tcW w:w="6236" w:type="dxa"/>
            <w:tcBorders>
              <w:top w:val="single" w:sz="6" w:space="0" w:color="auto"/>
              <w:left w:val="single" w:sz="6" w:space="0" w:color="auto"/>
              <w:bottom w:val="single" w:sz="6" w:space="0" w:color="auto"/>
              <w:right w:val="single" w:sz="6" w:space="0" w:color="auto"/>
            </w:tcBorders>
          </w:tcPr>
          <w:p w14:paraId="742EDEE1" w14:textId="77777777" w:rsidR="00534013" w:rsidRPr="00CC1A21" w:rsidRDefault="00534013" w:rsidP="006342B5">
            <w:pPr>
              <w:spacing w:line="300" w:lineRule="exact"/>
              <w:jc w:val="both"/>
              <w:rPr>
                <w:color w:val="000000" w:themeColor="text1"/>
              </w:rPr>
            </w:pPr>
            <w:r w:rsidRPr="00CC1A21">
              <w:rPr>
                <w:color w:val="000000" w:themeColor="text1"/>
              </w:rPr>
              <w:t>脛</w:t>
            </w:r>
            <w:r w:rsidRPr="00CC1A21">
              <w:rPr>
                <w:color w:val="000000" w:themeColor="text1"/>
              </w:rPr>
              <w:t>-</w:t>
            </w:r>
            <w:r w:rsidRPr="00CC1A21">
              <w:rPr>
                <w:color w:val="000000" w:themeColor="text1"/>
              </w:rPr>
              <w:t>距</w:t>
            </w:r>
            <w:r w:rsidRPr="00CC1A21">
              <w:rPr>
                <w:color w:val="000000" w:themeColor="text1"/>
              </w:rPr>
              <w:t>-</w:t>
            </w:r>
            <w:r w:rsidRPr="00CC1A21">
              <w:rPr>
                <w:color w:val="000000" w:themeColor="text1"/>
              </w:rPr>
              <w:t>跟骨融合術</w:t>
            </w:r>
          </w:p>
          <w:p w14:paraId="45294118" w14:textId="77777777" w:rsidR="00534013" w:rsidRPr="00CC1A21" w:rsidRDefault="00534013" w:rsidP="006342B5">
            <w:pPr>
              <w:spacing w:line="300" w:lineRule="exact"/>
              <w:jc w:val="both"/>
              <w:rPr>
                <w:color w:val="000000" w:themeColor="text1"/>
              </w:rPr>
            </w:pPr>
            <w:r w:rsidRPr="00CC1A21">
              <w:rPr>
                <w:color w:val="000000" w:themeColor="text1"/>
              </w:rPr>
              <w:t>Tibia-talus-calcaneus arthrodesis</w:t>
            </w:r>
          </w:p>
          <w:p w14:paraId="5AB30A29" w14:textId="77777777" w:rsidR="00534013" w:rsidRPr="00CC1A21" w:rsidRDefault="00534013" w:rsidP="006342B5">
            <w:pPr>
              <w:spacing w:line="300" w:lineRule="exact"/>
              <w:jc w:val="both"/>
              <w:rPr>
                <w:color w:val="000000" w:themeColor="text1"/>
              </w:rPr>
            </w:pPr>
            <w:r w:rsidRPr="00CC1A21">
              <w:rPr>
                <w:color w:val="000000" w:themeColor="text1"/>
              </w:rPr>
              <w:t>註：</w:t>
            </w:r>
          </w:p>
          <w:p w14:paraId="2199BBEF" w14:textId="77777777" w:rsidR="00534013" w:rsidRPr="00CC1A21" w:rsidRDefault="00534013" w:rsidP="006342B5">
            <w:pPr>
              <w:spacing w:line="300" w:lineRule="exact"/>
              <w:jc w:val="both"/>
              <w:rPr>
                <w:color w:val="000000" w:themeColor="text1"/>
              </w:rPr>
            </w:pPr>
            <w:r w:rsidRPr="00CC1A21">
              <w:rPr>
                <w:color w:val="000000" w:themeColor="text1"/>
              </w:rPr>
              <w:t>1.</w:t>
            </w:r>
            <w:r w:rsidRPr="00CC1A21">
              <w:rPr>
                <w:color w:val="000000" w:themeColor="text1"/>
              </w:rPr>
              <w:t>限骨科專科醫師執行。</w:t>
            </w:r>
          </w:p>
          <w:p w14:paraId="21CB8F07" w14:textId="77777777" w:rsidR="00534013" w:rsidRPr="00CC1A21" w:rsidRDefault="00534013" w:rsidP="006342B5">
            <w:pPr>
              <w:spacing w:line="300" w:lineRule="exact"/>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64167B</w:t>
            </w:r>
            <w:r w:rsidRPr="00CC1A21">
              <w:rPr>
                <w:color w:val="000000" w:themeColor="text1"/>
              </w:rPr>
              <w:t>、</w:t>
            </w:r>
            <w:r w:rsidRPr="00CC1A21">
              <w:rPr>
                <w:color w:val="000000" w:themeColor="text1"/>
              </w:rPr>
              <w:t>64175B</w:t>
            </w:r>
            <w:r w:rsidRPr="00CC1A21">
              <w:rPr>
                <w:color w:val="000000" w:themeColor="text1"/>
              </w:rPr>
              <w:t>及</w:t>
            </w:r>
            <w:r w:rsidRPr="00CC1A21">
              <w:rPr>
                <w:color w:val="000000" w:themeColor="text1"/>
              </w:rPr>
              <w:t>64183B</w:t>
            </w:r>
            <w:r w:rsidRPr="00CC1A21">
              <w:rPr>
                <w:color w:val="000000" w:themeColor="text1"/>
              </w:rPr>
              <w:t>。</w:t>
            </w:r>
          </w:p>
          <w:p w14:paraId="193AB2CC" w14:textId="77777777" w:rsidR="00534013" w:rsidRPr="00CC1A21" w:rsidRDefault="00534013" w:rsidP="006342B5">
            <w:pPr>
              <w:spacing w:line="300" w:lineRule="exact"/>
              <w:jc w:val="both"/>
              <w:rPr>
                <w:color w:val="000000" w:themeColor="text1"/>
              </w:rPr>
            </w:pPr>
            <w:r w:rsidRPr="00CC1A21">
              <w:rPr>
                <w:color w:val="000000" w:themeColor="text1"/>
              </w:rPr>
              <w:t>3.</w:t>
            </w:r>
            <w:r w:rsidRPr="00CC1A21">
              <w:rPr>
                <w:color w:val="000000" w:themeColor="text1"/>
              </w:rPr>
              <w:t>含一般材料費，得另加計百分之七。</w:t>
            </w:r>
          </w:p>
        </w:tc>
        <w:tc>
          <w:tcPr>
            <w:tcW w:w="340" w:type="dxa"/>
            <w:tcBorders>
              <w:top w:val="single" w:sz="6" w:space="0" w:color="auto"/>
              <w:left w:val="single" w:sz="6" w:space="0" w:color="auto"/>
              <w:bottom w:val="single" w:sz="6" w:space="0" w:color="auto"/>
              <w:right w:val="single" w:sz="6" w:space="0" w:color="auto"/>
            </w:tcBorders>
          </w:tcPr>
          <w:p w14:paraId="7BE9F8DF" w14:textId="77777777" w:rsidR="00534013" w:rsidRPr="00CC1A2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9FD8F20"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68B23D"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8AB26B"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9EB67D8" w14:textId="77777777" w:rsidR="00534013" w:rsidRPr="00CC1A21" w:rsidRDefault="00534013" w:rsidP="00B77916">
            <w:pPr>
              <w:autoSpaceDE w:val="0"/>
              <w:autoSpaceDN w:val="0"/>
              <w:spacing w:line="300" w:lineRule="exact"/>
              <w:jc w:val="right"/>
              <w:rPr>
                <w:color w:val="000000" w:themeColor="text1"/>
              </w:rPr>
            </w:pPr>
            <w:r w:rsidRPr="00CC1A21">
              <w:rPr>
                <w:color w:val="000000" w:themeColor="text1"/>
              </w:rPr>
              <w:t>33454</w:t>
            </w:r>
          </w:p>
        </w:tc>
      </w:tr>
      <w:tr w:rsidR="00CD66FB" w:rsidRPr="00CC1A21" w14:paraId="34C0CACB"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611EE390" w14:textId="77777777" w:rsidR="00534013" w:rsidRPr="00CC1A21" w:rsidRDefault="00534013" w:rsidP="00B77916">
            <w:pPr>
              <w:autoSpaceDE w:val="0"/>
              <w:autoSpaceDN w:val="0"/>
              <w:spacing w:line="300" w:lineRule="exact"/>
              <w:rPr>
                <w:color w:val="000000" w:themeColor="text1"/>
              </w:rPr>
            </w:pPr>
            <w:r w:rsidRPr="00CC1A21">
              <w:rPr>
                <w:color w:val="000000" w:themeColor="text1"/>
              </w:rPr>
              <w:t>64184B</w:t>
            </w:r>
          </w:p>
        </w:tc>
        <w:tc>
          <w:tcPr>
            <w:tcW w:w="6236" w:type="dxa"/>
            <w:tcBorders>
              <w:top w:val="single" w:sz="6" w:space="0" w:color="auto"/>
              <w:left w:val="single" w:sz="6" w:space="0" w:color="auto"/>
              <w:bottom w:val="single" w:sz="6" w:space="0" w:color="auto"/>
              <w:right w:val="single" w:sz="6" w:space="0" w:color="auto"/>
            </w:tcBorders>
            <w:vAlign w:val="center"/>
          </w:tcPr>
          <w:p w14:paraId="790D0764"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股關節截斷術</w:t>
            </w:r>
            <w:r w:rsidRPr="00CC1A21">
              <w:rPr>
                <w:color w:val="000000" w:themeColor="text1"/>
              </w:rPr>
              <w:t xml:space="preserve"> Disarticulation of hip</w:t>
            </w:r>
          </w:p>
        </w:tc>
        <w:tc>
          <w:tcPr>
            <w:tcW w:w="340" w:type="dxa"/>
            <w:tcBorders>
              <w:top w:val="single" w:sz="6" w:space="0" w:color="auto"/>
              <w:left w:val="single" w:sz="6" w:space="0" w:color="auto"/>
              <w:bottom w:val="single" w:sz="6" w:space="0" w:color="auto"/>
              <w:right w:val="single" w:sz="6" w:space="0" w:color="auto"/>
            </w:tcBorders>
            <w:vAlign w:val="center"/>
          </w:tcPr>
          <w:p w14:paraId="03E17FBE" w14:textId="77777777" w:rsidR="00534013" w:rsidRPr="00CC1A2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7CEE4B99"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5CD739E5"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7D4F636"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4FF63E4C" w14:textId="77777777" w:rsidR="00534013" w:rsidRPr="00CC1A21" w:rsidRDefault="00534013" w:rsidP="00B77916">
            <w:pPr>
              <w:autoSpaceDE w:val="0"/>
              <w:autoSpaceDN w:val="0"/>
              <w:spacing w:line="300" w:lineRule="exact"/>
              <w:jc w:val="right"/>
              <w:rPr>
                <w:color w:val="000000" w:themeColor="text1"/>
              </w:rPr>
            </w:pPr>
            <w:r w:rsidRPr="00CC1A21">
              <w:rPr>
                <w:color w:val="000000" w:themeColor="text1"/>
              </w:rPr>
              <w:t>14580</w:t>
            </w:r>
          </w:p>
        </w:tc>
      </w:tr>
      <w:tr w:rsidR="00CD66FB" w:rsidRPr="00CC1A21" w14:paraId="73B9AFEF"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633097C6" w14:textId="77777777" w:rsidR="00534013" w:rsidRPr="00CC1A21" w:rsidRDefault="00534013" w:rsidP="00B77916">
            <w:pPr>
              <w:autoSpaceDE w:val="0"/>
              <w:autoSpaceDN w:val="0"/>
              <w:spacing w:line="300" w:lineRule="exact"/>
              <w:jc w:val="both"/>
              <w:rPr>
                <w:color w:val="000000" w:themeColor="text1"/>
                <w:szCs w:val="24"/>
              </w:rPr>
            </w:pPr>
            <w:r w:rsidRPr="00CC1A21">
              <w:rPr>
                <w:color w:val="000000" w:themeColor="text1"/>
                <w:szCs w:val="24"/>
              </w:rPr>
              <w:t>64185B</w:t>
            </w:r>
          </w:p>
        </w:tc>
        <w:tc>
          <w:tcPr>
            <w:tcW w:w="6236" w:type="dxa"/>
            <w:tcBorders>
              <w:top w:val="single" w:sz="6" w:space="0" w:color="auto"/>
              <w:left w:val="single" w:sz="6" w:space="0" w:color="auto"/>
              <w:bottom w:val="single" w:sz="6" w:space="0" w:color="auto"/>
              <w:right w:val="single" w:sz="6" w:space="0" w:color="auto"/>
            </w:tcBorders>
          </w:tcPr>
          <w:p w14:paraId="5A3B7273" w14:textId="77777777" w:rsidR="00534013" w:rsidRPr="00CC1A21" w:rsidRDefault="00534013" w:rsidP="006342B5">
            <w:pPr>
              <w:autoSpaceDE w:val="0"/>
              <w:autoSpaceDN w:val="0"/>
              <w:spacing w:line="300" w:lineRule="exact"/>
              <w:jc w:val="both"/>
              <w:rPr>
                <w:color w:val="000000" w:themeColor="text1"/>
                <w:szCs w:val="24"/>
              </w:rPr>
            </w:pPr>
            <w:r w:rsidRPr="00CC1A21">
              <w:rPr>
                <w:color w:val="000000" w:themeColor="text1"/>
                <w:szCs w:val="24"/>
              </w:rPr>
              <w:t>肩關節截斷術</w:t>
            </w:r>
            <w:r w:rsidRPr="00CC1A21">
              <w:rPr>
                <w:color w:val="000000" w:themeColor="text1"/>
                <w:szCs w:val="24"/>
              </w:rPr>
              <w:t xml:space="preserve"> Disarticulation of shoulder</w:t>
            </w:r>
          </w:p>
        </w:tc>
        <w:tc>
          <w:tcPr>
            <w:tcW w:w="340" w:type="dxa"/>
            <w:tcBorders>
              <w:top w:val="single" w:sz="6" w:space="0" w:color="auto"/>
              <w:left w:val="single" w:sz="6" w:space="0" w:color="auto"/>
              <w:bottom w:val="single" w:sz="6" w:space="0" w:color="auto"/>
              <w:right w:val="single" w:sz="6" w:space="0" w:color="auto"/>
            </w:tcBorders>
          </w:tcPr>
          <w:p w14:paraId="35A298B8" w14:textId="77777777" w:rsidR="00534013" w:rsidRPr="00CC1A21" w:rsidRDefault="00534013" w:rsidP="00B77916">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9C996BF" w14:textId="77777777" w:rsidR="00534013" w:rsidRPr="00CC1A21" w:rsidRDefault="00534013" w:rsidP="00B77916">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5A8F74E" w14:textId="77777777" w:rsidR="00534013" w:rsidRPr="00CC1A21" w:rsidRDefault="00534013" w:rsidP="00B77916">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E241D9D" w14:textId="77777777" w:rsidR="00534013" w:rsidRPr="00CC1A21" w:rsidRDefault="00534013" w:rsidP="00B77916">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A90E54F" w14:textId="77777777" w:rsidR="00534013" w:rsidRPr="00CC1A21" w:rsidRDefault="00534013" w:rsidP="00B77916">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12672</w:t>
            </w:r>
          </w:p>
        </w:tc>
      </w:tr>
      <w:tr w:rsidR="00CD66FB" w:rsidRPr="00CC1A21" w14:paraId="65D6A269"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359F526B"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64186B</w:t>
            </w:r>
          </w:p>
        </w:tc>
        <w:tc>
          <w:tcPr>
            <w:tcW w:w="6236" w:type="dxa"/>
            <w:tcBorders>
              <w:top w:val="single" w:sz="6" w:space="0" w:color="auto"/>
              <w:left w:val="single" w:sz="6" w:space="0" w:color="auto"/>
              <w:bottom w:val="single" w:sz="6" w:space="0" w:color="auto"/>
              <w:right w:val="single" w:sz="6" w:space="0" w:color="auto"/>
            </w:tcBorders>
          </w:tcPr>
          <w:p w14:paraId="3C29B09B"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顎關節授動術</w:t>
            </w:r>
          </w:p>
          <w:p w14:paraId="26690D11"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Arthoplasty of temporomandibular joint</w:t>
            </w:r>
          </w:p>
        </w:tc>
        <w:tc>
          <w:tcPr>
            <w:tcW w:w="340" w:type="dxa"/>
            <w:tcBorders>
              <w:top w:val="single" w:sz="6" w:space="0" w:color="auto"/>
              <w:left w:val="single" w:sz="6" w:space="0" w:color="auto"/>
              <w:bottom w:val="single" w:sz="6" w:space="0" w:color="auto"/>
              <w:right w:val="single" w:sz="6" w:space="0" w:color="auto"/>
            </w:tcBorders>
          </w:tcPr>
          <w:p w14:paraId="27270817"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F6E15B3"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D434878"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94018A1"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AFDCE0D"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6252</w:t>
            </w:r>
          </w:p>
        </w:tc>
      </w:tr>
      <w:tr w:rsidR="00CD66FB" w:rsidRPr="00CC1A21" w14:paraId="2FE0D6E5"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7621803D" w14:textId="77777777" w:rsidR="00534013" w:rsidRPr="00CC1A21" w:rsidRDefault="00534013" w:rsidP="00B77916">
            <w:pPr>
              <w:autoSpaceDE w:val="0"/>
              <w:autoSpaceDN w:val="0"/>
              <w:spacing w:line="300" w:lineRule="exact"/>
              <w:rPr>
                <w:color w:val="000000" w:themeColor="text1"/>
              </w:rPr>
            </w:pPr>
            <w:r w:rsidRPr="00CC1A21">
              <w:rPr>
                <w:color w:val="000000" w:themeColor="text1"/>
              </w:rPr>
              <w:t>64187B</w:t>
            </w:r>
          </w:p>
        </w:tc>
        <w:tc>
          <w:tcPr>
            <w:tcW w:w="6236" w:type="dxa"/>
            <w:tcBorders>
              <w:top w:val="single" w:sz="6" w:space="0" w:color="auto"/>
              <w:left w:val="single" w:sz="6" w:space="0" w:color="auto"/>
              <w:bottom w:val="single" w:sz="6" w:space="0" w:color="auto"/>
              <w:right w:val="single" w:sz="6" w:space="0" w:color="auto"/>
            </w:tcBorders>
          </w:tcPr>
          <w:p w14:paraId="7E41AC27"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十字韌帶重建術</w:t>
            </w:r>
          </w:p>
          <w:p w14:paraId="38764815"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Reconstruction of cruciate ligament</w:t>
            </w:r>
          </w:p>
          <w:p w14:paraId="2CB82778" w14:textId="77777777" w:rsidR="00205D8E" w:rsidRPr="00CC1A21" w:rsidRDefault="00205D8E" w:rsidP="006342B5">
            <w:pPr>
              <w:autoSpaceDE w:val="0"/>
              <w:autoSpaceDN w:val="0"/>
              <w:spacing w:line="300" w:lineRule="exact"/>
              <w:jc w:val="both"/>
              <w:rPr>
                <w:color w:val="000000" w:themeColor="text1"/>
              </w:rPr>
            </w:pPr>
            <w:r w:rsidRPr="00CC1A21">
              <w:rPr>
                <w:color w:val="000000" w:themeColor="text1"/>
              </w:rPr>
              <w:t>註：</w:t>
            </w:r>
          </w:p>
          <w:p w14:paraId="2FCEF844" w14:textId="77777777" w:rsidR="00205D8E" w:rsidRPr="00CC1A21" w:rsidRDefault="00205D8E" w:rsidP="006342B5">
            <w:pPr>
              <w:autoSpaceDE w:val="0"/>
              <w:autoSpaceDN w:val="0"/>
              <w:spacing w:line="300" w:lineRule="exact"/>
              <w:jc w:val="both"/>
              <w:rPr>
                <w:color w:val="000000" w:themeColor="text1"/>
              </w:rPr>
            </w:pPr>
            <w:r w:rsidRPr="00CC1A21">
              <w:rPr>
                <w:color w:val="000000" w:themeColor="text1"/>
              </w:rPr>
              <w:t>1.</w:t>
            </w:r>
            <w:r w:rsidRPr="00CC1A21">
              <w:rPr>
                <w:color w:val="000000" w:themeColor="text1"/>
              </w:rPr>
              <w:t>不得同時申報</w:t>
            </w:r>
            <w:r w:rsidRPr="00CC1A21">
              <w:rPr>
                <w:color w:val="000000" w:themeColor="text1"/>
              </w:rPr>
              <w:t>64283B</w:t>
            </w:r>
            <w:r w:rsidRPr="00CC1A21">
              <w:rPr>
                <w:color w:val="000000" w:themeColor="text1"/>
              </w:rPr>
              <w:t>。</w:t>
            </w:r>
          </w:p>
          <w:p w14:paraId="32172218" w14:textId="77777777" w:rsidR="00534013" w:rsidRPr="00CC1A21" w:rsidRDefault="00205D8E" w:rsidP="006342B5">
            <w:pPr>
              <w:autoSpaceDE w:val="0"/>
              <w:autoSpaceDN w:val="0"/>
              <w:spacing w:line="300" w:lineRule="exact"/>
              <w:jc w:val="both"/>
              <w:rPr>
                <w:color w:val="000000" w:themeColor="text1"/>
              </w:rPr>
            </w:pPr>
            <w:r w:rsidRPr="00CC1A21">
              <w:rPr>
                <w:color w:val="000000" w:themeColor="text1"/>
              </w:rPr>
              <w:t>2.</w:t>
            </w:r>
            <w:r w:rsidRPr="00CC1A21">
              <w:rPr>
                <w:color w:val="000000" w:themeColor="text1"/>
              </w:rPr>
              <w:t>一般材料費及單次使用電動刨刀，得另加計百分之七十。</w:t>
            </w:r>
          </w:p>
        </w:tc>
        <w:tc>
          <w:tcPr>
            <w:tcW w:w="340" w:type="dxa"/>
            <w:tcBorders>
              <w:top w:val="single" w:sz="6" w:space="0" w:color="auto"/>
              <w:left w:val="single" w:sz="6" w:space="0" w:color="auto"/>
              <w:bottom w:val="single" w:sz="6" w:space="0" w:color="auto"/>
              <w:right w:val="single" w:sz="6" w:space="0" w:color="auto"/>
            </w:tcBorders>
          </w:tcPr>
          <w:p w14:paraId="3C83C0F2" w14:textId="77777777" w:rsidR="00534013" w:rsidRPr="00CC1A2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58DCFAB"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649F19"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3862F7"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D397240" w14:textId="77777777" w:rsidR="00534013" w:rsidRPr="00CC1A21" w:rsidRDefault="00534013" w:rsidP="00B77916">
            <w:pPr>
              <w:autoSpaceDE w:val="0"/>
              <w:autoSpaceDN w:val="0"/>
              <w:spacing w:line="300" w:lineRule="exact"/>
              <w:jc w:val="right"/>
              <w:rPr>
                <w:color w:val="000000" w:themeColor="text1"/>
              </w:rPr>
            </w:pPr>
            <w:r w:rsidRPr="00CC1A21">
              <w:rPr>
                <w:color w:val="000000" w:themeColor="text1"/>
              </w:rPr>
              <w:t>11830</w:t>
            </w:r>
          </w:p>
        </w:tc>
      </w:tr>
      <w:tr w:rsidR="00CD66FB" w:rsidRPr="00CC1A21" w14:paraId="78D31634"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5FA0DA45" w14:textId="77777777" w:rsidR="00534013" w:rsidRPr="00CC1A21" w:rsidRDefault="00534013" w:rsidP="00B77916">
            <w:pPr>
              <w:autoSpaceDE w:val="0"/>
              <w:autoSpaceDN w:val="0"/>
              <w:spacing w:line="300" w:lineRule="exact"/>
              <w:rPr>
                <w:color w:val="000000" w:themeColor="text1"/>
              </w:rPr>
            </w:pPr>
            <w:r w:rsidRPr="00CC1A21">
              <w:rPr>
                <w:color w:val="000000" w:themeColor="text1"/>
              </w:rPr>
              <w:t>64283B</w:t>
            </w:r>
          </w:p>
        </w:tc>
        <w:tc>
          <w:tcPr>
            <w:tcW w:w="6236" w:type="dxa"/>
            <w:tcBorders>
              <w:top w:val="single" w:sz="6" w:space="0" w:color="auto"/>
              <w:left w:val="single" w:sz="6" w:space="0" w:color="auto"/>
              <w:bottom w:val="single" w:sz="6" w:space="0" w:color="auto"/>
              <w:right w:val="single" w:sz="6" w:space="0" w:color="auto"/>
            </w:tcBorders>
          </w:tcPr>
          <w:p w14:paraId="38E2630E" w14:textId="77777777" w:rsidR="00534013" w:rsidRPr="00CC1A21" w:rsidRDefault="00534013" w:rsidP="006342B5">
            <w:pPr>
              <w:spacing w:line="300" w:lineRule="exact"/>
              <w:jc w:val="both"/>
              <w:rPr>
                <w:color w:val="000000" w:themeColor="text1"/>
              </w:rPr>
            </w:pPr>
            <w:r w:rsidRPr="00CC1A21">
              <w:rPr>
                <w:color w:val="000000" w:themeColor="text1"/>
              </w:rPr>
              <w:t>十字韌帶再重建手術</w:t>
            </w:r>
          </w:p>
          <w:p w14:paraId="5FFEEFB1" w14:textId="77777777" w:rsidR="00534013" w:rsidRPr="00CC1A21" w:rsidRDefault="00534013" w:rsidP="006342B5">
            <w:pPr>
              <w:spacing w:line="300" w:lineRule="exact"/>
              <w:jc w:val="both"/>
              <w:rPr>
                <w:color w:val="000000" w:themeColor="text1"/>
              </w:rPr>
            </w:pPr>
            <w:r w:rsidRPr="00CC1A21">
              <w:rPr>
                <w:color w:val="000000" w:themeColor="text1"/>
              </w:rPr>
              <w:t>Revision cruciate ligament reconstruction</w:t>
            </w:r>
          </w:p>
          <w:p w14:paraId="523E50D0" w14:textId="77777777" w:rsidR="00534013" w:rsidRPr="00CC1A21" w:rsidRDefault="00534013" w:rsidP="006342B5">
            <w:pPr>
              <w:spacing w:line="300" w:lineRule="exact"/>
              <w:jc w:val="both"/>
              <w:rPr>
                <w:color w:val="000000" w:themeColor="text1"/>
              </w:rPr>
            </w:pPr>
            <w:r w:rsidRPr="00CC1A21">
              <w:rPr>
                <w:color w:val="000000" w:themeColor="text1"/>
              </w:rPr>
              <w:t>註：</w:t>
            </w:r>
          </w:p>
          <w:p w14:paraId="3BAF0A8A" w14:textId="77777777" w:rsidR="00534013" w:rsidRPr="00CC1A21" w:rsidRDefault="00534013" w:rsidP="006342B5">
            <w:pPr>
              <w:spacing w:line="300" w:lineRule="exact"/>
              <w:jc w:val="both"/>
              <w:rPr>
                <w:color w:val="000000" w:themeColor="text1"/>
              </w:rPr>
            </w:pPr>
            <w:r w:rsidRPr="00CC1A21">
              <w:rPr>
                <w:color w:val="000000" w:themeColor="text1"/>
              </w:rPr>
              <w:t>1.</w:t>
            </w:r>
            <w:r w:rsidRPr="00CC1A21">
              <w:rPr>
                <w:color w:val="000000" w:themeColor="text1"/>
              </w:rPr>
              <w:t>不得同時申報</w:t>
            </w:r>
            <w:r w:rsidRPr="00CC1A21">
              <w:rPr>
                <w:color w:val="000000" w:themeColor="text1"/>
              </w:rPr>
              <w:t>64187B</w:t>
            </w:r>
            <w:r w:rsidRPr="00CC1A21">
              <w:rPr>
                <w:color w:val="000000" w:themeColor="text1"/>
              </w:rPr>
              <w:t>。</w:t>
            </w:r>
          </w:p>
          <w:p w14:paraId="453414D8" w14:textId="77777777" w:rsidR="00534013" w:rsidRPr="00CC1A21" w:rsidRDefault="00534013" w:rsidP="006342B5">
            <w:pPr>
              <w:spacing w:line="300" w:lineRule="exact"/>
              <w:jc w:val="both"/>
              <w:rPr>
                <w:color w:val="000000" w:themeColor="text1"/>
              </w:rPr>
            </w:pPr>
            <w:r w:rsidRPr="00CC1A21">
              <w:rPr>
                <w:color w:val="000000" w:themeColor="text1"/>
              </w:rPr>
              <w:t>2.</w:t>
            </w:r>
            <w:r w:rsidRPr="00CC1A21">
              <w:rPr>
                <w:color w:val="000000" w:themeColor="text1"/>
              </w:rPr>
              <w:t>含一般材料費，得另加計百分之七。</w:t>
            </w:r>
          </w:p>
        </w:tc>
        <w:tc>
          <w:tcPr>
            <w:tcW w:w="340" w:type="dxa"/>
            <w:tcBorders>
              <w:top w:val="single" w:sz="6" w:space="0" w:color="auto"/>
              <w:left w:val="single" w:sz="6" w:space="0" w:color="auto"/>
              <w:bottom w:val="single" w:sz="6" w:space="0" w:color="auto"/>
              <w:right w:val="single" w:sz="6" w:space="0" w:color="auto"/>
            </w:tcBorders>
          </w:tcPr>
          <w:p w14:paraId="7A106B98" w14:textId="77777777" w:rsidR="00534013" w:rsidRPr="00CC1A2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2FCB135"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273C5C"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4363CC" w14:textId="77777777" w:rsidR="00534013" w:rsidRPr="00CC1A21" w:rsidRDefault="00534013" w:rsidP="00B77916">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B5862CD" w14:textId="77777777" w:rsidR="00534013" w:rsidRPr="00CC1A21" w:rsidRDefault="00534013" w:rsidP="00B77916">
            <w:pPr>
              <w:autoSpaceDE w:val="0"/>
              <w:autoSpaceDN w:val="0"/>
              <w:spacing w:line="300" w:lineRule="exact"/>
              <w:jc w:val="right"/>
              <w:rPr>
                <w:color w:val="000000" w:themeColor="text1"/>
              </w:rPr>
            </w:pPr>
            <w:r w:rsidRPr="00CC1A21">
              <w:rPr>
                <w:color w:val="000000" w:themeColor="text1"/>
              </w:rPr>
              <w:t>17708</w:t>
            </w:r>
          </w:p>
        </w:tc>
      </w:tr>
      <w:tr w:rsidR="00CD66FB" w:rsidRPr="00CC1A21" w14:paraId="7BC18469"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5507D0E2"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64188B</w:t>
            </w:r>
          </w:p>
        </w:tc>
        <w:tc>
          <w:tcPr>
            <w:tcW w:w="6236" w:type="dxa"/>
            <w:tcBorders>
              <w:top w:val="single" w:sz="6" w:space="0" w:color="auto"/>
              <w:left w:val="single" w:sz="6" w:space="0" w:color="auto"/>
              <w:bottom w:val="single" w:sz="6" w:space="0" w:color="auto"/>
              <w:right w:val="single" w:sz="6" w:space="0" w:color="auto"/>
            </w:tcBorders>
          </w:tcPr>
          <w:p w14:paraId="27E56204"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十字韌帶修補術</w:t>
            </w:r>
          </w:p>
          <w:p w14:paraId="25EE0D38"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Repair of cruciate ligament</w:t>
            </w:r>
          </w:p>
        </w:tc>
        <w:tc>
          <w:tcPr>
            <w:tcW w:w="340" w:type="dxa"/>
            <w:tcBorders>
              <w:top w:val="single" w:sz="6" w:space="0" w:color="auto"/>
              <w:left w:val="single" w:sz="6" w:space="0" w:color="auto"/>
              <w:bottom w:val="single" w:sz="6" w:space="0" w:color="auto"/>
              <w:right w:val="single" w:sz="6" w:space="0" w:color="auto"/>
            </w:tcBorders>
          </w:tcPr>
          <w:p w14:paraId="387DE80C"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13BF1DF"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3BAC5D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457E90"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8151489"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7060</w:t>
            </w:r>
          </w:p>
        </w:tc>
      </w:tr>
      <w:tr w:rsidR="00CD66FB" w:rsidRPr="00CC1A21" w14:paraId="626F67FA" w14:textId="77777777" w:rsidTr="00B77916">
        <w:trPr>
          <w:trHeight w:val="20"/>
        </w:trPr>
        <w:tc>
          <w:tcPr>
            <w:tcW w:w="918" w:type="dxa"/>
            <w:tcBorders>
              <w:top w:val="single" w:sz="6" w:space="0" w:color="auto"/>
              <w:left w:val="single" w:sz="6" w:space="0" w:color="auto"/>
              <w:right w:val="single" w:sz="6" w:space="0" w:color="auto"/>
            </w:tcBorders>
          </w:tcPr>
          <w:p w14:paraId="4A01BCA3"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64189B</w:t>
            </w:r>
          </w:p>
        </w:tc>
        <w:tc>
          <w:tcPr>
            <w:tcW w:w="6236" w:type="dxa"/>
            <w:tcBorders>
              <w:top w:val="single" w:sz="6" w:space="0" w:color="auto"/>
              <w:left w:val="single" w:sz="6" w:space="0" w:color="auto"/>
              <w:right w:val="single" w:sz="6" w:space="0" w:color="auto"/>
            </w:tcBorders>
          </w:tcPr>
          <w:p w14:paraId="3FAE82DF"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肌腱移植術－單腱</w:t>
            </w:r>
          </w:p>
          <w:p w14:paraId="24DF6DB2"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Tendon graft-single</w:t>
            </w:r>
          </w:p>
        </w:tc>
        <w:tc>
          <w:tcPr>
            <w:tcW w:w="340" w:type="dxa"/>
            <w:tcBorders>
              <w:top w:val="single" w:sz="6" w:space="0" w:color="auto"/>
              <w:left w:val="single" w:sz="6" w:space="0" w:color="auto"/>
              <w:right w:val="single" w:sz="6" w:space="0" w:color="auto"/>
            </w:tcBorders>
          </w:tcPr>
          <w:p w14:paraId="2A80007C"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B9F5F14"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7C0F476C"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7133ED2C"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701EA366"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6040</w:t>
            </w:r>
          </w:p>
        </w:tc>
      </w:tr>
      <w:tr w:rsidR="00CD66FB" w:rsidRPr="00CC1A21" w14:paraId="74D0F45B" w14:textId="77777777" w:rsidTr="00B77916">
        <w:trPr>
          <w:trHeight w:val="20"/>
        </w:trPr>
        <w:tc>
          <w:tcPr>
            <w:tcW w:w="918" w:type="dxa"/>
            <w:tcBorders>
              <w:left w:val="single" w:sz="6" w:space="0" w:color="auto"/>
              <w:bottom w:val="single" w:sz="4" w:space="0" w:color="auto"/>
              <w:right w:val="single" w:sz="6" w:space="0" w:color="auto"/>
            </w:tcBorders>
          </w:tcPr>
          <w:p w14:paraId="66F4DF9F"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64190B</w:t>
            </w:r>
          </w:p>
        </w:tc>
        <w:tc>
          <w:tcPr>
            <w:tcW w:w="6236" w:type="dxa"/>
            <w:tcBorders>
              <w:left w:val="single" w:sz="6" w:space="0" w:color="auto"/>
              <w:bottom w:val="single" w:sz="4" w:space="0" w:color="auto"/>
              <w:right w:val="single" w:sz="6" w:space="0" w:color="auto"/>
            </w:tcBorders>
          </w:tcPr>
          <w:p w14:paraId="5B33D5FD"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註：每增加一條加</w:t>
            </w:r>
            <w:r w:rsidRPr="00CC1A21">
              <w:rPr>
                <w:color w:val="000000" w:themeColor="text1"/>
              </w:rPr>
              <w:t xml:space="preserve"> one added</w:t>
            </w:r>
            <w:r w:rsidRPr="00CC1A21">
              <w:rPr>
                <w:color w:val="000000" w:themeColor="text1"/>
              </w:rPr>
              <w:t>。</w:t>
            </w:r>
          </w:p>
        </w:tc>
        <w:tc>
          <w:tcPr>
            <w:tcW w:w="340" w:type="dxa"/>
            <w:tcBorders>
              <w:left w:val="single" w:sz="6" w:space="0" w:color="auto"/>
              <w:bottom w:val="single" w:sz="4" w:space="0" w:color="auto"/>
              <w:right w:val="single" w:sz="6" w:space="0" w:color="auto"/>
            </w:tcBorders>
          </w:tcPr>
          <w:p w14:paraId="6EA53515" w14:textId="77777777" w:rsidR="00534013" w:rsidRPr="00CC1A2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52F24F3A"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34D653CA"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1D593F8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03E7F5E5"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2120</w:t>
            </w:r>
          </w:p>
        </w:tc>
      </w:tr>
      <w:tr w:rsidR="00CD66FB" w:rsidRPr="00CC1A21" w14:paraId="53F49BD9" w14:textId="77777777" w:rsidTr="00B77916">
        <w:trPr>
          <w:trHeight w:val="20"/>
        </w:trPr>
        <w:tc>
          <w:tcPr>
            <w:tcW w:w="918" w:type="dxa"/>
            <w:tcBorders>
              <w:top w:val="single" w:sz="4" w:space="0" w:color="auto"/>
              <w:left w:val="single" w:sz="4" w:space="0" w:color="auto"/>
              <w:right w:val="single" w:sz="6" w:space="0" w:color="auto"/>
            </w:tcBorders>
          </w:tcPr>
          <w:p w14:paraId="0F3B40AC"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64191B</w:t>
            </w:r>
          </w:p>
        </w:tc>
        <w:tc>
          <w:tcPr>
            <w:tcW w:w="6236" w:type="dxa"/>
            <w:tcBorders>
              <w:top w:val="single" w:sz="4" w:space="0" w:color="auto"/>
              <w:left w:val="single" w:sz="6" w:space="0" w:color="auto"/>
              <w:right w:val="single" w:sz="6" w:space="0" w:color="auto"/>
            </w:tcBorders>
          </w:tcPr>
          <w:p w14:paraId="6F2CB277"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肌腱轉移或移位</w:t>
            </w:r>
          </w:p>
          <w:p w14:paraId="20C770F9"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Tendon transposition or tendon transfer</w:t>
            </w:r>
          </w:p>
        </w:tc>
        <w:tc>
          <w:tcPr>
            <w:tcW w:w="340" w:type="dxa"/>
            <w:tcBorders>
              <w:top w:val="single" w:sz="4" w:space="0" w:color="auto"/>
              <w:left w:val="single" w:sz="6" w:space="0" w:color="auto"/>
              <w:right w:val="single" w:sz="6" w:space="0" w:color="auto"/>
            </w:tcBorders>
          </w:tcPr>
          <w:p w14:paraId="1E45D01C"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774D78D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right w:val="single" w:sz="6" w:space="0" w:color="auto"/>
            </w:tcBorders>
          </w:tcPr>
          <w:p w14:paraId="7222CD6A"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right w:val="single" w:sz="6" w:space="0" w:color="auto"/>
            </w:tcBorders>
          </w:tcPr>
          <w:p w14:paraId="3C2F4395"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right w:val="single" w:sz="4" w:space="0" w:color="auto"/>
            </w:tcBorders>
          </w:tcPr>
          <w:p w14:paraId="7C409081"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6000</w:t>
            </w:r>
          </w:p>
        </w:tc>
      </w:tr>
      <w:tr w:rsidR="00CD66FB" w:rsidRPr="00CC1A21" w14:paraId="637942B9" w14:textId="77777777" w:rsidTr="00B77916">
        <w:trPr>
          <w:trHeight w:val="20"/>
        </w:trPr>
        <w:tc>
          <w:tcPr>
            <w:tcW w:w="918" w:type="dxa"/>
            <w:tcBorders>
              <w:left w:val="single" w:sz="6" w:space="0" w:color="auto"/>
              <w:bottom w:val="single" w:sz="6" w:space="0" w:color="auto"/>
              <w:right w:val="single" w:sz="6" w:space="0" w:color="auto"/>
            </w:tcBorders>
          </w:tcPr>
          <w:p w14:paraId="6A0BBEC1"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64192B</w:t>
            </w:r>
          </w:p>
        </w:tc>
        <w:tc>
          <w:tcPr>
            <w:tcW w:w="6236" w:type="dxa"/>
            <w:tcBorders>
              <w:left w:val="single" w:sz="6" w:space="0" w:color="auto"/>
              <w:bottom w:val="single" w:sz="6" w:space="0" w:color="auto"/>
              <w:right w:val="single" w:sz="6" w:space="0" w:color="auto"/>
            </w:tcBorders>
          </w:tcPr>
          <w:p w14:paraId="5FA1D3AB"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註：每增加一條加</w:t>
            </w:r>
            <w:r w:rsidRPr="00CC1A21">
              <w:rPr>
                <w:color w:val="000000" w:themeColor="text1"/>
              </w:rPr>
              <w:t>one added</w:t>
            </w:r>
            <w:r w:rsidRPr="00CC1A21">
              <w:rPr>
                <w:color w:val="000000" w:themeColor="text1"/>
              </w:rPr>
              <w:t>。</w:t>
            </w:r>
          </w:p>
        </w:tc>
        <w:tc>
          <w:tcPr>
            <w:tcW w:w="340" w:type="dxa"/>
            <w:tcBorders>
              <w:left w:val="single" w:sz="6" w:space="0" w:color="auto"/>
              <w:bottom w:val="single" w:sz="6" w:space="0" w:color="auto"/>
              <w:right w:val="single" w:sz="6" w:space="0" w:color="auto"/>
            </w:tcBorders>
          </w:tcPr>
          <w:p w14:paraId="5E4233FE" w14:textId="77777777" w:rsidR="00534013" w:rsidRPr="00CC1A2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CD16E31"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797D1C3F"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4FB1A3E8"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6CE9E168"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2975</w:t>
            </w:r>
          </w:p>
        </w:tc>
      </w:tr>
      <w:tr w:rsidR="00CD66FB" w:rsidRPr="00CC1A21" w14:paraId="285924A1"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3E019B6F"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64193B</w:t>
            </w:r>
          </w:p>
        </w:tc>
        <w:tc>
          <w:tcPr>
            <w:tcW w:w="6236" w:type="dxa"/>
            <w:tcBorders>
              <w:top w:val="single" w:sz="6" w:space="0" w:color="auto"/>
              <w:left w:val="single" w:sz="6" w:space="0" w:color="auto"/>
              <w:bottom w:val="single" w:sz="6" w:space="0" w:color="auto"/>
              <w:right w:val="single" w:sz="6" w:space="0" w:color="auto"/>
            </w:tcBorders>
          </w:tcPr>
          <w:p w14:paraId="5EB4BE33"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肌腱放長術</w:t>
            </w:r>
            <w:r w:rsidRPr="00CC1A21">
              <w:rPr>
                <w:color w:val="000000" w:themeColor="text1"/>
              </w:rPr>
              <w:t xml:space="preserve"> Tendon lengthening</w:t>
            </w:r>
          </w:p>
        </w:tc>
        <w:tc>
          <w:tcPr>
            <w:tcW w:w="340" w:type="dxa"/>
            <w:tcBorders>
              <w:top w:val="single" w:sz="6" w:space="0" w:color="auto"/>
              <w:left w:val="single" w:sz="6" w:space="0" w:color="auto"/>
              <w:bottom w:val="single" w:sz="6" w:space="0" w:color="auto"/>
              <w:right w:val="single" w:sz="6" w:space="0" w:color="auto"/>
            </w:tcBorders>
          </w:tcPr>
          <w:p w14:paraId="56F1924D"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C8683C5"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79D058"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3A8727"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35FAC13"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4207</w:t>
            </w:r>
          </w:p>
        </w:tc>
      </w:tr>
      <w:tr w:rsidR="00CD66FB" w:rsidRPr="00CC1A21" w14:paraId="7C4DDB51" w14:textId="77777777" w:rsidTr="00B77916">
        <w:trPr>
          <w:trHeight w:val="20"/>
        </w:trPr>
        <w:tc>
          <w:tcPr>
            <w:tcW w:w="918" w:type="dxa"/>
            <w:tcBorders>
              <w:top w:val="single" w:sz="6" w:space="0" w:color="auto"/>
              <w:left w:val="single" w:sz="6" w:space="0" w:color="auto"/>
              <w:bottom w:val="single" w:sz="4" w:space="0" w:color="auto"/>
              <w:right w:val="single" w:sz="6" w:space="0" w:color="auto"/>
            </w:tcBorders>
            <w:vAlign w:val="center"/>
          </w:tcPr>
          <w:p w14:paraId="7EDEF227"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64194C</w:t>
            </w:r>
          </w:p>
        </w:tc>
        <w:tc>
          <w:tcPr>
            <w:tcW w:w="6236" w:type="dxa"/>
            <w:tcBorders>
              <w:top w:val="single" w:sz="6" w:space="0" w:color="auto"/>
              <w:left w:val="single" w:sz="6" w:space="0" w:color="auto"/>
              <w:bottom w:val="single" w:sz="4" w:space="0" w:color="auto"/>
              <w:right w:val="single" w:sz="6" w:space="0" w:color="auto"/>
            </w:tcBorders>
            <w:vAlign w:val="center"/>
          </w:tcPr>
          <w:p w14:paraId="49FCAED0"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肌腱黏連分離術</w:t>
            </w:r>
            <w:r w:rsidRPr="00CC1A21">
              <w:rPr>
                <w:color w:val="000000" w:themeColor="text1"/>
              </w:rPr>
              <w:t xml:space="preserve"> Tenolysis</w:t>
            </w:r>
          </w:p>
        </w:tc>
        <w:tc>
          <w:tcPr>
            <w:tcW w:w="340" w:type="dxa"/>
            <w:tcBorders>
              <w:top w:val="single" w:sz="6" w:space="0" w:color="auto"/>
              <w:left w:val="single" w:sz="6" w:space="0" w:color="auto"/>
              <w:bottom w:val="single" w:sz="4" w:space="0" w:color="auto"/>
              <w:right w:val="single" w:sz="6" w:space="0" w:color="auto"/>
            </w:tcBorders>
            <w:vAlign w:val="center"/>
          </w:tcPr>
          <w:p w14:paraId="7DCB4A16"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vAlign w:val="center"/>
          </w:tcPr>
          <w:p w14:paraId="7AE616BD"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vAlign w:val="center"/>
          </w:tcPr>
          <w:p w14:paraId="68034E76"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vAlign w:val="center"/>
          </w:tcPr>
          <w:p w14:paraId="61E6042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vAlign w:val="center"/>
          </w:tcPr>
          <w:p w14:paraId="503AD6C3"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4000</w:t>
            </w:r>
          </w:p>
        </w:tc>
      </w:tr>
      <w:tr w:rsidR="00CD66FB" w:rsidRPr="00CC1A21" w14:paraId="2FE9F525" w14:textId="77777777" w:rsidTr="00C313B4">
        <w:trPr>
          <w:trHeight w:val="480"/>
        </w:trPr>
        <w:tc>
          <w:tcPr>
            <w:tcW w:w="918" w:type="dxa"/>
            <w:tcBorders>
              <w:top w:val="single" w:sz="4" w:space="0" w:color="auto"/>
              <w:left w:val="single" w:sz="4" w:space="0" w:color="auto"/>
              <w:bottom w:val="single" w:sz="4" w:space="0" w:color="auto"/>
              <w:right w:val="single" w:sz="6" w:space="0" w:color="auto"/>
            </w:tcBorders>
          </w:tcPr>
          <w:p w14:paraId="51E3A285"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64195C</w:t>
            </w:r>
          </w:p>
        </w:tc>
        <w:tc>
          <w:tcPr>
            <w:tcW w:w="6236" w:type="dxa"/>
            <w:tcBorders>
              <w:top w:val="single" w:sz="4" w:space="0" w:color="auto"/>
              <w:left w:val="single" w:sz="6" w:space="0" w:color="auto"/>
              <w:bottom w:val="single" w:sz="4" w:space="0" w:color="auto"/>
              <w:right w:val="single" w:sz="6" w:space="0" w:color="auto"/>
            </w:tcBorders>
          </w:tcPr>
          <w:p w14:paraId="24DE97F8"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肌腱或韌帶完全切斷修補</w:t>
            </w:r>
          </w:p>
          <w:p w14:paraId="0A78BBCC"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Tendon or ligament repair (complete disruption)</w:t>
            </w:r>
          </w:p>
        </w:tc>
        <w:tc>
          <w:tcPr>
            <w:tcW w:w="340" w:type="dxa"/>
            <w:tcBorders>
              <w:top w:val="single" w:sz="4" w:space="0" w:color="auto"/>
              <w:left w:val="single" w:sz="6" w:space="0" w:color="auto"/>
              <w:bottom w:val="single" w:sz="4" w:space="0" w:color="auto"/>
              <w:right w:val="single" w:sz="6" w:space="0" w:color="auto"/>
            </w:tcBorders>
          </w:tcPr>
          <w:p w14:paraId="54C92526"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3A30AC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0E25F2B"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769E8C2"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5134925"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5236</w:t>
            </w:r>
          </w:p>
        </w:tc>
      </w:tr>
      <w:tr w:rsidR="00CD66FB" w:rsidRPr="00CC1A21" w14:paraId="15074AC5" w14:textId="77777777" w:rsidTr="00C313B4">
        <w:trPr>
          <w:trHeight w:val="480"/>
        </w:trPr>
        <w:tc>
          <w:tcPr>
            <w:tcW w:w="918" w:type="dxa"/>
            <w:tcBorders>
              <w:top w:val="single" w:sz="4" w:space="0" w:color="auto"/>
              <w:left w:val="single" w:sz="4" w:space="0" w:color="auto"/>
              <w:bottom w:val="single" w:sz="4" w:space="0" w:color="auto"/>
              <w:right w:val="single" w:sz="6" w:space="0" w:color="auto"/>
            </w:tcBorders>
          </w:tcPr>
          <w:p w14:paraId="3D6E6B14" w14:textId="77777777" w:rsidR="00534013" w:rsidRPr="00CC1A21" w:rsidRDefault="00534013" w:rsidP="00534013">
            <w:pPr>
              <w:autoSpaceDE w:val="0"/>
              <w:autoSpaceDN w:val="0"/>
              <w:spacing w:line="270" w:lineRule="exact"/>
              <w:jc w:val="both"/>
              <w:rPr>
                <w:color w:val="000000" w:themeColor="text1"/>
              </w:rPr>
            </w:pPr>
            <w:r w:rsidRPr="00CC1A21">
              <w:rPr>
                <w:color w:val="000000" w:themeColor="text1"/>
              </w:rPr>
              <w:t>64277C</w:t>
            </w:r>
          </w:p>
        </w:tc>
        <w:tc>
          <w:tcPr>
            <w:tcW w:w="6236" w:type="dxa"/>
            <w:tcBorders>
              <w:top w:val="single" w:sz="4" w:space="0" w:color="auto"/>
              <w:left w:val="single" w:sz="6" w:space="0" w:color="auto"/>
              <w:bottom w:val="single" w:sz="4" w:space="0" w:color="auto"/>
              <w:right w:val="single" w:sz="6" w:space="0" w:color="auto"/>
            </w:tcBorders>
          </w:tcPr>
          <w:p w14:paraId="500EA18D"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肌腱或韌帶不完全切斷修補</w:t>
            </w:r>
          </w:p>
          <w:p w14:paraId="5C587C68"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Tendon or ligament repair (incomplete disruption)</w:t>
            </w:r>
          </w:p>
        </w:tc>
        <w:tc>
          <w:tcPr>
            <w:tcW w:w="340" w:type="dxa"/>
            <w:tcBorders>
              <w:top w:val="single" w:sz="4" w:space="0" w:color="auto"/>
              <w:left w:val="single" w:sz="6" w:space="0" w:color="auto"/>
              <w:bottom w:val="single" w:sz="4" w:space="0" w:color="auto"/>
              <w:right w:val="single" w:sz="6" w:space="0" w:color="auto"/>
            </w:tcBorders>
          </w:tcPr>
          <w:p w14:paraId="49A987FC"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7D29F19"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62E3FAD"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74D8F2A"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57A0464"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3939</w:t>
            </w:r>
          </w:p>
        </w:tc>
      </w:tr>
      <w:tr w:rsidR="00CD66FB" w:rsidRPr="00CC1A21" w14:paraId="48AE777A" w14:textId="77777777" w:rsidTr="009F5D82">
        <w:trPr>
          <w:trHeight w:val="480"/>
        </w:trPr>
        <w:tc>
          <w:tcPr>
            <w:tcW w:w="918" w:type="dxa"/>
            <w:tcBorders>
              <w:top w:val="single" w:sz="4" w:space="0" w:color="auto"/>
              <w:left w:val="single" w:sz="6" w:space="0" w:color="auto"/>
              <w:bottom w:val="single" w:sz="6" w:space="0" w:color="auto"/>
              <w:right w:val="single" w:sz="6" w:space="0" w:color="auto"/>
            </w:tcBorders>
          </w:tcPr>
          <w:p w14:paraId="53CC2442"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64196B</w:t>
            </w:r>
          </w:p>
        </w:tc>
        <w:tc>
          <w:tcPr>
            <w:tcW w:w="6236" w:type="dxa"/>
            <w:tcBorders>
              <w:top w:val="single" w:sz="4" w:space="0" w:color="auto"/>
              <w:left w:val="single" w:sz="6" w:space="0" w:color="auto"/>
              <w:bottom w:val="single" w:sz="6" w:space="0" w:color="auto"/>
              <w:right w:val="single" w:sz="6" w:space="0" w:color="auto"/>
            </w:tcBorders>
          </w:tcPr>
          <w:p w14:paraId="5997D6C2"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肌腱或韌帶修補，囊內</w:t>
            </w:r>
            <w:r w:rsidRPr="00CC1A21">
              <w:rPr>
                <w:color w:val="000000" w:themeColor="text1"/>
              </w:rPr>
              <w:t xml:space="preserve">  </w:t>
            </w:r>
          </w:p>
          <w:p w14:paraId="3116C810"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Tendon or ligament repair , intraarticular</w:t>
            </w:r>
          </w:p>
        </w:tc>
        <w:tc>
          <w:tcPr>
            <w:tcW w:w="340" w:type="dxa"/>
            <w:tcBorders>
              <w:top w:val="single" w:sz="4" w:space="0" w:color="auto"/>
              <w:left w:val="single" w:sz="6" w:space="0" w:color="auto"/>
              <w:bottom w:val="single" w:sz="6" w:space="0" w:color="auto"/>
              <w:right w:val="single" w:sz="6" w:space="0" w:color="auto"/>
            </w:tcBorders>
            <w:vAlign w:val="center"/>
          </w:tcPr>
          <w:p w14:paraId="5205E3C1"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4" w:space="0" w:color="auto"/>
              <w:left w:val="single" w:sz="6" w:space="0" w:color="auto"/>
              <w:bottom w:val="single" w:sz="6" w:space="0" w:color="auto"/>
              <w:right w:val="single" w:sz="6" w:space="0" w:color="auto"/>
            </w:tcBorders>
          </w:tcPr>
          <w:p w14:paraId="46FF4A11"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4AC937A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2469EF52"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tcPr>
          <w:p w14:paraId="0F0EDFDA"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7640</w:t>
            </w:r>
          </w:p>
        </w:tc>
      </w:tr>
      <w:tr w:rsidR="00CD66FB" w:rsidRPr="00CC1A21" w14:paraId="377F9401" w14:textId="77777777" w:rsidTr="00D80B70">
        <w:trPr>
          <w:trHeight w:val="567"/>
        </w:trPr>
        <w:tc>
          <w:tcPr>
            <w:tcW w:w="918" w:type="dxa"/>
            <w:tcBorders>
              <w:top w:val="single" w:sz="6" w:space="0" w:color="auto"/>
              <w:left w:val="single" w:sz="6" w:space="0" w:color="auto"/>
              <w:bottom w:val="single" w:sz="6" w:space="0" w:color="auto"/>
              <w:right w:val="single" w:sz="6" w:space="0" w:color="auto"/>
            </w:tcBorders>
          </w:tcPr>
          <w:p w14:paraId="682A4F85"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64197C</w:t>
            </w:r>
          </w:p>
        </w:tc>
        <w:tc>
          <w:tcPr>
            <w:tcW w:w="6236" w:type="dxa"/>
            <w:tcBorders>
              <w:top w:val="single" w:sz="6" w:space="0" w:color="auto"/>
              <w:left w:val="single" w:sz="6" w:space="0" w:color="auto"/>
              <w:bottom w:val="single" w:sz="6" w:space="0" w:color="auto"/>
              <w:right w:val="single" w:sz="6" w:space="0" w:color="auto"/>
            </w:tcBorders>
          </w:tcPr>
          <w:p w14:paraId="3A39971B"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肌腱切開或筋膜切開</w:t>
            </w:r>
          </w:p>
          <w:p w14:paraId="4E66AEF7"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Tenotomy or fasciotomy</w:t>
            </w:r>
          </w:p>
        </w:tc>
        <w:tc>
          <w:tcPr>
            <w:tcW w:w="340" w:type="dxa"/>
            <w:tcBorders>
              <w:top w:val="single" w:sz="6" w:space="0" w:color="auto"/>
              <w:left w:val="single" w:sz="6" w:space="0" w:color="auto"/>
              <w:bottom w:val="single" w:sz="6" w:space="0" w:color="auto"/>
              <w:right w:val="single" w:sz="6" w:space="0" w:color="auto"/>
            </w:tcBorders>
          </w:tcPr>
          <w:p w14:paraId="5453107F"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1ACBF04"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B28BEFE"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533D523"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08488C4"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6046</w:t>
            </w:r>
          </w:p>
        </w:tc>
      </w:tr>
      <w:tr w:rsidR="00CD66FB" w:rsidRPr="00CC1A21" w14:paraId="47DF2385" w14:textId="77777777" w:rsidTr="009F5D82">
        <w:trPr>
          <w:trHeight w:val="20"/>
        </w:trPr>
        <w:tc>
          <w:tcPr>
            <w:tcW w:w="918" w:type="dxa"/>
            <w:tcBorders>
              <w:top w:val="single" w:sz="6" w:space="0" w:color="auto"/>
              <w:left w:val="single" w:sz="6" w:space="0" w:color="auto"/>
              <w:right w:val="single" w:sz="6" w:space="0" w:color="auto"/>
            </w:tcBorders>
            <w:vAlign w:val="center"/>
          </w:tcPr>
          <w:p w14:paraId="345DCB2C" w14:textId="77777777" w:rsidR="00534013" w:rsidRPr="00CC1A21" w:rsidRDefault="00534013" w:rsidP="00534013">
            <w:pPr>
              <w:autoSpaceDE w:val="0"/>
              <w:autoSpaceDN w:val="0"/>
              <w:spacing w:line="270" w:lineRule="exact"/>
              <w:rPr>
                <w:color w:val="000000" w:themeColor="text1"/>
              </w:rPr>
            </w:pPr>
          </w:p>
        </w:tc>
        <w:tc>
          <w:tcPr>
            <w:tcW w:w="6236" w:type="dxa"/>
            <w:tcBorders>
              <w:top w:val="single" w:sz="6" w:space="0" w:color="auto"/>
              <w:left w:val="single" w:sz="6" w:space="0" w:color="auto"/>
              <w:right w:val="single" w:sz="6" w:space="0" w:color="auto"/>
            </w:tcBorders>
            <w:vAlign w:val="center"/>
          </w:tcPr>
          <w:p w14:paraId="0D48248A"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人工關節移除</w:t>
            </w:r>
            <w:r w:rsidRPr="00CC1A21">
              <w:rPr>
                <w:color w:val="000000" w:themeColor="text1"/>
              </w:rPr>
              <w:t xml:space="preserve"> Removal of prosthesis</w:t>
            </w:r>
          </w:p>
        </w:tc>
        <w:tc>
          <w:tcPr>
            <w:tcW w:w="340" w:type="dxa"/>
            <w:tcBorders>
              <w:top w:val="single" w:sz="6" w:space="0" w:color="auto"/>
              <w:left w:val="single" w:sz="6" w:space="0" w:color="auto"/>
              <w:right w:val="single" w:sz="6" w:space="0" w:color="auto"/>
            </w:tcBorders>
            <w:vAlign w:val="center"/>
          </w:tcPr>
          <w:p w14:paraId="23AE7589"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76DFD378"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03C0A679" w14:textId="77777777" w:rsidR="00534013" w:rsidRPr="00CC1A2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10BF1773" w14:textId="77777777" w:rsidR="00534013" w:rsidRPr="00CC1A21" w:rsidRDefault="00534013" w:rsidP="00534013">
            <w:pPr>
              <w:autoSpaceDE w:val="0"/>
              <w:autoSpaceDN w:val="0"/>
              <w:spacing w:line="27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0DF33FB1" w14:textId="77777777" w:rsidR="00534013" w:rsidRPr="00CC1A21" w:rsidRDefault="00534013" w:rsidP="00534013">
            <w:pPr>
              <w:autoSpaceDE w:val="0"/>
              <w:autoSpaceDN w:val="0"/>
              <w:spacing w:line="270" w:lineRule="exact"/>
              <w:rPr>
                <w:color w:val="000000" w:themeColor="text1"/>
              </w:rPr>
            </w:pPr>
          </w:p>
        </w:tc>
      </w:tr>
      <w:tr w:rsidR="00CD66FB" w:rsidRPr="00CC1A21" w14:paraId="0C7B8F62" w14:textId="77777777" w:rsidTr="00C313B4">
        <w:trPr>
          <w:trHeight w:val="20"/>
        </w:trPr>
        <w:tc>
          <w:tcPr>
            <w:tcW w:w="918" w:type="dxa"/>
            <w:tcBorders>
              <w:left w:val="single" w:sz="6" w:space="0" w:color="auto"/>
              <w:right w:val="single" w:sz="6" w:space="0" w:color="auto"/>
            </w:tcBorders>
            <w:vAlign w:val="center"/>
          </w:tcPr>
          <w:p w14:paraId="64E725B8"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64198B</w:t>
            </w:r>
          </w:p>
          <w:p w14:paraId="56628453" w14:textId="086D51C8" w:rsidR="00313ADE" w:rsidRPr="00CC1A21" w:rsidRDefault="00313ADE" w:rsidP="00534013">
            <w:pPr>
              <w:autoSpaceDE w:val="0"/>
              <w:autoSpaceDN w:val="0"/>
              <w:spacing w:line="270" w:lineRule="exact"/>
              <w:rPr>
                <w:color w:val="000000" w:themeColor="text1"/>
              </w:rPr>
            </w:pPr>
          </w:p>
        </w:tc>
        <w:tc>
          <w:tcPr>
            <w:tcW w:w="6236" w:type="dxa"/>
            <w:tcBorders>
              <w:left w:val="single" w:sz="6" w:space="0" w:color="auto"/>
              <w:right w:val="single" w:sz="6" w:space="0" w:color="auto"/>
            </w:tcBorders>
            <w:vAlign w:val="center"/>
          </w:tcPr>
          <w:p w14:paraId="3E0D6022"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股、肩、膝</w:t>
            </w:r>
            <w:r w:rsidRPr="00CC1A21">
              <w:rPr>
                <w:color w:val="000000" w:themeColor="text1"/>
              </w:rPr>
              <w:t xml:space="preserve"> hip, shoulder, knee</w:t>
            </w:r>
          </w:p>
          <w:p w14:paraId="1C7B4A48" w14:textId="66E65A0E" w:rsidR="00186DA2" w:rsidRPr="00CC1A21" w:rsidRDefault="00186DA2" w:rsidP="006342B5">
            <w:pPr>
              <w:autoSpaceDE w:val="0"/>
              <w:autoSpaceDN w:val="0"/>
              <w:spacing w:line="270" w:lineRule="exact"/>
              <w:jc w:val="both"/>
              <w:rPr>
                <w:color w:val="000000" w:themeColor="text1"/>
              </w:rPr>
            </w:pPr>
            <w:r w:rsidRPr="00CC1A21">
              <w:rPr>
                <w:color w:val="000000" w:themeColor="text1"/>
              </w:rPr>
              <w:t>註：不得同時申報</w:t>
            </w:r>
            <w:r w:rsidRPr="00CC1A21">
              <w:rPr>
                <w:color w:val="000000" w:themeColor="text1"/>
              </w:rPr>
              <w:t>64284B</w:t>
            </w:r>
            <w:r w:rsidRPr="00CC1A21">
              <w:rPr>
                <w:color w:val="000000" w:themeColor="text1"/>
              </w:rPr>
              <w:t>。</w:t>
            </w:r>
          </w:p>
        </w:tc>
        <w:tc>
          <w:tcPr>
            <w:tcW w:w="340" w:type="dxa"/>
            <w:tcBorders>
              <w:left w:val="single" w:sz="6" w:space="0" w:color="auto"/>
              <w:right w:val="single" w:sz="6" w:space="0" w:color="auto"/>
            </w:tcBorders>
            <w:vAlign w:val="center"/>
          </w:tcPr>
          <w:p w14:paraId="7568E033" w14:textId="77777777" w:rsidR="00534013" w:rsidRPr="00CC1A21" w:rsidRDefault="00534013" w:rsidP="00534013">
            <w:pPr>
              <w:autoSpaceDE w:val="0"/>
              <w:autoSpaceDN w:val="0"/>
              <w:spacing w:line="270" w:lineRule="exact"/>
              <w:jc w:val="center"/>
              <w:rPr>
                <w:color w:val="000000" w:themeColor="text1"/>
              </w:rPr>
            </w:pPr>
          </w:p>
          <w:p w14:paraId="40DD75BC" w14:textId="129EE94D" w:rsidR="00313ADE" w:rsidRPr="00CC1A21" w:rsidRDefault="00313ADE"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3AE9D773" w14:textId="2E304C48" w:rsidR="00534013" w:rsidRPr="00CC1A21" w:rsidRDefault="00313ADE" w:rsidP="00534013">
            <w:pPr>
              <w:autoSpaceDE w:val="0"/>
              <w:autoSpaceDN w:val="0"/>
              <w:spacing w:line="270" w:lineRule="exact"/>
              <w:jc w:val="center"/>
              <w:rPr>
                <w:color w:val="000000" w:themeColor="text1"/>
              </w:rPr>
            </w:pPr>
            <w:r w:rsidRPr="00CC1A21">
              <w:rPr>
                <w:color w:val="000000" w:themeColor="text1"/>
              </w:rPr>
              <w:t>v</w:t>
            </w:r>
          </w:p>
          <w:p w14:paraId="0AFA9560" w14:textId="536DEB54" w:rsidR="00313ADE" w:rsidRPr="00CC1A21" w:rsidRDefault="00313ADE"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385F10D8" w14:textId="12178CF0" w:rsidR="00534013" w:rsidRPr="00CC1A21" w:rsidRDefault="00313ADE" w:rsidP="00534013">
            <w:pPr>
              <w:autoSpaceDE w:val="0"/>
              <w:autoSpaceDN w:val="0"/>
              <w:spacing w:line="270" w:lineRule="exact"/>
              <w:jc w:val="center"/>
              <w:rPr>
                <w:color w:val="000000" w:themeColor="text1"/>
              </w:rPr>
            </w:pPr>
            <w:r w:rsidRPr="00CC1A21">
              <w:rPr>
                <w:color w:val="000000" w:themeColor="text1"/>
              </w:rPr>
              <w:t>v</w:t>
            </w:r>
          </w:p>
          <w:p w14:paraId="4A4142D1" w14:textId="36F03647" w:rsidR="00313ADE" w:rsidRPr="00CC1A21" w:rsidRDefault="00313ADE"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24DEE6D2" w14:textId="3F703EDD" w:rsidR="00534013" w:rsidRPr="00CC1A21" w:rsidRDefault="00313ADE" w:rsidP="00534013">
            <w:pPr>
              <w:autoSpaceDE w:val="0"/>
              <w:autoSpaceDN w:val="0"/>
              <w:spacing w:line="270" w:lineRule="exact"/>
              <w:jc w:val="center"/>
              <w:rPr>
                <w:color w:val="000000" w:themeColor="text1"/>
              </w:rPr>
            </w:pPr>
            <w:r w:rsidRPr="00CC1A21">
              <w:rPr>
                <w:color w:val="000000" w:themeColor="text1"/>
              </w:rPr>
              <w:t>v</w:t>
            </w:r>
          </w:p>
          <w:p w14:paraId="44AD1595" w14:textId="41383891" w:rsidR="00313ADE" w:rsidRPr="00CC1A21" w:rsidRDefault="00313ADE" w:rsidP="00534013">
            <w:pPr>
              <w:autoSpaceDE w:val="0"/>
              <w:autoSpaceDN w:val="0"/>
              <w:spacing w:line="270" w:lineRule="exact"/>
              <w:jc w:val="center"/>
              <w:rPr>
                <w:color w:val="000000" w:themeColor="text1"/>
              </w:rPr>
            </w:pPr>
          </w:p>
        </w:tc>
        <w:tc>
          <w:tcPr>
            <w:tcW w:w="907" w:type="dxa"/>
            <w:tcBorders>
              <w:left w:val="single" w:sz="6" w:space="0" w:color="auto"/>
              <w:right w:val="single" w:sz="6" w:space="0" w:color="auto"/>
            </w:tcBorders>
            <w:vAlign w:val="center"/>
          </w:tcPr>
          <w:p w14:paraId="032CF08D"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6000</w:t>
            </w:r>
          </w:p>
          <w:p w14:paraId="3F21BDCF" w14:textId="37F9BF4E" w:rsidR="00313ADE" w:rsidRPr="00CC1A21" w:rsidRDefault="00313ADE" w:rsidP="00534013">
            <w:pPr>
              <w:autoSpaceDE w:val="0"/>
              <w:autoSpaceDN w:val="0"/>
              <w:spacing w:line="270" w:lineRule="exact"/>
              <w:jc w:val="right"/>
              <w:rPr>
                <w:color w:val="000000" w:themeColor="text1"/>
              </w:rPr>
            </w:pPr>
          </w:p>
        </w:tc>
      </w:tr>
      <w:tr w:rsidR="00CD66FB" w:rsidRPr="00CC1A21" w14:paraId="268C9E37" w14:textId="77777777" w:rsidTr="00C313B4">
        <w:trPr>
          <w:trHeight w:val="20"/>
        </w:trPr>
        <w:tc>
          <w:tcPr>
            <w:tcW w:w="918" w:type="dxa"/>
            <w:tcBorders>
              <w:left w:val="single" w:sz="6" w:space="0" w:color="auto"/>
              <w:right w:val="single" w:sz="6" w:space="0" w:color="auto"/>
            </w:tcBorders>
            <w:vAlign w:val="center"/>
          </w:tcPr>
          <w:p w14:paraId="7B386CA1"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64199B</w:t>
            </w:r>
          </w:p>
        </w:tc>
        <w:tc>
          <w:tcPr>
            <w:tcW w:w="6236" w:type="dxa"/>
            <w:tcBorders>
              <w:left w:val="single" w:sz="6" w:space="0" w:color="auto"/>
              <w:right w:val="single" w:sz="6" w:space="0" w:color="auto"/>
            </w:tcBorders>
            <w:vAlign w:val="center"/>
          </w:tcPr>
          <w:p w14:paraId="3EAC4803"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腕、踝</w:t>
            </w:r>
            <w:r w:rsidRPr="00CC1A21">
              <w:rPr>
                <w:color w:val="000000" w:themeColor="text1"/>
              </w:rPr>
              <w:t xml:space="preserve"> wrist, ankle</w:t>
            </w:r>
          </w:p>
        </w:tc>
        <w:tc>
          <w:tcPr>
            <w:tcW w:w="340" w:type="dxa"/>
            <w:tcBorders>
              <w:left w:val="single" w:sz="6" w:space="0" w:color="auto"/>
              <w:right w:val="single" w:sz="6" w:space="0" w:color="auto"/>
            </w:tcBorders>
            <w:vAlign w:val="center"/>
          </w:tcPr>
          <w:p w14:paraId="725367BD" w14:textId="77777777" w:rsidR="00534013" w:rsidRPr="00CC1A21" w:rsidRDefault="00534013"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04BFB6E6"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49D84522"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vAlign w:val="center"/>
          </w:tcPr>
          <w:p w14:paraId="08E1104F"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vAlign w:val="center"/>
          </w:tcPr>
          <w:p w14:paraId="3D3B49D7"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2890</w:t>
            </w:r>
          </w:p>
        </w:tc>
      </w:tr>
      <w:tr w:rsidR="00CD66FB" w:rsidRPr="00CC1A21" w14:paraId="668C1B3A" w14:textId="77777777" w:rsidTr="00C313B4">
        <w:trPr>
          <w:trHeight w:val="20"/>
        </w:trPr>
        <w:tc>
          <w:tcPr>
            <w:tcW w:w="918" w:type="dxa"/>
            <w:tcBorders>
              <w:left w:val="single" w:sz="6" w:space="0" w:color="auto"/>
              <w:bottom w:val="single" w:sz="6" w:space="0" w:color="auto"/>
              <w:right w:val="single" w:sz="6" w:space="0" w:color="auto"/>
            </w:tcBorders>
            <w:vAlign w:val="center"/>
          </w:tcPr>
          <w:p w14:paraId="7B9E670A" w14:textId="77777777" w:rsidR="00534013" w:rsidRPr="00CC1A21" w:rsidRDefault="00534013" w:rsidP="00534013">
            <w:pPr>
              <w:autoSpaceDE w:val="0"/>
              <w:autoSpaceDN w:val="0"/>
              <w:spacing w:line="270" w:lineRule="exact"/>
              <w:rPr>
                <w:color w:val="000000" w:themeColor="text1"/>
              </w:rPr>
            </w:pPr>
            <w:r w:rsidRPr="00CC1A21">
              <w:rPr>
                <w:color w:val="000000" w:themeColor="text1"/>
              </w:rPr>
              <w:t>64200B</w:t>
            </w:r>
          </w:p>
        </w:tc>
        <w:tc>
          <w:tcPr>
            <w:tcW w:w="6236" w:type="dxa"/>
            <w:tcBorders>
              <w:left w:val="single" w:sz="6" w:space="0" w:color="auto"/>
              <w:bottom w:val="single" w:sz="6" w:space="0" w:color="auto"/>
              <w:right w:val="single" w:sz="6" w:space="0" w:color="auto"/>
            </w:tcBorders>
            <w:vAlign w:val="center"/>
          </w:tcPr>
          <w:p w14:paraId="06E3DA48" w14:textId="77777777" w:rsidR="00534013" w:rsidRPr="00CC1A21" w:rsidRDefault="00534013" w:rsidP="006342B5">
            <w:pPr>
              <w:autoSpaceDE w:val="0"/>
              <w:autoSpaceDN w:val="0"/>
              <w:spacing w:line="27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指、趾</w:t>
            </w:r>
            <w:r w:rsidRPr="00CC1A21">
              <w:rPr>
                <w:color w:val="000000" w:themeColor="text1"/>
              </w:rPr>
              <w:t xml:space="preserve"> finger, toe</w:t>
            </w:r>
          </w:p>
        </w:tc>
        <w:tc>
          <w:tcPr>
            <w:tcW w:w="340" w:type="dxa"/>
            <w:tcBorders>
              <w:left w:val="single" w:sz="6" w:space="0" w:color="auto"/>
              <w:bottom w:val="single" w:sz="6" w:space="0" w:color="auto"/>
              <w:right w:val="single" w:sz="6" w:space="0" w:color="auto"/>
            </w:tcBorders>
            <w:vAlign w:val="center"/>
          </w:tcPr>
          <w:p w14:paraId="6E39A224" w14:textId="77777777" w:rsidR="00534013" w:rsidRPr="00CC1A2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340E42CE"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vAlign w:val="center"/>
          </w:tcPr>
          <w:p w14:paraId="222598E7"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vAlign w:val="center"/>
          </w:tcPr>
          <w:p w14:paraId="17679503" w14:textId="77777777" w:rsidR="00534013" w:rsidRPr="00CC1A21" w:rsidRDefault="00534013" w:rsidP="00534013">
            <w:pPr>
              <w:autoSpaceDE w:val="0"/>
              <w:autoSpaceDN w:val="0"/>
              <w:spacing w:line="27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vAlign w:val="center"/>
          </w:tcPr>
          <w:p w14:paraId="7BCC4550"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2540</w:t>
            </w:r>
          </w:p>
        </w:tc>
      </w:tr>
      <w:tr w:rsidR="00CD66FB" w:rsidRPr="00CC1A21" w14:paraId="7653AE28" w14:textId="77777777" w:rsidTr="00C313B4">
        <w:tc>
          <w:tcPr>
            <w:tcW w:w="918" w:type="dxa"/>
            <w:tcBorders>
              <w:top w:val="single" w:sz="6" w:space="0" w:color="auto"/>
              <w:left w:val="single" w:sz="6" w:space="0" w:color="auto"/>
              <w:bottom w:val="single" w:sz="6" w:space="0" w:color="auto"/>
              <w:right w:val="single" w:sz="6" w:space="0" w:color="auto"/>
            </w:tcBorders>
          </w:tcPr>
          <w:p w14:paraId="27FD6201"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64201B</w:t>
            </w:r>
          </w:p>
        </w:tc>
        <w:tc>
          <w:tcPr>
            <w:tcW w:w="6236" w:type="dxa"/>
            <w:tcBorders>
              <w:top w:val="single" w:sz="6" w:space="0" w:color="auto"/>
              <w:left w:val="single" w:sz="6" w:space="0" w:color="auto"/>
              <w:bottom w:val="single" w:sz="6" w:space="0" w:color="auto"/>
              <w:right w:val="single" w:sz="6" w:space="0" w:color="auto"/>
            </w:tcBorders>
          </w:tcPr>
          <w:p w14:paraId="3EA58359"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人工全髖關節再置換</w:t>
            </w:r>
          </w:p>
          <w:p w14:paraId="6EACD601"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Revision total hip replacement</w:t>
            </w:r>
          </w:p>
          <w:p w14:paraId="779ADB0C" w14:textId="77777777" w:rsidR="001D38BA" w:rsidRPr="00CC1A21" w:rsidRDefault="001D38BA" w:rsidP="006342B5">
            <w:pPr>
              <w:autoSpaceDE w:val="0"/>
              <w:autoSpaceDN w:val="0"/>
              <w:snapToGrid w:val="0"/>
              <w:spacing w:line="270" w:lineRule="exact"/>
              <w:jc w:val="both"/>
              <w:rPr>
                <w:color w:val="000000" w:themeColor="text1"/>
              </w:rPr>
            </w:pPr>
            <w:r w:rsidRPr="00CC1A21">
              <w:rPr>
                <w:color w:val="000000" w:themeColor="text1"/>
              </w:rPr>
              <w:t>註：一般材料費及單次使用骨鋸片，得另加計百分之六十二。</w:t>
            </w:r>
          </w:p>
        </w:tc>
        <w:tc>
          <w:tcPr>
            <w:tcW w:w="340" w:type="dxa"/>
            <w:tcBorders>
              <w:top w:val="single" w:sz="6" w:space="0" w:color="auto"/>
              <w:left w:val="single" w:sz="6" w:space="0" w:color="auto"/>
              <w:bottom w:val="single" w:sz="6" w:space="0" w:color="auto"/>
              <w:right w:val="single" w:sz="6" w:space="0" w:color="auto"/>
            </w:tcBorders>
          </w:tcPr>
          <w:p w14:paraId="0AD250C7"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17187AF"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6F108D"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EDAD21B"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BB2A55" w14:textId="77777777" w:rsidR="00534013" w:rsidRPr="00CC1A21" w:rsidRDefault="00534013" w:rsidP="00534013">
            <w:pPr>
              <w:autoSpaceDE w:val="0"/>
              <w:autoSpaceDN w:val="0"/>
              <w:spacing w:line="270" w:lineRule="exact"/>
              <w:jc w:val="right"/>
              <w:rPr>
                <w:color w:val="000000" w:themeColor="text1"/>
              </w:rPr>
            </w:pPr>
            <w:r w:rsidRPr="00CC1A21">
              <w:rPr>
                <w:color w:val="000000" w:themeColor="text1"/>
              </w:rPr>
              <w:t>32680</w:t>
            </w:r>
          </w:p>
        </w:tc>
      </w:tr>
      <w:tr w:rsidR="00CD66FB" w:rsidRPr="00CC1A21" w14:paraId="01AC95D6" w14:textId="77777777" w:rsidTr="00C313B4">
        <w:tc>
          <w:tcPr>
            <w:tcW w:w="918" w:type="dxa"/>
            <w:tcBorders>
              <w:top w:val="single" w:sz="6" w:space="0" w:color="auto"/>
              <w:left w:val="single" w:sz="6" w:space="0" w:color="auto"/>
              <w:bottom w:val="single" w:sz="6" w:space="0" w:color="auto"/>
              <w:right w:val="single" w:sz="6" w:space="0" w:color="auto"/>
            </w:tcBorders>
          </w:tcPr>
          <w:p w14:paraId="034D25FA"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64202B</w:t>
            </w:r>
          </w:p>
        </w:tc>
        <w:tc>
          <w:tcPr>
            <w:tcW w:w="6236" w:type="dxa"/>
            <w:tcBorders>
              <w:top w:val="single" w:sz="6" w:space="0" w:color="auto"/>
              <w:left w:val="single" w:sz="6" w:space="0" w:color="auto"/>
              <w:bottom w:val="single" w:sz="6" w:space="0" w:color="auto"/>
              <w:right w:val="single" w:sz="6" w:space="0" w:color="auto"/>
            </w:tcBorders>
          </w:tcPr>
          <w:p w14:paraId="41B69B99"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人工全膝關節再置換</w:t>
            </w:r>
          </w:p>
          <w:p w14:paraId="157C03C5" w14:textId="77777777" w:rsidR="001D38BA" w:rsidRPr="00CC1A21" w:rsidRDefault="00534013" w:rsidP="006342B5">
            <w:pPr>
              <w:tabs>
                <w:tab w:val="left" w:pos="3700"/>
              </w:tabs>
              <w:autoSpaceDE w:val="0"/>
              <w:autoSpaceDN w:val="0"/>
              <w:snapToGrid w:val="0"/>
              <w:spacing w:line="270" w:lineRule="exact"/>
              <w:jc w:val="both"/>
              <w:rPr>
                <w:color w:val="000000" w:themeColor="text1"/>
              </w:rPr>
            </w:pPr>
            <w:r w:rsidRPr="00CC1A21">
              <w:rPr>
                <w:color w:val="000000" w:themeColor="text1"/>
              </w:rPr>
              <w:t>Revision total knee replacement</w:t>
            </w:r>
          </w:p>
          <w:p w14:paraId="51A9561C" w14:textId="50286AF1" w:rsidR="00534013" w:rsidRPr="00CC1A21" w:rsidRDefault="001D38BA" w:rsidP="006342B5">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註：一般材料費及單次使用骨鋸片，得另加計百分之六十二。</w:t>
            </w:r>
          </w:p>
        </w:tc>
        <w:tc>
          <w:tcPr>
            <w:tcW w:w="340" w:type="dxa"/>
            <w:tcBorders>
              <w:top w:val="single" w:sz="6" w:space="0" w:color="auto"/>
              <w:left w:val="single" w:sz="6" w:space="0" w:color="auto"/>
              <w:bottom w:val="single" w:sz="6" w:space="0" w:color="auto"/>
              <w:right w:val="single" w:sz="6" w:space="0" w:color="auto"/>
            </w:tcBorders>
          </w:tcPr>
          <w:p w14:paraId="68595D31"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75905A7"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D3AC43D"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873992"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8B84E9C" w14:textId="77777777" w:rsidR="00534013" w:rsidRPr="00CC1A21" w:rsidRDefault="00534013" w:rsidP="00534013">
            <w:pPr>
              <w:autoSpaceDE w:val="0"/>
              <w:autoSpaceDN w:val="0"/>
              <w:snapToGrid w:val="0"/>
              <w:spacing w:line="270" w:lineRule="exact"/>
              <w:jc w:val="right"/>
              <w:rPr>
                <w:color w:val="000000" w:themeColor="text1"/>
              </w:rPr>
            </w:pPr>
            <w:r w:rsidRPr="00CC1A21">
              <w:rPr>
                <w:color w:val="000000" w:themeColor="text1"/>
              </w:rPr>
              <w:t>32680</w:t>
            </w:r>
          </w:p>
        </w:tc>
      </w:tr>
      <w:tr w:rsidR="00CD66FB" w:rsidRPr="00CC1A21" w14:paraId="1356EC07" w14:textId="77777777" w:rsidTr="00C313B4">
        <w:tc>
          <w:tcPr>
            <w:tcW w:w="918" w:type="dxa"/>
            <w:tcBorders>
              <w:top w:val="single" w:sz="6" w:space="0" w:color="auto"/>
              <w:left w:val="single" w:sz="6" w:space="0" w:color="auto"/>
              <w:bottom w:val="single" w:sz="6" w:space="0" w:color="auto"/>
              <w:right w:val="single" w:sz="6" w:space="0" w:color="auto"/>
            </w:tcBorders>
          </w:tcPr>
          <w:p w14:paraId="54FCDA14"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64203B</w:t>
            </w:r>
          </w:p>
        </w:tc>
        <w:tc>
          <w:tcPr>
            <w:tcW w:w="6236" w:type="dxa"/>
            <w:tcBorders>
              <w:top w:val="single" w:sz="6" w:space="0" w:color="auto"/>
              <w:left w:val="single" w:sz="6" w:space="0" w:color="auto"/>
              <w:bottom w:val="single" w:sz="6" w:space="0" w:color="auto"/>
              <w:right w:val="single" w:sz="6" w:space="0" w:color="auto"/>
            </w:tcBorders>
          </w:tcPr>
          <w:p w14:paraId="034718F9"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髖關節切除成形術</w:t>
            </w:r>
            <w:r w:rsidRPr="00CC1A21">
              <w:rPr>
                <w:color w:val="000000" w:themeColor="text1"/>
              </w:rPr>
              <w:t xml:space="preserve"> </w:t>
            </w:r>
          </w:p>
          <w:p w14:paraId="5995BB8F"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Girdlestone procedure of hip</w:t>
            </w:r>
          </w:p>
        </w:tc>
        <w:tc>
          <w:tcPr>
            <w:tcW w:w="340" w:type="dxa"/>
            <w:tcBorders>
              <w:top w:val="single" w:sz="6" w:space="0" w:color="auto"/>
              <w:left w:val="single" w:sz="6" w:space="0" w:color="auto"/>
              <w:bottom w:val="single" w:sz="6" w:space="0" w:color="auto"/>
              <w:right w:val="single" w:sz="6" w:space="0" w:color="auto"/>
            </w:tcBorders>
          </w:tcPr>
          <w:p w14:paraId="60493225"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3159413"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DE868E"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CDCAD8E"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8FB14BA" w14:textId="77777777" w:rsidR="00534013" w:rsidRPr="00CC1A21" w:rsidRDefault="00534013" w:rsidP="00534013">
            <w:pPr>
              <w:autoSpaceDE w:val="0"/>
              <w:autoSpaceDN w:val="0"/>
              <w:snapToGrid w:val="0"/>
              <w:spacing w:line="270" w:lineRule="exact"/>
              <w:jc w:val="right"/>
              <w:rPr>
                <w:color w:val="000000" w:themeColor="text1"/>
              </w:rPr>
            </w:pPr>
            <w:r w:rsidRPr="00CC1A21">
              <w:rPr>
                <w:color w:val="000000" w:themeColor="text1"/>
              </w:rPr>
              <w:t>9830</w:t>
            </w:r>
          </w:p>
        </w:tc>
      </w:tr>
      <w:tr w:rsidR="00CD66FB" w:rsidRPr="00CC1A21" w14:paraId="7D4DC5CC" w14:textId="77777777" w:rsidTr="00C313B4">
        <w:tc>
          <w:tcPr>
            <w:tcW w:w="918" w:type="dxa"/>
            <w:tcBorders>
              <w:top w:val="single" w:sz="6" w:space="0" w:color="auto"/>
              <w:left w:val="single" w:sz="6" w:space="0" w:color="auto"/>
              <w:bottom w:val="single" w:sz="6" w:space="0" w:color="auto"/>
              <w:right w:val="single" w:sz="6" w:space="0" w:color="auto"/>
            </w:tcBorders>
          </w:tcPr>
          <w:p w14:paraId="08A994D3"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64204B</w:t>
            </w:r>
          </w:p>
        </w:tc>
        <w:tc>
          <w:tcPr>
            <w:tcW w:w="6236" w:type="dxa"/>
            <w:tcBorders>
              <w:top w:val="single" w:sz="6" w:space="0" w:color="auto"/>
              <w:left w:val="single" w:sz="6" w:space="0" w:color="auto"/>
              <w:bottom w:val="single" w:sz="6" w:space="0" w:color="auto"/>
              <w:right w:val="single" w:sz="6" w:space="0" w:color="auto"/>
            </w:tcBorders>
          </w:tcPr>
          <w:p w14:paraId="6CBF12AE"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惡性骨瘤廣泛切除</w:t>
            </w:r>
            <w:r w:rsidRPr="00CC1A21">
              <w:rPr>
                <w:color w:val="000000" w:themeColor="text1"/>
              </w:rPr>
              <w:t>(</w:t>
            </w:r>
            <w:r w:rsidRPr="00CC1A21">
              <w:rPr>
                <w:color w:val="000000" w:themeColor="text1"/>
              </w:rPr>
              <w:t>一次</w:t>
            </w:r>
            <w:r w:rsidRPr="00CC1A21">
              <w:rPr>
                <w:color w:val="000000" w:themeColor="text1"/>
              </w:rPr>
              <w:t xml:space="preserve">) </w:t>
            </w:r>
          </w:p>
          <w:p w14:paraId="793C879B"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Wide excision-bone tumor,malignant</w:t>
            </w:r>
          </w:p>
        </w:tc>
        <w:tc>
          <w:tcPr>
            <w:tcW w:w="340" w:type="dxa"/>
            <w:tcBorders>
              <w:top w:val="single" w:sz="6" w:space="0" w:color="auto"/>
              <w:left w:val="single" w:sz="6" w:space="0" w:color="auto"/>
              <w:bottom w:val="single" w:sz="6" w:space="0" w:color="auto"/>
              <w:right w:val="single" w:sz="6" w:space="0" w:color="auto"/>
            </w:tcBorders>
          </w:tcPr>
          <w:p w14:paraId="222B42D1"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AF08FD"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5F8D38A"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D811E7"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D338A4F" w14:textId="77777777" w:rsidR="00534013" w:rsidRPr="00CC1A21" w:rsidRDefault="00534013" w:rsidP="00534013">
            <w:pPr>
              <w:autoSpaceDE w:val="0"/>
              <w:autoSpaceDN w:val="0"/>
              <w:snapToGrid w:val="0"/>
              <w:spacing w:line="270" w:lineRule="exact"/>
              <w:jc w:val="right"/>
              <w:rPr>
                <w:color w:val="000000" w:themeColor="text1"/>
              </w:rPr>
            </w:pPr>
            <w:r w:rsidRPr="00CC1A21">
              <w:rPr>
                <w:color w:val="000000" w:themeColor="text1"/>
              </w:rPr>
              <w:t>21167</w:t>
            </w:r>
          </w:p>
        </w:tc>
      </w:tr>
      <w:tr w:rsidR="00CD66FB" w:rsidRPr="00CC1A21" w14:paraId="6F98493C" w14:textId="77777777" w:rsidTr="00C313B4">
        <w:tc>
          <w:tcPr>
            <w:tcW w:w="918" w:type="dxa"/>
            <w:tcBorders>
              <w:top w:val="single" w:sz="6" w:space="0" w:color="auto"/>
              <w:left w:val="single" w:sz="6" w:space="0" w:color="auto"/>
              <w:bottom w:val="single" w:sz="6" w:space="0" w:color="auto"/>
              <w:right w:val="single" w:sz="6" w:space="0" w:color="auto"/>
            </w:tcBorders>
          </w:tcPr>
          <w:p w14:paraId="2BAA1FCB"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64205B</w:t>
            </w:r>
          </w:p>
        </w:tc>
        <w:tc>
          <w:tcPr>
            <w:tcW w:w="6236" w:type="dxa"/>
            <w:tcBorders>
              <w:top w:val="single" w:sz="6" w:space="0" w:color="auto"/>
              <w:left w:val="single" w:sz="6" w:space="0" w:color="auto"/>
              <w:bottom w:val="single" w:sz="6" w:space="0" w:color="auto"/>
              <w:right w:val="single" w:sz="6" w:space="0" w:color="auto"/>
            </w:tcBorders>
          </w:tcPr>
          <w:p w14:paraId="38926BD0"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惡性骨瘤二次廣泛切除</w:t>
            </w:r>
          </w:p>
          <w:p w14:paraId="643EE5D3"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Wide excision-bone,soft tissue,tumor, malignant, two stage</w:t>
            </w:r>
          </w:p>
        </w:tc>
        <w:tc>
          <w:tcPr>
            <w:tcW w:w="340" w:type="dxa"/>
            <w:tcBorders>
              <w:top w:val="single" w:sz="6" w:space="0" w:color="auto"/>
              <w:left w:val="single" w:sz="6" w:space="0" w:color="auto"/>
              <w:bottom w:val="single" w:sz="6" w:space="0" w:color="auto"/>
              <w:right w:val="single" w:sz="6" w:space="0" w:color="auto"/>
            </w:tcBorders>
          </w:tcPr>
          <w:p w14:paraId="5C03B2A2"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4E8C8AC"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671D77"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E233CD"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EA0396" w14:textId="77777777" w:rsidR="00534013" w:rsidRPr="00CC1A21" w:rsidRDefault="00534013" w:rsidP="00534013">
            <w:pPr>
              <w:autoSpaceDE w:val="0"/>
              <w:autoSpaceDN w:val="0"/>
              <w:snapToGrid w:val="0"/>
              <w:spacing w:line="270" w:lineRule="exact"/>
              <w:jc w:val="right"/>
              <w:rPr>
                <w:color w:val="000000" w:themeColor="text1"/>
              </w:rPr>
            </w:pPr>
            <w:r w:rsidRPr="00CC1A21">
              <w:rPr>
                <w:color w:val="000000" w:themeColor="text1"/>
              </w:rPr>
              <w:t>25574</w:t>
            </w:r>
          </w:p>
        </w:tc>
      </w:tr>
      <w:tr w:rsidR="00CD66FB" w:rsidRPr="00CC1A21" w14:paraId="3CE703E8" w14:textId="77777777" w:rsidTr="00C313B4">
        <w:tc>
          <w:tcPr>
            <w:tcW w:w="918" w:type="dxa"/>
            <w:tcBorders>
              <w:top w:val="single" w:sz="6" w:space="0" w:color="auto"/>
              <w:left w:val="single" w:sz="6" w:space="0" w:color="auto"/>
              <w:bottom w:val="single" w:sz="6" w:space="0" w:color="auto"/>
              <w:right w:val="single" w:sz="6" w:space="0" w:color="auto"/>
            </w:tcBorders>
          </w:tcPr>
          <w:p w14:paraId="403E8865"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64206B</w:t>
            </w:r>
          </w:p>
        </w:tc>
        <w:tc>
          <w:tcPr>
            <w:tcW w:w="6236" w:type="dxa"/>
            <w:tcBorders>
              <w:top w:val="single" w:sz="6" w:space="0" w:color="auto"/>
              <w:left w:val="single" w:sz="6" w:space="0" w:color="auto"/>
              <w:bottom w:val="single" w:sz="6" w:space="0" w:color="auto"/>
              <w:right w:val="single" w:sz="6" w:space="0" w:color="auto"/>
            </w:tcBorders>
          </w:tcPr>
          <w:p w14:paraId="3A035F70"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良性骨瘤刮除術及骨移植</w:t>
            </w:r>
          </w:p>
          <w:p w14:paraId="2E710FE0"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Benign bone tumor, curettage and bone graft</w:t>
            </w:r>
          </w:p>
          <w:p w14:paraId="427AC317" w14:textId="77777777" w:rsidR="001D38BA" w:rsidRPr="00CC1A21" w:rsidRDefault="001D38BA" w:rsidP="006342B5">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註：一般材料費及單次使用鑽石鑽頭、氣動切割鑽頭，得另加計百分之八十八。</w:t>
            </w:r>
          </w:p>
        </w:tc>
        <w:tc>
          <w:tcPr>
            <w:tcW w:w="340" w:type="dxa"/>
            <w:tcBorders>
              <w:top w:val="single" w:sz="6" w:space="0" w:color="auto"/>
              <w:left w:val="single" w:sz="6" w:space="0" w:color="auto"/>
              <w:bottom w:val="single" w:sz="6" w:space="0" w:color="auto"/>
              <w:right w:val="single" w:sz="6" w:space="0" w:color="auto"/>
            </w:tcBorders>
          </w:tcPr>
          <w:p w14:paraId="7A9B2477"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CD2E4A4"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9A2159"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0FE2EE6"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259DFAF" w14:textId="77777777" w:rsidR="00534013" w:rsidRPr="00CC1A21" w:rsidRDefault="00534013" w:rsidP="00534013">
            <w:pPr>
              <w:autoSpaceDE w:val="0"/>
              <w:autoSpaceDN w:val="0"/>
              <w:snapToGrid w:val="0"/>
              <w:spacing w:line="270" w:lineRule="exact"/>
              <w:jc w:val="right"/>
              <w:rPr>
                <w:color w:val="000000" w:themeColor="text1"/>
              </w:rPr>
            </w:pPr>
            <w:r w:rsidRPr="00CC1A21">
              <w:rPr>
                <w:color w:val="000000" w:themeColor="text1"/>
              </w:rPr>
              <w:t>9830</w:t>
            </w:r>
          </w:p>
        </w:tc>
      </w:tr>
      <w:tr w:rsidR="00CD66FB" w:rsidRPr="00CC1A21" w14:paraId="45076138" w14:textId="77777777" w:rsidTr="00C313B4">
        <w:tc>
          <w:tcPr>
            <w:tcW w:w="918" w:type="dxa"/>
            <w:tcBorders>
              <w:top w:val="single" w:sz="6" w:space="0" w:color="auto"/>
              <w:left w:val="single" w:sz="6" w:space="0" w:color="auto"/>
              <w:bottom w:val="single" w:sz="6" w:space="0" w:color="auto"/>
              <w:right w:val="single" w:sz="6" w:space="0" w:color="auto"/>
            </w:tcBorders>
          </w:tcPr>
          <w:p w14:paraId="058DBDA1" w14:textId="77777777" w:rsidR="00534013" w:rsidRPr="00CC1A21" w:rsidRDefault="00534013" w:rsidP="00534013">
            <w:pPr>
              <w:autoSpaceDE w:val="0"/>
              <w:autoSpaceDN w:val="0"/>
              <w:snapToGrid w:val="0"/>
              <w:spacing w:line="270" w:lineRule="exact"/>
              <w:rPr>
                <w:color w:val="000000" w:themeColor="text1"/>
              </w:rPr>
            </w:pPr>
            <w:r w:rsidRPr="00CC1A21">
              <w:rPr>
                <w:color w:val="000000" w:themeColor="text1"/>
              </w:rPr>
              <w:t>64207B</w:t>
            </w:r>
          </w:p>
        </w:tc>
        <w:tc>
          <w:tcPr>
            <w:tcW w:w="6236" w:type="dxa"/>
            <w:tcBorders>
              <w:top w:val="single" w:sz="6" w:space="0" w:color="auto"/>
              <w:left w:val="single" w:sz="6" w:space="0" w:color="auto"/>
              <w:bottom w:val="single" w:sz="6" w:space="0" w:color="auto"/>
              <w:right w:val="single" w:sz="6" w:space="0" w:color="auto"/>
            </w:tcBorders>
          </w:tcPr>
          <w:p w14:paraId="29B0794B"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軟組織惡性腫瘤廣泛切除</w:t>
            </w:r>
          </w:p>
          <w:p w14:paraId="722A07BD" w14:textId="77777777" w:rsidR="00534013" w:rsidRPr="00CC1A21" w:rsidRDefault="00534013" w:rsidP="006342B5">
            <w:pPr>
              <w:autoSpaceDE w:val="0"/>
              <w:autoSpaceDN w:val="0"/>
              <w:snapToGrid w:val="0"/>
              <w:spacing w:line="270" w:lineRule="exact"/>
              <w:jc w:val="both"/>
              <w:rPr>
                <w:color w:val="000000" w:themeColor="text1"/>
              </w:rPr>
            </w:pPr>
            <w:r w:rsidRPr="00CC1A21">
              <w:rPr>
                <w:color w:val="000000" w:themeColor="text1"/>
              </w:rPr>
              <w:t>Wide excision – soft tissue,tumor, malignant</w:t>
            </w:r>
          </w:p>
        </w:tc>
        <w:tc>
          <w:tcPr>
            <w:tcW w:w="340" w:type="dxa"/>
            <w:tcBorders>
              <w:top w:val="single" w:sz="6" w:space="0" w:color="auto"/>
              <w:left w:val="single" w:sz="6" w:space="0" w:color="auto"/>
              <w:bottom w:val="single" w:sz="6" w:space="0" w:color="auto"/>
              <w:right w:val="single" w:sz="6" w:space="0" w:color="auto"/>
            </w:tcBorders>
          </w:tcPr>
          <w:p w14:paraId="5177C12A" w14:textId="77777777" w:rsidR="00534013" w:rsidRPr="00CC1A2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A3A4A7C"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487C45"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D43B68" w14:textId="77777777" w:rsidR="00534013" w:rsidRPr="00CC1A21" w:rsidRDefault="00534013" w:rsidP="00534013">
            <w:pPr>
              <w:autoSpaceDE w:val="0"/>
              <w:autoSpaceDN w:val="0"/>
              <w:snapToGrid w:val="0"/>
              <w:spacing w:line="27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4F7E48A" w14:textId="77777777" w:rsidR="00534013" w:rsidRPr="00CC1A21" w:rsidRDefault="00534013" w:rsidP="00534013">
            <w:pPr>
              <w:autoSpaceDE w:val="0"/>
              <w:autoSpaceDN w:val="0"/>
              <w:snapToGrid w:val="0"/>
              <w:spacing w:line="270" w:lineRule="exact"/>
              <w:jc w:val="right"/>
              <w:rPr>
                <w:color w:val="000000" w:themeColor="text1"/>
              </w:rPr>
            </w:pPr>
            <w:r w:rsidRPr="00CC1A21">
              <w:rPr>
                <w:color w:val="000000" w:themeColor="text1"/>
              </w:rPr>
              <w:t>17183</w:t>
            </w:r>
          </w:p>
        </w:tc>
      </w:tr>
      <w:tr w:rsidR="00CD66FB" w:rsidRPr="00CC1A21" w14:paraId="7BD7B564" w14:textId="77777777" w:rsidTr="00C313B4">
        <w:trPr>
          <w:trHeight w:val="624"/>
        </w:trPr>
        <w:tc>
          <w:tcPr>
            <w:tcW w:w="918" w:type="dxa"/>
            <w:tcBorders>
              <w:top w:val="single" w:sz="6" w:space="0" w:color="auto"/>
              <w:left w:val="single" w:sz="6" w:space="0" w:color="auto"/>
              <w:bottom w:val="single" w:sz="6" w:space="0" w:color="auto"/>
              <w:right w:val="single" w:sz="6" w:space="0" w:color="auto"/>
            </w:tcBorders>
          </w:tcPr>
          <w:p w14:paraId="47296813" w14:textId="77777777" w:rsidR="00534013" w:rsidRPr="00CC1A21" w:rsidRDefault="00534013" w:rsidP="00534013">
            <w:pPr>
              <w:autoSpaceDE w:val="0"/>
              <w:autoSpaceDN w:val="0"/>
              <w:snapToGrid w:val="0"/>
              <w:spacing w:line="280" w:lineRule="exact"/>
              <w:rPr>
                <w:color w:val="000000" w:themeColor="text1"/>
              </w:rPr>
            </w:pPr>
            <w:r w:rsidRPr="00CC1A21">
              <w:rPr>
                <w:color w:val="000000" w:themeColor="text1"/>
              </w:rPr>
              <w:t>64208C</w:t>
            </w:r>
          </w:p>
        </w:tc>
        <w:tc>
          <w:tcPr>
            <w:tcW w:w="6236" w:type="dxa"/>
            <w:tcBorders>
              <w:top w:val="single" w:sz="6" w:space="0" w:color="auto"/>
              <w:left w:val="single" w:sz="6" w:space="0" w:color="auto"/>
              <w:bottom w:val="single" w:sz="6" w:space="0" w:color="auto"/>
              <w:right w:val="single" w:sz="6" w:space="0" w:color="auto"/>
            </w:tcBorders>
          </w:tcPr>
          <w:p w14:paraId="1A8A8CBA" w14:textId="77777777" w:rsidR="00534013" w:rsidRPr="00CC1A21" w:rsidRDefault="00534013" w:rsidP="006342B5">
            <w:pPr>
              <w:autoSpaceDE w:val="0"/>
              <w:autoSpaceDN w:val="0"/>
              <w:snapToGrid w:val="0"/>
              <w:spacing w:line="280" w:lineRule="exact"/>
              <w:jc w:val="both"/>
              <w:rPr>
                <w:color w:val="000000" w:themeColor="text1"/>
              </w:rPr>
            </w:pPr>
            <w:r w:rsidRPr="00CC1A21">
              <w:rPr>
                <w:color w:val="000000" w:themeColor="text1"/>
              </w:rPr>
              <w:t>軟組織良性腫瘤切除術</w:t>
            </w:r>
            <w:r w:rsidRPr="00CC1A21">
              <w:rPr>
                <w:color w:val="000000" w:themeColor="text1"/>
              </w:rPr>
              <w:t>,</w:t>
            </w:r>
            <w:r w:rsidRPr="00CC1A21">
              <w:rPr>
                <w:color w:val="000000" w:themeColor="text1"/>
              </w:rPr>
              <w:t>大或深</w:t>
            </w:r>
          </w:p>
          <w:p w14:paraId="50457DA8" w14:textId="77777777" w:rsidR="00534013" w:rsidRPr="00CC1A21" w:rsidRDefault="00534013" w:rsidP="006342B5">
            <w:pPr>
              <w:autoSpaceDE w:val="0"/>
              <w:autoSpaceDN w:val="0"/>
              <w:snapToGrid w:val="0"/>
              <w:spacing w:line="280" w:lineRule="exact"/>
              <w:jc w:val="both"/>
              <w:rPr>
                <w:color w:val="000000" w:themeColor="text1"/>
              </w:rPr>
            </w:pPr>
            <w:r w:rsidRPr="00CC1A21">
              <w:rPr>
                <w:color w:val="000000" w:themeColor="text1"/>
              </w:rPr>
              <w:t>Excision of soft tissue tumor, benign, large or deep</w:t>
            </w:r>
          </w:p>
          <w:p w14:paraId="14F277D1" w14:textId="77777777" w:rsidR="001D38BA" w:rsidRPr="00CC1A21" w:rsidRDefault="001D38BA" w:rsidP="006342B5">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註：一般材料費及單次使用整型用電燒頭，得另加計百分之八十五。</w:t>
            </w:r>
          </w:p>
        </w:tc>
        <w:tc>
          <w:tcPr>
            <w:tcW w:w="340" w:type="dxa"/>
            <w:tcBorders>
              <w:top w:val="single" w:sz="6" w:space="0" w:color="auto"/>
              <w:left w:val="single" w:sz="6" w:space="0" w:color="auto"/>
              <w:bottom w:val="single" w:sz="6" w:space="0" w:color="auto"/>
              <w:right w:val="single" w:sz="6" w:space="0" w:color="auto"/>
            </w:tcBorders>
          </w:tcPr>
          <w:p w14:paraId="34EB41FA"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4EDE60"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B5D873"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3D89DE"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EDEFE89" w14:textId="77777777" w:rsidR="00534013" w:rsidRPr="00CC1A21" w:rsidRDefault="00534013" w:rsidP="00534013">
            <w:pPr>
              <w:autoSpaceDE w:val="0"/>
              <w:autoSpaceDN w:val="0"/>
              <w:snapToGrid w:val="0"/>
              <w:spacing w:line="280" w:lineRule="exact"/>
              <w:jc w:val="right"/>
              <w:rPr>
                <w:color w:val="000000" w:themeColor="text1"/>
              </w:rPr>
            </w:pPr>
            <w:r w:rsidRPr="00CC1A21">
              <w:rPr>
                <w:color w:val="000000" w:themeColor="text1"/>
              </w:rPr>
              <w:t>9080</w:t>
            </w:r>
          </w:p>
        </w:tc>
      </w:tr>
      <w:tr w:rsidR="00CD66FB" w:rsidRPr="00CC1A21" w14:paraId="06AC2D91"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1D56C5A0" w14:textId="77777777" w:rsidR="00534013" w:rsidRPr="00CC1A21" w:rsidRDefault="00534013" w:rsidP="00534013">
            <w:pPr>
              <w:autoSpaceDE w:val="0"/>
              <w:autoSpaceDN w:val="0"/>
              <w:snapToGrid w:val="0"/>
              <w:spacing w:line="320" w:lineRule="exact"/>
              <w:rPr>
                <w:color w:val="000000" w:themeColor="text1"/>
                <w:szCs w:val="24"/>
              </w:rPr>
            </w:pPr>
            <w:r w:rsidRPr="00CC1A21">
              <w:rPr>
                <w:color w:val="000000" w:themeColor="text1"/>
                <w:szCs w:val="24"/>
              </w:rPr>
              <w:t>64209B</w:t>
            </w:r>
          </w:p>
        </w:tc>
        <w:tc>
          <w:tcPr>
            <w:tcW w:w="6236" w:type="dxa"/>
            <w:tcBorders>
              <w:top w:val="single" w:sz="6" w:space="0" w:color="auto"/>
              <w:left w:val="single" w:sz="6" w:space="0" w:color="auto"/>
              <w:bottom w:val="single" w:sz="6" w:space="0" w:color="auto"/>
              <w:right w:val="single" w:sz="6" w:space="0" w:color="auto"/>
            </w:tcBorders>
          </w:tcPr>
          <w:p w14:paraId="24E84E30" w14:textId="77777777" w:rsidR="00534013" w:rsidRPr="00CC1A21" w:rsidRDefault="00534013" w:rsidP="006342B5">
            <w:pPr>
              <w:autoSpaceDE w:val="0"/>
              <w:autoSpaceDN w:val="0"/>
              <w:snapToGrid w:val="0"/>
              <w:spacing w:line="320" w:lineRule="exact"/>
              <w:jc w:val="both"/>
              <w:rPr>
                <w:color w:val="000000" w:themeColor="text1"/>
                <w:szCs w:val="24"/>
              </w:rPr>
            </w:pPr>
            <w:r w:rsidRPr="00CC1A21">
              <w:rPr>
                <w:color w:val="000000" w:themeColor="text1"/>
                <w:szCs w:val="24"/>
              </w:rPr>
              <w:t>上肢廣泛性肩關節截除術</w:t>
            </w:r>
            <w:r w:rsidRPr="00CC1A21">
              <w:rPr>
                <w:color w:val="000000" w:themeColor="text1"/>
                <w:szCs w:val="24"/>
              </w:rPr>
              <w:t xml:space="preserve"> </w:t>
            </w:r>
          </w:p>
          <w:p w14:paraId="7F0C50B7" w14:textId="77777777" w:rsidR="00534013" w:rsidRPr="00CC1A21" w:rsidRDefault="00534013" w:rsidP="006342B5">
            <w:pPr>
              <w:autoSpaceDE w:val="0"/>
              <w:autoSpaceDN w:val="0"/>
              <w:snapToGrid w:val="0"/>
              <w:spacing w:line="320" w:lineRule="exact"/>
              <w:jc w:val="both"/>
              <w:rPr>
                <w:color w:val="000000" w:themeColor="text1"/>
                <w:szCs w:val="24"/>
              </w:rPr>
            </w:pPr>
            <w:r w:rsidRPr="00CC1A21">
              <w:rPr>
                <w:color w:val="000000" w:themeColor="text1"/>
                <w:szCs w:val="24"/>
              </w:rPr>
              <w:t>Forequater amputation</w:t>
            </w:r>
          </w:p>
        </w:tc>
        <w:tc>
          <w:tcPr>
            <w:tcW w:w="340" w:type="dxa"/>
            <w:tcBorders>
              <w:top w:val="single" w:sz="6" w:space="0" w:color="auto"/>
              <w:left w:val="single" w:sz="6" w:space="0" w:color="auto"/>
              <w:bottom w:val="single" w:sz="6" w:space="0" w:color="auto"/>
              <w:right w:val="single" w:sz="6" w:space="0" w:color="auto"/>
            </w:tcBorders>
          </w:tcPr>
          <w:p w14:paraId="16816F0C" w14:textId="77777777" w:rsidR="00534013" w:rsidRPr="00CC1A21" w:rsidRDefault="00534013" w:rsidP="00534013">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E8DEEDB" w14:textId="77777777" w:rsidR="00534013" w:rsidRPr="00CC1A21" w:rsidRDefault="00534013" w:rsidP="00534013">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6113D0C" w14:textId="77777777" w:rsidR="00534013" w:rsidRPr="00CC1A21" w:rsidRDefault="00534013" w:rsidP="00534013">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E5FC800" w14:textId="77777777" w:rsidR="00534013" w:rsidRPr="00CC1A21" w:rsidRDefault="00534013" w:rsidP="00534013">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3B88B59D"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28152</w:t>
            </w:r>
          </w:p>
        </w:tc>
      </w:tr>
      <w:tr w:rsidR="00CD66FB" w:rsidRPr="00CC1A21" w14:paraId="0D86049B" w14:textId="77777777" w:rsidTr="00C313B4">
        <w:tc>
          <w:tcPr>
            <w:tcW w:w="918" w:type="dxa"/>
            <w:tcBorders>
              <w:top w:val="single" w:sz="6" w:space="0" w:color="auto"/>
              <w:left w:val="single" w:sz="6" w:space="0" w:color="auto"/>
              <w:bottom w:val="single" w:sz="6" w:space="0" w:color="auto"/>
              <w:right w:val="single" w:sz="6" w:space="0" w:color="auto"/>
            </w:tcBorders>
          </w:tcPr>
          <w:p w14:paraId="165CCBE0" w14:textId="77777777" w:rsidR="00534013" w:rsidRPr="00CC1A21" w:rsidRDefault="00534013" w:rsidP="00534013">
            <w:pPr>
              <w:autoSpaceDE w:val="0"/>
              <w:autoSpaceDN w:val="0"/>
              <w:snapToGrid w:val="0"/>
              <w:spacing w:line="280" w:lineRule="exact"/>
              <w:rPr>
                <w:color w:val="000000" w:themeColor="text1"/>
              </w:rPr>
            </w:pPr>
            <w:r w:rsidRPr="00CC1A21">
              <w:rPr>
                <w:color w:val="000000" w:themeColor="text1"/>
              </w:rPr>
              <w:t>64210B</w:t>
            </w:r>
          </w:p>
        </w:tc>
        <w:tc>
          <w:tcPr>
            <w:tcW w:w="6236" w:type="dxa"/>
            <w:tcBorders>
              <w:top w:val="single" w:sz="6" w:space="0" w:color="auto"/>
              <w:left w:val="single" w:sz="6" w:space="0" w:color="auto"/>
              <w:bottom w:val="single" w:sz="6" w:space="0" w:color="auto"/>
              <w:right w:val="single" w:sz="6" w:space="0" w:color="auto"/>
            </w:tcBorders>
          </w:tcPr>
          <w:p w14:paraId="01060CB2" w14:textId="77777777" w:rsidR="00534013" w:rsidRPr="00CC1A21" w:rsidRDefault="00534013" w:rsidP="006342B5">
            <w:pPr>
              <w:autoSpaceDE w:val="0"/>
              <w:autoSpaceDN w:val="0"/>
              <w:snapToGrid w:val="0"/>
              <w:spacing w:line="280" w:lineRule="exact"/>
              <w:jc w:val="both"/>
              <w:rPr>
                <w:color w:val="000000" w:themeColor="text1"/>
              </w:rPr>
            </w:pPr>
            <w:r w:rsidRPr="00CC1A21">
              <w:rPr>
                <w:color w:val="000000" w:themeColor="text1"/>
              </w:rPr>
              <w:t>跟腱斷裂重建術</w:t>
            </w:r>
          </w:p>
          <w:p w14:paraId="6021C49B" w14:textId="77777777" w:rsidR="00534013" w:rsidRPr="00CC1A21" w:rsidRDefault="00534013" w:rsidP="006342B5">
            <w:pPr>
              <w:autoSpaceDE w:val="0"/>
              <w:autoSpaceDN w:val="0"/>
              <w:snapToGrid w:val="0"/>
              <w:spacing w:line="280" w:lineRule="exact"/>
              <w:jc w:val="both"/>
              <w:rPr>
                <w:color w:val="000000" w:themeColor="text1"/>
              </w:rPr>
            </w:pPr>
            <w:r w:rsidRPr="00CC1A21">
              <w:rPr>
                <w:color w:val="000000" w:themeColor="text1"/>
              </w:rPr>
              <w:t>Rupture of achilles tendon reconstruction</w:t>
            </w:r>
          </w:p>
        </w:tc>
        <w:tc>
          <w:tcPr>
            <w:tcW w:w="340" w:type="dxa"/>
            <w:tcBorders>
              <w:top w:val="single" w:sz="6" w:space="0" w:color="auto"/>
              <w:left w:val="single" w:sz="6" w:space="0" w:color="auto"/>
              <w:bottom w:val="single" w:sz="6" w:space="0" w:color="auto"/>
              <w:right w:val="single" w:sz="6" w:space="0" w:color="auto"/>
            </w:tcBorders>
          </w:tcPr>
          <w:p w14:paraId="0A805424" w14:textId="77777777" w:rsidR="00534013" w:rsidRPr="00CC1A21" w:rsidRDefault="00534013" w:rsidP="00534013">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828A23F"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9E53B6E"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A25BE34"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4FEC987" w14:textId="77777777" w:rsidR="00534013" w:rsidRPr="00CC1A21" w:rsidRDefault="00534013" w:rsidP="00534013">
            <w:pPr>
              <w:autoSpaceDE w:val="0"/>
              <w:autoSpaceDN w:val="0"/>
              <w:snapToGrid w:val="0"/>
              <w:spacing w:line="280" w:lineRule="exact"/>
              <w:jc w:val="right"/>
              <w:rPr>
                <w:color w:val="000000" w:themeColor="text1"/>
              </w:rPr>
            </w:pPr>
            <w:r w:rsidRPr="00CC1A21">
              <w:rPr>
                <w:color w:val="000000" w:themeColor="text1"/>
              </w:rPr>
              <w:t>6780</w:t>
            </w:r>
          </w:p>
        </w:tc>
      </w:tr>
      <w:tr w:rsidR="00CD66FB" w:rsidRPr="00CC1A21" w14:paraId="78565102" w14:textId="77777777" w:rsidTr="00C313B4">
        <w:tc>
          <w:tcPr>
            <w:tcW w:w="918" w:type="dxa"/>
            <w:tcBorders>
              <w:top w:val="single" w:sz="6" w:space="0" w:color="auto"/>
              <w:left w:val="single" w:sz="6" w:space="0" w:color="auto"/>
              <w:bottom w:val="single" w:sz="6" w:space="0" w:color="auto"/>
              <w:right w:val="single" w:sz="6" w:space="0" w:color="auto"/>
            </w:tcBorders>
          </w:tcPr>
          <w:p w14:paraId="696B6980" w14:textId="77777777" w:rsidR="00534013" w:rsidRPr="00CC1A21" w:rsidRDefault="00534013" w:rsidP="00534013">
            <w:pPr>
              <w:autoSpaceDE w:val="0"/>
              <w:autoSpaceDN w:val="0"/>
              <w:snapToGrid w:val="0"/>
              <w:spacing w:line="280" w:lineRule="exact"/>
              <w:rPr>
                <w:color w:val="000000" w:themeColor="text1"/>
              </w:rPr>
            </w:pPr>
            <w:r w:rsidRPr="00CC1A21">
              <w:rPr>
                <w:color w:val="000000" w:themeColor="text1"/>
              </w:rPr>
              <w:t>64211B</w:t>
            </w:r>
          </w:p>
        </w:tc>
        <w:tc>
          <w:tcPr>
            <w:tcW w:w="6236" w:type="dxa"/>
            <w:tcBorders>
              <w:top w:val="single" w:sz="6" w:space="0" w:color="auto"/>
              <w:left w:val="single" w:sz="6" w:space="0" w:color="auto"/>
              <w:bottom w:val="single" w:sz="6" w:space="0" w:color="auto"/>
              <w:right w:val="single" w:sz="6" w:space="0" w:color="auto"/>
            </w:tcBorders>
          </w:tcPr>
          <w:p w14:paraId="58BB405F" w14:textId="77777777" w:rsidR="00534013" w:rsidRPr="00CC1A21" w:rsidRDefault="00534013" w:rsidP="006342B5">
            <w:pPr>
              <w:autoSpaceDE w:val="0"/>
              <w:autoSpaceDN w:val="0"/>
              <w:snapToGrid w:val="0"/>
              <w:spacing w:line="280" w:lineRule="exact"/>
              <w:jc w:val="both"/>
              <w:rPr>
                <w:color w:val="000000" w:themeColor="text1"/>
              </w:rPr>
            </w:pPr>
            <w:r w:rsidRPr="00CC1A21">
              <w:rPr>
                <w:color w:val="000000" w:themeColor="text1"/>
              </w:rPr>
              <w:t>臏骨韌帶斷裂重建術</w:t>
            </w:r>
          </w:p>
          <w:p w14:paraId="22A1536E" w14:textId="77777777" w:rsidR="00534013" w:rsidRPr="00CC1A21" w:rsidRDefault="00534013" w:rsidP="006342B5">
            <w:pPr>
              <w:autoSpaceDE w:val="0"/>
              <w:autoSpaceDN w:val="0"/>
              <w:snapToGrid w:val="0"/>
              <w:spacing w:line="280" w:lineRule="exact"/>
              <w:jc w:val="both"/>
              <w:rPr>
                <w:color w:val="000000" w:themeColor="text1"/>
              </w:rPr>
            </w:pPr>
            <w:r w:rsidRPr="00CC1A21">
              <w:rPr>
                <w:color w:val="000000" w:themeColor="text1"/>
              </w:rPr>
              <w:t>Rupture of patella tendon reconstruction</w:t>
            </w:r>
          </w:p>
        </w:tc>
        <w:tc>
          <w:tcPr>
            <w:tcW w:w="340" w:type="dxa"/>
            <w:tcBorders>
              <w:top w:val="single" w:sz="6" w:space="0" w:color="auto"/>
              <w:left w:val="single" w:sz="6" w:space="0" w:color="auto"/>
              <w:bottom w:val="single" w:sz="6" w:space="0" w:color="auto"/>
              <w:right w:val="single" w:sz="6" w:space="0" w:color="auto"/>
            </w:tcBorders>
          </w:tcPr>
          <w:p w14:paraId="220A716A" w14:textId="77777777" w:rsidR="00534013" w:rsidRPr="00CC1A21" w:rsidRDefault="00534013" w:rsidP="00534013">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5ADA9CE"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580373"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8934C9" w14:textId="77777777" w:rsidR="00534013" w:rsidRPr="00CC1A21" w:rsidRDefault="00534013" w:rsidP="00534013">
            <w:pPr>
              <w:autoSpaceDE w:val="0"/>
              <w:autoSpaceDN w:val="0"/>
              <w:snapToGrid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BACCF9" w14:textId="77777777" w:rsidR="00534013" w:rsidRPr="00CC1A21" w:rsidRDefault="00534013" w:rsidP="00534013">
            <w:pPr>
              <w:autoSpaceDE w:val="0"/>
              <w:autoSpaceDN w:val="0"/>
              <w:snapToGrid w:val="0"/>
              <w:spacing w:line="280" w:lineRule="exact"/>
              <w:jc w:val="right"/>
              <w:rPr>
                <w:color w:val="000000" w:themeColor="text1"/>
              </w:rPr>
            </w:pPr>
            <w:r w:rsidRPr="00CC1A21">
              <w:rPr>
                <w:color w:val="000000" w:themeColor="text1"/>
              </w:rPr>
              <w:t>6780</w:t>
            </w:r>
          </w:p>
        </w:tc>
      </w:tr>
      <w:tr w:rsidR="00CD66FB" w:rsidRPr="00CC1A21" w14:paraId="39219176" w14:textId="77777777" w:rsidTr="004443C8">
        <w:trPr>
          <w:trHeight w:val="340"/>
        </w:trPr>
        <w:tc>
          <w:tcPr>
            <w:tcW w:w="918" w:type="dxa"/>
            <w:tcBorders>
              <w:top w:val="single" w:sz="6" w:space="0" w:color="auto"/>
              <w:left w:val="single" w:sz="6" w:space="0" w:color="auto"/>
              <w:bottom w:val="single" w:sz="6" w:space="0" w:color="auto"/>
              <w:right w:val="single" w:sz="6" w:space="0" w:color="auto"/>
            </w:tcBorders>
          </w:tcPr>
          <w:p w14:paraId="226EB0F1"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64212B</w:t>
            </w:r>
          </w:p>
        </w:tc>
        <w:tc>
          <w:tcPr>
            <w:tcW w:w="6236" w:type="dxa"/>
            <w:tcBorders>
              <w:top w:val="single" w:sz="6" w:space="0" w:color="auto"/>
              <w:left w:val="single" w:sz="6" w:space="0" w:color="auto"/>
              <w:bottom w:val="single" w:sz="6" w:space="0" w:color="auto"/>
              <w:right w:val="single" w:sz="6" w:space="0" w:color="auto"/>
            </w:tcBorders>
          </w:tcPr>
          <w:p w14:paraId="0B86C0BB"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膝內外側韌帶修補術</w:t>
            </w:r>
            <w:r w:rsidRPr="00CC1A21">
              <w:rPr>
                <w:color w:val="000000" w:themeColor="text1"/>
              </w:rPr>
              <w:t xml:space="preserve"> MCL, LCL repair</w:t>
            </w:r>
          </w:p>
        </w:tc>
        <w:tc>
          <w:tcPr>
            <w:tcW w:w="340" w:type="dxa"/>
            <w:tcBorders>
              <w:top w:val="single" w:sz="6" w:space="0" w:color="auto"/>
              <w:left w:val="single" w:sz="6" w:space="0" w:color="auto"/>
              <w:bottom w:val="single" w:sz="6" w:space="0" w:color="auto"/>
              <w:right w:val="single" w:sz="6" w:space="0" w:color="auto"/>
            </w:tcBorders>
          </w:tcPr>
          <w:p w14:paraId="4B9C7BBB"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D439ECF"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3037ED"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DE58EF"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706C0DC"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6780</w:t>
            </w:r>
          </w:p>
        </w:tc>
      </w:tr>
      <w:tr w:rsidR="00CD66FB" w:rsidRPr="00CC1A21" w14:paraId="177B60DF" w14:textId="77777777" w:rsidTr="004443C8">
        <w:trPr>
          <w:trHeight w:val="340"/>
        </w:trPr>
        <w:tc>
          <w:tcPr>
            <w:tcW w:w="918" w:type="dxa"/>
            <w:tcBorders>
              <w:top w:val="single" w:sz="6" w:space="0" w:color="auto"/>
              <w:left w:val="single" w:sz="6" w:space="0" w:color="auto"/>
              <w:bottom w:val="single" w:sz="6" w:space="0" w:color="auto"/>
              <w:right w:val="single" w:sz="6" w:space="0" w:color="auto"/>
            </w:tcBorders>
          </w:tcPr>
          <w:p w14:paraId="57D63807"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64213B</w:t>
            </w:r>
          </w:p>
        </w:tc>
        <w:tc>
          <w:tcPr>
            <w:tcW w:w="6236" w:type="dxa"/>
            <w:tcBorders>
              <w:top w:val="single" w:sz="6" w:space="0" w:color="auto"/>
              <w:left w:val="single" w:sz="6" w:space="0" w:color="auto"/>
              <w:bottom w:val="single" w:sz="6" w:space="0" w:color="auto"/>
              <w:right w:val="single" w:sz="6" w:space="0" w:color="auto"/>
            </w:tcBorders>
          </w:tcPr>
          <w:p w14:paraId="50304E6A"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膝內外側韌帶重建術</w:t>
            </w:r>
            <w:r w:rsidRPr="00CC1A21">
              <w:rPr>
                <w:color w:val="000000" w:themeColor="text1"/>
              </w:rPr>
              <w:t xml:space="preserve"> MCL, LCL reconstruction</w:t>
            </w:r>
          </w:p>
        </w:tc>
        <w:tc>
          <w:tcPr>
            <w:tcW w:w="340" w:type="dxa"/>
            <w:tcBorders>
              <w:top w:val="single" w:sz="6" w:space="0" w:color="auto"/>
              <w:left w:val="single" w:sz="6" w:space="0" w:color="auto"/>
              <w:bottom w:val="single" w:sz="6" w:space="0" w:color="auto"/>
              <w:right w:val="single" w:sz="6" w:space="0" w:color="auto"/>
            </w:tcBorders>
          </w:tcPr>
          <w:p w14:paraId="683D2B98"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DBE666D"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6C0EE8"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884B3AC"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5ED9BB5"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9100</w:t>
            </w:r>
          </w:p>
        </w:tc>
      </w:tr>
      <w:tr w:rsidR="00CD66FB" w:rsidRPr="00CC1A21" w14:paraId="01459CCB" w14:textId="77777777" w:rsidTr="004443C8">
        <w:trPr>
          <w:trHeight w:val="283"/>
        </w:trPr>
        <w:tc>
          <w:tcPr>
            <w:tcW w:w="918" w:type="dxa"/>
            <w:tcBorders>
              <w:top w:val="single" w:sz="6" w:space="0" w:color="auto"/>
              <w:left w:val="single" w:sz="6" w:space="0" w:color="auto"/>
              <w:bottom w:val="single" w:sz="6" w:space="0" w:color="auto"/>
              <w:right w:val="single" w:sz="6" w:space="0" w:color="auto"/>
            </w:tcBorders>
          </w:tcPr>
          <w:p w14:paraId="734016FC"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64214B</w:t>
            </w:r>
          </w:p>
        </w:tc>
        <w:tc>
          <w:tcPr>
            <w:tcW w:w="6236" w:type="dxa"/>
            <w:tcBorders>
              <w:top w:val="single" w:sz="6" w:space="0" w:color="auto"/>
              <w:left w:val="single" w:sz="6" w:space="0" w:color="auto"/>
              <w:bottom w:val="single" w:sz="6" w:space="0" w:color="auto"/>
              <w:right w:val="single" w:sz="6" w:space="0" w:color="auto"/>
            </w:tcBorders>
          </w:tcPr>
          <w:p w14:paraId="7CBEC8CA"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踝前脛腓韌帶重建術</w:t>
            </w:r>
            <w:r w:rsidRPr="00CC1A21">
              <w:rPr>
                <w:color w:val="000000" w:themeColor="text1"/>
              </w:rPr>
              <w:t xml:space="preserve"> ATF reconstruction</w:t>
            </w:r>
          </w:p>
        </w:tc>
        <w:tc>
          <w:tcPr>
            <w:tcW w:w="340" w:type="dxa"/>
            <w:tcBorders>
              <w:top w:val="single" w:sz="6" w:space="0" w:color="auto"/>
              <w:left w:val="single" w:sz="6" w:space="0" w:color="auto"/>
              <w:bottom w:val="single" w:sz="6" w:space="0" w:color="auto"/>
              <w:right w:val="single" w:sz="6" w:space="0" w:color="auto"/>
            </w:tcBorders>
          </w:tcPr>
          <w:p w14:paraId="3E29E857"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8C32E4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2D3C12C"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A68B3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0380C89"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6780</w:t>
            </w:r>
          </w:p>
        </w:tc>
      </w:tr>
      <w:tr w:rsidR="00CD66FB" w:rsidRPr="00CC1A21" w14:paraId="252FC557" w14:textId="77777777" w:rsidTr="00C313B4">
        <w:trPr>
          <w:trHeight w:val="713"/>
        </w:trPr>
        <w:tc>
          <w:tcPr>
            <w:tcW w:w="918" w:type="dxa"/>
            <w:tcBorders>
              <w:top w:val="single" w:sz="6" w:space="0" w:color="auto"/>
              <w:left w:val="single" w:sz="6" w:space="0" w:color="auto"/>
              <w:bottom w:val="single" w:sz="6" w:space="0" w:color="auto"/>
              <w:right w:val="single" w:sz="6" w:space="0" w:color="auto"/>
            </w:tcBorders>
          </w:tcPr>
          <w:p w14:paraId="669CD3FD"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64218B</w:t>
            </w:r>
          </w:p>
        </w:tc>
        <w:tc>
          <w:tcPr>
            <w:tcW w:w="6236" w:type="dxa"/>
            <w:tcBorders>
              <w:top w:val="single" w:sz="6" w:space="0" w:color="auto"/>
              <w:left w:val="single" w:sz="6" w:space="0" w:color="auto"/>
              <w:bottom w:val="single" w:sz="6" w:space="0" w:color="auto"/>
              <w:right w:val="single" w:sz="6" w:space="0" w:color="auto"/>
            </w:tcBorders>
          </w:tcPr>
          <w:p w14:paraId="297D7A9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半月軟骨部分切除或修補術</w:t>
            </w:r>
          </w:p>
          <w:p w14:paraId="4DD5FF86"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Partial menisetomy or meniscus repair</w:t>
            </w:r>
          </w:p>
          <w:p w14:paraId="25B8A8C0" w14:textId="77777777" w:rsidR="001D38BA" w:rsidRPr="00CC1A21" w:rsidRDefault="001D38BA" w:rsidP="006342B5">
            <w:pPr>
              <w:autoSpaceDE w:val="0"/>
              <w:autoSpaceDN w:val="0"/>
              <w:spacing w:line="320" w:lineRule="exact"/>
              <w:jc w:val="both"/>
              <w:rPr>
                <w:color w:val="000000" w:themeColor="text1"/>
              </w:rPr>
            </w:pPr>
            <w:r w:rsidRPr="00CC1A21">
              <w:rPr>
                <w:color w:val="000000" w:themeColor="text1"/>
              </w:rPr>
              <w:t>註：</w:t>
            </w:r>
          </w:p>
          <w:p w14:paraId="382E84E6" w14:textId="77777777" w:rsidR="001D38BA" w:rsidRPr="00CC1A21" w:rsidRDefault="001D38BA"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含內視鏡費在內。</w:t>
            </w:r>
          </w:p>
          <w:p w14:paraId="6BAD3967" w14:textId="77777777" w:rsidR="00534013" w:rsidRPr="00CC1A21" w:rsidRDefault="001D38BA" w:rsidP="006342B5">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一般材料費及單次使用關節鏡磨刀，得另加計百分之九十八。</w:t>
            </w:r>
          </w:p>
        </w:tc>
        <w:tc>
          <w:tcPr>
            <w:tcW w:w="340" w:type="dxa"/>
            <w:tcBorders>
              <w:top w:val="single" w:sz="6" w:space="0" w:color="auto"/>
              <w:left w:val="single" w:sz="6" w:space="0" w:color="auto"/>
              <w:bottom w:val="single" w:sz="6" w:space="0" w:color="auto"/>
              <w:right w:val="single" w:sz="6" w:space="0" w:color="auto"/>
            </w:tcBorders>
          </w:tcPr>
          <w:p w14:paraId="6F801A0E"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0746BD2"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591DF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DEB1C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5698C6"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8000</w:t>
            </w:r>
          </w:p>
        </w:tc>
      </w:tr>
      <w:tr w:rsidR="00CD66FB" w:rsidRPr="00CC1A21" w14:paraId="099675AB" w14:textId="77777777" w:rsidTr="00C313B4">
        <w:tc>
          <w:tcPr>
            <w:tcW w:w="918" w:type="dxa"/>
            <w:tcBorders>
              <w:top w:val="single" w:sz="6" w:space="0" w:color="auto"/>
              <w:left w:val="single" w:sz="6" w:space="0" w:color="auto"/>
              <w:bottom w:val="single" w:sz="6" w:space="0" w:color="auto"/>
              <w:right w:val="single" w:sz="6" w:space="0" w:color="auto"/>
            </w:tcBorders>
          </w:tcPr>
          <w:p w14:paraId="34B2532D"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64219B</w:t>
            </w:r>
          </w:p>
        </w:tc>
        <w:tc>
          <w:tcPr>
            <w:tcW w:w="6236" w:type="dxa"/>
            <w:tcBorders>
              <w:top w:val="single" w:sz="6" w:space="0" w:color="auto"/>
              <w:left w:val="single" w:sz="6" w:space="0" w:color="auto"/>
              <w:bottom w:val="single" w:sz="6" w:space="0" w:color="auto"/>
              <w:right w:val="single" w:sz="6" w:space="0" w:color="auto"/>
            </w:tcBorders>
          </w:tcPr>
          <w:p w14:paraId="382DC48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復發性肩關節前脫臼</w:t>
            </w:r>
            <w:r w:rsidRPr="00CC1A21">
              <w:rPr>
                <w:color w:val="000000" w:themeColor="text1"/>
              </w:rPr>
              <w:t>,</w:t>
            </w:r>
            <w:r w:rsidRPr="00CC1A21">
              <w:rPr>
                <w:color w:val="000000" w:themeColor="text1"/>
              </w:rPr>
              <w:t>開放性復位及關節囊成形術</w:t>
            </w:r>
          </w:p>
          <w:p w14:paraId="4ED87CE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Recurrent anterior shoulder dislocation capsular shift procedure</w:t>
            </w:r>
          </w:p>
        </w:tc>
        <w:tc>
          <w:tcPr>
            <w:tcW w:w="340" w:type="dxa"/>
            <w:tcBorders>
              <w:top w:val="single" w:sz="6" w:space="0" w:color="auto"/>
              <w:left w:val="single" w:sz="6" w:space="0" w:color="auto"/>
              <w:bottom w:val="single" w:sz="6" w:space="0" w:color="auto"/>
              <w:right w:val="single" w:sz="6" w:space="0" w:color="auto"/>
            </w:tcBorders>
          </w:tcPr>
          <w:p w14:paraId="623D77CC"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B29B5E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A35701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19C2F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A58BEA5"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7900</w:t>
            </w:r>
          </w:p>
        </w:tc>
      </w:tr>
      <w:tr w:rsidR="00CD66FB" w:rsidRPr="00CC1A21" w14:paraId="3C183E8B"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6C2CDDA9"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lastRenderedPageBreak/>
              <w:t>64227B</w:t>
            </w:r>
          </w:p>
        </w:tc>
        <w:tc>
          <w:tcPr>
            <w:tcW w:w="6236" w:type="dxa"/>
            <w:tcBorders>
              <w:top w:val="single" w:sz="6" w:space="0" w:color="auto"/>
              <w:left w:val="single" w:sz="6" w:space="0" w:color="auto"/>
              <w:bottom w:val="single" w:sz="6" w:space="0" w:color="auto"/>
              <w:right w:val="single" w:sz="6" w:space="0" w:color="auto"/>
            </w:tcBorders>
          </w:tcPr>
          <w:p w14:paraId="1040939C"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拇指基關節置換術</w:t>
            </w:r>
          </w:p>
          <w:p w14:paraId="186B7ADA"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Prothetic arthroplasty of basal joint</w:t>
            </w:r>
          </w:p>
        </w:tc>
        <w:tc>
          <w:tcPr>
            <w:tcW w:w="340" w:type="dxa"/>
            <w:tcBorders>
              <w:top w:val="single" w:sz="6" w:space="0" w:color="auto"/>
              <w:left w:val="single" w:sz="6" w:space="0" w:color="auto"/>
              <w:bottom w:val="single" w:sz="6" w:space="0" w:color="auto"/>
              <w:right w:val="single" w:sz="6" w:space="0" w:color="auto"/>
            </w:tcBorders>
          </w:tcPr>
          <w:p w14:paraId="6E54B2FE"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263A426"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39D129C"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BDFA51E"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DCE3D74"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7260</w:t>
            </w:r>
          </w:p>
        </w:tc>
      </w:tr>
      <w:tr w:rsidR="00CD66FB" w:rsidRPr="00CC1A21" w14:paraId="29D29A17" w14:textId="77777777" w:rsidTr="001C5214">
        <w:trPr>
          <w:trHeight w:val="170"/>
        </w:trPr>
        <w:tc>
          <w:tcPr>
            <w:tcW w:w="918" w:type="dxa"/>
            <w:tcBorders>
              <w:top w:val="single" w:sz="6" w:space="0" w:color="auto"/>
              <w:left w:val="single" w:sz="6" w:space="0" w:color="auto"/>
              <w:bottom w:val="single" w:sz="6" w:space="0" w:color="auto"/>
              <w:right w:val="single" w:sz="6" w:space="0" w:color="auto"/>
            </w:tcBorders>
          </w:tcPr>
          <w:p w14:paraId="09242534" w14:textId="77777777" w:rsidR="00534013" w:rsidRPr="00CC1A21" w:rsidRDefault="00534013" w:rsidP="000A684B">
            <w:pPr>
              <w:autoSpaceDE w:val="0"/>
              <w:autoSpaceDN w:val="0"/>
              <w:spacing w:line="320" w:lineRule="exact"/>
              <w:jc w:val="both"/>
              <w:rPr>
                <w:color w:val="000000" w:themeColor="text1"/>
              </w:rPr>
            </w:pPr>
            <w:r w:rsidRPr="00CC1A21">
              <w:rPr>
                <w:color w:val="000000" w:themeColor="text1"/>
                <w:szCs w:val="24"/>
              </w:rPr>
              <w:t>64228B</w:t>
            </w:r>
          </w:p>
        </w:tc>
        <w:tc>
          <w:tcPr>
            <w:tcW w:w="6236" w:type="dxa"/>
            <w:tcBorders>
              <w:top w:val="single" w:sz="6" w:space="0" w:color="auto"/>
              <w:left w:val="single" w:sz="6" w:space="0" w:color="auto"/>
              <w:bottom w:val="single" w:sz="6" w:space="0" w:color="auto"/>
              <w:right w:val="single" w:sz="6" w:space="0" w:color="auto"/>
            </w:tcBorders>
            <w:vAlign w:val="center"/>
          </w:tcPr>
          <w:p w14:paraId="4AB3F30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區域筋膜切除術</w:t>
            </w:r>
            <w:r w:rsidRPr="00CC1A21">
              <w:rPr>
                <w:color w:val="000000" w:themeColor="text1"/>
              </w:rPr>
              <w:t xml:space="preserve"> Regional fasciectomy</w:t>
            </w:r>
          </w:p>
          <w:p w14:paraId="747F947B" w14:textId="77777777" w:rsidR="000A684B" w:rsidRPr="00CC1A21" w:rsidRDefault="000A684B" w:rsidP="006342B5">
            <w:pPr>
              <w:autoSpaceDE w:val="0"/>
              <w:autoSpaceDN w:val="0"/>
              <w:spacing w:line="280" w:lineRule="exact"/>
              <w:ind w:left="480" w:hangingChars="200" w:hanging="480"/>
              <w:jc w:val="both"/>
              <w:rPr>
                <w:color w:val="000000" w:themeColor="text1"/>
              </w:rPr>
            </w:pPr>
            <w:r w:rsidRPr="00CC1A21">
              <w:rPr>
                <w:color w:val="000000" w:themeColor="text1"/>
              </w:rPr>
              <w:t>註：一般材料費及單次使用整型用電燒頭，得另加計百分之一百十二。</w:t>
            </w:r>
          </w:p>
        </w:tc>
        <w:tc>
          <w:tcPr>
            <w:tcW w:w="340" w:type="dxa"/>
            <w:tcBorders>
              <w:top w:val="single" w:sz="6" w:space="0" w:color="auto"/>
              <w:left w:val="single" w:sz="6" w:space="0" w:color="auto"/>
              <w:bottom w:val="single" w:sz="6" w:space="0" w:color="auto"/>
              <w:right w:val="single" w:sz="6" w:space="0" w:color="auto"/>
            </w:tcBorders>
          </w:tcPr>
          <w:p w14:paraId="5D702852"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2C7B286"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218854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1BD3939"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3493067"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4971</w:t>
            </w:r>
          </w:p>
        </w:tc>
      </w:tr>
      <w:tr w:rsidR="00CD66FB" w:rsidRPr="00CC1A21" w14:paraId="72E7E19F"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0F6E2074"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64229B</w:t>
            </w:r>
          </w:p>
        </w:tc>
        <w:tc>
          <w:tcPr>
            <w:tcW w:w="6236" w:type="dxa"/>
            <w:tcBorders>
              <w:top w:val="single" w:sz="6" w:space="0" w:color="auto"/>
              <w:left w:val="single" w:sz="6" w:space="0" w:color="auto"/>
              <w:bottom w:val="single" w:sz="6" w:space="0" w:color="auto"/>
              <w:right w:val="single" w:sz="6" w:space="0" w:color="auto"/>
            </w:tcBorders>
            <w:vAlign w:val="center"/>
          </w:tcPr>
          <w:p w14:paraId="0EDFC02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島狀根帶蒂皮瓣移植</w:t>
            </w:r>
            <w:r w:rsidRPr="00CC1A21">
              <w:rPr>
                <w:color w:val="000000" w:themeColor="text1"/>
              </w:rPr>
              <w:t xml:space="preserve"> Island pedicle flap</w:t>
            </w:r>
          </w:p>
        </w:tc>
        <w:tc>
          <w:tcPr>
            <w:tcW w:w="340" w:type="dxa"/>
            <w:tcBorders>
              <w:top w:val="single" w:sz="6" w:space="0" w:color="auto"/>
              <w:left w:val="single" w:sz="6" w:space="0" w:color="auto"/>
              <w:bottom w:val="single" w:sz="6" w:space="0" w:color="auto"/>
              <w:right w:val="single" w:sz="6" w:space="0" w:color="auto"/>
            </w:tcBorders>
          </w:tcPr>
          <w:p w14:paraId="38DC8DD6"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03A1E8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B1644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60C5B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B8E0879"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9200</w:t>
            </w:r>
          </w:p>
        </w:tc>
      </w:tr>
      <w:tr w:rsidR="00CD66FB" w:rsidRPr="00CC1A21" w14:paraId="30CD9C50" w14:textId="77777777" w:rsidTr="004443C8">
        <w:trPr>
          <w:trHeight w:val="624"/>
        </w:trPr>
        <w:tc>
          <w:tcPr>
            <w:tcW w:w="918" w:type="dxa"/>
            <w:tcBorders>
              <w:top w:val="single" w:sz="6" w:space="0" w:color="auto"/>
              <w:left w:val="single" w:sz="6" w:space="0" w:color="auto"/>
              <w:bottom w:val="single" w:sz="6" w:space="0" w:color="auto"/>
              <w:right w:val="single" w:sz="6" w:space="0" w:color="auto"/>
            </w:tcBorders>
          </w:tcPr>
          <w:p w14:paraId="44C77E88"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64230B</w:t>
            </w:r>
          </w:p>
        </w:tc>
        <w:tc>
          <w:tcPr>
            <w:tcW w:w="6236" w:type="dxa"/>
            <w:tcBorders>
              <w:top w:val="single" w:sz="6" w:space="0" w:color="auto"/>
              <w:left w:val="single" w:sz="6" w:space="0" w:color="auto"/>
              <w:bottom w:val="single" w:sz="6" w:space="0" w:color="auto"/>
              <w:right w:val="single" w:sz="6" w:space="0" w:color="auto"/>
            </w:tcBorders>
          </w:tcPr>
          <w:p w14:paraId="344E054B"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游離骨骼肌肉移植術</w:t>
            </w:r>
          </w:p>
          <w:p w14:paraId="302DD894"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Free vascularized bone graft, free muscle graft</w:t>
            </w:r>
          </w:p>
        </w:tc>
        <w:tc>
          <w:tcPr>
            <w:tcW w:w="340" w:type="dxa"/>
            <w:tcBorders>
              <w:top w:val="single" w:sz="6" w:space="0" w:color="auto"/>
              <w:left w:val="single" w:sz="6" w:space="0" w:color="auto"/>
              <w:bottom w:val="single" w:sz="6" w:space="0" w:color="auto"/>
              <w:right w:val="single" w:sz="6" w:space="0" w:color="auto"/>
            </w:tcBorders>
          </w:tcPr>
          <w:p w14:paraId="69DA606F"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9B264C7"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BD11A0F"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FE17D5A"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892BF9B"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22716</w:t>
            </w:r>
          </w:p>
        </w:tc>
      </w:tr>
      <w:tr w:rsidR="00CD66FB" w:rsidRPr="00CC1A21" w14:paraId="010DABF9"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5AF27E68" w14:textId="77777777" w:rsidR="00534013" w:rsidRPr="00CC1A21" w:rsidRDefault="00534013" w:rsidP="00534013">
            <w:pPr>
              <w:autoSpaceDE w:val="0"/>
              <w:autoSpaceDN w:val="0"/>
              <w:spacing w:line="320" w:lineRule="exact"/>
              <w:jc w:val="both"/>
              <w:rPr>
                <w:color w:val="000000" w:themeColor="text1"/>
                <w:szCs w:val="24"/>
              </w:rPr>
            </w:pPr>
            <w:r w:rsidRPr="00CC1A21">
              <w:rPr>
                <w:color w:val="000000" w:themeColor="text1"/>
                <w:szCs w:val="24"/>
              </w:rPr>
              <w:t>64231B</w:t>
            </w:r>
          </w:p>
        </w:tc>
        <w:tc>
          <w:tcPr>
            <w:tcW w:w="6236" w:type="dxa"/>
            <w:tcBorders>
              <w:top w:val="single" w:sz="6" w:space="0" w:color="auto"/>
              <w:left w:val="single" w:sz="6" w:space="0" w:color="auto"/>
              <w:bottom w:val="single" w:sz="6" w:space="0" w:color="auto"/>
              <w:right w:val="single" w:sz="6" w:space="0" w:color="auto"/>
            </w:tcBorders>
          </w:tcPr>
          <w:p w14:paraId="23E8315A"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拇指重建手術</w:t>
            </w:r>
            <w:r w:rsidRPr="00CC1A21">
              <w:rPr>
                <w:color w:val="000000" w:themeColor="text1"/>
                <w:szCs w:val="24"/>
              </w:rPr>
              <w:t xml:space="preserve"> Pollicization</w:t>
            </w:r>
          </w:p>
        </w:tc>
        <w:tc>
          <w:tcPr>
            <w:tcW w:w="340" w:type="dxa"/>
            <w:tcBorders>
              <w:top w:val="single" w:sz="6" w:space="0" w:color="auto"/>
              <w:left w:val="single" w:sz="6" w:space="0" w:color="auto"/>
              <w:bottom w:val="single" w:sz="6" w:space="0" w:color="auto"/>
              <w:right w:val="single" w:sz="6" w:space="0" w:color="auto"/>
            </w:tcBorders>
          </w:tcPr>
          <w:p w14:paraId="1DBA0DCF"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5B075F3"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DA9A425"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00B1A79"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5037789"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21542</w:t>
            </w:r>
          </w:p>
        </w:tc>
      </w:tr>
      <w:tr w:rsidR="00CD66FB" w:rsidRPr="00CC1A21" w14:paraId="35570AEA"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048B23D6" w14:textId="77777777" w:rsidR="00534013" w:rsidRPr="00CC1A21" w:rsidRDefault="00534013" w:rsidP="00534013">
            <w:pPr>
              <w:autoSpaceDE w:val="0"/>
              <w:autoSpaceDN w:val="0"/>
              <w:spacing w:line="320" w:lineRule="exact"/>
              <w:rPr>
                <w:color w:val="000000" w:themeColor="text1"/>
                <w:szCs w:val="24"/>
              </w:rPr>
            </w:pPr>
            <w:r w:rsidRPr="00CC1A21">
              <w:rPr>
                <w:color w:val="000000" w:themeColor="text1"/>
                <w:szCs w:val="24"/>
              </w:rPr>
              <w:t>64278B</w:t>
            </w:r>
          </w:p>
        </w:tc>
        <w:tc>
          <w:tcPr>
            <w:tcW w:w="6236" w:type="dxa"/>
            <w:tcBorders>
              <w:top w:val="single" w:sz="6" w:space="0" w:color="auto"/>
              <w:left w:val="single" w:sz="6" w:space="0" w:color="auto"/>
              <w:bottom w:val="single" w:sz="6" w:space="0" w:color="auto"/>
              <w:right w:val="single" w:sz="6" w:space="0" w:color="auto"/>
            </w:tcBorders>
          </w:tcPr>
          <w:p w14:paraId="68EA7AF1"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手指移位以重建手指</w:t>
            </w:r>
          </w:p>
          <w:p w14:paraId="067B6FB7" w14:textId="77777777" w:rsidR="00534013" w:rsidRPr="00CC1A21" w:rsidRDefault="00534013" w:rsidP="006342B5">
            <w:pPr>
              <w:autoSpaceDE w:val="0"/>
              <w:autoSpaceDN w:val="0"/>
              <w:spacing w:line="320" w:lineRule="exact"/>
              <w:jc w:val="both"/>
              <w:rPr>
                <w:color w:val="000000" w:themeColor="text1"/>
                <w:szCs w:val="24"/>
              </w:rPr>
            </w:pPr>
            <w:r w:rsidRPr="00CC1A21">
              <w:rPr>
                <w:color w:val="000000" w:themeColor="text1"/>
                <w:szCs w:val="24"/>
              </w:rPr>
              <w:t>Transposition of digit for finger reconstruction</w:t>
            </w:r>
          </w:p>
        </w:tc>
        <w:tc>
          <w:tcPr>
            <w:tcW w:w="340" w:type="dxa"/>
            <w:tcBorders>
              <w:top w:val="single" w:sz="6" w:space="0" w:color="auto"/>
              <w:left w:val="single" w:sz="6" w:space="0" w:color="auto"/>
              <w:bottom w:val="single" w:sz="6" w:space="0" w:color="auto"/>
              <w:right w:val="single" w:sz="6" w:space="0" w:color="auto"/>
            </w:tcBorders>
          </w:tcPr>
          <w:p w14:paraId="487972E2"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63912CD"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693465A"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AFE922E"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33AE458"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38332</w:t>
            </w:r>
          </w:p>
        </w:tc>
      </w:tr>
      <w:tr w:rsidR="00CD66FB" w:rsidRPr="00CC1A21" w14:paraId="0EE69B3C"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674A9217" w14:textId="77777777" w:rsidR="00534013" w:rsidRPr="00CC1A21" w:rsidRDefault="00534013" w:rsidP="00534013">
            <w:pPr>
              <w:autoSpaceDE w:val="0"/>
              <w:autoSpaceDN w:val="0"/>
              <w:spacing w:line="320" w:lineRule="exact"/>
              <w:jc w:val="both"/>
              <w:rPr>
                <w:color w:val="000000" w:themeColor="text1"/>
              </w:rPr>
            </w:pPr>
            <w:r w:rsidRPr="00CC1A21">
              <w:rPr>
                <w:color w:val="000000" w:themeColor="text1"/>
              </w:rPr>
              <w:t>64232B</w:t>
            </w:r>
          </w:p>
        </w:tc>
        <w:tc>
          <w:tcPr>
            <w:tcW w:w="6236" w:type="dxa"/>
            <w:tcBorders>
              <w:top w:val="single" w:sz="6" w:space="0" w:color="auto"/>
              <w:left w:val="single" w:sz="6" w:space="0" w:color="auto"/>
              <w:bottom w:val="single" w:sz="6" w:space="0" w:color="auto"/>
              <w:right w:val="single" w:sz="6" w:space="0" w:color="auto"/>
            </w:tcBorders>
            <w:vAlign w:val="center"/>
          </w:tcPr>
          <w:p w14:paraId="32D36974"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掌側板關節成形術</w:t>
            </w:r>
            <w:r w:rsidRPr="00CC1A21">
              <w:rPr>
                <w:color w:val="000000" w:themeColor="text1"/>
              </w:rPr>
              <w:t xml:space="preserve"> Volar plate arthroplasty</w:t>
            </w:r>
          </w:p>
        </w:tc>
        <w:tc>
          <w:tcPr>
            <w:tcW w:w="340" w:type="dxa"/>
            <w:tcBorders>
              <w:top w:val="single" w:sz="6" w:space="0" w:color="auto"/>
              <w:left w:val="single" w:sz="6" w:space="0" w:color="auto"/>
              <w:bottom w:val="single" w:sz="6" w:space="0" w:color="auto"/>
              <w:right w:val="single" w:sz="6" w:space="0" w:color="auto"/>
            </w:tcBorders>
          </w:tcPr>
          <w:p w14:paraId="73814C99"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64720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2777ED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49C11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817807"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7760</w:t>
            </w:r>
          </w:p>
        </w:tc>
      </w:tr>
      <w:tr w:rsidR="00CD66FB" w:rsidRPr="00CC1A21" w14:paraId="396A8839"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3FDDF57C"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64233B</w:t>
            </w:r>
          </w:p>
        </w:tc>
        <w:tc>
          <w:tcPr>
            <w:tcW w:w="6236" w:type="dxa"/>
            <w:tcBorders>
              <w:top w:val="single" w:sz="6" w:space="0" w:color="auto"/>
              <w:left w:val="single" w:sz="6" w:space="0" w:color="auto"/>
              <w:bottom w:val="single" w:sz="6" w:space="0" w:color="auto"/>
              <w:right w:val="single" w:sz="6" w:space="0" w:color="auto"/>
            </w:tcBorders>
          </w:tcPr>
          <w:p w14:paraId="411F61B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人工肌鍵植入術</w:t>
            </w:r>
            <w:r w:rsidRPr="00CC1A21">
              <w:rPr>
                <w:color w:val="000000" w:themeColor="text1"/>
              </w:rPr>
              <w:t xml:space="preserve"> Tendon prosthesis implant</w:t>
            </w:r>
          </w:p>
        </w:tc>
        <w:tc>
          <w:tcPr>
            <w:tcW w:w="340" w:type="dxa"/>
            <w:tcBorders>
              <w:top w:val="single" w:sz="6" w:space="0" w:color="auto"/>
              <w:left w:val="single" w:sz="6" w:space="0" w:color="auto"/>
              <w:bottom w:val="single" w:sz="6" w:space="0" w:color="auto"/>
              <w:right w:val="single" w:sz="6" w:space="0" w:color="auto"/>
            </w:tcBorders>
          </w:tcPr>
          <w:p w14:paraId="6BF4E194"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C7ECFC5"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F58CB7"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223FB4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96BD8D6"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5310</w:t>
            </w:r>
          </w:p>
        </w:tc>
      </w:tr>
      <w:tr w:rsidR="00CD66FB" w:rsidRPr="00CC1A21" w14:paraId="61BED4D6"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46F8BD8F"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64234B</w:t>
            </w:r>
          </w:p>
        </w:tc>
        <w:tc>
          <w:tcPr>
            <w:tcW w:w="6236" w:type="dxa"/>
            <w:tcBorders>
              <w:top w:val="single" w:sz="6" w:space="0" w:color="auto"/>
              <w:left w:val="single" w:sz="6" w:space="0" w:color="auto"/>
              <w:bottom w:val="single" w:sz="6" w:space="0" w:color="auto"/>
              <w:right w:val="single" w:sz="6" w:space="0" w:color="auto"/>
            </w:tcBorders>
          </w:tcPr>
          <w:p w14:paraId="4F8D0265"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遠端橈尺關節重建術</w:t>
            </w:r>
          </w:p>
          <w:p w14:paraId="6FA1C8A9"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Distal radio-ulnar joint reconstruction</w:t>
            </w:r>
          </w:p>
        </w:tc>
        <w:tc>
          <w:tcPr>
            <w:tcW w:w="340" w:type="dxa"/>
            <w:tcBorders>
              <w:top w:val="single" w:sz="6" w:space="0" w:color="auto"/>
              <w:left w:val="single" w:sz="6" w:space="0" w:color="auto"/>
              <w:bottom w:val="single" w:sz="6" w:space="0" w:color="auto"/>
              <w:right w:val="single" w:sz="6" w:space="0" w:color="auto"/>
            </w:tcBorders>
          </w:tcPr>
          <w:p w14:paraId="2C9BF1C8"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5975F31"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2BDD53"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D6A32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13ED004"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6040</w:t>
            </w:r>
          </w:p>
        </w:tc>
      </w:tr>
      <w:tr w:rsidR="00CD66FB" w:rsidRPr="00CC1A21" w14:paraId="646B5DFE"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70F7F619"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64235B</w:t>
            </w:r>
          </w:p>
        </w:tc>
        <w:tc>
          <w:tcPr>
            <w:tcW w:w="6236" w:type="dxa"/>
            <w:tcBorders>
              <w:top w:val="single" w:sz="6" w:space="0" w:color="auto"/>
              <w:left w:val="single" w:sz="6" w:space="0" w:color="auto"/>
              <w:bottom w:val="single" w:sz="6" w:space="0" w:color="auto"/>
              <w:right w:val="single" w:sz="6" w:space="0" w:color="auto"/>
            </w:tcBorders>
          </w:tcPr>
          <w:p w14:paraId="73A91903"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近關節肩岬骨骨折開放性復位術</w:t>
            </w:r>
          </w:p>
          <w:p w14:paraId="393172B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Open reduction for scapula fracture juxta-articular</w:t>
            </w:r>
          </w:p>
        </w:tc>
        <w:tc>
          <w:tcPr>
            <w:tcW w:w="340" w:type="dxa"/>
            <w:tcBorders>
              <w:top w:val="single" w:sz="6" w:space="0" w:color="auto"/>
              <w:left w:val="single" w:sz="6" w:space="0" w:color="auto"/>
              <w:bottom w:val="single" w:sz="6" w:space="0" w:color="auto"/>
              <w:right w:val="single" w:sz="6" w:space="0" w:color="auto"/>
            </w:tcBorders>
          </w:tcPr>
          <w:p w14:paraId="390A9C3D"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718AE1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8DCAC8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D4C6DD"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DDC8C0"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9804</w:t>
            </w:r>
          </w:p>
        </w:tc>
      </w:tr>
      <w:tr w:rsidR="00CD66FB" w:rsidRPr="00CC1A21" w14:paraId="62829F18"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0601B703"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64236B</w:t>
            </w:r>
          </w:p>
        </w:tc>
        <w:tc>
          <w:tcPr>
            <w:tcW w:w="6236" w:type="dxa"/>
            <w:tcBorders>
              <w:top w:val="single" w:sz="6" w:space="0" w:color="auto"/>
              <w:left w:val="single" w:sz="6" w:space="0" w:color="auto"/>
              <w:bottom w:val="single" w:sz="6" w:space="0" w:color="auto"/>
              <w:right w:val="single" w:sz="6" w:space="0" w:color="auto"/>
            </w:tcBorders>
          </w:tcPr>
          <w:p w14:paraId="0AD6AA7C"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髖臼骨折開放性復位術</w:t>
            </w:r>
          </w:p>
          <w:p w14:paraId="685719F5"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Open reduction for acetabulum or hip socket fracture</w:t>
            </w:r>
          </w:p>
        </w:tc>
        <w:tc>
          <w:tcPr>
            <w:tcW w:w="340" w:type="dxa"/>
            <w:tcBorders>
              <w:top w:val="single" w:sz="6" w:space="0" w:color="auto"/>
              <w:left w:val="single" w:sz="6" w:space="0" w:color="auto"/>
              <w:bottom w:val="single" w:sz="6" w:space="0" w:color="auto"/>
              <w:right w:val="single" w:sz="6" w:space="0" w:color="auto"/>
            </w:tcBorders>
          </w:tcPr>
          <w:p w14:paraId="708BADB5"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993F390"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BF3AA0F"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CFFDF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F4F5BD4"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15901</w:t>
            </w:r>
          </w:p>
        </w:tc>
      </w:tr>
      <w:tr w:rsidR="00CD66FB" w:rsidRPr="00CC1A21" w14:paraId="78A7575B"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481E35B5"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64237C</w:t>
            </w:r>
          </w:p>
        </w:tc>
        <w:tc>
          <w:tcPr>
            <w:tcW w:w="6236" w:type="dxa"/>
            <w:tcBorders>
              <w:top w:val="single" w:sz="6" w:space="0" w:color="auto"/>
              <w:left w:val="single" w:sz="6" w:space="0" w:color="auto"/>
              <w:bottom w:val="single" w:sz="6" w:space="0" w:color="auto"/>
              <w:right w:val="single" w:sz="6" w:space="0" w:color="auto"/>
            </w:tcBorders>
          </w:tcPr>
          <w:p w14:paraId="49FF405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骨骼外固定器裝置術</w:t>
            </w:r>
          </w:p>
          <w:p w14:paraId="605500E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Application of external fixation appratus</w:t>
            </w:r>
          </w:p>
          <w:p w14:paraId="38119FCD" w14:textId="77777777" w:rsidR="00534013" w:rsidRPr="00CC1A21" w:rsidRDefault="00534013" w:rsidP="006342B5">
            <w:pPr>
              <w:autoSpaceDE w:val="0"/>
              <w:autoSpaceDN w:val="0"/>
              <w:spacing w:line="320" w:lineRule="exact"/>
              <w:ind w:left="675" w:hanging="675"/>
              <w:jc w:val="both"/>
              <w:rPr>
                <w:color w:val="000000" w:themeColor="text1"/>
              </w:rPr>
            </w:pPr>
            <w:r w:rsidRPr="00CC1A21">
              <w:rPr>
                <w:color w:val="000000" w:themeColor="text1"/>
              </w:rPr>
              <w:t>註：</w:t>
            </w:r>
          </w:p>
          <w:p w14:paraId="172C402F" w14:textId="77777777" w:rsidR="000A684B" w:rsidRPr="00CC1A21" w:rsidRDefault="000A684B" w:rsidP="006342B5">
            <w:pPr>
              <w:autoSpaceDE w:val="0"/>
              <w:autoSpaceDN w:val="0"/>
              <w:spacing w:line="320" w:lineRule="exact"/>
              <w:ind w:left="675" w:hanging="675"/>
              <w:jc w:val="both"/>
              <w:rPr>
                <w:color w:val="000000" w:themeColor="text1"/>
              </w:rPr>
            </w:pPr>
            <w:r w:rsidRPr="00CC1A21">
              <w:rPr>
                <w:color w:val="000000" w:themeColor="text1"/>
              </w:rPr>
              <w:t>1.</w:t>
            </w:r>
            <w:r w:rsidRPr="00CC1A21">
              <w:rPr>
                <w:color w:val="000000" w:themeColor="text1"/>
              </w:rPr>
              <w:t>未作開放整復手術逕行裝置之病人按支付點數金額給付。</w:t>
            </w:r>
          </w:p>
          <w:p w14:paraId="17A71435" w14:textId="77777777" w:rsidR="000A684B" w:rsidRPr="00CC1A21" w:rsidRDefault="000A684B" w:rsidP="006342B5">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如併行開放整復手術之病人依各該手術項目申報。</w:t>
            </w:r>
          </w:p>
          <w:p w14:paraId="7FBEF384" w14:textId="77777777" w:rsidR="00534013" w:rsidRPr="00CC1A21" w:rsidRDefault="000A684B" w:rsidP="006342B5">
            <w:pPr>
              <w:autoSpaceDE w:val="0"/>
              <w:autoSpaceDN w:val="0"/>
              <w:spacing w:line="320" w:lineRule="exact"/>
              <w:jc w:val="both"/>
              <w:rPr>
                <w:color w:val="000000" w:themeColor="text1"/>
              </w:rPr>
            </w:pPr>
            <w:r w:rsidRPr="00CC1A21">
              <w:rPr>
                <w:color w:val="000000" w:themeColor="text1"/>
              </w:rPr>
              <w:t>3.</w:t>
            </w:r>
            <w:r w:rsidRPr="00CC1A21">
              <w:rPr>
                <w:color w:val="000000" w:themeColor="text1"/>
              </w:rPr>
              <w:t>一般材料費及單次使用小骨鋸片，得另加計百分之八十。</w:t>
            </w:r>
          </w:p>
        </w:tc>
        <w:tc>
          <w:tcPr>
            <w:tcW w:w="340" w:type="dxa"/>
            <w:tcBorders>
              <w:top w:val="single" w:sz="6" w:space="0" w:color="auto"/>
              <w:left w:val="single" w:sz="6" w:space="0" w:color="auto"/>
              <w:bottom w:val="single" w:sz="6" w:space="0" w:color="auto"/>
              <w:right w:val="single" w:sz="6" w:space="0" w:color="auto"/>
            </w:tcBorders>
          </w:tcPr>
          <w:p w14:paraId="5B910CF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6ABE71A"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CDBC31"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B98548"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E3B0122"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4597</w:t>
            </w:r>
          </w:p>
        </w:tc>
      </w:tr>
      <w:tr w:rsidR="00CD66FB" w:rsidRPr="00CC1A21" w14:paraId="3355D458"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46CF2E60"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64238B</w:t>
            </w:r>
          </w:p>
        </w:tc>
        <w:tc>
          <w:tcPr>
            <w:tcW w:w="6236" w:type="dxa"/>
            <w:tcBorders>
              <w:top w:val="single" w:sz="6" w:space="0" w:color="auto"/>
              <w:left w:val="single" w:sz="6" w:space="0" w:color="auto"/>
              <w:bottom w:val="single" w:sz="6" w:space="0" w:color="auto"/>
              <w:right w:val="single" w:sz="6" w:space="0" w:color="auto"/>
            </w:tcBorders>
          </w:tcPr>
          <w:p w14:paraId="1532FD82"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股骨頭壞死鑽洞手術</w:t>
            </w:r>
          </w:p>
          <w:p w14:paraId="6034158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Cord decompression for ANFH (trephing)</w:t>
            </w:r>
          </w:p>
        </w:tc>
        <w:tc>
          <w:tcPr>
            <w:tcW w:w="340" w:type="dxa"/>
            <w:tcBorders>
              <w:top w:val="single" w:sz="6" w:space="0" w:color="auto"/>
              <w:left w:val="single" w:sz="6" w:space="0" w:color="auto"/>
              <w:bottom w:val="single" w:sz="6" w:space="0" w:color="auto"/>
              <w:right w:val="single" w:sz="6" w:space="0" w:color="auto"/>
            </w:tcBorders>
          </w:tcPr>
          <w:p w14:paraId="492AC9D0"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98D0E60"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36D3C3D"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0ACAEF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BC0825C"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6371</w:t>
            </w:r>
          </w:p>
        </w:tc>
      </w:tr>
      <w:tr w:rsidR="00CD66FB" w:rsidRPr="00CC1A21" w14:paraId="0DEA9E83"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7EC01466"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64239B</w:t>
            </w:r>
          </w:p>
        </w:tc>
        <w:tc>
          <w:tcPr>
            <w:tcW w:w="6236" w:type="dxa"/>
            <w:tcBorders>
              <w:top w:val="single" w:sz="6" w:space="0" w:color="auto"/>
              <w:left w:val="single" w:sz="6" w:space="0" w:color="auto"/>
              <w:bottom w:val="single" w:sz="6" w:space="0" w:color="auto"/>
              <w:right w:val="single" w:sz="6" w:space="0" w:color="auto"/>
            </w:tcBorders>
          </w:tcPr>
          <w:p w14:paraId="29DB847E"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開放性或閉鎖性肱骨粗隆或骨幹或踝部骨折，開放性復位術</w:t>
            </w:r>
          </w:p>
          <w:p w14:paraId="65769DED"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Open reduction for closed or open humeral fracture; tuberosity, shaft or coudyles</w:t>
            </w:r>
          </w:p>
          <w:p w14:paraId="12958A3B" w14:textId="77777777" w:rsidR="000A684B" w:rsidRPr="00CC1A21" w:rsidRDefault="000A684B" w:rsidP="006342B5">
            <w:pPr>
              <w:autoSpaceDE w:val="0"/>
              <w:autoSpaceDN w:val="0"/>
              <w:spacing w:line="320" w:lineRule="exact"/>
              <w:jc w:val="both"/>
              <w:rPr>
                <w:color w:val="000000" w:themeColor="text1"/>
              </w:rPr>
            </w:pPr>
            <w:r w:rsidRPr="00CC1A21">
              <w:rPr>
                <w:color w:val="000000" w:themeColor="text1"/>
              </w:rPr>
              <w:t>註：一般材料費及單次使用鑽頭，得另加計百分之七十九。</w:t>
            </w:r>
          </w:p>
        </w:tc>
        <w:tc>
          <w:tcPr>
            <w:tcW w:w="340" w:type="dxa"/>
            <w:tcBorders>
              <w:top w:val="single" w:sz="6" w:space="0" w:color="auto"/>
              <w:left w:val="single" w:sz="6" w:space="0" w:color="auto"/>
              <w:bottom w:val="single" w:sz="6" w:space="0" w:color="auto"/>
              <w:right w:val="single" w:sz="6" w:space="0" w:color="auto"/>
            </w:tcBorders>
          </w:tcPr>
          <w:p w14:paraId="0DE4B9F3"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ABE61D1"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BB4DCB"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A4276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4899A20"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8000</w:t>
            </w:r>
          </w:p>
        </w:tc>
      </w:tr>
      <w:tr w:rsidR="00CD66FB" w:rsidRPr="00CC1A21" w14:paraId="28B30E9A" w14:textId="77777777" w:rsidTr="000A684B">
        <w:trPr>
          <w:trHeight w:val="283"/>
        </w:trPr>
        <w:tc>
          <w:tcPr>
            <w:tcW w:w="918" w:type="dxa"/>
            <w:tcBorders>
              <w:top w:val="single" w:sz="6" w:space="0" w:color="auto"/>
              <w:left w:val="single" w:sz="6" w:space="0" w:color="auto"/>
              <w:right w:val="single" w:sz="6" w:space="0" w:color="auto"/>
            </w:tcBorders>
          </w:tcPr>
          <w:p w14:paraId="7CCFB5BE" w14:textId="77777777" w:rsidR="00534013" w:rsidRPr="00CC1A21" w:rsidRDefault="00534013" w:rsidP="000A684B">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tcPr>
          <w:p w14:paraId="477C3608"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骨整形術</w:t>
            </w:r>
            <w:r w:rsidRPr="00CC1A21">
              <w:rPr>
                <w:color w:val="000000" w:themeColor="text1"/>
              </w:rPr>
              <w:t>Osteoplasty</w:t>
            </w:r>
          </w:p>
        </w:tc>
        <w:tc>
          <w:tcPr>
            <w:tcW w:w="340" w:type="dxa"/>
            <w:tcBorders>
              <w:top w:val="single" w:sz="6" w:space="0" w:color="auto"/>
              <w:left w:val="single" w:sz="6" w:space="0" w:color="auto"/>
              <w:right w:val="single" w:sz="6" w:space="0" w:color="auto"/>
            </w:tcBorders>
          </w:tcPr>
          <w:p w14:paraId="03319C10" w14:textId="77777777" w:rsidR="00534013" w:rsidRPr="00CC1A2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13CCC69" w14:textId="77777777" w:rsidR="00534013" w:rsidRPr="00CC1A2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347A8D46" w14:textId="77777777" w:rsidR="00534013" w:rsidRPr="00CC1A2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C8A7897" w14:textId="77777777" w:rsidR="00534013" w:rsidRPr="00CC1A21" w:rsidRDefault="00534013" w:rsidP="000A684B">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4741219B" w14:textId="77777777" w:rsidR="00534013" w:rsidRPr="00CC1A21" w:rsidRDefault="00534013" w:rsidP="000A684B">
            <w:pPr>
              <w:autoSpaceDE w:val="0"/>
              <w:autoSpaceDN w:val="0"/>
              <w:spacing w:line="300" w:lineRule="exact"/>
              <w:rPr>
                <w:color w:val="000000" w:themeColor="text1"/>
              </w:rPr>
            </w:pPr>
          </w:p>
        </w:tc>
      </w:tr>
      <w:tr w:rsidR="00CD66FB" w:rsidRPr="00CC1A21" w14:paraId="217BA460" w14:textId="77777777" w:rsidTr="000A684B">
        <w:trPr>
          <w:trHeight w:val="283"/>
        </w:trPr>
        <w:tc>
          <w:tcPr>
            <w:tcW w:w="918" w:type="dxa"/>
            <w:tcBorders>
              <w:left w:val="single" w:sz="6" w:space="0" w:color="auto"/>
              <w:right w:val="single" w:sz="6" w:space="0" w:color="auto"/>
            </w:tcBorders>
          </w:tcPr>
          <w:p w14:paraId="7843F4DF" w14:textId="77777777" w:rsidR="00534013" w:rsidRPr="00CC1A21" w:rsidRDefault="00534013" w:rsidP="000A684B">
            <w:pPr>
              <w:autoSpaceDE w:val="0"/>
              <w:autoSpaceDN w:val="0"/>
              <w:spacing w:line="300" w:lineRule="exact"/>
              <w:rPr>
                <w:color w:val="000000" w:themeColor="text1"/>
              </w:rPr>
            </w:pPr>
            <w:r w:rsidRPr="00CC1A21">
              <w:rPr>
                <w:color w:val="000000" w:themeColor="text1"/>
              </w:rPr>
              <w:t>64240B</w:t>
            </w:r>
          </w:p>
        </w:tc>
        <w:tc>
          <w:tcPr>
            <w:tcW w:w="6236" w:type="dxa"/>
            <w:tcBorders>
              <w:left w:val="single" w:sz="6" w:space="0" w:color="auto"/>
              <w:right w:val="single" w:sz="6" w:space="0" w:color="auto"/>
            </w:tcBorders>
          </w:tcPr>
          <w:p w14:paraId="6216016D"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－縮短</w:t>
            </w:r>
            <w:r w:rsidRPr="00CC1A21">
              <w:rPr>
                <w:color w:val="000000" w:themeColor="text1"/>
              </w:rPr>
              <w:t>Shorting</w:t>
            </w:r>
          </w:p>
        </w:tc>
        <w:tc>
          <w:tcPr>
            <w:tcW w:w="340" w:type="dxa"/>
            <w:tcBorders>
              <w:left w:val="single" w:sz="6" w:space="0" w:color="auto"/>
              <w:right w:val="single" w:sz="6" w:space="0" w:color="auto"/>
            </w:tcBorders>
          </w:tcPr>
          <w:p w14:paraId="01419A87" w14:textId="77777777" w:rsidR="00534013" w:rsidRPr="00CC1A21" w:rsidRDefault="00534013" w:rsidP="000A684B">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4CD1DE0C"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A404442"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E876B5E"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2C2EFBB9" w14:textId="77777777" w:rsidR="00534013" w:rsidRPr="00CC1A21" w:rsidRDefault="00534013" w:rsidP="000A684B">
            <w:pPr>
              <w:autoSpaceDE w:val="0"/>
              <w:autoSpaceDN w:val="0"/>
              <w:spacing w:line="300" w:lineRule="exact"/>
              <w:jc w:val="right"/>
              <w:rPr>
                <w:color w:val="000000" w:themeColor="text1"/>
              </w:rPr>
            </w:pPr>
            <w:r w:rsidRPr="00CC1A21">
              <w:rPr>
                <w:color w:val="000000" w:themeColor="text1"/>
              </w:rPr>
              <w:t>15400</w:t>
            </w:r>
          </w:p>
        </w:tc>
      </w:tr>
      <w:tr w:rsidR="00CD66FB" w:rsidRPr="00CC1A21" w14:paraId="23127608" w14:textId="77777777" w:rsidTr="000A684B">
        <w:trPr>
          <w:trHeight w:val="283"/>
        </w:trPr>
        <w:tc>
          <w:tcPr>
            <w:tcW w:w="918" w:type="dxa"/>
            <w:tcBorders>
              <w:left w:val="single" w:sz="6" w:space="0" w:color="auto"/>
              <w:bottom w:val="single" w:sz="6" w:space="0" w:color="auto"/>
              <w:right w:val="single" w:sz="6" w:space="0" w:color="auto"/>
            </w:tcBorders>
          </w:tcPr>
          <w:p w14:paraId="1F5DCB3F" w14:textId="77777777" w:rsidR="00534013" w:rsidRPr="00CC1A21" w:rsidRDefault="00534013" w:rsidP="000A684B">
            <w:pPr>
              <w:autoSpaceDE w:val="0"/>
              <w:autoSpaceDN w:val="0"/>
              <w:spacing w:line="300" w:lineRule="exact"/>
              <w:rPr>
                <w:color w:val="000000" w:themeColor="text1"/>
              </w:rPr>
            </w:pPr>
            <w:r w:rsidRPr="00CC1A21">
              <w:rPr>
                <w:color w:val="000000" w:themeColor="text1"/>
              </w:rPr>
              <w:t>64241B</w:t>
            </w:r>
          </w:p>
        </w:tc>
        <w:tc>
          <w:tcPr>
            <w:tcW w:w="6236" w:type="dxa"/>
            <w:tcBorders>
              <w:left w:val="single" w:sz="6" w:space="0" w:color="auto"/>
              <w:bottom w:val="single" w:sz="6" w:space="0" w:color="auto"/>
              <w:right w:val="single" w:sz="6" w:space="0" w:color="auto"/>
            </w:tcBorders>
          </w:tcPr>
          <w:p w14:paraId="6C4AF797"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－延長</w:t>
            </w:r>
            <w:r w:rsidRPr="00CC1A21">
              <w:rPr>
                <w:color w:val="000000" w:themeColor="text1"/>
              </w:rPr>
              <w:t>Lengthening</w:t>
            </w:r>
          </w:p>
        </w:tc>
        <w:tc>
          <w:tcPr>
            <w:tcW w:w="340" w:type="dxa"/>
            <w:tcBorders>
              <w:left w:val="single" w:sz="6" w:space="0" w:color="auto"/>
              <w:bottom w:val="single" w:sz="6" w:space="0" w:color="auto"/>
              <w:right w:val="single" w:sz="6" w:space="0" w:color="auto"/>
            </w:tcBorders>
          </w:tcPr>
          <w:p w14:paraId="1309558B" w14:textId="77777777" w:rsidR="00534013" w:rsidRPr="00CC1A21" w:rsidRDefault="00534013" w:rsidP="000A684B">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823685F"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3167EB2A"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7AB57E40"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907" w:type="dxa"/>
            <w:tcBorders>
              <w:left w:val="single" w:sz="6" w:space="0" w:color="auto"/>
              <w:bottom w:val="single" w:sz="6" w:space="0" w:color="auto"/>
              <w:right w:val="single" w:sz="6" w:space="0" w:color="auto"/>
            </w:tcBorders>
          </w:tcPr>
          <w:p w14:paraId="1FB94ED8" w14:textId="77777777" w:rsidR="00534013" w:rsidRPr="00CC1A21" w:rsidRDefault="00534013" w:rsidP="000A684B">
            <w:pPr>
              <w:autoSpaceDE w:val="0"/>
              <w:autoSpaceDN w:val="0"/>
              <w:spacing w:line="300" w:lineRule="exact"/>
              <w:jc w:val="right"/>
              <w:rPr>
                <w:color w:val="000000" w:themeColor="text1"/>
              </w:rPr>
            </w:pPr>
            <w:r w:rsidRPr="00CC1A21">
              <w:rPr>
                <w:color w:val="000000" w:themeColor="text1"/>
              </w:rPr>
              <w:t>16800</w:t>
            </w:r>
          </w:p>
        </w:tc>
      </w:tr>
      <w:tr w:rsidR="00CD66FB" w:rsidRPr="00CC1A21" w14:paraId="6022EF37" w14:textId="77777777" w:rsidTr="003748F0">
        <w:trPr>
          <w:trHeight w:val="283"/>
        </w:trPr>
        <w:tc>
          <w:tcPr>
            <w:tcW w:w="918" w:type="dxa"/>
            <w:tcBorders>
              <w:top w:val="single" w:sz="6" w:space="0" w:color="auto"/>
              <w:left w:val="single" w:sz="6" w:space="0" w:color="auto"/>
              <w:bottom w:val="single" w:sz="4" w:space="0" w:color="auto"/>
              <w:right w:val="single" w:sz="6" w:space="0" w:color="auto"/>
            </w:tcBorders>
          </w:tcPr>
          <w:p w14:paraId="1646E847" w14:textId="77777777" w:rsidR="00534013" w:rsidRPr="00CC1A21" w:rsidRDefault="00534013" w:rsidP="000A684B">
            <w:pPr>
              <w:autoSpaceDE w:val="0"/>
              <w:autoSpaceDN w:val="0"/>
              <w:spacing w:line="300" w:lineRule="exact"/>
              <w:rPr>
                <w:color w:val="000000" w:themeColor="text1"/>
              </w:rPr>
            </w:pPr>
            <w:r w:rsidRPr="00CC1A21">
              <w:rPr>
                <w:color w:val="000000" w:themeColor="text1"/>
              </w:rPr>
              <w:t>64242B</w:t>
            </w:r>
          </w:p>
        </w:tc>
        <w:tc>
          <w:tcPr>
            <w:tcW w:w="6236" w:type="dxa"/>
            <w:tcBorders>
              <w:top w:val="single" w:sz="6" w:space="0" w:color="auto"/>
              <w:left w:val="single" w:sz="6" w:space="0" w:color="auto"/>
              <w:bottom w:val="single" w:sz="4" w:space="0" w:color="auto"/>
              <w:right w:val="single" w:sz="6" w:space="0" w:color="auto"/>
            </w:tcBorders>
          </w:tcPr>
          <w:p w14:paraId="39499754"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橈骨頭切除術</w:t>
            </w:r>
          </w:p>
          <w:p w14:paraId="573F3972" w14:textId="77777777" w:rsidR="00534013" w:rsidRPr="00CC1A21" w:rsidRDefault="00534013" w:rsidP="006342B5">
            <w:pPr>
              <w:autoSpaceDE w:val="0"/>
              <w:autoSpaceDN w:val="0"/>
              <w:spacing w:line="300" w:lineRule="exact"/>
              <w:jc w:val="both"/>
              <w:rPr>
                <w:color w:val="000000" w:themeColor="text1"/>
              </w:rPr>
            </w:pPr>
            <w:r w:rsidRPr="00CC1A21">
              <w:rPr>
                <w:color w:val="000000" w:themeColor="text1"/>
              </w:rPr>
              <w:t>Excision,radial head</w:t>
            </w:r>
          </w:p>
        </w:tc>
        <w:tc>
          <w:tcPr>
            <w:tcW w:w="340" w:type="dxa"/>
            <w:tcBorders>
              <w:top w:val="single" w:sz="6" w:space="0" w:color="auto"/>
              <w:left w:val="single" w:sz="6" w:space="0" w:color="auto"/>
              <w:bottom w:val="single" w:sz="4" w:space="0" w:color="auto"/>
              <w:right w:val="single" w:sz="6" w:space="0" w:color="auto"/>
            </w:tcBorders>
          </w:tcPr>
          <w:p w14:paraId="2F8BB2A4" w14:textId="77777777" w:rsidR="00534013" w:rsidRPr="00CC1A2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1D510A75"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90AEBEB"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3095FCD" w14:textId="77777777" w:rsidR="00534013" w:rsidRPr="00CC1A21" w:rsidRDefault="00534013" w:rsidP="000A684B">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59AD159C" w14:textId="77777777" w:rsidR="00534013" w:rsidRPr="00CC1A21" w:rsidRDefault="00534013" w:rsidP="000A684B">
            <w:pPr>
              <w:autoSpaceDE w:val="0"/>
              <w:autoSpaceDN w:val="0"/>
              <w:spacing w:line="300" w:lineRule="exact"/>
              <w:jc w:val="right"/>
              <w:rPr>
                <w:color w:val="000000" w:themeColor="text1"/>
              </w:rPr>
            </w:pPr>
            <w:r w:rsidRPr="00CC1A21">
              <w:rPr>
                <w:color w:val="000000" w:themeColor="text1"/>
              </w:rPr>
              <w:t>4827</w:t>
            </w:r>
          </w:p>
        </w:tc>
      </w:tr>
      <w:tr w:rsidR="00CD66FB" w:rsidRPr="00CC1A21" w14:paraId="706ED887" w14:textId="77777777" w:rsidTr="009C4CB9">
        <w:trPr>
          <w:trHeight w:val="283"/>
        </w:trPr>
        <w:tc>
          <w:tcPr>
            <w:tcW w:w="918" w:type="dxa"/>
            <w:tcBorders>
              <w:top w:val="single" w:sz="4" w:space="0" w:color="auto"/>
              <w:left w:val="single" w:sz="4" w:space="0" w:color="auto"/>
              <w:right w:val="single" w:sz="6" w:space="0" w:color="auto"/>
            </w:tcBorders>
          </w:tcPr>
          <w:p w14:paraId="37400040" w14:textId="77777777" w:rsidR="00534013" w:rsidRPr="00CC1A21" w:rsidRDefault="00534013" w:rsidP="00534013">
            <w:pPr>
              <w:widowControl/>
              <w:adjustRightInd/>
              <w:spacing w:line="320" w:lineRule="exact"/>
              <w:textAlignment w:val="auto"/>
              <w:rPr>
                <w:color w:val="000000" w:themeColor="text1"/>
              </w:rPr>
            </w:pPr>
          </w:p>
        </w:tc>
        <w:tc>
          <w:tcPr>
            <w:tcW w:w="6236" w:type="dxa"/>
            <w:tcBorders>
              <w:top w:val="single" w:sz="4" w:space="0" w:color="auto"/>
              <w:left w:val="single" w:sz="6" w:space="0" w:color="auto"/>
              <w:right w:val="single" w:sz="6" w:space="0" w:color="auto"/>
            </w:tcBorders>
          </w:tcPr>
          <w:p w14:paraId="2D5666F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關節鏡手術</w:t>
            </w:r>
            <w:r w:rsidRPr="00CC1A21">
              <w:rPr>
                <w:color w:val="000000" w:themeColor="text1"/>
              </w:rPr>
              <w:t xml:space="preserve"> Arthroscopic surgery</w:t>
            </w:r>
          </w:p>
        </w:tc>
        <w:tc>
          <w:tcPr>
            <w:tcW w:w="340" w:type="dxa"/>
            <w:tcBorders>
              <w:top w:val="single" w:sz="4" w:space="0" w:color="auto"/>
              <w:left w:val="single" w:sz="6" w:space="0" w:color="auto"/>
              <w:right w:val="single" w:sz="6" w:space="0" w:color="auto"/>
            </w:tcBorders>
          </w:tcPr>
          <w:p w14:paraId="66B9427C"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C387BB1"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DEE1DAD"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2F550BC" w14:textId="77777777" w:rsidR="00534013" w:rsidRPr="00CC1A21" w:rsidRDefault="00534013" w:rsidP="00534013">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582722CC" w14:textId="77777777" w:rsidR="00534013" w:rsidRPr="00CC1A21" w:rsidRDefault="00534013" w:rsidP="00534013">
            <w:pPr>
              <w:autoSpaceDE w:val="0"/>
              <w:autoSpaceDN w:val="0"/>
              <w:spacing w:line="320" w:lineRule="exact"/>
              <w:rPr>
                <w:color w:val="000000" w:themeColor="text1"/>
              </w:rPr>
            </w:pPr>
          </w:p>
        </w:tc>
      </w:tr>
      <w:tr w:rsidR="00CD66FB" w:rsidRPr="00CC1A21" w14:paraId="3F8173E5" w14:textId="77777777" w:rsidTr="009C4CB9">
        <w:trPr>
          <w:trHeight w:val="283"/>
        </w:trPr>
        <w:tc>
          <w:tcPr>
            <w:tcW w:w="918" w:type="dxa"/>
            <w:tcBorders>
              <w:left w:val="single" w:sz="4" w:space="0" w:color="auto"/>
              <w:bottom w:val="single" w:sz="4" w:space="0" w:color="auto"/>
              <w:right w:val="single" w:sz="6" w:space="0" w:color="auto"/>
            </w:tcBorders>
          </w:tcPr>
          <w:p w14:paraId="6775ACE0" w14:textId="77777777" w:rsidR="00534013" w:rsidRPr="00CC1A21" w:rsidRDefault="00534013" w:rsidP="00534013">
            <w:pPr>
              <w:autoSpaceDE w:val="0"/>
              <w:autoSpaceDN w:val="0"/>
              <w:spacing w:line="320" w:lineRule="exact"/>
              <w:rPr>
                <w:color w:val="000000" w:themeColor="text1"/>
              </w:rPr>
            </w:pPr>
            <w:r w:rsidRPr="00CC1A21">
              <w:rPr>
                <w:color w:val="000000" w:themeColor="text1"/>
              </w:rPr>
              <w:t>64243B</w:t>
            </w:r>
          </w:p>
        </w:tc>
        <w:tc>
          <w:tcPr>
            <w:tcW w:w="6236" w:type="dxa"/>
            <w:tcBorders>
              <w:left w:val="single" w:sz="6" w:space="0" w:color="auto"/>
              <w:bottom w:val="single" w:sz="4" w:space="0" w:color="auto"/>
              <w:right w:val="single" w:sz="6" w:space="0" w:color="auto"/>
            </w:tcBorders>
          </w:tcPr>
          <w:p w14:paraId="2875F4B4" w14:textId="77777777" w:rsidR="00534013" w:rsidRPr="00CC1A21" w:rsidRDefault="00534013" w:rsidP="006342B5">
            <w:pPr>
              <w:autoSpaceDE w:val="0"/>
              <w:autoSpaceDN w:val="0"/>
              <w:spacing w:line="320" w:lineRule="exact"/>
              <w:ind w:left="227" w:hanging="227"/>
              <w:jc w:val="both"/>
              <w:rPr>
                <w:color w:val="000000" w:themeColor="text1"/>
              </w:rPr>
            </w:pPr>
            <w:r w:rsidRPr="00CC1A21">
              <w:rPr>
                <w:color w:val="000000" w:themeColor="text1"/>
              </w:rPr>
              <w:t>－關節鏡探查手術，併施行滑膜切片，灌洗，清創</w:t>
            </w:r>
          </w:p>
          <w:p w14:paraId="5039635F" w14:textId="77777777" w:rsidR="00534013" w:rsidRPr="00CC1A21" w:rsidRDefault="00534013" w:rsidP="006342B5">
            <w:pPr>
              <w:autoSpaceDE w:val="0"/>
              <w:autoSpaceDN w:val="0"/>
              <w:spacing w:line="320" w:lineRule="exact"/>
              <w:ind w:left="195"/>
              <w:jc w:val="both"/>
              <w:rPr>
                <w:color w:val="000000" w:themeColor="text1"/>
              </w:rPr>
            </w:pPr>
            <w:r w:rsidRPr="00CC1A21">
              <w:rPr>
                <w:color w:val="000000" w:themeColor="text1"/>
              </w:rPr>
              <w:t>Arthroscopy with synovial biopsy</w:t>
            </w:r>
            <w:r w:rsidRPr="00CC1A21">
              <w:rPr>
                <w:color w:val="000000" w:themeColor="text1"/>
              </w:rPr>
              <w:t>，</w:t>
            </w:r>
            <w:r w:rsidRPr="00CC1A21">
              <w:rPr>
                <w:color w:val="000000" w:themeColor="text1"/>
              </w:rPr>
              <w:t xml:space="preserve">irrigation &amp; larvage </w:t>
            </w:r>
            <w:r w:rsidRPr="00CC1A21">
              <w:rPr>
                <w:color w:val="000000" w:themeColor="text1"/>
              </w:rPr>
              <w:t>，</w:t>
            </w:r>
            <w:r w:rsidRPr="00CC1A21">
              <w:rPr>
                <w:color w:val="000000" w:themeColor="text1"/>
              </w:rPr>
              <w:t>debridement</w:t>
            </w:r>
          </w:p>
        </w:tc>
        <w:tc>
          <w:tcPr>
            <w:tcW w:w="340" w:type="dxa"/>
            <w:tcBorders>
              <w:left w:val="single" w:sz="6" w:space="0" w:color="auto"/>
              <w:bottom w:val="single" w:sz="4" w:space="0" w:color="auto"/>
              <w:right w:val="single" w:sz="6" w:space="0" w:color="auto"/>
            </w:tcBorders>
          </w:tcPr>
          <w:p w14:paraId="44A62660" w14:textId="77777777" w:rsidR="00534013" w:rsidRPr="00CC1A21" w:rsidRDefault="00534013" w:rsidP="00534013">
            <w:pPr>
              <w:autoSpaceDE w:val="0"/>
              <w:autoSpaceDN w:val="0"/>
              <w:spacing w:line="32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351B1C2C"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6C14A20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6E98721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695D6891"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3000</w:t>
            </w:r>
          </w:p>
        </w:tc>
      </w:tr>
      <w:tr w:rsidR="00CD66FB" w:rsidRPr="00CC1A21" w14:paraId="2B2694FF" w14:textId="77777777" w:rsidTr="009C4CB9">
        <w:trPr>
          <w:trHeight w:val="283"/>
        </w:trPr>
        <w:tc>
          <w:tcPr>
            <w:tcW w:w="918" w:type="dxa"/>
            <w:tcBorders>
              <w:top w:val="single" w:sz="4" w:space="0" w:color="auto"/>
              <w:left w:val="single" w:sz="6" w:space="0" w:color="auto"/>
              <w:bottom w:val="single" w:sz="4" w:space="0" w:color="auto"/>
              <w:right w:val="single" w:sz="6" w:space="0" w:color="auto"/>
            </w:tcBorders>
          </w:tcPr>
          <w:p w14:paraId="6447DD46"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lastRenderedPageBreak/>
              <w:t>64244B</w:t>
            </w:r>
          </w:p>
        </w:tc>
        <w:tc>
          <w:tcPr>
            <w:tcW w:w="6236" w:type="dxa"/>
            <w:tcBorders>
              <w:top w:val="single" w:sz="4" w:space="0" w:color="auto"/>
              <w:left w:val="single" w:sz="6" w:space="0" w:color="auto"/>
              <w:bottom w:val="single" w:sz="4" w:space="0" w:color="auto"/>
              <w:right w:val="single" w:sz="6" w:space="0" w:color="auto"/>
            </w:tcBorders>
          </w:tcPr>
          <w:p w14:paraId="3400B267" w14:textId="77777777" w:rsidR="00534013" w:rsidRPr="00CC1A21" w:rsidRDefault="00534013" w:rsidP="006342B5">
            <w:pPr>
              <w:autoSpaceDE w:val="0"/>
              <w:autoSpaceDN w:val="0"/>
              <w:spacing w:line="320" w:lineRule="exact"/>
              <w:ind w:left="227" w:hanging="227"/>
              <w:jc w:val="both"/>
              <w:rPr>
                <w:color w:val="000000" w:themeColor="text1"/>
              </w:rPr>
            </w:pPr>
            <w:r w:rsidRPr="00CC1A21">
              <w:rPr>
                <w:color w:val="000000" w:themeColor="text1"/>
              </w:rPr>
              <w:t>－關節鏡下關節面磨平成形術，打洞，游離體或骨軟骨碎片取出手術</w:t>
            </w:r>
          </w:p>
          <w:p w14:paraId="19C8E972" w14:textId="77777777" w:rsidR="00534013" w:rsidRPr="00CC1A21" w:rsidRDefault="00534013" w:rsidP="006342B5">
            <w:pPr>
              <w:autoSpaceDE w:val="0"/>
              <w:autoSpaceDN w:val="0"/>
              <w:spacing w:line="320" w:lineRule="exact"/>
              <w:ind w:left="195"/>
              <w:jc w:val="both"/>
              <w:rPr>
                <w:color w:val="000000" w:themeColor="text1"/>
              </w:rPr>
            </w:pPr>
            <w:r w:rsidRPr="00CC1A21">
              <w:rPr>
                <w:color w:val="000000" w:themeColor="text1"/>
              </w:rPr>
              <w:t>Arthroscopic shaving or abrasion arthroplasty</w:t>
            </w:r>
            <w:r w:rsidRPr="00CC1A21">
              <w:rPr>
                <w:color w:val="000000" w:themeColor="text1"/>
              </w:rPr>
              <w:t>，</w:t>
            </w:r>
            <w:r w:rsidRPr="00CC1A21">
              <w:rPr>
                <w:color w:val="000000" w:themeColor="text1"/>
              </w:rPr>
              <w:t>drilling or pinning or removal of loose body or osteochrondral fragment</w:t>
            </w:r>
          </w:p>
          <w:p w14:paraId="5E274A4E" w14:textId="77777777" w:rsidR="00313ADE" w:rsidRPr="00CC1A21" w:rsidRDefault="00313ADE" w:rsidP="00313ADE">
            <w:pPr>
              <w:autoSpaceDE w:val="0"/>
              <w:autoSpaceDN w:val="0"/>
              <w:spacing w:line="280" w:lineRule="exact"/>
              <w:rPr>
                <w:color w:val="000000" w:themeColor="text1"/>
              </w:rPr>
            </w:pPr>
            <w:r w:rsidRPr="00CC1A21">
              <w:rPr>
                <w:color w:val="000000" w:themeColor="text1"/>
              </w:rPr>
              <w:t>註：</w:t>
            </w:r>
          </w:p>
          <w:p w14:paraId="245A7099" w14:textId="77777777" w:rsidR="00313ADE" w:rsidRPr="00CC1A21" w:rsidRDefault="00313ADE" w:rsidP="00313ADE">
            <w:pPr>
              <w:autoSpaceDE w:val="0"/>
              <w:autoSpaceDN w:val="0"/>
              <w:spacing w:line="320" w:lineRule="exact"/>
              <w:ind w:left="187" w:hangingChars="78" w:hanging="187"/>
              <w:jc w:val="both"/>
              <w:rPr>
                <w:color w:val="000000" w:themeColor="text1"/>
              </w:rPr>
            </w:pPr>
            <w:r w:rsidRPr="00CC1A21">
              <w:rPr>
                <w:color w:val="000000" w:themeColor="text1"/>
              </w:rPr>
              <w:t>1.</w:t>
            </w:r>
            <w:r w:rsidRPr="00CC1A21">
              <w:rPr>
                <w:color w:val="000000" w:themeColor="text1"/>
              </w:rPr>
              <w:t>以上</w:t>
            </w:r>
            <w:r w:rsidRPr="00CC1A21">
              <w:rPr>
                <w:color w:val="000000" w:themeColor="text1"/>
              </w:rPr>
              <w:t>64243B</w:t>
            </w:r>
            <w:r w:rsidRPr="00CC1A21">
              <w:rPr>
                <w:color w:val="000000" w:themeColor="text1"/>
              </w:rPr>
              <w:t>及</w:t>
            </w:r>
            <w:r w:rsidRPr="00CC1A21">
              <w:rPr>
                <w:color w:val="000000" w:themeColor="text1"/>
              </w:rPr>
              <w:t>64244B</w:t>
            </w:r>
            <w:r w:rsidRPr="00CC1A21">
              <w:rPr>
                <w:color w:val="000000" w:themeColor="text1"/>
              </w:rPr>
              <w:t>二項點數皆含鏡檢費用。</w:t>
            </w:r>
          </w:p>
          <w:p w14:paraId="3C9E6464" w14:textId="77777777" w:rsidR="00313ADE" w:rsidRPr="00CC1A21" w:rsidRDefault="00313ADE" w:rsidP="00313ADE">
            <w:pPr>
              <w:autoSpaceDE w:val="0"/>
              <w:autoSpaceDN w:val="0"/>
              <w:spacing w:line="320" w:lineRule="exact"/>
              <w:ind w:left="187" w:hangingChars="78" w:hanging="187"/>
              <w:jc w:val="both"/>
              <w:rPr>
                <w:color w:val="000000" w:themeColor="text1"/>
              </w:rPr>
            </w:pPr>
            <w:r w:rsidRPr="00CC1A21">
              <w:rPr>
                <w:color w:val="000000" w:themeColor="text1"/>
              </w:rPr>
              <w:t>2.64243B</w:t>
            </w:r>
            <w:r w:rsidRPr="00CC1A21">
              <w:rPr>
                <w:color w:val="000000" w:themeColor="text1"/>
              </w:rPr>
              <w:t>一般材料費及單次使用關節鏡磨刀，得另加計百分之一百七十三。</w:t>
            </w:r>
          </w:p>
          <w:p w14:paraId="237E1CC2" w14:textId="77777777" w:rsidR="00313ADE" w:rsidRPr="00CC1A21" w:rsidRDefault="00313ADE" w:rsidP="00313ADE">
            <w:pPr>
              <w:autoSpaceDE w:val="0"/>
              <w:autoSpaceDN w:val="0"/>
              <w:spacing w:line="320" w:lineRule="exact"/>
              <w:ind w:left="187" w:hangingChars="78" w:hanging="187"/>
              <w:jc w:val="both"/>
              <w:rPr>
                <w:color w:val="000000" w:themeColor="text1"/>
              </w:rPr>
            </w:pPr>
            <w:r w:rsidRPr="00CC1A21">
              <w:rPr>
                <w:color w:val="000000" w:themeColor="text1"/>
              </w:rPr>
              <w:t>3.64244B</w:t>
            </w:r>
            <w:r w:rsidRPr="00CC1A21">
              <w:rPr>
                <w:color w:val="000000" w:themeColor="text1"/>
              </w:rPr>
              <w:t>一般材料費及單次使用刮刀及磨刀，得另加計百分之一百零三。</w:t>
            </w:r>
          </w:p>
          <w:p w14:paraId="5C34403E" w14:textId="3821FC71" w:rsidR="00534013" w:rsidRPr="00CC1A21" w:rsidRDefault="00313ADE" w:rsidP="00313ADE">
            <w:pPr>
              <w:autoSpaceDE w:val="0"/>
              <w:autoSpaceDN w:val="0"/>
              <w:spacing w:line="320" w:lineRule="exact"/>
              <w:ind w:left="187" w:hangingChars="78" w:hanging="187"/>
              <w:jc w:val="both"/>
              <w:rPr>
                <w:color w:val="000000" w:themeColor="text1"/>
              </w:rPr>
            </w:pPr>
            <w:r w:rsidRPr="00CC1A21">
              <w:rPr>
                <w:color w:val="000000" w:themeColor="text1"/>
              </w:rPr>
              <w:t>4.64243B</w:t>
            </w:r>
            <w:r w:rsidRPr="00CC1A21">
              <w:rPr>
                <w:color w:val="000000" w:themeColor="text1"/>
              </w:rPr>
              <w:t>及</w:t>
            </w:r>
            <w:r w:rsidRPr="00CC1A21">
              <w:rPr>
                <w:color w:val="000000" w:themeColor="text1"/>
              </w:rPr>
              <w:t>64244B</w:t>
            </w:r>
            <w:r w:rsidRPr="00CC1A21">
              <w:rPr>
                <w:color w:val="000000" w:themeColor="text1"/>
              </w:rPr>
              <w:t>不得同時申報</w:t>
            </w:r>
            <w:r w:rsidRPr="00CC1A21">
              <w:rPr>
                <w:color w:val="000000" w:themeColor="text1"/>
              </w:rPr>
              <w:t>64285B</w:t>
            </w:r>
            <w:r w:rsidRPr="00CC1A21">
              <w:rPr>
                <w:color w:val="000000" w:themeColor="text1"/>
              </w:rPr>
              <w:t>。</w:t>
            </w:r>
          </w:p>
        </w:tc>
        <w:tc>
          <w:tcPr>
            <w:tcW w:w="340" w:type="dxa"/>
            <w:tcBorders>
              <w:top w:val="single" w:sz="4" w:space="0" w:color="auto"/>
              <w:left w:val="single" w:sz="6" w:space="0" w:color="auto"/>
              <w:bottom w:val="single" w:sz="4" w:space="0" w:color="auto"/>
              <w:right w:val="single" w:sz="6" w:space="0" w:color="auto"/>
            </w:tcBorders>
          </w:tcPr>
          <w:p w14:paraId="5B91645C" w14:textId="77777777" w:rsidR="00534013" w:rsidRPr="00CC1A2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73C41574"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47802E5"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B13D97E" w14:textId="77777777" w:rsidR="00534013" w:rsidRPr="00CC1A21" w:rsidRDefault="00534013" w:rsidP="0053401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38B897E" w14:textId="77777777" w:rsidR="00534013" w:rsidRPr="00CC1A21" w:rsidRDefault="00534013" w:rsidP="00534013">
            <w:pPr>
              <w:autoSpaceDE w:val="0"/>
              <w:autoSpaceDN w:val="0"/>
              <w:spacing w:line="320" w:lineRule="exact"/>
              <w:jc w:val="right"/>
              <w:rPr>
                <w:color w:val="000000" w:themeColor="text1"/>
              </w:rPr>
            </w:pPr>
            <w:r w:rsidRPr="00CC1A21">
              <w:rPr>
                <w:color w:val="000000" w:themeColor="text1"/>
              </w:rPr>
              <w:t>8000</w:t>
            </w:r>
          </w:p>
        </w:tc>
      </w:tr>
      <w:tr w:rsidR="00CD66FB" w:rsidRPr="00CC1A21" w14:paraId="7D3F2733" w14:textId="77777777" w:rsidTr="001C5214">
        <w:tc>
          <w:tcPr>
            <w:tcW w:w="918" w:type="dxa"/>
            <w:tcBorders>
              <w:top w:val="single" w:sz="4" w:space="0" w:color="auto"/>
              <w:left w:val="single" w:sz="6" w:space="0" w:color="auto"/>
              <w:bottom w:val="single" w:sz="6" w:space="0" w:color="auto"/>
              <w:right w:val="single" w:sz="6" w:space="0" w:color="auto"/>
            </w:tcBorders>
          </w:tcPr>
          <w:p w14:paraId="022EB589" w14:textId="77777777" w:rsidR="00534013" w:rsidRPr="00CC1A21" w:rsidRDefault="00534013" w:rsidP="009F17D5">
            <w:pPr>
              <w:autoSpaceDE w:val="0"/>
              <w:autoSpaceDN w:val="0"/>
              <w:spacing w:line="320" w:lineRule="exact"/>
              <w:rPr>
                <w:color w:val="000000" w:themeColor="text1"/>
              </w:rPr>
            </w:pPr>
            <w:r w:rsidRPr="00CC1A21">
              <w:rPr>
                <w:color w:val="000000" w:themeColor="text1"/>
              </w:rPr>
              <w:t>64245C</w:t>
            </w:r>
          </w:p>
        </w:tc>
        <w:tc>
          <w:tcPr>
            <w:tcW w:w="6236" w:type="dxa"/>
            <w:tcBorders>
              <w:top w:val="single" w:sz="4" w:space="0" w:color="auto"/>
              <w:left w:val="single" w:sz="6" w:space="0" w:color="auto"/>
              <w:bottom w:val="single" w:sz="6" w:space="0" w:color="auto"/>
              <w:right w:val="single" w:sz="6" w:space="0" w:color="auto"/>
            </w:tcBorders>
          </w:tcPr>
          <w:p w14:paraId="54F6F367"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骨內固定物拔除術</w:t>
            </w:r>
            <w:r w:rsidRPr="00CC1A21">
              <w:rPr>
                <w:color w:val="000000" w:themeColor="text1"/>
              </w:rPr>
              <w:t xml:space="preserve"> Removal of internal fixator</w:t>
            </w:r>
          </w:p>
          <w:p w14:paraId="20E49DD3" w14:textId="77777777" w:rsidR="00534013" w:rsidRPr="00CC1A21" w:rsidRDefault="00534013" w:rsidP="006342B5">
            <w:pPr>
              <w:autoSpaceDE w:val="0"/>
              <w:autoSpaceDN w:val="0"/>
              <w:spacing w:line="320" w:lineRule="exact"/>
              <w:ind w:left="240" w:hangingChars="100" w:hanging="240"/>
              <w:jc w:val="both"/>
              <w:rPr>
                <w:color w:val="000000" w:themeColor="text1"/>
              </w:rPr>
            </w:pPr>
            <w:r w:rsidRPr="00CC1A21">
              <w:rPr>
                <w:color w:val="000000" w:themeColor="text1"/>
              </w:rPr>
              <w:t>－骨盆，髖骨，肱骨，股骨，尺骨，橈骨，脛骨</w:t>
            </w:r>
          </w:p>
        </w:tc>
        <w:tc>
          <w:tcPr>
            <w:tcW w:w="340" w:type="dxa"/>
            <w:tcBorders>
              <w:top w:val="single" w:sz="4" w:space="0" w:color="auto"/>
              <w:left w:val="single" w:sz="6" w:space="0" w:color="auto"/>
              <w:bottom w:val="single" w:sz="6" w:space="0" w:color="auto"/>
              <w:right w:val="single" w:sz="6" w:space="0" w:color="auto"/>
            </w:tcBorders>
          </w:tcPr>
          <w:p w14:paraId="7D87653D"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4E43E133"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1D234E1A"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6E77F67C"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tcPr>
          <w:p w14:paraId="0B37F859" w14:textId="77777777" w:rsidR="00534013" w:rsidRPr="00CC1A21" w:rsidRDefault="00534013" w:rsidP="009F17D5">
            <w:pPr>
              <w:autoSpaceDE w:val="0"/>
              <w:autoSpaceDN w:val="0"/>
              <w:spacing w:line="320" w:lineRule="exact"/>
              <w:jc w:val="right"/>
              <w:rPr>
                <w:color w:val="000000" w:themeColor="text1"/>
              </w:rPr>
            </w:pPr>
            <w:r w:rsidRPr="00CC1A21">
              <w:rPr>
                <w:color w:val="000000" w:themeColor="text1"/>
              </w:rPr>
              <w:t>4182</w:t>
            </w:r>
          </w:p>
        </w:tc>
      </w:tr>
      <w:tr w:rsidR="00CD66FB" w:rsidRPr="00CC1A21" w14:paraId="5F2F5AFB" w14:textId="77777777" w:rsidTr="00C313B4">
        <w:tc>
          <w:tcPr>
            <w:tcW w:w="918" w:type="dxa"/>
            <w:tcBorders>
              <w:top w:val="single" w:sz="6" w:space="0" w:color="auto"/>
              <w:left w:val="single" w:sz="6" w:space="0" w:color="auto"/>
              <w:bottom w:val="single" w:sz="6" w:space="0" w:color="auto"/>
              <w:right w:val="single" w:sz="6" w:space="0" w:color="auto"/>
            </w:tcBorders>
          </w:tcPr>
          <w:p w14:paraId="7ACFCA8E" w14:textId="77777777" w:rsidR="00534013" w:rsidRPr="00CC1A21" w:rsidRDefault="00534013" w:rsidP="009F17D5">
            <w:pPr>
              <w:autoSpaceDE w:val="0"/>
              <w:autoSpaceDN w:val="0"/>
              <w:spacing w:line="320" w:lineRule="exact"/>
              <w:rPr>
                <w:color w:val="000000" w:themeColor="text1"/>
              </w:rPr>
            </w:pPr>
            <w:r w:rsidRPr="00CC1A21">
              <w:rPr>
                <w:color w:val="000000" w:themeColor="text1"/>
              </w:rPr>
              <w:t>64246B</w:t>
            </w:r>
          </w:p>
        </w:tc>
        <w:tc>
          <w:tcPr>
            <w:tcW w:w="6236" w:type="dxa"/>
            <w:tcBorders>
              <w:top w:val="single" w:sz="6" w:space="0" w:color="auto"/>
              <w:left w:val="single" w:sz="6" w:space="0" w:color="auto"/>
              <w:bottom w:val="single" w:sz="6" w:space="0" w:color="auto"/>
              <w:right w:val="single" w:sz="6" w:space="0" w:color="auto"/>
            </w:tcBorders>
          </w:tcPr>
          <w:p w14:paraId="109AB3AF"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骨內固定物拔除術</w:t>
            </w:r>
            <w:r w:rsidRPr="00CC1A21">
              <w:rPr>
                <w:color w:val="000000" w:themeColor="text1"/>
              </w:rPr>
              <w:t xml:space="preserve"> Removal of internal fixator</w:t>
            </w:r>
          </w:p>
          <w:p w14:paraId="19EBEB10"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－脊椎</w:t>
            </w:r>
          </w:p>
        </w:tc>
        <w:tc>
          <w:tcPr>
            <w:tcW w:w="340" w:type="dxa"/>
            <w:tcBorders>
              <w:top w:val="single" w:sz="6" w:space="0" w:color="auto"/>
              <w:left w:val="single" w:sz="6" w:space="0" w:color="auto"/>
              <w:bottom w:val="single" w:sz="6" w:space="0" w:color="auto"/>
              <w:right w:val="single" w:sz="6" w:space="0" w:color="auto"/>
            </w:tcBorders>
          </w:tcPr>
          <w:p w14:paraId="0AA577EB" w14:textId="77777777" w:rsidR="00534013" w:rsidRPr="00CC1A21" w:rsidRDefault="00534013"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8F62134"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5648F85"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E2D408"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ED1444" w14:textId="77777777" w:rsidR="00534013" w:rsidRPr="00CC1A21" w:rsidRDefault="00534013" w:rsidP="009F17D5">
            <w:pPr>
              <w:autoSpaceDE w:val="0"/>
              <w:autoSpaceDN w:val="0"/>
              <w:spacing w:line="320" w:lineRule="exact"/>
              <w:jc w:val="right"/>
              <w:rPr>
                <w:color w:val="000000" w:themeColor="text1"/>
              </w:rPr>
            </w:pPr>
            <w:r w:rsidRPr="00CC1A21">
              <w:rPr>
                <w:color w:val="000000" w:themeColor="text1"/>
              </w:rPr>
              <w:t>6000</w:t>
            </w:r>
          </w:p>
        </w:tc>
      </w:tr>
      <w:tr w:rsidR="00CD66FB" w:rsidRPr="00CC1A21" w14:paraId="396F09BD" w14:textId="77777777" w:rsidTr="00C313B4">
        <w:tc>
          <w:tcPr>
            <w:tcW w:w="918" w:type="dxa"/>
            <w:tcBorders>
              <w:top w:val="single" w:sz="6" w:space="0" w:color="auto"/>
              <w:left w:val="single" w:sz="6" w:space="0" w:color="auto"/>
              <w:bottom w:val="single" w:sz="6" w:space="0" w:color="auto"/>
              <w:right w:val="single" w:sz="6" w:space="0" w:color="auto"/>
            </w:tcBorders>
          </w:tcPr>
          <w:p w14:paraId="36C226B3" w14:textId="77777777" w:rsidR="00534013" w:rsidRPr="00CC1A21" w:rsidRDefault="00534013" w:rsidP="009F17D5">
            <w:pPr>
              <w:autoSpaceDE w:val="0"/>
              <w:autoSpaceDN w:val="0"/>
              <w:spacing w:line="320" w:lineRule="exact"/>
              <w:rPr>
                <w:color w:val="000000" w:themeColor="text1"/>
              </w:rPr>
            </w:pPr>
            <w:r w:rsidRPr="00CC1A21">
              <w:rPr>
                <w:color w:val="000000" w:themeColor="text1"/>
              </w:rPr>
              <w:t>64247C</w:t>
            </w:r>
          </w:p>
        </w:tc>
        <w:tc>
          <w:tcPr>
            <w:tcW w:w="6236" w:type="dxa"/>
            <w:tcBorders>
              <w:top w:val="single" w:sz="6" w:space="0" w:color="auto"/>
              <w:left w:val="single" w:sz="6" w:space="0" w:color="auto"/>
              <w:bottom w:val="single" w:sz="6" w:space="0" w:color="auto"/>
              <w:right w:val="single" w:sz="6" w:space="0" w:color="auto"/>
            </w:tcBorders>
          </w:tcPr>
          <w:p w14:paraId="515380DC"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骨內固定物拔除術</w:t>
            </w:r>
            <w:r w:rsidRPr="00CC1A21">
              <w:rPr>
                <w:color w:val="000000" w:themeColor="text1"/>
              </w:rPr>
              <w:t xml:space="preserve"> Removal of internal fixator</w:t>
            </w:r>
          </w:p>
          <w:p w14:paraId="0B835DFA" w14:textId="77777777" w:rsidR="00534013" w:rsidRPr="00CC1A21" w:rsidRDefault="00534013" w:rsidP="006342B5">
            <w:pPr>
              <w:autoSpaceDE w:val="0"/>
              <w:autoSpaceDN w:val="0"/>
              <w:spacing w:line="320" w:lineRule="exact"/>
              <w:jc w:val="both"/>
              <w:rPr>
                <w:color w:val="000000" w:themeColor="text1"/>
              </w:rPr>
            </w:pPr>
            <w:r w:rsidRPr="00CC1A21">
              <w:rPr>
                <w:color w:val="000000" w:themeColor="text1"/>
              </w:rPr>
              <w:t>－其他部位</w:t>
            </w:r>
          </w:p>
          <w:p w14:paraId="49B9026E" w14:textId="77777777" w:rsidR="000A684B" w:rsidRPr="00CC1A21" w:rsidRDefault="000A684B" w:rsidP="006342B5">
            <w:pPr>
              <w:autoSpaceDE w:val="0"/>
              <w:autoSpaceDN w:val="0"/>
              <w:spacing w:line="320" w:lineRule="exact"/>
              <w:jc w:val="both"/>
              <w:rPr>
                <w:color w:val="000000" w:themeColor="text1"/>
              </w:rPr>
            </w:pPr>
            <w:r w:rsidRPr="00CC1A21">
              <w:rPr>
                <w:color w:val="000000" w:themeColor="text1"/>
              </w:rPr>
              <w:t>註：一般材料費及單次使用鑽頭，得另加計百分之八十。</w:t>
            </w:r>
          </w:p>
        </w:tc>
        <w:tc>
          <w:tcPr>
            <w:tcW w:w="340" w:type="dxa"/>
            <w:tcBorders>
              <w:top w:val="single" w:sz="6" w:space="0" w:color="auto"/>
              <w:left w:val="single" w:sz="6" w:space="0" w:color="auto"/>
              <w:bottom w:val="single" w:sz="6" w:space="0" w:color="auto"/>
              <w:right w:val="single" w:sz="6" w:space="0" w:color="auto"/>
            </w:tcBorders>
          </w:tcPr>
          <w:p w14:paraId="599F2228"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8EE3D76"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B8A50A"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4A07449"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A99CD8A" w14:textId="77777777" w:rsidR="00534013" w:rsidRPr="00CC1A21" w:rsidRDefault="00534013" w:rsidP="009F17D5">
            <w:pPr>
              <w:autoSpaceDE w:val="0"/>
              <w:autoSpaceDN w:val="0"/>
              <w:spacing w:line="320" w:lineRule="exact"/>
              <w:jc w:val="right"/>
              <w:rPr>
                <w:color w:val="000000" w:themeColor="text1"/>
              </w:rPr>
            </w:pPr>
            <w:r w:rsidRPr="00CC1A21">
              <w:rPr>
                <w:color w:val="000000" w:themeColor="text1"/>
              </w:rPr>
              <w:t>3589</w:t>
            </w:r>
          </w:p>
        </w:tc>
      </w:tr>
      <w:tr w:rsidR="00CD66FB" w:rsidRPr="00CC1A21" w14:paraId="31F69A31" w14:textId="77777777" w:rsidTr="00C313B4">
        <w:tc>
          <w:tcPr>
            <w:tcW w:w="918" w:type="dxa"/>
            <w:tcBorders>
              <w:top w:val="single" w:sz="6" w:space="0" w:color="auto"/>
              <w:left w:val="single" w:sz="6" w:space="0" w:color="auto"/>
              <w:bottom w:val="single" w:sz="6" w:space="0" w:color="auto"/>
              <w:right w:val="single" w:sz="6" w:space="0" w:color="auto"/>
            </w:tcBorders>
          </w:tcPr>
          <w:p w14:paraId="73D572FF" w14:textId="77777777" w:rsidR="00534013" w:rsidRPr="00CC1A21" w:rsidRDefault="00534013" w:rsidP="00534013">
            <w:pPr>
              <w:pStyle w:val="af5"/>
              <w:adjustRightInd/>
              <w:spacing w:line="280" w:lineRule="exact"/>
              <w:textAlignment w:val="auto"/>
              <w:rPr>
                <w:color w:val="000000" w:themeColor="text1"/>
                <w:kern w:val="2"/>
                <w:szCs w:val="24"/>
              </w:rPr>
            </w:pPr>
            <w:r w:rsidRPr="00CC1A21">
              <w:rPr>
                <w:color w:val="000000" w:themeColor="text1"/>
                <w:kern w:val="2"/>
                <w:szCs w:val="24"/>
              </w:rPr>
              <w:t>64248C</w:t>
            </w:r>
          </w:p>
        </w:tc>
        <w:tc>
          <w:tcPr>
            <w:tcW w:w="6236" w:type="dxa"/>
            <w:tcBorders>
              <w:top w:val="single" w:sz="6" w:space="0" w:color="auto"/>
              <w:left w:val="single" w:sz="6" w:space="0" w:color="auto"/>
              <w:bottom w:val="single" w:sz="6" w:space="0" w:color="auto"/>
              <w:right w:val="single" w:sz="6" w:space="0" w:color="auto"/>
            </w:tcBorders>
          </w:tcPr>
          <w:p w14:paraId="5EA98A95" w14:textId="77777777" w:rsidR="00534013" w:rsidRPr="00CC1A21" w:rsidRDefault="00534013" w:rsidP="006342B5">
            <w:pPr>
              <w:pStyle w:val="af5"/>
              <w:adjustRightInd/>
              <w:spacing w:line="280" w:lineRule="exact"/>
              <w:jc w:val="both"/>
              <w:textAlignment w:val="auto"/>
              <w:rPr>
                <w:color w:val="000000" w:themeColor="text1"/>
                <w:kern w:val="2"/>
                <w:szCs w:val="24"/>
              </w:rPr>
            </w:pPr>
            <w:r w:rsidRPr="00CC1A21">
              <w:rPr>
                <w:color w:val="000000" w:themeColor="text1"/>
                <w:kern w:val="2"/>
                <w:szCs w:val="24"/>
              </w:rPr>
              <w:t>尾胝骨骨折及脫位徒手復位術</w:t>
            </w:r>
          </w:p>
          <w:p w14:paraId="29367057" w14:textId="77777777" w:rsidR="00534013" w:rsidRPr="00CC1A21" w:rsidRDefault="00534013" w:rsidP="006342B5">
            <w:pPr>
              <w:spacing w:line="280" w:lineRule="exact"/>
              <w:jc w:val="both"/>
              <w:rPr>
                <w:color w:val="000000" w:themeColor="text1"/>
              </w:rPr>
            </w:pPr>
            <w:r w:rsidRPr="00CC1A21">
              <w:rPr>
                <w:color w:val="000000" w:themeColor="text1"/>
              </w:rPr>
              <w:t>Close reduction for fracture or dislocation of coccyx joint</w:t>
            </w:r>
          </w:p>
        </w:tc>
        <w:tc>
          <w:tcPr>
            <w:tcW w:w="340" w:type="dxa"/>
            <w:tcBorders>
              <w:top w:val="single" w:sz="6" w:space="0" w:color="auto"/>
              <w:left w:val="single" w:sz="6" w:space="0" w:color="auto"/>
              <w:bottom w:val="single" w:sz="6" w:space="0" w:color="auto"/>
              <w:right w:val="single" w:sz="6" w:space="0" w:color="auto"/>
            </w:tcBorders>
          </w:tcPr>
          <w:p w14:paraId="288076E6"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5E1F5B"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E5E30A"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A43CF94"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67F052E" w14:textId="77777777" w:rsidR="00534013" w:rsidRPr="00CC1A21" w:rsidRDefault="00534013" w:rsidP="00534013">
            <w:pPr>
              <w:spacing w:line="280" w:lineRule="exact"/>
              <w:jc w:val="right"/>
              <w:rPr>
                <w:color w:val="000000" w:themeColor="text1"/>
              </w:rPr>
            </w:pPr>
            <w:r w:rsidRPr="00CC1A21">
              <w:rPr>
                <w:color w:val="000000" w:themeColor="text1"/>
              </w:rPr>
              <w:t>680</w:t>
            </w:r>
          </w:p>
        </w:tc>
      </w:tr>
      <w:tr w:rsidR="00CD66FB" w:rsidRPr="00CC1A21" w14:paraId="16789009" w14:textId="77777777" w:rsidTr="00C313B4">
        <w:tc>
          <w:tcPr>
            <w:tcW w:w="918" w:type="dxa"/>
            <w:tcBorders>
              <w:top w:val="single" w:sz="6" w:space="0" w:color="auto"/>
              <w:left w:val="single" w:sz="6" w:space="0" w:color="auto"/>
              <w:bottom w:val="single" w:sz="6" w:space="0" w:color="auto"/>
              <w:right w:val="single" w:sz="6" w:space="0" w:color="auto"/>
            </w:tcBorders>
          </w:tcPr>
          <w:p w14:paraId="5C861387" w14:textId="77777777" w:rsidR="00534013" w:rsidRPr="00CC1A21" w:rsidRDefault="00534013" w:rsidP="00534013">
            <w:pPr>
              <w:spacing w:line="280" w:lineRule="exact"/>
              <w:rPr>
                <w:color w:val="000000" w:themeColor="text1"/>
              </w:rPr>
            </w:pPr>
            <w:r w:rsidRPr="00CC1A21">
              <w:rPr>
                <w:color w:val="000000" w:themeColor="text1"/>
              </w:rPr>
              <w:t>64249B</w:t>
            </w:r>
          </w:p>
        </w:tc>
        <w:tc>
          <w:tcPr>
            <w:tcW w:w="6236" w:type="dxa"/>
            <w:tcBorders>
              <w:top w:val="single" w:sz="6" w:space="0" w:color="auto"/>
              <w:left w:val="single" w:sz="6" w:space="0" w:color="auto"/>
              <w:bottom w:val="single" w:sz="6" w:space="0" w:color="auto"/>
              <w:right w:val="single" w:sz="6" w:space="0" w:color="auto"/>
            </w:tcBorders>
          </w:tcPr>
          <w:p w14:paraId="1EA8180F" w14:textId="77777777" w:rsidR="00534013" w:rsidRPr="00CC1A21" w:rsidRDefault="00534013" w:rsidP="006342B5">
            <w:pPr>
              <w:spacing w:line="280" w:lineRule="exact"/>
              <w:jc w:val="both"/>
              <w:rPr>
                <w:color w:val="000000" w:themeColor="text1"/>
              </w:rPr>
            </w:pPr>
            <w:r w:rsidRPr="00CC1A21">
              <w:rPr>
                <w:color w:val="000000" w:themeColor="text1"/>
              </w:rPr>
              <w:t>膝蓋骨切除術</w:t>
            </w:r>
          </w:p>
          <w:p w14:paraId="31AFAE26" w14:textId="77777777" w:rsidR="00534013" w:rsidRPr="00CC1A21" w:rsidRDefault="00534013" w:rsidP="006342B5">
            <w:pPr>
              <w:spacing w:line="280" w:lineRule="exact"/>
              <w:jc w:val="both"/>
              <w:rPr>
                <w:color w:val="000000" w:themeColor="text1"/>
              </w:rPr>
            </w:pPr>
            <w:r w:rsidRPr="00CC1A21">
              <w:rPr>
                <w:color w:val="000000" w:themeColor="text1"/>
              </w:rPr>
              <w:t>Patellectomy</w:t>
            </w:r>
          </w:p>
        </w:tc>
        <w:tc>
          <w:tcPr>
            <w:tcW w:w="340" w:type="dxa"/>
            <w:tcBorders>
              <w:top w:val="single" w:sz="6" w:space="0" w:color="auto"/>
              <w:left w:val="single" w:sz="6" w:space="0" w:color="auto"/>
              <w:bottom w:val="single" w:sz="6" w:space="0" w:color="auto"/>
              <w:right w:val="single" w:sz="6" w:space="0" w:color="auto"/>
            </w:tcBorders>
          </w:tcPr>
          <w:p w14:paraId="3BB8B236" w14:textId="77777777" w:rsidR="00534013" w:rsidRPr="00CC1A2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7998341"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4D32F3"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A8620F"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C67B64" w14:textId="77777777" w:rsidR="00534013" w:rsidRPr="00CC1A21" w:rsidRDefault="00534013" w:rsidP="00534013">
            <w:pPr>
              <w:spacing w:line="280" w:lineRule="exact"/>
              <w:jc w:val="right"/>
              <w:rPr>
                <w:color w:val="000000" w:themeColor="text1"/>
              </w:rPr>
            </w:pPr>
            <w:r w:rsidRPr="00CC1A21">
              <w:rPr>
                <w:color w:val="000000" w:themeColor="text1"/>
              </w:rPr>
              <w:t>4480</w:t>
            </w:r>
          </w:p>
        </w:tc>
      </w:tr>
      <w:tr w:rsidR="00CD66FB" w:rsidRPr="00CC1A21" w14:paraId="34F2C38D" w14:textId="77777777" w:rsidTr="002E7D15">
        <w:trPr>
          <w:trHeight w:val="680"/>
        </w:trPr>
        <w:tc>
          <w:tcPr>
            <w:tcW w:w="918" w:type="dxa"/>
            <w:tcBorders>
              <w:top w:val="single" w:sz="6" w:space="0" w:color="auto"/>
              <w:left w:val="single" w:sz="6" w:space="0" w:color="auto"/>
              <w:bottom w:val="single" w:sz="6" w:space="0" w:color="auto"/>
              <w:right w:val="single" w:sz="6" w:space="0" w:color="auto"/>
            </w:tcBorders>
          </w:tcPr>
          <w:p w14:paraId="2A3A618B" w14:textId="77777777" w:rsidR="00534013" w:rsidRPr="00CC1A21" w:rsidRDefault="00534013" w:rsidP="00534013">
            <w:pPr>
              <w:spacing w:line="320" w:lineRule="exact"/>
              <w:rPr>
                <w:color w:val="000000" w:themeColor="text1"/>
                <w:szCs w:val="24"/>
              </w:rPr>
            </w:pPr>
            <w:r w:rsidRPr="00CC1A21">
              <w:rPr>
                <w:color w:val="000000" w:themeColor="text1"/>
                <w:szCs w:val="24"/>
              </w:rPr>
              <w:t>64251B</w:t>
            </w:r>
          </w:p>
        </w:tc>
        <w:tc>
          <w:tcPr>
            <w:tcW w:w="6236" w:type="dxa"/>
            <w:tcBorders>
              <w:top w:val="single" w:sz="6" w:space="0" w:color="auto"/>
              <w:left w:val="single" w:sz="6" w:space="0" w:color="auto"/>
              <w:bottom w:val="single" w:sz="6" w:space="0" w:color="auto"/>
              <w:right w:val="single" w:sz="6" w:space="0" w:color="auto"/>
            </w:tcBorders>
          </w:tcPr>
          <w:p w14:paraId="1CBCD4C9" w14:textId="77777777" w:rsidR="00534013" w:rsidRPr="00CC1A21" w:rsidRDefault="00534013" w:rsidP="006342B5">
            <w:pPr>
              <w:spacing w:line="320" w:lineRule="exact"/>
              <w:jc w:val="both"/>
              <w:rPr>
                <w:color w:val="000000" w:themeColor="text1"/>
                <w:szCs w:val="24"/>
              </w:rPr>
            </w:pPr>
            <w:r w:rsidRPr="00CC1A21">
              <w:rPr>
                <w:color w:val="000000" w:themeColor="text1"/>
                <w:szCs w:val="24"/>
              </w:rPr>
              <w:t>龐氏杵狀足矯正術</w:t>
            </w:r>
          </w:p>
          <w:p w14:paraId="133BDAD8" w14:textId="77777777" w:rsidR="00534013" w:rsidRPr="00CC1A21" w:rsidRDefault="00534013" w:rsidP="006342B5">
            <w:pPr>
              <w:spacing w:line="320" w:lineRule="exact"/>
              <w:jc w:val="both"/>
              <w:rPr>
                <w:color w:val="000000" w:themeColor="text1"/>
                <w:szCs w:val="24"/>
              </w:rPr>
            </w:pPr>
            <w:r w:rsidRPr="00CC1A21">
              <w:rPr>
                <w:color w:val="000000" w:themeColor="text1"/>
                <w:szCs w:val="24"/>
              </w:rPr>
              <w:t>Clubfoot Ponseti manipulation</w:t>
            </w:r>
          </w:p>
        </w:tc>
        <w:tc>
          <w:tcPr>
            <w:tcW w:w="340" w:type="dxa"/>
            <w:tcBorders>
              <w:top w:val="single" w:sz="6" w:space="0" w:color="auto"/>
              <w:left w:val="single" w:sz="6" w:space="0" w:color="auto"/>
              <w:bottom w:val="single" w:sz="6" w:space="0" w:color="auto"/>
              <w:right w:val="single" w:sz="6" w:space="0" w:color="auto"/>
            </w:tcBorders>
          </w:tcPr>
          <w:p w14:paraId="7A47504E" w14:textId="77777777" w:rsidR="00534013" w:rsidRPr="00CC1A2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CE0B740"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3E2CFEA"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F4F30A7" w14:textId="77777777" w:rsidR="00534013" w:rsidRPr="00CC1A21" w:rsidRDefault="00534013" w:rsidP="0053401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C0A5F31" w14:textId="77777777" w:rsidR="00534013" w:rsidRPr="00CC1A21" w:rsidRDefault="00534013" w:rsidP="0053401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5928</w:t>
            </w:r>
          </w:p>
        </w:tc>
      </w:tr>
      <w:tr w:rsidR="00CD66FB" w:rsidRPr="00CC1A21" w14:paraId="79CFF73B"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6044CFAA" w14:textId="77777777" w:rsidR="00534013" w:rsidRPr="00CC1A21" w:rsidRDefault="00534013" w:rsidP="001C5214">
            <w:pPr>
              <w:spacing w:line="280" w:lineRule="exact"/>
              <w:rPr>
                <w:color w:val="000000" w:themeColor="text1"/>
              </w:rPr>
            </w:pPr>
            <w:r w:rsidRPr="00CC1A21">
              <w:rPr>
                <w:color w:val="000000" w:themeColor="text1"/>
              </w:rPr>
              <w:t>64254C</w:t>
            </w:r>
          </w:p>
        </w:tc>
        <w:tc>
          <w:tcPr>
            <w:tcW w:w="6236" w:type="dxa"/>
            <w:tcBorders>
              <w:top w:val="single" w:sz="6" w:space="0" w:color="auto"/>
              <w:left w:val="single" w:sz="6" w:space="0" w:color="auto"/>
              <w:bottom w:val="single" w:sz="6" w:space="0" w:color="auto"/>
              <w:right w:val="single" w:sz="6" w:space="0" w:color="auto"/>
            </w:tcBorders>
          </w:tcPr>
          <w:p w14:paraId="4ADF859F" w14:textId="77777777" w:rsidR="00534013" w:rsidRPr="00CC1A21" w:rsidRDefault="00534013" w:rsidP="006342B5">
            <w:pPr>
              <w:spacing w:line="280" w:lineRule="exact"/>
              <w:jc w:val="both"/>
              <w:rPr>
                <w:color w:val="000000" w:themeColor="text1"/>
              </w:rPr>
            </w:pPr>
            <w:r w:rsidRPr="00CC1A21">
              <w:rPr>
                <w:color w:val="000000" w:themeColor="text1"/>
              </w:rPr>
              <w:t>貝克氏囊腫截除術</w:t>
            </w:r>
          </w:p>
          <w:p w14:paraId="7C160EEF" w14:textId="77777777" w:rsidR="00534013" w:rsidRPr="00CC1A21" w:rsidRDefault="00534013" w:rsidP="006342B5">
            <w:pPr>
              <w:spacing w:line="280" w:lineRule="exact"/>
              <w:jc w:val="both"/>
              <w:rPr>
                <w:color w:val="000000" w:themeColor="text1"/>
              </w:rPr>
            </w:pPr>
            <w:r w:rsidRPr="00CC1A21">
              <w:rPr>
                <w:color w:val="000000" w:themeColor="text1"/>
              </w:rPr>
              <w:t>Baker’s  cyst excision</w:t>
            </w:r>
          </w:p>
        </w:tc>
        <w:tc>
          <w:tcPr>
            <w:tcW w:w="340" w:type="dxa"/>
            <w:tcBorders>
              <w:top w:val="single" w:sz="6" w:space="0" w:color="auto"/>
              <w:left w:val="single" w:sz="6" w:space="0" w:color="auto"/>
              <w:bottom w:val="single" w:sz="6" w:space="0" w:color="auto"/>
              <w:right w:val="single" w:sz="6" w:space="0" w:color="auto"/>
            </w:tcBorders>
          </w:tcPr>
          <w:p w14:paraId="7547CF6C"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EED51F3"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16DD0E3"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CF366BC"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0B92512" w14:textId="77777777" w:rsidR="00534013" w:rsidRPr="00CC1A21" w:rsidRDefault="00534013" w:rsidP="001C5214">
            <w:pPr>
              <w:spacing w:line="280" w:lineRule="exact"/>
              <w:jc w:val="right"/>
              <w:rPr>
                <w:color w:val="000000" w:themeColor="text1"/>
              </w:rPr>
            </w:pPr>
            <w:r w:rsidRPr="00CC1A21">
              <w:rPr>
                <w:color w:val="000000" w:themeColor="text1"/>
              </w:rPr>
              <w:t>2030</w:t>
            </w:r>
          </w:p>
        </w:tc>
      </w:tr>
      <w:tr w:rsidR="00CD66FB" w:rsidRPr="00CC1A21" w14:paraId="2FA2260F"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3A4C8E84" w14:textId="77777777" w:rsidR="00534013" w:rsidRPr="00CC1A21" w:rsidRDefault="00534013" w:rsidP="001C5214">
            <w:pPr>
              <w:spacing w:line="280" w:lineRule="exact"/>
              <w:rPr>
                <w:color w:val="000000" w:themeColor="text1"/>
              </w:rPr>
            </w:pPr>
            <w:r w:rsidRPr="00CC1A21">
              <w:rPr>
                <w:color w:val="000000" w:themeColor="text1"/>
              </w:rPr>
              <w:t>64255B</w:t>
            </w:r>
          </w:p>
        </w:tc>
        <w:tc>
          <w:tcPr>
            <w:tcW w:w="6236" w:type="dxa"/>
            <w:tcBorders>
              <w:top w:val="single" w:sz="6" w:space="0" w:color="auto"/>
              <w:left w:val="single" w:sz="6" w:space="0" w:color="auto"/>
              <w:bottom w:val="single" w:sz="6" w:space="0" w:color="auto"/>
              <w:right w:val="single" w:sz="6" w:space="0" w:color="auto"/>
            </w:tcBorders>
          </w:tcPr>
          <w:p w14:paraId="26043000" w14:textId="77777777" w:rsidR="00534013" w:rsidRPr="00CC1A21" w:rsidRDefault="00534013" w:rsidP="006342B5">
            <w:pPr>
              <w:spacing w:line="280" w:lineRule="exact"/>
              <w:jc w:val="both"/>
              <w:rPr>
                <w:color w:val="000000" w:themeColor="text1"/>
              </w:rPr>
            </w:pPr>
            <w:r w:rsidRPr="00CC1A21">
              <w:rPr>
                <w:color w:val="000000" w:themeColor="text1"/>
              </w:rPr>
              <w:t>顎骨矯正術</w:t>
            </w:r>
            <w:r w:rsidRPr="00CC1A21">
              <w:rPr>
                <w:color w:val="000000" w:themeColor="text1"/>
              </w:rPr>
              <w:t>(</w:t>
            </w:r>
            <w:r w:rsidRPr="00CC1A21">
              <w:rPr>
                <w:color w:val="000000" w:themeColor="text1"/>
              </w:rPr>
              <w:t>先天畸型矯正</w:t>
            </w:r>
            <w:r w:rsidRPr="00CC1A21">
              <w:rPr>
                <w:color w:val="000000" w:themeColor="text1"/>
              </w:rPr>
              <w:t>)</w:t>
            </w:r>
          </w:p>
          <w:p w14:paraId="09B245DF" w14:textId="77777777" w:rsidR="00534013" w:rsidRPr="00CC1A21" w:rsidRDefault="00534013" w:rsidP="006342B5">
            <w:pPr>
              <w:spacing w:line="280" w:lineRule="exact"/>
              <w:jc w:val="both"/>
              <w:rPr>
                <w:color w:val="000000" w:themeColor="text1"/>
              </w:rPr>
            </w:pPr>
            <w:r w:rsidRPr="00CC1A21">
              <w:rPr>
                <w:color w:val="000000" w:themeColor="text1"/>
              </w:rPr>
              <w:t>Orthognathic surgery</w:t>
            </w:r>
          </w:p>
        </w:tc>
        <w:tc>
          <w:tcPr>
            <w:tcW w:w="340" w:type="dxa"/>
            <w:tcBorders>
              <w:top w:val="single" w:sz="6" w:space="0" w:color="auto"/>
              <w:left w:val="single" w:sz="6" w:space="0" w:color="auto"/>
              <w:bottom w:val="single" w:sz="6" w:space="0" w:color="auto"/>
              <w:right w:val="single" w:sz="6" w:space="0" w:color="auto"/>
            </w:tcBorders>
          </w:tcPr>
          <w:p w14:paraId="172F35A2" w14:textId="77777777" w:rsidR="00534013" w:rsidRPr="00CC1A2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929557B"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C10A0E"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AB81AB"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F9A5B02" w14:textId="77777777" w:rsidR="00534013" w:rsidRPr="00CC1A21" w:rsidRDefault="00534013" w:rsidP="001C5214">
            <w:pPr>
              <w:spacing w:line="280" w:lineRule="exact"/>
              <w:jc w:val="right"/>
              <w:rPr>
                <w:color w:val="000000" w:themeColor="text1"/>
              </w:rPr>
            </w:pPr>
            <w:r w:rsidRPr="00CC1A21">
              <w:rPr>
                <w:color w:val="000000" w:themeColor="text1"/>
              </w:rPr>
              <w:t>8240</w:t>
            </w:r>
          </w:p>
        </w:tc>
      </w:tr>
      <w:tr w:rsidR="00CD66FB" w:rsidRPr="00CC1A21" w14:paraId="7DD70E93"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7A9AC81D" w14:textId="77777777" w:rsidR="00534013" w:rsidRPr="00CC1A21" w:rsidRDefault="00534013" w:rsidP="001C5214">
            <w:pPr>
              <w:spacing w:line="280" w:lineRule="exact"/>
              <w:rPr>
                <w:color w:val="000000" w:themeColor="text1"/>
              </w:rPr>
            </w:pPr>
            <w:r w:rsidRPr="00CC1A21">
              <w:rPr>
                <w:color w:val="000000" w:themeColor="text1"/>
              </w:rPr>
              <w:t>64257B</w:t>
            </w:r>
          </w:p>
        </w:tc>
        <w:tc>
          <w:tcPr>
            <w:tcW w:w="6236" w:type="dxa"/>
            <w:tcBorders>
              <w:top w:val="single" w:sz="6" w:space="0" w:color="auto"/>
              <w:left w:val="single" w:sz="6" w:space="0" w:color="auto"/>
              <w:bottom w:val="single" w:sz="6" w:space="0" w:color="auto"/>
              <w:right w:val="single" w:sz="6" w:space="0" w:color="auto"/>
            </w:tcBorders>
          </w:tcPr>
          <w:p w14:paraId="1EFC095B" w14:textId="77777777" w:rsidR="00534013" w:rsidRPr="00CC1A21" w:rsidRDefault="00534013" w:rsidP="006342B5">
            <w:pPr>
              <w:spacing w:line="280" w:lineRule="exact"/>
              <w:jc w:val="both"/>
              <w:rPr>
                <w:color w:val="000000" w:themeColor="text1"/>
              </w:rPr>
            </w:pPr>
            <w:r w:rsidRPr="00CC1A21">
              <w:rPr>
                <w:color w:val="000000" w:themeColor="text1"/>
              </w:rPr>
              <w:t>顏面骨移植術</w:t>
            </w:r>
            <w:r w:rsidRPr="00CC1A21">
              <w:rPr>
                <w:color w:val="000000" w:themeColor="text1"/>
              </w:rPr>
              <w:t>(</w:t>
            </w:r>
            <w:r w:rsidRPr="00CC1A21">
              <w:rPr>
                <w:color w:val="000000" w:themeColor="text1"/>
              </w:rPr>
              <w:t>先天畸形或外傷腫瘍摘除</w:t>
            </w:r>
            <w:r w:rsidRPr="00CC1A21">
              <w:rPr>
                <w:color w:val="000000" w:themeColor="text1"/>
              </w:rPr>
              <w:t>)</w:t>
            </w:r>
          </w:p>
          <w:p w14:paraId="45FFB59C" w14:textId="77777777" w:rsidR="00534013" w:rsidRPr="00CC1A21" w:rsidRDefault="00534013" w:rsidP="006342B5">
            <w:pPr>
              <w:spacing w:line="280" w:lineRule="exact"/>
              <w:jc w:val="both"/>
              <w:rPr>
                <w:color w:val="000000" w:themeColor="text1"/>
              </w:rPr>
            </w:pPr>
            <w:r w:rsidRPr="00CC1A21">
              <w:rPr>
                <w:color w:val="000000" w:themeColor="text1"/>
              </w:rPr>
              <w:t>Facial bone graft</w:t>
            </w:r>
          </w:p>
        </w:tc>
        <w:tc>
          <w:tcPr>
            <w:tcW w:w="340" w:type="dxa"/>
            <w:tcBorders>
              <w:top w:val="single" w:sz="6" w:space="0" w:color="auto"/>
              <w:left w:val="single" w:sz="6" w:space="0" w:color="auto"/>
              <w:bottom w:val="single" w:sz="6" w:space="0" w:color="auto"/>
              <w:right w:val="single" w:sz="6" w:space="0" w:color="auto"/>
            </w:tcBorders>
          </w:tcPr>
          <w:p w14:paraId="7DE6FB6F" w14:textId="77777777" w:rsidR="00534013" w:rsidRPr="00CC1A2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148C265"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5653E9"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DE0CD4"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A9EEC2B" w14:textId="77777777" w:rsidR="00534013" w:rsidRPr="00CC1A21" w:rsidRDefault="00534013" w:rsidP="001C5214">
            <w:pPr>
              <w:spacing w:line="280" w:lineRule="exact"/>
              <w:jc w:val="right"/>
              <w:rPr>
                <w:color w:val="000000" w:themeColor="text1"/>
              </w:rPr>
            </w:pPr>
            <w:r w:rsidRPr="00CC1A21">
              <w:rPr>
                <w:color w:val="000000" w:themeColor="text1"/>
              </w:rPr>
              <w:t>9700</w:t>
            </w:r>
          </w:p>
        </w:tc>
      </w:tr>
      <w:tr w:rsidR="00CD66FB" w:rsidRPr="00CC1A21" w14:paraId="1D5637CA"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3E571F41" w14:textId="77777777" w:rsidR="00534013" w:rsidRPr="00CC1A21" w:rsidRDefault="00534013" w:rsidP="001C5214">
            <w:pPr>
              <w:spacing w:line="280" w:lineRule="exact"/>
              <w:rPr>
                <w:color w:val="000000" w:themeColor="text1"/>
              </w:rPr>
            </w:pPr>
            <w:r w:rsidRPr="00CC1A21">
              <w:rPr>
                <w:color w:val="000000" w:themeColor="text1"/>
              </w:rPr>
              <w:t>64258B</w:t>
            </w:r>
          </w:p>
        </w:tc>
        <w:tc>
          <w:tcPr>
            <w:tcW w:w="6236" w:type="dxa"/>
            <w:tcBorders>
              <w:top w:val="single" w:sz="6" w:space="0" w:color="auto"/>
              <w:left w:val="single" w:sz="6" w:space="0" w:color="auto"/>
              <w:bottom w:val="single" w:sz="6" w:space="0" w:color="auto"/>
              <w:right w:val="single" w:sz="6" w:space="0" w:color="auto"/>
            </w:tcBorders>
          </w:tcPr>
          <w:p w14:paraId="2F56D236" w14:textId="77777777" w:rsidR="00534013" w:rsidRPr="00CC1A21" w:rsidRDefault="00534013" w:rsidP="006342B5">
            <w:pPr>
              <w:spacing w:line="280" w:lineRule="exact"/>
              <w:jc w:val="both"/>
              <w:rPr>
                <w:color w:val="000000" w:themeColor="text1"/>
              </w:rPr>
            </w:pPr>
            <w:r w:rsidRPr="00CC1A21">
              <w:rPr>
                <w:color w:val="000000" w:themeColor="text1"/>
              </w:rPr>
              <w:t>人工半髖關節再置換術</w:t>
            </w:r>
            <w:r w:rsidRPr="00CC1A21">
              <w:rPr>
                <w:color w:val="000000" w:themeColor="text1"/>
              </w:rPr>
              <w:t xml:space="preserve"> </w:t>
            </w:r>
          </w:p>
          <w:p w14:paraId="30CB340A" w14:textId="77777777" w:rsidR="00534013" w:rsidRPr="00CC1A21" w:rsidRDefault="00534013" w:rsidP="006342B5">
            <w:pPr>
              <w:spacing w:line="280" w:lineRule="exact"/>
              <w:jc w:val="both"/>
              <w:rPr>
                <w:color w:val="000000" w:themeColor="text1"/>
              </w:rPr>
            </w:pPr>
            <w:r w:rsidRPr="00CC1A21">
              <w:rPr>
                <w:color w:val="000000" w:themeColor="text1"/>
              </w:rPr>
              <w:t>Revision of bipolar prothesis</w:t>
            </w:r>
          </w:p>
        </w:tc>
        <w:tc>
          <w:tcPr>
            <w:tcW w:w="340" w:type="dxa"/>
            <w:tcBorders>
              <w:top w:val="single" w:sz="6" w:space="0" w:color="auto"/>
              <w:left w:val="single" w:sz="6" w:space="0" w:color="auto"/>
              <w:bottom w:val="single" w:sz="6" w:space="0" w:color="auto"/>
              <w:right w:val="single" w:sz="6" w:space="0" w:color="auto"/>
            </w:tcBorders>
          </w:tcPr>
          <w:p w14:paraId="7E9835FA" w14:textId="77777777" w:rsidR="00534013" w:rsidRPr="00CC1A2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05BA990"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84C8F6"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1E626D"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4B2E05D" w14:textId="77777777" w:rsidR="00534013" w:rsidRPr="00CC1A21" w:rsidRDefault="00534013" w:rsidP="001C5214">
            <w:pPr>
              <w:spacing w:line="280" w:lineRule="exact"/>
              <w:jc w:val="right"/>
              <w:rPr>
                <w:color w:val="000000" w:themeColor="text1"/>
              </w:rPr>
            </w:pPr>
            <w:r w:rsidRPr="00CC1A21">
              <w:rPr>
                <w:color w:val="000000" w:themeColor="text1"/>
              </w:rPr>
              <w:t>15650</w:t>
            </w:r>
          </w:p>
        </w:tc>
      </w:tr>
      <w:tr w:rsidR="00CD66FB" w:rsidRPr="00CC1A21" w14:paraId="450D9DA7"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0FA6F85C" w14:textId="77777777" w:rsidR="00534013" w:rsidRPr="00CC1A21" w:rsidRDefault="00534013" w:rsidP="001C5214">
            <w:pPr>
              <w:spacing w:line="280" w:lineRule="exact"/>
              <w:rPr>
                <w:color w:val="000000" w:themeColor="text1"/>
              </w:rPr>
            </w:pPr>
            <w:r w:rsidRPr="00CC1A21">
              <w:rPr>
                <w:color w:val="000000" w:themeColor="text1"/>
              </w:rPr>
              <w:t>64259B</w:t>
            </w:r>
          </w:p>
        </w:tc>
        <w:tc>
          <w:tcPr>
            <w:tcW w:w="6236" w:type="dxa"/>
            <w:tcBorders>
              <w:top w:val="single" w:sz="6" w:space="0" w:color="auto"/>
              <w:left w:val="single" w:sz="6" w:space="0" w:color="auto"/>
              <w:bottom w:val="single" w:sz="6" w:space="0" w:color="auto"/>
              <w:right w:val="single" w:sz="6" w:space="0" w:color="auto"/>
            </w:tcBorders>
          </w:tcPr>
          <w:p w14:paraId="139288D6" w14:textId="77777777" w:rsidR="00534013" w:rsidRPr="00CC1A21" w:rsidRDefault="00534013" w:rsidP="006342B5">
            <w:pPr>
              <w:spacing w:line="280" w:lineRule="exact"/>
              <w:jc w:val="both"/>
              <w:rPr>
                <w:color w:val="000000" w:themeColor="text1"/>
              </w:rPr>
            </w:pPr>
            <w:r w:rsidRPr="00CC1A21">
              <w:rPr>
                <w:color w:val="000000" w:themeColor="text1"/>
              </w:rPr>
              <w:t>半肩關節成形術</w:t>
            </w:r>
          </w:p>
          <w:p w14:paraId="7798420C" w14:textId="77777777" w:rsidR="00534013" w:rsidRPr="00CC1A21" w:rsidRDefault="00534013" w:rsidP="006342B5">
            <w:pPr>
              <w:spacing w:line="280" w:lineRule="exact"/>
              <w:jc w:val="both"/>
              <w:rPr>
                <w:color w:val="000000" w:themeColor="text1"/>
              </w:rPr>
            </w:pPr>
            <w:r w:rsidRPr="00CC1A21">
              <w:rPr>
                <w:color w:val="000000" w:themeColor="text1"/>
              </w:rPr>
              <w:t>Shoulder joint hemiarthroplasty</w:t>
            </w:r>
          </w:p>
        </w:tc>
        <w:tc>
          <w:tcPr>
            <w:tcW w:w="340" w:type="dxa"/>
            <w:tcBorders>
              <w:top w:val="single" w:sz="6" w:space="0" w:color="auto"/>
              <w:left w:val="single" w:sz="6" w:space="0" w:color="auto"/>
              <w:bottom w:val="single" w:sz="6" w:space="0" w:color="auto"/>
              <w:right w:val="single" w:sz="6" w:space="0" w:color="auto"/>
            </w:tcBorders>
          </w:tcPr>
          <w:p w14:paraId="272AAB11" w14:textId="77777777" w:rsidR="00534013" w:rsidRPr="00CC1A2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AF16373"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80F611"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6CA200"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98F99D6" w14:textId="77777777" w:rsidR="00534013" w:rsidRPr="00CC1A21" w:rsidRDefault="00534013" w:rsidP="001C5214">
            <w:pPr>
              <w:spacing w:line="280" w:lineRule="exact"/>
              <w:jc w:val="right"/>
              <w:rPr>
                <w:color w:val="000000" w:themeColor="text1"/>
              </w:rPr>
            </w:pPr>
            <w:r w:rsidRPr="00CC1A21">
              <w:rPr>
                <w:color w:val="000000" w:themeColor="text1"/>
              </w:rPr>
              <w:t>11500</w:t>
            </w:r>
          </w:p>
        </w:tc>
      </w:tr>
      <w:tr w:rsidR="00CD66FB" w:rsidRPr="00CC1A21" w14:paraId="5EF904BC"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3665F3A0" w14:textId="77777777" w:rsidR="00534013" w:rsidRPr="00CC1A21" w:rsidRDefault="00534013" w:rsidP="001C5214">
            <w:pPr>
              <w:spacing w:line="280" w:lineRule="exact"/>
              <w:rPr>
                <w:color w:val="000000" w:themeColor="text1"/>
                <w:szCs w:val="24"/>
              </w:rPr>
            </w:pPr>
            <w:r w:rsidRPr="00CC1A21">
              <w:rPr>
                <w:color w:val="000000" w:themeColor="text1"/>
                <w:szCs w:val="24"/>
              </w:rPr>
              <w:t>64260B</w:t>
            </w:r>
          </w:p>
        </w:tc>
        <w:tc>
          <w:tcPr>
            <w:tcW w:w="6236" w:type="dxa"/>
            <w:tcBorders>
              <w:top w:val="single" w:sz="6" w:space="0" w:color="auto"/>
              <w:left w:val="single" w:sz="6" w:space="0" w:color="auto"/>
              <w:bottom w:val="single" w:sz="6" w:space="0" w:color="auto"/>
              <w:right w:val="single" w:sz="6" w:space="0" w:color="auto"/>
            </w:tcBorders>
          </w:tcPr>
          <w:p w14:paraId="00400072" w14:textId="77777777" w:rsidR="00534013" w:rsidRPr="00CC1A21" w:rsidRDefault="00534013" w:rsidP="006342B5">
            <w:pPr>
              <w:spacing w:line="280" w:lineRule="exact"/>
              <w:jc w:val="both"/>
              <w:rPr>
                <w:color w:val="000000" w:themeColor="text1"/>
                <w:szCs w:val="24"/>
              </w:rPr>
            </w:pPr>
            <w:r w:rsidRPr="00CC1A21">
              <w:rPr>
                <w:color w:val="000000" w:themeColor="text1"/>
                <w:szCs w:val="24"/>
              </w:rPr>
              <w:t>三重骨盆股骨切開加股骨縮短術</w:t>
            </w:r>
            <w:r w:rsidRPr="00CC1A21">
              <w:rPr>
                <w:color w:val="000000" w:themeColor="text1"/>
                <w:szCs w:val="24"/>
              </w:rPr>
              <w:t>(</w:t>
            </w:r>
            <w:r w:rsidRPr="00CC1A21">
              <w:rPr>
                <w:color w:val="000000" w:themeColor="text1"/>
                <w:szCs w:val="24"/>
              </w:rPr>
              <w:t>先天髖關節脫臼</w:t>
            </w:r>
            <w:r w:rsidRPr="00CC1A21">
              <w:rPr>
                <w:color w:val="000000" w:themeColor="text1"/>
                <w:szCs w:val="24"/>
              </w:rPr>
              <w:t>)</w:t>
            </w:r>
          </w:p>
          <w:p w14:paraId="325DB52F" w14:textId="77777777" w:rsidR="00534013" w:rsidRPr="00CC1A21" w:rsidRDefault="00534013" w:rsidP="006342B5">
            <w:pPr>
              <w:spacing w:line="280" w:lineRule="exact"/>
              <w:jc w:val="both"/>
              <w:rPr>
                <w:color w:val="000000" w:themeColor="text1"/>
                <w:szCs w:val="24"/>
              </w:rPr>
            </w:pPr>
            <w:r w:rsidRPr="00CC1A21">
              <w:rPr>
                <w:color w:val="000000" w:themeColor="text1"/>
                <w:szCs w:val="24"/>
              </w:rPr>
              <w:t>Pelvic triple osteotomy and femorl shortening(CHD)</w:t>
            </w:r>
          </w:p>
        </w:tc>
        <w:tc>
          <w:tcPr>
            <w:tcW w:w="340" w:type="dxa"/>
            <w:tcBorders>
              <w:top w:val="single" w:sz="6" w:space="0" w:color="auto"/>
              <w:left w:val="single" w:sz="6" w:space="0" w:color="auto"/>
              <w:bottom w:val="single" w:sz="6" w:space="0" w:color="auto"/>
              <w:right w:val="single" w:sz="6" w:space="0" w:color="auto"/>
            </w:tcBorders>
          </w:tcPr>
          <w:p w14:paraId="4FFCA683" w14:textId="77777777" w:rsidR="00534013" w:rsidRPr="00CC1A21" w:rsidRDefault="00534013" w:rsidP="001C5214">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A8CE108" w14:textId="77777777" w:rsidR="00534013" w:rsidRPr="00CC1A21" w:rsidRDefault="00534013" w:rsidP="001C5214">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9A1C9E4" w14:textId="77777777" w:rsidR="00534013" w:rsidRPr="00CC1A21" w:rsidRDefault="00534013" w:rsidP="001C5214">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ECB35CD" w14:textId="77777777" w:rsidR="00534013" w:rsidRPr="00CC1A21" w:rsidRDefault="00534013" w:rsidP="001C5214">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4DBCA9E" w14:textId="77777777" w:rsidR="00534013" w:rsidRPr="00CC1A21" w:rsidRDefault="00534013" w:rsidP="001C5214">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16960</w:t>
            </w:r>
          </w:p>
        </w:tc>
      </w:tr>
      <w:tr w:rsidR="00CD66FB" w:rsidRPr="00CC1A21" w14:paraId="1DB0832A"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12378B5F" w14:textId="77777777" w:rsidR="00534013" w:rsidRPr="00CC1A21" w:rsidRDefault="00534013" w:rsidP="001C5214">
            <w:pPr>
              <w:spacing w:line="280" w:lineRule="exact"/>
              <w:jc w:val="both"/>
              <w:rPr>
                <w:color w:val="000000" w:themeColor="text1"/>
              </w:rPr>
            </w:pPr>
            <w:r w:rsidRPr="00CC1A21">
              <w:rPr>
                <w:color w:val="000000" w:themeColor="text1"/>
              </w:rPr>
              <w:t>64261C</w:t>
            </w:r>
          </w:p>
        </w:tc>
        <w:tc>
          <w:tcPr>
            <w:tcW w:w="6236" w:type="dxa"/>
            <w:tcBorders>
              <w:top w:val="single" w:sz="6" w:space="0" w:color="auto"/>
              <w:left w:val="single" w:sz="6" w:space="0" w:color="auto"/>
              <w:bottom w:val="single" w:sz="6" w:space="0" w:color="auto"/>
              <w:right w:val="single" w:sz="6" w:space="0" w:color="auto"/>
            </w:tcBorders>
            <w:vAlign w:val="center"/>
          </w:tcPr>
          <w:p w14:paraId="77EA84A3" w14:textId="77777777" w:rsidR="00534013" w:rsidRPr="00CC1A21" w:rsidRDefault="00534013" w:rsidP="006342B5">
            <w:pPr>
              <w:spacing w:line="280" w:lineRule="exact"/>
              <w:jc w:val="both"/>
              <w:rPr>
                <w:color w:val="000000" w:themeColor="text1"/>
              </w:rPr>
            </w:pPr>
            <w:r w:rsidRPr="00CC1A21">
              <w:rPr>
                <w:color w:val="000000" w:themeColor="text1"/>
              </w:rPr>
              <w:t>肌腱固定術</w:t>
            </w:r>
            <w:r w:rsidRPr="00CC1A21">
              <w:rPr>
                <w:color w:val="000000" w:themeColor="text1"/>
              </w:rPr>
              <w:t>Tenodesis</w:t>
            </w:r>
          </w:p>
        </w:tc>
        <w:tc>
          <w:tcPr>
            <w:tcW w:w="340" w:type="dxa"/>
            <w:tcBorders>
              <w:top w:val="single" w:sz="6" w:space="0" w:color="auto"/>
              <w:left w:val="single" w:sz="6" w:space="0" w:color="auto"/>
              <w:bottom w:val="single" w:sz="6" w:space="0" w:color="auto"/>
              <w:right w:val="single" w:sz="6" w:space="0" w:color="auto"/>
            </w:tcBorders>
          </w:tcPr>
          <w:p w14:paraId="7AEF6C34"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1704FF"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4277916"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5D21A6"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4E0C348" w14:textId="77777777" w:rsidR="00534013" w:rsidRPr="00CC1A21" w:rsidRDefault="00534013" w:rsidP="001C5214">
            <w:pPr>
              <w:spacing w:line="280" w:lineRule="exact"/>
              <w:jc w:val="right"/>
              <w:rPr>
                <w:color w:val="000000" w:themeColor="text1"/>
              </w:rPr>
            </w:pPr>
            <w:r w:rsidRPr="00CC1A21">
              <w:rPr>
                <w:color w:val="000000" w:themeColor="text1"/>
              </w:rPr>
              <w:t>5070</w:t>
            </w:r>
          </w:p>
        </w:tc>
      </w:tr>
      <w:tr w:rsidR="00CD66FB" w:rsidRPr="00CC1A21" w14:paraId="734A88CC"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17A4AC37" w14:textId="77777777" w:rsidR="00534013" w:rsidRPr="00CC1A21" w:rsidRDefault="00534013" w:rsidP="001C5214">
            <w:pPr>
              <w:spacing w:line="280" w:lineRule="exact"/>
              <w:jc w:val="both"/>
              <w:rPr>
                <w:color w:val="000000" w:themeColor="text1"/>
              </w:rPr>
            </w:pPr>
            <w:r w:rsidRPr="00CC1A21">
              <w:rPr>
                <w:color w:val="000000" w:themeColor="text1"/>
              </w:rPr>
              <w:t>64262C</w:t>
            </w:r>
          </w:p>
        </w:tc>
        <w:tc>
          <w:tcPr>
            <w:tcW w:w="6236" w:type="dxa"/>
            <w:tcBorders>
              <w:top w:val="single" w:sz="6" w:space="0" w:color="auto"/>
              <w:left w:val="single" w:sz="6" w:space="0" w:color="auto"/>
              <w:bottom w:val="single" w:sz="6" w:space="0" w:color="auto"/>
              <w:right w:val="single" w:sz="6" w:space="0" w:color="auto"/>
            </w:tcBorders>
            <w:vAlign w:val="center"/>
          </w:tcPr>
          <w:p w14:paraId="236F782C" w14:textId="77777777" w:rsidR="00534013" w:rsidRPr="00CC1A21" w:rsidRDefault="00534013" w:rsidP="006342B5">
            <w:pPr>
              <w:spacing w:line="280" w:lineRule="exact"/>
              <w:jc w:val="both"/>
              <w:rPr>
                <w:color w:val="000000" w:themeColor="text1"/>
              </w:rPr>
            </w:pPr>
            <w:r w:rsidRPr="00CC1A21">
              <w:rPr>
                <w:color w:val="000000" w:themeColor="text1"/>
              </w:rPr>
              <w:t>肌肉修補術</w:t>
            </w:r>
            <w:r w:rsidRPr="00CC1A21">
              <w:rPr>
                <w:color w:val="000000" w:themeColor="text1"/>
              </w:rPr>
              <w:t>(</w:t>
            </w:r>
            <w:r w:rsidRPr="00CC1A21">
              <w:rPr>
                <w:color w:val="000000" w:themeColor="text1"/>
              </w:rPr>
              <w:t>四肢</w:t>
            </w:r>
            <w:r w:rsidRPr="00CC1A21">
              <w:rPr>
                <w:color w:val="000000" w:themeColor="text1"/>
              </w:rPr>
              <w:t>) Muscle repair</w:t>
            </w:r>
          </w:p>
        </w:tc>
        <w:tc>
          <w:tcPr>
            <w:tcW w:w="340" w:type="dxa"/>
            <w:tcBorders>
              <w:top w:val="single" w:sz="6" w:space="0" w:color="auto"/>
              <w:left w:val="single" w:sz="6" w:space="0" w:color="auto"/>
              <w:bottom w:val="single" w:sz="6" w:space="0" w:color="auto"/>
              <w:right w:val="single" w:sz="6" w:space="0" w:color="auto"/>
            </w:tcBorders>
          </w:tcPr>
          <w:p w14:paraId="066200B0"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C10519"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ED93E2"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4F0C0E"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B8E75D1" w14:textId="77777777" w:rsidR="00534013" w:rsidRPr="00CC1A21" w:rsidRDefault="00534013" w:rsidP="001C5214">
            <w:pPr>
              <w:spacing w:line="280" w:lineRule="exact"/>
              <w:jc w:val="right"/>
              <w:rPr>
                <w:color w:val="000000" w:themeColor="text1"/>
              </w:rPr>
            </w:pPr>
            <w:r w:rsidRPr="00CC1A21">
              <w:rPr>
                <w:color w:val="000000" w:themeColor="text1"/>
              </w:rPr>
              <w:t>5070</w:t>
            </w:r>
          </w:p>
        </w:tc>
      </w:tr>
      <w:tr w:rsidR="00CD66FB" w:rsidRPr="00CC1A21" w14:paraId="5E618BEA"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0D6EEAF4" w14:textId="77777777" w:rsidR="00534013" w:rsidRPr="00CC1A21" w:rsidRDefault="00534013" w:rsidP="001C5214">
            <w:pPr>
              <w:spacing w:line="280" w:lineRule="exact"/>
              <w:rPr>
                <w:color w:val="000000" w:themeColor="text1"/>
              </w:rPr>
            </w:pPr>
            <w:r w:rsidRPr="00CC1A21">
              <w:rPr>
                <w:color w:val="000000" w:themeColor="text1"/>
              </w:rPr>
              <w:t>64263B</w:t>
            </w:r>
          </w:p>
        </w:tc>
        <w:tc>
          <w:tcPr>
            <w:tcW w:w="6236" w:type="dxa"/>
            <w:tcBorders>
              <w:top w:val="single" w:sz="6" w:space="0" w:color="auto"/>
              <w:left w:val="single" w:sz="6" w:space="0" w:color="auto"/>
              <w:bottom w:val="single" w:sz="6" w:space="0" w:color="auto"/>
              <w:right w:val="single" w:sz="6" w:space="0" w:color="auto"/>
            </w:tcBorders>
          </w:tcPr>
          <w:p w14:paraId="73385B65" w14:textId="77777777" w:rsidR="00534013" w:rsidRPr="00CC1A21" w:rsidRDefault="00534013" w:rsidP="006342B5">
            <w:pPr>
              <w:spacing w:line="280" w:lineRule="exact"/>
              <w:jc w:val="both"/>
              <w:rPr>
                <w:color w:val="000000" w:themeColor="text1"/>
              </w:rPr>
            </w:pPr>
            <w:r w:rsidRPr="00CC1A21">
              <w:rPr>
                <w:color w:val="000000" w:themeColor="text1"/>
              </w:rPr>
              <w:t>膝關節半月軟骨修補術</w:t>
            </w:r>
            <w:r w:rsidRPr="00CC1A21">
              <w:rPr>
                <w:color w:val="000000" w:themeColor="text1"/>
              </w:rPr>
              <w:t>Meniscus repair</w:t>
            </w:r>
          </w:p>
          <w:p w14:paraId="541719D7" w14:textId="77777777" w:rsidR="00534013" w:rsidRPr="00CC1A21" w:rsidRDefault="00534013" w:rsidP="006342B5">
            <w:pPr>
              <w:spacing w:line="280" w:lineRule="exact"/>
              <w:jc w:val="both"/>
              <w:rPr>
                <w:color w:val="000000" w:themeColor="text1"/>
              </w:rPr>
            </w:pPr>
            <w:r w:rsidRPr="00CC1A21">
              <w:rPr>
                <w:color w:val="000000" w:themeColor="text1"/>
              </w:rPr>
              <w:t>註：不含內視鏡之費用</w:t>
            </w:r>
          </w:p>
        </w:tc>
        <w:tc>
          <w:tcPr>
            <w:tcW w:w="340" w:type="dxa"/>
            <w:tcBorders>
              <w:top w:val="single" w:sz="6" w:space="0" w:color="auto"/>
              <w:left w:val="single" w:sz="6" w:space="0" w:color="auto"/>
              <w:bottom w:val="single" w:sz="6" w:space="0" w:color="auto"/>
              <w:right w:val="single" w:sz="6" w:space="0" w:color="auto"/>
            </w:tcBorders>
          </w:tcPr>
          <w:p w14:paraId="15473988" w14:textId="77777777" w:rsidR="00534013" w:rsidRPr="00CC1A2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876C383"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375FC4"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A61C09C"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3271BC8" w14:textId="77777777" w:rsidR="00534013" w:rsidRPr="00CC1A21" w:rsidRDefault="00534013" w:rsidP="001C5214">
            <w:pPr>
              <w:spacing w:line="280" w:lineRule="exact"/>
              <w:jc w:val="right"/>
              <w:rPr>
                <w:color w:val="000000" w:themeColor="text1"/>
              </w:rPr>
            </w:pPr>
            <w:r w:rsidRPr="00CC1A21">
              <w:rPr>
                <w:color w:val="000000" w:themeColor="text1"/>
              </w:rPr>
              <w:t>7640</w:t>
            </w:r>
          </w:p>
        </w:tc>
      </w:tr>
      <w:tr w:rsidR="00CD66FB" w:rsidRPr="00CC1A21" w14:paraId="475902FC"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5F417C0E" w14:textId="77777777" w:rsidR="00534013" w:rsidRPr="00CC1A21" w:rsidRDefault="00534013" w:rsidP="001C5214">
            <w:pPr>
              <w:spacing w:line="280" w:lineRule="exact"/>
              <w:rPr>
                <w:color w:val="000000" w:themeColor="text1"/>
              </w:rPr>
            </w:pPr>
            <w:r w:rsidRPr="00CC1A21">
              <w:rPr>
                <w:color w:val="000000" w:themeColor="text1"/>
              </w:rPr>
              <w:t>64264C</w:t>
            </w:r>
          </w:p>
        </w:tc>
        <w:tc>
          <w:tcPr>
            <w:tcW w:w="6236" w:type="dxa"/>
            <w:tcBorders>
              <w:top w:val="single" w:sz="6" w:space="0" w:color="auto"/>
              <w:left w:val="single" w:sz="6" w:space="0" w:color="auto"/>
              <w:bottom w:val="single" w:sz="6" w:space="0" w:color="auto"/>
              <w:right w:val="single" w:sz="6" w:space="0" w:color="auto"/>
            </w:tcBorders>
          </w:tcPr>
          <w:p w14:paraId="6E40FC13" w14:textId="77777777" w:rsidR="00534013" w:rsidRPr="00CC1A21" w:rsidRDefault="00534013" w:rsidP="006342B5">
            <w:pPr>
              <w:spacing w:line="280" w:lineRule="exact"/>
              <w:jc w:val="both"/>
              <w:rPr>
                <w:color w:val="000000" w:themeColor="text1"/>
              </w:rPr>
            </w:pPr>
            <w:r w:rsidRPr="00CC1A21">
              <w:rPr>
                <w:color w:val="000000" w:themeColor="text1"/>
              </w:rPr>
              <w:t>肌切開術</w:t>
            </w:r>
            <w:r w:rsidRPr="00CC1A21">
              <w:rPr>
                <w:color w:val="000000" w:themeColor="text1"/>
              </w:rPr>
              <w:t xml:space="preserve"> Myotomy</w:t>
            </w:r>
          </w:p>
        </w:tc>
        <w:tc>
          <w:tcPr>
            <w:tcW w:w="340" w:type="dxa"/>
            <w:tcBorders>
              <w:top w:val="single" w:sz="6" w:space="0" w:color="auto"/>
              <w:left w:val="single" w:sz="6" w:space="0" w:color="auto"/>
              <w:bottom w:val="single" w:sz="6" w:space="0" w:color="auto"/>
              <w:right w:val="single" w:sz="6" w:space="0" w:color="auto"/>
            </w:tcBorders>
          </w:tcPr>
          <w:p w14:paraId="4E1360AF"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870F61C"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09E7687"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35D12A"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DA613F8" w14:textId="77777777" w:rsidR="00534013" w:rsidRPr="00CC1A21" w:rsidRDefault="00534013" w:rsidP="001C5214">
            <w:pPr>
              <w:spacing w:line="280" w:lineRule="exact"/>
              <w:jc w:val="right"/>
              <w:rPr>
                <w:color w:val="000000" w:themeColor="text1"/>
              </w:rPr>
            </w:pPr>
            <w:r w:rsidRPr="00CC1A21">
              <w:rPr>
                <w:color w:val="000000" w:themeColor="text1"/>
              </w:rPr>
              <w:t>3240</w:t>
            </w:r>
          </w:p>
        </w:tc>
      </w:tr>
      <w:tr w:rsidR="00CD66FB" w:rsidRPr="00CC1A21" w14:paraId="492757FC"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3CD45AFC" w14:textId="77777777" w:rsidR="00534013" w:rsidRPr="00CC1A21" w:rsidRDefault="00534013" w:rsidP="001C5214">
            <w:pPr>
              <w:spacing w:line="280" w:lineRule="exact"/>
              <w:rPr>
                <w:color w:val="000000" w:themeColor="text1"/>
              </w:rPr>
            </w:pPr>
            <w:r w:rsidRPr="00CC1A21">
              <w:rPr>
                <w:color w:val="000000" w:themeColor="text1"/>
              </w:rPr>
              <w:t>64265C</w:t>
            </w:r>
          </w:p>
        </w:tc>
        <w:tc>
          <w:tcPr>
            <w:tcW w:w="6236" w:type="dxa"/>
            <w:tcBorders>
              <w:top w:val="single" w:sz="6" w:space="0" w:color="auto"/>
              <w:left w:val="single" w:sz="6" w:space="0" w:color="auto"/>
              <w:bottom w:val="single" w:sz="6" w:space="0" w:color="auto"/>
              <w:right w:val="single" w:sz="6" w:space="0" w:color="auto"/>
            </w:tcBorders>
          </w:tcPr>
          <w:p w14:paraId="39B33C6E" w14:textId="77777777" w:rsidR="00534013" w:rsidRPr="00CC1A21" w:rsidRDefault="00534013" w:rsidP="006342B5">
            <w:pPr>
              <w:spacing w:line="280" w:lineRule="exact"/>
              <w:jc w:val="both"/>
              <w:rPr>
                <w:color w:val="000000" w:themeColor="text1"/>
              </w:rPr>
            </w:pPr>
            <w:r w:rsidRPr="00CC1A21">
              <w:rPr>
                <w:color w:val="000000" w:themeColor="text1"/>
              </w:rPr>
              <w:t>內視鏡腕道減壓術</w:t>
            </w:r>
            <w:r w:rsidRPr="00CC1A21">
              <w:rPr>
                <w:color w:val="000000" w:themeColor="text1"/>
              </w:rPr>
              <w:t xml:space="preserve"> </w:t>
            </w:r>
          </w:p>
          <w:p w14:paraId="2C221B5C" w14:textId="77777777" w:rsidR="00534013" w:rsidRPr="00CC1A21" w:rsidRDefault="00534013" w:rsidP="006342B5">
            <w:pPr>
              <w:spacing w:line="280" w:lineRule="exact"/>
              <w:jc w:val="both"/>
              <w:rPr>
                <w:color w:val="000000" w:themeColor="text1"/>
              </w:rPr>
            </w:pPr>
            <w:r w:rsidRPr="00CC1A21">
              <w:rPr>
                <w:color w:val="000000" w:themeColor="text1"/>
              </w:rPr>
              <w:t>Endoscopic carpal tunnel release</w:t>
            </w:r>
          </w:p>
        </w:tc>
        <w:tc>
          <w:tcPr>
            <w:tcW w:w="340" w:type="dxa"/>
            <w:tcBorders>
              <w:top w:val="single" w:sz="6" w:space="0" w:color="auto"/>
              <w:left w:val="single" w:sz="6" w:space="0" w:color="auto"/>
              <w:bottom w:val="single" w:sz="6" w:space="0" w:color="auto"/>
              <w:right w:val="single" w:sz="6" w:space="0" w:color="auto"/>
            </w:tcBorders>
          </w:tcPr>
          <w:p w14:paraId="33805245"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E0DD3B"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941B2B"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E30855" w14:textId="77777777" w:rsidR="00534013" w:rsidRPr="00CC1A21" w:rsidRDefault="00534013" w:rsidP="001C5214">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DC351D5" w14:textId="77777777" w:rsidR="00534013" w:rsidRPr="00CC1A21" w:rsidRDefault="00534013" w:rsidP="001C5214">
            <w:pPr>
              <w:spacing w:line="280" w:lineRule="exact"/>
              <w:jc w:val="right"/>
              <w:rPr>
                <w:color w:val="000000" w:themeColor="text1"/>
              </w:rPr>
            </w:pPr>
            <w:r w:rsidRPr="00CC1A21">
              <w:rPr>
                <w:color w:val="000000" w:themeColor="text1"/>
              </w:rPr>
              <w:t>3240</w:t>
            </w:r>
          </w:p>
        </w:tc>
      </w:tr>
      <w:tr w:rsidR="00CD66FB" w:rsidRPr="00CC1A21" w14:paraId="3A396324"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056735D8" w14:textId="77777777" w:rsidR="00534013" w:rsidRPr="00CC1A21" w:rsidRDefault="00534013" w:rsidP="009F17D5">
            <w:pPr>
              <w:spacing w:line="320" w:lineRule="exact"/>
              <w:rPr>
                <w:color w:val="000000" w:themeColor="text1"/>
              </w:rPr>
            </w:pPr>
            <w:r w:rsidRPr="00CC1A21">
              <w:rPr>
                <w:color w:val="000000" w:themeColor="text1"/>
              </w:rPr>
              <w:lastRenderedPageBreak/>
              <w:t>64266B</w:t>
            </w:r>
          </w:p>
        </w:tc>
        <w:tc>
          <w:tcPr>
            <w:tcW w:w="6236" w:type="dxa"/>
            <w:tcBorders>
              <w:top w:val="single" w:sz="6" w:space="0" w:color="auto"/>
              <w:left w:val="single" w:sz="6" w:space="0" w:color="auto"/>
              <w:bottom w:val="single" w:sz="6" w:space="0" w:color="auto"/>
              <w:right w:val="single" w:sz="6" w:space="0" w:color="auto"/>
            </w:tcBorders>
          </w:tcPr>
          <w:p w14:paraId="63894408" w14:textId="77777777" w:rsidR="00534013" w:rsidRPr="00CC1A21" w:rsidRDefault="00534013" w:rsidP="006342B5">
            <w:pPr>
              <w:spacing w:line="320" w:lineRule="exact"/>
              <w:jc w:val="both"/>
              <w:rPr>
                <w:color w:val="000000" w:themeColor="text1"/>
              </w:rPr>
            </w:pPr>
            <w:r w:rsidRPr="00CC1A21">
              <w:rPr>
                <w:color w:val="000000" w:themeColor="text1"/>
              </w:rPr>
              <w:t>脊椎骨全部切除術</w:t>
            </w:r>
            <w:r w:rsidRPr="00CC1A21">
              <w:rPr>
                <w:color w:val="000000" w:themeColor="text1"/>
              </w:rPr>
              <w:t xml:space="preserve"> Vertebroectomy</w:t>
            </w:r>
          </w:p>
        </w:tc>
        <w:tc>
          <w:tcPr>
            <w:tcW w:w="340" w:type="dxa"/>
            <w:tcBorders>
              <w:top w:val="single" w:sz="6" w:space="0" w:color="auto"/>
              <w:left w:val="single" w:sz="6" w:space="0" w:color="auto"/>
              <w:bottom w:val="single" w:sz="6" w:space="0" w:color="auto"/>
              <w:right w:val="single" w:sz="6" w:space="0" w:color="auto"/>
            </w:tcBorders>
          </w:tcPr>
          <w:p w14:paraId="2403D953" w14:textId="77777777" w:rsidR="00534013" w:rsidRPr="00CC1A21" w:rsidRDefault="00534013"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B506A4"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CC91FA"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08F9D8" w14:textId="77777777" w:rsidR="00534013" w:rsidRPr="00CC1A21" w:rsidRDefault="00534013"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76574A9" w14:textId="77777777" w:rsidR="00534013" w:rsidRPr="00CC1A21" w:rsidRDefault="00534013" w:rsidP="009F17D5">
            <w:pPr>
              <w:spacing w:line="320" w:lineRule="exact"/>
              <w:jc w:val="right"/>
              <w:rPr>
                <w:color w:val="000000" w:themeColor="text1"/>
              </w:rPr>
            </w:pPr>
            <w:r w:rsidRPr="00CC1A21">
              <w:rPr>
                <w:color w:val="000000" w:themeColor="text1"/>
              </w:rPr>
              <w:t>15300</w:t>
            </w:r>
          </w:p>
        </w:tc>
      </w:tr>
      <w:tr w:rsidR="00CD66FB" w:rsidRPr="00CC1A21" w14:paraId="651E8498"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469D3D8F" w14:textId="77777777" w:rsidR="00534013" w:rsidRPr="00CC1A21" w:rsidRDefault="00534013" w:rsidP="00534013">
            <w:pPr>
              <w:autoSpaceDE w:val="0"/>
              <w:autoSpaceDN w:val="0"/>
              <w:spacing w:line="280" w:lineRule="exact"/>
              <w:rPr>
                <w:color w:val="000000" w:themeColor="text1"/>
              </w:rPr>
            </w:pPr>
            <w:r w:rsidRPr="00CC1A21">
              <w:rPr>
                <w:color w:val="000000" w:themeColor="text1"/>
              </w:rPr>
              <w:t>64267C</w:t>
            </w:r>
          </w:p>
        </w:tc>
        <w:tc>
          <w:tcPr>
            <w:tcW w:w="6236" w:type="dxa"/>
            <w:tcBorders>
              <w:top w:val="single" w:sz="6" w:space="0" w:color="auto"/>
              <w:left w:val="single" w:sz="6" w:space="0" w:color="auto"/>
              <w:bottom w:val="single" w:sz="6" w:space="0" w:color="auto"/>
              <w:right w:val="single" w:sz="6" w:space="0" w:color="auto"/>
            </w:tcBorders>
          </w:tcPr>
          <w:p w14:paraId="194F7CDB"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舟狀骨骨折開放性復位術</w:t>
            </w:r>
          </w:p>
          <w:p w14:paraId="1975923C" w14:textId="77777777" w:rsidR="00534013" w:rsidRPr="00CC1A21" w:rsidRDefault="00534013" w:rsidP="006342B5">
            <w:pPr>
              <w:autoSpaceDE w:val="0"/>
              <w:autoSpaceDN w:val="0"/>
              <w:spacing w:line="280" w:lineRule="exact"/>
              <w:jc w:val="both"/>
              <w:rPr>
                <w:color w:val="000000" w:themeColor="text1"/>
              </w:rPr>
            </w:pPr>
            <w:r w:rsidRPr="00CC1A21">
              <w:rPr>
                <w:color w:val="000000" w:themeColor="text1"/>
              </w:rPr>
              <w:t xml:space="preserve">Scaphoid Bone Fracture </w:t>
            </w:r>
            <w:r w:rsidRPr="00CC1A21">
              <w:rPr>
                <w:color w:val="000000" w:themeColor="text1"/>
              </w:rPr>
              <w:t>（</w:t>
            </w:r>
            <w:r w:rsidRPr="00CC1A21">
              <w:rPr>
                <w:color w:val="000000" w:themeColor="text1"/>
              </w:rPr>
              <w:t>Open reduction of Scaphoid Fracture</w:t>
            </w:r>
            <w:r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4E77D5DF"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654B030"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F81C05"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57CBF4" w14:textId="77777777" w:rsidR="00534013" w:rsidRPr="00CC1A21" w:rsidRDefault="00534013" w:rsidP="00534013">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93804D7" w14:textId="77777777" w:rsidR="00534013" w:rsidRPr="00CC1A21" w:rsidRDefault="00534013" w:rsidP="00534013">
            <w:pPr>
              <w:autoSpaceDE w:val="0"/>
              <w:autoSpaceDN w:val="0"/>
              <w:spacing w:line="280" w:lineRule="exact"/>
              <w:jc w:val="right"/>
              <w:rPr>
                <w:color w:val="000000" w:themeColor="text1"/>
              </w:rPr>
            </w:pPr>
            <w:r w:rsidRPr="00CC1A21">
              <w:rPr>
                <w:color w:val="000000" w:themeColor="text1"/>
              </w:rPr>
              <w:t>6000</w:t>
            </w:r>
          </w:p>
        </w:tc>
      </w:tr>
      <w:tr w:rsidR="00CD66FB" w:rsidRPr="00CC1A21" w14:paraId="684DF898" w14:textId="77777777" w:rsidTr="00C313B4">
        <w:tc>
          <w:tcPr>
            <w:tcW w:w="918" w:type="dxa"/>
            <w:tcBorders>
              <w:top w:val="single" w:sz="6" w:space="0" w:color="auto"/>
              <w:left w:val="single" w:sz="6" w:space="0" w:color="auto"/>
              <w:bottom w:val="single" w:sz="6" w:space="0" w:color="auto"/>
              <w:right w:val="single" w:sz="6" w:space="0" w:color="auto"/>
            </w:tcBorders>
          </w:tcPr>
          <w:p w14:paraId="5ED1A8EA" w14:textId="77777777" w:rsidR="00534013" w:rsidRPr="00CC1A21" w:rsidRDefault="00534013" w:rsidP="00534013">
            <w:pPr>
              <w:autoSpaceDE w:val="0"/>
              <w:autoSpaceDN w:val="0"/>
              <w:spacing w:line="280" w:lineRule="exact"/>
              <w:jc w:val="both"/>
              <w:rPr>
                <w:color w:val="000000" w:themeColor="text1"/>
                <w:szCs w:val="24"/>
              </w:rPr>
            </w:pPr>
            <w:r w:rsidRPr="00CC1A21">
              <w:rPr>
                <w:color w:val="000000" w:themeColor="text1"/>
                <w:szCs w:val="24"/>
              </w:rPr>
              <w:t>64279B</w:t>
            </w:r>
          </w:p>
        </w:tc>
        <w:tc>
          <w:tcPr>
            <w:tcW w:w="6236" w:type="dxa"/>
            <w:tcBorders>
              <w:top w:val="single" w:sz="6" w:space="0" w:color="auto"/>
              <w:left w:val="single" w:sz="6" w:space="0" w:color="auto"/>
              <w:bottom w:val="single" w:sz="6" w:space="0" w:color="auto"/>
              <w:right w:val="single" w:sz="6" w:space="0" w:color="auto"/>
            </w:tcBorders>
          </w:tcPr>
          <w:p w14:paraId="2C49EFDA"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重行椎間盤切除術：頸椎、胸椎、腰椎</w:t>
            </w:r>
          </w:p>
          <w:p w14:paraId="2B8345AE"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Revisional diskectomy</w:t>
            </w:r>
            <w:r w:rsidRPr="00CC1A21">
              <w:rPr>
                <w:color w:val="000000" w:themeColor="text1"/>
                <w:szCs w:val="24"/>
              </w:rPr>
              <w:t>：</w:t>
            </w:r>
            <w:r w:rsidRPr="00CC1A21">
              <w:rPr>
                <w:color w:val="000000" w:themeColor="text1"/>
                <w:szCs w:val="24"/>
              </w:rPr>
              <w:t>cervical</w:t>
            </w:r>
            <w:r w:rsidRPr="00CC1A21">
              <w:rPr>
                <w:color w:val="000000" w:themeColor="text1"/>
                <w:szCs w:val="24"/>
              </w:rPr>
              <w:t>、</w:t>
            </w:r>
            <w:r w:rsidRPr="00CC1A21">
              <w:rPr>
                <w:color w:val="000000" w:themeColor="text1"/>
                <w:szCs w:val="24"/>
              </w:rPr>
              <w:t xml:space="preserve"> thoracic</w:t>
            </w:r>
            <w:r w:rsidRPr="00CC1A21">
              <w:rPr>
                <w:color w:val="000000" w:themeColor="text1"/>
                <w:szCs w:val="24"/>
              </w:rPr>
              <w:t>、</w:t>
            </w:r>
            <w:r w:rsidRPr="00CC1A21">
              <w:rPr>
                <w:color w:val="000000" w:themeColor="text1"/>
                <w:szCs w:val="24"/>
              </w:rPr>
              <w:t>lumbar</w:t>
            </w:r>
          </w:p>
          <w:p w14:paraId="6614E2A0"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註：</w:t>
            </w:r>
          </w:p>
          <w:p w14:paraId="4A46F9BA" w14:textId="77777777" w:rsidR="00534013" w:rsidRPr="00CC1A21" w:rsidRDefault="00534013" w:rsidP="006342B5">
            <w:pPr>
              <w:autoSpaceDE w:val="0"/>
              <w:autoSpaceDN w:val="0"/>
              <w:spacing w:line="280" w:lineRule="exact"/>
              <w:ind w:left="254" w:hangingChars="106" w:hanging="254"/>
              <w:jc w:val="both"/>
              <w:rPr>
                <w:color w:val="000000" w:themeColor="text1"/>
                <w:szCs w:val="24"/>
              </w:rPr>
            </w:pPr>
            <w:r w:rsidRPr="00CC1A21">
              <w:rPr>
                <w:color w:val="000000" w:themeColor="text1"/>
                <w:szCs w:val="24"/>
              </w:rPr>
              <w:t>1.</w:t>
            </w:r>
            <w:r w:rsidRPr="00CC1A21">
              <w:rPr>
                <w:color w:val="000000" w:themeColor="text1"/>
                <w:szCs w:val="24"/>
              </w:rPr>
              <w:t>適應症：再發型椎間盤突出導致脊髓或神經根病變。</w:t>
            </w:r>
          </w:p>
          <w:p w14:paraId="1FE73A1A"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2.</w:t>
            </w:r>
            <w:r w:rsidRPr="00CC1A21">
              <w:rPr>
                <w:color w:val="000000" w:themeColor="text1"/>
                <w:szCs w:val="24"/>
              </w:rPr>
              <w:t>不得同時申報：</w:t>
            </w:r>
            <w:r w:rsidRPr="00CC1A21">
              <w:rPr>
                <w:color w:val="000000" w:themeColor="text1"/>
                <w:szCs w:val="24"/>
              </w:rPr>
              <w:t>83022C</w:t>
            </w:r>
            <w:r w:rsidRPr="00CC1A21">
              <w:rPr>
                <w:color w:val="000000" w:themeColor="text1"/>
                <w:szCs w:val="24"/>
              </w:rPr>
              <w:t>、</w:t>
            </w:r>
            <w:r w:rsidRPr="00CC1A21">
              <w:rPr>
                <w:color w:val="000000" w:themeColor="text1"/>
                <w:szCs w:val="24"/>
              </w:rPr>
              <w:t>83023C</w:t>
            </w:r>
            <w:r w:rsidRPr="00CC1A21">
              <w:rPr>
                <w:color w:val="000000" w:themeColor="text1"/>
                <w:szCs w:val="24"/>
              </w:rPr>
              <w:t>、</w:t>
            </w:r>
            <w:r w:rsidRPr="00CC1A21">
              <w:rPr>
                <w:color w:val="000000" w:themeColor="text1"/>
                <w:szCs w:val="24"/>
              </w:rPr>
              <w:t>83024C</w:t>
            </w:r>
            <w:r w:rsidRPr="00CC1A2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vAlign w:val="center"/>
          </w:tcPr>
          <w:p w14:paraId="04ACAFA5" w14:textId="77777777" w:rsidR="00534013" w:rsidRPr="00CC1A21" w:rsidRDefault="00534013" w:rsidP="00534013">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FDB0942"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0FF0B48"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360AEFD"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F25CD9D" w14:textId="77777777" w:rsidR="00534013" w:rsidRPr="00CC1A21" w:rsidRDefault="00534013" w:rsidP="00534013">
            <w:pPr>
              <w:autoSpaceDE w:val="0"/>
              <w:autoSpaceDN w:val="0"/>
              <w:spacing w:line="280" w:lineRule="exact"/>
              <w:jc w:val="right"/>
              <w:rPr>
                <w:color w:val="000000" w:themeColor="text1"/>
                <w:szCs w:val="24"/>
              </w:rPr>
            </w:pPr>
            <w:r w:rsidRPr="00CC1A21">
              <w:rPr>
                <w:color w:val="000000" w:themeColor="text1"/>
                <w:szCs w:val="24"/>
              </w:rPr>
              <w:t>14379</w:t>
            </w:r>
          </w:p>
        </w:tc>
      </w:tr>
      <w:tr w:rsidR="00CD66FB" w:rsidRPr="00CC1A21" w14:paraId="5E380A15" w14:textId="77777777" w:rsidTr="00C313B4">
        <w:tc>
          <w:tcPr>
            <w:tcW w:w="918" w:type="dxa"/>
            <w:tcBorders>
              <w:top w:val="single" w:sz="6" w:space="0" w:color="auto"/>
              <w:left w:val="single" w:sz="6" w:space="0" w:color="auto"/>
              <w:bottom w:val="single" w:sz="6" w:space="0" w:color="auto"/>
              <w:right w:val="single" w:sz="6" w:space="0" w:color="auto"/>
            </w:tcBorders>
          </w:tcPr>
          <w:p w14:paraId="1246C31A" w14:textId="77777777" w:rsidR="00534013" w:rsidRPr="00CC1A21" w:rsidRDefault="00534013" w:rsidP="00534013">
            <w:pPr>
              <w:autoSpaceDE w:val="0"/>
              <w:autoSpaceDN w:val="0"/>
              <w:spacing w:line="280" w:lineRule="exact"/>
              <w:jc w:val="both"/>
              <w:rPr>
                <w:color w:val="000000" w:themeColor="text1"/>
                <w:szCs w:val="24"/>
              </w:rPr>
            </w:pPr>
            <w:r w:rsidRPr="00CC1A21">
              <w:rPr>
                <w:color w:val="000000" w:themeColor="text1"/>
                <w:szCs w:val="24"/>
              </w:rPr>
              <w:t>64280B</w:t>
            </w:r>
          </w:p>
        </w:tc>
        <w:tc>
          <w:tcPr>
            <w:tcW w:w="6236" w:type="dxa"/>
            <w:tcBorders>
              <w:top w:val="single" w:sz="6" w:space="0" w:color="auto"/>
              <w:left w:val="single" w:sz="6" w:space="0" w:color="auto"/>
              <w:bottom w:val="single" w:sz="6" w:space="0" w:color="auto"/>
              <w:right w:val="single" w:sz="6" w:space="0" w:color="auto"/>
            </w:tcBorders>
          </w:tcPr>
          <w:p w14:paraId="3FB774CB"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重行脊椎後融合術</w:t>
            </w:r>
            <w:r w:rsidRPr="00CC1A21">
              <w:rPr>
                <w:color w:val="000000" w:themeColor="text1"/>
                <w:szCs w:val="24"/>
              </w:rPr>
              <w:t>-</w:t>
            </w:r>
            <w:r w:rsidRPr="00CC1A21">
              <w:rPr>
                <w:color w:val="000000" w:themeColor="text1"/>
                <w:szCs w:val="24"/>
              </w:rPr>
              <w:t>有固定物</w:t>
            </w:r>
          </w:p>
          <w:p w14:paraId="7C0859FF"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Revisional posterior spinal fusion with instrumentation</w:t>
            </w:r>
          </w:p>
          <w:p w14:paraId="67718C10"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註：</w:t>
            </w:r>
          </w:p>
          <w:p w14:paraId="0A17288B" w14:textId="77777777" w:rsidR="00534013" w:rsidRPr="00CC1A21" w:rsidRDefault="00534013" w:rsidP="006342B5">
            <w:pPr>
              <w:autoSpaceDE w:val="0"/>
              <w:autoSpaceDN w:val="0"/>
              <w:spacing w:line="280" w:lineRule="exact"/>
              <w:ind w:left="192" w:hangingChars="80" w:hanging="192"/>
              <w:jc w:val="both"/>
              <w:rPr>
                <w:color w:val="000000" w:themeColor="text1"/>
                <w:szCs w:val="24"/>
              </w:rPr>
            </w:pPr>
            <w:r w:rsidRPr="00CC1A21">
              <w:rPr>
                <w:color w:val="000000" w:themeColor="text1"/>
                <w:szCs w:val="24"/>
              </w:rPr>
              <w:t>1.</w:t>
            </w:r>
            <w:r w:rsidRPr="00CC1A21">
              <w:rPr>
                <w:color w:val="000000" w:themeColor="text1"/>
                <w:szCs w:val="24"/>
              </w:rPr>
              <w:t>適應症：脊椎手術術後，再發脊椎病變導致神經學症狀，包含：</w:t>
            </w:r>
          </w:p>
          <w:p w14:paraId="357B1119" w14:textId="77777777" w:rsidR="00534013" w:rsidRPr="00CC1A21" w:rsidRDefault="00534013" w:rsidP="006342B5">
            <w:pPr>
              <w:autoSpaceDE w:val="0"/>
              <w:autoSpaceDN w:val="0"/>
              <w:spacing w:line="280" w:lineRule="exact"/>
              <w:ind w:firstLineChars="106" w:firstLine="254"/>
              <w:jc w:val="both"/>
              <w:rPr>
                <w:color w:val="000000" w:themeColor="text1"/>
                <w:szCs w:val="24"/>
              </w:rPr>
            </w:pPr>
            <w:r w:rsidRPr="00CC1A21">
              <w:rPr>
                <w:color w:val="000000" w:themeColor="text1"/>
                <w:szCs w:val="24"/>
              </w:rPr>
              <w:t>(1)</w:t>
            </w:r>
            <w:r w:rsidRPr="00CC1A21">
              <w:rPr>
                <w:color w:val="000000" w:themeColor="text1"/>
                <w:szCs w:val="24"/>
              </w:rPr>
              <w:t>接受椎間盤切除後之脊椎病變。</w:t>
            </w:r>
          </w:p>
          <w:p w14:paraId="4D4BB330" w14:textId="77777777" w:rsidR="00534013" w:rsidRPr="00CC1A21" w:rsidRDefault="00534013" w:rsidP="006342B5">
            <w:pPr>
              <w:autoSpaceDE w:val="0"/>
              <w:autoSpaceDN w:val="0"/>
              <w:spacing w:line="280" w:lineRule="exact"/>
              <w:ind w:firstLineChars="106" w:firstLine="254"/>
              <w:jc w:val="both"/>
              <w:rPr>
                <w:color w:val="000000" w:themeColor="text1"/>
                <w:szCs w:val="24"/>
              </w:rPr>
            </w:pPr>
            <w:r w:rsidRPr="00CC1A21">
              <w:rPr>
                <w:color w:val="000000" w:themeColor="text1"/>
                <w:szCs w:val="24"/>
              </w:rPr>
              <w:t>(2)</w:t>
            </w:r>
            <w:r w:rsidRPr="00CC1A21">
              <w:rPr>
                <w:color w:val="000000" w:themeColor="text1"/>
                <w:szCs w:val="24"/>
              </w:rPr>
              <w:t>接受椎板切除後之脊堆病變。</w:t>
            </w:r>
          </w:p>
          <w:p w14:paraId="6C2620BC" w14:textId="77777777" w:rsidR="00534013" w:rsidRPr="00CC1A21" w:rsidRDefault="00534013" w:rsidP="006342B5">
            <w:pPr>
              <w:autoSpaceDE w:val="0"/>
              <w:autoSpaceDN w:val="0"/>
              <w:spacing w:line="280" w:lineRule="exact"/>
              <w:ind w:leftChars="106" w:left="537" w:hangingChars="118" w:hanging="283"/>
              <w:jc w:val="both"/>
              <w:rPr>
                <w:color w:val="000000" w:themeColor="text1"/>
                <w:szCs w:val="24"/>
              </w:rPr>
            </w:pPr>
            <w:r w:rsidRPr="00CC1A21">
              <w:rPr>
                <w:color w:val="000000" w:themeColor="text1"/>
                <w:szCs w:val="24"/>
              </w:rPr>
              <w:t>(3)</w:t>
            </w:r>
            <w:r w:rsidRPr="00CC1A21">
              <w:rPr>
                <w:color w:val="000000" w:themeColor="text1"/>
                <w:szCs w:val="24"/>
              </w:rPr>
              <w:t>原脊堆融合後鄰近節段退化</w:t>
            </w:r>
            <w:r w:rsidRPr="00CC1A21">
              <w:rPr>
                <w:color w:val="000000" w:themeColor="text1"/>
                <w:szCs w:val="24"/>
              </w:rPr>
              <w:t>(Adjacent syndrome)</w:t>
            </w:r>
            <w:r w:rsidRPr="00CC1A21">
              <w:rPr>
                <w:color w:val="000000" w:themeColor="text1"/>
                <w:szCs w:val="24"/>
              </w:rPr>
              <w:t>不穩。</w:t>
            </w:r>
          </w:p>
          <w:p w14:paraId="0DC2C682" w14:textId="77777777" w:rsidR="00534013" w:rsidRPr="00CC1A21" w:rsidRDefault="00534013" w:rsidP="006342B5">
            <w:pPr>
              <w:autoSpaceDE w:val="0"/>
              <w:autoSpaceDN w:val="0"/>
              <w:spacing w:line="280" w:lineRule="exact"/>
              <w:ind w:leftChars="106" w:left="537" w:hangingChars="118" w:hanging="283"/>
              <w:jc w:val="both"/>
              <w:rPr>
                <w:color w:val="000000" w:themeColor="text1"/>
                <w:szCs w:val="24"/>
              </w:rPr>
            </w:pPr>
            <w:r w:rsidRPr="00CC1A21">
              <w:rPr>
                <w:color w:val="000000" w:themeColor="text1"/>
                <w:szCs w:val="24"/>
              </w:rPr>
              <w:t>(4)</w:t>
            </w:r>
            <w:r w:rsidRPr="00CC1A21">
              <w:rPr>
                <w:color w:val="000000" w:themeColor="text1"/>
                <w:szCs w:val="24"/>
              </w:rPr>
              <w:t>原脊椎融合術後，融合不全</w:t>
            </w:r>
            <w:r w:rsidRPr="00CC1A21">
              <w:rPr>
                <w:color w:val="000000" w:themeColor="text1"/>
                <w:szCs w:val="24"/>
              </w:rPr>
              <w:t xml:space="preserve">(Pseudoarthrosis) </w:t>
            </w:r>
            <w:r w:rsidRPr="00CC1A21">
              <w:rPr>
                <w:color w:val="000000" w:themeColor="text1"/>
                <w:szCs w:val="24"/>
              </w:rPr>
              <w:t>再發型椎間盤突出導致脊髓或神經根病變。</w:t>
            </w:r>
          </w:p>
          <w:p w14:paraId="04462699"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2.</w:t>
            </w:r>
            <w:r w:rsidRPr="00CC1A21">
              <w:rPr>
                <w:color w:val="000000" w:themeColor="text1"/>
                <w:szCs w:val="24"/>
              </w:rPr>
              <w:t>不得同時申報編號：</w:t>
            </w:r>
            <w:r w:rsidRPr="00CC1A21">
              <w:rPr>
                <w:color w:val="000000" w:themeColor="text1"/>
                <w:szCs w:val="24"/>
              </w:rPr>
              <w:t>64246B</w:t>
            </w:r>
            <w:r w:rsidRPr="00CC1A21">
              <w:rPr>
                <w:color w:val="000000" w:themeColor="text1"/>
                <w:szCs w:val="24"/>
              </w:rPr>
              <w:t>、</w:t>
            </w:r>
            <w:r w:rsidRPr="00CC1A21">
              <w:rPr>
                <w:color w:val="000000" w:themeColor="text1"/>
                <w:szCs w:val="24"/>
              </w:rPr>
              <w:t>83046B</w:t>
            </w:r>
            <w:r w:rsidRPr="00CC1A21">
              <w:rPr>
                <w:color w:val="000000" w:themeColor="text1"/>
                <w:szCs w:val="24"/>
              </w:rPr>
              <w:t>、</w:t>
            </w:r>
            <w:r w:rsidRPr="00CC1A21">
              <w:rPr>
                <w:color w:val="000000" w:themeColor="text1"/>
                <w:szCs w:val="24"/>
              </w:rPr>
              <w:t>83097B</w:t>
            </w:r>
            <w:r w:rsidRPr="00CC1A2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vAlign w:val="center"/>
          </w:tcPr>
          <w:p w14:paraId="124365FF" w14:textId="77777777" w:rsidR="00534013" w:rsidRPr="00CC1A21" w:rsidRDefault="00534013" w:rsidP="00534013">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EAC93C5"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DADC5E1"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E8D365D"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A6B375E" w14:textId="77777777" w:rsidR="00534013" w:rsidRPr="00CC1A21" w:rsidRDefault="00534013" w:rsidP="00534013">
            <w:pPr>
              <w:autoSpaceDE w:val="0"/>
              <w:autoSpaceDN w:val="0"/>
              <w:spacing w:line="280" w:lineRule="exact"/>
              <w:jc w:val="right"/>
              <w:rPr>
                <w:color w:val="000000" w:themeColor="text1"/>
                <w:szCs w:val="24"/>
              </w:rPr>
            </w:pPr>
            <w:r w:rsidRPr="00CC1A21">
              <w:rPr>
                <w:color w:val="000000" w:themeColor="text1"/>
                <w:szCs w:val="24"/>
              </w:rPr>
              <w:t>21496</w:t>
            </w:r>
          </w:p>
        </w:tc>
      </w:tr>
      <w:tr w:rsidR="00CD66FB" w:rsidRPr="00CC1A21" w14:paraId="02695396" w14:textId="77777777" w:rsidTr="00C313B4">
        <w:tc>
          <w:tcPr>
            <w:tcW w:w="918" w:type="dxa"/>
            <w:tcBorders>
              <w:top w:val="single" w:sz="6" w:space="0" w:color="auto"/>
              <w:left w:val="single" w:sz="6" w:space="0" w:color="auto"/>
              <w:bottom w:val="single" w:sz="6" w:space="0" w:color="auto"/>
              <w:right w:val="single" w:sz="6" w:space="0" w:color="auto"/>
            </w:tcBorders>
          </w:tcPr>
          <w:p w14:paraId="26E7A7EA" w14:textId="77777777" w:rsidR="00534013" w:rsidRPr="00CC1A21" w:rsidRDefault="00534013" w:rsidP="00534013">
            <w:pPr>
              <w:autoSpaceDE w:val="0"/>
              <w:autoSpaceDN w:val="0"/>
              <w:spacing w:line="280" w:lineRule="exact"/>
              <w:jc w:val="both"/>
              <w:rPr>
                <w:color w:val="000000" w:themeColor="text1"/>
                <w:szCs w:val="24"/>
              </w:rPr>
            </w:pPr>
            <w:r w:rsidRPr="00CC1A21">
              <w:rPr>
                <w:color w:val="000000" w:themeColor="text1"/>
                <w:szCs w:val="24"/>
              </w:rPr>
              <w:t>64281B</w:t>
            </w:r>
          </w:p>
        </w:tc>
        <w:tc>
          <w:tcPr>
            <w:tcW w:w="6236" w:type="dxa"/>
            <w:tcBorders>
              <w:top w:val="single" w:sz="6" w:space="0" w:color="auto"/>
              <w:left w:val="single" w:sz="6" w:space="0" w:color="auto"/>
              <w:bottom w:val="single" w:sz="6" w:space="0" w:color="auto"/>
              <w:right w:val="single" w:sz="6" w:space="0" w:color="auto"/>
            </w:tcBorders>
          </w:tcPr>
          <w:p w14:paraId="20217F25"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後足關節固定術、三關節固定術</w:t>
            </w:r>
          </w:p>
          <w:p w14:paraId="40177EB1"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Hindfoot Arthrodesis</w:t>
            </w:r>
            <w:r w:rsidRPr="00CC1A21">
              <w:rPr>
                <w:color w:val="000000" w:themeColor="text1"/>
                <w:szCs w:val="24"/>
              </w:rPr>
              <w:t>、</w:t>
            </w:r>
            <w:r w:rsidRPr="00CC1A21">
              <w:rPr>
                <w:color w:val="000000" w:themeColor="text1"/>
                <w:szCs w:val="24"/>
              </w:rPr>
              <w:t>Triple arthrodesis, etc.</w:t>
            </w:r>
          </w:p>
          <w:p w14:paraId="60641461" w14:textId="77777777" w:rsidR="00534013" w:rsidRPr="00CC1A21" w:rsidRDefault="00534013" w:rsidP="006342B5">
            <w:pPr>
              <w:autoSpaceDE w:val="0"/>
              <w:autoSpaceDN w:val="0"/>
              <w:spacing w:line="280" w:lineRule="exact"/>
              <w:jc w:val="both"/>
              <w:rPr>
                <w:color w:val="000000" w:themeColor="text1"/>
                <w:szCs w:val="24"/>
              </w:rPr>
            </w:pPr>
            <w:r w:rsidRPr="00CC1A21">
              <w:rPr>
                <w:color w:val="000000" w:themeColor="text1"/>
                <w:szCs w:val="24"/>
              </w:rPr>
              <w:t>註：</w:t>
            </w:r>
          </w:p>
          <w:p w14:paraId="7A6EC366" w14:textId="77777777" w:rsidR="00534013" w:rsidRPr="00CC1A21" w:rsidRDefault="00534013" w:rsidP="006342B5">
            <w:pPr>
              <w:autoSpaceDE w:val="0"/>
              <w:autoSpaceDN w:val="0"/>
              <w:spacing w:line="280" w:lineRule="exact"/>
              <w:ind w:left="2"/>
              <w:jc w:val="both"/>
              <w:rPr>
                <w:color w:val="000000" w:themeColor="text1"/>
                <w:szCs w:val="24"/>
              </w:rPr>
            </w:pPr>
            <w:r w:rsidRPr="00CC1A21">
              <w:rPr>
                <w:color w:val="000000" w:themeColor="text1"/>
                <w:szCs w:val="24"/>
              </w:rPr>
              <w:t>適應症：後足關節炎，跟骨、舟狀骨、方形骨或距骨骨折、病變或腫瘤。後足變形或不穩定（如扁平足、空凹足、內翻足、外翻足）。</w:t>
            </w:r>
          </w:p>
        </w:tc>
        <w:tc>
          <w:tcPr>
            <w:tcW w:w="340" w:type="dxa"/>
            <w:tcBorders>
              <w:top w:val="single" w:sz="6" w:space="0" w:color="auto"/>
              <w:left w:val="single" w:sz="6" w:space="0" w:color="auto"/>
              <w:bottom w:val="single" w:sz="6" w:space="0" w:color="auto"/>
              <w:right w:val="single" w:sz="6" w:space="0" w:color="auto"/>
            </w:tcBorders>
            <w:vAlign w:val="center"/>
          </w:tcPr>
          <w:p w14:paraId="064B0B0E" w14:textId="77777777" w:rsidR="00534013" w:rsidRPr="00CC1A21" w:rsidRDefault="00534013" w:rsidP="00534013">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7F3DA40"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1088BA3"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FE1C382" w14:textId="77777777" w:rsidR="00534013" w:rsidRPr="00CC1A21" w:rsidRDefault="00534013" w:rsidP="00534013">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3161D29" w14:textId="77777777" w:rsidR="00534013" w:rsidRPr="00CC1A21" w:rsidRDefault="00534013" w:rsidP="00534013">
            <w:pPr>
              <w:autoSpaceDE w:val="0"/>
              <w:autoSpaceDN w:val="0"/>
              <w:spacing w:line="280" w:lineRule="exact"/>
              <w:jc w:val="right"/>
              <w:rPr>
                <w:color w:val="000000" w:themeColor="text1"/>
                <w:szCs w:val="24"/>
              </w:rPr>
            </w:pPr>
            <w:r w:rsidRPr="00CC1A21">
              <w:rPr>
                <w:color w:val="000000" w:themeColor="text1"/>
              </w:rPr>
              <w:t>17093</w:t>
            </w:r>
          </w:p>
        </w:tc>
      </w:tr>
      <w:tr w:rsidR="00CD66FB" w:rsidRPr="00CC1A21" w14:paraId="6A30F291" w14:textId="77777777" w:rsidTr="005D1739">
        <w:tc>
          <w:tcPr>
            <w:tcW w:w="918" w:type="dxa"/>
            <w:tcBorders>
              <w:top w:val="single" w:sz="6" w:space="0" w:color="auto"/>
              <w:left w:val="single" w:sz="6" w:space="0" w:color="auto"/>
              <w:bottom w:val="single" w:sz="6" w:space="0" w:color="auto"/>
              <w:right w:val="single" w:sz="6" w:space="0" w:color="auto"/>
            </w:tcBorders>
          </w:tcPr>
          <w:p w14:paraId="37D81567" w14:textId="240AF5FA" w:rsidR="001C5214" w:rsidRPr="00CC1A21" w:rsidRDefault="001C5214" w:rsidP="001C5214">
            <w:pPr>
              <w:autoSpaceDE w:val="0"/>
              <w:autoSpaceDN w:val="0"/>
              <w:spacing w:line="280" w:lineRule="exact"/>
              <w:jc w:val="both"/>
              <w:rPr>
                <w:color w:val="000000" w:themeColor="text1"/>
                <w:szCs w:val="24"/>
              </w:rPr>
            </w:pPr>
            <w:r w:rsidRPr="00CC1A21">
              <w:rPr>
                <w:color w:val="000000" w:themeColor="text1"/>
              </w:rPr>
              <w:t>64284B</w:t>
            </w:r>
          </w:p>
        </w:tc>
        <w:tc>
          <w:tcPr>
            <w:tcW w:w="6236" w:type="dxa"/>
            <w:tcBorders>
              <w:top w:val="single" w:sz="6" w:space="0" w:color="auto"/>
              <w:left w:val="single" w:sz="6" w:space="0" w:color="auto"/>
              <w:bottom w:val="single" w:sz="6" w:space="0" w:color="auto"/>
              <w:right w:val="single" w:sz="6" w:space="0" w:color="auto"/>
            </w:tcBorders>
          </w:tcPr>
          <w:p w14:paraId="538B2D05" w14:textId="77777777" w:rsidR="001C5214" w:rsidRPr="00CC1A21" w:rsidRDefault="001C5214" w:rsidP="006342B5">
            <w:pPr>
              <w:autoSpaceDE w:val="0"/>
              <w:autoSpaceDN w:val="0"/>
              <w:snapToGrid w:val="0"/>
              <w:spacing w:line="320" w:lineRule="exact"/>
              <w:jc w:val="both"/>
              <w:rPr>
                <w:color w:val="000000" w:themeColor="text1"/>
              </w:rPr>
            </w:pPr>
            <w:r w:rsidRPr="00CC1A21">
              <w:rPr>
                <w:color w:val="000000" w:themeColor="text1"/>
              </w:rPr>
              <w:t>人工全肩關節再置換手術</w:t>
            </w:r>
          </w:p>
          <w:p w14:paraId="1D4AF14F" w14:textId="77777777" w:rsidR="001C5214" w:rsidRPr="00CC1A21" w:rsidRDefault="001C5214" w:rsidP="006342B5">
            <w:pPr>
              <w:autoSpaceDE w:val="0"/>
              <w:autoSpaceDN w:val="0"/>
              <w:spacing w:line="320" w:lineRule="exact"/>
              <w:ind w:left="227" w:hanging="227"/>
              <w:jc w:val="both"/>
              <w:rPr>
                <w:color w:val="000000" w:themeColor="text1"/>
              </w:rPr>
            </w:pPr>
            <w:r w:rsidRPr="00CC1A21">
              <w:rPr>
                <w:color w:val="000000" w:themeColor="text1"/>
              </w:rPr>
              <w:t>Revision total shoulder replacement</w:t>
            </w:r>
          </w:p>
          <w:p w14:paraId="251E9357" w14:textId="77777777" w:rsidR="00313ADE" w:rsidRPr="00CC1A21" w:rsidRDefault="00313ADE" w:rsidP="00313ADE">
            <w:pPr>
              <w:spacing w:line="320" w:lineRule="exact"/>
              <w:jc w:val="both"/>
              <w:rPr>
                <w:color w:val="000000" w:themeColor="text1"/>
              </w:rPr>
            </w:pPr>
            <w:r w:rsidRPr="00CC1A21">
              <w:rPr>
                <w:color w:val="000000" w:themeColor="text1"/>
              </w:rPr>
              <w:t>註：</w:t>
            </w:r>
          </w:p>
          <w:p w14:paraId="2107425B" w14:textId="77777777" w:rsidR="00313ADE" w:rsidRPr="00CC1A21" w:rsidRDefault="00313ADE" w:rsidP="00313ADE">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ab/>
            </w:r>
            <w:r w:rsidRPr="00CC1A21">
              <w:rPr>
                <w:color w:val="000000" w:themeColor="text1"/>
              </w:rPr>
              <w:t>須事前審查，須檢附病史清晰可判讀之</w:t>
            </w:r>
            <w:r w:rsidRPr="00CC1A21">
              <w:rPr>
                <w:color w:val="000000" w:themeColor="text1"/>
              </w:rPr>
              <w:t>X-RAY</w:t>
            </w:r>
            <w:r w:rsidRPr="00CC1A21">
              <w:rPr>
                <w:color w:val="000000" w:themeColor="text1"/>
              </w:rPr>
              <w:t>及</w:t>
            </w:r>
            <w:r w:rsidRPr="00CC1A21">
              <w:rPr>
                <w:color w:val="000000" w:themeColor="text1"/>
              </w:rPr>
              <w:t>MRI</w:t>
            </w:r>
            <w:r w:rsidRPr="00CC1A21">
              <w:rPr>
                <w:color w:val="000000" w:themeColor="text1"/>
              </w:rPr>
              <w:t>影像學檢查。</w:t>
            </w:r>
          </w:p>
          <w:p w14:paraId="2E89570E" w14:textId="77777777" w:rsidR="00313ADE" w:rsidRPr="00CC1A21" w:rsidRDefault="00313ADE" w:rsidP="00313ADE">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ab/>
            </w:r>
            <w:r w:rsidRPr="00CC1A21">
              <w:rPr>
                <w:color w:val="000000" w:themeColor="text1"/>
              </w:rPr>
              <w:t>不得同時申報：</w:t>
            </w:r>
            <w:r w:rsidRPr="00CC1A21">
              <w:rPr>
                <w:color w:val="000000" w:themeColor="text1"/>
              </w:rPr>
              <w:t>64163B</w:t>
            </w:r>
            <w:r w:rsidRPr="00CC1A21">
              <w:rPr>
                <w:color w:val="000000" w:themeColor="text1"/>
              </w:rPr>
              <w:t>、</w:t>
            </w:r>
            <w:r w:rsidRPr="00CC1A21">
              <w:rPr>
                <w:color w:val="000000" w:themeColor="text1"/>
              </w:rPr>
              <w:t>64198B</w:t>
            </w:r>
            <w:r w:rsidRPr="00CC1A21">
              <w:rPr>
                <w:color w:val="000000" w:themeColor="text1"/>
              </w:rPr>
              <w:t>。</w:t>
            </w:r>
          </w:p>
          <w:p w14:paraId="77B9E3BC" w14:textId="65DD7E30" w:rsidR="001C5214" w:rsidRPr="00CC1A21" w:rsidRDefault="00313ADE" w:rsidP="00313ADE">
            <w:pPr>
              <w:autoSpaceDE w:val="0"/>
              <w:autoSpaceDN w:val="0"/>
              <w:spacing w:line="320" w:lineRule="exact"/>
              <w:ind w:left="227" w:hanging="227"/>
              <w:jc w:val="both"/>
              <w:rPr>
                <w:color w:val="000000" w:themeColor="text1"/>
              </w:rPr>
            </w:pPr>
            <w:r w:rsidRPr="00CC1A21">
              <w:rPr>
                <w:color w:val="000000" w:themeColor="text1"/>
              </w:rPr>
              <w:t>3.</w:t>
            </w:r>
            <w:r w:rsidRPr="00CC1A21">
              <w:rPr>
                <w:color w:val="000000" w:themeColor="text1"/>
              </w:rPr>
              <w:t>一般材料費，得另加計百分之二十。</w:t>
            </w:r>
          </w:p>
        </w:tc>
        <w:tc>
          <w:tcPr>
            <w:tcW w:w="340" w:type="dxa"/>
            <w:tcBorders>
              <w:top w:val="single" w:sz="6" w:space="0" w:color="auto"/>
              <w:left w:val="single" w:sz="6" w:space="0" w:color="auto"/>
              <w:bottom w:val="single" w:sz="6" w:space="0" w:color="auto"/>
              <w:right w:val="single" w:sz="6" w:space="0" w:color="auto"/>
            </w:tcBorders>
          </w:tcPr>
          <w:p w14:paraId="3162A2E7" w14:textId="77777777" w:rsidR="001C5214" w:rsidRPr="00CC1A21" w:rsidRDefault="001C5214" w:rsidP="001C5214">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0103848" w14:textId="04F14639" w:rsidR="001C5214" w:rsidRPr="00CC1A21" w:rsidRDefault="001C5214" w:rsidP="001C5214">
            <w:pPr>
              <w:autoSpaceDE w:val="0"/>
              <w:autoSpaceDN w:val="0"/>
              <w:spacing w:line="280" w:lineRule="exact"/>
              <w:jc w:val="center"/>
              <w:rPr>
                <w:color w:val="000000" w:themeColor="text1"/>
                <w:szCs w:val="24"/>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94BFD1E" w14:textId="371FB7DF" w:rsidR="001C5214" w:rsidRPr="00CC1A21" w:rsidRDefault="001C5214" w:rsidP="001C5214">
            <w:pPr>
              <w:autoSpaceDE w:val="0"/>
              <w:autoSpaceDN w:val="0"/>
              <w:spacing w:line="280" w:lineRule="exact"/>
              <w:jc w:val="center"/>
              <w:rPr>
                <w:color w:val="000000" w:themeColor="text1"/>
                <w:szCs w:val="24"/>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3A555E" w14:textId="56DDC492" w:rsidR="001C5214" w:rsidRPr="00CC1A21" w:rsidRDefault="001C5214" w:rsidP="001C5214">
            <w:pPr>
              <w:autoSpaceDE w:val="0"/>
              <w:autoSpaceDN w:val="0"/>
              <w:spacing w:line="280" w:lineRule="exact"/>
              <w:jc w:val="center"/>
              <w:rPr>
                <w:color w:val="000000" w:themeColor="text1"/>
                <w:szCs w:val="24"/>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E9DF87" w14:textId="14CAF7B9" w:rsidR="001C5214" w:rsidRPr="00CC1A21" w:rsidRDefault="001C5214" w:rsidP="001C5214">
            <w:pPr>
              <w:autoSpaceDE w:val="0"/>
              <w:autoSpaceDN w:val="0"/>
              <w:spacing w:line="280" w:lineRule="exact"/>
              <w:jc w:val="right"/>
              <w:rPr>
                <w:color w:val="000000" w:themeColor="text1"/>
              </w:rPr>
            </w:pPr>
            <w:r w:rsidRPr="00CC1A21">
              <w:rPr>
                <w:color w:val="000000" w:themeColor="text1"/>
              </w:rPr>
              <w:t>30016</w:t>
            </w:r>
          </w:p>
        </w:tc>
      </w:tr>
      <w:tr w:rsidR="00CD66FB" w:rsidRPr="00CC1A21" w14:paraId="195CCBC4" w14:textId="77777777" w:rsidTr="001F6DE8">
        <w:tc>
          <w:tcPr>
            <w:tcW w:w="918" w:type="dxa"/>
            <w:tcBorders>
              <w:top w:val="single" w:sz="6" w:space="0" w:color="auto"/>
              <w:left w:val="single" w:sz="6" w:space="0" w:color="auto"/>
              <w:bottom w:val="single" w:sz="6" w:space="0" w:color="auto"/>
              <w:right w:val="single" w:sz="6" w:space="0" w:color="auto"/>
            </w:tcBorders>
          </w:tcPr>
          <w:p w14:paraId="3252B525" w14:textId="2D8B1F4D" w:rsidR="001C5214" w:rsidRPr="00CC1A21" w:rsidRDefault="001C5214" w:rsidP="001C5214">
            <w:pPr>
              <w:autoSpaceDE w:val="0"/>
              <w:autoSpaceDN w:val="0"/>
              <w:spacing w:line="280" w:lineRule="exact"/>
              <w:jc w:val="both"/>
              <w:rPr>
                <w:color w:val="000000" w:themeColor="text1"/>
                <w:szCs w:val="24"/>
              </w:rPr>
            </w:pPr>
            <w:r w:rsidRPr="00CC1A21">
              <w:rPr>
                <w:color w:val="000000" w:themeColor="text1"/>
              </w:rPr>
              <w:t>64285B</w:t>
            </w:r>
          </w:p>
        </w:tc>
        <w:tc>
          <w:tcPr>
            <w:tcW w:w="6236" w:type="dxa"/>
            <w:tcBorders>
              <w:top w:val="single" w:sz="6" w:space="0" w:color="auto"/>
              <w:left w:val="single" w:sz="6" w:space="0" w:color="auto"/>
              <w:bottom w:val="single" w:sz="6" w:space="0" w:color="auto"/>
              <w:right w:val="single" w:sz="6" w:space="0" w:color="auto"/>
            </w:tcBorders>
          </w:tcPr>
          <w:p w14:paraId="4D3CA7EF" w14:textId="77777777" w:rsidR="001C5214" w:rsidRPr="00CC1A21" w:rsidRDefault="001C5214" w:rsidP="006342B5">
            <w:pPr>
              <w:autoSpaceDE w:val="0"/>
              <w:autoSpaceDN w:val="0"/>
              <w:snapToGrid w:val="0"/>
              <w:spacing w:line="320" w:lineRule="exact"/>
              <w:jc w:val="both"/>
              <w:rPr>
                <w:color w:val="000000" w:themeColor="text1"/>
              </w:rPr>
            </w:pPr>
            <w:r w:rsidRPr="00CC1A21">
              <w:rPr>
                <w:color w:val="000000" w:themeColor="text1"/>
              </w:rPr>
              <w:t>反置人工全肩關節置換手術</w:t>
            </w:r>
          </w:p>
          <w:p w14:paraId="78F14944" w14:textId="77777777" w:rsidR="00420DD1" w:rsidRPr="00CC1A21" w:rsidRDefault="00420DD1" w:rsidP="00420DD1">
            <w:pPr>
              <w:autoSpaceDE w:val="0"/>
              <w:autoSpaceDN w:val="0"/>
              <w:spacing w:line="320" w:lineRule="exact"/>
              <w:ind w:left="227" w:hanging="227"/>
              <w:jc w:val="both"/>
              <w:rPr>
                <w:color w:val="000000" w:themeColor="text1"/>
              </w:rPr>
            </w:pPr>
            <w:r w:rsidRPr="00CC1A21">
              <w:rPr>
                <w:color w:val="000000" w:themeColor="text1"/>
              </w:rPr>
              <w:t>Reverse total shoulder replacement</w:t>
            </w:r>
          </w:p>
          <w:p w14:paraId="3BA5AB78" w14:textId="77777777" w:rsidR="00313ADE" w:rsidRPr="00CC1A21" w:rsidRDefault="00313ADE" w:rsidP="00313ADE">
            <w:pPr>
              <w:spacing w:line="320" w:lineRule="exact"/>
              <w:jc w:val="both"/>
              <w:rPr>
                <w:color w:val="000000" w:themeColor="text1"/>
              </w:rPr>
            </w:pPr>
            <w:r w:rsidRPr="00CC1A21">
              <w:rPr>
                <w:color w:val="000000" w:themeColor="text1"/>
              </w:rPr>
              <w:t>註：</w:t>
            </w:r>
          </w:p>
          <w:p w14:paraId="5DAFFDB9" w14:textId="77777777" w:rsidR="00313ADE" w:rsidRPr="00CC1A21" w:rsidRDefault="00313ADE" w:rsidP="00313ADE">
            <w:pPr>
              <w:spacing w:line="320" w:lineRule="exact"/>
              <w:jc w:val="both"/>
              <w:rPr>
                <w:color w:val="000000" w:themeColor="text1"/>
              </w:rPr>
            </w:pPr>
            <w:r w:rsidRPr="00CC1A21">
              <w:rPr>
                <w:color w:val="000000" w:themeColor="text1"/>
              </w:rPr>
              <w:t>1.</w:t>
            </w:r>
            <w:r w:rsidRPr="00CC1A21">
              <w:rPr>
                <w:color w:val="000000" w:themeColor="text1"/>
              </w:rPr>
              <w:t>符合下列適應症之一：</w:t>
            </w:r>
          </w:p>
          <w:p w14:paraId="43A587F6" w14:textId="77777777" w:rsidR="00313ADE" w:rsidRPr="00CC1A21" w:rsidRDefault="00313ADE" w:rsidP="00313ADE">
            <w:pPr>
              <w:spacing w:line="320" w:lineRule="exact"/>
              <w:ind w:leftChars="74" w:left="459" w:hangingChars="117" w:hanging="281"/>
              <w:jc w:val="both"/>
              <w:rPr>
                <w:color w:val="000000" w:themeColor="text1"/>
              </w:rPr>
            </w:pPr>
            <w:r w:rsidRPr="00CC1A21">
              <w:rPr>
                <w:color w:val="000000" w:themeColor="text1"/>
              </w:rPr>
              <w:t>(1)</w:t>
            </w:r>
            <w:r w:rsidRPr="00CC1A21">
              <w:rPr>
                <w:color w:val="000000" w:themeColor="text1"/>
              </w:rPr>
              <w:t>肩關節旋轉肌群無法修復且造成重大失能</w:t>
            </w:r>
            <w:r w:rsidRPr="00CC1A21">
              <w:rPr>
                <w:color w:val="000000" w:themeColor="text1"/>
              </w:rPr>
              <w:t>(</w:t>
            </w:r>
            <w:r w:rsidRPr="00CC1A21">
              <w:rPr>
                <w:color w:val="000000" w:themeColor="text1"/>
              </w:rPr>
              <w:t>達到顯著運動失能</w:t>
            </w:r>
            <w:r w:rsidRPr="00CC1A21">
              <w:rPr>
                <w:color w:val="000000" w:themeColor="text1"/>
              </w:rPr>
              <w:t>)</w:t>
            </w:r>
            <w:r w:rsidRPr="00CC1A21">
              <w:rPr>
                <w:color w:val="000000" w:themeColor="text1"/>
              </w:rPr>
              <w:t>，且六十五歲以上者。旋轉肌群無法修復之審查標準為肩核磁共振顯示旋轉肌群有巨大斷裂且合併旋轉肌群古塔里耶分級（</w:t>
            </w:r>
            <w:r w:rsidRPr="00CC1A21">
              <w:rPr>
                <w:color w:val="000000" w:themeColor="text1"/>
              </w:rPr>
              <w:t>Goutallier grade</w:t>
            </w:r>
            <w:r w:rsidRPr="00CC1A21">
              <w:rPr>
                <w:color w:val="000000" w:themeColor="text1"/>
              </w:rPr>
              <w:t>）</w:t>
            </w:r>
            <w:r w:rsidRPr="00CC1A21">
              <w:rPr>
                <w:color w:val="000000" w:themeColor="text1"/>
              </w:rPr>
              <w:t xml:space="preserve"> 3 </w:t>
            </w:r>
            <w:r w:rsidRPr="00CC1A21">
              <w:rPr>
                <w:color w:val="000000" w:themeColor="text1"/>
              </w:rPr>
              <w:t>以上脂肪浸潤變化。</w:t>
            </w:r>
          </w:p>
          <w:p w14:paraId="405DB578" w14:textId="77777777" w:rsidR="00313ADE" w:rsidRPr="00CC1A21" w:rsidRDefault="00313ADE" w:rsidP="00313ADE">
            <w:pPr>
              <w:spacing w:line="320" w:lineRule="exact"/>
              <w:ind w:leftChars="74" w:left="459" w:hangingChars="117" w:hanging="281"/>
              <w:jc w:val="both"/>
              <w:rPr>
                <w:b/>
                <w:color w:val="000000" w:themeColor="text1"/>
              </w:rPr>
            </w:pPr>
            <w:r w:rsidRPr="00CC1A21">
              <w:rPr>
                <w:color w:val="000000" w:themeColor="text1"/>
              </w:rPr>
              <w:t>(2)</w:t>
            </w:r>
            <w:r w:rsidRPr="00CC1A21">
              <w:rPr>
                <w:color w:val="000000" w:themeColor="text1"/>
              </w:rPr>
              <w:t>肩盂骨性缺損合併關節病變需置換人工肩關節，且六十五歲以上者。肩盂骨性缺損之審查標準為肩關節盂骨缺損達威祿士分類（</w:t>
            </w:r>
            <w:r w:rsidRPr="00CC1A21">
              <w:rPr>
                <w:color w:val="000000" w:themeColor="text1"/>
              </w:rPr>
              <w:t>Walch classification</w:t>
            </w:r>
            <w:r w:rsidRPr="00CC1A21">
              <w:rPr>
                <w:color w:val="000000" w:themeColor="text1"/>
              </w:rPr>
              <w:t>）</w:t>
            </w:r>
            <w:r w:rsidRPr="00CC1A21">
              <w:rPr>
                <w:color w:val="000000" w:themeColor="text1"/>
              </w:rPr>
              <w:t>B</w:t>
            </w:r>
            <w:r w:rsidRPr="00CC1A21">
              <w:rPr>
                <w:color w:val="000000" w:themeColor="text1"/>
              </w:rPr>
              <w:t>以上或肩盂後</w:t>
            </w:r>
            <w:r w:rsidRPr="00CC1A21">
              <w:rPr>
                <w:color w:val="000000" w:themeColor="text1"/>
              </w:rPr>
              <w:lastRenderedPageBreak/>
              <w:t>轉（</w:t>
            </w:r>
            <w:r w:rsidRPr="00CC1A21">
              <w:rPr>
                <w:color w:val="000000" w:themeColor="text1"/>
              </w:rPr>
              <w:t>glenoid retroversion</w:t>
            </w:r>
            <w:r w:rsidRPr="00CC1A21">
              <w:rPr>
                <w:color w:val="000000" w:themeColor="text1"/>
              </w:rPr>
              <w:t>）</w:t>
            </w:r>
            <w:r w:rsidRPr="00CC1A21">
              <w:rPr>
                <w:color w:val="000000" w:themeColor="text1"/>
              </w:rPr>
              <w:t>15</w:t>
            </w:r>
            <w:r w:rsidRPr="00CC1A21">
              <w:rPr>
                <w:color w:val="000000" w:themeColor="text1"/>
              </w:rPr>
              <w:t>度以上。</w:t>
            </w:r>
          </w:p>
          <w:p w14:paraId="660792E9" w14:textId="77777777" w:rsidR="00313ADE" w:rsidRPr="00CC1A21" w:rsidRDefault="00313ADE" w:rsidP="00313ADE">
            <w:pPr>
              <w:spacing w:line="320" w:lineRule="exact"/>
              <w:ind w:leftChars="74" w:left="459" w:hangingChars="117" w:hanging="281"/>
              <w:jc w:val="both"/>
              <w:rPr>
                <w:color w:val="000000" w:themeColor="text1"/>
              </w:rPr>
            </w:pPr>
            <w:r w:rsidRPr="00CC1A21">
              <w:rPr>
                <w:color w:val="000000" w:themeColor="text1"/>
              </w:rPr>
              <w:t>(3)</w:t>
            </w:r>
            <w:r w:rsidRPr="00CC1A21">
              <w:rPr>
                <w:color w:val="000000" w:themeColor="text1"/>
              </w:rPr>
              <w:t>七十歲以上肱骨上端骨缺損，</w:t>
            </w:r>
            <w:r w:rsidRPr="00CC1A21">
              <w:rPr>
                <w:color w:val="000000" w:themeColor="text1"/>
              </w:rPr>
              <w:t>X</w:t>
            </w:r>
            <w:r w:rsidRPr="00CC1A21">
              <w:rPr>
                <w:color w:val="000000" w:themeColor="text1"/>
              </w:rPr>
              <w:t>光顯示肱骨上端骨缺損且臨床需合併反覆性肩關節脫臼或慢性肩關節脫臼病史者。</w:t>
            </w:r>
          </w:p>
          <w:p w14:paraId="4B9BD813" w14:textId="77777777" w:rsidR="00313ADE" w:rsidRPr="00CC1A21" w:rsidRDefault="00313ADE" w:rsidP="00313ADE">
            <w:pPr>
              <w:spacing w:line="320" w:lineRule="exact"/>
              <w:ind w:leftChars="74" w:left="459" w:hangingChars="117" w:hanging="281"/>
              <w:jc w:val="both"/>
              <w:rPr>
                <w:color w:val="000000" w:themeColor="text1"/>
              </w:rPr>
            </w:pPr>
            <w:r w:rsidRPr="00CC1A21">
              <w:rPr>
                <w:color w:val="000000" w:themeColor="text1"/>
              </w:rPr>
              <w:t>(4)</w:t>
            </w:r>
            <w:r w:rsidRPr="00CC1A21">
              <w:rPr>
                <w:color w:val="000000" w:themeColor="text1"/>
              </w:rPr>
              <w:t>類風溼性關節炎合併肩關節旋轉肌群無法修復且造成重大失能者。旋轉肌群無法修復之審查標準為肩核磁共振顯示旋轉肌群有巨大斷裂且合併旋轉肌群</w:t>
            </w:r>
            <w:r w:rsidRPr="00CC1A21">
              <w:rPr>
                <w:color w:val="000000" w:themeColor="text1"/>
              </w:rPr>
              <w:t>Goutallier grade3</w:t>
            </w:r>
            <w:r w:rsidRPr="00CC1A21">
              <w:rPr>
                <w:color w:val="000000" w:themeColor="text1"/>
              </w:rPr>
              <w:t>以上脂肪浸潤變化。</w:t>
            </w:r>
          </w:p>
          <w:p w14:paraId="34BD2C2B" w14:textId="77777777" w:rsidR="00313ADE" w:rsidRPr="00CC1A21" w:rsidRDefault="00313ADE" w:rsidP="00313ADE">
            <w:pPr>
              <w:spacing w:line="320" w:lineRule="exact"/>
              <w:ind w:left="173" w:hangingChars="72" w:hanging="173"/>
              <w:jc w:val="both"/>
              <w:rPr>
                <w:color w:val="000000" w:themeColor="text1"/>
              </w:rPr>
            </w:pPr>
            <w:r w:rsidRPr="00CC1A21">
              <w:rPr>
                <w:color w:val="000000" w:themeColor="text1"/>
              </w:rPr>
              <w:t>2.</w:t>
            </w:r>
            <w:r w:rsidRPr="00CC1A21">
              <w:rPr>
                <w:color w:val="000000" w:themeColor="text1"/>
              </w:rPr>
              <w:t>須事前審查，須檢附病史清晰可判讀之</w:t>
            </w:r>
            <w:r w:rsidRPr="00CC1A21">
              <w:rPr>
                <w:color w:val="000000" w:themeColor="text1"/>
              </w:rPr>
              <w:t>X-RAY</w:t>
            </w:r>
            <w:r w:rsidRPr="00CC1A21">
              <w:rPr>
                <w:color w:val="000000" w:themeColor="text1"/>
              </w:rPr>
              <w:t>及</w:t>
            </w:r>
            <w:r w:rsidRPr="00CC1A21">
              <w:rPr>
                <w:color w:val="000000" w:themeColor="text1"/>
              </w:rPr>
              <w:t>MRI</w:t>
            </w:r>
            <w:r w:rsidRPr="00CC1A21">
              <w:rPr>
                <w:color w:val="000000" w:themeColor="text1"/>
              </w:rPr>
              <w:t>影像學檢查。</w:t>
            </w:r>
          </w:p>
          <w:p w14:paraId="58542A3D" w14:textId="77777777" w:rsidR="00313ADE" w:rsidRPr="00CC1A21" w:rsidRDefault="00313ADE" w:rsidP="00313ADE">
            <w:pPr>
              <w:spacing w:line="320" w:lineRule="exact"/>
              <w:ind w:left="173" w:hangingChars="72" w:hanging="173"/>
              <w:jc w:val="both"/>
              <w:rPr>
                <w:color w:val="000000" w:themeColor="text1"/>
              </w:rPr>
            </w:pPr>
            <w:r w:rsidRPr="00CC1A21">
              <w:rPr>
                <w:color w:val="000000" w:themeColor="text1"/>
              </w:rPr>
              <w:t>3.</w:t>
            </w:r>
            <w:r w:rsidRPr="00CC1A21">
              <w:rPr>
                <w:color w:val="000000" w:themeColor="text1"/>
              </w:rPr>
              <w:t>不得同時申報：</w:t>
            </w:r>
            <w:r w:rsidRPr="00CC1A21">
              <w:rPr>
                <w:color w:val="000000" w:themeColor="text1"/>
              </w:rPr>
              <w:t>64121B</w:t>
            </w:r>
            <w:r w:rsidRPr="00CC1A21">
              <w:rPr>
                <w:color w:val="000000" w:themeColor="text1"/>
              </w:rPr>
              <w:t>、</w:t>
            </w:r>
            <w:r w:rsidRPr="00CC1A21">
              <w:rPr>
                <w:color w:val="000000" w:themeColor="text1"/>
              </w:rPr>
              <w:t>64122B</w:t>
            </w:r>
            <w:r w:rsidRPr="00CC1A21">
              <w:rPr>
                <w:color w:val="000000" w:themeColor="text1"/>
              </w:rPr>
              <w:t>、</w:t>
            </w:r>
            <w:r w:rsidRPr="00CC1A21">
              <w:rPr>
                <w:color w:val="000000" w:themeColor="text1"/>
              </w:rPr>
              <w:t>64163B</w:t>
            </w:r>
            <w:r w:rsidRPr="00CC1A21">
              <w:rPr>
                <w:color w:val="000000" w:themeColor="text1"/>
              </w:rPr>
              <w:t>、</w:t>
            </w:r>
            <w:r w:rsidRPr="00CC1A21">
              <w:rPr>
                <w:color w:val="000000" w:themeColor="text1"/>
              </w:rPr>
              <w:t>64243B</w:t>
            </w:r>
            <w:r w:rsidRPr="00CC1A21">
              <w:rPr>
                <w:color w:val="000000" w:themeColor="text1"/>
              </w:rPr>
              <w:t>、</w:t>
            </w:r>
            <w:r w:rsidRPr="00CC1A21">
              <w:rPr>
                <w:color w:val="000000" w:themeColor="text1"/>
              </w:rPr>
              <w:t>64244B</w:t>
            </w:r>
            <w:r w:rsidRPr="00CC1A21">
              <w:rPr>
                <w:color w:val="000000" w:themeColor="text1"/>
              </w:rPr>
              <w:t>。</w:t>
            </w:r>
          </w:p>
          <w:p w14:paraId="29FC296E" w14:textId="2FE53DFA" w:rsidR="001C5214" w:rsidRPr="00CC1A21" w:rsidRDefault="00313ADE" w:rsidP="00313ADE">
            <w:pPr>
              <w:autoSpaceDE w:val="0"/>
              <w:autoSpaceDN w:val="0"/>
              <w:spacing w:line="280" w:lineRule="exact"/>
              <w:jc w:val="both"/>
              <w:rPr>
                <w:color w:val="000000" w:themeColor="text1"/>
                <w:szCs w:val="24"/>
              </w:rPr>
            </w:pPr>
            <w:r w:rsidRPr="00CC1A21">
              <w:rPr>
                <w:color w:val="000000" w:themeColor="text1"/>
              </w:rPr>
              <w:t>4.</w:t>
            </w:r>
            <w:r w:rsidRPr="00CC1A21">
              <w:rPr>
                <w:color w:val="000000" w:themeColor="text1"/>
              </w:rPr>
              <w:t>一般材料費，得另加計百分之二十一。</w:t>
            </w:r>
          </w:p>
        </w:tc>
        <w:tc>
          <w:tcPr>
            <w:tcW w:w="340" w:type="dxa"/>
            <w:tcBorders>
              <w:top w:val="single" w:sz="6" w:space="0" w:color="auto"/>
              <w:left w:val="single" w:sz="6" w:space="0" w:color="auto"/>
              <w:bottom w:val="single" w:sz="6" w:space="0" w:color="auto"/>
              <w:right w:val="single" w:sz="6" w:space="0" w:color="auto"/>
            </w:tcBorders>
          </w:tcPr>
          <w:p w14:paraId="49CE2465" w14:textId="77777777" w:rsidR="001C5214" w:rsidRPr="00CC1A21" w:rsidRDefault="001C5214" w:rsidP="001C5214">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45722D1" w14:textId="2CCEE32C" w:rsidR="001C5214" w:rsidRPr="00CC1A21" w:rsidRDefault="001C5214" w:rsidP="001C5214">
            <w:pPr>
              <w:autoSpaceDE w:val="0"/>
              <w:autoSpaceDN w:val="0"/>
              <w:spacing w:line="280" w:lineRule="exact"/>
              <w:jc w:val="center"/>
              <w:rPr>
                <w:color w:val="000000" w:themeColor="text1"/>
                <w:szCs w:val="24"/>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DF6386" w14:textId="17EDEC0C" w:rsidR="001C5214" w:rsidRPr="00CC1A21" w:rsidRDefault="001C5214" w:rsidP="001C5214">
            <w:pPr>
              <w:autoSpaceDE w:val="0"/>
              <w:autoSpaceDN w:val="0"/>
              <w:spacing w:line="280" w:lineRule="exact"/>
              <w:jc w:val="center"/>
              <w:rPr>
                <w:color w:val="000000" w:themeColor="text1"/>
                <w:szCs w:val="24"/>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F9DCFB" w14:textId="1D8552C4" w:rsidR="001C5214" w:rsidRPr="00CC1A21" w:rsidRDefault="001C5214" w:rsidP="001C5214">
            <w:pPr>
              <w:autoSpaceDE w:val="0"/>
              <w:autoSpaceDN w:val="0"/>
              <w:spacing w:line="280" w:lineRule="exact"/>
              <w:jc w:val="center"/>
              <w:rPr>
                <w:color w:val="000000" w:themeColor="text1"/>
                <w:szCs w:val="24"/>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59F3FBC" w14:textId="1EC4EAD8" w:rsidR="001C5214" w:rsidRPr="00CC1A21" w:rsidRDefault="001C5214" w:rsidP="001C5214">
            <w:pPr>
              <w:autoSpaceDE w:val="0"/>
              <w:autoSpaceDN w:val="0"/>
              <w:spacing w:line="280" w:lineRule="exact"/>
              <w:jc w:val="right"/>
              <w:rPr>
                <w:color w:val="000000" w:themeColor="text1"/>
              </w:rPr>
            </w:pPr>
            <w:r w:rsidRPr="00CC1A21">
              <w:rPr>
                <w:color w:val="000000" w:themeColor="text1"/>
              </w:rPr>
              <w:t>29128</w:t>
            </w:r>
          </w:p>
        </w:tc>
      </w:tr>
      <w:tr w:rsidR="00CD66FB" w:rsidRPr="00CC1A21" w14:paraId="0CFF1C0D" w14:textId="77777777" w:rsidTr="00420D54">
        <w:tc>
          <w:tcPr>
            <w:tcW w:w="918" w:type="dxa"/>
            <w:tcBorders>
              <w:top w:val="single" w:sz="6" w:space="0" w:color="auto"/>
              <w:left w:val="single" w:sz="6" w:space="0" w:color="auto"/>
              <w:right w:val="single" w:sz="6" w:space="0" w:color="auto"/>
            </w:tcBorders>
          </w:tcPr>
          <w:p w14:paraId="75F44503" w14:textId="1E57012B" w:rsidR="007D3006" w:rsidRPr="00CC1A21" w:rsidRDefault="007D3006" w:rsidP="007D3006">
            <w:pPr>
              <w:autoSpaceDE w:val="0"/>
              <w:autoSpaceDN w:val="0"/>
              <w:spacing w:line="280" w:lineRule="exact"/>
              <w:jc w:val="both"/>
              <w:rPr>
                <w:color w:val="000000" w:themeColor="text1"/>
              </w:rPr>
            </w:pPr>
            <w:r w:rsidRPr="00CC1A21">
              <w:rPr>
                <w:color w:val="000000" w:themeColor="text1"/>
                <w:szCs w:val="24"/>
              </w:rPr>
              <w:t>64286B</w:t>
            </w:r>
          </w:p>
        </w:tc>
        <w:tc>
          <w:tcPr>
            <w:tcW w:w="6236" w:type="dxa"/>
            <w:tcBorders>
              <w:top w:val="single" w:sz="6" w:space="0" w:color="auto"/>
              <w:left w:val="single" w:sz="6" w:space="0" w:color="auto"/>
              <w:right w:val="single" w:sz="6" w:space="0" w:color="auto"/>
            </w:tcBorders>
          </w:tcPr>
          <w:p w14:paraId="0AD4926F" w14:textId="77777777" w:rsidR="007D3006" w:rsidRPr="00CC1A21" w:rsidRDefault="007D3006" w:rsidP="00420D54">
            <w:pPr>
              <w:autoSpaceDE w:val="0"/>
              <w:autoSpaceDN w:val="0"/>
              <w:snapToGrid w:val="0"/>
              <w:jc w:val="both"/>
              <w:rPr>
                <w:color w:val="000000" w:themeColor="text1"/>
              </w:rPr>
            </w:pPr>
            <w:r w:rsidRPr="00CC1A21">
              <w:rPr>
                <w:color w:val="000000" w:themeColor="text1"/>
              </w:rPr>
              <w:t>關節鏡下旋轉肌腱破裂縫合術</w:t>
            </w:r>
          </w:p>
          <w:p w14:paraId="37087F33" w14:textId="18026E90" w:rsidR="007D3006" w:rsidRPr="00CC1A21" w:rsidRDefault="007D3006" w:rsidP="00420D54">
            <w:pPr>
              <w:autoSpaceDE w:val="0"/>
              <w:autoSpaceDN w:val="0"/>
              <w:snapToGrid w:val="0"/>
              <w:spacing w:line="320" w:lineRule="exact"/>
              <w:jc w:val="both"/>
              <w:rPr>
                <w:color w:val="000000" w:themeColor="text1"/>
              </w:rPr>
            </w:pPr>
            <w:r w:rsidRPr="00CC1A21">
              <w:rPr>
                <w:color w:val="000000" w:themeColor="text1"/>
              </w:rPr>
              <w:t>Arthroscopic rotator cuff repair</w:t>
            </w:r>
          </w:p>
        </w:tc>
        <w:tc>
          <w:tcPr>
            <w:tcW w:w="340" w:type="dxa"/>
            <w:tcBorders>
              <w:top w:val="single" w:sz="6" w:space="0" w:color="auto"/>
              <w:left w:val="single" w:sz="6" w:space="0" w:color="auto"/>
              <w:right w:val="single" w:sz="6" w:space="0" w:color="auto"/>
            </w:tcBorders>
          </w:tcPr>
          <w:p w14:paraId="5C048BC9" w14:textId="77777777" w:rsidR="007D3006" w:rsidRPr="00CC1A21" w:rsidRDefault="007D3006" w:rsidP="007D300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35738A11" w14:textId="305853AB" w:rsidR="007D3006" w:rsidRPr="00CC1A21" w:rsidRDefault="007D3006" w:rsidP="007D300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2C84852B" w14:textId="478E9A4B" w:rsidR="007D3006" w:rsidRPr="00CC1A21" w:rsidRDefault="007D3006" w:rsidP="007D300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72F59809" w14:textId="44C1FA8D" w:rsidR="007D3006" w:rsidRPr="00CC1A21" w:rsidRDefault="007D3006" w:rsidP="007D300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52D6942B" w14:textId="60B5BBC0" w:rsidR="007D3006" w:rsidRPr="00CC1A21" w:rsidRDefault="007D3006" w:rsidP="007D3006">
            <w:pPr>
              <w:autoSpaceDE w:val="0"/>
              <w:autoSpaceDN w:val="0"/>
              <w:spacing w:line="280" w:lineRule="exact"/>
              <w:jc w:val="right"/>
              <w:rPr>
                <w:color w:val="000000" w:themeColor="text1"/>
              </w:rPr>
            </w:pPr>
            <w:r w:rsidRPr="00CC1A21">
              <w:rPr>
                <w:color w:val="000000" w:themeColor="text1"/>
              </w:rPr>
              <w:t>29198</w:t>
            </w:r>
          </w:p>
        </w:tc>
      </w:tr>
      <w:tr w:rsidR="00CD66FB" w:rsidRPr="00CC1A21" w14:paraId="62280AFD" w14:textId="77777777" w:rsidTr="001F6DE8">
        <w:tc>
          <w:tcPr>
            <w:tcW w:w="918" w:type="dxa"/>
            <w:tcBorders>
              <w:left w:val="single" w:sz="6" w:space="0" w:color="auto"/>
              <w:bottom w:val="single" w:sz="6" w:space="0" w:color="auto"/>
              <w:right w:val="single" w:sz="6" w:space="0" w:color="auto"/>
            </w:tcBorders>
          </w:tcPr>
          <w:p w14:paraId="06A8842E" w14:textId="77777777" w:rsidR="009A0F54" w:rsidRPr="00CC1A21" w:rsidRDefault="009A0F54" w:rsidP="009A0F54">
            <w:pPr>
              <w:autoSpaceDE w:val="0"/>
              <w:autoSpaceDN w:val="0"/>
              <w:spacing w:line="280" w:lineRule="exact"/>
              <w:jc w:val="both"/>
              <w:rPr>
                <w:color w:val="000000" w:themeColor="text1"/>
                <w:szCs w:val="24"/>
              </w:rPr>
            </w:pPr>
          </w:p>
        </w:tc>
        <w:tc>
          <w:tcPr>
            <w:tcW w:w="6236" w:type="dxa"/>
            <w:tcBorders>
              <w:left w:val="single" w:sz="6" w:space="0" w:color="auto"/>
              <w:bottom w:val="single" w:sz="6" w:space="0" w:color="auto"/>
              <w:right w:val="single" w:sz="6" w:space="0" w:color="auto"/>
            </w:tcBorders>
          </w:tcPr>
          <w:p w14:paraId="7FE10F48" w14:textId="77777777" w:rsidR="009A0F54" w:rsidRPr="00CC1A21" w:rsidRDefault="009A0F54" w:rsidP="009A0F54">
            <w:pPr>
              <w:jc w:val="both"/>
              <w:rPr>
                <w:color w:val="000000" w:themeColor="text1"/>
              </w:rPr>
            </w:pPr>
            <w:r w:rsidRPr="00CC1A21">
              <w:rPr>
                <w:color w:val="000000" w:themeColor="text1"/>
              </w:rPr>
              <w:t>註：</w:t>
            </w:r>
          </w:p>
          <w:p w14:paraId="78143E2E" w14:textId="77777777" w:rsidR="009A0F54" w:rsidRPr="00CC1A21" w:rsidRDefault="009A0F54" w:rsidP="009A0F54">
            <w:pPr>
              <w:autoSpaceDE w:val="0"/>
              <w:autoSpaceDN w:val="0"/>
              <w:ind w:left="192" w:hangingChars="80" w:hanging="192"/>
              <w:jc w:val="both"/>
              <w:rPr>
                <w:color w:val="000000" w:themeColor="text1"/>
              </w:rPr>
            </w:pPr>
            <w:r w:rsidRPr="00CC1A21">
              <w:rPr>
                <w:color w:val="000000" w:themeColor="text1"/>
              </w:rPr>
              <w:t>1.</w:t>
            </w:r>
            <w:r w:rsidRPr="00CC1A21">
              <w:rPr>
                <w:color w:val="000000" w:themeColor="text1"/>
              </w:rPr>
              <w:t>適用範圍：肩旋轉肌袖破裂（</w:t>
            </w:r>
            <w:r w:rsidRPr="00CC1A21">
              <w:rPr>
                <w:color w:val="000000" w:themeColor="text1"/>
              </w:rPr>
              <w:t>ICD-10-CM</w:t>
            </w:r>
            <w:r w:rsidRPr="00CC1A21">
              <w:rPr>
                <w:color w:val="000000" w:themeColor="text1"/>
              </w:rPr>
              <w:t>：</w:t>
            </w:r>
            <w:r w:rsidRPr="00CC1A21">
              <w:rPr>
                <w:color w:val="000000" w:themeColor="text1"/>
              </w:rPr>
              <w:t>M75.1</w:t>
            </w:r>
            <w:r w:rsidRPr="00CC1A21">
              <w:rPr>
                <w:color w:val="000000" w:themeColor="text1"/>
              </w:rPr>
              <w:t>或</w:t>
            </w:r>
            <w:r w:rsidRPr="00CC1A21">
              <w:rPr>
                <w:color w:val="000000" w:themeColor="text1"/>
              </w:rPr>
              <w:t>S46.0</w:t>
            </w:r>
            <w:r w:rsidRPr="00CC1A21">
              <w:rPr>
                <w:color w:val="000000" w:themeColor="text1"/>
              </w:rPr>
              <w:t>）。</w:t>
            </w:r>
          </w:p>
          <w:p w14:paraId="3BA262D2" w14:textId="77777777" w:rsidR="009A0F54" w:rsidRPr="00CC1A21" w:rsidRDefault="009A0F54" w:rsidP="009A0F54">
            <w:pPr>
              <w:autoSpaceDE w:val="0"/>
              <w:autoSpaceDN w:val="0"/>
              <w:ind w:left="192" w:hangingChars="80" w:hanging="192"/>
              <w:jc w:val="both"/>
              <w:rPr>
                <w:color w:val="000000" w:themeColor="text1"/>
              </w:rPr>
            </w:pPr>
            <w:r w:rsidRPr="00CC1A21">
              <w:rPr>
                <w:color w:val="000000" w:themeColor="text1"/>
              </w:rPr>
              <w:t>2.</w:t>
            </w:r>
            <w:r w:rsidRPr="00CC1A21">
              <w:rPr>
                <w:color w:val="000000" w:themeColor="text1"/>
              </w:rPr>
              <w:t>申報時應檢附關節鏡下手術照片。</w:t>
            </w:r>
          </w:p>
          <w:p w14:paraId="5FB5F2B8" w14:textId="77777777" w:rsidR="009A0F54" w:rsidRPr="00CC1A21" w:rsidRDefault="009A0F54" w:rsidP="009A0F54">
            <w:pPr>
              <w:autoSpaceDE w:val="0"/>
              <w:autoSpaceDN w:val="0"/>
              <w:ind w:left="192" w:hangingChars="80" w:hanging="192"/>
              <w:jc w:val="both"/>
              <w:rPr>
                <w:color w:val="000000" w:themeColor="text1"/>
              </w:rPr>
            </w:pPr>
            <w:r w:rsidRPr="00CC1A21">
              <w:rPr>
                <w:color w:val="000000" w:themeColor="text1"/>
              </w:rPr>
              <w:t>3.</w:t>
            </w:r>
            <w:r w:rsidRPr="00CC1A21">
              <w:rPr>
                <w:color w:val="000000" w:themeColor="text1"/>
              </w:rPr>
              <w:t>不得同時申報項目：</w:t>
            </w:r>
            <w:r w:rsidRPr="00CC1A21">
              <w:rPr>
                <w:color w:val="000000" w:themeColor="text1"/>
              </w:rPr>
              <w:t>64243B</w:t>
            </w:r>
            <w:r w:rsidRPr="00CC1A21">
              <w:rPr>
                <w:color w:val="000000" w:themeColor="text1"/>
              </w:rPr>
              <w:t>、</w:t>
            </w:r>
            <w:r w:rsidRPr="00CC1A21">
              <w:rPr>
                <w:color w:val="000000" w:themeColor="text1"/>
              </w:rPr>
              <w:t>64244B</w:t>
            </w:r>
            <w:r w:rsidRPr="00CC1A21">
              <w:rPr>
                <w:color w:val="000000" w:themeColor="text1"/>
              </w:rPr>
              <w:t>。</w:t>
            </w:r>
          </w:p>
          <w:p w14:paraId="622D7447" w14:textId="77777777" w:rsidR="009A0F54" w:rsidRPr="00CC1A21" w:rsidRDefault="009A0F54" w:rsidP="009A0F54">
            <w:pPr>
              <w:autoSpaceDE w:val="0"/>
              <w:autoSpaceDN w:val="0"/>
              <w:ind w:left="192" w:hangingChars="80" w:hanging="192"/>
              <w:jc w:val="both"/>
              <w:rPr>
                <w:color w:val="000000" w:themeColor="text1"/>
              </w:rPr>
            </w:pPr>
            <w:r w:rsidRPr="00CC1A21">
              <w:rPr>
                <w:color w:val="000000" w:themeColor="text1"/>
              </w:rPr>
              <w:t>4.</w:t>
            </w:r>
            <w:r w:rsidRPr="00CC1A21">
              <w:rPr>
                <w:color w:val="000000" w:themeColor="text1"/>
              </w:rPr>
              <w:t>本項不含氣化棒之費用。</w:t>
            </w:r>
          </w:p>
          <w:p w14:paraId="09E38D17" w14:textId="04D2B62B" w:rsidR="009A0F54" w:rsidRPr="00CC1A21" w:rsidRDefault="009A0F54" w:rsidP="009A0F54">
            <w:pPr>
              <w:autoSpaceDE w:val="0"/>
              <w:autoSpaceDN w:val="0"/>
              <w:snapToGrid w:val="0"/>
              <w:rPr>
                <w:color w:val="000000" w:themeColor="text1"/>
              </w:rPr>
            </w:pPr>
            <w:r w:rsidRPr="00CC1A21">
              <w:rPr>
                <w:color w:val="000000" w:themeColor="text1"/>
              </w:rPr>
              <w:t>5.</w:t>
            </w:r>
            <w:r w:rsidRPr="00CC1A21">
              <w:rPr>
                <w:color w:val="000000" w:themeColor="text1"/>
              </w:rPr>
              <w:t>一般材料費及高壓沖洗套管，得另加計百分之四十五。</w:t>
            </w:r>
          </w:p>
        </w:tc>
        <w:tc>
          <w:tcPr>
            <w:tcW w:w="340" w:type="dxa"/>
            <w:tcBorders>
              <w:left w:val="single" w:sz="6" w:space="0" w:color="auto"/>
              <w:bottom w:val="single" w:sz="6" w:space="0" w:color="auto"/>
              <w:right w:val="single" w:sz="6" w:space="0" w:color="auto"/>
            </w:tcBorders>
          </w:tcPr>
          <w:p w14:paraId="79A85D8E" w14:textId="77777777" w:rsidR="009A0F54" w:rsidRPr="00CC1A21" w:rsidRDefault="009A0F54" w:rsidP="009A0F54">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4B1A0540" w14:textId="77777777" w:rsidR="009A0F54" w:rsidRPr="00CC1A21" w:rsidRDefault="009A0F54" w:rsidP="009A0F54">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40483B0C" w14:textId="77777777" w:rsidR="009A0F54" w:rsidRPr="00CC1A21" w:rsidRDefault="009A0F54" w:rsidP="009A0F54">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E0E0A2F" w14:textId="77777777" w:rsidR="009A0F54" w:rsidRPr="00CC1A21" w:rsidRDefault="009A0F54" w:rsidP="009A0F54">
            <w:pPr>
              <w:autoSpaceDE w:val="0"/>
              <w:autoSpaceDN w:val="0"/>
              <w:spacing w:line="28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6BA98A35" w14:textId="77777777" w:rsidR="009A0F54" w:rsidRPr="00CC1A21" w:rsidRDefault="009A0F54" w:rsidP="009A0F54">
            <w:pPr>
              <w:autoSpaceDE w:val="0"/>
              <w:autoSpaceDN w:val="0"/>
              <w:spacing w:line="280" w:lineRule="exact"/>
              <w:jc w:val="right"/>
              <w:rPr>
                <w:color w:val="000000" w:themeColor="text1"/>
              </w:rPr>
            </w:pPr>
          </w:p>
        </w:tc>
      </w:tr>
      <w:tr w:rsidR="00CD66FB" w:rsidRPr="00CC1A21" w14:paraId="4DA5A6AF" w14:textId="77777777" w:rsidTr="001F6DE8">
        <w:tc>
          <w:tcPr>
            <w:tcW w:w="918" w:type="dxa"/>
            <w:tcBorders>
              <w:top w:val="single" w:sz="6" w:space="0" w:color="auto"/>
              <w:left w:val="single" w:sz="6" w:space="0" w:color="auto"/>
              <w:right w:val="single" w:sz="6" w:space="0" w:color="auto"/>
            </w:tcBorders>
          </w:tcPr>
          <w:p w14:paraId="6D742AE5" w14:textId="2E3894ED" w:rsidR="001F6DE8" w:rsidRPr="00CC1A21" w:rsidRDefault="001F6DE8" w:rsidP="001F6DE8">
            <w:pPr>
              <w:autoSpaceDE w:val="0"/>
              <w:autoSpaceDN w:val="0"/>
              <w:spacing w:line="280" w:lineRule="exact"/>
              <w:jc w:val="both"/>
              <w:rPr>
                <w:color w:val="000000" w:themeColor="text1"/>
                <w:szCs w:val="24"/>
              </w:rPr>
            </w:pPr>
            <w:r w:rsidRPr="00CC1A21">
              <w:rPr>
                <w:color w:val="000000" w:themeColor="text1"/>
                <w:szCs w:val="24"/>
              </w:rPr>
              <w:t>64287B</w:t>
            </w:r>
          </w:p>
        </w:tc>
        <w:tc>
          <w:tcPr>
            <w:tcW w:w="6236" w:type="dxa"/>
            <w:tcBorders>
              <w:top w:val="single" w:sz="6" w:space="0" w:color="auto"/>
              <w:left w:val="single" w:sz="6" w:space="0" w:color="auto"/>
              <w:right w:val="single" w:sz="6" w:space="0" w:color="auto"/>
            </w:tcBorders>
          </w:tcPr>
          <w:p w14:paraId="4BB6266F" w14:textId="77777777" w:rsidR="001F6DE8" w:rsidRPr="00CC1A21" w:rsidRDefault="001F6DE8" w:rsidP="001F6DE8">
            <w:pPr>
              <w:autoSpaceDE w:val="0"/>
              <w:autoSpaceDN w:val="0"/>
              <w:snapToGrid w:val="0"/>
              <w:jc w:val="both"/>
              <w:rPr>
                <w:color w:val="000000" w:themeColor="text1"/>
              </w:rPr>
            </w:pPr>
            <w:r w:rsidRPr="00CC1A21">
              <w:rPr>
                <w:color w:val="000000" w:themeColor="text1"/>
              </w:rPr>
              <w:t>關節鏡下肩關節盂唇修補手術</w:t>
            </w:r>
            <w:r w:rsidRPr="00CC1A21">
              <w:rPr>
                <w:color w:val="000000" w:themeColor="text1"/>
              </w:rPr>
              <w:t xml:space="preserve"> (</w:t>
            </w:r>
            <w:r w:rsidRPr="00CC1A21">
              <w:rPr>
                <w:color w:val="000000" w:themeColor="text1"/>
              </w:rPr>
              <w:t>單一部位肩盂唇修補</w:t>
            </w:r>
            <w:r w:rsidRPr="00CC1A21">
              <w:rPr>
                <w:color w:val="000000" w:themeColor="text1"/>
              </w:rPr>
              <w:t>)</w:t>
            </w:r>
          </w:p>
          <w:p w14:paraId="1C9E871C" w14:textId="31BC1892" w:rsidR="001F6DE8" w:rsidRPr="00CC1A21" w:rsidRDefault="001F6DE8" w:rsidP="00DE72FA">
            <w:pPr>
              <w:autoSpaceDE w:val="0"/>
              <w:autoSpaceDN w:val="0"/>
              <w:snapToGrid w:val="0"/>
              <w:jc w:val="both"/>
              <w:rPr>
                <w:color w:val="000000" w:themeColor="text1"/>
              </w:rPr>
            </w:pPr>
            <w:r w:rsidRPr="00CC1A21">
              <w:rPr>
                <w:color w:val="000000" w:themeColor="text1"/>
              </w:rPr>
              <w:t>Arthroscopic labrum repair</w:t>
            </w:r>
          </w:p>
        </w:tc>
        <w:tc>
          <w:tcPr>
            <w:tcW w:w="340" w:type="dxa"/>
            <w:tcBorders>
              <w:top w:val="single" w:sz="6" w:space="0" w:color="auto"/>
              <w:left w:val="single" w:sz="6" w:space="0" w:color="auto"/>
              <w:right w:val="single" w:sz="6" w:space="0" w:color="auto"/>
            </w:tcBorders>
          </w:tcPr>
          <w:p w14:paraId="08B1F0A7" w14:textId="77777777" w:rsidR="001F6DE8" w:rsidRPr="00CC1A21" w:rsidRDefault="001F6DE8" w:rsidP="001F6DE8">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2D69E1FA" w14:textId="19F23175" w:rsidR="001F6DE8" w:rsidRPr="00CC1A21" w:rsidRDefault="001F6DE8" w:rsidP="001F6DE8">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520F0D36" w14:textId="7B600DC6" w:rsidR="001F6DE8" w:rsidRPr="00CC1A21" w:rsidRDefault="001F6DE8" w:rsidP="001F6DE8">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267A9ED8" w14:textId="2EFD4E94" w:rsidR="001F6DE8" w:rsidRPr="00CC1A21" w:rsidRDefault="001F6DE8" w:rsidP="001F6DE8">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492C9039" w14:textId="46BC621A" w:rsidR="001F6DE8" w:rsidRPr="00CC1A21" w:rsidRDefault="001F6DE8" w:rsidP="001F6DE8">
            <w:pPr>
              <w:autoSpaceDE w:val="0"/>
              <w:autoSpaceDN w:val="0"/>
              <w:spacing w:line="280" w:lineRule="exact"/>
              <w:jc w:val="right"/>
              <w:rPr>
                <w:color w:val="000000" w:themeColor="text1"/>
              </w:rPr>
            </w:pPr>
            <w:r w:rsidRPr="00CC1A21">
              <w:rPr>
                <w:color w:val="000000" w:themeColor="text1"/>
              </w:rPr>
              <w:t>29146</w:t>
            </w:r>
          </w:p>
        </w:tc>
      </w:tr>
      <w:tr w:rsidR="00CD66FB" w:rsidRPr="00CC1A21" w14:paraId="5489A056" w14:textId="77777777" w:rsidTr="001F6DE8">
        <w:tc>
          <w:tcPr>
            <w:tcW w:w="918" w:type="dxa"/>
            <w:tcBorders>
              <w:left w:val="single" w:sz="6" w:space="0" w:color="auto"/>
              <w:bottom w:val="single" w:sz="6" w:space="0" w:color="auto"/>
              <w:right w:val="single" w:sz="6" w:space="0" w:color="auto"/>
            </w:tcBorders>
          </w:tcPr>
          <w:p w14:paraId="31215FE0" w14:textId="77777777" w:rsidR="001F6DE8" w:rsidRPr="00CC1A21" w:rsidRDefault="001F6DE8" w:rsidP="001F6DE8">
            <w:pPr>
              <w:autoSpaceDE w:val="0"/>
              <w:autoSpaceDN w:val="0"/>
              <w:spacing w:line="280" w:lineRule="exact"/>
              <w:jc w:val="both"/>
              <w:rPr>
                <w:color w:val="000000" w:themeColor="text1"/>
                <w:szCs w:val="24"/>
              </w:rPr>
            </w:pPr>
          </w:p>
        </w:tc>
        <w:tc>
          <w:tcPr>
            <w:tcW w:w="6236" w:type="dxa"/>
            <w:tcBorders>
              <w:left w:val="single" w:sz="6" w:space="0" w:color="auto"/>
              <w:bottom w:val="single" w:sz="6" w:space="0" w:color="auto"/>
              <w:right w:val="single" w:sz="6" w:space="0" w:color="auto"/>
            </w:tcBorders>
          </w:tcPr>
          <w:p w14:paraId="6E7EB50D" w14:textId="77777777" w:rsidR="00DE72FA" w:rsidRPr="00CC1A21" w:rsidRDefault="00DE72FA" w:rsidP="001F6DE8">
            <w:pPr>
              <w:autoSpaceDE w:val="0"/>
              <w:autoSpaceDN w:val="0"/>
              <w:snapToGrid w:val="0"/>
              <w:ind w:left="192" w:hangingChars="80" w:hanging="192"/>
              <w:jc w:val="both"/>
              <w:rPr>
                <w:color w:val="000000" w:themeColor="text1"/>
              </w:rPr>
            </w:pPr>
            <w:r w:rsidRPr="00CC1A21">
              <w:rPr>
                <w:color w:val="000000" w:themeColor="text1"/>
              </w:rPr>
              <w:t>註：</w:t>
            </w:r>
          </w:p>
          <w:p w14:paraId="440C4D39" w14:textId="6DBB23E2" w:rsidR="001F6DE8" w:rsidRPr="00CC1A21" w:rsidRDefault="001F6DE8" w:rsidP="001F6DE8">
            <w:pPr>
              <w:autoSpaceDE w:val="0"/>
              <w:autoSpaceDN w:val="0"/>
              <w:snapToGrid w:val="0"/>
              <w:ind w:left="192" w:hangingChars="80" w:hanging="192"/>
              <w:jc w:val="both"/>
              <w:rPr>
                <w:color w:val="000000" w:themeColor="text1"/>
              </w:rPr>
            </w:pPr>
            <w:r w:rsidRPr="00CC1A21">
              <w:rPr>
                <w:color w:val="000000" w:themeColor="text1"/>
              </w:rPr>
              <w:t>1.</w:t>
            </w:r>
            <w:r w:rsidRPr="00CC1A21">
              <w:rPr>
                <w:color w:val="000000" w:themeColor="text1"/>
              </w:rPr>
              <w:t>適用範圍：肩盂唇破裂（</w:t>
            </w:r>
            <w:r w:rsidRPr="00CC1A21">
              <w:rPr>
                <w:color w:val="000000" w:themeColor="text1"/>
              </w:rPr>
              <w:t>ICD-10-CM</w:t>
            </w:r>
            <w:r w:rsidRPr="00CC1A21">
              <w:rPr>
                <w:color w:val="000000" w:themeColor="text1"/>
              </w:rPr>
              <w:t>：</w:t>
            </w:r>
            <w:r w:rsidRPr="00CC1A21">
              <w:rPr>
                <w:color w:val="000000" w:themeColor="text1"/>
              </w:rPr>
              <w:t>S43.0</w:t>
            </w:r>
            <w:r w:rsidR="00C8149E" w:rsidRPr="00CC1A21">
              <w:rPr>
                <w:color w:val="000000" w:themeColor="text1"/>
                <w:szCs w:val="24"/>
              </w:rPr>
              <w:t>或</w:t>
            </w:r>
            <w:r w:rsidR="00C8149E" w:rsidRPr="00CC1A21">
              <w:rPr>
                <w:color w:val="000000" w:themeColor="text1"/>
                <w:szCs w:val="24"/>
              </w:rPr>
              <w:t>S43.43</w:t>
            </w:r>
            <w:r w:rsidRPr="00CC1A21">
              <w:rPr>
                <w:color w:val="000000" w:themeColor="text1"/>
              </w:rPr>
              <w:t>）。</w:t>
            </w:r>
          </w:p>
          <w:p w14:paraId="26FB4C04" w14:textId="77777777" w:rsidR="001F6DE8" w:rsidRPr="00CC1A21" w:rsidRDefault="001F6DE8" w:rsidP="001F6DE8">
            <w:pPr>
              <w:autoSpaceDE w:val="0"/>
              <w:autoSpaceDN w:val="0"/>
              <w:snapToGrid w:val="0"/>
              <w:ind w:left="192" w:hangingChars="80" w:hanging="192"/>
              <w:jc w:val="both"/>
              <w:rPr>
                <w:color w:val="000000" w:themeColor="text1"/>
              </w:rPr>
            </w:pPr>
            <w:r w:rsidRPr="00CC1A21">
              <w:rPr>
                <w:color w:val="000000" w:themeColor="text1"/>
              </w:rPr>
              <w:t>2.</w:t>
            </w:r>
            <w:r w:rsidRPr="00CC1A21">
              <w:rPr>
                <w:color w:val="000000" w:themeColor="text1"/>
              </w:rPr>
              <w:t>申報時應檢附關節鏡下手術照片。</w:t>
            </w:r>
          </w:p>
          <w:p w14:paraId="119FF3CC" w14:textId="77777777" w:rsidR="001F6DE8" w:rsidRPr="00CC1A21" w:rsidRDefault="001F6DE8" w:rsidP="001F6DE8">
            <w:pPr>
              <w:autoSpaceDE w:val="0"/>
              <w:autoSpaceDN w:val="0"/>
              <w:snapToGrid w:val="0"/>
              <w:ind w:left="192" w:hangingChars="80" w:hanging="192"/>
              <w:jc w:val="both"/>
              <w:rPr>
                <w:color w:val="000000" w:themeColor="text1"/>
              </w:rPr>
            </w:pPr>
            <w:r w:rsidRPr="00CC1A21">
              <w:rPr>
                <w:color w:val="000000" w:themeColor="text1"/>
              </w:rPr>
              <w:t>3.</w:t>
            </w:r>
            <w:r w:rsidRPr="00CC1A21">
              <w:rPr>
                <w:color w:val="000000" w:themeColor="text1"/>
              </w:rPr>
              <w:t>不得同時申報項目：</w:t>
            </w:r>
            <w:r w:rsidRPr="00CC1A21">
              <w:rPr>
                <w:color w:val="000000" w:themeColor="text1"/>
              </w:rPr>
              <w:t>64243B</w:t>
            </w:r>
            <w:r w:rsidRPr="00CC1A21">
              <w:rPr>
                <w:color w:val="000000" w:themeColor="text1"/>
              </w:rPr>
              <w:t>、</w:t>
            </w:r>
            <w:r w:rsidRPr="00CC1A21">
              <w:rPr>
                <w:color w:val="000000" w:themeColor="text1"/>
              </w:rPr>
              <w:t>64244B</w:t>
            </w:r>
            <w:r w:rsidRPr="00CC1A21">
              <w:rPr>
                <w:color w:val="000000" w:themeColor="text1"/>
              </w:rPr>
              <w:t>。</w:t>
            </w:r>
          </w:p>
          <w:p w14:paraId="40589161" w14:textId="77777777" w:rsidR="001F6DE8" w:rsidRPr="00CC1A21" w:rsidRDefault="001F6DE8" w:rsidP="001F6DE8">
            <w:pPr>
              <w:autoSpaceDE w:val="0"/>
              <w:autoSpaceDN w:val="0"/>
              <w:snapToGrid w:val="0"/>
              <w:ind w:left="192" w:hangingChars="80" w:hanging="192"/>
              <w:jc w:val="both"/>
              <w:rPr>
                <w:color w:val="000000" w:themeColor="text1"/>
              </w:rPr>
            </w:pPr>
            <w:r w:rsidRPr="00CC1A21">
              <w:rPr>
                <w:color w:val="000000" w:themeColor="text1"/>
              </w:rPr>
              <w:t>4.</w:t>
            </w:r>
            <w:r w:rsidRPr="00CC1A21">
              <w:rPr>
                <w:color w:val="000000" w:themeColor="text1"/>
              </w:rPr>
              <w:t>本項不含氣化棒之費用。</w:t>
            </w:r>
          </w:p>
          <w:p w14:paraId="6867D915" w14:textId="20CE1FE4" w:rsidR="001F6DE8" w:rsidRPr="00CC1A21" w:rsidRDefault="001F6DE8" w:rsidP="001F6DE8">
            <w:pPr>
              <w:jc w:val="both"/>
              <w:rPr>
                <w:color w:val="000000" w:themeColor="text1"/>
              </w:rPr>
            </w:pPr>
            <w:r w:rsidRPr="00CC1A21">
              <w:rPr>
                <w:color w:val="000000" w:themeColor="text1"/>
              </w:rPr>
              <w:t>5.</w:t>
            </w:r>
            <w:r w:rsidRPr="00CC1A21">
              <w:rPr>
                <w:color w:val="000000" w:themeColor="text1"/>
              </w:rPr>
              <w:t>一般材料費及高壓沖洗套管，得另加計百分之四十三。</w:t>
            </w:r>
          </w:p>
        </w:tc>
        <w:tc>
          <w:tcPr>
            <w:tcW w:w="340" w:type="dxa"/>
            <w:tcBorders>
              <w:left w:val="single" w:sz="6" w:space="0" w:color="auto"/>
              <w:bottom w:val="single" w:sz="6" w:space="0" w:color="auto"/>
              <w:right w:val="single" w:sz="6" w:space="0" w:color="auto"/>
            </w:tcBorders>
          </w:tcPr>
          <w:p w14:paraId="72FFEA1F" w14:textId="77777777" w:rsidR="001F6DE8" w:rsidRPr="00CC1A21" w:rsidRDefault="001F6DE8" w:rsidP="001F6DE8">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5EC58BE4" w14:textId="77777777" w:rsidR="001F6DE8" w:rsidRPr="00CC1A21" w:rsidRDefault="001F6DE8" w:rsidP="001F6DE8">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5B948191" w14:textId="77777777" w:rsidR="001F6DE8" w:rsidRPr="00CC1A21" w:rsidRDefault="001F6DE8" w:rsidP="001F6DE8">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B3B8C69" w14:textId="77777777" w:rsidR="001F6DE8" w:rsidRPr="00CC1A21" w:rsidRDefault="001F6DE8" w:rsidP="001F6DE8">
            <w:pPr>
              <w:autoSpaceDE w:val="0"/>
              <w:autoSpaceDN w:val="0"/>
              <w:spacing w:line="28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66869832" w14:textId="77777777" w:rsidR="001F6DE8" w:rsidRPr="00CC1A21" w:rsidRDefault="001F6DE8" w:rsidP="001F6DE8">
            <w:pPr>
              <w:autoSpaceDE w:val="0"/>
              <w:autoSpaceDN w:val="0"/>
              <w:spacing w:line="280" w:lineRule="exact"/>
              <w:jc w:val="right"/>
              <w:rPr>
                <w:color w:val="000000" w:themeColor="text1"/>
              </w:rPr>
            </w:pPr>
          </w:p>
        </w:tc>
      </w:tr>
    </w:tbl>
    <w:p w14:paraId="1DB862FC" w14:textId="77777777" w:rsidR="004577FC" w:rsidRPr="00CC1A21" w:rsidRDefault="004577FC" w:rsidP="004577FC">
      <w:pPr>
        <w:spacing w:line="240" w:lineRule="atLeast"/>
        <w:rPr>
          <w:color w:val="000000" w:themeColor="text1"/>
        </w:rPr>
      </w:pPr>
      <w:r w:rsidRPr="00CC1A21">
        <w:rPr>
          <w:color w:val="000000" w:themeColor="text1"/>
        </w:rPr>
        <w:br w:type="page"/>
      </w:r>
    </w:p>
    <w:p w14:paraId="45BA1E94" w14:textId="77777777" w:rsidR="004577FC" w:rsidRPr="00CC1A21" w:rsidRDefault="004577FC" w:rsidP="004443C8">
      <w:pPr>
        <w:outlineLvl w:val="0"/>
        <w:rPr>
          <w:color w:val="000000" w:themeColor="text1"/>
        </w:rPr>
      </w:pPr>
      <w:r w:rsidRPr="00CC1A21">
        <w:rPr>
          <w:color w:val="000000" w:themeColor="text1"/>
        </w:rPr>
        <w:lastRenderedPageBreak/>
        <w:t>第四項</w:t>
      </w:r>
      <w:r w:rsidRPr="00CC1A21">
        <w:rPr>
          <w:color w:val="000000" w:themeColor="text1"/>
        </w:rPr>
        <w:t xml:space="preserve"> </w:t>
      </w:r>
      <w:r w:rsidRPr="00CC1A21">
        <w:rPr>
          <w:color w:val="000000" w:themeColor="text1"/>
        </w:rPr>
        <w:t>呼吸器</w:t>
      </w:r>
      <w:r w:rsidRPr="00CC1A21">
        <w:rPr>
          <w:color w:val="000000" w:themeColor="text1"/>
        </w:rPr>
        <w:t xml:space="preserve"> Reapiratory System </w:t>
      </w:r>
    </w:p>
    <w:p w14:paraId="1033FF71" w14:textId="18926D26" w:rsidR="004577FC" w:rsidRPr="00CC1A21" w:rsidRDefault="004577FC" w:rsidP="004443C8">
      <w:pPr>
        <w:outlineLvl w:val="1"/>
        <w:rPr>
          <w:color w:val="000000" w:themeColor="text1"/>
        </w:rPr>
      </w:pPr>
      <w:bookmarkStart w:id="6" w:name="_Toc411414198"/>
      <w:r w:rsidRPr="00CC1A21">
        <w:rPr>
          <w:color w:val="000000" w:themeColor="text1"/>
        </w:rPr>
        <w:t>一、鼻</w:t>
      </w:r>
      <w:r w:rsidR="00B343BD" w:rsidRPr="00CC1A21">
        <w:rPr>
          <w:color w:val="000000" w:themeColor="text1"/>
        </w:rPr>
        <w:t xml:space="preserve"> Nose (65001-650</w:t>
      </w:r>
      <w:r w:rsidR="00141859" w:rsidRPr="00CC1A21">
        <w:rPr>
          <w:color w:val="000000" w:themeColor="text1"/>
        </w:rPr>
        <w:t>81</w:t>
      </w:r>
      <w:r w:rsidRPr="00CC1A21">
        <w:rPr>
          <w:color w:val="000000" w:themeColor="text1"/>
        </w:rPr>
        <w:t>)</w:t>
      </w:r>
      <w:bookmarkEnd w:id="6"/>
    </w:p>
    <w:tbl>
      <w:tblPr>
        <w:tblW w:w="9421" w:type="dxa"/>
        <w:tblInd w:w="2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CD66FB" w:rsidRPr="00CC1A21" w14:paraId="5FF61227" w14:textId="77777777" w:rsidTr="00C313B4">
        <w:trPr>
          <w:tblHeader/>
        </w:trPr>
        <w:tc>
          <w:tcPr>
            <w:tcW w:w="918" w:type="dxa"/>
            <w:tcBorders>
              <w:top w:val="single" w:sz="6" w:space="0" w:color="auto"/>
              <w:left w:val="single" w:sz="6" w:space="0" w:color="auto"/>
              <w:right w:val="single" w:sz="6" w:space="0" w:color="auto"/>
            </w:tcBorders>
            <w:vAlign w:val="center"/>
          </w:tcPr>
          <w:p w14:paraId="35DB463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編號</w:t>
            </w:r>
          </w:p>
        </w:tc>
        <w:tc>
          <w:tcPr>
            <w:tcW w:w="6236" w:type="dxa"/>
            <w:tcBorders>
              <w:top w:val="single" w:sz="6" w:space="0" w:color="auto"/>
              <w:left w:val="single" w:sz="6" w:space="0" w:color="auto"/>
              <w:right w:val="single" w:sz="6" w:space="0" w:color="auto"/>
            </w:tcBorders>
            <w:vAlign w:val="center"/>
          </w:tcPr>
          <w:p w14:paraId="3820FC8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診療項目</w:t>
            </w:r>
          </w:p>
        </w:tc>
        <w:tc>
          <w:tcPr>
            <w:tcW w:w="340" w:type="dxa"/>
            <w:tcBorders>
              <w:top w:val="single" w:sz="6" w:space="0" w:color="auto"/>
              <w:left w:val="single" w:sz="6" w:space="0" w:color="auto"/>
              <w:right w:val="single" w:sz="6" w:space="0" w:color="auto"/>
            </w:tcBorders>
            <w:vAlign w:val="center"/>
          </w:tcPr>
          <w:p w14:paraId="648587E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基</w:t>
            </w:r>
          </w:p>
          <w:p w14:paraId="71BAE10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層</w:t>
            </w:r>
          </w:p>
          <w:p w14:paraId="2958F53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p w14:paraId="54C4D12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所</w:t>
            </w:r>
          </w:p>
        </w:tc>
        <w:tc>
          <w:tcPr>
            <w:tcW w:w="340" w:type="dxa"/>
            <w:tcBorders>
              <w:top w:val="single" w:sz="6" w:space="0" w:color="auto"/>
              <w:left w:val="single" w:sz="6" w:space="0" w:color="auto"/>
              <w:right w:val="single" w:sz="6" w:space="0" w:color="auto"/>
            </w:tcBorders>
            <w:vAlign w:val="center"/>
          </w:tcPr>
          <w:p w14:paraId="1D9843D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地</w:t>
            </w:r>
          </w:p>
          <w:p w14:paraId="756E9EC9"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2FCE7A8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1F3E9FE0"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right w:val="single" w:sz="6" w:space="0" w:color="auto"/>
            </w:tcBorders>
            <w:vAlign w:val="center"/>
          </w:tcPr>
          <w:p w14:paraId="40881543"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3FA490B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域</w:t>
            </w:r>
          </w:p>
          <w:p w14:paraId="2750B37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5E01C727"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right w:val="single" w:sz="6" w:space="0" w:color="auto"/>
            </w:tcBorders>
            <w:vAlign w:val="center"/>
          </w:tcPr>
          <w:p w14:paraId="054204B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50BC1A1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學</w:t>
            </w:r>
          </w:p>
          <w:p w14:paraId="5B41482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中</w:t>
            </w:r>
          </w:p>
          <w:p w14:paraId="727B018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心</w:t>
            </w:r>
          </w:p>
        </w:tc>
        <w:tc>
          <w:tcPr>
            <w:tcW w:w="907" w:type="dxa"/>
            <w:tcBorders>
              <w:top w:val="single" w:sz="6" w:space="0" w:color="auto"/>
              <w:left w:val="single" w:sz="6" w:space="0" w:color="auto"/>
              <w:right w:val="single" w:sz="6" w:space="0" w:color="auto"/>
            </w:tcBorders>
            <w:vAlign w:val="center"/>
          </w:tcPr>
          <w:p w14:paraId="73F65256"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支</w:t>
            </w:r>
          </w:p>
          <w:p w14:paraId="4BC1935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付</w:t>
            </w:r>
          </w:p>
          <w:p w14:paraId="5C3F6D2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點</w:t>
            </w:r>
          </w:p>
          <w:p w14:paraId="084BD34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數</w:t>
            </w:r>
          </w:p>
        </w:tc>
      </w:tr>
      <w:tr w:rsidR="00CD66FB" w:rsidRPr="00CC1A21" w14:paraId="6F2D4C67" w14:textId="77777777" w:rsidTr="004443C8">
        <w:trPr>
          <w:trHeight w:val="397"/>
        </w:trPr>
        <w:tc>
          <w:tcPr>
            <w:tcW w:w="918" w:type="dxa"/>
            <w:tcBorders>
              <w:top w:val="single" w:sz="6" w:space="0" w:color="auto"/>
              <w:left w:val="single" w:sz="6" w:space="0" w:color="auto"/>
              <w:right w:val="single" w:sz="6" w:space="0" w:color="auto"/>
            </w:tcBorders>
          </w:tcPr>
          <w:p w14:paraId="7E23528F" w14:textId="77777777" w:rsidR="004577FC" w:rsidRPr="00CC1A21" w:rsidRDefault="004577FC" w:rsidP="009F17D5">
            <w:pPr>
              <w:autoSpaceDE w:val="0"/>
              <w:autoSpaceDN w:val="0"/>
              <w:spacing w:line="320" w:lineRule="exact"/>
              <w:rPr>
                <w:color w:val="000000" w:themeColor="text1"/>
              </w:rPr>
            </w:pPr>
          </w:p>
        </w:tc>
        <w:tc>
          <w:tcPr>
            <w:tcW w:w="6236" w:type="dxa"/>
            <w:tcBorders>
              <w:top w:val="single" w:sz="6" w:space="0" w:color="auto"/>
              <w:left w:val="single" w:sz="6" w:space="0" w:color="auto"/>
              <w:right w:val="single" w:sz="6" w:space="0" w:color="auto"/>
            </w:tcBorders>
          </w:tcPr>
          <w:p w14:paraId="2C232379"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鼻息肉切除術</w:t>
            </w:r>
            <w:r w:rsidRPr="00CC1A21">
              <w:rPr>
                <w:color w:val="000000" w:themeColor="text1"/>
              </w:rPr>
              <w:t xml:space="preserve"> Nasal polypectomy</w:t>
            </w:r>
          </w:p>
        </w:tc>
        <w:tc>
          <w:tcPr>
            <w:tcW w:w="340" w:type="dxa"/>
            <w:tcBorders>
              <w:top w:val="single" w:sz="6" w:space="0" w:color="auto"/>
              <w:left w:val="single" w:sz="6" w:space="0" w:color="auto"/>
              <w:right w:val="single" w:sz="6" w:space="0" w:color="auto"/>
            </w:tcBorders>
          </w:tcPr>
          <w:p w14:paraId="5B14A59B"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222248B"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32E0BE4A"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72F0F5E5" w14:textId="77777777" w:rsidR="004577FC" w:rsidRPr="00CC1A21" w:rsidRDefault="004577FC" w:rsidP="009F17D5">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21164A4E" w14:textId="77777777" w:rsidR="004577FC" w:rsidRPr="00CC1A21" w:rsidRDefault="004577FC" w:rsidP="009F17D5">
            <w:pPr>
              <w:autoSpaceDE w:val="0"/>
              <w:autoSpaceDN w:val="0"/>
              <w:spacing w:line="320" w:lineRule="exact"/>
              <w:rPr>
                <w:color w:val="000000" w:themeColor="text1"/>
              </w:rPr>
            </w:pPr>
          </w:p>
        </w:tc>
      </w:tr>
      <w:tr w:rsidR="00CD66FB" w:rsidRPr="00CC1A21" w14:paraId="57D3AAC1" w14:textId="77777777" w:rsidTr="009F17D5">
        <w:trPr>
          <w:trHeight w:val="340"/>
        </w:trPr>
        <w:tc>
          <w:tcPr>
            <w:tcW w:w="918" w:type="dxa"/>
            <w:tcBorders>
              <w:left w:val="single" w:sz="6" w:space="0" w:color="auto"/>
              <w:right w:val="single" w:sz="6" w:space="0" w:color="auto"/>
            </w:tcBorders>
          </w:tcPr>
          <w:p w14:paraId="37D902DB"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65001</w:t>
            </w:r>
            <w:r w:rsidR="00621D77" w:rsidRPr="00CC1A21">
              <w:rPr>
                <w:bCs/>
                <w:color w:val="000000" w:themeColor="text1"/>
              </w:rPr>
              <w:t>B</w:t>
            </w:r>
          </w:p>
        </w:tc>
        <w:tc>
          <w:tcPr>
            <w:tcW w:w="6236" w:type="dxa"/>
            <w:tcBorders>
              <w:left w:val="single" w:sz="6" w:space="0" w:color="auto"/>
              <w:right w:val="single" w:sz="6" w:space="0" w:color="auto"/>
            </w:tcBorders>
          </w:tcPr>
          <w:p w14:paraId="1B4F53B8"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孤立性</w:t>
            </w:r>
            <w:r w:rsidRPr="00CC1A21">
              <w:rPr>
                <w:color w:val="000000" w:themeColor="text1"/>
              </w:rPr>
              <w:t xml:space="preserve"> single</w:t>
            </w:r>
          </w:p>
        </w:tc>
        <w:tc>
          <w:tcPr>
            <w:tcW w:w="340" w:type="dxa"/>
            <w:tcBorders>
              <w:left w:val="single" w:sz="6" w:space="0" w:color="auto"/>
              <w:right w:val="single" w:sz="6" w:space="0" w:color="auto"/>
            </w:tcBorders>
          </w:tcPr>
          <w:p w14:paraId="4D4B6A3F" w14:textId="77777777" w:rsidR="004577FC" w:rsidRPr="00CC1A21" w:rsidRDefault="004577FC" w:rsidP="009F17D5">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137D9C3"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6A9F6BE"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316B95E4"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07620E85"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2034</w:t>
            </w:r>
          </w:p>
        </w:tc>
      </w:tr>
      <w:tr w:rsidR="00CD66FB" w:rsidRPr="00CC1A21" w14:paraId="0119B52E" w14:textId="77777777" w:rsidTr="009F17D5">
        <w:trPr>
          <w:trHeight w:val="340"/>
        </w:trPr>
        <w:tc>
          <w:tcPr>
            <w:tcW w:w="918" w:type="dxa"/>
            <w:tcBorders>
              <w:left w:val="single" w:sz="6" w:space="0" w:color="auto"/>
              <w:right w:val="single" w:sz="6" w:space="0" w:color="auto"/>
            </w:tcBorders>
          </w:tcPr>
          <w:p w14:paraId="6E4A8EEB"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65002</w:t>
            </w:r>
            <w:r w:rsidR="00621D77" w:rsidRPr="00CC1A21">
              <w:rPr>
                <w:bCs/>
                <w:color w:val="000000" w:themeColor="text1"/>
              </w:rPr>
              <w:t>B</w:t>
            </w:r>
          </w:p>
        </w:tc>
        <w:tc>
          <w:tcPr>
            <w:tcW w:w="6236" w:type="dxa"/>
            <w:tcBorders>
              <w:left w:val="single" w:sz="6" w:space="0" w:color="auto"/>
              <w:right w:val="single" w:sz="6" w:space="0" w:color="auto"/>
            </w:tcBorders>
          </w:tcPr>
          <w:p w14:paraId="3D59C149"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多發性</w:t>
            </w:r>
            <w:r w:rsidRPr="00CC1A21">
              <w:rPr>
                <w:color w:val="000000" w:themeColor="text1"/>
              </w:rPr>
              <w:t xml:space="preserve"> multiple</w:t>
            </w:r>
          </w:p>
        </w:tc>
        <w:tc>
          <w:tcPr>
            <w:tcW w:w="340" w:type="dxa"/>
            <w:tcBorders>
              <w:left w:val="single" w:sz="6" w:space="0" w:color="auto"/>
              <w:right w:val="single" w:sz="6" w:space="0" w:color="auto"/>
            </w:tcBorders>
          </w:tcPr>
          <w:p w14:paraId="3758E75C" w14:textId="77777777" w:rsidR="004577FC" w:rsidRPr="00CC1A21" w:rsidRDefault="004577FC" w:rsidP="009F17D5">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8B08617"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5715201B"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07DA065"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4E7F34CE"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2314</w:t>
            </w:r>
          </w:p>
        </w:tc>
      </w:tr>
      <w:tr w:rsidR="00CD66FB" w:rsidRPr="00CC1A21" w14:paraId="66D47D73" w14:textId="77777777" w:rsidTr="009F17D5">
        <w:trPr>
          <w:trHeight w:val="340"/>
        </w:trPr>
        <w:tc>
          <w:tcPr>
            <w:tcW w:w="918" w:type="dxa"/>
            <w:tcBorders>
              <w:left w:val="single" w:sz="6" w:space="0" w:color="auto"/>
              <w:bottom w:val="single" w:sz="6" w:space="0" w:color="auto"/>
              <w:right w:val="single" w:sz="6" w:space="0" w:color="auto"/>
            </w:tcBorders>
          </w:tcPr>
          <w:p w14:paraId="5248603B" w14:textId="77777777" w:rsidR="004577FC" w:rsidRPr="00CC1A21" w:rsidRDefault="004577FC" w:rsidP="009F17D5">
            <w:pPr>
              <w:autoSpaceDE w:val="0"/>
              <w:autoSpaceDN w:val="0"/>
              <w:spacing w:line="320" w:lineRule="exact"/>
              <w:rPr>
                <w:color w:val="000000" w:themeColor="text1"/>
              </w:rPr>
            </w:pPr>
          </w:p>
        </w:tc>
        <w:tc>
          <w:tcPr>
            <w:tcW w:w="6236" w:type="dxa"/>
            <w:tcBorders>
              <w:left w:val="single" w:sz="6" w:space="0" w:color="auto"/>
              <w:bottom w:val="single" w:sz="6" w:space="0" w:color="auto"/>
              <w:right w:val="single" w:sz="6" w:space="0" w:color="auto"/>
            </w:tcBorders>
          </w:tcPr>
          <w:p w14:paraId="3DA08BF4" w14:textId="77777777" w:rsidR="004577FC" w:rsidRPr="00CC1A21" w:rsidRDefault="004577FC" w:rsidP="009F17D5">
            <w:pPr>
              <w:autoSpaceDE w:val="0"/>
              <w:autoSpaceDN w:val="0"/>
              <w:spacing w:line="320" w:lineRule="exact"/>
              <w:ind w:left="494" w:hangingChars="206" w:hanging="494"/>
              <w:rPr>
                <w:color w:val="000000" w:themeColor="text1"/>
              </w:rPr>
            </w:pPr>
            <w:r w:rsidRPr="00CC1A21">
              <w:rPr>
                <w:color w:val="000000" w:themeColor="text1"/>
              </w:rPr>
              <w:t>註：多處切除</w:t>
            </w:r>
            <w:r w:rsidRPr="00CC1A21">
              <w:rPr>
                <w:color w:val="000000" w:themeColor="text1"/>
              </w:rPr>
              <w:t>(multiple polypectomy)</w:t>
            </w:r>
            <w:r w:rsidRPr="00CC1A21">
              <w:rPr>
                <w:color w:val="000000" w:themeColor="text1"/>
              </w:rPr>
              <w:t>比照申報。</w:t>
            </w:r>
          </w:p>
        </w:tc>
        <w:tc>
          <w:tcPr>
            <w:tcW w:w="340" w:type="dxa"/>
            <w:tcBorders>
              <w:left w:val="single" w:sz="6" w:space="0" w:color="auto"/>
              <w:bottom w:val="single" w:sz="6" w:space="0" w:color="auto"/>
              <w:right w:val="single" w:sz="6" w:space="0" w:color="auto"/>
            </w:tcBorders>
          </w:tcPr>
          <w:p w14:paraId="5325F0BF" w14:textId="77777777" w:rsidR="004577FC" w:rsidRPr="00CC1A21" w:rsidRDefault="004577FC" w:rsidP="009F17D5">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191B8CF" w14:textId="77777777" w:rsidR="004577FC" w:rsidRPr="00CC1A21" w:rsidRDefault="004577FC" w:rsidP="009F17D5">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E6BCCD7" w14:textId="77777777" w:rsidR="004577FC" w:rsidRPr="00CC1A21" w:rsidRDefault="004577FC" w:rsidP="009F17D5">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089E46D3" w14:textId="77777777" w:rsidR="004577FC" w:rsidRPr="00CC1A21" w:rsidRDefault="004577FC" w:rsidP="009F17D5">
            <w:pPr>
              <w:autoSpaceDE w:val="0"/>
              <w:autoSpaceDN w:val="0"/>
              <w:spacing w:line="32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3B0FC3BA" w14:textId="77777777" w:rsidR="004577FC" w:rsidRPr="00CC1A21" w:rsidRDefault="004577FC" w:rsidP="009F17D5">
            <w:pPr>
              <w:autoSpaceDE w:val="0"/>
              <w:autoSpaceDN w:val="0"/>
              <w:spacing w:line="320" w:lineRule="exact"/>
              <w:rPr>
                <w:color w:val="000000" w:themeColor="text1"/>
              </w:rPr>
            </w:pPr>
          </w:p>
        </w:tc>
      </w:tr>
      <w:tr w:rsidR="00CD66FB" w:rsidRPr="00CC1A21" w14:paraId="34ED80DD" w14:textId="77777777" w:rsidTr="009F17D5">
        <w:trPr>
          <w:trHeight w:val="1361"/>
        </w:trPr>
        <w:tc>
          <w:tcPr>
            <w:tcW w:w="918" w:type="dxa"/>
            <w:tcBorders>
              <w:top w:val="single" w:sz="6" w:space="0" w:color="auto"/>
              <w:left w:val="single" w:sz="6" w:space="0" w:color="auto"/>
              <w:bottom w:val="single" w:sz="6" w:space="0" w:color="auto"/>
              <w:right w:val="single" w:sz="6" w:space="0" w:color="auto"/>
            </w:tcBorders>
          </w:tcPr>
          <w:p w14:paraId="00DD9E8A"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65003</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5117CDFA"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鼻甲電燒灼</w:t>
            </w:r>
            <w:r w:rsidRPr="00CC1A21">
              <w:rPr>
                <w:color w:val="000000" w:themeColor="text1"/>
              </w:rPr>
              <w:t xml:space="preserve"> Nasal turbinate, electric cauterization</w:t>
            </w:r>
          </w:p>
          <w:p w14:paraId="1945D25B"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註：</w:t>
            </w:r>
          </w:p>
          <w:p w14:paraId="26A3A688" w14:textId="77777777" w:rsidR="004577FC" w:rsidRPr="00CC1A21" w:rsidRDefault="004577FC"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單側或雙側</w:t>
            </w:r>
            <w:r w:rsidRPr="00CC1A21">
              <w:rPr>
                <w:color w:val="000000" w:themeColor="text1"/>
              </w:rPr>
              <w:t>(uni or bil)</w:t>
            </w:r>
            <w:r w:rsidRPr="00CC1A21">
              <w:rPr>
                <w:color w:val="000000" w:themeColor="text1"/>
              </w:rPr>
              <w:t>。</w:t>
            </w:r>
            <w:r w:rsidRPr="00CC1A21">
              <w:rPr>
                <w:color w:val="000000" w:themeColor="text1"/>
              </w:rPr>
              <w:t xml:space="preserve"> </w:t>
            </w:r>
          </w:p>
          <w:p w14:paraId="6F386F18" w14:textId="77777777" w:rsidR="004577FC" w:rsidRPr="00CC1A21" w:rsidRDefault="004577FC" w:rsidP="006342B5">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須檢附經藥物治療三個月以上無效之證明。</w:t>
            </w:r>
          </w:p>
        </w:tc>
        <w:tc>
          <w:tcPr>
            <w:tcW w:w="340" w:type="dxa"/>
            <w:tcBorders>
              <w:top w:val="single" w:sz="6" w:space="0" w:color="auto"/>
              <w:left w:val="single" w:sz="6" w:space="0" w:color="auto"/>
              <w:bottom w:val="single" w:sz="6" w:space="0" w:color="auto"/>
              <w:right w:val="single" w:sz="6" w:space="0" w:color="auto"/>
            </w:tcBorders>
          </w:tcPr>
          <w:p w14:paraId="630AD4B1"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18E7693"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67AAF0"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15823E"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32622E"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1755</w:t>
            </w:r>
          </w:p>
        </w:tc>
      </w:tr>
      <w:tr w:rsidR="00CD66FB" w:rsidRPr="00CC1A21" w14:paraId="3315AEB5"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16756565"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65004</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30BF95A1"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粘膜下中膈矯正術</w:t>
            </w:r>
            <w:r w:rsidRPr="00CC1A21">
              <w:rPr>
                <w:color w:val="000000" w:themeColor="text1"/>
                <w:szCs w:val="24"/>
              </w:rPr>
              <w:t xml:space="preserve"> (S.M.R)</w:t>
            </w:r>
          </w:p>
          <w:p w14:paraId="40DC1555"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Submucous resection of septum</w:t>
            </w:r>
          </w:p>
          <w:p w14:paraId="562B4188" w14:textId="77777777" w:rsidR="00911591" w:rsidRPr="00CC1A21" w:rsidRDefault="00F47325" w:rsidP="009F17D5">
            <w:pPr>
              <w:autoSpaceDE w:val="0"/>
              <w:autoSpaceDN w:val="0"/>
              <w:spacing w:line="320" w:lineRule="exact"/>
              <w:rPr>
                <w:color w:val="000000" w:themeColor="text1"/>
                <w:szCs w:val="24"/>
              </w:rPr>
            </w:pPr>
            <w:r w:rsidRPr="00CC1A21">
              <w:rPr>
                <w:color w:val="000000" w:themeColor="text1"/>
                <w:szCs w:val="24"/>
              </w:rPr>
              <w:t>註：</w:t>
            </w:r>
          </w:p>
          <w:p w14:paraId="547DEE93" w14:textId="77777777" w:rsidR="00911591" w:rsidRPr="00CC1A21" w:rsidRDefault="00911591"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單側或雙側</w:t>
            </w:r>
            <w:r w:rsidRPr="00CC1A21">
              <w:rPr>
                <w:color w:val="000000" w:themeColor="text1"/>
              </w:rPr>
              <w:t>(uni or bil)</w:t>
            </w:r>
            <w:r w:rsidRPr="00CC1A21">
              <w:rPr>
                <w:color w:val="000000" w:themeColor="text1"/>
              </w:rPr>
              <w:t>。</w:t>
            </w:r>
          </w:p>
          <w:p w14:paraId="05421CC3" w14:textId="3A78332B" w:rsidR="00F47325" w:rsidRPr="00CC1A21" w:rsidRDefault="00911591" w:rsidP="006342B5">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一般材料費及單次使用切割工具及潤滑器</w:t>
            </w:r>
            <w:r w:rsidRPr="00CC1A21">
              <w:rPr>
                <w:color w:val="000000" w:themeColor="text1"/>
              </w:rPr>
              <w:t>/</w:t>
            </w:r>
            <w:r w:rsidRPr="00CC1A21">
              <w:rPr>
                <w:color w:val="000000" w:themeColor="text1"/>
              </w:rPr>
              <w:t>散熱器，得另加計百分之一百二十二。</w:t>
            </w:r>
          </w:p>
        </w:tc>
        <w:tc>
          <w:tcPr>
            <w:tcW w:w="340" w:type="dxa"/>
            <w:tcBorders>
              <w:top w:val="single" w:sz="6" w:space="0" w:color="auto"/>
              <w:left w:val="single" w:sz="6" w:space="0" w:color="auto"/>
              <w:bottom w:val="single" w:sz="6" w:space="0" w:color="auto"/>
              <w:right w:val="single" w:sz="6" w:space="0" w:color="auto"/>
            </w:tcBorders>
          </w:tcPr>
          <w:p w14:paraId="54560954" w14:textId="77777777" w:rsidR="00F47325" w:rsidRPr="00CC1A21" w:rsidRDefault="00F47325" w:rsidP="009F17D5">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3B0C6F8"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FCDB757"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1FF54A2"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3B5E7E07"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4860</w:t>
            </w:r>
          </w:p>
        </w:tc>
      </w:tr>
      <w:tr w:rsidR="00CD66FB" w:rsidRPr="00CC1A21" w14:paraId="10C90734"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61DC3044"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65005</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57348ABA" w14:textId="0C5DA1E4" w:rsidR="004577FC" w:rsidRPr="00CC1A21" w:rsidRDefault="004577FC" w:rsidP="009F17D5">
            <w:pPr>
              <w:autoSpaceDE w:val="0"/>
              <w:autoSpaceDN w:val="0"/>
              <w:spacing w:line="320" w:lineRule="exact"/>
              <w:rPr>
                <w:color w:val="000000" w:themeColor="text1"/>
              </w:rPr>
            </w:pPr>
            <w:r w:rsidRPr="00CC1A21">
              <w:rPr>
                <w:color w:val="000000" w:themeColor="text1"/>
              </w:rPr>
              <w:t>全部或部</w:t>
            </w:r>
            <w:r w:rsidR="005B64E3" w:rsidRPr="00CC1A21">
              <w:rPr>
                <w:color w:val="000000" w:themeColor="text1"/>
              </w:rPr>
              <w:t>分</w:t>
            </w:r>
            <w:r w:rsidRPr="00CC1A21">
              <w:rPr>
                <w:color w:val="000000" w:themeColor="text1"/>
              </w:rPr>
              <w:t>鼻甲切除</w:t>
            </w:r>
          </w:p>
          <w:p w14:paraId="15BADC3D"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Turbinectomy, total or partial</w:t>
            </w:r>
          </w:p>
        </w:tc>
        <w:tc>
          <w:tcPr>
            <w:tcW w:w="340" w:type="dxa"/>
            <w:tcBorders>
              <w:top w:val="single" w:sz="6" w:space="0" w:color="auto"/>
              <w:left w:val="single" w:sz="6" w:space="0" w:color="auto"/>
              <w:bottom w:val="single" w:sz="6" w:space="0" w:color="auto"/>
              <w:right w:val="single" w:sz="6" w:space="0" w:color="auto"/>
            </w:tcBorders>
          </w:tcPr>
          <w:p w14:paraId="3C9FBB65"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6E4E41D"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0FFEE2"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B1EF7B"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3D112F"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2419</w:t>
            </w:r>
          </w:p>
        </w:tc>
      </w:tr>
      <w:tr w:rsidR="00CD66FB" w:rsidRPr="00CC1A21" w14:paraId="09B5CBF4"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0B26022D"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65006</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4C2E393C"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上頷竇造口術</w:t>
            </w:r>
          </w:p>
          <w:p w14:paraId="2456982D"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Antrostomy for maxillary sinus</w:t>
            </w:r>
          </w:p>
        </w:tc>
        <w:tc>
          <w:tcPr>
            <w:tcW w:w="340" w:type="dxa"/>
            <w:tcBorders>
              <w:top w:val="single" w:sz="6" w:space="0" w:color="auto"/>
              <w:left w:val="single" w:sz="6" w:space="0" w:color="auto"/>
              <w:bottom w:val="single" w:sz="6" w:space="0" w:color="auto"/>
              <w:right w:val="single" w:sz="6" w:space="0" w:color="auto"/>
            </w:tcBorders>
          </w:tcPr>
          <w:p w14:paraId="2918C6F9"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960304"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FE9203"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8344399"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8121B80"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2314</w:t>
            </w:r>
          </w:p>
        </w:tc>
      </w:tr>
      <w:tr w:rsidR="00CD66FB" w:rsidRPr="00CC1A21" w14:paraId="662F28DE"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1E5E09F0"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65007</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18AFFBCE"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冷凍手術</w:t>
            </w:r>
            <w:r w:rsidRPr="00CC1A21">
              <w:rPr>
                <w:color w:val="000000" w:themeColor="text1"/>
              </w:rPr>
              <w:t xml:space="preserve"> Cryosurgery </w:t>
            </w:r>
          </w:p>
        </w:tc>
        <w:tc>
          <w:tcPr>
            <w:tcW w:w="340" w:type="dxa"/>
            <w:tcBorders>
              <w:top w:val="single" w:sz="6" w:space="0" w:color="auto"/>
              <w:left w:val="single" w:sz="6" w:space="0" w:color="auto"/>
              <w:bottom w:val="single" w:sz="6" w:space="0" w:color="auto"/>
              <w:right w:val="single" w:sz="6" w:space="0" w:color="auto"/>
            </w:tcBorders>
          </w:tcPr>
          <w:p w14:paraId="325BC97B"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64D3DA4"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427AC4"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6CA843"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80043B"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1867</w:t>
            </w:r>
          </w:p>
        </w:tc>
      </w:tr>
      <w:tr w:rsidR="00CD66FB" w:rsidRPr="00CC1A21" w14:paraId="79E55BBE"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3A3FB9E5"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65008C</w:t>
            </w:r>
          </w:p>
        </w:tc>
        <w:tc>
          <w:tcPr>
            <w:tcW w:w="6236" w:type="dxa"/>
            <w:tcBorders>
              <w:top w:val="single" w:sz="6" w:space="0" w:color="auto"/>
              <w:left w:val="single" w:sz="6" w:space="0" w:color="auto"/>
              <w:bottom w:val="single" w:sz="6" w:space="0" w:color="auto"/>
              <w:right w:val="single" w:sz="6" w:space="0" w:color="auto"/>
            </w:tcBorders>
          </w:tcPr>
          <w:p w14:paraId="39CB5996"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鼻咽切片</w:t>
            </w:r>
            <w:r w:rsidRPr="00CC1A21">
              <w:rPr>
                <w:color w:val="000000" w:themeColor="text1"/>
              </w:rPr>
              <w:t xml:space="preserve"> Nasopharyngenal biopsy</w:t>
            </w:r>
          </w:p>
        </w:tc>
        <w:tc>
          <w:tcPr>
            <w:tcW w:w="340" w:type="dxa"/>
            <w:tcBorders>
              <w:top w:val="single" w:sz="6" w:space="0" w:color="auto"/>
              <w:left w:val="single" w:sz="6" w:space="0" w:color="auto"/>
              <w:bottom w:val="single" w:sz="6" w:space="0" w:color="auto"/>
              <w:right w:val="single" w:sz="6" w:space="0" w:color="auto"/>
            </w:tcBorders>
          </w:tcPr>
          <w:p w14:paraId="4938AFB3"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B9488F"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5216A52"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F8937F"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43F4275"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1413</w:t>
            </w:r>
          </w:p>
        </w:tc>
      </w:tr>
      <w:tr w:rsidR="00CD66FB" w:rsidRPr="00CC1A21" w14:paraId="10CC6367"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6EFD6EAC"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65009B</w:t>
            </w:r>
          </w:p>
        </w:tc>
        <w:tc>
          <w:tcPr>
            <w:tcW w:w="6236" w:type="dxa"/>
            <w:tcBorders>
              <w:top w:val="single" w:sz="6" w:space="0" w:color="auto"/>
              <w:left w:val="single" w:sz="6" w:space="0" w:color="auto"/>
              <w:bottom w:val="single" w:sz="6" w:space="0" w:color="auto"/>
              <w:right w:val="single" w:sz="6" w:space="0" w:color="auto"/>
            </w:tcBorders>
          </w:tcPr>
          <w:p w14:paraId="0B8BB6FF"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上頷竇切開術，單側</w:t>
            </w:r>
          </w:p>
          <w:p w14:paraId="09F80784"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Caldwell Luc's operation, unilateral</w:t>
            </w:r>
          </w:p>
          <w:p w14:paraId="0B45133F" w14:textId="77777777" w:rsidR="004577FC" w:rsidRPr="00CC1A21" w:rsidRDefault="004577FC" w:rsidP="009F17D5">
            <w:pPr>
              <w:autoSpaceDE w:val="0"/>
              <w:autoSpaceDN w:val="0"/>
              <w:spacing w:line="320" w:lineRule="exact"/>
              <w:ind w:left="480" w:hangingChars="200" w:hanging="480"/>
              <w:rPr>
                <w:color w:val="000000" w:themeColor="text1"/>
              </w:rPr>
            </w:pPr>
            <w:r w:rsidRPr="00CC1A21">
              <w:rPr>
                <w:color w:val="000000" w:themeColor="text1"/>
              </w:rPr>
              <w:t>註：上額開窗術</w:t>
            </w:r>
            <w:r w:rsidRPr="00CC1A21">
              <w:rPr>
                <w:color w:val="000000" w:themeColor="text1"/>
              </w:rPr>
              <w:t>(palatal fenestration)</w:t>
            </w:r>
            <w:r w:rsidRPr="00CC1A21">
              <w:rPr>
                <w:color w:val="000000" w:themeColor="text1"/>
              </w:rPr>
              <w:t>比照申報。</w:t>
            </w:r>
          </w:p>
        </w:tc>
        <w:tc>
          <w:tcPr>
            <w:tcW w:w="340" w:type="dxa"/>
            <w:tcBorders>
              <w:top w:val="single" w:sz="6" w:space="0" w:color="auto"/>
              <w:left w:val="single" w:sz="6" w:space="0" w:color="auto"/>
              <w:bottom w:val="single" w:sz="6" w:space="0" w:color="auto"/>
              <w:right w:val="single" w:sz="6" w:space="0" w:color="auto"/>
            </w:tcBorders>
          </w:tcPr>
          <w:p w14:paraId="74000584"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FE08A8B"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42FDE6C"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B74AC99"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60E61D8"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5370</w:t>
            </w:r>
          </w:p>
        </w:tc>
      </w:tr>
      <w:tr w:rsidR="00CD66FB" w:rsidRPr="00CC1A21" w14:paraId="6A0E7E7F"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0C0E2849"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65010B</w:t>
            </w:r>
          </w:p>
        </w:tc>
        <w:tc>
          <w:tcPr>
            <w:tcW w:w="6236" w:type="dxa"/>
            <w:tcBorders>
              <w:top w:val="single" w:sz="6" w:space="0" w:color="auto"/>
              <w:left w:val="single" w:sz="6" w:space="0" w:color="auto"/>
              <w:bottom w:val="single" w:sz="6" w:space="0" w:color="auto"/>
              <w:right w:val="single" w:sz="6" w:space="0" w:color="auto"/>
            </w:tcBorders>
          </w:tcPr>
          <w:p w14:paraId="162C1F09"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上頷竇與篩竇切開術</w:t>
            </w:r>
          </w:p>
          <w:p w14:paraId="35AF5DAF"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Caldwell Luc's operation &amp; ethmoidectomy</w:t>
            </w:r>
          </w:p>
        </w:tc>
        <w:tc>
          <w:tcPr>
            <w:tcW w:w="340" w:type="dxa"/>
            <w:tcBorders>
              <w:top w:val="single" w:sz="6" w:space="0" w:color="auto"/>
              <w:left w:val="single" w:sz="6" w:space="0" w:color="auto"/>
              <w:bottom w:val="single" w:sz="6" w:space="0" w:color="auto"/>
              <w:right w:val="single" w:sz="6" w:space="0" w:color="auto"/>
            </w:tcBorders>
          </w:tcPr>
          <w:p w14:paraId="23A9CC02"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4041C81"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C6480B"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C6BD45"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C57A981"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8040</w:t>
            </w:r>
          </w:p>
        </w:tc>
      </w:tr>
      <w:tr w:rsidR="00CD66FB" w:rsidRPr="00CC1A21" w14:paraId="12FDE9E3"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4917B6A9"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65011</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2DC75A25"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竇瘻管修復術</w:t>
            </w:r>
            <w:r w:rsidRPr="00CC1A21">
              <w:rPr>
                <w:color w:val="000000" w:themeColor="text1"/>
                <w:szCs w:val="24"/>
              </w:rPr>
              <w:t xml:space="preserve"> Repair of sinus fistula</w:t>
            </w:r>
          </w:p>
        </w:tc>
        <w:tc>
          <w:tcPr>
            <w:tcW w:w="340" w:type="dxa"/>
            <w:tcBorders>
              <w:top w:val="single" w:sz="6" w:space="0" w:color="auto"/>
              <w:left w:val="single" w:sz="6" w:space="0" w:color="auto"/>
              <w:bottom w:val="single" w:sz="6" w:space="0" w:color="auto"/>
              <w:right w:val="single" w:sz="6" w:space="0" w:color="auto"/>
            </w:tcBorders>
          </w:tcPr>
          <w:p w14:paraId="53DA14BB" w14:textId="77777777" w:rsidR="00F47325" w:rsidRPr="00CC1A21" w:rsidRDefault="00F47325" w:rsidP="009F17D5">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05A3B39"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09EEC1F"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BD5492F"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0658DCE"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4650</w:t>
            </w:r>
          </w:p>
        </w:tc>
      </w:tr>
      <w:tr w:rsidR="00CD66FB" w:rsidRPr="00CC1A21" w14:paraId="36115F40"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320258F8"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65012B</w:t>
            </w:r>
          </w:p>
        </w:tc>
        <w:tc>
          <w:tcPr>
            <w:tcW w:w="6236" w:type="dxa"/>
            <w:tcBorders>
              <w:top w:val="single" w:sz="6" w:space="0" w:color="auto"/>
              <w:left w:val="single" w:sz="6" w:space="0" w:color="auto"/>
              <w:bottom w:val="single" w:sz="6" w:space="0" w:color="auto"/>
              <w:right w:val="single" w:sz="6" w:space="0" w:color="auto"/>
            </w:tcBorders>
          </w:tcPr>
          <w:p w14:paraId="1F1C0214"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鼻內篩骨竇手術</w:t>
            </w:r>
            <w:r w:rsidRPr="00CC1A21">
              <w:rPr>
                <w:color w:val="000000" w:themeColor="text1"/>
              </w:rPr>
              <w:t xml:space="preserve"> Endonasal ethmoidectomy</w:t>
            </w:r>
          </w:p>
        </w:tc>
        <w:tc>
          <w:tcPr>
            <w:tcW w:w="340" w:type="dxa"/>
            <w:tcBorders>
              <w:top w:val="single" w:sz="6" w:space="0" w:color="auto"/>
              <w:left w:val="single" w:sz="6" w:space="0" w:color="auto"/>
              <w:bottom w:val="single" w:sz="6" w:space="0" w:color="auto"/>
              <w:right w:val="single" w:sz="6" w:space="0" w:color="auto"/>
            </w:tcBorders>
          </w:tcPr>
          <w:p w14:paraId="108886E5"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0ABB98F"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FA8FE5"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56F2214"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37B2398"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4439</w:t>
            </w:r>
          </w:p>
        </w:tc>
      </w:tr>
      <w:tr w:rsidR="00CD66FB" w:rsidRPr="00CC1A21" w14:paraId="047EE9E5" w14:textId="77777777" w:rsidTr="00252AA3">
        <w:trPr>
          <w:trHeight w:val="20"/>
        </w:trPr>
        <w:tc>
          <w:tcPr>
            <w:tcW w:w="918" w:type="dxa"/>
            <w:tcBorders>
              <w:top w:val="single" w:sz="6" w:space="0" w:color="auto"/>
              <w:left w:val="single" w:sz="6" w:space="0" w:color="auto"/>
              <w:bottom w:val="single" w:sz="6" w:space="0" w:color="auto"/>
              <w:right w:val="single" w:sz="6" w:space="0" w:color="auto"/>
            </w:tcBorders>
          </w:tcPr>
          <w:p w14:paraId="537FFCB4"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65013B</w:t>
            </w:r>
          </w:p>
        </w:tc>
        <w:tc>
          <w:tcPr>
            <w:tcW w:w="6236" w:type="dxa"/>
            <w:tcBorders>
              <w:top w:val="single" w:sz="6" w:space="0" w:color="auto"/>
              <w:left w:val="single" w:sz="6" w:space="0" w:color="auto"/>
              <w:bottom w:val="single" w:sz="6" w:space="0" w:color="auto"/>
              <w:right w:val="single" w:sz="6" w:space="0" w:color="auto"/>
            </w:tcBorders>
          </w:tcPr>
          <w:p w14:paraId="700E7927"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多竇副鼻竇手術</w:t>
            </w:r>
            <w:r w:rsidRPr="00CC1A21">
              <w:rPr>
                <w:color w:val="000000" w:themeColor="text1"/>
              </w:rPr>
              <w:t xml:space="preserve"> Multiple sinusectomy</w:t>
            </w:r>
          </w:p>
          <w:p w14:paraId="2C9BFF5E" w14:textId="10F56FEB" w:rsidR="00911591" w:rsidRPr="00CC1A21" w:rsidRDefault="00911591" w:rsidP="006342B5">
            <w:pPr>
              <w:autoSpaceDE w:val="0"/>
              <w:autoSpaceDN w:val="0"/>
              <w:spacing w:line="320" w:lineRule="exact"/>
              <w:ind w:left="480" w:hangingChars="200" w:hanging="480"/>
              <w:rPr>
                <w:color w:val="000000" w:themeColor="text1"/>
              </w:rPr>
            </w:pPr>
            <w:r w:rsidRPr="00CC1A21">
              <w:rPr>
                <w:color w:val="000000" w:themeColor="text1"/>
              </w:rPr>
              <w:t>註：</w:t>
            </w:r>
            <w:r w:rsidR="000704AA" w:rsidRPr="00CC1A21">
              <w:rPr>
                <w:color w:val="000000" w:themeColor="text1"/>
              </w:rPr>
              <w:t>不得同時申報</w:t>
            </w:r>
            <w:r w:rsidR="000704AA" w:rsidRPr="00CC1A21">
              <w:rPr>
                <w:color w:val="000000" w:themeColor="text1"/>
              </w:rPr>
              <w:t>83081B</w:t>
            </w:r>
            <w:r w:rsidR="000704AA" w:rsidRPr="00CC1A21">
              <w:rPr>
                <w:color w:val="000000" w:themeColor="text1"/>
              </w:rPr>
              <w:t>及</w:t>
            </w:r>
            <w:r w:rsidR="000704AA" w:rsidRPr="00CC1A21">
              <w:rPr>
                <w:color w:val="000000" w:themeColor="text1"/>
              </w:rPr>
              <w:t>83082B</w:t>
            </w:r>
            <w:r w:rsidR="000704AA"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77A095FB"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6A6C068"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304A4C"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59F0A65"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5E94CA"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8855</w:t>
            </w:r>
          </w:p>
        </w:tc>
      </w:tr>
      <w:tr w:rsidR="00CD66FB" w:rsidRPr="00CC1A21" w14:paraId="368DF6BB" w14:textId="77777777" w:rsidTr="00C313B4">
        <w:trPr>
          <w:trHeight w:val="440"/>
        </w:trPr>
        <w:tc>
          <w:tcPr>
            <w:tcW w:w="918" w:type="dxa"/>
            <w:tcBorders>
              <w:top w:val="single" w:sz="6" w:space="0" w:color="auto"/>
              <w:left w:val="single" w:sz="6" w:space="0" w:color="auto"/>
              <w:bottom w:val="single" w:sz="6" w:space="0" w:color="auto"/>
              <w:right w:val="single" w:sz="6" w:space="0" w:color="auto"/>
            </w:tcBorders>
          </w:tcPr>
          <w:p w14:paraId="13DFA7DF"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65014B</w:t>
            </w:r>
          </w:p>
        </w:tc>
        <w:tc>
          <w:tcPr>
            <w:tcW w:w="6236" w:type="dxa"/>
            <w:tcBorders>
              <w:top w:val="single" w:sz="6" w:space="0" w:color="auto"/>
              <w:left w:val="single" w:sz="6" w:space="0" w:color="auto"/>
              <w:bottom w:val="single" w:sz="6" w:space="0" w:color="auto"/>
              <w:right w:val="single" w:sz="6" w:space="0" w:color="auto"/>
            </w:tcBorders>
          </w:tcPr>
          <w:p w14:paraId="0637D9E7" w14:textId="77777777" w:rsidR="004577FC" w:rsidRPr="00CC1A21" w:rsidRDefault="004577FC" w:rsidP="009F17D5">
            <w:pPr>
              <w:autoSpaceDE w:val="0"/>
              <w:autoSpaceDN w:val="0"/>
              <w:spacing w:line="320" w:lineRule="exact"/>
              <w:rPr>
                <w:color w:val="000000" w:themeColor="text1"/>
              </w:rPr>
            </w:pPr>
            <w:r w:rsidRPr="00CC1A21">
              <w:rPr>
                <w:color w:val="000000" w:themeColor="text1"/>
              </w:rPr>
              <w:t>全副鼻竇切除術</w:t>
            </w:r>
            <w:r w:rsidRPr="00CC1A21">
              <w:rPr>
                <w:color w:val="000000" w:themeColor="text1"/>
              </w:rPr>
              <w:t xml:space="preserve"> Pansinusectomy</w:t>
            </w:r>
          </w:p>
          <w:p w14:paraId="27AF15C3" w14:textId="77777777" w:rsidR="004577FC" w:rsidRPr="00CC1A21" w:rsidRDefault="004577FC" w:rsidP="006342B5">
            <w:pPr>
              <w:autoSpaceDE w:val="0"/>
              <w:autoSpaceDN w:val="0"/>
              <w:spacing w:line="320" w:lineRule="exact"/>
              <w:jc w:val="both"/>
              <w:rPr>
                <w:color w:val="000000" w:themeColor="text1"/>
              </w:rPr>
            </w:pPr>
            <w:r w:rsidRPr="00CC1A21">
              <w:rPr>
                <w:color w:val="000000" w:themeColor="text1"/>
              </w:rPr>
              <w:t>註：</w:t>
            </w:r>
          </w:p>
          <w:p w14:paraId="02E29F14" w14:textId="77777777" w:rsidR="00911591" w:rsidRPr="00CC1A21" w:rsidRDefault="00911591" w:rsidP="006342B5">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含鼻外及口內徑路。</w:t>
            </w:r>
          </w:p>
          <w:p w14:paraId="77A9568F" w14:textId="1C030337" w:rsidR="00911591" w:rsidRPr="00CC1A21" w:rsidRDefault="00911591" w:rsidP="004F0BDF">
            <w:pPr>
              <w:autoSpaceDE w:val="0"/>
              <w:autoSpaceDN w:val="0"/>
              <w:spacing w:line="320" w:lineRule="exact"/>
              <w:jc w:val="both"/>
              <w:rPr>
                <w:color w:val="000000" w:themeColor="text1"/>
              </w:rPr>
            </w:pPr>
            <w:r w:rsidRPr="00CC1A21">
              <w:rPr>
                <w:color w:val="000000" w:themeColor="text1"/>
              </w:rPr>
              <w:t>2.</w:t>
            </w:r>
            <w:r w:rsidR="004F0BDF" w:rsidRPr="00CC1A21">
              <w:rPr>
                <w:color w:val="000000" w:themeColor="text1"/>
              </w:rPr>
              <w:t>不得同時申報</w:t>
            </w:r>
            <w:r w:rsidR="004F0BDF" w:rsidRPr="00CC1A21">
              <w:rPr>
                <w:color w:val="000000" w:themeColor="text1"/>
              </w:rPr>
              <w:t>83081B</w:t>
            </w:r>
            <w:r w:rsidR="004F0BDF" w:rsidRPr="00CC1A21">
              <w:rPr>
                <w:color w:val="000000" w:themeColor="text1"/>
              </w:rPr>
              <w:t>及</w:t>
            </w:r>
            <w:r w:rsidR="004F0BDF" w:rsidRPr="00CC1A21">
              <w:rPr>
                <w:color w:val="000000" w:themeColor="text1"/>
              </w:rPr>
              <w:t>83082B</w:t>
            </w:r>
            <w:r w:rsidR="004F0BDF" w:rsidRPr="00CC1A2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366A9D3E"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31F1F94"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0B3241"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493B802"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07211C"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10307</w:t>
            </w:r>
          </w:p>
        </w:tc>
      </w:tr>
      <w:tr w:rsidR="00CD66FB" w:rsidRPr="00CC1A21" w14:paraId="23E4F34A"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7F3F2950"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65015B</w:t>
            </w:r>
          </w:p>
        </w:tc>
        <w:tc>
          <w:tcPr>
            <w:tcW w:w="6236" w:type="dxa"/>
            <w:tcBorders>
              <w:top w:val="single" w:sz="6" w:space="0" w:color="auto"/>
              <w:left w:val="single" w:sz="6" w:space="0" w:color="auto"/>
              <w:bottom w:val="single" w:sz="6" w:space="0" w:color="auto"/>
              <w:right w:val="single" w:sz="6" w:space="0" w:color="auto"/>
            </w:tcBorders>
          </w:tcPr>
          <w:p w14:paraId="3520E9E9" w14:textId="77777777" w:rsidR="00F47325" w:rsidRPr="00CC1A21" w:rsidRDefault="00F47325" w:rsidP="009F17D5">
            <w:pPr>
              <w:autoSpaceDE w:val="0"/>
              <w:autoSpaceDN w:val="0"/>
              <w:spacing w:line="320" w:lineRule="exact"/>
              <w:rPr>
                <w:color w:val="000000" w:themeColor="text1"/>
                <w:szCs w:val="24"/>
              </w:rPr>
            </w:pPr>
            <w:r w:rsidRPr="00CC1A21">
              <w:rPr>
                <w:color w:val="000000" w:themeColor="text1"/>
                <w:szCs w:val="24"/>
              </w:rPr>
              <w:t>術後頰囊腫摘出術</w:t>
            </w:r>
            <w:r w:rsidRPr="00CC1A21">
              <w:rPr>
                <w:color w:val="000000" w:themeColor="text1"/>
                <w:szCs w:val="24"/>
              </w:rPr>
              <w:t>Post operation cheek cyst, revised Luc's op</w:t>
            </w:r>
          </w:p>
        </w:tc>
        <w:tc>
          <w:tcPr>
            <w:tcW w:w="340" w:type="dxa"/>
            <w:tcBorders>
              <w:top w:val="single" w:sz="6" w:space="0" w:color="auto"/>
              <w:left w:val="single" w:sz="6" w:space="0" w:color="auto"/>
              <w:bottom w:val="single" w:sz="6" w:space="0" w:color="auto"/>
              <w:right w:val="single" w:sz="6" w:space="0" w:color="auto"/>
            </w:tcBorders>
          </w:tcPr>
          <w:p w14:paraId="4ABA4F42" w14:textId="77777777" w:rsidR="00F47325" w:rsidRPr="00CC1A21" w:rsidRDefault="00F47325" w:rsidP="009F17D5">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87F78FB"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D51257F"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D18840E" w14:textId="77777777" w:rsidR="00F47325" w:rsidRPr="00CC1A21" w:rsidRDefault="00F47325" w:rsidP="009F17D5">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08EDDF0"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7296</w:t>
            </w:r>
          </w:p>
        </w:tc>
      </w:tr>
      <w:tr w:rsidR="00CD66FB" w:rsidRPr="00CC1A21" w14:paraId="502FA1D4" w14:textId="77777777" w:rsidTr="00C313B4">
        <w:trPr>
          <w:trHeight w:val="226"/>
        </w:trPr>
        <w:tc>
          <w:tcPr>
            <w:tcW w:w="918" w:type="dxa"/>
            <w:tcBorders>
              <w:top w:val="single" w:sz="6" w:space="0" w:color="auto"/>
              <w:left w:val="single" w:sz="6" w:space="0" w:color="auto"/>
              <w:bottom w:val="single" w:sz="6" w:space="0" w:color="auto"/>
              <w:right w:val="single" w:sz="6" w:space="0" w:color="auto"/>
            </w:tcBorders>
          </w:tcPr>
          <w:p w14:paraId="21563314" w14:textId="77777777" w:rsidR="00952955" w:rsidRPr="00CC1A21" w:rsidRDefault="00952955" w:rsidP="007E4CC6">
            <w:pPr>
              <w:autoSpaceDE w:val="0"/>
              <w:autoSpaceDN w:val="0"/>
              <w:spacing w:line="280" w:lineRule="exact"/>
              <w:jc w:val="both"/>
              <w:rPr>
                <w:color w:val="000000" w:themeColor="text1"/>
              </w:rPr>
            </w:pPr>
            <w:r w:rsidRPr="00CC1A21">
              <w:rPr>
                <w:color w:val="000000" w:themeColor="text1"/>
              </w:rPr>
              <w:t>65016B</w:t>
            </w:r>
          </w:p>
        </w:tc>
        <w:tc>
          <w:tcPr>
            <w:tcW w:w="6236" w:type="dxa"/>
            <w:tcBorders>
              <w:top w:val="single" w:sz="6" w:space="0" w:color="auto"/>
              <w:left w:val="single" w:sz="6" w:space="0" w:color="auto"/>
              <w:bottom w:val="single" w:sz="6" w:space="0" w:color="auto"/>
              <w:right w:val="single" w:sz="6" w:space="0" w:color="auto"/>
            </w:tcBorders>
          </w:tcPr>
          <w:p w14:paraId="02F24DE7" w14:textId="77777777" w:rsidR="00952955" w:rsidRPr="00CC1A21" w:rsidRDefault="00952955" w:rsidP="006342B5">
            <w:pPr>
              <w:autoSpaceDE w:val="0"/>
              <w:autoSpaceDN w:val="0"/>
              <w:spacing w:line="280" w:lineRule="exact"/>
              <w:jc w:val="both"/>
              <w:rPr>
                <w:color w:val="000000" w:themeColor="text1"/>
              </w:rPr>
            </w:pPr>
            <w:r w:rsidRPr="00CC1A21">
              <w:rPr>
                <w:color w:val="000000" w:themeColor="text1"/>
              </w:rPr>
              <w:t>淚囊鼻腔造瘻術</w:t>
            </w:r>
            <w:r w:rsidRPr="00CC1A21">
              <w:rPr>
                <w:color w:val="000000" w:themeColor="text1"/>
              </w:rPr>
              <w:t xml:space="preserve"> Dacryocystorhinostomy</w:t>
            </w:r>
          </w:p>
          <w:p w14:paraId="24A33CE9" w14:textId="77777777" w:rsidR="00952955" w:rsidRPr="00CC1A21" w:rsidRDefault="00952955" w:rsidP="006342B5">
            <w:pPr>
              <w:autoSpaceDE w:val="0"/>
              <w:autoSpaceDN w:val="0"/>
              <w:spacing w:line="280" w:lineRule="exact"/>
              <w:jc w:val="both"/>
              <w:rPr>
                <w:color w:val="000000" w:themeColor="text1"/>
              </w:rPr>
            </w:pPr>
            <w:r w:rsidRPr="00CC1A21">
              <w:rPr>
                <w:color w:val="000000" w:themeColor="text1"/>
              </w:rPr>
              <w:t>註：</w:t>
            </w:r>
          </w:p>
          <w:p w14:paraId="25646DA5" w14:textId="77777777" w:rsidR="00952955" w:rsidRPr="00CC1A21" w:rsidRDefault="00952955" w:rsidP="006342B5">
            <w:pPr>
              <w:autoSpaceDE w:val="0"/>
              <w:autoSpaceDN w:val="0"/>
              <w:spacing w:line="280" w:lineRule="exact"/>
              <w:ind w:left="187" w:hangingChars="78" w:hanging="187"/>
              <w:jc w:val="both"/>
              <w:rPr>
                <w:color w:val="000000" w:themeColor="text1"/>
              </w:rPr>
            </w:pPr>
            <w:r w:rsidRPr="00CC1A21">
              <w:rPr>
                <w:color w:val="000000" w:themeColor="text1"/>
              </w:rPr>
              <w:t>1.</w:t>
            </w:r>
            <w:r w:rsidRPr="00CC1A21">
              <w:rPr>
                <w:color w:val="000000" w:themeColor="text1"/>
              </w:rPr>
              <w:t>一般材料費及特殊材料費，得另加計百分之九十六。</w:t>
            </w:r>
          </w:p>
          <w:p w14:paraId="18CF29DC" w14:textId="77777777" w:rsidR="00952955" w:rsidRPr="00CC1A21" w:rsidRDefault="00952955" w:rsidP="006342B5">
            <w:pPr>
              <w:autoSpaceDE w:val="0"/>
              <w:autoSpaceDN w:val="0"/>
              <w:spacing w:line="280" w:lineRule="exact"/>
              <w:ind w:left="187" w:hangingChars="78" w:hanging="187"/>
              <w:jc w:val="both"/>
              <w:rPr>
                <w:color w:val="000000" w:themeColor="text1"/>
              </w:rPr>
            </w:pPr>
            <w:r w:rsidRPr="00CC1A21">
              <w:rPr>
                <w:color w:val="000000" w:themeColor="text1"/>
              </w:rPr>
              <w:t>2.</w:t>
            </w:r>
            <w:r w:rsidRPr="00CC1A21">
              <w:rPr>
                <w:color w:val="000000" w:themeColor="text1"/>
              </w:rPr>
              <w:t>上開特殊材料為單一使用之拋棄式特殊材料。</w:t>
            </w:r>
          </w:p>
        </w:tc>
        <w:tc>
          <w:tcPr>
            <w:tcW w:w="340" w:type="dxa"/>
            <w:tcBorders>
              <w:top w:val="single" w:sz="6" w:space="0" w:color="auto"/>
              <w:left w:val="single" w:sz="6" w:space="0" w:color="auto"/>
              <w:bottom w:val="single" w:sz="6" w:space="0" w:color="auto"/>
              <w:right w:val="single" w:sz="6" w:space="0" w:color="auto"/>
            </w:tcBorders>
          </w:tcPr>
          <w:p w14:paraId="5E85AB5F" w14:textId="77777777" w:rsidR="00952955" w:rsidRPr="00CC1A21" w:rsidRDefault="00952955"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90C3C2B" w14:textId="77777777" w:rsidR="00952955" w:rsidRPr="00CC1A21" w:rsidRDefault="00952955"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6D2398" w14:textId="77777777" w:rsidR="00952955" w:rsidRPr="00CC1A21" w:rsidRDefault="00952955"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FB8696" w14:textId="77777777" w:rsidR="00952955" w:rsidRPr="00CC1A21" w:rsidRDefault="00952955"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A6718D0" w14:textId="77777777" w:rsidR="00952955" w:rsidRPr="00CC1A21" w:rsidRDefault="00952955" w:rsidP="007E4CC6">
            <w:pPr>
              <w:autoSpaceDE w:val="0"/>
              <w:autoSpaceDN w:val="0"/>
              <w:spacing w:line="280" w:lineRule="exact"/>
              <w:jc w:val="right"/>
              <w:rPr>
                <w:color w:val="000000" w:themeColor="text1"/>
              </w:rPr>
            </w:pPr>
            <w:r w:rsidRPr="00CC1A21">
              <w:rPr>
                <w:color w:val="000000" w:themeColor="text1"/>
              </w:rPr>
              <w:t>6586</w:t>
            </w:r>
          </w:p>
        </w:tc>
      </w:tr>
      <w:tr w:rsidR="00CD66FB" w:rsidRPr="00CC1A21" w14:paraId="70275478"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4E6019AE"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lastRenderedPageBreak/>
              <w:t>65017C</w:t>
            </w:r>
          </w:p>
        </w:tc>
        <w:tc>
          <w:tcPr>
            <w:tcW w:w="6236" w:type="dxa"/>
            <w:tcBorders>
              <w:top w:val="single" w:sz="6" w:space="0" w:color="auto"/>
              <w:left w:val="single" w:sz="6" w:space="0" w:color="auto"/>
              <w:bottom w:val="single" w:sz="6" w:space="0" w:color="auto"/>
              <w:right w:val="single" w:sz="6" w:space="0" w:color="auto"/>
            </w:tcBorders>
          </w:tcPr>
          <w:p w14:paraId="57C615FB"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鼻粘連解除術</w:t>
            </w:r>
            <w:r w:rsidRPr="00CC1A21">
              <w:rPr>
                <w:color w:val="000000" w:themeColor="text1"/>
              </w:rPr>
              <w:t xml:space="preserve"> Lysis of nasal synechia</w:t>
            </w:r>
          </w:p>
        </w:tc>
        <w:tc>
          <w:tcPr>
            <w:tcW w:w="340" w:type="dxa"/>
            <w:tcBorders>
              <w:top w:val="single" w:sz="6" w:space="0" w:color="auto"/>
              <w:left w:val="single" w:sz="6" w:space="0" w:color="auto"/>
              <w:bottom w:val="single" w:sz="6" w:space="0" w:color="auto"/>
              <w:right w:val="single" w:sz="6" w:space="0" w:color="auto"/>
            </w:tcBorders>
          </w:tcPr>
          <w:p w14:paraId="65461BFE"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ACC8FF"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A7C3C9"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0EFE76"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544EC3A"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2506</w:t>
            </w:r>
          </w:p>
        </w:tc>
      </w:tr>
      <w:tr w:rsidR="00CD66FB" w:rsidRPr="00CC1A21" w14:paraId="2D572E86" w14:textId="77777777" w:rsidTr="00C313B4">
        <w:tc>
          <w:tcPr>
            <w:tcW w:w="918" w:type="dxa"/>
            <w:tcBorders>
              <w:top w:val="single" w:sz="6" w:space="0" w:color="auto"/>
              <w:left w:val="single" w:sz="6" w:space="0" w:color="auto"/>
              <w:right w:val="single" w:sz="6" w:space="0" w:color="auto"/>
            </w:tcBorders>
          </w:tcPr>
          <w:p w14:paraId="2FE072E9" w14:textId="77777777" w:rsidR="004577FC" w:rsidRPr="00CC1A21" w:rsidRDefault="004577FC" w:rsidP="007E4CC6">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50A51D19"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鼻中膈鼻道成形術</w:t>
            </w:r>
            <w:r w:rsidRPr="00CC1A21">
              <w:rPr>
                <w:color w:val="000000" w:themeColor="text1"/>
              </w:rPr>
              <w:t xml:space="preserve"> Septomeatal plasty</w:t>
            </w:r>
          </w:p>
        </w:tc>
        <w:tc>
          <w:tcPr>
            <w:tcW w:w="340" w:type="dxa"/>
            <w:tcBorders>
              <w:top w:val="single" w:sz="6" w:space="0" w:color="auto"/>
              <w:left w:val="single" w:sz="6" w:space="0" w:color="auto"/>
              <w:right w:val="single" w:sz="6" w:space="0" w:color="auto"/>
            </w:tcBorders>
          </w:tcPr>
          <w:p w14:paraId="695A3AB8"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58BA199"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8C354FC"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89FF854" w14:textId="77777777" w:rsidR="004577FC" w:rsidRPr="00CC1A21" w:rsidRDefault="004577FC" w:rsidP="007E4CC6">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4C066B82" w14:textId="77777777" w:rsidR="004577FC" w:rsidRPr="00CC1A21" w:rsidRDefault="004577FC" w:rsidP="007E4CC6">
            <w:pPr>
              <w:autoSpaceDE w:val="0"/>
              <w:autoSpaceDN w:val="0"/>
              <w:spacing w:line="280" w:lineRule="exact"/>
              <w:rPr>
                <w:color w:val="000000" w:themeColor="text1"/>
              </w:rPr>
            </w:pPr>
          </w:p>
        </w:tc>
      </w:tr>
      <w:tr w:rsidR="00CD66FB" w:rsidRPr="00CC1A21" w14:paraId="23DF6E3A" w14:textId="77777777" w:rsidTr="00C313B4">
        <w:tc>
          <w:tcPr>
            <w:tcW w:w="918" w:type="dxa"/>
            <w:tcBorders>
              <w:left w:val="single" w:sz="6" w:space="0" w:color="auto"/>
              <w:right w:val="single" w:sz="6" w:space="0" w:color="auto"/>
            </w:tcBorders>
          </w:tcPr>
          <w:p w14:paraId="04A08B6C"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65018B</w:t>
            </w:r>
          </w:p>
        </w:tc>
        <w:tc>
          <w:tcPr>
            <w:tcW w:w="6236" w:type="dxa"/>
            <w:tcBorders>
              <w:left w:val="single" w:sz="6" w:space="0" w:color="auto"/>
              <w:right w:val="single" w:sz="6" w:space="0" w:color="auto"/>
            </w:tcBorders>
          </w:tcPr>
          <w:p w14:paraId="1E115F51"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340" w:type="dxa"/>
            <w:tcBorders>
              <w:left w:val="single" w:sz="6" w:space="0" w:color="auto"/>
              <w:right w:val="single" w:sz="6" w:space="0" w:color="auto"/>
            </w:tcBorders>
          </w:tcPr>
          <w:p w14:paraId="1B8258EE" w14:textId="77777777" w:rsidR="004577FC" w:rsidRPr="00CC1A21" w:rsidRDefault="004577FC" w:rsidP="007E4CC6">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729A6645"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8524DAB"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787A6279"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right w:val="single" w:sz="6" w:space="0" w:color="auto"/>
            </w:tcBorders>
          </w:tcPr>
          <w:p w14:paraId="0A20B57F"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6750</w:t>
            </w:r>
          </w:p>
        </w:tc>
      </w:tr>
      <w:tr w:rsidR="00CD66FB" w:rsidRPr="00CC1A21" w14:paraId="4559D1DB" w14:textId="77777777" w:rsidTr="00252AA3">
        <w:trPr>
          <w:trHeight w:val="2041"/>
        </w:trPr>
        <w:tc>
          <w:tcPr>
            <w:tcW w:w="918" w:type="dxa"/>
            <w:tcBorders>
              <w:left w:val="single" w:sz="6" w:space="0" w:color="auto"/>
              <w:bottom w:val="single" w:sz="4" w:space="0" w:color="auto"/>
              <w:right w:val="single" w:sz="6" w:space="0" w:color="auto"/>
            </w:tcBorders>
          </w:tcPr>
          <w:p w14:paraId="4D947D89" w14:textId="77777777" w:rsidR="004577FC" w:rsidRPr="00CC1A21" w:rsidRDefault="004577FC" w:rsidP="007E4CC6">
            <w:pPr>
              <w:autoSpaceDE w:val="0"/>
              <w:autoSpaceDN w:val="0"/>
              <w:spacing w:line="280" w:lineRule="exact"/>
              <w:jc w:val="both"/>
              <w:rPr>
                <w:color w:val="000000" w:themeColor="text1"/>
              </w:rPr>
            </w:pPr>
            <w:r w:rsidRPr="00CC1A21">
              <w:rPr>
                <w:color w:val="000000" w:themeColor="text1"/>
              </w:rPr>
              <w:t>65019</w:t>
            </w:r>
            <w:r w:rsidR="00621D77" w:rsidRPr="00CC1A21">
              <w:rPr>
                <w:bCs/>
                <w:color w:val="000000" w:themeColor="text1"/>
              </w:rPr>
              <w:t>B</w:t>
            </w:r>
          </w:p>
        </w:tc>
        <w:tc>
          <w:tcPr>
            <w:tcW w:w="6236" w:type="dxa"/>
            <w:tcBorders>
              <w:left w:val="single" w:sz="6" w:space="0" w:color="auto"/>
              <w:bottom w:val="single" w:sz="4" w:space="0" w:color="auto"/>
              <w:right w:val="single" w:sz="6" w:space="0" w:color="auto"/>
            </w:tcBorders>
          </w:tcPr>
          <w:p w14:paraId="54A0E223"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p w14:paraId="3B102BBC" w14:textId="77777777" w:rsidR="00B52E0F" w:rsidRPr="00CC1A21" w:rsidRDefault="00B52E0F" w:rsidP="006342B5">
            <w:pPr>
              <w:autoSpaceDE w:val="0"/>
              <w:autoSpaceDN w:val="0"/>
              <w:spacing w:line="280" w:lineRule="exact"/>
              <w:ind w:leftChars="1" w:left="494" w:hangingChars="205" w:hanging="492"/>
              <w:jc w:val="both"/>
              <w:rPr>
                <w:color w:val="000000" w:themeColor="text1"/>
              </w:rPr>
            </w:pPr>
            <w:r w:rsidRPr="00CC1A21">
              <w:rPr>
                <w:color w:val="000000" w:themeColor="text1"/>
              </w:rPr>
              <w:t>註：</w:t>
            </w:r>
          </w:p>
          <w:p w14:paraId="766AAF06" w14:textId="77777777" w:rsidR="00B52E0F" w:rsidRPr="00CC1A21" w:rsidRDefault="00B52E0F" w:rsidP="006342B5">
            <w:pPr>
              <w:autoSpaceDE w:val="0"/>
              <w:autoSpaceDN w:val="0"/>
              <w:spacing w:line="280" w:lineRule="exact"/>
              <w:ind w:left="192" w:hangingChars="80" w:hanging="192"/>
              <w:jc w:val="both"/>
              <w:rPr>
                <w:color w:val="000000" w:themeColor="text1"/>
              </w:rPr>
            </w:pPr>
            <w:r w:rsidRPr="00CC1A21">
              <w:rPr>
                <w:color w:val="000000" w:themeColor="text1"/>
              </w:rPr>
              <w:t>1.</w:t>
            </w:r>
            <w:r w:rsidRPr="00CC1A21">
              <w:rPr>
                <w:color w:val="000000" w:themeColor="text1"/>
              </w:rPr>
              <w:t>須檢附</w:t>
            </w:r>
            <w:r w:rsidRPr="00CC1A21">
              <w:rPr>
                <w:color w:val="000000" w:themeColor="text1"/>
              </w:rPr>
              <w:t>X</w:t>
            </w:r>
            <w:r w:rsidRPr="00CC1A21">
              <w:rPr>
                <w:color w:val="000000" w:themeColor="text1"/>
              </w:rPr>
              <w:t>光片或照片，並經藥物治療三個月以上無效之證明。</w:t>
            </w:r>
          </w:p>
          <w:p w14:paraId="4BE6A612" w14:textId="2BFA5B47" w:rsidR="004577FC" w:rsidRPr="00CC1A21" w:rsidRDefault="000F6959" w:rsidP="006342B5">
            <w:pPr>
              <w:autoSpaceDE w:val="0"/>
              <w:autoSpaceDN w:val="0"/>
              <w:spacing w:line="280" w:lineRule="exact"/>
              <w:ind w:left="190" w:hangingChars="79" w:hanging="190"/>
              <w:jc w:val="both"/>
              <w:rPr>
                <w:color w:val="000000" w:themeColor="text1"/>
              </w:rPr>
            </w:pPr>
            <w:r w:rsidRPr="00CC1A21">
              <w:rPr>
                <w:color w:val="000000" w:themeColor="text1"/>
              </w:rPr>
              <w:t>2.</w:t>
            </w:r>
            <w:r w:rsidRPr="00CC1A21">
              <w:rPr>
                <w:color w:val="000000" w:themeColor="text1"/>
              </w:rPr>
              <w:t>單側（</w:t>
            </w:r>
            <w:r w:rsidRPr="00CC1A21">
              <w:rPr>
                <w:color w:val="000000" w:themeColor="text1"/>
              </w:rPr>
              <w:t>65018B</w:t>
            </w:r>
            <w:r w:rsidRPr="00CC1A21">
              <w:rPr>
                <w:color w:val="000000" w:themeColor="text1"/>
              </w:rPr>
              <w:t>）指合併單側下鼻甲之全部或部分切除，雙側（</w:t>
            </w:r>
            <w:r w:rsidRPr="00CC1A21">
              <w:rPr>
                <w:color w:val="000000" w:themeColor="text1"/>
              </w:rPr>
              <w:t>65019B</w:t>
            </w:r>
            <w:r w:rsidRPr="00CC1A21">
              <w:rPr>
                <w:color w:val="000000" w:themeColor="text1"/>
              </w:rPr>
              <w:t>）指合併雙側下鼻甲之全部或部分切除，二者皆不得同時申報</w:t>
            </w:r>
            <w:r w:rsidRPr="00CC1A21">
              <w:rPr>
                <w:color w:val="000000" w:themeColor="text1"/>
              </w:rPr>
              <w:t>65005B</w:t>
            </w:r>
            <w:r w:rsidRPr="00CC1A21">
              <w:rPr>
                <w:color w:val="000000" w:themeColor="text1"/>
              </w:rPr>
              <w:t>。</w:t>
            </w:r>
          </w:p>
        </w:tc>
        <w:tc>
          <w:tcPr>
            <w:tcW w:w="340" w:type="dxa"/>
            <w:tcBorders>
              <w:left w:val="single" w:sz="6" w:space="0" w:color="auto"/>
              <w:bottom w:val="single" w:sz="4" w:space="0" w:color="auto"/>
              <w:right w:val="single" w:sz="6" w:space="0" w:color="auto"/>
            </w:tcBorders>
          </w:tcPr>
          <w:p w14:paraId="6A7DE7DD" w14:textId="77777777" w:rsidR="004577FC" w:rsidRPr="00CC1A21" w:rsidRDefault="004577FC" w:rsidP="007E4CC6">
            <w:pPr>
              <w:autoSpaceDE w:val="0"/>
              <w:autoSpaceDN w:val="0"/>
              <w:spacing w:line="28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7B34F5A1"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39C0145B"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left w:val="single" w:sz="6" w:space="0" w:color="auto"/>
              <w:bottom w:val="single" w:sz="4" w:space="0" w:color="auto"/>
              <w:right w:val="single" w:sz="6" w:space="0" w:color="auto"/>
            </w:tcBorders>
          </w:tcPr>
          <w:p w14:paraId="18D9AC12"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left w:val="single" w:sz="6" w:space="0" w:color="auto"/>
              <w:bottom w:val="single" w:sz="4" w:space="0" w:color="auto"/>
              <w:right w:val="single" w:sz="6" w:space="0" w:color="auto"/>
            </w:tcBorders>
          </w:tcPr>
          <w:p w14:paraId="71AAED2D"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8911</w:t>
            </w:r>
          </w:p>
        </w:tc>
      </w:tr>
      <w:tr w:rsidR="00CD66FB" w:rsidRPr="00CC1A21" w14:paraId="728B97E7" w14:textId="77777777" w:rsidTr="00C313B4">
        <w:tc>
          <w:tcPr>
            <w:tcW w:w="918" w:type="dxa"/>
            <w:tcBorders>
              <w:top w:val="single" w:sz="4" w:space="0" w:color="auto"/>
              <w:left w:val="single" w:sz="6" w:space="0" w:color="auto"/>
              <w:bottom w:val="single" w:sz="6" w:space="0" w:color="auto"/>
              <w:right w:val="single" w:sz="6" w:space="0" w:color="auto"/>
            </w:tcBorders>
          </w:tcPr>
          <w:p w14:paraId="21D497CD" w14:textId="77777777" w:rsidR="004577FC" w:rsidRPr="00CC1A21" w:rsidRDefault="004577FC" w:rsidP="007E4CC6">
            <w:pPr>
              <w:autoSpaceDE w:val="0"/>
              <w:autoSpaceDN w:val="0"/>
              <w:spacing w:line="280" w:lineRule="exact"/>
              <w:jc w:val="both"/>
              <w:rPr>
                <w:color w:val="000000" w:themeColor="text1"/>
              </w:rPr>
            </w:pPr>
            <w:r w:rsidRPr="00CC1A21">
              <w:rPr>
                <w:color w:val="000000" w:themeColor="text1"/>
              </w:rPr>
              <w:t>65020C</w:t>
            </w:r>
          </w:p>
        </w:tc>
        <w:tc>
          <w:tcPr>
            <w:tcW w:w="6236" w:type="dxa"/>
            <w:tcBorders>
              <w:top w:val="single" w:sz="4" w:space="0" w:color="auto"/>
              <w:left w:val="single" w:sz="6" w:space="0" w:color="auto"/>
              <w:bottom w:val="single" w:sz="6" w:space="0" w:color="auto"/>
              <w:right w:val="single" w:sz="6" w:space="0" w:color="auto"/>
            </w:tcBorders>
          </w:tcPr>
          <w:p w14:paraId="73D053C2"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鼻部軟組織切片</w:t>
            </w:r>
            <w:r w:rsidRPr="00CC1A21">
              <w:rPr>
                <w:color w:val="000000" w:themeColor="text1"/>
              </w:rPr>
              <w:t xml:space="preserve"> Biopsy nose soft tissue</w:t>
            </w:r>
          </w:p>
        </w:tc>
        <w:tc>
          <w:tcPr>
            <w:tcW w:w="340" w:type="dxa"/>
            <w:tcBorders>
              <w:top w:val="single" w:sz="4" w:space="0" w:color="auto"/>
              <w:left w:val="single" w:sz="6" w:space="0" w:color="auto"/>
              <w:bottom w:val="single" w:sz="6" w:space="0" w:color="auto"/>
              <w:right w:val="single" w:sz="6" w:space="0" w:color="auto"/>
            </w:tcBorders>
          </w:tcPr>
          <w:p w14:paraId="1A2A33D6"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6013640B"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62F1E8E3"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75804612"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tcPr>
          <w:p w14:paraId="550D192C"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1856</w:t>
            </w:r>
          </w:p>
        </w:tc>
      </w:tr>
      <w:tr w:rsidR="00CD66FB" w:rsidRPr="00CC1A21" w14:paraId="5993A83F" w14:textId="77777777" w:rsidTr="00C313B4">
        <w:tc>
          <w:tcPr>
            <w:tcW w:w="918" w:type="dxa"/>
            <w:tcBorders>
              <w:top w:val="single" w:sz="6" w:space="0" w:color="auto"/>
              <w:left w:val="single" w:sz="6" w:space="0" w:color="auto"/>
              <w:bottom w:val="single" w:sz="6" w:space="0" w:color="auto"/>
              <w:right w:val="single" w:sz="6" w:space="0" w:color="auto"/>
            </w:tcBorders>
          </w:tcPr>
          <w:p w14:paraId="704F80D6"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65021C</w:t>
            </w:r>
          </w:p>
        </w:tc>
        <w:tc>
          <w:tcPr>
            <w:tcW w:w="6236" w:type="dxa"/>
            <w:tcBorders>
              <w:top w:val="single" w:sz="6" w:space="0" w:color="auto"/>
              <w:left w:val="single" w:sz="6" w:space="0" w:color="auto"/>
              <w:bottom w:val="single" w:sz="6" w:space="0" w:color="auto"/>
              <w:right w:val="single" w:sz="6" w:space="0" w:color="auto"/>
            </w:tcBorders>
          </w:tcPr>
          <w:p w14:paraId="350E7EC4"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鼻中膈膿瘍或血腫引流</w:t>
            </w:r>
          </w:p>
          <w:p w14:paraId="0821E3C6"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Drainage. abscess or hematoma nasal septal</w:t>
            </w:r>
          </w:p>
        </w:tc>
        <w:tc>
          <w:tcPr>
            <w:tcW w:w="340" w:type="dxa"/>
            <w:tcBorders>
              <w:top w:val="single" w:sz="6" w:space="0" w:color="auto"/>
              <w:left w:val="single" w:sz="6" w:space="0" w:color="auto"/>
              <w:bottom w:val="single" w:sz="6" w:space="0" w:color="auto"/>
              <w:right w:val="single" w:sz="6" w:space="0" w:color="auto"/>
            </w:tcBorders>
          </w:tcPr>
          <w:p w14:paraId="172BC9BF"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5E75B50"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A6C503"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E0B95C"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F34043F"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2077</w:t>
            </w:r>
          </w:p>
        </w:tc>
      </w:tr>
      <w:tr w:rsidR="00CD66FB" w:rsidRPr="00CC1A21" w14:paraId="1C8DA528" w14:textId="77777777" w:rsidTr="00C313B4">
        <w:tc>
          <w:tcPr>
            <w:tcW w:w="918" w:type="dxa"/>
            <w:tcBorders>
              <w:top w:val="single" w:sz="6" w:space="0" w:color="auto"/>
              <w:left w:val="single" w:sz="6" w:space="0" w:color="auto"/>
              <w:right w:val="single" w:sz="6" w:space="0" w:color="auto"/>
            </w:tcBorders>
          </w:tcPr>
          <w:p w14:paraId="10AA5E0B" w14:textId="77777777" w:rsidR="004577FC" w:rsidRPr="00CC1A21" w:rsidRDefault="004577FC" w:rsidP="007E4CC6">
            <w:pPr>
              <w:autoSpaceDE w:val="0"/>
              <w:autoSpaceDN w:val="0"/>
              <w:spacing w:line="280" w:lineRule="exact"/>
              <w:jc w:val="both"/>
              <w:rPr>
                <w:color w:val="000000" w:themeColor="text1"/>
              </w:rPr>
            </w:pPr>
            <w:r w:rsidRPr="00CC1A21">
              <w:rPr>
                <w:color w:val="000000" w:themeColor="text1"/>
              </w:rPr>
              <w:t>65022C</w:t>
            </w:r>
          </w:p>
        </w:tc>
        <w:tc>
          <w:tcPr>
            <w:tcW w:w="6236" w:type="dxa"/>
            <w:tcBorders>
              <w:top w:val="single" w:sz="6" w:space="0" w:color="auto"/>
              <w:left w:val="single" w:sz="6" w:space="0" w:color="auto"/>
              <w:right w:val="single" w:sz="6" w:space="0" w:color="auto"/>
            </w:tcBorders>
          </w:tcPr>
          <w:p w14:paraId="72E687B6"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鼻內膿瘍或鼻側軟骨血腫引流</w:t>
            </w:r>
          </w:p>
          <w:p w14:paraId="10F14868"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Drainage abscess intranasal or hematoma of</w:t>
            </w:r>
          </w:p>
          <w:p w14:paraId="137377DB"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lateral cartilage</w:t>
            </w:r>
          </w:p>
        </w:tc>
        <w:tc>
          <w:tcPr>
            <w:tcW w:w="340" w:type="dxa"/>
            <w:tcBorders>
              <w:top w:val="single" w:sz="6" w:space="0" w:color="auto"/>
              <w:left w:val="single" w:sz="6" w:space="0" w:color="auto"/>
              <w:right w:val="single" w:sz="6" w:space="0" w:color="auto"/>
            </w:tcBorders>
          </w:tcPr>
          <w:p w14:paraId="4FC9B744"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08889A14"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7B8B93BB"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34AF5C0E"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right w:val="single" w:sz="6" w:space="0" w:color="auto"/>
            </w:tcBorders>
          </w:tcPr>
          <w:p w14:paraId="466B46F3"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2684</w:t>
            </w:r>
          </w:p>
        </w:tc>
      </w:tr>
      <w:tr w:rsidR="00CD66FB" w:rsidRPr="00CC1A21" w14:paraId="7F3885B8" w14:textId="77777777" w:rsidTr="002E7D15">
        <w:tc>
          <w:tcPr>
            <w:tcW w:w="918" w:type="dxa"/>
            <w:tcBorders>
              <w:top w:val="single" w:sz="6" w:space="0" w:color="auto"/>
              <w:left w:val="single" w:sz="6" w:space="0" w:color="auto"/>
              <w:right w:val="single" w:sz="6" w:space="0" w:color="auto"/>
            </w:tcBorders>
          </w:tcPr>
          <w:p w14:paraId="0105B0F3" w14:textId="77777777" w:rsidR="00F47325" w:rsidRPr="00CC1A21" w:rsidRDefault="00F47325" w:rsidP="007E4CC6">
            <w:pPr>
              <w:autoSpaceDE w:val="0"/>
              <w:autoSpaceDN w:val="0"/>
              <w:spacing w:line="280" w:lineRule="exact"/>
              <w:rPr>
                <w:color w:val="000000" w:themeColor="text1"/>
                <w:szCs w:val="24"/>
              </w:rPr>
            </w:pPr>
          </w:p>
        </w:tc>
        <w:tc>
          <w:tcPr>
            <w:tcW w:w="6236" w:type="dxa"/>
            <w:tcBorders>
              <w:top w:val="single" w:sz="6" w:space="0" w:color="auto"/>
              <w:left w:val="single" w:sz="6" w:space="0" w:color="auto"/>
              <w:right w:val="single" w:sz="6" w:space="0" w:color="auto"/>
            </w:tcBorders>
          </w:tcPr>
          <w:p w14:paraId="5261FD58" w14:textId="77777777" w:rsidR="00F47325" w:rsidRPr="00CC1A21" w:rsidRDefault="00F47325" w:rsidP="006342B5">
            <w:pPr>
              <w:autoSpaceDE w:val="0"/>
              <w:autoSpaceDN w:val="0"/>
              <w:spacing w:line="280" w:lineRule="exact"/>
              <w:jc w:val="both"/>
              <w:rPr>
                <w:color w:val="000000" w:themeColor="text1"/>
                <w:szCs w:val="24"/>
              </w:rPr>
            </w:pPr>
            <w:r w:rsidRPr="00CC1A21">
              <w:rPr>
                <w:color w:val="000000" w:themeColor="text1"/>
                <w:szCs w:val="24"/>
              </w:rPr>
              <w:t>粘膜下鼻甲切除術</w:t>
            </w:r>
            <w:r w:rsidRPr="00CC1A21">
              <w:rPr>
                <w:color w:val="000000" w:themeColor="text1"/>
                <w:szCs w:val="24"/>
              </w:rPr>
              <w:t>(SMT)</w:t>
            </w:r>
          </w:p>
        </w:tc>
        <w:tc>
          <w:tcPr>
            <w:tcW w:w="340" w:type="dxa"/>
            <w:tcBorders>
              <w:top w:val="single" w:sz="6" w:space="0" w:color="auto"/>
              <w:left w:val="single" w:sz="6" w:space="0" w:color="auto"/>
              <w:right w:val="single" w:sz="6" w:space="0" w:color="auto"/>
            </w:tcBorders>
          </w:tcPr>
          <w:p w14:paraId="1440F31D" w14:textId="77777777" w:rsidR="00F47325" w:rsidRPr="00CC1A2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1ABB4BD2" w14:textId="77777777" w:rsidR="00F47325" w:rsidRPr="00CC1A2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1E58782E" w14:textId="77777777" w:rsidR="00F47325" w:rsidRPr="00CC1A2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43073BBA" w14:textId="77777777" w:rsidR="00F47325" w:rsidRPr="00CC1A21" w:rsidRDefault="00F47325" w:rsidP="007E4CC6">
            <w:pPr>
              <w:autoSpaceDE w:val="0"/>
              <w:autoSpaceDN w:val="0"/>
              <w:spacing w:line="280" w:lineRule="exact"/>
              <w:jc w:val="center"/>
              <w:rPr>
                <w:color w:val="000000" w:themeColor="text1"/>
                <w:szCs w:val="24"/>
              </w:rPr>
            </w:pPr>
          </w:p>
        </w:tc>
        <w:tc>
          <w:tcPr>
            <w:tcW w:w="907" w:type="dxa"/>
            <w:tcBorders>
              <w:top w:val="single" w:sz="6" w:space="0" w:color="auto"/>
              <w:left w:val="single" w:sz="6" w:space="0" w:color="auto"/>
              <w:right w:val="single" w:sz="6" w:space="0" w:color="auto"/>
            </w:tcBorders>
          </w:tcPr>
          <w:p w14:paraId="078B1F32" w14:textId="77777777" w:rsidR="00F47325" w:rsidRPr="00CC1A21" w:rsidRDefault="00F47325" w:rsidP="007E4CC6">
            <w:pPr>
              <w:autoSpaceDE w:val="0"/>
              <w:autoSpaceDN w:val="0"/>
              <w:spacing w:line="280" w:lineRule="exact"/>
              <w:rPr>
                <w:color w:val="000000" w:themeColor="text1"/>
                <w:szCs w:val="24"/>
              </w:rPr>
            </w:pPr>
          </w:p>
        </w:tc>
      </w:tr>
      <w:tr w:rsidR="00CD66FB" w:rsidRPr="00CC1A21" w14:paraId="24E0A9EE" w14:textId="77777777" w:rsidTr="002E7D15">
        <w:tc>
          <w:tcPr>
            <w:tcW w:w="918" w:type="dxa"/>
            <w:tcBorders>
              <w:left w:val="single" w:sz="6" w:space="0" w:color="auto"/>
              <w:right w:val="single" w:sz="6" w:space="0" w:color="auto"/>
            </w:tcBorders>
          </w:tcPr>
          <w:p w14:paraId="366EEBC4" w14:textId="77777777" w:rsidR="00F47325" w:rsidRPr="00CC1A21" w:rsidRDefault="00F47325" w:rsidP="007E4CC6">
            <w:pPr>
              <w:autoSpaceDE w:val="0"/>
              <w:autoSpaceDN w:val="0"/>
              <w:spacing w:line="280" w:lineRule="exact"/>
              <w:rPr>
                <w:color w:val="000000" w:themeColor="text1"/>
                <w:szCs w:val="24"/>
              </w:rPr>
            </w:pPr>
            <w:r w:rsidRPr="00CC1A21">
              <w:rPr>
                <w:color w:val="000000" w:themeColor="text1"/>
                <w:szCs w:val="24"/>
              </w:rPr>
              <w:t>65023</w:t>
            </w:r>
            <w:r w:rsidR="00621D77" w:rsidRPr="00CC1A21">
              <w:rPr>
                <w:bCs/>
                <w:color w:val="000000" w:themeColor="text1"/>
              </w:rPr>
              <w:t>B</w:t>
            </w:r>
          </w:p>
        </w:tc>
        <w:tc>
          <w:tcPr>
            <w:tcW w:w="6236" w:type="dxa"/>
            <w:tcBorders>
              <w:left w:val="single" w:sz="6" w:space="0" w:color="auto"/>
              <w:right w:val="single" w:sz="6" w:space="0" w:color="auto"/>
            </w:tcBorders>
          </w:tcPr>
          <w:p w14:paraId="585784DC" w14:textId="77777777" w:rsidR="00F47325" w:rsidRPr="00CC1A21" w:rsidRDefault="00F47325" w:rsidP="006342B5">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340" w:type="dxa"/>
            <w:tcBorders>
              <w:left w:val="single" w:sz="6" w:space="0" w:color="auto"/>
              <w:right w:val="single" w:sz="6" w:space="0" w:color="auto"/>
            </w:tcBorders>
          </w:tcPr>
          <w:p w14:paraId="3090D0C7" w14:textId="77777777" w:rsidR="00F47325" w:rsidRPr="00CC1A21" w:rsidRDefault="00F47325" w:rsidP="007E4CC6">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3EA62880"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076C97E9"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6C0C7E37"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3652E324" w14:textId="77777777" w:rsidR="00F47325" w:rsidRPr="00CC1A21" w:rsidRDefault="00F47325" w:rsidP="007E4CC6">
            <w:pPr>
              <w:pStyle w:val="affffffff2"/>
              <w:spacing w:line="280" w:lineRule="exact"/>
              <w:rPr>
                <w:rFonts w:eastAsia="標楷體"/>
                <w:color w:val="000000" w:themeColor="text1"/>
                <w:sz w:val="24"/>
                <w:u w:val="none"/>
              </w:rPr>
            </w:pPr>
            <w:r w:rsidRPr="00CC1A21">
              <w:rPr>
                <w:rFonts w:eastAsia="標楷體"/>
                <w:color w:val="000000" w:themeColor="text1"/>
                <w:sz w:val="24"/>
                <w:u w:val="none"/>
              </w:rPr>
              <w:t>4860</w:t>
            </w:r>
          </w:p>
        </w:tc>
      </w:tr>
      <w:tr w:rsidR="00CD66FB" w:rsidRPr="00CC1A21" w14:paraId="70EFD1FF" w14:textId="77777777" w:rsidTr="002E7D15">
        <w:tc>
          <w:tcPr>
            <w:tcW w:w="918" w:type="dxa"/>
            <w:tcBorders>
              <w:left w:val="single" w:sz="6" w:space="0" w:color="auto"/>
              <w:right w:val="single" w:sz="6" w:space="0" w:color="auto"/>
            </w:tcBorders>
          </w:tcPr>
          <w:p w14:paraId="59E3DEBC" w14:textId="77777777" w:rsidR="00F47325" w:rsidRPr="00CC1A21" w:rsidRDefault="00F47325" w:rsidP="007E4CC6">
            <w:pPr>
              <w:autoSpaceDE w:val="0"/>
              <w:autoSpaceDN w:val="0"/>
              <w:spacing w:line="280" w:lineRule="exact"/>
              <w:rPr>
                <w:color w:val="000000" w:themeColor="text1"/>
                <w:szCs w:val="24"/>
              </w:rPr>
            </w:pPr>
            <w:r w:rsidRPr="00CC1A21">
              <w:rPr>
                <w:color w:val="000000" w:themeColor="text1"/>
                <w:szCs w:val="24"/>
              </w:rPr>
              <w:t>65024</w:t>
            </w:r>
            <w:r w:rsidR="00621D77" w:rsidRPr="00CC1A21">
              <w:rPr>
                <w:bCs/>
                <w:color w:val="000000" w:themeColor="text1"/>
              </w:rPr>
              <w:t>B</w:t>
            </w:r>
          </w:p>
        </w:tc>
        <w:tc>
          <w:tcPr>
            <w:tcW w:w="6236" w:type="dxa"/>
            <w:tcBorders>
              <w:left w:val="single" w:sz="6" w:space="0" w:color="auto"/>
              <w:right w:val="single" w:sz="6" w:space="0" w:color="auto"/>
            </w:tcBorders>
          </w:tcPr>
          <w:p w14:paraId="15E4B2E2" w14:textId="77777777" w:rsidR="00F47325" w:rsidRPr="00CC1A21" w:rsidRDefault="00F47325" w:rsidP="006342B5">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340" w:type="dxa"/>
            <w:tcBorders>
              <w:left w:val="single" w:sz="6" w:space="0" w:color="auto"/>
              <w:right w:val="single" w:sz="6" w:space="0" w:color="auto"/>
            </w:tcBorders>
          </w:tcPr>
          <w:p w14:paraId="01AF40C0" w14:textId="77777777" w:rsidR="00F47325" w:rsidRPr="00CC1A21" w:rsidRDefault="00F47325" w:rsidP="007E4CC6">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3B53C584"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17CD228A"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33B2BA7C"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6AA90348" w14:textId="77777777" w:rsidR="00F47325" w:rsidRPr="00CC1A21" w:rsidRDefault="00F47325" w:rsidP="007E4CC6">
            <w:pPr>
              <w:pStyle w:val="affffffff2"/>
              <w:spacing w:line="280" w:lineRule="exact"/>
              <w:rPr>
                <w:rFonts w:eastAsia="標楷體"/>
                <w:color w:val="000000" w:themeColor="text1"/>
                <w:sz w:val="24"/>
                <w:u w:val="none"/>
              </w:rPr>
            </w:pPr>
            <w:r w:rsidRPr="00CC1A21">
              <w:rPr>
                <w:rFonts w:eastAsia="標楷體"/>
                <w:color w:val="000000" w:themeColor="text1"/>
                <w:sz w:val="24"/>
                <w:u w:val="none"/>
              </w:rPr>
              <w:t>6264</w:t>
            </w:r>
          </w:p>
        </w:tc>
      </w:tr>
      <w:tr w:rsidR="00CD66FB" w:rsidRPr="00CC1A21" w14:paraId="2D46AED1" w14:textId="77777777" w:rsidTr="00C313B4">
        <w:trPr>
          <w:trHeight w:val="194"/>
        </w:trPr>
        <w:tc>
          <w:tcPr>
            <w:tcW w:w="918" w:type="dxa"/>
            <w:tcBorders>
              <w:top w:val="single" w:sz="6" w:space="0" w:color="auto"/>
              <w:left w:val="single" w:sz="6" w:space="0" w:color="auto"/>
              <w:bottom w:val="single" w:sz="6" w:space="0" w:color="auto"/>
              <w:right w:val="single" w:sz="6" w:space="0" w:color="auto"/>
            </w:tcBorders>
          </w:tcPr>
          <w:p w14:paraId="3B58129B"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65025</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3CCE9E99"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鼻竇探查術</w:t>
            </w:r>
            <w:r w:rsidRPr="00CC1A21">
              <w:rPr>
                <w:color w:val="000000" w:themeColor="text1"/>
              </w:rPr>
              <w:t xml:space="preserve"> Exploratory antrotomy</w:t>
            </w:r>
          </w:p>
        </w:tc>
        <w:tc>
          <w:tcPr>
            <w:tcW w:w="340" w:type="dxa"/>
            <w:tcBorders>
              <w:top w:val="single" w:sz="6" w:space="0" w:color="auto"/>
              <w:left w:val="single" w:sz="6" w:space="0" w:color="auto"/>
              <w:bottom w:val="single" w:sz="6" w:space="0" w:color="auto"/>
              <w:right w:val="single" w:sz="6" w:space="0" w:color="auto"/>
            </w:tcBorders>
          </w:tcPr>
          <w:p w14:paraId="5DA728B3"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D1420D"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DFE390"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29C215"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B07975D"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3711</w:t>
            </w:r>
          </w:p>
        </w:tc>
      </w:tr>
      <w:tr w:rsidR="00CD66FB" w:rsidRPr="00CC1A21" w14:paraId="7998F7DC" w14:textId="77777777" w:rsidTr="00C313B4">
        <w:tc>
          <w:tcPr>
            <w:tcW w:w="918" w:type="dxa"/>
            <w:tcBorders>
              <w:top w:val="single" w:sz="6" w:space="0" w:color="auto"/>
              <w:left w:val="single" w:sz="6" w:space="0" w:color="auto"/>
              <w:bottom w:val="single" w:sz="6" w:space="0" w:color="auto"/>
              <w:right w:val="single" w:sz="6" w:space="0" w:color="auto"/>
            </w:tcBorders>
          </w:tcPr>
          <w:p w14:paraId="0BAD4E36"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65026B</w:t>
            </w:r>
          </w:p>
        </w:tc>
        <w:tc>
          <w:tcPr>
            <w:tcW w:w="6236" w:type="dxa"/>
            <w:tcBorders>
              <w:top w:val="single" w:sz="6" w:space="0" w:color="auto"/>
              <w:left w:val="single" w:sz="6" w:space="0" w:color="auto"/>
              <w:bottom w:val="single" w:sz="6" w:space="0" w:color="auto"/>
              <w:right w:val="single" w:sz="6" w:space="0" w:color="auto"/>
            </w:tcBorders>
          </w:tcPr>
          <w:p w14:paraId="129E2FA2"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萎縮性鼻炎手術，單側</w:t>
            </w:r>
          </w:p>
          <w:p w14:paraId="59960E4D"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Atrophic rhinitis operation ,unilateral</w:t>
            </w:r>
          </w:p>
        </w:tc>
        <w:tc>
          <w:tcPr>
            <w:tcW w:w="340" w:type="dxa"/>
            <w:tcBorders>
              <w:top w:val="single" w:sz="6" w:space="0" w:color="auto"/>
              <w:left w:val="single" w:sz="6" w:space="0" w:color="auto"/>
              <w:bottom w:val="single" w:sz="6" w:space="0" w:color="auto"/>
              <w:right w:val="single" w:sz="6" w:space="0" w:color="auto"/>
            </w:tcBorders>
          </w:tcPr>
          <w:p w14:paraId="6CAF7F81"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3BB6868"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A13106"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E2ABD1"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E63555"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3711</w:t>
            </w:r>
          </w:p>
        </w:tc>
      </w:tr>
      <w:tr w:rsidR="00CD66FB" w:rsidRPr="00CC1A21" w14:paraId="390E3E0A" w14:textId="77777777" w:rsidTr="00C313B4">
        <w:tc>
          <w:tcPr>
            <w:tcW w:w="918" w:type="dxa"/>
            <w:tcBorders>
              <w:top w:val="single" w:sz="6" w:space="0" w:color="auto"/>
              <w:left w:val="single" w:sz="6" w:space="0" w:color="auto"/>
              <w:bottom w:val="single" w:sz="6" w:space="0" w:color="auto"/>
              <w:right w:val="single" w:sz="6" w:space="0" w:color="auto"/>
            </w:tcBorders>
          </w:tcPr>
          <w:p w14:paraId="7C69A808"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65028B</w:t>
            </w:r>
          </w:p>
        </w:tc>
        <w:tc>
          <w:tcPr>
            <w:tcW w:w="6236" w:type="dxa"/>
            <w:tcBorders>
              <w:top w:val="single" w:sz="6" w:space="0" w:color="auto"/>
              <w:left w:val="single" w:sz="6" w:space="0" w:color="auto"/>
              <w:bottom w:val="single" w:sz="6" w:space="0" w:color="auto"/>
              <w:right w:val="single" w:sz="6" w:space="0" w:color="auto"/>
            </w:tcBorders>
          </w:tcPr>
          <w:p w14:paraId="7C603782"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口腔鼻腔瘻管修補術</w:t>
            </w:r>
            <w:r w:rsidRPr="00CC1A21">
              <w:rPr>
                <w:color w:val="000000" w:themeColor="text1"/>
              </w:rPr>
              <w:t xml:space="preserve"> </w:t>
            </w:r>
          </w:p>
          <w:p w14:paraId="123E7921"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Repair of oroantral fistula</w:t>
            </w:r>
          </w:p>
        </w:tc>
        <w:tc>
          <w:tcPr>
            <w:tcW w:w="340" w:type="dxa"/>
            <w:tcBorders>
              <w:top w:val="single" w:sz="6" w:space="0" w:color="auto"/>
              <w:left w:val="single" w:sz="6" w:space="0" w:color="auto"/>
              <w:bottom w:val="single" w:sz="6" w:space="0" w:color="auto"/>
              <w:right w:val="single" w:sz="6" w:space="0" w:color="auto"/>
            </w:tcBorders>
          </w:tcPr>
          <w:p w14:paraId="01B9A70E"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A4A832D"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7972CF1"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DA3F0FD"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5611923"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6074</w:t>
            </w:r>
          </w:p>
        </w:tc>
      </w:tr>
      <w:tr w:rsidR="00CD66FB" w:rsidRPr="00CC1A21" w14:paraId="06FEF929" w14:textId="77777777" w:rsidTr="00C313B4">
        <w:tc>
          <w:tcPr>
            <w:tcW w:w="918" w:type="dxa"/>
            <w:tcBorders>
              <w:top w:val="single" w:sz="6" w:space="0" w:color="auto"/>
              <w:left w:val="single" w:sz="6" w:space="0" w:color="auto"/>
              <w:bottom w:val="single" w:sz="6" w:space="0" w:color="auto"/>
              <w:right w:val="single" w:sz="6" w:space="0" w:color="auto"/>
            </w:tcBorders>
          </w:tcPr>
          <w:p w14:paraId="726ED5CE"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65029B</w:t>
            </w:r>
          </w:p>
        </w:tc>
        <w:tc>
          <w:tcPr>
            <w:tcW w:w="6236" w:type="dxa"/>
            <w:tcBorders>
              <w:top w:val="single" w:sz="6" w:space="0" w:color="auto"/>
              <w:left w:val="single" w:sz="6" w:space="0" w:color="auto"/>
              <w:bottom w:val="single" w:sz="6" w:space="0" w:color="auto"/>
              <w:right w:val="single" w:sz="6" w:space="0" w:color="auto"/>
            </w:tcBorders>
          </w:tcPr>
          <w:p w14:paraId="210D2750"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下鼻甲成型術</w:t>
            </w:r>
            <w:r w:rsidRPr="00CC1A21">
              <w:rPr>
                <w:color w:val="000000" w:themeColor="text1"/>
              </w:rPr>
              <w:t xml:space="preserve"> Infestor turbinoplasty</w:t>
            </w:r>
          </w:p>
        </w:tc>
        <w:tc>
          <w:tcPr>
            <w:tcW w:w="340" w:type="dxa"/>
            <w:tcBorders>
              <w:top w:val="single" w:sz="6" w:space="0" w:color="auto"/>
              <w:left w:val="single" w:sz="6" w:space="0" w:color="auto"/>
              <w:bottom w:val="single" w:sz="6" w:space="0" w:color="auto"/>
              <w:right w:val="single" w:sz="6" w:space="0" w:color="auto"/>
            </w:tcBorders>
          </w:tcPr>
          <w:p w14:paraId="10A9FC0F"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43796AD"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9C52C6"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F204D4B"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5422E81"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4310</w:t>
            </w:r>
          </w:p>
        </w:tc>
      </w:tr>
      <w:tr w:rsidR="00CD66FB" w:rsidRPr="00CC1A21" w14:paraId="3FC20E53" w14:textId="77777777" w:rsidTr="002E7D15">
        <w:tc>
          <w:tcPr>
            <w:tcW w:w="918" w:type="dxa"/>
            <w:tcBorders>
              <w:top w:val="single" w:sz="6" w:space="0" w:color="auto"/>
              <w:left w:val="single" w:sz="6" w:space="0" w:color="auto"/>
              <w:bottom w:val="single" w:sz="6" w:space="0" w:color="auto"/>
              <w:right w:val="single" w:sz="6" w:space="0" w:color="auto"/>
            </w:tcBorders>
          </w:tcPr>
          <w:p w14:paraId="7EA95BC1" w14:textId="77777777" w:rsidR="00F47325" w:rsidRPr="00CC1A21" w:rsidRDefault="00F47325" w:rsidP="007E4CC6">
            <w:pPr>
              <w:autoSpaceDE w:val="0"/>
              <w:autoSpaceDN w:val="0"/>
              <w:spacing w:line="280" w:lineRule="exact"/>
              <w:rPr>
                <w:color w:val="000000" w:themeColor="text1"/>
                <w:szCs w:val="24"/>
              </w:rPr>
            </w:pPr>
            <w:r w:rsidRPr="00CC1A21">
              <w:rPr>
                <w:color w:val="000000" w:themeColor="text1"/>
                <w:szCs w:val="24"/>
              </w:rPr>
              <w:t>65030B</w:t>
            </w:r>
          </w:p>
        </w:tc>
        <w:tc>
          <w:tcPr>
            <w:tcW w:w="6236" w:type="dxa"/>
            <w:tcBorders>
              <w:top w:val="single" w:sz="6" w:space="0" w:color="auto"/>
              <w:left w:val="single" w:sz="6" w:space="0" w:color="auto"/>
              <w:bottom w:val="single" w:sz="6" w:space="0" w:color="auto"/>
              <w:right w:val="single" w:sz="6" w:space="0" w:color="auto"/>
            </w:tcBorders>
          </w:tcPr>
          <w:p w14:paraId="4231EE5A" w14:textId="77777777" w:rsidR="00F47325" w:rsidRPr="00CC1A21" w:rsidRDefault="00F47325" w:rsidP="006342B5">
            <w:pPr>
              <w:autoSpaceDE w:val="0"/>
              <w:autoSpaceDN w:val="0"/>
              <w:spacing w:line="280" w:lineRule="exact"/>
              <w:jc w:val="both"/>
              <w:rPr>
                <w:color w:val="000000" w:themeColor="text1"/>
                <w:szCs w:val="24"/>
              </w:rPr>
            </w:pPr>
            <w:r w:rsidRPr="00CC1A21">
              <w:rPr>
                <w:color w:val="000000" w:themeColor="text1"/>
                <w:szCs w:val="24"/>
              </w:rPr>
              <w:t>經鼻外篩竇切除術</w:t>
            </w:r>
            <w:r w:rsidRPr="00CC1A21">
              <w:rPr>
                <w:color w:val="000000" w:themeColor="text1"/>
                <w:szCs w:val="24"/>
              </w:rPr>
              <w:t xml:space="preserve"> Ethmoidectomy external</w:t>
            </w:r>
          </w:p>
        </w:tc>
        <w:tc>
          <w:tcPr>
            <w:tcW w:w="340" w:type="dxa"/>
            <w:tcBorders>
              <w:top w:val="single" w:sz="6" w:space="0" w:color="auto"/>
              <w:left w:val="single" w:sz="6" w:space="0" w:color="auto"/>
              <w:bottom w:val="single" w:sz="6" w:space="0" w:color="auto"/>
              <w:right w:val="single" w:sz="6" w:space="0" w:color="auto"/>
            </w:tcBorders>
          </w:tcPr>
          <w:p w14:paraId="1091DAA0" w14:textId="77777777" w:rsidR="00F47325" w:rsidRPr="00CC1A2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67CDD21"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F3C0CE3"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DC72864" w14:textId="77777777" w:rsidR="00F47325" w:rsidRPr="00CC1A21" w:rsidRDefault="00F47325" w:rsidP="007E4CC6">
            <w:pPr>
              <w:autoSpaceDE w:val="0"/>
              <w:autoSpaceDN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C6592EA" w14:textId="77777777" w:rsidR="00F47325" w:rsidRPr="00CC1A21" w:rsidRDefault="00F47325" w:rsidP="007E4CC6">
            <w:pPr>
              <w:pStyle w:val="affffffff2"/>
              <w:spacing w:line="280" w:lineRule="exact"/>
              <w:rPr>
                <w:rFonts w:eastAsia="標楷體"/>
                <w:color w:val="000000" w:themeColor="text1"/>
                <w:sz w:val="24"/>
                <w:u w:val="none"/>
              </w:rPr>
            </w:pPr>
            <w:r w:rsidRPr="00CC1A21">
              <w:rPr>
                <w:rFonts w:eastAsia="標楷體"/>
                <w:color w:val="000000" w:themeColor="text1"/>
                <w:sz w:val="24"/>
                <w:u w:val="none"/>
              </w:rPr>
              <w:t>9691</w:t>
            </w:r>
          </w:p>
        </w:tc>
      </w:tr>
      <w:tr w:rsidR="00CD66FB" w:rsidRPr="00CC1A21" w14:paraId="1ADF040E" w14:textId="77777777" w:rsidTr="00C313B4">
        <w:tc>
          <w:tcPr>
            <w:tcW w:w="918" w:type="dxa"/>
            <w:tcBorders>
              <w:top w:val="single" w:sz="6" w:space="0" w:color="auto"/>
              <w:left w:val="single" w:sz="6" w:space="0" w:color="auto"/>
              <w:bottom w:val="single" w:sz="6" w:space="0" w:color="auto"/>
              <w:right w:val="single" w:sz="6" w:space="0" w:color="auto"/>
            </w:tcBorders>
          </w:tcPr>
          <w:p w14:paraId="12AC4E89" w14:textId="77777777" w:rsidR="004577FC" w:rsidRPr="00CC1A21" w:rsidRDefault="004577FC" w:rsidP="007E4CC6">
            <w:pPr>
              <w:autoSpaceDE w:val="0"/>
              <w:autoSpaceDN w:val="0"/>
              <w:spacing w:line="280" w:lineRule="exact"/>
              <w:rPr>
                <w:color w:val="000000" w:themeColor="text1"/>
              </w:rPr>
            </w:pPr>
            <w:r w:rsidRPr="00CC1A21">
              <w:rPr>
                <w:color w:val="000000" w:themeColor="text1"/>
              </w:rPr>
              <w:t>65031B</w:t>
            </w:r>
          </w:p>
        </w:tc>
        <w:tc>
          <w:tcPr>
            <w:tcW w:w="6236" w:type="dxa"/>
            <w:tcBorders>
              <w:top w:val="single" w:sz="6" w:space="0" w:color="auto"/>
              <w:left w:val="single" w:sz="6" w:space="0" w:color="auto"/>
              <w:bottom w:val="single" w:sz="6" w:space="0" w:color="auto"/>
              <w:right w:val="single" w:sz="6" w:space="0" w:color="auto"/>
            </w:tcBorders>
          </w:tcPr>
          <w:p w14:paraId="774DA313"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鼻中膈穿孔縫合術</w:t>
            </w:r>
          </w:p>
          <w:p w14:paraId="787610C7" w14:textId="77777777" w:rsidR="004577FC" w:rsidRPr="00CC1A21" w:rsidRDefault="004577FC" w:rsidP="006342B5">
            <w:pPr>
              <w:autoSpaceDE w:val="0"/>
              <w:autoSpaceDN w:val="0"/>
              <w:spacing w:line="280" w:lineRule="exact"/>
              <w:jc w:val="both"/>
              <w:rPr>
                <w:color w:val="000000" w:themeColor="text1"/>
              </w:rPr>
            </w:pPr>
            <w:r w:rsidRPr="00CC1A21">
              <w:rPr>
                <w:color w:val="000000" w:themeColor="text1"/>
              </w:rPr>
              <w:t>Closure of perforation of septum</w:t>
            </w:r>
          </w:p>
        </w:tc>
        <w:tc>
          <w:tcPr>
            <w:tcW w:w="340" w:type="dxa"/>
            <w:tcBorders>
              <w:top w:val="single" w:sz="6" w:space="0" w:color="auto"/>
              <w:left w:val="single" w:sz="6" w:space="0" w:color="auto"/>
              <w:bottom w:val="single" w:sz="6" w:space="0" w:color="auto"/>
              <w:right w:val="single" w:sz="6" w:space="0" w:color="auto"/>
            </w:tcBorders>
          </w:tcPr>
          <w:p w14:paraId="646E8C51" w14:textId="77777777" w:rsidR="004577FC" w:rsidRPr="00CC1A2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009DA2B"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0355D3"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004DF4" w14:textId="77777777" w:rsidR="004577FC" w:rsidRPr="00CC1A21" w:rsidRDefault="004577FC" w:rsidP="007E4CC6">
            <w:pPr>
              <w:autoSpaceDE w:val="0"/>
              <w:autoSpaceDN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2BB6A04" w14:textId="77777777" w:rsidR="004577FC" w:rsidRPr="00CC1A21" w:rsidRDefault="004577FC" w:rsidP="007E4CC6">
            <w:pPr>
              <w:autoSpaceDE w:val="0"/>
              <w:autoSpaceDN w:val="0"/>
              <w:spacing w:line="280" w:lineRule="exact"/>
              <w:jc w:val="right"/>
              <w:rPr>
                <w:color w:val="000000" w:themeColor="text1"/>
              </w:rPr>
            </w:pPr>
            <w:r w:rsidRPr="00CC1A21">
              <w:rPr>
                <w:color w:val="000000" w:themeColor="text1"/>
              </w:rPr>
              <w:t>4551</w:t>
            </w:r>
          </w:p>
        </w:tc>
      </w:tr>
      <w:tr w:rsidR="00CD66FB" w:rsidRPr="00CC1A21" w14:paraId="1F96AC94" w14:textId="77777777" w:rsidTr="002E7D15">
        <w:tc>
          <w:tcPr>
            <w:tcW w:w="918" w:type="dxa"/>
            <w:tcBorders>
              <w:top w:val="single" w:sz="6" w:space="0" w:color="auto"/>
              <w:left w:val="single" w:sz="6" w:space="0" w:color="auto"/>
              <w:bottom w:val="single" w:sz="6" w:space="0" w:color="auto"/>
              <w:right w:val="single" w:sz="6" w:space="0" w:color="auto"/>
            </w:tcBorders>
          </w:tcPr>
          <w:p w14:paraId="78AB5670" w14:textId="77777777" w:rsidR="00F47325" w:rsidRPr="00CC1A21" w:rsidRDefault="00F47325" w:rsidP="00252AA3">
            <w:pPr>
              <w:autoSpaceDE w:val="0"/>
              <w:autoSpaceDN w:val="0"/>
              <w:spacing w:line="320" w:lineRule="exact"/>
              <w:rPr>
                <w:color w:val="000000" w:themeColor="text1"/>
                <w:szCs w:val="24"/>
              </w:rPr>
            </w:pPr>
            <w:r w:rsidRPr="00CC1A21">
              <w:rPr>
                <w:color w:val="000000" w:themeColor="text1"/>
                <w:szCs w:val="24"/>
              </w:rPr>
              <w:t>65032B</w:t>
            </w:r>
          </w:p>
        </w:tc>
        <w:tc>
          <w:tcPr>
            <w:tcW w:w="6236" w:type="dxa"/>
            <w:tcBorders>
              <w:top w:val="single" w:sz="6" w:space="0" w:color="auto"/>
              <w:left w:val="single" w:sz="6" w:space="0" w:color="auto"/>
              <w:bottom w:val="single" w:sz="6" w:space="0" w:color="auto"/>
              <w:right w:val="single" w:sz="6" w:space="0" w:color="auto"/>
            </w:tcBorders>
          </w:tcPr>
          <w:p w14:paraId="60200038" w14:textId="77777777" w:rsidR="00F47325"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鼻中膈造形術</w:t>
            </w:r>
            <w:r w:rsidRPr="00CC1A21">
              <w:rPr>
                <w:color w:val="000000" w:themeColor="text1"/>
                <w:szCs w:val="24"/>
              </w:rPr>
              <w:t xml:space="preserve"> Septal reconstruction/septoplasty</w:t>
            </w:r>
          </w:p>
        </w:tc>
        <w:tc>
          <w:tcPr>
            <w:tcW w:w="340" w:type="dxa"/>
            <w:tcBorders>
              <w:top w:val="single" w:sz="6" w:space="0" w:color="auto"/>
              <w:left w:val="single" w:sz="6" w:space="0" w:color="auto"/>
              <w:bottom w:val="single" w:sz="6" w:space="0" w:color="auto"/>
              <w:right w:val="single" w:sz="6" w:space="0" w:color="auto"/>
            </w:tcBorders>
          </w:tcPr>
          <w:p w14:paraId="46B55629" w14:textId="77777777" w:rsidR="00F47325" w:rsidRPr="00CC1A21" w:rsidRDefault="00F47325" w:rsidP="00252AA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5B7395D"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1206FCA"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46D6B67"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4BE3226" w14:textId="77777777" w:rsidR="00F47325" w:rsidRPr="00CC1A21" w:rsidRDefault="00F47325" w:rsidP="00252AA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6469</w:t>
            </w:r>
          </w:p>
        </w:tc>
      </w:tr>
      <w:tr w:rsidR="00CD66FB" w:rsidRPr="00CC1A21" w14:paraId="128A9BA9" w14:textId="77777777" w:rsidTr="00C313B4">
        <w:tc>
          <w:tcPr>
            <w:tcW w:w="918" w:type="dxa"/>
            <w:tcBorders>
              <w:top w:val="single" w:sz="6" w:space="0" w:color="auto"/>
              <w:left w:val="single" w:sz="6" w:space="0" w:color="auto"/>
              <w:bottom w:val="single" w:sz="6" w:space="0" w:color="auto"/>
              <w:right w:val="single" w:sz="6" w:space="0" w:color="auto"/>
            </w:tcBorders>
          </w:tcPr>
          <w:p w14:paraId="72677C42" w14:textId="77777777" w:rsidR="004577FC" w:rsidRPr="00CC1A21" w:rsidRDefault="004577FC" w:rsidP="00252AA3">
            <w:pPr>
              <w:autoSpaceDE w:val="0"/>
              <w:autoSpaceDN w:val="0"/>
              <w:spacing w:line="320" w:lineRule="exact"/>
              <w:rPr>
                <w:color w:val="000000" w:themeColor="text1"/>
              </w:rPr>
            </w:pPr>
            <w:r w:rsidRPr="00CC1A21">
              <w:rPr>
                <w:color w:val="000000" w:themeColor="text1"/>
              </w:rPr>
              <w:t>65033</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0716EFA8" w14:textId="77777777" w:rsidR="004577FC" w:rsidRPr="00CC1A21" w:rsidRDefault="004577FC" w:rsidP="00252AA3">
            <w:pPr>
              <w:autoSpaceDE w:val="0"/>
              <w:autoSpaceDN w:val="0"/>
              <w:spacing w:line="320" w:lineRule="exact"/>
              <w:jc w:val="both"/>
              <w:rPr>
                <w:color w:val="000000" w:themeColor="text1"/>
              </w:rPr>
            </w:pPr>
            <w:r w:rsidRPr="00CC1A21">
              <w:rPr>
                <w:color w:val="000000" w:themeColor="text1"/>
              </w:rPr>
              <w:t>一般鼻甲黏膜切除術</w:t>
            </w:r>
            <w:r w:rsidRPr="00CC1A21">
              <w:rPr>
                <w:color w:val="000000" w:themeColor="text1"/>
              </w:rPr>
              <w:t xml:space="preserve"> Ordinary conchotomy</w:t>
            </w:r>
          </w:p>
        </w:tc>
        <w:tc>
          <w:tcPr>
            <w:tcW w:w="340" w:type="dxa"/>
            <w:tcBorders>
              <w:top w:val="single" w:sz="6" w:space="0" w:color="auto"/>
              <w:left w:val="single" w:sz="6" w:space="0" w:color="auto"/>
              <w:bottom w:val="single" w:sz="6" w:space="0" w:color="auto"/>
              <w:right w:val="single" w:sz="6" w:space="0" w:color="auto"/>
            </w:tcBorders>
          </w:tcPr>
          <w:p w14:paraId="15F4C74A" w14:textId="77777777" w:rsidR="004577FC" w:rsidRPr="00CC1A21" w:rsidRDefault="004577FC" w:rsidP="00252AA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A8E31C1"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17AB14"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0B02AB"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872433F" w14:textId="77777777" w:rsidR="004577FC" w:rsidRPr="00CC1A21" w:rsidRDefault="004577FC" w:rsidP="00252AA3">
            <w:pPr>
              <w:autoSpaceDE w:val="0"/>
              <w:autoSpaceDN w:val="0"/>
              <w:spacing w:line="320" w:lineRule="exact"/>
              <w:jc w:val="right"/>
              <w:rPr>
                <w:color w:val="000000" w:themeColor="text1"/>
              </w:rPr>
            </w:pPr>
            <w:r w:rsidRPr="00CC1A21">
              <w:rPr>
                <w:color w:val="000000" w:themeColor="text1"/>
              </w:rPr>
              <w:t>3711</w:t>
            </w:r>
          </w:p>
        </w:tc>
      </w:tr>
      <w:tr w:rsidR="00CD66FB" w:rsidRPr="00CC1A21" w14:paraId="6C5BC8BE" w14:textId="77777777" w:rsidTr="00C313B4">
        <w:trPr>
          <w:trHeight w:val="326"/>
        </w:trPr>
        <w:tc>
          <w:tcPr>
            <w:tcW w:w="918" w:type="dxa"/>
            <w:tcBorders>
              <w:top w:val="single" w:sz="6" w:space="0" w:color="auto"/>
              <w:left w:val="single" w:sz="6" w:space="0" w:color="auto"/>
              <w:bottom w:val="single" w:sz="6" w:space="0" w:color="auto"/>
              <w:right w:val="single" w:sz="6" w:space="0" w:color="auto"/>
            </w:tcBorders>
          </w:tcPr>
          <w:p w14:paraId="6A8258B7" w14:textId="77777777" w:rsidR="004577FC" w:rsidRPr="00CC1A21" w:rsidRDefault="004577FC" w:rsidP="00252AA3">
            <w:pPr>
              <w:autoSpaceDE w:val="0"/>
              <w:autoSpaceDN w:val="0"/>
              <w:snapToGrid w:val="0"/>
              <w:spacing w:line="320" w:lineRule="exact"/>
              <w:jc w:val="both"/>
              <w:rPr>
                <w:color w:val="000000" w:themeColor="text1"/>
              </w:rPr>
            </w:pPr>
            <w:r w:rsidRPr="00CC1A21">
              <w:rPr>
                <w:color w:val="000000" w:themeColor="text1"/>
              </w:rPr>
              <w:t>65034B</w:t>
            </w:r>
          </w:p>
        </w:tc>
        <w:tc>
          <w:tcPr>
            <w:tcW w:w="6236" w:type="dxa"/>
            <w:tcBorders>
              <w:top w:val="single" w:sz="6" w:space="0" w:color="auto"/>
              <w:left w:val="single" w:sz="6" w:space="0" w:color="auto"/>
              <w:bottom w:val="single" w:sz="6" w:space="0" w:color="auto"/>
              <w:right w:val="single" w:sz="6" w:space="0" w:color="auto"/>
            </w:tcBorders>
          </w:tcPr>
          <w:p w14:paraId="259258C5" w14:textId="77777777" w:rsidR="004577FC" w:rsidRPr="00CC1A21" w:rsidRDefault="004577FC" w:rsidP="00252AA3">
            <w:pPr>
              <w:autoSpaceDE w:val="0"/>
              <w:autoSpaceDN w:val="0"/>
              <w:snapToGrid w:val="0"/>
              <w:spacing w:line="320" w:lineRule="exact"/>
              <w:jc w:val="both"/>
              <w:rPr>
                <w:color w:val="000000" w:themeColor="text1"/>
              </w:rPr>
            </w:pPr>
            <w:r w:rsidRPr="00CC1A21">
              <w:rPr>
                <w:color w:val="000000" w:themeColor="text1"/>
              </w:rPr>
              <w:t>鼻成形術</w:t>
            </w:r>
            <w:r w:rsidRPr="00CC1A21">
              <w:rPr>
                <w:color w:val="000000" w:themeColor="text1"/>
              </w:rPr>
              <w:t xml:space="preserve"> Rhinoplasty</w:t>
            </w:r>
          </w:p>
          <w:p w14:paraId="7A6453CE" w14:textId="77777777" w:rsidR="004577FC" w:rsidRPr="00CC1A21" w:rsidRDefault="004577FC" w:rsidP="00252AA3">
            <w:pPr>
              <w:autoSpaceDE w:val="0"/>
              <w:autoSpaceDN w:val="0"/>
              <w:snapToGrid w:val="0"/>
              <w:spacing w:line="320" w:lineRule="exact"/>
              <w:jc w:val="both"/>
              <w:rPr>
                <w:color w:val="000000" w:themeColor="text1"/>
              </w:rPr>
            </w:pPr>
            <w:r w:rsidRPr="00CC1A21">
              <w:rPr>
                <w:color w:val="000000" w:themeColor="text1"/>
              </w:rPr>
              <w:t>註：限外傷引起之鼻變形者。</w:t>
            </w:r>
          </w:p>
        </w:tc>
        <w:tc>
          <w:tcPr>
            <w:tcW w:w="340" w:type="dxa"/>
            <w:tcBorders>
              <w:top w:val="single" w:sz="6" w:space="0" w:color="auto"/>
              <w:left w:val="single" w:sz="6" w:space="0" w:color="auto"/>
              <w:bottom w:val="single" w:sz="6" w:space="0" w:color="auto"/>
              <w:right w:val="single" w:sz="6" w:space="0" w:color="auto"/>
            </w:tcBorders>
            <w:vAlign w:val="center"/>
          </w:tcPr>
          <w:p w14:paraId="75F008A8" w14:textId="77777777" w:rsidR="004577FC" w:rsidRPr="00CC1A21" w:rsidRDefault="004577FC" w:rsidP="00252AA3">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4891AEE" w14:textId="77777777" w:rsidR="004577FC" w:rsidRPr="00CC1A21" w:rsidRDefault="004577FC" w:rsidP="00252AA3">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DAE6B6" w14:textId="77777777" w:rsidR="004577FC" w:rsidRPr="00CC1A21" w:rsidRDefault="004577FC" w:rsidP="00252AA3">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D1D48B" w14:textId="77777777" w:rsidR="004577FC" w:rsidRPr="00CC1A21" w:rsidRDefault="004577FC" w:rsidP="00252AA3">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D3BF3A" w14:textId="77777777" w:rsidR="004577FC" w:rsidRPr="00CC1A21" w:rsidRDefault="004577FC" w:rsidP="00252AA3">
            <w:pPr>
              <w:autoSpaceDE w:val="0"/>
              <w:autoSpaceDN w:val="0"/>
              <w:snapToGrid w:val="0"/>
              <w:spacing w:line="320" w:lineRule="exact"/>
              <w:jc w:val="right"/>
              <w:rPr>
                <w:color w:val="000000" w:themeColor="text1"/>
              </w:rPr>
            </w:pPr>
            <w:r w:rsidRPr="00CC1A21">
              <w:rPr>
                <w:color w:val="000000" w:themeColor="text1"/>
              </w:rPr>
              <w:t>8450</w:t>
            </w:r>
          </w:p>
        </w:tc>
      </w:tr>
      <w:tr w:rsidR="00CD66FB" w:rsidRPr="00CC1A21" w14:paraId="53C5408B" w14:textId="77777777" w:rsidTr="00C313B4">
        <w:trPr>
          <w:trHeight w:val="308"/>
        </w:trPr>
        <w:tc>
          <w:tcPr>
            <w:tcW w:w="918" w:type="dxa"/>
            <w:tcBorders>
              <w:top w:val="single" w:sz="6" w:space="0" w:color="auto"/>
              <w:left w:val="single" w:sz="6" w:space="0" w:color="auto"/>
              <w:bottom w:val="single" w:sz="6" w:space="0" w:color="auto"/>
              <w:right w:val="single" w:sz="6" w:space="0" w:color="auto"/>
            </w:tcBorders>
            <w:vAlign w:val="center"/>
          </w:tcPr>
          <w:p w14:paraId="18311577" w14:textId="77777777" w:rsidR="004577FC" w:rsidRPr="00CC1A21" w:rsidRDefault="004577FC" w:rsidP="007E4CC6">
            <w:pPr>
              <w:autoSpaceDE w:val="0"/>
              <w:autoSpaceDN w:val="0"/>
              <w:snapToGrid w:val="0"/>
              <w:spacing w:line="280" w:lineRule="exact"/>
              <w:rPr>
                <w:color w:val="000000" w:themeColor="text1"/>
              </w:rPr>
            </w:pPr>
            <w:r w:rsidRPr="00CC1A21">
              <w:rPr>
                <w:color w:val="000000" w:themeColor="text1"/>
              </w:rPr>
              <w:t>65035B</w:t>
            </w:r>
          </w:p>
        </w:tc>
        <w:tc>
          <w:tcPr>
            <w:tcW w:w="6236" w:type="dxa"/>
            <w:tcBorders>
              <w:top w:val="single" w:sz="6" w:space="0" w:color="auto"/>
              <w:left w:val="single" w:sz="6" w:space="0" w:color="auto"/>
              <w:bottom w:val="single" w:sz="6" w:space="0" w:color="auto"/>
              <w:right w:val="single" w:sz="6" w:space="0" w:color="auto"/>
            </w:tcBorders>
            <w:vAlign w:val="center"/>
          </w:tcPr>
          <w:p w14:paraId="2E113433" w14:textId="77777777" w:rsidR="004577FC" w:rsidRPr="00CC1A21" w:rsidRDefault="004577FC" w:rsidP="006342B5">
            <w:pPr>
              <w:autoSpaceDE w:val="0"/>
              <w:autoSpaceDN w:val="0"/>
              <w:snapToGrid w:val="0"/>
              <w:spacing w:line="280" w:lineRule="exact"/>
              <w:jc w:val="both"/>
              <w:rPr>
                <w:color w:val="000000" w:themeColor="text1"/>
              </w:rPr>
            </w:pPr>
            <w:r w:rsidRPr="00CC1A21">
              <w:rPr>
                <w:color w:val="000000" w:themeColor="text1"/>
              </w:rPr>
              <w:t>翼管神經切除術</w:t>
            </w:r>
            <w:r w:rsidRPr="00CC1A21">
              <w:rPr>
                <w:color w:val="000000" w:themeColor="text1"/>
              </w:rPr>
              <w:t xml:space="preserve"> Vidian neurectomy</w:t>
            </w:r>
          </w:p>
        </w:tc>
        <w:tc>
          <w:tcPr>
            <w:tcW w:w="340" w:type="dxa"/>
            <w:tcBorders>
              <w:top w:val="single" w:sz="6" w:space="0" w:color="auto"/>
              <w:left w:val="single" w:sz="6" w:space="0" w:color="auto"/>
              <w:bottom w:val="single" w:sz="6" w:space="0" w:color="auto"/>
              <w:right w:val="single" w:sz="6" w:space="0" w:color="auto"/>
            </w:tcBorders>
            <w:vAlign w:val="center"/>
          </w:tcPr>
          <w:p w14:paraId="650C4451" w14:textId="77777777" w:rsidR="004577FC" w:rsidRPr="00CC1A21" w:rsidRDefault="004577FC" w:rsidP="007E4CC6">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22A5D5AF" w14:textId="77777777" w:rsidR="004577FC" w:rsidRPr="00CC1A21" w:rsidRDefault="004577FC" w:rsidP="007E4CC6">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F035086" w14:textId="77777777" w:rsidR="004577FC" w:rsidRPr="00CC1A21" w:rsidRDefault="004577FC" w:rsidP="007E4CC6">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D34F620" w14:textId="77777777" w:rsidR="004577FC" w:rsidRPr="00CC1A21" w:rsidRDefault="004577FC" w:rsidP="007E4CC6">
            <w:pPr>
              <w:autoSpaceDE w:val="0"/>
              <w:autoSpaceDN w:val="0"/>
              <w:snapToGrid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03D3147A" w14:textId="77777777" w:rsidR="004577FC" w:rsidRPr="00CC1A21" w:rsidRDefault="004577FC" w:rsidP="007E4CC6">
            <w:pPr>
              <w:autoSpaceDE w:val="0"/>
              <w:autoSpaceDN w:val="0"/>
              <w:snapToGrid w:val="0"/>
              <w:spacing w:line="280" w:lineRule="exact"/>
              <w:jc w:val="right"/>
              <w:rPr>
                <w:color w:val="000000" w:themeColor="text1"/>
              </w:rPr>
            </w:pPr>
            <w:r w:rsidRPr="00CC1A21">
              <w:rPr>
                <w:color w:val="000000" w:themeColor="text1"/>
              </w:rPr>
              <w:t>8450</w:t>
            </w:r>
          </w:p>
        </w:tc>
      </w:tr>
      <w:tr w:rsidR="00CD66FB" w:rsidRPr="00CC1A21" w14:paraId="1CA9980B" w14:textId="77777777" w:rsidTr="00BC0B7D">
        <w:trPr>
          <w:trHeight w:val="480"/>
        </w:trPr>
        <w:tc>
          <w:tcPr>
            <w:tcW w:w="918" w:type="dxa"/>
            <w:tcBorders>
              <w:top w:val="single" w:sz="6" w:space="0" w:color="auto"/>
              <w:left w:val="single" w:sz="6" w:space="0" w:color="auto"/>
              <w:bottom w:val="single" w:sz="6" w:space="0" w:color="auto"/>
              <w:right w:val="single" w:sz="6" w:space="0" w:color="auto"/>
            </w:tcBorders>
          </w:tcPr>
          <w:p w14:paraId="514A057D" w14:textId="77777777" w:rsidR="004577FC" w:rsidRPr="00CC1A21" w:rsidRDefault="004577FC" w:rsidP="007E4CC6">
            <w:pPr>
              <w:autoSpaceDE w:val="0"/>
              <w:autoSpaceDN w:val="0"/>
              <w:snapToGrid w:val="0"/>
              <w:spacing w:line="280" w:lineRule="exact"/>
              <w:rPr>
                <w:color w:val="000000" w:themeColor="text1"/>
              </w:rPr>
            </w:pPr>
            <w:r w:rsidRPr="00CC1A21">
              <w:rPr>
                <w:color w:val="000000" w:themeColor="text1"/>
              </w:rPr>
              <w:t>65036B</w:t>
            </w:r>
          </w:p>
        </w:tc>
        <w:tc>
          <w:tcPr>
            <w:tcW w:w="6236" w:type="dxa"/>
            <w:tcBorders>
              <w:top w:val="single" w:sz="6" w:space="0" w:color="auto"/>
              <w:left w:val="single" w:sz="6" w:space="0" w:color="auto"/>
              <w:bottom w:val="single" w:sz="6" w:space="0" w:color="auto"/>
              <w:right w:val="single" w:sz="6" w:space="0" w:color="auto"/>
            </w:tcBorders>
          </w:tcPr>
          <w:p w14:paraId="1FC162F4" w14:textId="77777777" w:rsidR="004577FC" w:rsidRPr="00CC1A21" w:rsidRDefault="004577FC" w:rsidP="006342B5">
            <w:pPr>
              <w:autoSpaceDE w:val="0"/>
              <w:autoSpaceDN w:val="0"/>
              <w:snapToGrid w:val="0"/>
              <w:spacing w:line="280" w:lineRule="exact"/>
              <w:jc w:val="both"/>
              <w:rPr>
                <w:color w:val="000000" w:themeColor="text1"/>
              </w:rPr>
            </w:pPr>
            <w:r w:rsidRPr="00CC1A21">
              <w:rPr>
                <w:color w:val="000000" w:themeColor="text1"/>
              </w:rPr>
              <w:t>鼻腫瘤切除並植皮</w:t>
            </w:r>
          </w:p>
          <w:p w14:paraId="58FDFC9C" w14:textId="77777777" w:rsidR="00BC0B7D" w:rsidRPr="00CC1A21" w:rsidRDefault="004577FC" w:rsidP="006342B5">
            <w:pPr>
              <w:autoSpaceDE w:val="0"/>
              <w:autoSpaceDN w:val="0"/>
              <w:snapToGrid w:val="0"/>
              <w:spacing w:line="280" w:lineRule="exact"/>
              <w:jc w:val="both"/>
              <w:rPr>
                <w:color w:val="000000" w:themeColor="text1"/>
              </w:rPr>
            </w:pPr>
            <w:r w:rsidRPr="00CC1A21">
              <w:rPr>
                <w:color w:val="000000" w:themeColor="text1"/>
              </w:rPr>
              <w:t>Excision of nasal tumor with skin graft</w:t>
            </w:r>
          </w:p>
        </w:tc>
        <w:tc>
          <w:tcPr>
            <w:tcW w:w="340" w:type="dxa"/>
            <w:tcBorders>
              <w:top w:val="single" w:sz="6" w:space="0" w:color="auto"/>
              <w:left w:val="single" w:sz="6" w:space="0" w:color="auto"/>
              <w:bottom w:val="single" w:sz="6" w:space="0" w:color="auto"/>
              <w:right w:val="single" w:sz="6" w:space="0" w:color="auto"/>
            </w:tcBorders>
          </w:tcPr>
          <w:p w14:paraId="22D0E1F0" w14:textId="77777777" w:rsidR="004577FC" w:rsidRPr="00CC1A21" w:rsidRDefault="004577FC" w:rsidP="007E4CC6">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7871EE" w14:textId="77777777" w:rsidR="004577FC" w:rsidRPr="00CC1A21" w:rsidRDefault="004577FC" w:rsidP="007E4CC6">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B784B7" w14:textId="77777777" w:rsidR="004577FC" w:rsidRPr="00CC1A21" w:rsidRDefault="004577FC" w:rsidP="007E4CC6">
            <w:pPr>
              <w:autoSpaceDE w:val="0"/>
              <w:autoSpaceDN w:val="0"/>
              <w:snapToGrid w:val="0"/>
              <w:spacing w:line="28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6B1E60" w14:textId="77777777" w:rsidR="004577FC" w:rsidRPr="00CC1A21" w:rsidRDefault="004577FC" w:rsidP="007E4CC6">
            <w:pPr>
              <w:autoSpaceDE w:val="0"/>
              <w:autoSpaceDN w:val="0"/>
              <w:snapToGrid w:val="0"/>
              <w:spacing w:line="28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078FDB3" w14:textId="77777777" w:rsidR="004577FC" w:rsidRPr="00CC1A21" w:rsidRDefault="004577FC" w:rsidP="007E4CC6">
            <w:pPr>
              <w:autoSpaceDE w:val="0"/>
              <w:autoSpaceDN w:val="0"/>
              <w:snapToGrid w:val="0"/>
              <w:spacing w:line="280" w:lineRule="exact"/>
              <w:jc w:val="right"/>
              <w:rPr>
                <w:color w:val="000000" w:themeColor="text1"/>
              </w:rPr>
            </w:pPr>
            <w:r w:rsidRPr="00CC1A21">
              <w:rPr>
                <w:color w:val="000000" w:themeColor="text1"/>
              </w:rPr>
              <w:t>7456</w:t>
            </w:r>
          </w:p>
        </w:tc>
      </w:tr>
      <w:tr w:rsidR="00CD66FB" w:rsidRPr="00CC1A21" w14:paraId="381FC738" w14:textId="77777777" w:rsidTr="00BC0B7D">
        <w:trPr>
          <w:trHeight w:val="365"/>
        </w:trPr>
        <w:tc>
          <w:tcPr>
            <w:tcW w:w="918" w:type="dxa"/>
            <w:tcBorders>
              <w:top w:val="single" w:sz="6" w:space="0" w:color="auto"/>
              <w:left w:val="single" w:sz="6" w:space="0" w:color="auto"/>
              <w:bottom w:val="single" w:sz="4" w:space="0" w:color="auto"/>
              <w:right w:val="single" w:sz="6" w:space="0" w:color="auto"/>
            </w:tcBorders>
          </w:tcPr>
          <w:p w14:paraId="313A9392" w14:textId="77777777" w:rsidR="00F47325" w:rsidRPr="00CC1A21" w:rsidRDefault="00F47325" w:rsidP="007E4CC6">
            <w:pPr>
              <w:autoSpaceDE w:val="0"/>
              <w:autoSpaceDN w:val="0"/>
              <w:snapToGrid w:val="0"/>
              <w:spacing w:line="280" w:lineRule="exact"/>
              <w:jc w:val="both"/>
              <w:rPr>
                <w:color w:val="000000" w:themeColor="text1"/>
                <w:szCs w:val="24"/>
              </w:rPr>
            </w:pPr>
            <w:r w:rsidRPr="00CC1A21">
              <w:rPr>
                <w:color w:val="000000" w:themeColor="text1"/>
                <w:szCs w:val="24"/>
              </w:rPr>
              <w:t>65037B</w:t>
            </w:r>
          </w:p>
        </w:tc>
        <w:tc>
          <w:tcPr>
            <w:tcW w:w="6236" w:type="dxa"/>
            <w:tcBorders>
              <w:top w:val="single" w:sz="6" w:space="0" w:color="auto"/>
              <w:left w:val="single" w:sz="6" w:space="0" w:color="auto"/>
              <w:bottom w:val="single" w:sz="4" w:space="0" w:color="auto"/>
              <w:right w:val="single" w:sz="6" w:space="0" w:color="auto"/>
            </w:tcBorders>
          </w:tcPr>
          <w:p w14:paraId="2F3C1D02" w14:textId="77777777" w:rsidR="00F47325" w:rsidRPr="00CC1A21" w:rsidRDefault="00F47325" w:rsidP="006342B5">
            <w:pPr>
              <w:autoSpaceDE w:val="0"/>
              <w:autoSpaceDN w:val="0"/>
              <w:snapToGrid w:val="0"/>
              <w:spacing w:line="280" w:lineRule="exact"/>
              <w:jc w:val="both"/>
              <w:rPr>
                <w:color w:val="000000" w:themeColor="text1"/>
                <w:szCs w:val="24"/>
              </w:rPr>
            </w:pPr>
            <w:r w:rsidRPr="00CC1A21">
              <w:rPr>
                <w:color w:val="000000" w:themeColor="text1"/>
                <w:szCs w:val="24"/>
              </w:rPr>
              <w:t>前額竇切除術</w:t>
            </w:r>
            <w:r w:rsidRPr="00CC1A21">
              <w:rPr>
                <w:color w:val="000000" w:themeColor="text1"/>
                <w:szCs w:val="24"/>
              </w:rPr>
              <w:t xml:space="preserve"> Lynch's operation</w:t>
            </w:r>
          </w:p>
        </w:tc>
        <w:tc>
          <w:tcPr>
            <w:tcW w:w="340" w:type="dxa"/>
            <w:tcBorders>
              <w:top w:val="single" w:sz="6" w:space="0" w:color="auto"/>
              <w:left w:val="single" w:sz="6" w:space="0" w:color="auto"/>
              <w:bottom w:val="single" w:sz="4" w:space="0" w:color="auto"/>
              <w:right w:val="single" w:sz="6" w:space="0" w:color="auto"/>
            </w:tcBorders>
            <w:vAlign w:val="center"/>
          </w:tcPr>
          <w:p w14:paraId="3031AED1"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top w:val="single" w:sz="6" w:space="0" w:color="auto"/>
              <w:left w:val="single" w:sz="6" w:space="0" w:color="auto"/>
              <w:bottom w:val="single" w:sz="4" w:space="0" w:color="auto"/>
              <w:right w:val="single" w:sz="6" w:space="0" w:color="auto"/>
            </w:tcBorders>
            <w:vAlign w:val="center"/>
          </w:tcPr>
          <w:p w14:paraId="7D0C60A3"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vAlign w:val="center"/>
          </w:tcPr>
          <w:p w14:paraId="5EE44FD0"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vAlign w:val="center"/>
          </w:tcPr>
          <w:p w14:paraId="77D6CF7A"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4" w:space="0" w:color="auto"/>
              <w:right w:val="single" w:sz="6" w:space="0" w:color="auto"/>
            </w:tcBorders>
            <w:vAlign w:val="center"/>
          </w:tcPr>
          <w:p w14:paraId="06E27143" w14:textId="77777777" w:rsidR="00F47325" w:rsidRPr="00CC1A21" w:rsidRDefault="00F47325" w:rsidP="007E4CC6">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11412</w:t>
            </w:r>
          </w:p>
        </w:tc>
      </w:tr>
      <w:tr w:rsidR="00CD66FB" w:rsidRPr="00CC1A21" w14:paraId="4D679392" w14:textId="77777777" w:rsidTr="00BC0B7D">
        <w:trPr>
          <w:trHeight w:val="320"/>
        </w:trPr>
        <w:tc>
          <w:tcPr>
            <w:tcW w:w="918" w:type="dxa"/>
            <w:tcBorders>
              <w:top w:val="single" w:sz="4" w:space="0" w:color="auto"/>
              <w:left w:val="single" w:sz="6" w:space="0" w:color="auto"/>
              <w:right w:val="single" w:sz="6" w:space="0" w:color="auto"/>
            </w:tcBorders>
          </w:tcPr>
          <w:p w14:paraId="362A8BCE" w14:textId="77777777" w:rsidR="00F47325" w:rsidRPr="00CC1A21" w:rsidRDefault="00F47325" w:rsidP="007E4CC6">
            <w:pPr>
              <w:autoSpaceDE w:val="0"/>
              <w:autoSpaceDN w:val="0"/>
              <w:snapToGrid w:val="0"/>
              <w:spacing w:line="280" w:lineRule="exact"/>
              <w:jc w:val="both"/>
              <w:rPr>
                <w:color w:val="000000" w:themeColor="text1"/>
                <w:szCs w:val="24"/>
              </w:rPr>
            </w:pPr>
          </w:p>
        </w:tc>
        <w:tc>
          <w:tcPr>
            <w:tcW w:w="6236" w:type="dxa"/>
            <w:tcBorders>
              <w:top w:val="single" w:sz="4" w:space="0" w:color="auto"/>
              <w:left w:val="single" w:sz="6" w:space="0" w:color="auto"/>
              <w:right w:val="single" w:sz="6" w:space="0" w:color="auto"/>
            </w:tcBorders>
          </w:tcPr>
          <w:p w14:paraId="19423D39" w14:textId="77777777" w:rsidR="00F47325" w:rsidRPr="00CC1A21" w:rsidRDefault="00F47325" w:rsidP="006342B5">
            <w:pPr>
              <w:autoSpaceDE w:val="0"/>
              <w:autoSpaceDN w:val="0"/>
              <w:snapToGrid w:val="0"/>
              <w:spacing w:line="280" w:lineRule="exact"/>
              <w:jc w:val="both"/>
              <w:rPr>
                <w:color w:val="000000" w:themeColor="text1"/>
                <w:szCs w:val="24"/>
              </w:rPr>
            </w:pPr>
            <w:r w:rsidRPr="00CC1A21">
              <w:rPr>
                <w:color w:val="000000" w:themeColor="text1"/>
                <w:szCs w:val="24"/>
              </w:rPr>
              <w:t>上頷骨切除術</w:t>
            </w:r>
            <w:r w:rsidRPr="00CC1A21">
              <w:rPr>
                <w:color w:val="000000" w:themeColor="text1"/>
                <w:szCs w:val="24"/>
              </w:rPr>
              <w:t xml:space="preserve"> Maxillectomy</w:t>
            </w:r>
          </w:p>
        </w:tc>
        <w:tc>
          <w:tcPr>
            <w:tcW w:w="340" w:type="dxa"/>
            <w:tcBorders>
              <w:top w:val="single" w:sz="4" w:space="0" w:color="auto"/>
              <w:left w:val="single" w:sz="6" w:space="0" w:color="auto"/>
              <w:right w:val="single" w:sz="6" w:space="0" w:color="auto"/>
            </w:tcBorders>
            <w:vAlign w:val="center"/>
          </w:tcPr>
          <w:p w14:paraId="1D336FF4"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top w:val="single" w:sz="4" w:space="0" w:color="auto"/>
              <w:left w:val="single" w:sz="6" w:space="0" w:color="auto"/>
              <w:right w:val="single" w:sz="6" w:space="0" w:color="auto"/>
            </w:tcBorders>
            <w:vAlign w:val="center"/>
          </w:tcPr>
          <w:p w14:paraId="595A989D"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top w:val="single" w:sz="4" w:space="0" w:color="auto"/>
              <w:left w:val="single" w:sz="6" w:space="0" w:color="auto"/>
              <w:right w:val="single" w:sz="6" w:space="0" w:color="auto"/>
            </w:tcBorders>
            <w:vAlign w:val="center"/>
          </w:tcPr>
          <w:p w14:paraId="039DA8FD"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top w:val="single" w:sz="4" w:space="0" w:color="auto"/>
              <w:left w:val="single" w:sz="6" w:space="0" w:color="auto"/>
              <w:right w:val="single" w:sz="6" w:space="0" w:color="auto"/>
            </w:tcBorders>
            <w:vAlign w:val="center"/>
          </w:tcPr>
          <w:p w14:paraId="52689F3E"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907" w:type="dxa"/>
            <w:tcBorders>
              <w:top w:val="single" w:sz="4" w:space="0" w:color="auto"/>
              <w:left w:val="single" w:sz="6" w:space="0" w:color="auto"/>
              <w:right w:val="single" w:sz="6" w:space="0" w:color="auto"/>
            </w:tcBorders>
            <w:vAlign w:val="center"/>
          </w:tcPr>
          <w:p w14:paraId="12B1E33F" w14:textId="77777777" w:rsidR="00F47325" w:rsidRPr="00CC1A21" w:rsidRDefault="00F47325" w:rsidP="007E4CC6">
            <w:pPr>
              <w:autoSpaceDE w:val="0"/>
              <w:autoSpaceDN w:val="0"/>
              <w:snapToGrid w:val="0"/>
              <w:spacing w:line="280" w:lineRule="exact"/>
              <w:rPr>
                <w:color w:val="000000" w:themeColor="text1"/>
                <w:szCs w:val="24"/>
              </w:rPr>
            </w:pPr>
          </w:p>
        </w:tc>
      </w:tr>
      <w:tr w:rsidR="00CD66FB" w:rsidRPr="00CC1A21" w14:paraId="67E196F0" w14:textId="77777777" w:rsidTr="002E7D15">
        <w:trPr>
          <w:trHeight w:val="317"/>
        </w:trPr>
        <w:tc>
          <w:tcPr>
            <w:tcW w:w="918" w:type="dxa"/>
            <w:tcBorders>
              <w:left w:val="single" w:sz="6" w:space="0" w:color="auto"/>
              <w:right w:val="single" w:sz="6" w:space="0" w:color="auto"/>
            </w:tcBorders>
          </w:tcPr>
          <w:p w14:paraId="19951DE9" w14:textId="77777777" w:rsidR="00F47325" w:rsidRPr="00CC1A21" w:rsidRDefault="00F47325" w:rsidP="007E4CC6">
            <w:pPr>
              <w:autoSpaceDE w:val="0"/>
              <w:autoSpaceDN w:val="0"/>
              <w:snapToGrid w:val="0"/>
              <w:spacing w:line="280" w:lineRule="exact"/>
              <w:jc w:val="both"/>
              <w:rPr>
                <w:color w:val="000000" w:themeColor="text1"/>
                <w:szCs w:val="24"/>
              </w:rPr>
            </w:pPr>
            <w:r w:rsidRPr="00CC1A21">
              <w:rPr>
                <w:color w:val="000000" w:themeColor="text1"/>
                <w:szCs w:val="24"/>
              </w:rPr>
              <w:t>65038B</w:t>
            </w:r>
          </w:p>
        </w:tc>
        <w:tc>
          <w:tcPr>
            <w:tcW w:w="6236" w:type="dxa"/>
            <w:tcBorders>
              <w:left w:val="single" w:sz="6" w:space="0" w:color="auto"/>
              <w:right w:val="single" w:sz="6" w:space="0" w:color="auto"/>
            </w:tcBorders>
          </w:tcPr>
          <w:p w14:paraId="08A92D45" w14:textId="77777777" w:rsidR="00F47325" w:rsidRPr="00CC1A21" w:rsidRDefault="00F47325" w:rsidP="006342B5">
            <w:pPr>
              <w:autoSpaceDE w:val="0"/>
              <w:autoSpaceDN w:val="0"/>
              <w:snapToGrid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部份</w:t>
            </w:r>
            <w:r w:rsidRPr="00CC1A21">
              <w:rPr>
                <w:color w:val="000000" w:themeColor="text1"/>
                <w:szCs w:val="24"/>
              </w:rPr>
              <w:t xml:space="preserve"> partial</w:t>
            </w:r>
          </w:p>
        </w:tc>
        <w:tc>
          <w:tcPr>
            <w:tcW w:w="340" w:type="dxa"/>
            <w:tcBorders>
              <w:left w:val="single" w:sz="6" w:space="0" w:color="auto"/>
              <w:right w:val="single" w:sz="6" w:space="0" w:color="auto"/>
            </w:tcBorders>
            <w:vAlign w:val="center"/>
          </w:tcPr>
          <w:p w14:paraId="5D3A5754"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left w:val="single" w:sz="6" w:space="0" w:color="auto"/>
              <w:right w:val="single" w:sz="6" w:space="0" w:color="auto"/>
            </w:tcBorders>
          </w:tcPr>
          <w:p w14:paraId="22351240"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6909E7D5"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3C0FB444"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41835F08" w14:textId="77777777" w:rsidR="00F47325" w:rsidRPr="00CC1A21" w:rsidRDefault="00F47325" w:rsidP="007E4CC6">
            <w:pPr>
              <w:pStyle w:val="affffffff4"/>
              <w:spacing w:line="280" w:lineRule="exact"/>
              <w:rPr>
                <w:dstrike w:val="0"/>
                <w:color w:val="000000" w:themeColor="text1"/>
                <w:szCs w:val="24"/>
              </w:rPr>
            </w:pPr>
            <w:r w:rsidRPr="00CC1A21">
              <w:rPr>
                <w:dstrike w:val="0"/>
                <w:color w:val="000000" w:themeColor="text1"/>
                <w:szCs w:val="24"/>
              </w:rPr>
              <w:t>22361</w:t>
            </w:r>
          </w:p>
        </w:tc>
      </w:tr>
      <w:tr w:rsidR="00CD66FB" w:rsidRPr="00CC1A21" w14:paraId="2DF953EB" w14:textId="77777777" w:rsidTr="002E7D15">
        <w:trPr>
          <w:trHeight w:val="175"/>
        </w:trPr>
        <w:tc>
          <w:tcPr>
            <w:tcW w:w="918" w:type="dxa"/>
            <w:tcBorders>
              <w:left w:val="single" w:sz="6" w:space="0" w:color="auto"/>
              <w:bottom w:val="single" w:sz="6" w:space="0" w:color="auto"/>
              <w:right w:val="single" w:sz="6" w:space="0" w:color="auto"/>
            </w:tcBorders>
          </w:tcPr>
          <w:p w14:paraId="546857A4" w14:textId="77777777" w:rsidR="00F47325" w:rsidRPr="00CC1A21" w:rsidRDefault="00F47325" w:rsidP="007E4CC6">
            <w:pPr>
              <w:autoSpaceDE w:val="0"/>
              <w:autoSpaceDN w:val="0"/>
              <w:snapToGrid w:val="0"/>
              <w:spacing w:line="280" w:lineRule="exact"/>
              <w:jc w:val="both"/>
              <w:rPr>
                <w:color w:val="000000" w:themeColor="text1"/>
                <w:szCs w:val="24"/>
              </w:rPr>
            </w:pPr>
            <w:r w:rsidRPr="00CC1A21">
              <w:rPr>
                <w:color w:val="000000" w:themeColor="text1"/>
                <w:szCs w:val="24"/>
              </w:rPr>
              <w:t>65039B</w:t>
            </w:r>
          </w:p>
        </w:tc>
        <w:tc>
          <w:tcPr>
            <w:tcW w:w="6236" w:type="dxa"/>
            <w:tcBorders>
              <w:left w:val="single" w:sz="6" w:space="0" w:color="auto"/>
              <w:bottom w:val="single" w:sz="6" w:space="0" w:color="auto"/>
              <w:right w:val="single" w:sz="6" w:space="0" w:color="auto"/>
            </w:tcBorders>
          </w:tcPr>
          <w:p w14:paraId="41F72258" w14:textId="77777777" w:rsidR="00F47325" w:rsidRPr="00CC1A21" w:rsidRDefault="00F47325" w:rsidP="006342B5">
            <w:pPr>
              <w:autoSpaceDE w:val="0"/>
              <w:autoSpaceDN w:val="0"/>
              <w:snapToGrid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全部</w:t>
            </w:r>
            <w:r w:rsidRPr="00CC1A21">
              <w:rPr>
                <w:color w:val="000000" w:themeColor="text1"/>
                <w:szCs w:val="24"/>
              </w:rPr>
              <w:t xml:space="preserve"> total</w:t>
            </w:r>
          </w:p>
        </w:tc>
        <w:tc>
          <w:tcPr>
            <w:tcW w:w="340" w:type="dxa"/>
            <w:tcBorders>
              <w:left w:val="single" w:sz="6" w:space="0" w:color="auto"/>
              <w:bottom w:val="single" w:sz="6" w:space="0" w:color="auto"/>
              <w:right w:val="single" w:sz="6" w:space="0" w:color="auto"/>
            </w:tcBorders>
            <w:vAlign w:val="center"/>
          </w:tcPr>
          <w:p w14:paraId="40ED55CC"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6C01460D"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07E963DA"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1FA850E1"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907" w:type="dxa"/>
            <w:tcBorders>
              <w:left w:val="single" w:sz="6" w:space="0" w:color="auto"/>
              <w:bottom w:val="single" w:sz="6" w:space="0" w:color="auto"/>
              <w:right w:val="single" w:sz="6" w:space="0" w:color="auto"/>
            </w:tcBorders>
          </w:tcPr>
          <w:p w14:paraId="17338170" w14:textId="77777777" w:rsidR="00F47325" w:rsidRPr="00CC1A21" w:rsidRDefault="00F47325" w:rsidP="007E4CC6">
            <w:pPr>
              <w:autoSpaceDE w:val="0"/>
              <w:autoSpaceDN w:val="0"/>
              <w:snapToGrid w:val="0"/>
              <w:spacing w:line="280" w:lineRule="exact"/>
              <w:jc w:val="right"/>
              <w:rPr>
                <w:color w:val="000000" w:themeColor="text1"/>
                <w:szCs w:val="24"/>
              </w:rPr>
            </w:pPr>
            <w:r w:rsidRPr="00CC1A21">
              <w:rPr>
                <w:color w:val="000000" w:themeColor="text1"/>
                <w:szCs w:val="24"/>
              </w:rPr>
              <w:t>26628</w:t>
            </w:r>
          </w:p>
        </w:tc>
      </w:tr>
      <w:tr w:rsidR="00CD66FB" w:rsidRPr="00CC1A21" w14:paraId="71765D3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1153AFB" w14:textId="77777777" w:rsidR="00F47325" w:rsidRPr="00CC1A21" w:rsidRDefault="00F47325" w:rsidP="007E4CC6">
            <w:pPr>
              <w:autoSpaceDE w:val="0"/>
              <w:autoSpaceDN w:val="0"/>
              <w:snapToGrid w:val="0"/>
              <w:spacing w:line="280" w:lineRule="exact"/>
              <w:rPr>
                <w:color w:val="000000" w:themeColor="text1"/>
                <w:szCs w:val="24"/>
              </w:rPr>
            </w:pPr>
            <w:r w:rsidRPr="00CC1A21">
              <w:rPr>
                <w:color w:val="000000" w:themeColor="text1"/>
                <w:szCs w:val="24"/>
              </w:rPr>
              <w:t>65040B</w:t>
            </w:r>
          </w:p>
        </w:tc>
        <w:tc>
          <w:tcPr>
            <w:tcW w:w="6236" w:type="dxa"/>
            <w:tcBorders>
              <w:top w:val="single" w:sz="6" w:space="0" w:color="auto"/>
              <w:left w:val="single" w:sz="6" w:space="0" w:color="auto"/>
              <w:bottom w:val="single" w:sz="6" w:space="0" w:color="auto"/>
              <w:right w:val="single" w:sz="6" w:space="0" w:color="auto"/>
            </w:tcBorders>
          </w:tcPr>
          <w:p w14:paraId="36849C81" w14:textId="77777777" w:rsidR="00F47325" w:rsidRPr="00CC1A21" w:rsidRDefault="00F47325" w:rsidP="006342B5">
            <w:pPr>
              <w:autoSpaceDE w:val="0"/>
              <w:autoSpaceDN w:val="0"/>
              <w:snapToGrid w:val="0"/>
              <w:spacing w:line="280" w:lineRule="exact"/>
              <w:jc w:val="both"/>
              <w:rPr>
                <w:color w:val="000000" w:themeColor="text1"/>
                <w:szCs w:val="24"/>
              </w:rPr>
            </w:pPr>
            <w:r w:rsidRPr="00CC1A21">
              <w:rPr>
                <w:color w:val="000000" w:themeColor="text1"/>
                <w:szCs w:val="24"/>
              </w:rPr>
              <w:t>經軟顎鼻咽探查術</w:t>
            </w:r>
          </w:p>
          <w:p w14:paraId="1874DB3B" w14:textId="77777777" w:rsidR="00F47325" w:rsidRPr="00CC1A21" w:rsidRDefault="00F47325" w:rsidP="006342B5">
            <w:pPr>
              <w:autoSpaceDE w:val="0"/>
              <w:autoSpaceDN w:val="0"/>
              <w:snapToGrid w:val="0"/>
              <w:spacing w:line="280" w:lineRule="exact"/>
              <w:jc w:val="both"/>
              <w:rPr>
                <w:color w:val="000000" w:themeColor="text1"/>
                <w:szCs w:val="24"/>
              </w:rPr>
            </w:pPr>
            <w:r w:rsidRPr="00CC1A21">
              <w:rPr>
                <w:color w:val="000000" w:themeColor="text1"/>
                <w:szCs w:val="24"/>
              </w:rPr>
              <w:t>Nasopharyngeal exploration through palate approach</w:t>
            </w:r>
          </w:p>
        </w:tc>
        <w:tc>
          <w:tcPr>
            <w:tcW w:w="340" w:type="dxa"/>
            <w:tcBorders>
              <w:top w:val="single" w:sz="6" w:space="0" w:color="auto"/>
              <w:left w:val="single" w:sz="6" w:space="0" w:color="auto"/>
              <w:bottom w:val="single" w:sz="6" w:space="0" w:color="auto"/>
              <w:right w:val="single" w:sz="6" w:space="0" w:color="auto"/>
            </w:tcBorders>
          </w:tcPr>
          <w:p w14:paraId="560B1C28" w14:textId="77777777" w:rsidR="00F47325" w:rsidRPr="00CC1A21" w:rsidRDefault="00F47325" w:rsidP="007E4CC6">
            <w:pPr>
              <w:autoSpaceDE w:val="0"/>
              <w:autoSpaceDN w:val="0"/>
              <w:snapToGrid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3440D71"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4C45289"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A9F2B3C" w14:textId="77777777" w:rsidR="00F47325" w:rsidRPr="00CC1A21" w:rsidRDefault="00F47325" w:rsidP="007E4CC6">
            <w:pPr>
              <w:autoSpaceDE w:val="0"/>
              <w:autoSpaceDN w:val="0"/>
              <w:snapToGrid w:val="0"/>
              <w:spacing w:line="28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74A88FF" w14:textId="77777777" w:rsidR="00F47325" w:rsidRPr="00CC1A21" w:rsidRDefault="00F47325" w:rsidP="007E4CC6">
            <w:pPr>
              <w:pStyle w:val="affffffff2"/>
              <w:spacing w:line="280" w:lineRule="exact"/>
              <w:rPr>
                <w:rFonts w:eastAsia="標楷體"/>
                <w:color w:val="000000" w:themeColor="text1"/>
                <w:sz w:val="24"/>
                <w:u w:val="none"/>
              </w:rPr>
            </w:pPr>
            <w:r w:rsidRPr="00CC1A21">
              <w:rPr>
                <w:rFonts w:eastAsia="標楷體"/>
                <w:color w:val="000000" w:themeColor="text1"/>
                <w:sz w:val="24"/>
                <w:u w:val="none"/>
              </w:rPr>
              <w:t>9592</w:t>
            </w:r>
          </w:p>
        </w:tc>
      </w:tr>
      <w:tr w:rsidR="00CD66FB" w:rsidRPr="00CC1A21" w14:paraId="3F770C6A"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4E26111" w14:textId="77777777" w:rsidR="004577FC" w:rsidRPr="00CC1A21" w:rsidRDefault="004577FC" w:rsidP="009F17D5">
            <w:pPr>
              <w:autoSpaceDE w:val="0"/>
              <w:autoSpaceDN w:val="0"/>
              <w:snapToGrid w:val="0"/>
              <w:spacing w:line="320" w:lineRule="exact"/>
              <w:rPr>
                <w:color w:val="000000" w:themeColor="text1"/>
              </w:rPr>
            </w:pPr>
            <w:r w:rsidRPr="00CC1A21">
              <w:rPr>
                <w:color w:val="000000" w:themeColor="text1"/>
              </w:rPr>
              <w:t>65041B</w:t>
            </w:r>
          </w:p>
        </w:tc>
        <w:tc>
          <w:tcPr>
            <w:tcW w:w="6236" w:type="dxa"/>
            <w:tcBorders>
              <w:top w:val="single" w:sz="6" w:space="0" w:color="auto"/>
              <w:left w:val="single" w:sz="6" w:space="0" w:color="auto"/>
              <w:bottom w:val="single" w:sz="6" w:space="0" w:color="auto"/>
              <w:right w:val="single" w:sz="6" w:space="0" w:color="auto"/>
            </w:tcBorders>
          </w:tcPr>
          <w:p w14:paraId="5BB2A69C"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鼻內惡性腫瘤切除術</w:t>
            </w:r>
          </w:p>
          <w:p w14:paraId="6FAE9BEA"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Excision of intranasal tumor, malignant</w:t>
            </w:r>
          </w:p>
        </w:tc>
        <w:tc>
          <w:tcPr>
            <w:tcW w:w="340" w:type="dxa"/>
            <w:tcBorders>
              <w:top w:val="single" w:sz="6" w:space="0" w:color="auto"/>
              <w:left w:val="single" w:sz="6" w:space="0" w:color="auto"/>
              <w:bottom w:val="single" w:sz="6" w:space="0" w:color="auto"/>
              <w:right w:val="single" w:sz="6" w:space="0" w:color="auto"/>
            </w:tcBorders>
          </w:tcPr>
          <w:p w14:paraId="18A059C5" w14:textId="77777777" w:rsidR="004577FC" w:rsidRPr="00CC1A2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AA0947C"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6D428B"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9EC51C"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CFC8B41" w14:textId="77777777" w:rsidR="004577FC" w:rsidRPr="00CC1A21" w:rsidRDefault="004577FC" w:rsidP="009F17D5">
            <w:pPr>
              <w:autoSpaceDE w:val="0"/>
              <w:autoSpaceDN w:val="0"/>
              <w:snapToGrid w:val="0"/>
              <w:spacing w:line="320" w:lineRule="exact"/>
              <w:jc w:val="right"/>
              <w:rPr>
                <w:color w:val="000000" w:themeColor="text1"/>
              </w:rPr>
            </w:pPr>
            <w:r w:rsidRPr="00CC1A21">
              <w:rPr>
                <w:color w:val="000000" w:themeColor="text1"/>
              </w:rPr>
              <w:t>14016</w:t>
            </w:r>
          </w:p>
        </w:tc>
      </w:tr>
      <w:tr w:rsidR="00CD66FB" w:rsidRPr="00CC1A21" w14:paraId="3D88239D"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5240324" w14:textId="77777777" w:rsidR="004577FC" w:rsidRPr="00CC1A21" w:rsidRDefault="004577FC" w:rsidP="009F17D5">
            <w:pPr>
              <w:autoSpaceDE w:val="0"/>
              <w:autoSpaceDN w:val="0"/>
              <w:snapToGrid w:val="0"/>
              <w:spacing w:line="320" w:lineRule="exact"/>
              <w:rPr>
                <w:color w:val="000000" w:themeColor="text1"/>
              </w:rPr>
            </w:pPr>
            <w:r w:rsidRPr="00CC1A21">
              <w:rPr>
                <w:color w:val="000000" w:themeColor="text1"/>
              </w:rPr>
              <w:lastRenderedPageBreak/>
              <w:t>65042B</w:t>
            </w:r>
          </w:p>
        </w:tc>
        <w:tc>
          <w:tcPr>
            <w:tcW w:w="6236" w:type="dxa"/>
            <w:tcBorders>
              <w:top w:val="single" w:sz="6" w:space="0" w:color="auto"/>
              <w:left w:val="single" w:sz="6" w:space="0" w:color="auto"/>
              <w:bottom w:val="single" w:sz="6" w:space="0" w:color="auto"/>
              <w:right w:val="single" w:sz="6" w:space="0" w:color="auto"/>
            </w:tcBorders>
          </w:tcPr>
          <w:p w14:paraId="6199649A"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後鼻孔閉鎖症開放術</w:t>
            </w:r>
          </w:p>
          <w:p w14:paraId="54B550B2"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Opening of choanal atresia</w:t>
            </w:r>
          </w:p>
        </w:tc>
        <w:tc>
          <w:tcPr>
            <w:tcW w:w="340" w:type="dxa"/>
            <w:tcBorders>
              <w:top w:val="single" w:sz="6" w:space="0" w:color="auto"/>
              <w:left w:val="single" w:sz="6" w:space="0" w:color="auto"/>
              <w:bottom w:val="single" w:sz="6" w:space="0" w:color="auto"/>
              <w:right w:val="single" w:sz="6" w:space="0" w:color="auto"/>
            </w:tcBorders>
          </w:tcPr>
          <w:p w14:paraId="4AE593F5" w14:textId="77777777" w:rsidR="004577FC" w:rsidRPr="00CC1A2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469E8EE"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19E4E0"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26E4D3A"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C957A77" w14:textId="77777777" w:rsidR="004577FC" w:rsidRPr="00CC1A21" w:rsidRDefault="004577FC" w:rsidP="009F17D5">
            <w:pPr>
              <w:autoSpaceDE w:val="0"/>
              <w:autoSpaceDN w:val="0"/>
              <w:snapToGrid w:val="0"/>
              <w:spacing w:line="320" w:lineRule="exact"/>
              <w:jc w:val="right"/>
              <w:rPr>
                <w:color w:val="000000" w:themeColor="text1"/>
              </w:rPr>
            </w:pPr>
            <w:r w:rsidRPr="00CC1A21">
              <w:rPr>
                <w:color w:val="000000" w:themeColor="text1"/>
              </w:rPr>
              <w:t>7100</w:t>
            </w:r>
          </w:p>
        </w:tc>
      </w:tr>
      <w:tr w:rsidR="00CD66FB" w:rsidRPr="00CC1A21" w14:paraId="683EC1A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2ACB0598" w14:textId="77777777" w:rsidR="004577FC" w:rsidRPr="00CC1A21" w:rsidRDefault="004577FC" w:rsidP="009F17D5">
            <w:pPr>
              <w:autoSpaceDE w:val="0"/>
              <w:autoSpaceDN w:val="0"/>
              <w:snapToGrid w:val="0"/>
              <w:spacing w:line="320" w:lineRule="exact"/>
              <w:rPr>
                <w:color w:val="000000" w:themeColor="text1"/>
              </w:rPr>
            </w:pPr>
            <w:r w:rsidRPr="00CC1A21">
              <w:rPr>
                <w:color w:val="000000" w:themeColor="text1"/>
              </w:rPr>
              <w:t>65043B</w:t>
            </w:r>
          </w:p>
        </w:tc>
        <w:tc>
          <w:tcPr>
            <w:tcW w:w="6236" w:type="dxa"/>
            <w:tcBorders>
              <w:top w:val="single" w:sz="6" w:space="0" w:color="auto"/>
              <w:left w:val="single" w:sz="6" w:space="0" w:color="auto"/>
              <w:bottom w:val="single" w:sz="6" w:space="0" w:color="auto"/>
              <w:right w:val="single" w:sz="6" w:space="0" w:color="auto"/>
            </w:tcBorders>
          </w:tcPr>
          <w:p w14:paraId="49A25D9A"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上頷篩竇骨蝶骨根本手術</w:t>
            </w:r>
          </w:p>
          <w:p w14:paraId="74EDBE6D"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Maxillary ethmoid sphenoid sinus radical operation</w:t>
            </w:r>
          </w:p>
        </w:tc>
        <w:tc>
          <w:tcPr>
            <w:tcW w:w="340" w:type="dxa"/>
            <w:tcBorders>
              <w:top w:val="single" w:sz="6" w:space="0" w:color="auto"/>
              <w:left w:val="single" w:sz="6" w:space="0" w:color="auto"/>
              <w:bottom w:val="single" w:sz="6" w:space="0" w:color="auto"/>
              <w:right w:val="single" w:sz="6" w:space="0" w:color="auto"/>
            </w:tcBorders>
          </w:tcPr>
          <w:p w14:paraId="5FAF4180" w14:textId="77777777" w:rsidR="004577FC" w:rsidRPr="00CC1A2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170A689"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B1CA35"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4A7376E"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E06718B" w14:textId="77777777" w:rsidR="004577FC" w:rsidRPr="00CC1A21" w:rsidRDefault="004577FC" w:rsidP="009F17D5">
            <w:pPr>
              <w:autoSpaceDE w:val="0"/>
              <w:autoSpaceDN w:val="0"/>
              <w:snapToGrid w:val="0"/>
              <w:spacing w:line="320" w:lineRule="exact"/>
              <w:jc w:val="right"/>
              <w:rPr>
                <w:color w:val="000000" w:themeColor="text1"/>
              </w:rPr>
            </w:pPr>
            <w:r w:rsidRPr="00CC1A21">
              <w:rPr>
                <w:color w:val="000000" w:themeColor="text1"/>
              </w:rPr>
              <w:t>9752</w:t>
            </w:r>
          </w:p>
        </w:tc>
      </w:tr>
      <w:tr w:rsidR="00CD66FB" w:rsidRPr="00CC1A21" w14:paraId="4B4BF59A"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4A97190D" w14:textId="77777777" w:rsidR="00F47325" w:rsidRPr="00CC1A21" w:rsidRDefault="00F47325" w:rsidP="009F17D5">
            <w:pPr>
              <w:autoSpaceDE w:val="0"/>
              <w:autoSpaceDN w:val="0"/>
              <w:snapToGrid w:val="0"/>
              <w:spacing w:line="320" w:lineRule="exact"/>
              <w:jc w:val="both"/>
              <w:rPr>
                <w:color w:val="000000" w:themeColor="text1"/>
                <w:szCs w:val="24"/>
              </w:rPr>
            </w:pPr>
            <w:r w:rsidRPr="00CC1A21">
              <w:rPr>
                <w:color w:val="000000" w:themeColor="text1"/>
                <w:szCs w:val="24"/>
              </w:rPr>
              <w:t>65044B</w:t>
            </w:r>
          </w:p>
        </w:tc>
        <w:tc>
          <w:tcPr>
            <w:tcW w:w="6236" w:type="dxa"/>
            <w:tcBorders>
              <w:top w:val="single" w:sz="6" w:space="0" w:color="auto"/>
              <w:left w:val="single" w:sz="6" w:space="0" w:color="auto"/>
              <w:bottom w:val="single" w:sz="6" w:space="0" w:color="auto"/>
              <w:right w:val="single" w:sz="6" w:space="0" w:color="auto"/>
            </w:tcBorders>
          </w:tcPr>
          <w:p w14:paraId="21A8E037" w14:textId="77777777"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腫瘤切除從額竇</w:t>
            </w:r>
          </w:p>
          <w:p w14:paraId="66AE654F" w14:textId="77777777"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Excision of tumor from frontal sinus</w:t>
            </w:r>
          </w:p>
        </w:tc>
        <w:tc>
          <w:tcPr>
            <w:tcW w:w="340" w:type="dxa"/>
            <w:tcBorders>
              <w:top w:val="single" w:sz="6" w:space="0" w:color="auto"/>
              <w:left w:val="single" w:sz="6" w:space="0" w:color="auto"/>
              <w:bottom w:val="single" w:sz="6" w:space="0" w:color="auto"/>
              <w:right w:val="single" w:sz="6" w:space="0" w:color="auto"/>
            </w:tcBorders>
            <w:vAlign w:val="center"/>
          </w:tcPr>
          <w:p w14:paraId="4B7184E7"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D047FC3"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0A6409F"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509D300"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4F08C86"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9720</w:t>
            </w:r>
          </w:p>
        </w:tc>
      </w:tr>
      <w:tr w:rsidR="00CD66FB" w:rsidRPr="00CC1A21" w14:paraId="6240409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C19F7C7" w14:textId="77777777" w:rsidR="00F47325" w:rsidRPr="00CC1A21" w:rsidRDefault="00F47325" w:rsidP="009F17D5">
            <w:pPr>
              <w:autoSpaceDE w:val="0"/>
              <w:autoSpaceDN w:val="0"/>
              <w:snapToGrid w:val="0"/>
              <w:spacing w:line="320" w:lineRule="exact"/>
              <w:rPr>
                <w:color w:val="000000" w:themeColor="text1"/>
                <w:szCs w:val="24"/>
              </w:rPr>
            </w:pPr>
            <w:r w:rsidRPr="00CC1A21">
              <w:rPr>
                <w:color w:val="000000" w:themeColor="text1"/>
                <w:szCs w:val="24"/>
              </w:rPr>
              <w:t>65045B</w:t>
            </w:r>
          </w:p>
        </w:tc>
        <w:tc>
          <w:tcPr>
            <w:tcW w:w="6236" w:type="dxa"/>
            <w:tcBorders>
              <w:top w:val="single" w:sz="6" w:space="0" w:color="auto"/>
              <w:left w:val="single" w:sz="6" w:space="0" w:color="auto"/>
              <w:bottom w:val="single" w:sz="6" w:space="0" w:color="auto"/>
              <w:right w:val="single" w:sz="6" w:space="0" w:color="auto"/>
            </w:tcBorders>
          </w:tcPr>
          <w:p w14:paraId="4B43572C" w14:textId="77777777"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腫瘤切除從上額竇</w:t>
            </w:r>
          </w:p>
          <w:p w14:paraId="71741091" w14:textId="77777777"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Excision of tumor from maxillary sinus</w:t>
            </w:r>
          </w:p>
        </w:tc>
        <w:tc>
          <w:tcPr>
            <w:tcW w:w="340" w:type="dxa"/>
            <w:tcBorders>
              <w:top w:val="single" w:sz="6" w:space="0" w:color="auto"/>
              <w:left w:val="single" w:sz="6" w:space="0" w:color="auto"/>
              <w:bottom w:val="single" w:sz="6" w:space="0" w:color="auto"/>
              <w:right w:val="single" w:sz="6" w:space="0" w:color="auto"/>
            </w:tcBorders>
          </w:tcPr>
          <w:p w14:paraId="0CAC85DD"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1981413"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246FDDC"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885BC6A"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D99D9AB"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6540</w:t>
            </w:r>
          </w:p>
        </w:tc>
      </w:tr>
      <w:tr w:rsidR="00CD66FB" w:rsidRPr="00CC1A21" w14:paraId="549F978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5FA1DDE" w14:textId="77777777" w:rsidR="004577FC" w:rsidRPr="00CC1A21" w:rsidRDefault="004577FC" w:rsidP="009F17D5">
            <w:pPr>
              <w:autoSpaceDE w:val="0"/>
              <w:autoSpaceDN w:val="0"/>
              <w:snapToGrid w:val="0"/>
              <w:spacing w:line="320" w:lineRule="exact"/>
              <w:rPr>
                <w:color w:val="000000" w:themeColor="text1"/>
              </w:rPr>
            </w:pPr>
            <w:r w:rsidRPr="00CC1A21">
              <w:rPr>
                <w:color w:val="000000" w:themeColor="text1"/>
              </w:rPr>
              <w:t>65046B</w:t>
            </w:r>
          </w:p>
        </w:tc>
        <w:tc>
          <w:tcPr>
            <w:tcW w:w="6236" w:type="dxa"/>
            <w:tcBorders>
              <w:top w:val="single" w:sz="6" w:space="0" w:color="auto"/>
              <w:left w:val="single" w:sz="6" w:space="0" w:color="auto"/>
              <w:bottom w:val="single" w:sz="6" w:space="0" w:color="auto"/>
              <w:right w:val="single" w:sz="6" w:space="0" w:color="auto"/>
            </w:tcBorders>
          </w:tcPr>
          <w:p w14:paraId="7758BF03"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腫瘤切除從篩竇</w:t>
            </w:r>
          </w:p>
          <w:p w14:paraId="22A4CF7A"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Excision of tumor from ethmoidal sinus</w:t>
            </w:r>
          </w:p>
        </w:tc>
        <w:tc>
          <w:tcPr>
            <w:tcW w:w="340" w:type="dxa"/>
            <w:tcBorders>
              <w:top w:val="single" w:sz="6" w:space="0" w:color="auto"/>
              <w:left w:val="single" w:sz="6" w:space="0" w:color="auto"/>
              <w:bottom w:val="single" w:sz="6" w:space="0" w:color="auto"/>
              <w:right w:val="single" w:sz="6" w:space="0" w:color="auto"/>
            </w:tcBorders>
          </w:tcPr>
          <w:p w14:paraId="27B838B0" w14:textId="77777777" w:rsidR="004577FC" w:rsidRPr="00CC1A2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16388B5"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280809D"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6D2E059"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2F5A3F3" w14:textId="77777777" w:rsidR="004577FC" w:rsidRPr="00CC1A21" w:rsidRDefault="004577FC" w:rsidP="009F17D5">
            <w:pPr>
              <w:autoSpaceDE w:val="0"/>
              <w:autoSpaceDN w:val="0"/>
              <w:snapToGrid w:val="0"/>
              <w:spacing w:line="320" w:lineRule="exact"/>
              <w:jc w:val="right"/>
              <w:rPr>
                <w:color w:val="000000" w:themeColor="text1"/>
              </w:rPr>
            </w:pPr>
            <w:r w:rsidRPr="00CC1A21">
              <w:rPr>
                <w:color w:val="000000" w:themeColor="text1"/>
              </w:rPr>
              <w:t>7571</w:t>
            </w:r>
          </w:p>
        </w:tc>
      </w:tr>
      <w:tr w:rsidR="00CD66FB" w:rsidRPr="00CC1A21" w14:paraId="3B947B68" w14:textId="77777777" w:rsidTr="009F17D5">
        <w:trPr>
          <w:trHeight w:val="20"/>
        </w:trPr>
        <w:tc>
          <w:tcPr>
            <w:tcW w:w="918" w:type="dxa"/>
            <w:tcBorders>
              <w:top w:val="single" w:sz="6" w:space="0" w:color="auto"/>
              <w:left w:val="single" w:sz="6" w:space="0" w:color="auto"/>
              <w:right w:val="single" w:sz="6" w:space="0" w:color="auto"/>
            </w:tcBorders>
            <w:vAlign w:val="center"/>
          </w:tcPr>
          <w:p w14:paraId="09846EB6" w14:textId="77777777" w:rsidR="00F47325" w:rsidRPr="00CC1A21" w:rsidRDefault="00F47325" w:rsidP="009F17D5">
            <w:pPr>
              <w:autoSpaceDE w:val="0"/>
              <w:autoSpaceDN w:val="0"/>
              <w:snapToGrid w:val="0"/>
              <w:spacing w:line="320" w:lineRule="exact"/>
              <w:rPr>
                <w:color w:val="000000" w:themeColor="text1"/>
                <w:szCs w:val="24"/>
              </w:rPr>
            </w:pPr>
          </w:p>
        </w:tc>
        <w:tc>
          <w:tcPr>
            <w:tcW w:w="6236" w:type="dxa"/>
            <w:tcBorders>
              <w:top w:val="single" w:sz="6" w:space="0" w:color="auto"/>
              <w:left w:val="single" w:sz="6" w:space="0" w:color="auto"/>
              <w:right w:val="single" w:sz="6" w:space="0" w:color="auto"/>
            </w:tcBorders>
            <w:vAlign w:val="center"/>
          </w:tcPr>
          <w:p w14:paraId="3897E1BB" w14:textId="1B9827A4"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鼻後孔成形術</w:t>
            </w:r>
            <w:r w:rsidRPr="00CC1A21">
              <w:rPr>
                <w:color w:val="000000" w:themeColor="text1"/>
                <w:szCs w:val="24"/>
              </w:rPr>
              <w:t xml:space="preserve"> Choanal plasty</w:t>
            </w:r>
          </w:p>
        </w:tc>
        <w:tc>
          <w:tcPr>
            <w:tcW w:w="340" w:type="dxa"/>
            <w:tcBorders>
              <w:top w:val="single" w:sz="6" w:space="0" w:color="auto"/>
              <w:left w:val="single" w:sz="6" w:space="0" w:color="auto"/>
              <w:right w:val="single" w:sz="6" w:space="0" w:color="auto"/>
            </w:tcBorders>
            <w:vAlign w:val="center"/>
          </w:tcPr>
          <w:p w14:paraId="35BBA3D1"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vAlign w:val="center"/>
          </w:tcPr>
          <w:p w14:paraId="7A885D71"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vAlign w:val="center"/>
          </w:tcPr>
          <w:p w14:paraId="5C75B40E"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vAlign w:val="center"/>
          </w:tcPr>
          <w:p w14:paraId="2A896E9B"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907" w:type="dxa"/>
            <w:tcBorders>
              <w:top w:val="single" w:sz="6" w:space="0" w:color="auto"/>
              <w:left w:val="single" w:sz="6" w:space="0" w:color="auto"/>
              <w:right w:val="single" w:sz="6" w:space="0" w:color="auto"/>
            </w:tcBorders>
            <w:vAlign w:val="center"/>
          </w:tcPr>
          <w:p w14:paraId="7564EAE6" w14:textId="77777777" w:rsidR="00F47325" w:rsidRPr="00CC1A21" w:rsidRDefault="00F47325" w:rsidP="009F17D5">
            <w:pPr>
              <w:autoSpaceDE w:val="0"/>
              <w:autoSpaceDN w:val="0"/>
              <w:snapToGrid w:val="0"/>
              <w:spacing w:line="320" w:lineRule="exact"/>
              <w:rPr>
                <w:color w:val="000000" w:themeColor="text1"/>
                <w:szCs w:val="24"/>
              </w:rPr>
            </w:pPr>
          </w:p>
        </w:tc>
      </w:tr>
      <w:tr w:rsidR="00CD66FB" w:rsidRPr="00CC1A21" w14:paraId="62A473E8" w14:textId="77777777" w:rsidTr="009F17D5">
        <w:trPr>
          <w:trHeight w:val="20"/>
        </w:trPr>
        <w:tc>
          <w:tcPr>
            <w:tcW w:w="918" w:type="dxa"/>
            <w:tcBorders>
              <w:left w:val="single" w:sz="6" w:space="0" w:color="auto"/>
              <w:right w:val="single" w:sz="6" w:space="0" w:color="auto"/>
            </w:tcBorders>
          </w:tcPr>
          <w:p w14:paraId="4A4F1661" w14:textId="77777777" w:rsidR="00F47325" w:rsidRPr="00CC1A21" w:rsidRDefault="00F47325" w:rsidP="009F17D5">
            <w:pPr>
              <w:autoSpaceDE w:val="0"/>
              <w:autoSpaceDN w:val="0"/>
              <w:snapToGrid w:val="0"/>
              <w:spacing w:line="320" w:lineRule="exact"/>
              <w:jc w:val="both"/>
              <w:rPr>
                <w:color w:val="000000" w:themeColor="text1"/>
                <w:szCs w:val="24"/>
              </w:rPr>
            </w:pPr>
            <w:r w:rsidRPr="00CC1A21">
              <w:rPr>
                <w:color w:val="000000" w:themeColor="text1"/>
                <w:szCs w:val="24"/>
              </w:rPr>
              <w:t>65047B</w:t>
            </w:r>
          </w:p>
        </w:tc>
        <w:tc>
          <w:tcPr>
            <w:tcW w:w="6236" w:type="dxa"/>
            <w:tcBorders>
              <w:left w:val="single" w:sz="6" w:space="0" w:color="auto"/>
              <w:right w:val="single" w:sz="6" w:space="0" w:color="auto"/>
            </w:tcBorders>
          </w:tcPr>
          <w:p w14:paraId="571A59A9" w14:textId="77777777"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經鼻</w:t>
            </w:r>
            <w:r w:rsidRPr="00CC1A21">
              <w:rPr>
                <w:color w:val="000000" w:themeColor="text1"/>
                <w:szCs w:val="24"/>
              </w:rPr>
              <w:t xml:space="preserve"> trans nasal</w:t>
            </w:r>
          </w:p>
        </w:tc>
        <w:tc>
          <w:tcPr>
            <w:tcW w:w="340" w:type="dxa"/>
            <w:tcBorders>
              <w:left w:val="single" w:sz="6" w:space="0" w:color="auto"/>
              <w:right w:val="single" w:sz="6" w:space="0" w:color="auto"/>
            </w:tcBorders>
            <w:vAlign w:val="center"/>
          </w:tcPr>
          <w:p w14:paraId="28EE7ABE"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left w:val="single" w:sz="6" w:space="0" w:color="auto"/>
              <w:right w:val="single" w:sz="6" w:space="0" w:color="auto"/>
            </w:tcBorders>
          </w:tcPr>
          <w:p w14:paraId="5FE79666"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5281BCEB"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5639527F"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701EA4C8"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8606</w:t>
            </w:r>
          </w:p>
        </w:tc>
      </w:tr>
      <w:tr w:rsidR="00CD66FB" w:rsidRPr="00CC1A21" w14:paraId="3E6BDF62" w14:textId="77777777" w:rsidTr="009F17D5">
        <w:trPr>
          <w:trHeight w:val="20"/>
        </w:trPr>
        <w:tc>
          <w:tcPr>
            <w:tcW w:w="918" w:type="dxa"/>
            <w:tcBorders>
              <w:left w:val="single" w:sz="6" w:space="0" w:color="auto"/>
              <w:bottom w:val="single" w:sz="6" w:space="0" w:color="auto"/>
              <w:right w:val="single" w:sz="6" w:space="0" w:color="auto"/>
            </w:tcBorders>
            <w:vAlign w:val="center"/>
          </w:tcPr>
          <w:p w14:paraId="59FF70CF" w14:textId="77777777" w:rsidR="00F47325" w:rsidRPr="00CC1A21" w:rsidRDefault="00F47325" w:rsidP="009F17D5">
            <w:pPr>
              <w:autoSpaceDE w:val="0"/>
              <w:autoSpaceDN w:val="0"/>
              <w:snapToGrid w:val="0"/>
              <w:spacing w:line="320" w:lineRule="exact"/>
              <w:rPr>
                <w:color w:val="000000" w:themeColor="text1"/>
                <w:szCs w:val="24"/>
              </w:rPr>
            </w:pPr>
            <w:r w:rsidRPr="00CC1A21">
              <w:rPr>
                <w:color w:val="000000" w:themeColor="text1"/>
                <w:szCs w:val="24"/>
              </w:rPr>
              <w:t>65048B</w:t>
            </w:r>
          </w:p>
        </w:tc>
        <w:tc>
          <w:tcPr>
            <w:tcW w:w="6236" w:type="dxa"/>
            <w:tcBorders>
              <w:left w:val="single" w:sz="6" w:space="0" w:color="auto"/>
              <w:bottom w:val="single" w:sz="6" w:space="0" w:color="auto"/>
              <w:right w:val="single" w:sz="6" w:space="0" w:color="auto"/>
            </w:tcBorders>
            <w:vAlign w:val="center"/>
          </w:tcPr>
          <w:p w14:paraId="379793C2" w14:textId="77777777"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經口</w:t>
            </w:r>
            <w:r w:rsidRPr="00CC1A21">
              <w:rPr>
                <w:color w:val="000000" w:themeColor="text1"/>
                <w:szCs w:val="24"/>
              </w:rPr>
              <w:t xml:space="preserve"> trans oral</w:t>
            </w:r>
          </w:p>
        </w:tc>
        <w:tc>
          <w:tcPr>
            <w:tcW w:w="340" w:type="dxa"/>
            <w:tcBorders>
              <w:left w:val="single" w:sz="6" w:space="0" w:color="auto"/>
              <w:bottom w:val="single" w:sz="6" w:space="0" w:color="auto"/>
              <w:right w:val="single" w:sz="6" w:space="0" w:color="auto"/>
            </w:tcBorders>
            <w:vAlign w:val="center"/>
          </w:tcPr>
          <w:p w14:paraId="4D0C5C28"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vAlign w:val="center"/>
          </w:tcPr>
          <w:p w14:paraId="6E384CD6"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vAlign w:val="center"/>
          </w:tcPr>
          <w:p w14:paraId="00E89393"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vAlign w:val="center"/>
          </w:tcPr>
          <w:p w14:paraId="75721C2E"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left w:val="single" w:sz="6" w:space="0" w:color="auto"/>
              <w:bottom w:val="single" w:sz="6" w:space="0" w:color="auto"/>
              <w:right w:val="single" w:sz="6" w:space="0" w:color="auto"/>
            </w:tcBorders>
            <w:vAlign w:val="center"/>
          </w:tcPr>
          <w:p w14:paraId="35B0103E" w14:textId="77777777" w:rsidR="00F47325" w:rsidRPr="00CC1A21" w:rsidRDefault="00F47325" w:rsidP="009F17D5">
            <w:pPr>
              <w:pStyle w:val="affffffff4"/>
              <w:rPr>
                <w:dstrike w:val="0"/>
                <w:color w:val="000000" w:themeColor="text1"/>
                <w:szCs w:val="24"/>
              </w:rPr>
            </w:pPr>
            <w:r w:rsidRPr="00CC1A21">
              <w:rPr>
                <w:dstrike w:val="0"/>
                <w:color w:val="000000" w:themeColor="text1"/>
              </w:rPr>
              <w:t>14974</w:t>
            </w:r>
          </w:p>
        </w:tc>
      </w:tr>
      <w:tr w:rsidR="00CD66FB" w:rsidRPr="00CC1A21" w14:paraId="57DA7377" w14:textId="77777777" w:rsidTr="009F17D5">
        <w:trPr>
          <w:trHeight w:val="20"/>
        </w:trPr>
        <w:tc>
          <w:tcPr>
            <w:tcW w:w="918" w:type="dxa"/>
            <w:tcBorders>
              <w:left w:val="single" w:sz="6" w:space="0" w:color="auto"/>
              <w:bottom w:val="single" w:sz="6" w:space="0" w:color="auto"/>
              <w:right w:val="single" w:sz="6" w:space="0" w:color="auto"/>
            </w:tcBorders>
          </w:tcPr>
          <w:p w14:paraId="4B6589AB" w14:textId="77777777" w:rsidR="00F47325" w:rsidRPr="00CC1A21" w:rsidRDefault="00F47325" w:rsidP="009F17D5">
            <w:pPr>
              <w:autoSpaceDE w:val="0"/>
              <w:autoSpaceDN w:val="0"/>
              <w:snapToGrid w:val="0"/>
              <w:spacing w:line="320" w:lineRule="exact"/>
              <w:jc w:val="both"/>
              <w:rPr>
                <w:color w:val="000000" w:themeColor="text1"/>
                <w:szCs w:val="24"/>
              </w:rPr>
            </w:pPr>
            <w:r w:rsidRPr="00CC1A21">
              <w:rPr>
                <w:color w:val="000000" w:themeColor="text1"/>
                <w:szCs w:val="24"/>
              </w:rPr>
              <w:t>65049B</w:t>
            </w:r>
          </w:p>
        </w:tc>
        <w:tc>
          <w:tcPr>
            <w:tcW w:w="6236" w:type="dxa"/>
            <w:tcBorders>
              <w:left w:val="single" w:sz="6" w:space="0" w:color="auto"/>
              <w:bottom w:val="single" w:sz="6" w:space="0" w:color="auto"/>
              <w:right w:val="single" w:sz="6" w:space="0" w:color="auto"/>
            </w:tcBorders>
          </w:tcPr>
          <w:p w14:paraId="1B1455DA" w14:textId="77777777" w:rsidR="000F6959"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 xml:space="preserve">Denker's </w:t>
            </w:r>
            <w:r w:rsidRPr="00CC1A21">
              <w:rPr>
                <w:color w:val="000000" w:themeColor="text1"/>
                <w:szCs w:val="24"/>
              </w:rPr>
              <w:t>手術</w:t>
            </w:r>
            <w:r w:rsidRPr="00CC1A21">
              <w:rPr>
                <w:color w:val="000000" w:themeColor="text1"/>
                <w:szCs w:val="24"/>
              </w:rPr>
              <w:t xml:space="preserve"> </w:t>
            </w:r>
          </w:p>
          <w:p w14:paraId="115F4183" w14:textId="373583F6" w:rsidR="00F47325" w:rsidRPr="00CC1A21" w:rsidRDefault="00F47325" w:rsidP="006342B5">
            <w:pPr>
              <w:autoSpaceDE w:val="0"/>
              <w:autoSpaceDN w:val="0"/>
              <w:snapToGrid w:val="0"/>
              <w:spacing w:line="320" w:lineRule="exact"/>
              <w:jc w:val="both"/>
              <w:rPr>
                <w:color w:val="000000" w:themeColor="text1"/>
                <w:szCs w:val="24"/>
              </w:rPr>
            </w:pPr>
            <w:r w:rsidRPr="00CC1A21">
              <w:rPr>
                <w:color w:val="000000" w:themeColor="text1"/>
                <w:szCs w:val="24"/>
              </w:rPr>
              <w:t>Denker's operation</w:t>
            </w:r>
          </w:p>
        </w:tc>
        <w:tc>
          <w:tcPr>
            <w:tcW w:w="340" w:type="dxa"/>
            <w:tcBorders>
              <w:left w:val="single" w:sz="6" w:space="0" w:color="auto"/>
              <w:bottom w:val="single" w:sz="6" w:space="0" w:color="auto"/>
              <w:right w:val="single" w:sz="6" w:space="0" w:color="auto"/>
            </w:tcBorders>
            <w:vAlign w:val="center"/>
          </w:tcPr>
          <w:p w14:paraId="0E60F0A5"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37FCAA4E"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731E4D4C"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6C884A14"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left w:val="single" w:sz="6" w:space="0" w:color="auto"/>
              <w:bottom w:val="single" w:sz="6" w:space="0" w:color="auto"/>
              <w:right w:val="single" w:sz="6" w:space="0" w:color="auto"/>
            </w:tcBorders>
          </w:tcPr>
          <w:p w14:paraId="438EC9A4" w14:textId="77777777" w:rsidR="00F47325" w:rsidRPr="00CC1A21" w:rsidRDefault="00F47325" w:rsidP="009F17D5">
            <w:pPr>
              <w:autoSpaceDE w:val="0"/>
              <w:autoSpaceDN w:val="0"/>
              <w:snapToGrid w:val="0"/>
              <w:spacing w:line="320" w:lineRule="exact"/>
              <w:jc w:val="right"/>
              <w:rPr>
                <w:color w:val="000000" w:themeColor="text1"/>
                <w:szCs w:val="24"/>
              </w:rPr>
            </w:pPr>
            <w:r w:rsidRPr="00CC1A21">
              <w:rPr>
                <w:color w:val="000000" w:themeColor="text1"/>
                <w:szCs w:val="24"/>
              </w:rPr>
              <w:t>10867</w:t>
            </w:r>
          </w:p>
        </w:tc>
      </w:tr>
      <w:tr w:rsidR="00CD66FB" w:rsidRPr="00CC1A21" w14:paraId="46AAA9E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728C82BB" w14:textId="77777777" w:rsidR="004577FC" w:rsidRPr="00CC1A21" w:rsidRDefault="004577FC" w:rsidP="009F17D5">
            <w:pPr>
              <w:autoSpaceDE w:val="0"/>
              <w:autoSpaceDN w:val="0"/>
              <w:snapToGrid w:val="0"/>
              <w:spacing w:line="320" w:lineRule="exact"/>
              <w:rPr>
                <w:color w:val="000000" w:themeColor="text1"/>
              </w:rPr>
            </w:pPr>
            <w:r w:rsidRPr="00CC1A21">
              <w:rPr>
                <w:color w:val="000000" w:themeColor="text1"/>
              </w:rPr>
              <w:t>65050B</w:t>
            </w:r>
          </w:p>
        </w:tc>
        <w:tc>
          <w:tcPr>
            <w:tcW w:w="6236" w:type="dxa"/>
            <w:tcBorders>
              <w:top w:val="single" w:sz="6" w:space="0" w:color="auto"/>
              <w:left w:val="single" w:sz="6" w:space="0" w:color="auto"/>
              <w:bottom w:val="single" w:sz="6" w:space="0" w:color="auto"/>
              <w:right w:val="single" w:sz="6" w:space="0" w:color="auto"/>
            </w:tcBorders>
          </w:tcPr>
          <w:p w14:paraId="13802C5C"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鼻咽腫瘤切除術</w:t>
            </w:r>
          </w:p>
          <w:p w14:paraId="3732729B"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Excision of nasopharyngeal tumor</w:t>
            </w:r>
          </w:p>
        </w:tc>
        <w:tc>
          <w:tcPr>
            <w:tcW w:w="340" w:type="dxa"/>
            <w:tcBorders>
              <w:top w:val="single" w:sz="6" w:space="0" w:color="auto"/>
              <w:left w:val="single" w:sz="6" w:space="0" w:color="auto"/>
              <w:bottom w:val="single" w:sz="6" w:space="0" w:color="auto"/>
              <w:right w:val="single" w:sz="6" w:space="0" w:color="auto"/>
            </w:tcBorders>
            <w:vAlign w:val="center"/>
          </w:tcPr>
          <w:p w14:paraId="25636C18" w14:textId="77777777" w:rsidR="004577FC" w:rsidRPr="00CC1A2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23688A4"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24F710"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26E179"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8A4D5CB" w14:textId="77777777" w:rsidR="004577FC" w:rsidRPr="00CC1A21" w:rsidRDefault="004577FC" w:rsidP="009F17D5">
            <w:pPr>
              <w:autoSpaceDE w:val="0"/>
              <w:autoSpaceDN w:val="0"/>
              <w:snapToGrid w:val="0"/>
              <w:spacing w:line="320" w:lineRule="exact"/>
              <w:jc w:val="right"/>
              <w:rPr>
                <w:color w:val="000000" w:themeColor="text1"/>
              </w:rPr>
            </w:pPr>
            <w:r w:rsidRPr="00CC1A21">
              <w:rPr>
                <w:color w:val="000000" w:themeColor="text1"/>
              </w:rPr>
              <w:t>34891</w:t>
            </w:r>
          </w:p>
        </w:tc>
      </w:tr>
      <w:tr w:rsidR="00CD66FB" w:rsidRPr="00CC1A21" w14:paraId="2355E825"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C44147A" w14:textId="77777777" w:rsidR="00F47325" w:rsidRPr="00CC1A21" w:rsidRDefault="00F47325" w:rsidP="009F17D5">
            <w:pPr>
              <w:autoSpaceDE w:val="0"/>
              <w:autoSpaceDN w:val="0"/>
              <w:snapToGrid w:val="0"/>
              <w:spacing w:line="320" w:lineRule="exact"/>
              <w:rPr>
                <w:color w:val="000000" w:themeColor="text1"/>
                <w:szCs w:val="24"/>
              </w:rPr>
            </w:pPr>
            <w:r w:rsidRPr="00CC1A21">
              <w:rPr>
                <w:color w:val="000000" w:themeColor="text1"/>
                <w:szCs w:val="24"/>
              </w:rPr>
              <w:t>65075B</w:t>
            </w:r>
          </w:p>
        </w:tc>
        <w:tc>
          <w:tcPr>
            <w:tcW w:w="6236" w:type="dxa"/>
            <w:tcBorders>
              <w:top w:val="single" w:sz="6" w:space="0" w:color="auto"/>
              <w:left w:val="single" w:sz="6" w:space="0" w:color="auto"/>
              <w:bottom w:val="single" w:sz="6" w:space="0" w:color="auto"/>
              <w:right w:val="single" w:sz="6" w:space="0" w:color="auto"/>
            </w:tcBorders>
          </w:tcPr>
          <w:p w14:paraId="7AD249D5" w14:textId="77777777" w:rsidR="00F47325" w:rsidRPr="00CC1A21" w:rsidRDefault="00F47325" w:rsidP="006342B5">
            <w:pPr>
              <w:spacing w:line="320" w:lineRule="exact"/>
              <w:jc w:val="both"/>
              <w:rPr>
                <w:color w:val="000000" w:themeColor="text1"/>
                <w:szCs w:val="24"/>
              </w:rPr>
            </w:pPr>
            <w:r w:rsidRPr="00CC1A21">
              <w:rPr>
                <w:color w:val="000000" w:themeColor="text1"/>
                <w:szCs w:val="24"/>
              </w:rPr>
              <w:t>副咽腫瘤</w:t>
            </w:r>
            <w:r w:rsidRPr="00CC1A21">
              <w:rPr>
                <w:color w:val="000000" w:themeColor="text1"/>
                <w:szCs w:val="24"/>
              </w:rPr>
              <w:t>-</w:t>
            </w:r>
            <w:r w:rsidRPr="00CC1A21">
              <w:rPr>
                <w:color w:val="000000" w:themeColor="text1"/>
                <w:szCs w:val="24"/>
              </w:rPr>
              <w:t>經下顎骨切開</w:t>
            </w:r>
          </w:p>
        </w:tc>
        <w:tc>
          <w:tcPr>
            <w:tcW w:w="340" w:type="dxa"/>
            <w:tcBorders>
              <w:top w:val="single" w:sz="6" w:space="0" w:color="auto"/>
              <w:left w:val="single" w:sz="6" w:space="0" w:color="auto"/>
              <w:bottom w:val="single" w:sz="6" w:space="0" w:color="auto"/>
              <w:right w:val="single" w:sz="6" w:space="0" w:color="auto"/>
            </w:tcBorders>
            <w:vAlign w:val="center"/>
          </w:tcPr>
          <w:p w14:paraId="70677573" w14:textId="77777777" w:rsidR="00F47325" w:rsidRPr="00CC1A2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C11AD65"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D35D5D4"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559138F" w14:textId="77777777" w:rsidR="00F47325" w:rsidRPr="00CC1A21" w:rsidRDefault="00F47325" w:rsidP="009F17D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5504437" w14:textId="77777777" w:rsidR="00F47325" w:rsidRPr="00CC1A21" w:rsidRDefault="00F47325" w:rsidP="009F17D5">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19786</w:t>
            </w:r>
          </w:p>
        </w:tc>
      </w:tr>
      <w:tr w:rsidR="00CD66FB" w:rsidRPr="00CC1A21" w14:paraId="14DC9EA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1B79827" w14:textId="77777777" w:rsidR="004577FC" w:rsidRPr="00CC1A21" w:rsidRDefault="004577FC" w:rsidP="009F17D5">
            <w:pPr>
              <w:autoSpaceDE w:val="0"/>
              <w:autoSpaceDN w:val="0"/>
              <w:snapToGrid w:val="0"/>
              <w:spacing w:line="320" w:lineRule="exact"/>
              <w:jc w:val="both"/>
              <w:rPr>
                <w:color w:val="000000" w:themeColor="text1"/>
              </w:rPr>
            </w:pPr>
            <w:r w:rsidRPr="00CC1A21">
              <w:rPr>
                <w:color w:val="000000" w:themeColor="text1"/>
              </w:rPr>
              <w:t>65051B</w:t>
            </w:r>
          </w:p>
        </w:tc>
        <w:tc>
          <w:tcPr>
            <w:tcW w:w="6236" w:type="dxa"/>
            <w:tcBorders>
              <w:top w:val="single" w:sz="6" w:space="0" w:color="auto"/>
              <w:left w:val="single" w:sz="6" w:space="0" w:color="auto"/>
              <w:bottom w:val="single" w:sz="6" w:space="0" w:color="auto"/>
              <w:right w:val="single" w:sz="6" w:space="0" w:color="auto"/>
            </w:tcBorders>
          </w:tcPr>
          <w:p w14:paraId="6B54D94C"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 xml:space="preserve">Killian </w:t>
            </w:r>
            <w:r w:rsidRPr="00CC1A21">
              <w:rPr>
                <w:color w:val="000000" w:themeColor="text1"/>
              </w:rPr>
              <w:t>手術</w:t>
            </w:r>
            <w:r w:rsidRPr="00CC1A21">
              <w:rPr>
                <w:color w:val="000000" w:themeColor="text1"/>
              </w:rPr>
              <w:t xml:space="preserve"> </w:t>
            </w:r>
            <w:r w:rsidRPr="00CC1A21">
              <w:rPr>
                <w:color w:val="000000" w:themeColor="text1"/>
              </w:rPr>
              <w:t>（額竇前壁切除術）</w:t>
            </w:r>
          </w:p>
          <w:p w14:paraId="31211D3D" w14:textId="77777777" w:rsidR="004577FC" w:rsidRPr="00CC1A21" w:rsidRDefault="004577FC" w:rsidP="006342B5">
            <w:pPr>
              <w:autoSpaceDE w:val="0"/>
              <w:autoSpaceDN w:val="0"/>
              <w:snapToGrid w:val="0"/>
              <w:spacing w:line="320" w:lineRule="exact"/>
              <w:jc w:val="both"/>
              <w:rPr>
                <w:color w:val="000000" w:themeColor="text1"/>
              </w:rPr>
            </w:pPr>
            <w:r w:rsidRPr="00CC1A21">
              <w:rPr>
                <w:color w:val="000000" w:themeColor="text1"/>
              </w:rPr>
              <w:t>Killian operation</w:t>
            </w:r>
          </w:p>
        </w:tc>
        <w:tc>
          <w:tcPr>
            <w:tcW w:w="340" w:type="dxa"/>
            <w:tcBorders>
              <w:top w:val="single" w:sz="6" w:space="0" w:color="auto"/>
              <w:left w:val="single" w:sz="6" w:space="0" w:color="auto"/>
              <w:bottom w:val="single" w:sz="6" w:space="0" w:color="auto"/>
              <w:right w:val="single" w:sz="6" w:space="0" w:color="auto"/>
            </w:tcBorders>
            <w:vAlign w:val="center"/>
          </w:tcPr>
          <w:p w14:paraId="5E6B84E6" w14:textId="77777777" w:rsidR="004577FC" w:rsidRPr="00CC1A2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DD6604B"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38F6F0"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6618ED" w14:textId="77777777" w:rsidR="004577FC" w:rsidRPr="00CC1A21" w:rsidRDefault="004577FC" w:rsidP="009F17D5">
            <w:pPr>
              <w:autoSpaceDE w:val="0"/>
              <w:autoSpaceDN w:val="0"/>
              <w:snapToGrid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D6F75E" w14:textId="77777777" w:rsidR="004577FC" w:rsidRPr="00CC1A21" w:rsidRDefault="004577FC" w:rsidP="009F17D5">
            <w:pPr>
              <w:autoSpaceDE w:val="0"/>
              <w:autoSpaceDN w:val="0"/>
              <w:snapToGrid w:val="0"/>
              <w:spacing w:line="320" w:lineRule="exact"/>
              <w:jc w:val="right"/>
              <w:rPr>
                <w:color w:val="000000" w:themeColor="text1"/>
              </w:rPr>
            </w:pPr>
            <w:r w:rsidRPr="00CC1A21">
              <w:rPr>
                <w:color w:val="000000" w:themeColor="text1"/>
              </w:rPr>
              <w:t>9641</w:t>
            </w:r>
          </w:p>
        </w:tc>
      </w:tr>
      <w:tr w:rsidR="00CD66FB" w:rsidRPr="00CC1A21" w14:paraId="1E2CA8E6"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EBE32EB" w14:textId="77777777" w:rsidR="004577FC" w:rsidRPr="00CC1A21" w:rsidRDefault="004577FC" w:rsidP="009F17D5">
            <w:pPr>
              <w:autoSpaceDE w:val="0"/>
              <w:autoSpaceDN w:val="0"/>
              <w:spacing w:line="320" w:lineRule="exact"/>
              <w:jc w:val="both"/>
              <w:rPr>
                <w:color w:val="000000" w:themeColor="text1"/>
              </w:rPr>
            </w:pPr>
            <w:r w:rsidRPr="00CC1A21">
              <w:rPr>
                <w:color w:val="000000" w:themeColor="text1"/>
              </w:rPr>
              <w:t>65052B</w:t>
            </w:r>
          </w:p>
        </w:tc>
        <w:tc>
          <w:tcPr>
            <w:tcW w:w="6236" w:type="dxa"/>
            <w:tcBorders>
              <w:top w:val="single" w:sz="6" w:space="0" w:color="auto"/>
              <w:left w:val="single" w:sz="6" w:space="0" w:color="auto"/>
              <w:bottom w:val="single" w:sz="6" w:space="0" w:color="auto"/>
              <w:right w:val="single" w:sz="6" w:space="0" w:color="auto"/>
            </w:tcBorders>
          </w:tcPr>
          <w:p w14:paraId="214CD849" w14:textId="77777777" w:rsidR="000F6959" w:rsidRPr="00CC1A21" w:rsidRDefault="004577FC" w:rsidP="006342B5">
            <w:pPr>
              <w:autoSpaceDE w:val="0"/>
              <w:autoSpaceDN w:val="0"/>
              <w:spacing w:line="320" w:lineRule="exact"/>
              <w:jc w:val="both"/>
              <w:rPr>
                <w:color w:val="000000" w:themeColor="text1"/>
              </w:rPr>
            </w:pPr>
            <w:r w:rsidRPr="00CC1A21">
              <w:rPr>
                <w:color w:val="000000" w:themeColor="text1"/>
              </w:rPr>
              <w:t>蝶竇手術</w:t>
            </w:r>
            <w:r w:rsidRPr="00CC1A21">
              <w:rPr>
                <w:color w:val="000000" w:themeColor="text1"/>
              </w:rPr>
              <w:t xml:space="preserve"> </w:t>
            </w:r>
          </w:p>
          <w:p w14:paraId="11B45690" w14:textId="6CC3742D" w:rsidR="004577FC" w:rsidRPr="00CC1A21" w:rsidRDefault="004577FC" w:rsidP="006342B5">
            <w:pPr>
              <w:autoSpaceDE w:val="0"/>
              <w:autoSpaceDN w:val="0"/>
              <w:spacing w:line="320" w:lineRule="exact"/>
              <w:jc w:val="both"/>
              <w:rPr>
                <w:color w:val="000000" w:themeColor="text1"/>
              </w:rPr>
            </w:pPr>
            <w:r w:rsidRPr="00CC1A21">
              <w:rPr>
                <w:color w:val="000000" w:themeColor="text1"/>
              </w:rPr>
              <w:t>Sphenoidectomy</w:t>
            </w:r>
          </w:p>
        </w:tc>
        <w:tc>
          <w:tcPr>
            <w:tcW w:w="340" w:type="dxa"/>
            <w:tcBorders>
              <w:top w:val="single" w:sz="6" w:space="0" w:color="auto"/>
              <w:left w:val="single" w:sz="6" w:space="0" w:color="auto"/>
              <w:bottom w:val="single" w:sz="6" w:space="0" w:color="auto"/>
              <w:right w:val="single" w:sz="6" w:space="0" w:color="auto"/>
            </w:tcBorders>
          </w:tcPr>
          <w:p w14:paraId="4E698916" w14:textId="77777777" w:rsidR="004577FC" w:rsidRPr="00CC1A2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1BCE25D"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44EDAB"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5E7178" w14:textId="77777777" w:rsidR="004577FC" w:rsidRPr="00CC1A21" w:rsidRDefault="004577FC" w:rsidP="009F17D5">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B33D2D9" w14:textId="77777777" w:rsidR="004577FC" w:rsidRPr="00CC1A21" w:rsidRDefault="004577FC" w:rsidP="009F17D5">
            <w:pPr>
              <w:autoSpaceDE w:val="0"/>
              <w:autoSpaceDN w:val="0"/>
              <w:spacing w:line="320" w:lineRule="exact"/>
              <w:jc w:val="right"/>
              <w:rPr>
                <w:color w:val="000000" w:themeColor="text1"/>
              </w:rPr>
            </w:pPr>
            <w:r w:rsidRPr="00CC1A21">
              <w:rPr>
                <w:color w:val="000000" w:themeColor="text1"/>
              </w:rPr>
              <w:t>5379</w:t>
            </w:r>
          </w:p>
        </w:tc>
      </w:tr>
      <w:tr w:rsidR="00CD66FB" w:rsidRPr="00CC1A21" w14:paraId="3514303C"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2583FC5" w14:textId="77777777" w:rsidR="004577FC" w:rsidRPr="00CC1A21" w:rsidRDefault="004577FC" w:rsidP="009F17D5">
            <w:pPr>
              <w:autoSpaceDE w:val="0"/>
              <w:autoSpaceDN w:val="0"/>
              <w:spacing w:line="300" w:lineRule="exact"/>
              <w:rPr>
                <w:color w:val="000000" w:themeColor="text1"/>
              </w:rPr>
            </w:pPr>
            <w:r w:rsidRPr="00CC1A21">
              <w:rPr>
                <w:color w:val="000000" w:themeColor="text1"/>
              </w:rPr>
              <w:t>65053B</w:t>
            </w:r>
          </w:p>
        </w:tc>
        <w:tc>
          <w:tcPr>
            <w:tcW w:w="6236" w:type="dxa"/>
            <w:tcBorders>
              <w:top w:val="single" w:sz="6" w:space="0" w:color="auto"/>
              <w:left w:val="single" w:sz="6" w:space="0" w:color="auto"/>
              <w:bottom w:val="single" w:sz="6" w:space="0" w:color="auto"/>
              <w:right w:val="single" w:sz="6" w:space="0" w:color="auto"/>
            </w:tcBorders>
          </w:tcPr>
          <w:p w14:paraId="02FE9B4E" w14:textId="77777777" w:rsidR="000F6959" w:rsidRPr="00CC1A21" w:rsidRDefault="004577FC" w:rsidP="006342B5">
            <w:pPr>
              <w:autoSpaceDE w:val="0"/>
              <w:autoSpaceDN w:val="0"/>
              <w:spacing w:line="300" w:lineRule="exact"/>
              <w:jc w:val="both"/>
              <w:rPr>
                <w:color w:val="000000" w:themeColor="text1"/>
              </w:rPr>
            </w:pPr>
            <w:r w:rsidRPr="00CC1A21">
              <w:rPr>
                <w:color w:val="000000" w:themeColor="text1"/>
              </w:rPr>
              <w:t>鼻與顎囊腫切除</w:t>
            </w:r>
            <w:r w:rsidRPr="00CC1A21">
              <w:rPr>
                <w:color w:val="000000" w:themeColor="text1"/>
              </w:rPr>
              <w:t xml:space="preserve"> </w:t>
            </w:r>
          </w:p>
          <w:p w14:paraId="7E933597" w14:textId="1C123EC4" w:rsidR="004577FC" w:rsidRPr="00CC1A21" w:rsidRDefault="004577FC" w:rsidP="006342B5">
            <w:pPr>
              <w:autoSpaceDE w:val="0"/>
              <w:autoSpaceDN w:val="0"/>
              <w:spacing w:line="300" w:lineRule="exact"/>
              <w:jc w:val="both"/>
              <w:rPr>
                <w:color w:val="000000" w:themeColor="text1"/>
              </w:rPr>
            </w:pPr>
            <w:r w:rsidRPr="00CC1A21">
              <w:rPr>
                <w:color w:val="000000" w:themeColor="text1"/>
              </w:rPr>
              <w:t>Excision of nasopalatinal cyst</w:t>
            </w:r>
          </w:p>
          <w:p w14:paraId="707BD791"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註：鼻帆腫瘤</w:t>
            </w:r>
            <w:r w:rsidRPr="00CC1A21">
              <w:rPr>
                <w:color w:val="000000" w:themeColor="text1"/>
              </w:rPr>
              <w:t>(nasoalveolar tumor)</w:t>
            </w:r>
            <w:r w:rsidRPr="00CC1A21">
              <w:rPr>
                <w:color w:val="000000" w:themeColor="text1"/>
              </w:rPr>
              <w:t>比照申報。</w:t>
            </w:r>
          </w:p>
        </w:tc>
        <w:tc>
          <w:tcPr>
            <w:tcW w:w="340" w:type="dxa"/>
            <w:tcBorders>
              <w:top w:val="single" w:sz="6" w:space="0" w:color="auto"/>
              <w:left w:val="single" w:sz="6" w:space="0" w:color="auto"/>
              <w:bottom w:val="single" w:sz="6" w:space="0" w:color="auto"/>
              <w:right w:val="single" w:sz="6" w:space="0" w:color="auto"/>
            </w:tcBorders>
          </w:tcPr>
          <w:p w14:paraId="5A09BD4D" w14:textId="77777777" w:rsidR="004577FC" w:rsidRPr="00CC1A2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B014E7"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1ECB44"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68D861"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41D1A2" w14:textId="77777777" w:rsidR="004577FC" w:rsidRPr="00CC1A21" w:rsidRDefault="004577FC" w:rsidP="009F17D5">
            <w:pPr>
              <w:autoSpaceDE w:val="0"/>
              <w:autoSpaceDN w:val="0"/>
              <w:spacing w:line="300" w:lineRule="exact"/>
              <w:jc w:val="right"/>
              <w:rPr>
                <w:color w:val="000000" w:themeColor="text1"/>
              </w:rPr>
            </w:pPr>
            <w:r w:rsidRPr="00CC1A21">
              <w:rPr>
                <w:color w:val="000000" w:themeColor="text1"/>
              </w:rPr>
              <w:t>9314</w:t>
            </w:r>
          </w:p>
        </w:tc>
      </w:tr>
      <w:tr w:rsidR="00CD66FB" w:rsidRPr="00CC1A21" w14:paraId="5837332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28B355A" w14:textId="77777777" w:rsidR="004577FC" w:rsidRPr="00CC1A21" w:rsidRDefault="004577FC" w:rsidP="009F17D5">
            <w:pPr>
              <w:autoSpaceDE w:val="0"/>
              <w:autoSpaceDN w:val="0"/>
              <w:spacing w:line="300" w:lineRule="exact"/>
              <w:rPr>
                <w:color w:val="000000" w:themeColor="text1"/>
              </w:rPr>
            </w:pPr>
            <w:r w:rsidRPr="00CC1A21">
              <w:rPr>
                <w:color w:val="000000" w:themeColor="text1"/>
              </w:rPr>
              <w:t>65054B</w:t>
            </w:r>
          </w:p>
        </w:tc>
        <w:tc>
          <w:tcPr>
            <w:tcW w:w="6236" w:type="dxa"/>
            <w:tcBorders>
              <w:top w:val="single" w:sz="6" w:space="0" w:color="auto"/>
              <w:left w:val="single" w:sz="6" w:space="0" w:color="auto"/>
              <w:bottom w:val="single" w:sz="6" w:space="0" w:color="auto"/>
              <w:right w:val="single" w:sz="6" w:space="0" w:color="auto"/>
            </w:tcBorders>
          </w:tcPr>
          <w:p w14:paraId="118AA972"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經鼻鼻後孔閉塞修補</w:t>
            </w:r>
            <w:r w:rsidRPr="00CC1A21">
              <w:rPr>
                <w:color w:val="000000" w:themeColor="text1"/>
              </w:rPr>
              <w:t xml:space="preserve"> </w:t>
            </w:r>
          </w:p>
          <w:p w14:paraId="0F933589"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Repair choanal atresia intranasal</w:t>
            </w:r>
          </w:p>
        </w:tc>
        <w:tc>
          <w:tcPr>
            <w:tcW w:w="340" w:type="dxa"/>
            <w:tcBorders>
              <w:top w:val="single" w:sz="6" w:space="0" w:color="auto"/>
              <w:left w:val="single" w:sz="6" w:space="0" w:color="auto"/>
              <w:bottom w:val="single" w:sz="6" w:space="0" w:color="auto"/>
              <w:right w:val="single" w:sz="6" w:space="0" w:color="auto"/>
            </w:tcBorders>
          </w:tcPr>
          <w:p w14:paraId="1D798850" w14:textId="77777777" w:rsidR="004577FC" w:rsidRPr="00CC1A2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A6F19BC"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3B35BC"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89517A"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07899D" w14:textId="77777777" w:rsidR="004577FC" w:rsidRPr="00CC1A21" w:rsidRDefault="004577FC" w:rsidP="009F17D5">
            <w:pPr>
              <w:autoSpaceDE w:val="0"/>
              <w:autoSpaceDN w:val="0"/>
              <w:spacing w:line="300" w:lineRule="exact"/>
              <w:jc w:val="right"/>
              <w:rPr>
                <w:color w:val="000000" w:themeColor="text1"/>
              </w:rPr>
            </w:pPr>
            <w:r w:rsidRPr="00CC1A21">
              <w:rPr>
                <w:color w:val="000000" w:themeColor="text1"/>
              </w:rPr>
              <w:t>7072</w:t>
            </w:r>
          </w:p>
        </w:tc>
      </w:tr>
      <w:tr w:rsidR="00CD66FB" w:rsidRPr="00CC1A21" w14:paraId="3321333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8B19D28" w14:textId="77777777" w:rsidR="00F47325" w:rsidRPr="00CC1A21" w:rsidRDefault="00F47325" w:rsidP="009F17D5">
            <w:pPr>
              <w:autoSpaceDE w:val="0"/>
              <w:autoSpaceDN w:val="0"/>
              <w:spacing w:line="300" w:lineRule="exact"/>
              <w:rPr>
                <w:color w:val="000000" w:themeColor="text1"/>
                <w:szCs w:val="24"/>
              </w:rPr>
            </w:pPr>
            <w:r w:rsidRPr="00CC1A21">
              <w:rPr>
                <w:color w:val="000000" w:themeColor="text1"/>
                <w:szCs w:val="24"/>
              </w:rPr>
              <w:t>65055B</w:t>
            </w:r>
          </w:p>
        </w:tc>
        <w:tc>
          <w:tcPr>
            <w:tcW w:w="6236" w:type="dxa"/>
            <w:tcBorders>
              <w:top w:val="single" w:sz="6" w:space="0" w:color="auto"/>
              <w:left w:val="single" w:sz="6" w:space="0" w:color="auto"/>
              <w:bottom w:val="single" w:sz="6" w:space="0" w:color="auto"/>
              <w:right w:val="single" w:sz="6" w:space="0" w:color="auto"/>
            </w:tcBorders>
          </w:tcPr>
          <w:p w14:paraId="30E6E066"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經鼻中膈鼻後孔閉塞修補</w:t>
            </w:r>
            <w:r w:rsidRPr="00CC1A21">
              <w:rPr>
                <w:color w:val="000000" w:themeColor="text1"/>
                <w:szCs w:val="24"/>
              </w:rPr>
              <w:t xml:space="preserve"> </w:t>
            </w:r>
          </w:p>
          <w:p w14:paraId="243B6CDE"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Repair choanal atresia transseptal</w:t>
            </w:r>
          </w:p>
        </w:tc>
        <w:tc>
          <w:tcPr>
            <w:tcW w:w="340" w:type="dxa"/>
            <w:tcBorders>
              <w:top w:val="single" w:sz="6" w:space="0" w:color="auto"/>
              <w:left w:val="single" w:sz="6" w:space="0" w:color="auto"/>
              <w:bottom w:val="single" w:sz="6" w:space="0" w:color="auto"/>
              <w:right w:val="single" w:sz="6" w:space="0" w:color="auto"/>
            </w:tcBorders>
          </w:tcPr>
          <w:p w14:paraId="16CC42E3"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52EC7D2"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EB49675"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0FCF82B"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3C97885" w14:textId="77777777" w:rsidR="00F47325" w:rsidRPr="00CC1A21" w:rsidRDefault="00F47325" w:rsidP="009F17D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8526</w:t>
            </w:r>
          </w:p>
        </w:tc>
      </w:tr>
      <w:tr w:rsidR="00CD66FB" w:rsidRPr="00CC1A21" w14:paraId="1312CAF7"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BB5FDCD" w14:textId="77777777" w:rsidR="00F47325" w:rsidRPr="00CC1A21" w:rsidRDefault="00F47325" w:rsidP="009F17D5">
            <w:pPr>
              <w:autoSpaceDE w:val="0"/>
              <w:autoSpaceDN w:val="0"/>
              <w:spacing w:line="300" w:lineRule="exact"/>
              <w:rPr>
                <w:color w:val="000000" w:themeColor="text1"/>
                <w:szCs w:val="24"/>
              </w:rPr>
            </w:pPr>
            <w:r w:rsidRPr="00CC1A21">
              <w:rPr>
                <w:color w:val="000000" w:themeColor="text1"/>
                <w:szCs w:val="24"/>
              </w:rPr>
              <w:t>65056B</w:t>
            </w:r>
          </w:p>
        </w:tc>
        <w:tc>
          <w:tcPr>
            <w:tcW w:w="6236" w:type="dxa"/>
            <w:tcBorders>
              <w:top w:val="single" w:sz="6" w:space="0" w:color="auto"/>
              <w:left w:val="single" w:sz="6" w:space="0" w:color="auto"/>
              <w:bottom w:val="single" w:sz="6" w:space="0" w:color="auto"/>
              <w:right w:val="single" w:sz="6" w:space="0" w:color="auto"/>
            </w:tcBorders>
          </w:tcPr>
          <w:p w14:paraId="2FD665E2"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經上顎鼻後孔閉塞修補</w:t>
            </w:r>
            <w:r w:rsidRPr="00CC1A21">
              <w:rPr>
                <w:color w:val="000000" w:themeColor="text1"/>
                <w:szCs w:val="24"/>
              </w:rPr>
              <w:t xml:space="preserve"> </w:t>
            </w:r>
          </w:p>
          <w:p w14:paraId="4F0F62B9"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Repair choanal atresia transspalatine</w:t>
            </w:r>
          </w:p>
        </w:tc>
        <w:tc>
          <w:tcPr>
            <w:tcW w:w="340" w:type="dxa"/>
            <w:tcBorders>
              <w:top w:val="single" w:sz="6" w:space="0" w:color="auto"/>
              <w:left w:val="single" w:sz="6" w:space="0" w:color="auto"/>
              <w:bottom w:val="single" w:sz="6" w:space="0" w:color="auto"/>
              <w:right w:val="single" w:sz="6" w:space="0" w:color="auto"/>
            </w:tcBorders>
          </w:tcPr>
          <w:p w14:paraId="1C4B21F6"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9628A2D"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45B8F7B"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79C1ED3"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B5766E2" w14:textId="77777777" w:rsidR="00F47325" w:rsidRPr="00CC1A21" w:rsidRDefault="00F47325" w:rsidP="009F17D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8282</w:t>
            </w:r>
          </w:p>
        </w:tc>
      </w:tr>
      <w:tr w:rsidR="00CD66FB" w:rsidRPr="00CC1A21" w14:paraId="40B5EEA9"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30117B5" w14:textId="77777777" w:rsidR="004577FC" w:rsidRPr="00CC1A21" w:rsidRDefault="004577FC" w:rsidP="009F17D5">
            <w:pPr>
              <w:autoSpaceDE w:val="0"/>
              <w:autoSpaceDN w:val="0"/>
              <w:spacing w:line="300" w:lineRule="exact"/>
              <w:rPr>
                <w:color w:val="000000" w:themeColor="text1"/>
              </w:rPr>
            </w:pPr>
            <w:r w:rsidRPr="00CC1A21">
              <w:rPr>
                <w:color w:val="000000" w:themeColor="text1"/>
              </w:rPr>
              <w:t>65057B</w:t>
            </w:r>
          </w:p>
        </w:tc>
        <w:tc>
          <w:tcPr>
            <w:tcW w:w="6236" w:type="dxa"/>
            <w:tcBorders>
              <w:top w:val="single" w:sz="6" w:space="0" w:color="auto"/>
              <w:left w:val="single" w:sz="6" w:space="0" w:color="auto"/>
              <w:bottom w:val="single" w:sz="6" w:space="0" w:color="auto"/>
              <w:right w:val="single" w:sz="6" w:space="0" w:color="auto"/>
            </w:tcBorders>
          </w:tcPr>
          <w:p w14:paraId="09E55DAC" w14:textId="77777777" w:rsidR="000F6959" w:rsidRPr="00CC1A21" w:rsidRDefault="004577FC" w:rsidP="006342B5">
            <w:pPr>
              <w:autoSpaceDE w:val="0"/>
              <w:autoSpaceDN w:val="0"/>
              <w:spacing w:line="300" w:lineRule="exact"/>
              <w:jc w:val="both"/>
              <w:rPr>
                <w:color w:val="000000" w:themeColor="text1"/>
              </w:rPr>
            </w:pPr>
            <w:r w:rsidRPr="00CC1A21">
              <w:rPr>
                <w:color w:val="000000" w:themeColor="text1"/>
              </w:rPr>
              <w:t>顱顏合併手術</w:t>
            </w:r>
            <w:r w:rsidRPr="00CC1A21">
              <w:rPr>
                <w:color w:val="000000" w:themeColor="text1"/>
              </w:rPr>
              <w:t xml:space="preserve"> </w:t>
            </w:r>
          </w:p>
          <w:p w14:paraId="6BF75A83" w14:textId="7C98B85A" w:rsidR="004577FC" w:rsidRPr="00CC1A21" w:rsidRDefault="004577FC" w:rsidP="006342B5">
            <w:pPr>
              <w:autoSpaceDE w:val="0"/>
              <w:autoSpaceDN w:val="0"/>
              <w:spacing w:line="300" w:lineRule="exact"/>
              <w:jc w:val="both"/>
              <w:rPr>
                <w:color w:val="000000" w:themeColor="text1"/>
              </w:rPr>
            </w:pPr>
            <w:r w:rsidRPr="00CC1A21">
              <w:rPr>
                <w:color w:val="000000" w:themeColor="text1"/>
              </w:rPr>
              <w:t>Craniofacial resection</w:t>
            </w:r>
          </w:p>
        </w:tc>
        <w:tc>
          <w:tcPr>
            <w:tcW w:w="340" w:type="dxa"/>
            <w:tcBorders>
              <w:top w:val="single" w:sz="6" w:space="0" w:color="auto"/>
              <w:left w:val="single" w:sz="6" w:space="0" w:color="auto"/>
              <w:bottom w:val="single" w:sz="6" w:space="0" w:color="auto"/>
              <w:right w:val="single" w:sz="6" w:space="0" w:color="auto"/>
            </w:tcBorders>
          </w:tcPr>
          <w:p w14:paraId="0B5832AD" w14:textId="77777777" w:rsidR="004577FC" w:rsidRPr="00CC1A2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19CDDA7" w14:textId="77777777" w:rsidR="004577FC" w:rsidRPr="00CC1A21" w:rsidRDefault="004577FC" w:rsidP="009F17D5">
            <w:pPr>
              <w:autoSpaceDE w:val="0"/>
              <w:autoSpaceDN w:val="0"/>
              <w:snapToGrid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F04276" w14:textId="77777777" w:rsidR="004577FC" w:rsidRPr="00CC1A21" w:rsidRDefault="004577FC" w:rsidP="009F17D5">
            <w:pPr>
              <w:autoSpaceDE w:val="0"/>
              <w:autoSpaceDN w:val="0"/>
              <w:snapToGrid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13266D5" w14:textId="77777777" w:rsidR="004577FC" w:rsidRPr="00CC1A21" w:rsidRDefault="004577FC" w:rsidP="009F17D5">
            <w:pPr>
              <w:autoSpaceDE w:val="0"/>
              <w:autoSpaceDN w:val="0"/>
              <w:snapToGrid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59FDB88" w14:textId="77777777" w:rsidR="004577FC" w:rsidRPr="00CC1A21" w:rsidRDefault="004577FC" w:rsidP="009F17D5">
            <w:pPr>
              <w:autoSpaceDE w:val="0"/>
              <w:autoSpaceDN w:val="0"/>
              <w:spacing w:line="300" w:lineRule="exact"/>
              <w:jc w:val="right"/>
              <w:rPr>
                <w:color w:val="000000" w:themeColor="text1"/>
              </w:rPr>
            </w:pPr>
            <w:r w:rsidRPr="00CC1A21">
              <w:rPr>
                <w:color w:val="000000" w:themeColor="text1"/>
              </w:rPr>
              <w:t>24300</w:t>
            </w:r>
          </w:p>
        </w:tc>
      </w:tr>
      <w:tr w:rsidR="00CD66FB" w:rsidRPr="00CC1A21" w14:paraId="3132AC90"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E91A5B5" w14:textId="77777777" w:rsidR="004577FC" w:rsidRPr="00CC1A21" w:rsidRDefault="004577FC" w:rsidP="009F17D5">
            <w:pPr>
              <w:autoSpaceDE w:val="0"/>
              <w:autoSpaceDN w:val="0"/>
              <w:spacing w:line="300" w:lineRule="exact"/>
              <w:rPr>
                <w:color w:val="000000" w:themeColor="text1"/>
              </w:rPr>
            </w:pPr>
            <w:r w:rsidRPr="00CC1A21">
              <w:rPr>
                <w:color w:val="000000" w:themeColor="text1"/>
              </w:rPr>
              <w:t>65058B</w:t>
            </w:r>
          </w:p>
        </w:tc>
        <w:tc>
          <w:tcPr>
            <w:tcW w:w="6236" w:type="dxa"/>
            <w:tcBorders>
              <w:top w:val="single" w:sz="6" w:space="0" w:color="auto"/>
              <w:left w:val="single" w:sz="6" w:space="0" w:color="auto"/>
              <w:bottom w:val="single" w:sz="6" w:space="0" w:color="auto"/>
              <w:right w:val="single" w:sz="6" w:space="0" w:color="auto"/>
            </w:tcBorders>
          </w:tcPr>
          <w:p w14:paraId="548EE233"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脫手套法正中顏面手術併顏面骨復位術</w:t>
            </w:r>
          </w:p>
          <w:p w14:paraId="0888A961"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Degloving midfacial surgery with facial bone reposition</w:t>
            </w:r>
          </w:p>
        </w:tc>
        <w:tc>
          <w:tcPr>
            <w:tcW w:w="340" w:type="dxa"/>
            <w:tcBorders>
              <w:top w:val="single" w:sz="6" w:space="0" w:color="auto"/>
              <w:left w:val="single" w:sz="6" w:space="0" w:color="auto"/>
              <w:bottom w:val="single" w:sz="6" w:space="0" w:color="auto"/>
              <w:right w:val="single" w:sz="6" w:space="0" w:color="auto"/>
            </w:tcBorders>
          </w:tcPr>
          <w:p w14:paraId="7DD6A276" w14:textId="77777777" w:rsidR="004577FC" w:rsidRPr="00CC1A2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E2379DC" w14:textId="77777777" w:rsidR="004577FC" w:rsidRPr="00CC1A21" w:rsidRDefault="004577FC" w:rsidP="009F17D5">
            <w:pPr>
              <w:autoSpaceDE w:val="0"/>
              <w:autoSpaceDN w:val="0"/>
              <w:snapToGrid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206C377" w14:textId="77777777" w:rsidR="004577FC" w:rsidRPr="00CC1A21" w:rsidRDefault="004577FC" w:rsidP="009F17D5">
            <w:pPr>
              <w:autoSpaceDE w:val="0"/>
              <w:autoSpaceDN w:val="0"/>
              <w:snapToGrid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857E33" w14:textId="77777777" w:rsidR="004577FC" w:rsidRPr="00CC1A21" w:rsidRDefault="004577FC" w:rsidP="009F17D5">
            <w:pPr>
              <w:autoSpaceDE w:val="0"/>
              <w:autoSpaceDN w:val="0"/>
              <w:snapToGrid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4475FCB" w14:textId="77777777" w:rsidR="004577FC" w:rsidRPr="00CC1A21" w:rsidRDefault="004577FC" w:rsidP="009F17D5">
            <w:pPr>
              <w:autoSpaceDE w:val="0"/>
              <w:autoSpaceDN w:val="0"/>
              <w:spacing w:line="300" w:lineRule="exact"/>
              <w:jc w:val="right"/>
              <w:rPr>
                <w:color w:val="000000" w:themeColor="text1"/>
              </w:rPr>
            </w:pPr>
            <w:r w:rsidRPr="00CC1A21">
              <w:rPr>
                <w:color w:val="000000" w:themeColor="text1"/>
              </w:rPr>
              <w:t>21956</w:t>
            </w:r>
          </w:p>
        </w:tc>
      </w:tr>
      <w:tr w:rsidR="00CD66FB" w:rsidRPr="00CC1A21" w14:paraId="19E3F81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0012E489" w14:textId="77777777" w:rsidR="00F47325" w:rsidRPr="00CC1A21" w:rsidRDefault="00F47325" w:rsidP="009F17D5">
            <w:pPr>
              <w:spacing w:line="300" w:lineRule="exact"/>
              <w:rPr>
                <w:color w:val="000000" w:themeColor="text1"/>
                <w:szCs w:val="24"/>
              </w:rPr>
            </w:pPr>
            <w:r w:rsidRPr="00CC1A21">
              <w:rPr>
                <w:color w:val="000000" w:themeColor="text1"/>
                <w:szCs w:val="24"/>
              </w:rPr>
              <w:t>65076B</w:t>
            </w:r>
          </w:p>
        </w:tc>
        <w:tc>
          <w:tcPr>
            <w:tcW w:w="6236" w:type="dxa"/>
            <w:tcBorders>
              <w:top w:val="single" w:sz="6" w:space="0" w:color="auto"/>
              <w:left w:val="single" w:sz="6" w:space="0" w:color="auto"/>
              <w:bottom w:val="single" w:sz="6" w:space="0" w:color="auto"/>
              <w:right w:val="single" w:sz="6" w:space="0" w:color="auto"/>
            </w:tcBorders>
          </w:tcPr>
          <w:p w14:paraId="6FD61589" w14:textId="77777777" w:rsidR="00F47325" w:rsidRPr="00CC1A21" w:rsidRDefault="00F47325" w:rsidP="006342B5">
            <w:pPr>
              <w:spacing w:line="300" w:lineRule="exact"/>
              <w:jc w:val="both"/>
              <w:rPr>
                <w:color w:val="000000" w:themeColor="text1"/>
                <w:szCs w:val="24"/>
              </w:rPr>
            </w:pPr>
            <w:r w:rsidRPr="00CC1A21">
              <w:rPr>
                <w:color w:val="000000" w:themeColor="text1"/>
                <w:szCs w:val="24"/>
              </w:rPr>
              <w:t>脫手套法正中顏面手術不合併顏面骨復位術</w:t>
            </w:r>
          </w:p>
          <w:p w14:paraId="7843D4F0" w14:textId="3F47352C" w:rsidR="00FF5ABA" w:rsidRPr="00CC1A21" w:rsidRDefault="00F47325" w:rsidP="006342B5">
            <w:pPr>
              <w:spacing w:line="300" w:lineRule="exact"/>
              <w:jc w:val="both"/>
              <w:rPr>
                <w:color w:val="000000" w:themeColor="text1"/>
                <w:szCs w:val="24"/>
              </w:rPr>
            </w:pPr>
            <w:r w:rsidRPr="00CC1A21">
              <w:rPr>
                <w:color w:val="000000" w:themeColor="text1"/>
                <w:szCs w:val="24"/>
              </w:rPr>
              <w:t>Degloving midfacial surgery without facial bone reposition</w:t>
            </w:r>
          </w:p>
        </w:tc>
        <w:tc>
          <w:tcPr>
            <w:tcW w:w="340" w:type="dxa"/>
            <w:tcBorders>
              <w:top w:val="single" w:sz="6" w:space="0" w:color="auto"/>
              <w:left w:val="single" w:sz="6" w:space="0" w:color="auto"/>
              <w:bottom w:val="single" w:sz="6" w:space="0" w:color="auto"/>
              <w:right w:val="single" w:sz="6" w:space="0" w:color="auto"/>
            </w:tcBorders>
          </w:tcPr>
          <w:p w14:paraId="5D4CF911"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CFBF816"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96947F3"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6F9F4BD"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E2EF117" w14:textId="77777777" w:rsidR="00F47325" w:rsidRPr="00CC1A21" w:rsidRDefault="00F47325" w:rsidP="009F17D5">
            <w:pPr>
              <w:autoSpaceDE w:val="0"/>
              <w:autoSpaceDN w:val="0"/>
              <w:spacing w:line="300" w:lineRule="exact"/>
              <w:jc w:val="right"/>
              <w:rPr>
                <w:dstrike/>
                <w:color w:val="000000" w:themeColor="text1"/>
                <w:szCs w:val="24"/>
              </w:rPr>
            </w:pPr>
            <w:r w:rsidRPr="00CC1A21">
              <w:rPr>
                <w:color w:val="000000" w:themeColor="text1"/>
                <w:szCs w:val="24"/>
              </w:rPr>
              <w:t>12126</w:t>
            </w:r>
          </w:p>
        </w:tc>
      </w:tr>
      <w:tr w:rsidR="00CD66FB" w:rsidRPr="00CC1A21" w14:paraId="46150BC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9B06FA1" w14:textId="77777777" w:rsidR="004577FC" w:rsidRPr="00CC1A21" w:rsidRDefault="004577FC" w:rsidP="009F17D5">
            <w:pPr>
              <w:autoSpaceDE w:val="0"/>
              <w:autoSpaceDN w:val="0"/>
              <w:spacing w:line="300" w:lineRule="exact"/>
              <w:rPr>
                <w:color w:val="000000" w:themeColor="text1"/>
              </w:rPr>
            </w:pPr>
            <w:r w:rsidRPr="00CC1A21">
              <w:rPr>
                <w:color w:val="000000" w:themeColor="text1"/>
              </w:rPr>
              <w:t>65059B</w:t>
            </w:r>
          </w:p>
        </w:tc>
        <w:tc>
          <w:tcPr>
            <w:tcW w:w="6236" w:type="dxa"/>
            <w:tcBorders>
              <w:top w:val="single" w:sz="6" w:space="0" w:color="auto"/>
              <w:left w:val="single" w:sz="6" w:space="0" w:color="auto"/>
              <w:bottom w:val="single" w:sz="6" w:space="0" w:color="auto"/>
              <w:right w:val="single" w:sz="6" w:space="0" w:color="auto"/>
            </w:tcBorders>
          </w:tcPr>
          <w:p w14:paraId="60B749F4"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鼻骨折開放性復位</w:t>
            </w:r>
          </w:p>
          <w:p w14:paraId="729D0701" w14:textId="77777777" w:rsidR="004577FC" w:rsidRPr="00CC1A21" w:rsidRDefault="004577FC" w:rsidP="006342B5">
            <w:pPr>
              <w:autoSpaceDE w:val="0"/>
              <w:autoSpaceDN w:val="0"/>
              <w:spacing w:line="300" w:lineRule="exact"/>
              <w:jc w:val="both"/>
              <w:rPr>
                <w:color w:val="000000" w:themeColor="text1"/>
              </w:rPr>
            </w:pPr>
            <w:r w:rsidRPr="00CC1A21">
              <w:rPr>
                <w:color w:val="000000" w:themeColor="text1"/>
              </w:rPr>
              <w:t>Open reduction of nasal fracture</w:t>
            </w:r>
          </w:p>
        </w:tc>
        <w:tc>
          <w:tcPr>
            <w:tcW w:w="340" w:type="dxa"/>
            <w:tcBorders>
              <w:top w:val="single" w:sz="6" w:space="0" w:color="auto"/>
              <w:left w:val="single" w:sz="6" w:space="0" w:color="auto"/>
              <w:bottom w:val="single" w:sz="6" w:space="0" w:color="auto"/>
              <w:right w:val="single" w:sz="6" w:space="0" w:color="auto"/>
            </w:tcBorders>
          </w:tcPr>
          <w:p w14:paraId="0D22AAC0" w14:textId="77777777" w:rsidR="004577FC" w:rsidRPr="00CC1A2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5FD451F"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5160AB"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F678FB"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68C0E80" w14:textId="77777777" w:rsidR="004577FC" w:rsidRPr="00CC1A21" w:rsidRDefault="004577FC" w:rsidP="009F17D5">
            <w:pPr>
              <w:autoSpaceDE w:val="0"/>
              <w:autoSpaceDN w:val="0"/>
              <w:spacing w:line="300" w:lineRule="exact"/>
              <w:jc w:val="right"/>
              <w:rPr>
                <w:color w:val="000000" w:themeColor="text1"/>
              </w:rPr>
            </w:pPr>
            <w:r w:rsidRPr="00CC1A21">
              <w:rPr>
                <w:color w:val="000000" w:themeColor="text1"/>
              </w:rPr>
              <w:t>8220</w:t>
            </w:r>
          </w:p>
        </w:tc>
      </w:tr>
      <w:tr w:rsidR="00CD66FB" w:rsidRPr="00CC1A21" w14:paraId="2180B74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070E15A" w14:textId="77777777" w:rsidR="00F47325" w:rsidRPr="00CC1A21" w:rsidRDefault="00F47325" w:rsidP="009F17D5">
            <w:pPr>
              <w:autoSpaceDE w:val="0"/>
              <w:autoSpaceDN w:val="0"/>
              <w:spacing w:line="300" w:lineRule="exact"/>
              <w:rPr>
                <w:color w:val="000000" w:themeColor="text1"/>
                <w:szCs w:val="24"/>
              </w:rPr>
            </w:pPr>
            <w:r w:rsidRPr="00CC1A21">
              <w:rPr>
                <w:color w:val="000000" w:themeColor="text1"/>
                <w:szCs w:val="24"/>
              </w:rPr>
              <w:t>65060B</w:t>
            </w:r>
          </w:p>
        </w:tc>
        <w:tc>
          <w:tcPr>
            <w:tcW w:w="6236" w:type="dxa"/>
            <w:tcBorders>
              <w:top w:val="single" w:sz="6" w:space="0" w:color="auto"/>
              <w:left w:val="single" w:sz="6" w:space="0" w:color="auto"/>
              <w:bottom w:val="single" w:sz="6" w:space="0" w:color="auto"/>
              <w:right w:val="single" w:sz="6" w:space="0" w:color="auto"/>
            </w:tcBorders>
          </w:tcPr>
          <w:p w14:paraId="7582054C"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經外側篩竇切除修補腦脊髓液鼻漏</w:t>
            </w:r>
          </w:p>
          <w:p w14:paraId="18121904" w14:textId="29CFC0D6" w:rsidR="007E4CC6"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External ethmoidectomy for CSF rhiorrhea</w:t>
            </w:r>
          </w:p>
        </w:tc>
        <w:tc>
          <w:tcPr>
            <w:tcW w:w="340" w:type="dxa"/>
            <w:tcBorders>
              <w:top w:val="single" w:sz="6" w:space="0" w:color="auto"/>
              <w:left w:val="single" w:sz="6" w:space="0" w:color="auto"/>
              <w:bottom w:val="single" w:sz="6" w:space="0" w:color="auto"/>
              <w:right w:val="single" w:sz="6" w:space="0" w:color="auto"/>
            </w:tcBorders>
          </w:tcPr>
          <w:p w14:paraId="09567138"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4421EC0" w14:textId="77777777" w:rsidR="00F47325" w:rsidRPr="00CC1A21" w:rsidRDefault="00F47325" w:rsidP="009F17D5">
            <w:pPr>
              <w:autoSpaceDE w:val="0"/>
              <w:autoSpaceDN w:val="0"/>
              <w:snapToGrid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7A28871" w14:textId="77777777" w:rsidR="00F47325" w:rsidRPr="00CC1A21" w:rsidRDefault="00F47325" w:rsidP="009F17D5">
            <w:pPr>
              <w:autoSpaceDE w:val="0"/>
              <w:autoSpaceDN w:val="0"/>
              <w:snapToGrid w:val="0"/>
              <w:spacing w:line="30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158FE9E" w14:textId="77777777" w:rsidR="00F47325" w:rsidRPr="00CC1A21" w:rsidRDefault="00F47325" w:rsidP="009F17D5">
            <w:pPr>
              <w:autoSpaceDE w:val="0"/>
              <w:autoSpaceDN w:val="0"/>
              <w:snapToGrid w:val="0"/>
              <w:spacing w:line="30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E2CA347" w14:textId="77777777" w:rsidR="00F47325" w:rsidRPr="00CC1A21" w:rsidRDefault="00F47325" w:rsidP="009F17D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12426</w:t>
            </w:r>
          </w:p>
        </w:tc>
      </w:tr>
      <w:tr w:rsidR="00CD66FB" w:rsidRPr="00CC1A21" w14:paraId="3A3F037C" w14:textId="77777777" w:rsidTr="009F17D5">
        <w:trPr>
          <w:trHeight w:val="20"/>
        </w:trPr>
        <w:tc>
          <w:tcPr>
            <w:tcW w:w="918" w:type="dxa"/>
            <w:tcBorders>
              <w:top w:val="single" w:sz="6" w:space="0" w:color="auto"/>
              <w:left w:val="single" w:sz="6" w:space="0" w:color="auto"/>
              <w:right w:val="single" w:sz="6" w:space="0" w:color="auto"/>
            </w:tcBorders>
          </w:tcPr>
          <w:p w14:paraId="62032376" w14:textId="77777777" w:rsidR="00F47325" w:rsidRPr="00CC1A21" w:rsidRDefault="00F47325" w:rsidP="009F17D5">
            <w:pPr>
              <w:autoSpaceDE w:val="0"/>
              <w:autoSpaceDN w:val="0"/>
              <w:spacing w:line="300" w:lineRule="exact"/>
              <w:rPr>
                <w:color w:val="000000" w:themeColor="text1"/>
                <w:szCs w:val="24"/>
              </w:rPr>
            </w:pPr>
          </w:p>
        </w:tc>
        <w:tc>
          <w:tcPr>
            <w:tcW w:w="6236" w:type="dxa"/>
            <w:tcBorders>
              <w:top w:val="single" w:sz="6" w:space="0" w:color="auto"/>
              <w:left w:val="single" w:sz="6" w:space="0" w:color="auto"/>
              <w:right w:val="single" w:sz="6" w:space="0" w:color="auto"/>
            </w:tcBorders>
          </w:tcPr>
          <w:p w14:paraId="2D744075"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內視鏡功能鼻竇手術</w:t>
            </w:r>
          </w:p>
          <w:p w14:paraId="5FD99322"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Endoscopic functional sinus surgery</w:t>
            </w:r>
          </w:p>
        </w:tc>
        <w:tc>
          <w:tcPr>
            <w:tcW w:w="340" w:type="dxa"/>
            <w:tcBorders>
              <w:top w:val="single" w:sz="6" w:space="0" w:color="auto"/>
              <w:left w:val="single" w:sz="6" w:space="0" w:color="auto"/>
              <w:right w:val="single" w:sz="6" w:space="0" w:color="auto"/>
            </w:tcBorders>
          </w:tcPr>
          <w:p w14:paraId="38EE55E5"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2A62042A"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0D468E29"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66C878A2" w14:textId="77777777" w:rsidR="00F47325" w:rsidRPr="00CC1A21" w:rsidRDefault="00F47325" w:rsidP="009F17D5">
            <w:pPr>
              <w:autoSpaceDE w:val="0"/>
              <w:autoSpaceDN w:val="0"/>
              <w:spacing w:line="300" w:lineRule="exact"/>
              <w:jc w:val="center"/>
              <w:rPr>
                <w:color w:val="000000" w:themeColor="text1"/>
                <w:szCs w:val="24"/>
              </w:rPr>
            </w:pPr>
          </w:p>
        </w:tc>
        <w:tc>
          <w:tcPr>
            <w:tcW w:w="907" w:type="dxa"/>
            <w:tcBorders>
              <w:top w:val="single" w:sz="6" w:space="0" w:color="auto"/>
              <w:left w:val="single" w:sz="6" w:space="0" w:color="auto"/>
              <w:right w:val="single" w:sz="6" w:space="0" w:color="auto"/>
            </w:tcBorders>
          </w:tcPr>
          <w:p w14:paraId="33C8D278" w14:textId="77777777" w:rsidR="00F47325" w:rsidRPr="00CC1A21" w:rsidRDefault="00F47325" w:rsidP="009F17D5">
            <w:pPr>
              <w:autoSpaceDE w:val="0"/>
              <w:autoSpaceDN w:val="0"/>
              <w:spacing w:line="300" w:lineRule="exact"/>
              <w:rPr>
                <w:color w:val="000000" w:themeColor="text1"/>
                <w:szCs w:val="24"/>
              </w:rPr>
            </w:pPr>
          </w:p>
        </w:tc>
      </w:tr>
      <w:tr w:rsidR="00CD66FB" w:rsidRPr="00CC1A21" w14:paraId="1FC5C889" w14:textId="77777777" w:rsidTr="009F17D5">
        <w:trPr>
          <w:trHeight w:val="20"/>
        </w:trPr>
        <w:tc>
          <w:tcPr>
            <w:tcW w:w="918" w:type="dxa"/>
            <w:tcBorders>
              <w:left w:val="single" w:sz="6" w:space="0" w:color="auto"/>
              <w:right w:val="single" w:sz="6" w:space="0" w:color="auto"/>
            </w:tcBorders>
          </w:tcPr>
          <w:p w14:paraId="1E75873D" w14:textId="77777777" w:rsidR="00F47325" w:rsidRPr="00CC1A21" w:rsidRDefault="00F47325" w:rsidP="009F17D5">
            <w:pPr>
              <w:autoSpaceDE w:val="0"/>
              <w:autoSpaceDN w:val="0"/>
              <w:spacing w:line="300" w:lineRule="exact"/>
              <w:rPr>
                <w:color w:val="000000" w:themeColor="text1"/>
                <w:szCs w:val="24"/>
              </w:rPr>
            </w:pPr>
            <w:r w:rsidRPr="00CC1A21">
              <w:rPr>
                <w:color w:val="000000" w:themeColor="text1"/>
                <w:szCs w:val="24"/>
              </w:rPr>
              <w:t>65063B</w:t>
            </w:r>
          </w:p>
        </w:tc>
        <w:tc>
          <w:tcPr>
            <w:tcW w:w="6236" w:type="dxa"/>
            <w:tcBorders>
              <w:left w:val="single" w:sz="6" w:space="0" w:color="auto"/>
              <w:right w:val="single" w:sz="6" w:space="0" w:color="auto"/>
            </w:tcBorders>
          </w:tcPr>
          <w:p w14:paraId="1DD1E4D0"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340" w:type="dxa"/>
            <w:tcBorders>
              <w:left w:val="single" w:sz="6" w:space="0" w:color="auto"/>
              <w:right w:val="single" w:sz="6" w:space="0" w:color="auto"/>
            </w:tcBorders>
          </w:tcPr>
          <w:p w14:paraId="1843B524"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left w:val="single" w:sz="6" w:space="0" w:color="auto"/>
              <w:right w:val="single" w:sz="6" w:space="0" w:color="auto"/>
            </w:tcBorders>
          </w:tcPr>
          <w:p w14:paraId="7888D4AE"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345416AA"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18F6508D"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left w:val="single" w:sz="6" w:space="0" w:color="auto"/>
              <w:right w:val="single" w:sz="6" w:space="0" w:color="auto"/>
            </w:tcBorders>
          </w:tcPr>
          <w:p w14:paraId="3C7CEE11" w14:textId="77777777" w:rsidR="00F47325" w:rsidRPr="00CC1A21" w:rsidRDefault="00F47325" w:rsidP="009F17D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6823</w:t>
            </w:r>
          </w:p>
        </w:tc>
      </w:tr>
      <w:tr w:rsidR="00CD66FB" w:rsidRPr="00CC1A21" w14:paraId="090A65CA" w14:textId="77777777" w:rsidTr="009F17D5">
        <w:trPr>
          <w:trHeight w:val="20"/>
        </w:trPr>
        <w:tc>
          <w:tcPr>
            <w:tcW w:w="918" w:type="dxa"/>
            <w:tcBorders>
              <w:left w:val="single" w:sz="6" w:space="0" w:color="auto"/>
              <w:bottom w:val="single" w:sz="6" w:space="0" w:color="auto"/>
              <w:right w:val="single" w:sz="6" w:space="0" w:color="auto"/>
            </w:tcBorders>
          </w:tcPr>
          <w:p w14:paraId="01AAF8C1" w14:textId="77777777" w:rsidR="00F47325" w:rsidRPr="00CC1A21" w:rsidRDefault="00F47325" w:rsidP="009F17D5">
            <w:pPr>
              <w:autoSpaceDE w:val="0"/>
              <w:autoSpaceDN w:val="0"/>
              <w:spacing w:line="300" w:lineRule="exact"/>
              <w:rPr>
                <w:color w:val="000000" w:themeColor="text1"/>
                <w:szCs w:val="24"/>
              </w:rPr>
            </w:pPr>
            <w:r w:rsidRPr="00CC1A21">
              <w:rPr>
                <w:color w:val="000000" w:themeColor="text1"/>
                <w:szCs w:val="24"/>
              </w:rPr>
              <w:t>65064B</w:t>
            </w:r>
          </w:p>
        </w:tc>
        <w:tc>
          <w:tcPr>
            <w:tcW w:w="6236" w:type="dxa"/>
            <w:tcBorders>
              <w:left w:val="single" w:sz="6" w:space="0" w:color="auto"/>
              <w:bottom w:val="single" w:sz="6" w:space="0" w:color="auto"/>
              <w:right w:val="single" w:sz="6" w:space="0" w:color="auto"/>
            </w:tcBorders>
          </w:tcPr>
          <w:p w14:paraId="1715B472" w14:textId="77777777" w:rsidR="00F47325" w:rsidRPr="00CC1A21" w:rsidRDefault="00F47325" w:rsidP="006342B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340" w:type="dxa"/>
            <w:tcBorders>
              <w:left w:val="single" w:sz="6" w:space="0" w:color="auto"/>
              <w:bottom w:val="single" w:sz="6" w:space="0" w:color="auto"/>
              <w:right w:val="single" w:sz="6" w:space="0" w:color="auto"/>
            </w:tcBorders>
          </w:tcPr>
          <w:p w14:paraId="36B832F6" w14:textId="77777777" w:rsidR="00F47325" w:rsidRPr="00CC1A21" w:rsidRDefault="00F47325" w:rsidP="009F17D5">
            <w:pPr>
              <w:autoSpaceDE w:val="0"/>
              <w:autoSpaceDN w:val="0"/>
              <w:spacing w:line="30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5387E507"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1F6A1955"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445A98E9" w14:textId="77777777" w:rsidR="00F47325" w:rsidRPr="00CC1A21" w:rsidRDefault="00F47325" w:rsidP="009F17D5">
            <w:pPr>
              <w:autoSpaceDE w:val="0"/>
              <w:autoSpaceDN w:val="0"/>
              <w:spacing w:line="300" w:lineRule="exact"/>
              <w:jc w:val="center"/>
              <w:rPr>
                <w:color w:val="000000" w:themeColor="text1"/>
                <w:szCs w:val="24"/>
              </w:rPr>
            </w:pPr>
            <w:r w:rsidRPr="00CC1A21">
              <w:rPr>
                <w:color w:val="000000" w:themeColor="text1"/>
                <w:szCs w:val="24"/>
              </w:rPr>
              <w:t>v</w:t>
            </w:r>
          </w:p>
        </w:tc>
        <w:tc>
          <w:tcPr>
            <w:tcW w:w="907" w:type="dxa"/>
            <w:tcBorders>
              <w:left w:val="single" w:sz="6" w:space="0" w:color="auto"/>
              <w:bottom w:val="single" w:sz="6" w:space="0" w:color="auto"/>
              <w:right w:val="single" w:sz="6" w:space="0" w:color="auto"/>
            </w:tcBorders>
          </w:tcPr>
          <w:p w14:paraId="62A903F9" w14:textId="77777777" w:rsidR="00F47325" w:rsidRPr="00CC1A21" w:rsidRDefault="00F47325" w:rsidP="009F17D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7913</w:t>
            </w:r>
          </w:p>
        </w:tc>
      </w:tr>
      <w:tr w:rsidR="00CD66FB" w:rsidRPr="00CC1A21" w14:paraId="61B19537"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EEFB34C" w14:textId="77777777" w:rsidR="00F47325" w:rsidRPr="00CC1A21" w:rsidRDefault="00F47325" w:rsidP="00252AA3">
            <w:pPr>
              <w:autoSpaceDE w:val="0"/>
              <w:autoSpaceDN w:val="0"/>
              <w:spacing w:line="320" w:lineRule="exact"/>
              <w:rPr>
                <w:color w:val="000000" w:themeColor="text1"/>
                <w:szCs w:val="24"/>
              </w:rPr>
            </w:pPr>
            <w:r w:rsidRPr="00CC1A21">
              <w:rPr>
                <w:color w:val="000000" w:themeColor="text1"/>
                <w:szCs w:val="24"/>
              </w:rPr>
              <w:t>65065B</w:t>
            </w:r>
          </w:p>
        </w:tc>
        <w:tc>
          <w:tcPr>
            <w:tcW w:w="6236" w:type="dxa"/>
            <w:tcBorders>
              <w:top w:val="single" w:sz="6" w:space="0" w:color="auto"/>
              <w:left w:val="single" w:sz="6" w:space="0" w:color="auto"/>
              <w:bottom w:val="single" w:sz="6" w:space="0" w:color="auto"/>
              <w:right w:val="single" w:sz="6" w:space="0" w:color="auto"/>
            </w:tcBorders>
          </w:tcPr>
          <w:p w14:paraId="7CBE5E4C" w14:textId="77777777" w:rsidR="00F47325"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經外側前額竇及篩竇切除術</w:t>
            </w:r>
            <w:r w:rsidRPr="00CC1A21">
              <w:rPr>
                <w:color w:val="000000" w:themeColor="text1"/>
                <w:szCs w:val="24"/>
              </w:rPr>
              <w:t xml:space="preserve"> </w:t>
            </w:r>
          </w:p>
          <w:p w14:paraId="2E3474D5" w14:textId="77777777" w:rsidR="00F47325"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External frontoethmoidectomy</w:t>
            </w:r>
          </w:p>
        </w:tc>
        <w:tc>
          <w:tcPr>
            <w:tcW w:w="340" w:type="dxa"/>
            <w:tcBorders>
              <w:top w:val="single" w:sz="6" w:space="0" w:color="auto"/>
              <w:left w:val="single" w:sz="6" w:space="0" w:color="auto"/>
              <w:bottom w:val="single" w:sz="6" w:space="0" w:color="auto"/>
              <w:right w:val="single" w:sz="6" w:space="0" w:color="auto"/>
            </w:tcBorders>
          </w:tcPr>
          <w:p w14:paraId="2D72E686" w14:textId="77777777" w:rsidR="00F47325" w:rsidRPr="00CC1A21" w:rsidRDefault="00F47325" w:rsidP="00252AA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C025FAC"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21D1DC7"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20C4264"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B5BF423" w14:textId="77777777" w:rsidR="00F47325" w:rsidRPr="00CC1A21" w:rsidRDefault="00F47325" w:rsidP="00252AA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12728</w:t>
            </w:r>
          </w:p>
        </w:tc>
      </w:tr>
      <w:tr w:rsidR="00CD66FB" w:rsidRPr="00CC1A21" w14:paraId="05FFB0A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74B64927" w14:textId="77777777" w:rsidR="00F47325" w:rsidRPr="00CC1A21" w:rsidRDefault="00F47325" w:rsidP="00252AA3">
            <w:pPr>
              <w:autoSpaceDE w:val="0"/>
              <w:autoSpaceDN w:val="0"/>
              <w:spacing w:line="320" w:lineRule="exact"/>
              <w:rPr>
                <w:color w:val="000000" w:themeColor="text1"/>
                <w:szCs w:val="24"/>
              </w:rPr>
            </w:pPr>
            <w:r w:rsidRPr="00CC1A21">
              <w:rPr>
                <w:color w:val="000000" w:themeColor="text1"/>
                <w:szCs w:val="24"/>
              </w:rPr>
              <w:t>65066B</w:t>
            </w:r>
          </w:p>
        </w:tc>
        <w:tc>
          <w:tcPr>
            <w:tcW w:w="6236" w:type="dxa"/>
            <w:tcBorders>
              <w:top w:val="single" w:sz="6" w:space="0" w:color="auto"/>
              <w:left w:val="single" w:sz="6" w:space="0" w:color="auto"/>
              <w:bottom w:val="single" w:sz="6" w:space="0" w:color="auto"/>
              <w:right w:val="single" w:sz="6" w:space="0" w:color="auto"/>
            </w:tcBorders>
          </w:tcPr>
          <w:p w14:paraId="102145C5" w14:textId="77777777" w:rsidR="00F47325"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經外側前額竇及篩竇切除術及粘膜骨膜瓣重建術</w:t>
            </w:r>
          </w:p>
          <w:p w14:paraId="677E5FEB" w14:textId="77777777" w:rsidR="00F47325"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External frontoethmoidectomy with mucoperitoneal flap reconstruction</w:t>
            </w:r>
          </w:p>
        </w:tc>
        <w:tc>
          <w:tcPr>
            <w:tcW w:w="340" w:type="dxa"/>
            <w:tcBorders>
              <w:top w:val="single" w:sz="6" w:space="0" w:color="auto"/>
              <w:left w:val="single" w:sz="6" w:space="0" w:color="auto"/>
              <w:bottom w:val="single" w:sz="6" w:space="0" w:color="auto"/>
              <w:right w:val="single" w:sz="6" w:space="0" w:color="auto"/>
            </w:tcBorders>
          </w:tcPr>
          <w:p w14:paraId="7632B3E7" w14:textId="77777777" w:rsidR="00F47325" w:rsidRPr="00CC1A21" w:rsidRDefault="00F47325" w:rsidP="00252AA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22C9696"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399C119"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C91B64C"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D0B4FC3" w14:textId="77777777" w:rsidR="00F47325" w:rsidRPr="00CC1A21" w:rsidRDefault="00F47325" w:rsidP="00252AA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16596</w:t>
            </w:r>
          </w:p>
        </w:tc>
      </w:tr>
      <w:tr w:rsidR="00CD66FB" w:rsidRPr="00CC1A21" w14:paraId="1C17B90D"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D27BA39" w14:textId="77777777" w:rsidR="00F47325" w:rsidRPr="00CC1A21" w:rsidRDefault="00F47325" w:rsidP="00252AA3">
            <w:pPr>
              <w:autoSpaceDE w:val="0"/>
              <w:autoSpaceDN w:val="0"/>
              <w:spacing w:line="320" w:lineRule="exact"/>
              <w:rPr>
                <w:color w:val="000000" w:themeColor="text1"/>
                <w:szCs w:val="24"/>
              </w:rPr>
            </w:pPr>
            <w:r w:rsidRPr="00CC1A21">
              <w:rPr>
                <w:color w:val="000000" w:themeColor="text1"/>
                <w:szCs w:val="24"/>
              </w:rPr>
              <w:t>65067B</w:t>
            </w:r>
          </w:p>
        </w:tc>
        <w:tc>
          <w:tcPr>
            <w:tcW w:w="6236" w:type="dxa"/>
            <w:tcBorders>
              <w:top w:val="single" w:sz="6" w:space="0" w:color="auto"/>
              <w:left w:val="single" w:sz="6" w:space="0" w:color="auto"/>
              <w:bottom w:val="single" w:sz="6" w:space="0" w:color="auto"/>
              <w:right w:val="single" w:sz="6" w:space="0" w:color="auto"/>
            </w:tcBorders>
          </w:tcPr>
          <w:p w14:paraId="65A0AAAD" w14:textId="77777777" w:rsidR="007D0DFC"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前額竇骨成形術</w:t>
            </w:r>
          </w:p>
          <w:p w14:paraId="3E41FF06" w14:textId="7AF79AB2" w:rsidR="00F47325" w:rsidRPr="00CC1A21" w:rsidRDefault="00F47325" w:rsidP="00252AA3">
            <w:pPr>
              <w:autoSpaceDE w:val="0"/>
              <w:autoSpaceDN w:val="0"/>
              <w:spacing w:line="320" w:lineRule="exact"/>
              <w:jc w:val="both"/>
              <w:rPr>
                <w:color w:val="000000" w:themeColor="text1"/>
                <w:szCs w:val="24"/>
              </w:rPr>
            </w:pPr>
            <w:r w:rsidRPr="00CC1A21">
              <w:rPr>
                <w:color w:val="000000" w:themeColor="text1"/>
                <w:szCs w:val="24"/>
              </w:rPr>
              <w:t>Osteoplastic approach for</w:t>
            </w:r>
            <w:r w:rsidR="007D0DFC" w:rsidRPr="00CC1A21">
              <w:rPr>
                <w:color w:val="000000" w:themeColor="text1"/>
                <w:szCs w:val="24"/>
              </w:rPr>
              <w:t xml:space="preserve"> </w:t>
            </w:r>
            <w:r w:rsidRPr="00CC1A21">
              <w:rPr>
                <w:color w:val="000000" w:themeColor="text1"/>
                <w:szCs w:val="24"/>
              </w:rPr>
              <w:t>frontal sinus surgery</w:t>
            </w:r>
          </w:p>
        </w:tc>
        <w:tc>
          <w:tcPr>
            <w:tcW w:w="340" w:type="dxa"/>
            <w:tcBorders>
              <w:top w:val="single" w:sz="6" w:space="0" w:color="auto"/>
              <w:left w:val="single" w:sz="6" w:space="0" w:color="auto"/>
              <w:bottom w:val="single" w:sz="6" w:space="0" w:color="auto"/>
              <w:right w:val="single" w:sz="6" w:space="0" w:color="auto"/>
            </w:tcBorders>
          </w:tcPr>
          <w:p w14:paraId="04E14D12" w14:textId="77777777" w:rsidR="00F47325" w:rsidRPr="00CC1A21" w:rsidRDefault="00F47325" w:rsidP="00252AA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2564E61"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409CAD6"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6B7474A" w14:textId="77777777" w:rsidR="00F47325" w:rsidRPr="00CC1A21" w:rsidRDefault="00F47325"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036A9AB" w14:textId="77777777" w:rsidR="00F47325" w:rsidRPr="00CC1A21" w:rsidRDefault="00F47325" w:rsidP="00252AA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16596</w:t>
            </w:r>
          </w:p>
        </w:tc>
      </w:tr>
      <w:tr w:rsidR="00CD66FB" w:rsidRPr="00CC1A21" w14:paraId="44C81A3C"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522D67A" w14:textId="77777777" w:rsidR="004577FC" w:rsidRPr="00CC1A21" w:rsidRDefault="004577FC" w:rsidP="00252AA3">
            <w:pPr>
              <w:autoSpaceDE w:val="0"/>
              <w:autoSpaceDN w:val="0"/>
              <w:spacing w:line="320" w:lineRule="exact"/>
              <w:rPr>
                <w:color w:val="000000" w:themeColor="text1"/>
              </w:rPr>
            </w:pPr>
            <w:r w:rsidRPr="00CC1A21">
              <w:rPr>
                <w:color w:val="000000" w:themeColor="text1"/>
              </w:rPr>
              <w:t>65068B</w:t>
            </w:r>
          </w:p>
        </w:tc>
        <w:tc>
          <w:tcPr>
            <w:tcW w:w="6236" w:type="dxa"/>
            <w:tcBorders>
              <w:top w:val="single" w:sz="6" w:space="0" w:color="auto"/>
              <w:left w:val="single" w:sz="6" w:space="0" w:color="auto"/>
              <w:bottom w:val="single" w:sz="6" w:space="0" w:color="auto"/>
              <w:right w:val="single" w:sz="6" w:space="0" w:color="auto"/>
            </w:tcBorders>
          </w:tcPr>
          <w:p w14:paraId="348AED59" w14:textId="77777777" w:rsidR="004577FC" w:rsidRPr="00CC1A21" w:rsidRDefault="004577FC" w:rsidP="00252AA3">
            <w:pPr>
              <w:autoSpaceDE w:val="0"/>
              <w:autoSpaceDN w:val="0"/>
              <w:spacing w:line="320" w:lineRule="exact"/>
              <w:jc w:val="both"/>
              <w:rPr>
                <w:color w:val="000000" w:themeColor="text1"/>
              </w:rPr>
            </w:pPr>
            <w:r w:rsidRPr="00CC1A21">
              <w:rPr>
                <w:color w:val="000000" w:themeColor="text1"/>
              </w:rPr>
              <w:t>前額竇骨成形術及脂肪填塞</w:t>
            </w:r>
          </w:p>
          <w:p w14:paraId="50C03FCE" w14:textId="77777777" w:rsidR="004577FC" w:rsidRPr="00CC1A21" w:rsidRDefault="004577FC" w:rsidP="00252AA3">
            <w:pPr>
              <w:autoSpaceDE w:val="0"/>
              <w:autoSpaceDN w:val="0"/>
              <w:spacing w:line="320" w:lineRule="exact"/>
              <w:jc w:val="both"/>
              <w:rPr>
                <w:color w:val="000000" w:themeColor="text1"/>
              </w:rPr>
            </w:pPr>
            <w:r w:rsidRPr="00CC1A21">
              <w:rPr>
                <w:color w:val="000000" w:themeColor="text1"/>
              </w:rPr>
              <w:t>Osteoplastic approach for frontal sinus surgery with fat obliteration</w:t>
            </w:r>
          </w:p>
        </w:tc>
        <w:tc>
          <w:tcPr>
            <w:tcW w:w="340" w:type="dxa"/>
            <w:tcBorders>
              <w:top w:val="single" w:sz="6" w:space="0" w:color="auto"/>
              <w:left w:val="single" w:sz="6" w:space="0" w:color="auto"/>
              <w:bottom w:val="single" w:sz="6" w:space="0" w:color="auto"/>
              <w:right w:val="single" w:sz="6" w:space="0" w:color="auto"/>
            </w:tcBorders>
          </w:tcPr>
          <w:p w14:paraId="7A5C9ED2" w14:textId="77777777" w:rsidR="004577FC" w:rsidRPr="00CC1A21" w:rsidRDefault="004577FC" w:rsidP="00252AA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E45C816"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619E01D"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B79680"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315576F" w14:textId="77777777" w:rsidR="004577FC" w:rsidRPr="00CC1A21" w:rsidRDefault="004577FC" w:rsidP="00252AA3">
            <w:pPr>
              <w:autoSpaceDE w:val="0"/>
              <w:autoSpaceDN w:val="0"/>
              <w:spacing w:line="320" w:lineRule="exact"/>
              <w:jc w:val="right"/>
              <w:rPr>
                <w:color w:val="000000" w:themeColor="text1"/>
              </w:rPr>
            </w:pPr>
            <w:r w:rsidRPr="00CC1A21">
              <w:rPr>
                <w:color w:val="000000" w:themeColor="text1"/>
              </w:rPr>
              <w:t>13830</w:t>
            </w:r>
          </w:p>
        </w:tc>
      </w:tr>
      <w:tr w:rsidR="00CD66FB" w:rsidRPr="00CC1A21" w14:paraId="64A12774"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4BA352A0" w14:textId="77777777" w:rsidR="004577FC" w:rsidRPr="00CC1A21" w:rsidRDefault="004577FC" w:rsidP="00252AA3">
            <w:pPr>
              <w:autoSpaceDE w:val="0"/>
              <w:autoSpaceDN w:val="0"/>
              <w:spacing w:line="320" w:lineRule="exact"/>
              <w:rPr>
                <w:color w:val="000000" w:themeColor="text1"/>
              </w:rPr>
            </w:pPr>
            <w:r w:rsidRPr="00CC1A21">
              <w:rPr>
                <w:color w:val="000000" w:themeColor="text1"/>
              </w:rPr>
              <w:t>65069B</w:t>
            </w:r>
          </w:p>
        </w:tc>
        <w:tc>
          <w:tcPr>
            <w:tcW w:w="6236" w:type="dxa"/>
            <w:tcBorders>
              <w:top w:val="single" w:sz="6" w:space="0" w:color="auto"/>
              <w:left w:val="single" w:sz="6" w:space="0" w:color="auto"/>
              <w:bottom w:val="single" w:sz="6" w:space="0" w:color="auto"/>
              <w:right w:val="single" w:sz="6" w:space="0" w:color="auto"/>
            </w:tcBorders>
          </w:tcPr>
          <w:p w14:paraId="53A5B45E" w14:textId="77777777" w:rsidR="008B685C" w:rsidRPr="00CC1A21" w:rsidRDefault="004577FC" w:rsidP="00252AA3">
            <w:pPr>
              <w:autoSpaceDE w:val="0"/>
              <w:autoSpaceDN w:val="0"/>
              <w:spacing w:line="320" w:lineRule="exact"/>
              <w:jc w:val="both"/>
              <w:rPr>
                <w:color w:val="000000" w:themeColor="text1"/>
              </w:rPr>
            </w:pPr>
            <w:r w:rsidRPr="00CC1A21">
              <w:rPr>
                <w:color w:val="000000" w:themeColor="text1"/>
              </w:rPr>
              <w:t>前額竇開窗術</w:t>
            </w:r>
            <w:r w:rsidRPr="00CC1A21">
              <w:rPr>
                <w:color w:val="000000" w:themeColor="text1"/>
              </w:rPr>
              <w:t xml:space="preserve"> </w:t>
            </w:r>
          </w:p>
          <w:p w14:paraId="170557BD" w14:textId="77777777" w:rsidR="004577FC" w:rsidRPr="00CC1A21" w:rsidRDefault="004577FC" w:rsidP="00252AA3">
            <w:pPr>
              <w:autoSpaceDE w:val="0"/>
              <w:autoSpaceDN w:val="0"/>
              <w:spacing w:line="320" w:lineRule="exact"/>
              <w:jc w:val="both"/>
              <w:rPr>
                <w:color w:val="000000" w:themeColor="text1"/>
              </w:rPr>
            </w:pPr>
            <w:r w:rsidRPr="00CC1A21">
              <w:rPr>
                <w:color w:val="000000" w:themeColor="text1"/>
              </w:rPr>
              <w:t>Trephination of frontal sinus</w:t>
            </w:r>
          </w:p>
        </w:tc>
        <w:tc>
          <w:tcPr>
            <w:tcW w:w="340" w:type="dxa"/>
            <w:tcBorders>
              <w:top w:val="single" w:sz="6" w:space="0" w:color="auto"/>
              <w:left w:val="single" w:sz="6" w:space="0" w:color="auto"/>
              <w:bottom w:val="single" w:sz="6" w:space="0" w:color="auto"/>
              <w:right w:val="single" w:sz="6" w:space="0" w:color="auto"/>
            </w:tcBorders>
          </w:tcPr>
          <w:p w14:paraId="43039C1E" w14:textId="77777777" w:rsidR="004577FC" w:rsidRPr="00CC1A21" w:rsidRDefault="004577FC" w:rsidP="00252AA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88F60C"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5431AE"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02BBDA"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DED534B" w14:textId="77777777" w:rsidR="004577FC" w:rsidRPr="00CC1A21" w:rsidRDefault="004577FC" w:rsidP="00252AA3">
            <w:pPr>
              <w:autoSpaceDE w:val="0"/>
              <w:autoSpaceDN w:val="0"/>
              <w:spacing w:line="320" w:lineRule="exact"/>
              <w:jc w:val="right"/>
              <w:rPr>
                <w:color w:val="000000" w:themeColor="text1"/>
              </w:rPr>
            </w:pPr>
            <w:r w:rsidRPr="00CC1A21">
              <w:rPr>
                <w:color w:val="000000" w:themeColor="text1"/>
              </w:rPr>
              <w:t>9934</w:t>
            </w:r>
          </w:p>
        </w:tc>
      </w:tr>
      <w:tr w:rsidR="00CD66FB" w:rsidRPr="00CC1A21" w14:paraId="61DD7DD8"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5738AB9" w14:textId="77777777" w:rsidR="004577FC" w:rsidRPr="00CC1A21" w:rsidRDefault="004577FC" w:rsidP="00252AA3">
            <w:pPr>
              <w:autoSpaceDE w:val="0"/>
              <w:autoSpaceDN w:val="0"/>
              <w:spacing w:line="320" w:lineRule="exact"/>
              <w:rPr>
                <w:color w:val="000000" w:themeColor="text1"/>
              </w:rPr>
            </w:pPr>
            <w:r w:rsidRPr="00CC1A21">
              <w:rPr>
                <w:color w:val="000000" w:themeColor="text1"/>
              </w:rPr>
              <w:t>65070B</w:t>
            </w:r>
          </w:p>
        </w:tc>
        <w:tc>
          <w:tcPr>
            <w:tcW w:w="6236" w:type="dxa"/>
            <w:tcBorders>
              <w:top w:val="single" w:sz="6" w:space="0" w:color="auto"/>
              <w:left w:val="single" w:sz="6" w:space="0" w:color="auto"/>
              <w:bottom w:val="single" w:sz="6" w:space="0" w:color="auto"/>
              <w:right w:val="single" w:sz="6" w:space="0" w:color="auto"/>
            </w:tcBorders>
          </w:tcPr>
          <w:p w14:paraId="0C9D9F2C" w14:textId="77777777" w:rsidR="008B685C" w:rsidRPr="00CC1A21" w:rsidRDefault="004577FC" w:rsidP="00252AA3">
            <w:pPr>
              <w:autoSpaceDE w:val="0"/>
              <w:autoSpaceDN w:val="0"/>
              <w:spacing w:line="320" w:lineRule="exact"/>
              <w:jc w:val="both"/>
              <w:rPr>
                <w:color w:val="000000" w:themeColor="text1"/>
              </w:rPr>
            </w:pPr>
            <w:r w:rsidRPr="00CC1A21">
              <w:rPr>
                <w:color w:val="000000" w:themeColor="text1"/>
              </w:rPr>
              <w:t>鼻鈕扣放置術</w:t>
            </w:r>
            <w:r w:rsidRPr="00CC1A21">
              <w:rPr>
                <w:color w:val="000000" w:themeColor="text1"/>
              </w:rPr>
              <w:t xml:space="preserve"> </w:t>
            </w:r>
          </w:p>
          <w:p w14:paraId="15F004CC" w14:textId="77777777" w:rsidR="004577FC" w:rsidRPr="00CC1A21" w:rsidRDefault="004577FC" w:rsidP="00252AA3">
            <w:pPr>
              <w:autoSpaceDE w:val="0"/>
              <w:autoSpaceDN w:val="0"/>
              <w:spacing w:line="320" w:lineRule="exact"/>
              <w:jc w:val="both"/>
              <w:rPr>
                <w:color w:val="000000" w:themeColor="text1"/>
              </w:rPr>
            </w:pPr>
            <w:r w:rsidRPr="00CC1A21">
              <w:rPr>
                <w:color w:val="000000" w:themeColor="text1"/>
              </w:rPr>
              <w:t>Nasal button insertion</w:t>
            </w:r>
          </w:p>
        </w:tc>
        <w:tc>
          <w:tcPr>
            <w:tcW w:w="340" w:type="dxa"/>
            <w:tcBorders>
              <w:top w:val="single" w:sz="6" w:space="0" w:color="auto"/>
              <w:left w:val="single" w:sz="6" w:space="0" w:color="auto"/>
              <w:bottom w:val="single" w:sz="6" w:space="0" w:color="auto"/>
              <w:right w:val="single" w:sz="6" w:space="0" w:color="auto"/>
            </w:tcBorders>
          </w:tcPr>
          <w:p w14:paraId="33F4C739" w14:textId="77777777" w:rsidR="004577FC" w:rsidRPr="00CC1A21" w:rsidRDefault="004577FC" w:rsidP="00252AA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08BA9A0"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F749C0"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1D5106E"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5E44951" w14:textId="77777777" w:rsidR="004577FC" w:rsidRPr="00CC1A21" w:rsidRDefault="004577FC" w:rsidP="00252AA3">
            <w:pPr>
              <w:autoSpaceDE w:val="0"/>
              <w:autoSpaceDN w:val="0"/>
              <w:spacing w:line="320" w:lineRule="exact"/>
              <w:jc w:val="right"/>
              <w:rPr>
                <w:color w:val="000000" w:themeColor="text1"/>
              </w:rPr>
            </w:pPr>
            <w:r w:rsidRPr="00CC1A21">
              <w:rPr>
                <w:color w:val="000000" w:themeColor="text1"/>
              </w:rPr>
              <w:t>7290</w:t>
            </w:r>
          </w:p>
        </w:tc>
      </w:tr>
      <w:tr w:rsidR="00CD66FB" w:rsidRPr="00CC1A21" w14:paraId="28E32FD5"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0931A402" w14:textId="77777777" w:rsidR="004443C8" w:rsidRPr="00CC1A21" w:rsidRDefault="004443C8" w:rsidP="00252AA3">
            <w:pPr>
              <w:autoSpaceDE w:val="0"/>
              <w:autoSpaceDN w:val="0"/>
              <w:spacing w:line="320" w:lineRule="exact"/>
              <w:jc w:val="both"/>
              <w:rPr>
                <w:color w:val="000000" w:themeColor="text1"/>
                <w:szCs w:val="24"/>
              </w:rPr>
            </w:pPr>
            <w:r w:rsidRPr="00CC1A21">
              <w:rPr>
                <w:color w:val="000000" w:themeColor="text1"/>
                <w:szCs w:val="24"/>
              </w:rPr>
              <w:t>65071B</w:t>
            </w:r>
          </w:p>
        </w:tc>
        <w:tc>
          <w:tcPr>
            <w:tcW w:w="6236" w:type="dxa"/>
            <w:tcBorders>
              <w:top w:val="single" w:sz="6" w:space="0" w:color="auto"/>
              <w:left w:val="single" w:sz="6" w:space="0" w:color="auto"/>
              <w:bottom w:val="single" w:sz="6" w:space="0" w:color="auto"/>
              <w:right w:val="single" w:sz="6" w:space="0" w:color="auto"/>
            </w:tcBorders>
          </w:tcPr>
          <w:p w14:paraId="506DA0B7" w14:textId="77777777" w:rsidR="004443C8" w:rsidRPr="00CC1A21" w:rsidRDefault="004443C8" w:rsidP="00252AA3">
            <w:pPr>
              <w:autoSpaceDE w:val="0"/>
              <w:autoSpaceDN w:val="0"/>
              <w:spacing w:line="320" w:lineRule="exact"/>
              <w:jc w:val="both"/>
              <w:rPr>
                <w:color w:val="000000" w:themeColor="text1"/>
                <w:szCs w:val="24"/>
              </w:rPr>
            </w:pPr>
            <w:r w:rsidRPr="00CC1A21">
              <w:rPr>
                <w:color w:val="000000" w:themeColor="text1"/>
                <w:szCs w:val="24"/>
              </w:rPr>
              <w:t>側鼻切開腫瘤摘除術併顏面骨復位術</w:t>
            </w:r>
          </w:p>
          <w:p w14:paraId="18BB6AF8" w14:textId="77777777" w:rsidR="004443C8" w:rsidRPr="00CC1A21" w:rsidRDefault="004443C8" w:rsidP="00252AA3">
            <w:pPr>
              <w:autoSpaceDE w:val="0"/>
              <w:autoSpaceDN w:val="0"/>
              <w:spacing w:line="320" w:lineRule="exact"/>
              <w:jc w:val="both"/>
              <w:rPr>
                <w:color w:val="000000" w:themeColor="text1"/>
                <w:szCs w:val="24"/>
              </w:rPr>
            </w:pPr>
            <w:r w:rsidRPr="00CC1A21">
              <w:rPr>
                <w:color w:val="000000" w:themeColor="text1"/>
                <w:szCs w:val="24"/>
              </w:rPr>
              <w:t>Lateral rhinotomy with facial bone reposition</w:t>
            </w:r>
          </w:p>
        </w:tc>
        <w:tc>
          <w:tcPr>
            <w:tcW w:w="340" w:type="dxa"/>
            <w:tcBorders>
              <w:top w:val="single" w:sz="6" w:space="0" w:color="auto"/>
              <w:left w:val="single" w:sz="6" w:space="0" w:color="auto"/>
              <w:bottom w:val="single" w:sz="6" w:space="0" w:color="auto"/>
              <w:right w:val="single" w:sz="6" w:space="0" w:color="auto"/>
            </w:tcBorders>
          </w:tcPr>
          <w:p w14:paraId="69036171" w14:textId="77777777" w:rsidR="004443C8" w:rsidRPr="00CC1A21" w:rsidRDefault="004443C8" w:rsidP="00252AA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1BE127A" w14:textId="77777777" w:rsidR="004443C8" w:rsidRPr="00CC1A21" w:rsidRDefault="004443C8"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3D7B7C6" w14:textId="77777777" w:rsidR="004443C8" w:rsidRPr="00CC1A21" w:rsidRDefault="004443C8"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5B1FE85" w14:textId="77777777" w:rsidR="004443C8" w:rsidRPr="00CC1A21" w:rsidRDefault="004443C8"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87E1B1E" w14:textId="77777777" w:rsidR="004443C8" w:rsidRPr="00CC1A21" w:rsidRDefault="004443C8" w:rsidP="00252AA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21788</w:t>
            </w:r>
          </w:p>
        </w:tc>
      </w:tr>
      <w:tr w:rsidR="00CD66FB" w:rsidRPr="00CC1A21" w14:paraId="75053258"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2EAEC15E" w14:textId="77777777" w:rsidR="004577FC" w:rsidRPr="00CC1A21" w:rsidRDefault="004577FC" w:rsidP="00252AA3">
            <w:pPr>
              <w:spacing w:line="320" w:lineRule="exact"/>
              <w:rPr>
                <w:color w:val="000000" w:themeColor="text1"/>
                <w:szCs w:val="18"/>
              </w:rPr>
            </w:pPr>
            <w:r w:rsidRPr="00CC1A21">
              <w:rPr>
                <w:color w:val="000000" w:themeColor="text1"/>
                <w:szCs w:val="18"/>
              </w:rPr>
              <w:t>65077B</w:t>
            </w:r>
          </w:p>
        </w:tc>
        <w:tc>
          <w:tcPr>
            <w:tcW w:w="6236" w:type="dxa"/>
            <w:tcBorders>
              <w:top w:val="single" w:sz="6" w:space="0" w:color="auto"/>
              <w:left w:val="single" w:sz="6" w:space="0" w:color="auto"/>
              <w:bottom w:val="single" w:sz="6" w:space="0" w:color="auto"/>
              <w:right w:val="single" w:sz="6" w:space="0" w:color="auto"/>
            </w:tcBorders>
          </w:tcPr>
          <w:p w14:paraId="013CF577" w14:textId="77777777" w:rsidR="004577FC" w:rsidRPr="00CC1A21" w:rsidRDefault="004577FC" w:rsidP="00252AA3">
            <w:pPr>
              <w:spacing w:line="320" w:lineRule="exact"/>
              <w:jc w:val="both"/>
              <w:rPr>
                <w:color w:val="000000" w:themeColor="text1"/>
                <w:szCs w:val="18"/>
              </w:rPr>
            </w:pPr>
            <w:r w:rsidRPr="00CC1A21">
              <w:rPr>
                <w:color w:val="000000" w:themeColor="text1"/>
                <w:szCs w:val="18"/>
              </w:rPr>
              <w:t>側鼻切開腫瘤摘除術不合併顏面骨復位術</w:t>
            </w:r>
          </w:p>
          <w:p w14:paraId="1AA18031" w14:textId="77777777" w:rsidR="004577FC" w:rsidRPr="00CC1A21" w:rsidRDefault="004577FC" w:rsidP="00252AA3">
            <w:pPr>
              <w:spacing w:line="320" w:lineRule="exact"/>
              <w:jc w:val="both"/>
              <w:rPr>
                <w:color w:val="000000" w:themeColor="text1"/>
                <w:szCs w:val="18"/>
              </w:rPr>
            </w:pPr>
            <w:r w:rsidRPr="00CC1A21">
              <w:rPr>
                <w:color w:val="000000" w:themeColor="text1"/>
                <w:szCs w:val="18"/>
              </w:rPr>
              <w:t>Lateral rhinotomy without facial bone reposition</w:t>
            </w:r>
          </w:p>
        </w:tc>
        <w:tc>
          <w:tcPr>
            <w:tcW w:w="340" w:type="dxa"/>
            <w:tcBorders>
              <w:top w:val="single" w:sz="6" w:space="0" w:color="auto"/>
              <w:left w:val="single" w:sz="6" w:space="0" w:color="auto"/>
              <w:bottom w:val="single" w:sz="6" w:space="0" w:color="auto"/>
              <w:right w:val="single" w:sz="6" w:space="0" w:color="auto"/>
            </w:tcBorders>
          </w:tcPr>
          <w:p w14:paraId="40BFA6DA" w14:textId="77777777" w:rsidR="004577FC" w:rsidRPr="00CC1A21" w:rsidRDefault="004577FC" w:rsidP="00252AA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370D061"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F6C67E"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29C4E3" w14:textId="77777777" w:rsidR="004577FC" w:rsidRPr="00CC1A21" w:rsidRDefault="004577FC" w:rsidP="00252AA3">
            <w:pPr>
              <w:autoSpaceDE w:val="0"/>
              <w:autoSpaceDN w:val="0"/>
              <w:spacing w:line="32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730EA2" w14:textId="77777777" w:rsidR="004577FC" w:rsidRPr="00CC1A21" w:rsidRDefault="004577FC" w:rsidP="00252AA3">
            <w:pPr>
              <w:autoSpaceDE w:val="0"/>
              <w:autoSpaceDN w:val="0"/>
              <w:spacing w:line="320" w:lineRule="exact"/>
              <w:jc w:val="right"/>
              <w:rPr>
                <w:color w:val="000000" w:themeColor="text1"/>
              </w:rPr>
            </w:pPr>
            <w:r w:rsidRPr="00CC1A21">
              <w:rPr>
                <w:color w:val="000000" w:themeColor="text1"/>
              </w:rPr>
              <w:t>12963</w:t>
            </w:r>
          </w:p>
        </w:tc>
      </w:tr>
      <w:tr w:rsidR="00CD66FB" w:rsidRPr="00CC1A21" w14:paraId="64DEF758"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3693D79" w14:textId="77777777" w:rsidR="004443C8" w:rsidRPr="00CC1A21" w:rsidRDefault="004443C8" w:rsidP="00252AA3">
            <w:pPr>
              <w:spacing w:line="320" w:lineRule="exact"/>
              <w:rPr>
                <w:color w:val="000000" w:themeColor="text1"/>
                <w:szCs w:val="24"/>
              </w:rPr>
            </w:pPr>
            <w:r w:rsidRPr="00CC1A21">
              <w:rPr>
                <w:color w:val="000000" w:themeColor="text1"/>
                <w:szCs w:val="24"/>
              </w:rPr>
              <w:t>65072B</w:t>
            </w:r>
          </w:p>
        </w:tc>
        <w:tc>
          <w:tcPr>
            <w:tcW w:w="6236" w:type="dxa"/>
            <w:tcBorders>
              <w:top w:val="single" w:sz="6" w:space="0" w:color="auto"/>
              <w:left w:val="single" w:sz="6" w:space="0" w:color="auto"/>
              <w:bottom w:val="single" w:sz="6" w:space="0" w:color="auto"/>
              <w:right w:val="single" w:sz="6" w:space="0" w:color="auto"/>
            </w:tcBorders>
          </w:tcPr>
          <w:p w14:paraId="57682D30" w14:textId="77777777" w:rsidR="004443C8" w:rsidRPr="00CC1A21" w:rsidRDefault="004443C8" w:rsidP="00252AA3">
            <w:pPr>
              <w:spacing w:line="320" w:lineRule="exact"/>
              <w:jc w:val="both"/>
              <w:rPr>
                <w:color w:val="000000" w:themeColor="text1"/>
                <w:szCs w:val="24"/>
              </w:rPr>
            </w:pPr>
            <w:r w:rsidRPr="00CC1A21">
              <w:rPr>
                <w:color w:val="000000" w:themeColor="text1"/>
                <w:szCs w:val="24"/>
              </w:rPr>
              <w:t>鼻雷射手術</w:t>
            </w:r>
          </w:p>
          <w:p w14:paraId="529A694C" w14:textId="77777777" w:rsidR="004443C8" w:rsidRPr="00CC1A21" w:rsidRDefault="004443C8" w:rsidP="00252AA3">
            <w:pPr>
              <w:spacing w:line="320" w:lineRule="exact"/>
              <w:jc w:val="both"/>
              <w:rPr>
                <w:color w:val="000000" w:themeColor="text1"/>
                <w:szCs w:val="24"/>
              </w:rPr>
            </w:pPr>
            <w:r w:rsidRPr="00CC1A21">
              <w:rPr>
                <w:color w:val="000000" w:themeColor="text1"/>
                <w:szCs w:val="24"/>
              </w:rPr>
              <w:t>Nasal laser surgery</w:t>
            </w:r>
          </w:p>
          <w:p w14:paraId="08C660CE" w14:textId="77777777" w:rsidR="008B685C" w:rsidRPr="00CC1A21" w:rsidRDefault="008B685C" w:rsidP="00252AA3">
            <w:pPr>
              <w:spacing w:line="320" w:lineRule="exact"/>
              <w:ind w:left="451" w:hangingChars="188" w:hanging="451"/>
              <w:jc w:val="both"/>
              <w:rPr>
                <w:color w:val="000000" w:themeColor="text1"/>
                <w:szCs w:val="24"/>
              </w:rPr>
            </w:pPr>
            <w:r w:rsidRPr="00CC1A21">
              <w:rPr>
                <w:color w:val="000000" w:themeColor="text1"/>
                <w:szCs w:val="24"/>
              </w:rPr>
              <w:t>註：</w:t>
            </w:r>
          </w:p>
          <w:p w14:paraId="3D7C6A4B" w14:textId="77777777" w:rsidR="008B685C" w:rsidRPr="00CC1A21" w:rsidRDefault="008B685C" w:rsidP="00252AA3">
            <w:pPr>
              <w:spacing w:line="320" w:lineRule="exact"/>
              <w:ind w:left="240" w:hangingChars="100" w:hanging="240"/>
              <w:jc w:val="both"/>
              <w:rPr>
                <w:color w:val="000000" w:themeColor="text1"/>
                <w:szCs w:val="24"/>
              </w:rPr>
            </w:pPr>
            <w:r w:rsidRPr="00CC1A21">
              <w:rPr>
                <w:color w:val="000000" w:themeColor="text1"/>
                <w:szCs w:val="24"/>
              </w:rPr>
              <w:t>1.</w:t>
            </w:r>
            <w:r w:rsidRPr="00CC1A21">
              <w:rPr>
                <w:color w:val="000000" w:themeColor="text1"/>
                <w:szCs w:val="24"/>
              </w:rPr>
              <w:t>須檢附經藥物治療三個月以上無效之證明。</w:t>
            </w:r>
          </w:p>
          <w:p w14:paraId="6906A692" w14:textId="77777777" w:rsidR="004443C8" w:rsidRPr="00CC1A21" w:rsidRDefault="008B685C" w:rsidP="00252AA3">
            <w:pPr>
              <w:spacing w:line="320" w:lineRule="exact"/>
              <w:ind w:left="451" w:hangingChars="188" w:hanging="451"/>
              <w:jc w:val="both"/>
              <w:rPr>
                <w:color w:val="000000" w:themeColor="text1"/>
                <w:szCs w:val="24"/>
              </w:rPr>
            </w:pPr>
            <w:r w:rsidRPr="00CC1A21">
              <w:rPr>
                <w:color w:val="000000" w:themeColor="text1"/>
                <w:szCs w:val="24"/>
              </w:rPr>
              <w:t>2.</w:t>
            </w:r>
            <w:r w:rsidRPr="00CC1A21">
              <w:rPr>
                <w:color w:val="000000" w:themeColor="text1"/>
                <w:szCs w:val="24"/>
              </w:rPr>
              <w:t>不得同時申報</w:t>
            </w:r>
            <w:r w:rsidRPr="00CC1A21">
              <w:rPr>
                <w:color w:val="000000" w:themeColor="text1"/>
                <w:szCs w:val="24"/>
              </w:rPr>
              <w:t>65079B</w:t>
            </w:r>
            <w:r w:rsidRPr="00CC1A2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tcPr>
          <w:p w14:paraId="3F311B63" w14:textId="77777777" w:rsidR="004443C8" w:rsidRPr="00CC1A21" w:rsidRDefault="004443C8" w:rsidP="00252AA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9F47177" w14:textId="77777777" w:rsidR="004443C8" w:rsidRPr="00CC1A21" w:rsidRDefault="004443C8"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1B1CD88" w14:textId="77777777" w:rsidR="004443C8" w:rsidRPr="00CC1A21" w:rsidRDefault="004443C8"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D269213" w14:textId="77777777" w:rsidR="004443C8" w:rsidRPr="00CC1A21" w:rsidRDefault="004443C8" w:rsidP="00252AA3">
            <w:pPr>
              <w:autoSpaceDE w:val="0"/>
              <w:autoSpaceDN w:val="0"/>
              <w:spacing w:line="320" w:lineRule="exact"/>
              <w:jc w:val="center"/>
              <w:rPr>
                <w:color w:val="000000" w:themeColor="text1"/>
                <w:szCs w:val="24"/>
              </w:rPr>
            </w:pPr>
            <w:r w:rsidRPr="00CC1A2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BBEE187" w14:textId="77777777" w:rsidR="004443C8" w:rsidRPr="00CC1A21" w:rsidRDefault="004443C8" w:rsidP="00252AA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3108</w:t>
            </w:r>
          </w:p>
        </w:tc>
      </w:tr>
      <w:tr w:rsidR="00CD66FB" w:rsidRPr="00CC1A21" w14:paraId="18AB4A3C"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8C3DC2F" w14:textId="77777777" w:rsidR="004577FC" w:rsidRPr="00CC1A21" w:rsidRDefault="004577FC" w:rsidP="009F17D5">
            <w:pPr>
              <w:spacing w:line="300" w:lineRule="exact"/>
              <w:rPr>
                <w:color w:val="000000" w:themeColor="text1"/>
              </w:rPr>
            </w:pPr>
            <w:r w:rsidRPr="00CC1A21">
              <w:rPr>
                <w:color w:val="000000" w:themeColor="text1"/>
              </w:rPr>
              <w:t>65074</w:t>
            </w:r>
            <w:r w:rsidR="00621D77" w:rsidRPr="00CC1A2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5718F449" w14:textId="1D084780" w:rsidR="004577FC" w:rsidRPr="00CC1A21" w:rsidRDefault="004577FC" w:rsidP="006342B5">
            <w:pPr>
              <w:pStyle w:val="af5"/>
              <w:adjustRightInd/>
              <w:spacing w:line="300" w:lineRule="exact"/>
              <w:jc w:val="both"/>
              <w:textAlignment w:val="auto"/>
              <w:rPr>
                <w:color w:val="000000" w:themeColor="text1"/>
              </w:rPr>
            </w:pPr>
            <w:r w:rsidRPr="00CC1A21">
              <w:rPr>
                <w:color w:val="000000" w:themeColor="text1"/>
                <w:kern w:val="2"/>
                <w:szCs w:val="24"/>
              </w:rPr>
              <w:t>黏膜下透熱法</w:t>
            </w:r>
            <w:r w:rsidR="007D0DFC" w:rsidRPr="00CC1A21">
              <w:rPr>
                <w:color w:val="000000" w:themeColor="text1"/>
                <w:kern w:val="2"/>
                <w:szCs w:val="24"/>
              </w:rPr>
              <w:t xml:space="preserve"> </w:t>
            </w:r>
            <w:r w:rsidRPr="00CC1A21">
              <w:rPr>
                <w:color w:val="000000" w:themeColor="text1"/>
              </w:rPr>
              <w:t>Submucosal diathermy</w:t>
            </w:r>
          </w:p>
          <w:p w14:paraId="73608AFA" w14:textId="77777777" w:rsidR="004577FC" w:rsidRPr="00CC1A21" w:rsidRDefault="004577FC" w:rsidP="006342B5">
            <w:pPr>
              <w:spacing w:line="300" w:lineRule="exact"/>
              <w:ind w:left="451" w:hangingChars="188" w:hanging="451"/>
              <w:jc w:val="both"/>
              <w:rPr>
                <w:color w:val="000000" w:themeColor="text1"/>
              </w:rPr>
            </w:pPr>
            <w:r w:rsidRPr="00CC1A21">
              <w:rPr>
                <w:color w:val="000000" w:themeColor="text1"/>
              </w:rPr>
              <w:t>註：須檢附經藥物治療三個月以上無效之證明。</w:t>
            </w:r>
          </w:p>
        </w:tc>
        <w:tc>
          <w:tcPr>
            <w:tcW w:w="340" w:type="dxa"/>
            <w:tcBorders>
              <w:top w:val="single" w:sz="6" w:space="0" w:color="auto"/>
              <w:left w:val="single" w:sz="6" w:space="0" w:color="auto"/>
              <w:bottom w:val="single" w:sz="6" w:space="0" w:color="auto"/>
              <w:right w:val="single" w:sz="6" w:space="0" w:color="auto"/>
            </w:tcBorders>
          </w:tcPr>
          <w:p w14:paraId="59C09FB1" w14:textId="77777777" w:rsidR="004577FC" w:rsidRPr="00CC1A2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DBB2157"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FAF0DB"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BF6CAC4" w14:textId="77777777" w:rsidR="004577FC" w:rsidRPr="00CC1A21" w:rsidRDefault="004577FC" w:rsidP="009F17D5">
            <w:pPr>
              <w:autoSpaceDE w:val="0"/>
              <w:autoSpaceDN w:val="0"/>
              <w:spacing w:line="300" w:lineRule="exact"/>
              <w:jc w:val="center"/>
              <w:rPr>
                <w:color w:val="000000" w:themeColor="text1"/>
              </w:rPr>
            </w:pPr>
            <w:r w:rsidRPr="00CC1A2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5CD866F" w14:textId="77777777" w:rsidR="004577FC" w:rsidRPr="00CC1A21" w:rsidRDefault="004577FC" w:rsidP="009F17D5">
            <w:pPr>
              <w:spacing w:line="300" w:lineRule="exact"/>
              <w:jc w:val="right"/>
              <w:rPr>
                <w:color w:val="000000" w:themeColor="text1"/>
              </w:rPr>
            </w:pPr>
            <w:r w:rsidRPr="00CC1A21">
              <w:rPr>
                <w:color w:val="000000" w:themeColor="text1"/>
              </w:rPr>
              <w:t>1570</w:t>
            </w:r>
          </w:p>
        </w:tc>
      </w:tr>
      <w:tr w:rsidR="00CD66FB" w:rsidRPr="00CC1A21" w14:paraId="751959AF"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7E4BA793" w14:textId="77777777" w:rsidR="00952955" w:rsidRPr="00CC1A21" w:rsidRDefault="00952955" w:rsidP="009F17D5">
            <w:pPr>
              <w:pStyle w:val="Standard"/>
              <w:spacing w:line="32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65078B</w:t>
            </w:r>
          </w:p>
        </w:tc>
        <w:tc>
          <w:tcPr>
            <w:tcW w:w="6236" w:type="dxa"/>
            <w:tcBorders>
              <w:top w:val="single" w:sz="6" w:space="0" w:color="auto"/>
              <w:left w:val="single" w:sz="6" w:space="0" w:color="auto"/>
              <w:bottom w:val="single" w:sz="6" w:space="0" w:color="auto"/>
              <w:right w:val="single" w:sz="6" w:space="0" w:color="auto"/>
            </w:tcBorders>
          </w:tcPr>
          <w:p w14:paraId="3768B30E" w14:textId="77777777" w:rsidR="00952955" w:rsidRPr="00CC1A21" w:rsidRDefault="00952955" w:rsidP="006342B5">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內視鏡修正式</w:t>
            </w:r>
            <w:r w:rsidRPr="00CC1A21">
              <w:rPr>
                <w:rFonts w:ascii="Times New Roman" w:eastAsia="標楷體" w:hAnsi="Times New Roman"/>
                <w:color w:val="000000" w:themeColor="text1"/>
                <w:sz w:val="24"/>
                <w:szCs w:val="24"/>
              </w:rPr>
              <w:t>Lothrop</w:t>
            </w:r>
            <w:r w:rsidRPr="00CC1A21">
              <w:rPr>
                <w:rFonts w:ascii="Times New Roman" w:eastAsia="標楷體" w:hAnsi="Times New Roman"/>
                <w:color w:val="000000" w:themeColor="text1"/>
                <w:sz w:val="24"/>
                <w:szCs w:val="24"/>
              </w:rPr>
              <w:t>手術</w:t>
            </w:r>
          </w:p>
          <w:p w14:paraId="46A9F548" w14:textId="77777777" w:rsidR="00952955" w:rsidRPr="00CC1A21" w:rsidRDefault="00952955" w:rsidP="006342B5">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Endoscopic modified Lothrop procedure</w:t>
            </w:r>
          </w:p>
          <w:p w14:paraId="013392CB" w14:textId="77777777" w:rsidR="00952955" w:rsidRPr="00CC1A21" w:rsidRDefault="00952955" w:rsidP="006342B5">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w:t>
            </w:r>
          </w:p>
          <w:p w14:paraId="32931BBC" w14:textId="77777777" w:rsidR="00952955" w:rsidRPr="00CC1A21" w:rsidRDefault="00952955" w:rsidP="006342B5">
            <w:pPr>
              <w:pStyle w:val="Standard"/>
              <w:spacing w:line="32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適應症：</w:t>
            </w:r>
          </w:p>
          <w:p w14:paraId="509BD8A8" w14:textId="77777777" w:rsidR="00952955" w:rsidRPr="00CC1A21" w:rsidRDefault="00952955" w:rsidP="006342B5">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須經</w:t>
            </w:r>
            <w:r w:rsidRPr="00CC1A21">
              <w:rPr>
                <w:rFonts w:ascii="Times New Roman" w:eastAsia="標楷體" w:hAnsi="Times New Roman"/>
                <w:color w:val="000000" w:themeColor="text1"/>
                <w:sz w:val="24"/>
                <w:szCs w:val="24"/>
              </w:rPr>
              <w:t>ESS</w:t>
            </w:r>
            <w:r w:rsidRPr="00CC1A21">
              <w:rPr>
                <w:rFonts w:ascii="Times New Roman" w:eastAsia="標楷體" w:hAnsi="Times New Roman"/>
                <w:color w:val="000000" w:themeColor="text1"/>
                <w:sz w:val="24"/>
                <w:szCs w:val="24"/>
              </w:rPr>
              <w:t>手術後仍失敗復發，或</w:t>
            </w:r>
            <w:r w:rsidRPr="00CC1A21">
              <w:rPr>
                <w:rFonts w:ascii="Times New Roman" w:eastAsia="標楷體" w:hAnsi="Times New Roman"/>
                <w:color w:val="000000" w:themeColor="text1"/>
                <w:sz w:val="24"/>
                <w:szCs w:val="24"/>
              </w:rPr>
              <w:t>frontal recess</w:t>
            </w:r>
            <w:r w:rsidRPr="00CC1A21">
              <w:rPr>
                <w:rFonts w:ascii="Times New Roman" w:eastAsia="標楷體" w:hAnsi="Times New Roman"/>
                <w:color w:val="000000" w:themeColor="text1"/>
                <w:sz w:val="24"/>
                <w:szCs w:val="24"/>
              </w:rPr>
              <w:t>骨質新生沾黏之慢性鼻竇炎、慢性額竇炎。</w:t>
            </w:r>
          </w:p>
          <w:p w14:paraId="05D396D0" w14:textId="77777777" w:rsidR="00952955" w:rsidRPr="00CC1A21" w:rsidRDefault="00952955" w:rsidP="006342B5">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急性復發性額竇炎。</w:t>
            </w:r>
          </w:p>
          <w:p w14:paraId="214D6967" w14:textId="77777777" w:rsidR="00952955" w:rsidRPr="00CC1A21" w:rsidRDefault="00952955" w:rsidP="006342B5">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鼻腔與鼻竇惡性腫瘤、額葉惡性腫瘤、嗅覺神經惡性腫瘤、顱骨及顏面骨之惡性或良性腫瘤、腦膜良性腫瘤、腦良性腫瘤或倒生性乳突瘤，且必須侵犯額竇。</w:t>
            </w:r>
          </w:p>
          <w:p w14:paraId="31D164F8" w14:textId="77777777" w:rsidR="00952955" w:rsidRPr="00CC1A21" w:rsidRDefault="00952955" w:rsidP="006342B5">
            <w:pPr>
              <w:pStyle w:val="Standard"/>
              <w:spacing w:line="320" w:lineRule="exact"/>
              <w:ind w:left="28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一般材料費，得加計</w:t>
            </w:r>
            <w:r w:rsidRPr="00CC1A21">
              <w:rPr>
                <w:rFonts w:ascii="Times New Roman" w:eastAsia="標楷體" w:hAnsi="Times New Roman"/>
                <w:color w:val="000000" w:themeColor="text1"/>
                <w:sz w:val="24"/>
              </w:rPr>
              <w:t>百分之十</w:t>
            </w:r>
            <w:r w:rsidRPr="00CC1A21">
              <w:rPr>
                <w:rFonts w:ascii="Times New Roman" w:eastAsia="標楷體" w:hAnsi="Times New Roman"/>
                <w:color w:val="000000" w:themeColor="text1"/>
                <w:sz w:val="24"/>
                <w:szCs w:val="24"/>
              </w:rPr>
              <w:t>。</w:t>
            </w:r>
          </w:p>
        </w:tc>
        <w:tc>
          <w:tcPr>
            <w:tcW w:w="340" w:type="dxa"/>
            <w:tcBorders>
              <w:top w:val="single" w:sz="6" w:space="0" w:color="auto"/>
              <w:left w:val="single" w:sz="6" w:space="0" w:color="auto"/>
              <w:bottom w:val="single" w:sz="6" w:space="0" w:color="auto"/>
              <w:right w:val="single" w:sz="6" w:space="0" w:color="auto"/>
            </w:tcBorders>
          </w:tcPr>
          <w:p w14:paraId="491B3BAF" w14:textId="77777777" w:rsidR="00952955" w:rsidRPr="00CC1A21" w:rsidRDefault="00952955" w:rsidP="009F17D5">
            <w:pPr>
              <w:pStyle w:val="Standard"/>
              <w:spacing w:line="32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34CD8E41" w14:textId="77777777" w:rsidR="00952955" w:rsidRPr="00CC1A21" w:rsidRDefault="00952955" w:rsidP="009F17D5">
            <w:pPr>
              <w:pStyle w:val="Standard"/>
              <w:spacing w:line="32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4CD719BF" w14:textId="77777777" w:rsidR="00952955" w:rsidRPr="00CC1A21" w:rsidRDefault="00952955" w:rsidP="009F17D5">
            <w:pPr>
              <w:pStyle w:val="Standard"/>
              <w:spacing w:line="32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73038ED3" w14:textId="77777777" w:rsidR="00952955" w:rsidRPr="00CC1A21" w:rsidRDefault="00952955" w:rsidP="009F17D5">
            <w:pPr>
              <w:pStyle w:val="Standard"/>
              <w:spacing w:line="32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907" w:type="dxa"/>
            <w:tcBorders>
              <w:top w:val="single" w:sz="6" w:space="0" w:color="auto"/>
              <w:left w:val="single" w:sz="6" w:space="0" w:color="auto"/>
              <w:bottom w:val="single" w:sz="6" w:space="0" w:color="auto"/>
              <w:right w:val="single" w:sz="6" w:space="0" w:color="auto"/>
            </w:tcBorders>
          </w:tcPr>
          <w:p w14:paraId="6A8B17B5" w14:textId="77777777" w:rsidR="00952955" w:rsidRPr="00CC1A21" w:rsidRDefault="00952955" w:rsidP="009F17D5">
            <w:pPr>
              <w:pStyle w:val="Standard"/>
              <w:spacing w:line="320" w:lineRule="exact"/>
              <w:jc w:val="righ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22904</w:t>
            </w:r>
          </w:p>
        </w:tc>
      </w:tr>
      <w:tr w:rsidR="00CD66FB" w:rsidRPr="00CC1A21" w14:paraId="794BE65F" w14:textId="77777777" w:rsidTr="005B08BD">
        <w:trPr>
          <w:trHeight w:val="567"/>
        </w:trPr>
        <w:tc>
          <w:tcPr>
            <w:tcW w:w="918" w:type="dxa"/>
            <w:tcBorders>
              <w:top w:val="single" w:sz="6" w:space="0" w:color="auto"/>
              <w:left w:val="single" w:sz="6" w:space="0" w:color="auto"/>
              <w:bottom w:val="single" w:sz="6" w:space="0" w:color="auto"/>
              <w:right w:val="single" w:sz="6" w:space="0" w:color="auto"/>
            </w:tcBorders>
          </w:tcPr>
          <w:p w14:paraId="68929418" w14:textId="77777777" w:rsidR="008B685C" w:rsidRPr="00CC1A21" w:rsidRDefault="008B685C" w:rsidP="008B685C">
            <w:pPr>
              <w:pStyle w:val="Standard"/>
              <w:spacing w:line="32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lastRenderedPageBreak/>
              <w:t>65079B</w:t>
            </w:r>
          </w:p>
        </w:tc>
        <w:tc>
          <w:tcPr>
            <w:tcW w:w="6236" w:type="dxa"/>
            <w:tcBorders>
              <w:top w:val="single" w:sz="6" w:space="0" w:color="auto"/>
              <w:left w:val="single" w:sz="6" w:space="0" w:color="auto"/>
              <w:bottom w:val="single" w:sz="6" w:space="0" w:color="auto"/>
              <w:right w:val="single" w:sz="6" w:space="0" w:color="auto"/>
            </w:tcBorders>
          </w:tcPr>
          <w:p w14:paraId="5A4850EE" w14:textId="77777777" w:rsidR="008B685C" w:rsidRPr="00CC1A21" w:rsidRDefault="008B685C" w:rsidP="006342B5">
            <w:pPr>
              <w:autoSpaceDE w:val="0"/>
              <w:autoSpaceDN w:val="0"/>
              <w:spacing w:line="300" w:lineRule="exact"/>
              <w:jc w:val="both"/>
              <w:rPr>
                <w:color w:val="000000" w:themeColor="text1"/>
                <w:szCs w:val="24"/>
              </w:rPr>
            </w:pPr>
            <w:r w:rsidRPr="00CC1A21">
              <w:rPr>
                <w:color w:val="000000" w:themeColor="text1"/>
                <w:szCs w:val="24"/>
              </w:rPr>
              <w:t>內視鏡蝶腭動脈結紮術</w:t>
            </w:r>
          </w:p>
          <w:p w14:paraId="2355B01A" w14:textId="77777777" w:rsidR="008B685C" w:rsidRPr="00CC1A21" w:rsidRDefault="008B685C" w:rsidP="006342B5">
            <w:pPr>
              <w:autoSpaceDE w:val="0"/>
              <w:autoSpaceDN w:val="0"/>
              <w:spacing w:line="300" w:lineRule="exact"/>
              <w:jc w:val="both"/>
              <w:rPr>
                <w:color w:val="000000" w:themeColor="text1"/>
                <w:szCs w:val="24"/>
              </w:rPr>
            </w:pPr>
            <w:r w:rsidRPr="00CC1A21">
              <w:rPr>
                <w:color w:val="000000" w:themeColor="text1"/>
                <w:szCs w:val="24"/>
              </w:rPr>
              <w:t>Endoscopic Sphenopalatine Artery Ligation</w:t>
            </w:r>
          </w:p>
          <w:p w14:paraId="29518FAB" w14:textId="77777777" w:rsidR="008B685C" w:rsidRPr="00CC1A21" w:rsidRDefault="008B685C" w:rsidP="006342B5">
            <w:pPr>
              <w:autoSpaceDE w:val="0"/>
              <w:autoSpaceDN w:val="0"/>
              <w:spacing w:line="300" w:lineRule="exact"/>
              <w:jc w:val="both"/>
              <w:rPr>
                <w:color w:val="000000" w:themeColor="text1"/>
                <w:szCs w:val="24"/>
              </w:rPr>
            </w:pPr>
            <w:r w:rsidRPr="00CC1A21">
              <w:rPr>
                <w:color w:val="000000" w:themeColor="text1"/>
                <w:szCs w:val="24"/>
              </w:rPr>
              <w:t>註：</w:t>
            </w:r>
          </w:p>
          <w:p w14:paraId="39014BC5" w14:textId="77777777" w:rsidR="008B685C" w:rsidRPr="00CC1A21" w:rsidRDefault="008B685C" w:rsidP="006342B5">
            <w:pPr>
              <w:autoSpaceDE w:val="0"/>
              <w:autoSpaceDN w:val="0"/>
              <w:spacing w:line="300" w:lineRule="exact"/>
              <w:ind w:left="190" w:hangingChars="79" w:hanging="190"/>
              <w:jc w:val="both"/>
              <w:rPr>
                <w:color w:val="000000" w:themeColor="text1"/>
                <w:szCs w:val="24"/>
              </w:rPr>
            </w:pPr>
            <w:r w:rsidRPr="00CC1A21">
              <w:rPr>
                <w:color w:val="000000" w:themeColor="text1"/>
                <w:szCs w:val="24"/>
              </w:rPr>
              <w:t>1.</w:t>
            </w:r>
            <w:r w:rsidRPr="00CC1A21">
              <w:rPr>
                <w:color w:val="000000" w:themeColor="text1"/>
                <w:szCs w:val="24"/>
              </w:rPr>
              <w:t>適應症：頑固性的後鼻出血，經保守治療</w:t>
            </w:r>
            <w:r w:rsidRPr="00CC1A21">
              <w:rPr>
                <w:color w:val="000000" w:themeColor="text1"/>
                <w:szCs w:val="24"/>
              </w:rPr>
              <w:t>(</w:t>
            </w:r>
            <w:r w:rsidRPr="00CC1A21">
              <w:rPr>
                <w:color w:val="000000" w:themeColor="text1"/>
                <w:szCs w:val="24"/>
              </w:rPr>
              <w:t>包括觀察、局部加壓、靜脈止血劑滴注及鼻內填塞止血</w:t>
            </w:r>
            <w:r w:rsidRPr="00CC1A21">
              <w:rPr>
                <w:color w:val="000000" w:themeColor="text1"/>
                <w:szCs w:val="24"/>
              </w:rPr>
              <w:t>)</w:t>
            </w:r>
            <w:r w:rsidRPr="00CC1A21">
              <w:rPr>
                <w:color w:val="000000" w:themeColor="text1"/>
                <w:szCs w:val="24"/>
              </w:rPr>
              <w:t>無效。</w:t>
            </w:r>
          </w:p>
          <w:p w14:paraId="01C48456" w14:textId="77777777" w:rsidR="008B685C" w:rsidRPr="00CC1A21" w:rsidRDefault="008B685C" w:rsidP="006342B5">
            <w:pPr>
              <w:autoSpaceDE w:val="0"/>
              <w:autoSpaceDN w:val="0"/>
              <w:spacing w:line="300" w:lineRule="exact"/>
              <w:ind w:left="240" w:hangingChars="100" w:hanging="240"/>
              <w:jc w:val="both"/>
              <w:rPr>
                <w:color w:val="000000" w:themeColor="text1"/>
                <w:szCs w:val="24"/>
              </w:rPr>
            </w:pPr>
            <w:r w:rsidRPr="00CC1A21">
              <w:rPr>
                <w:color w:val="000000" w:themeColor="text1"/>
                <w:szCs w:val="24"/>
              </w:rPr>
              <w:t>2.</w:t>
            </w:r>
            <w:r w:rsidRPr="00CC1A21">
              <w:rPr>
                <w:color w:val="000000" w:themeColor="text1"/>
                <w:szCs w:val="24"/>
              </w:rPr>
              <w:t>限耳鼻喉科專科醫師執行。</w:t>
            </w:r>
          </w:p>
          <w:p w14:paraId="6B157A75" w14:textId="77777777" w:rsidR="008B685C" w:rsidRPr="00CC1A21" w:rsidRDefault="008B685C" w:rsidP="006342B5">
            <w:pPr>
              <w:autoSpaceDE w:val="0"/>
              <w:autoSpaceDN w:val="0"/>
              <w:spacing w:line="300" w:lineRule="exact"/>
              <w:ind w:left="190" w:hangingChars="79" w:hanging="190"/>
              <w:jc w:val="both"/>
              <w:rPr>
                <w:color w:val="000000" w:themeColor="text1"/>
                <w:szCs w:val="24"/>
              </w:rPr>
            </w:pPr>
            <w:r w:rsidRPr="00CC1A21">
              <w:rPr>
                <w:color w:val="000000" w:themeColor="text1"/>
                <w:szCs w:val="24"/>
              </w:rPr>
              <w:t>3.</w:t>
            </w:r>
            <w:r w:rsidRPr="00CC1A21">
              <w:rPr>
                <w:color w:val="000000" w:themeColor="text1"/>
                <w:szCs w:val="24"/>
              </w:rPr>
              <w:t>申報費用需檢附保守治療無效之證明、相關影像學報告或照片。</w:t>
            </w:r>
          </w:p>
          <w:p w14:paraId="3207C295" w14:textId="77777777" w:rsidR="008B685C" w:rsidRPr="00CC1A21" w:rsidRDefault="008B685C" w:rsidP="006342B5">
            <w:pPr>
              <w:autoSpaceDE w:val="0"/>
              <w:autoSpaceDN w:val="0"/>
              <w:spacing w:line="300" w:lineRule="exact"/>
              <w:ind w:left="240" w:hangingChars="100" w:hanging="240"/>
              <w:jc w:val="both"/>
              <w:rPr>
                <w:color w:val="000000" w:themeColor="text1"/>
                <w:szCs w:val="24"/>
              </w:rPr>
            </w:pPr>
            <w:r w:rsidRPr="00CC1A21">
              <w:rPr>
                <w:color w:val="000000" w:themeColor="text1"/>
                <w:szCs w:val="24"/>
              </w:rPr>
              <w:t>4.</w:t>
            </w:r>
            <w:r w:rsidRPr="00CC1A21">
              <w:rPr>
                <w:color w:val="000000" w:themeColor="text1"/>
                <w:szCs w:val="24"/>
              </w:rPr>
              <w:t>不得同時申報</w:t>
            </w:r>
            <w:r w:rsidRPr="00CC1A21">
              <w:rPr>
                <w:color w:val="000000" w:themeColor="text1"/>
                <w:szCs w:val="24"/>
              </w:rPr>
              <w:t>54011C</w:t>
            </w:r>
            <w:r w:rsidRPr="00CC1A21">
              <w:rPr>
                <w:color w:val="000000" w:themeColor="text1"/>
                <w:szCs w:val="24"/>
              </w:rPr>
              <w:t>、</w:t>
            </w:r>
            <w:r w:rsidRPr="00CC1A21">
              <w:rPr>
                <w:color w:val="000000" w:themeColor="text1"/>
                <w:szCs w:val="24"/>
              </w:rPr>
              <w:t>62020</w:t>
            </w:r>
            <w:r w:rsidR="00833951" w:rsidRPr="00CC1A21">
              <w:rPr>
                <w:color w:val="000000" w:themeColor="text1"/>
                <w:szCs w:val="24"/>
              </w:rPr>
              <w:t>B</w:t>
            </w:r>
            <w:r w:rsidRPr="00CC1A21">
              <w:rPr>
                <w:color w:val="000000" w:themeColor="text1"/>
                <w:szCs w:val="24"/>
              </w:rPr>
              <w:t>及</w:t>
            </w:r>
            <w:r w:rsidRPr="00CC1A21">
              <w:rPr>
                <w:color w:val="000000" w:themeColor="text1"/>
                <w:szCs w:val="24"/>
              </w:rPr>
              <w:t>65072B</w:t>
            </w:r>
            <w:r w:rsidRPr="00CC1A21">
              <w:rPr>
                <w:color w:val="000000" w:themeColor="text1"/>
                <w:szCs w:val="24"/>
              </w:rPr>
              <w:t>。</w:t>
            </w:r>
          </w:p>
          <w:p w14:paraId="6EC0A412" w14:textId="77777777" w:rsidR="008B685C" w:rsidRPr="00CC1A21" w:rsidRDefault="008B685C" w:rsidP="006342B5">
            <w:pPr>
              <w:pStyle w:val="Standard"/>
              <w:spacing w:line="300" w:lineRule="exact"/>
              <w:ind w:left="28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5.</w:t>
            </w:r>
            <w:r w:rsidRPr="00CC1A21">
              <w:rPr>
                <w:rFonts w:ascii="Times New Roman" w:eastAsia="標楷體" w:hAnsi="Times New Roman"/>
                <w:color w:val="000000" w:themeColor="text1"/>
                <w:sz w:val="24"/>
                <w:szCs w:val="24"/>
              </w:rPr>
              <w:t>一般材料費，得另加計百分之三。</w:t>
            </w:r>
          </w:p>
        </w:tc>
        <w:tc>
          <w:tcPr>
            <w:tcW w:w="340" w:type="dxa"/>
            <w:tcBorders>
              <w:top w:val="single" w:sz="6" w:space="0" w:color="auto"/>
              <w:left w:val="single" w:sz="6" w:space="0" w:color="auto"/>
              <w:bottom w:val="single" w:sz="6" w:space="0" w:color="auto"/>
              <w:right w:val="single" w:sz="6" w:space="0" w:color="auto"/>
            </w:tcBorders>
          </w:tcPr>
          <w:p w14:paraId="6F632D7D" w14:textId="77777777" w:rsidR="008B685C" w:rsidRPr="00CC1A21" w:rsidRDefault="008B685C" w:rsidP="005B08BD">
            <w:pPr>
              <w:pStyle w:val="Standard"/>
              <w:spacing w:line="30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4AD5046D" w14:textId="77777777" w:rsidR="008B685C" w:rsidRPr="00CC1A21" w:rsidRDefault="008B685C" w:rsidP="005B08BD">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6917B8B7" w14:textId="77777777" w:rsidR="008B685C" w:rsidRPr="00CC1A21" w:rsidRDefault="008B685C" w:rsidP="005B08BD">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4E162CA1" w14:textId="77777777" w:rsidR="008B685C" w:rsidRPr="00CC1A21" w:rsidRDefault="008B685C" w:rsidP="005B08BD">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907" w:type="dxa"/>
            <w:tcBorders>
              <w:top w:val="single" w:sz="6" w:space="0" w:color="auto"/>
              <w:left w:val="single" w:sz="6" w:space="0" w:color="auto"/>
              <w:bottom w:val="single" w:sz="6" w:space="0" w:color="auto"/>
              <w:right w:val="single" w:sz="6" w:space="0" w:color="auto"/>
            </w:tcBorders>
          </w:tcPr>
          <w:p w14:paraId="43BB08C2" w14:textId="77777777" w:rsidR="008B685C" w:rsidRPr="00CC1A21" w:rsidRDefault="008B685C" w:rsidP="005B08BD">
            <w:pPr>
              <w:pStyle w:val="Standard"/>
              <w:spacing w:line="300" w:lineRule="exact"/>
              <w:jc w:val="righ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6732</w:t>
            </w:r>
          </w:p>
        </w:tc>
      </w:tr>
      <w:tr w:rsidR="009B421D" w:rsidRPr="00CC1A21" w14:paraId="603ECF2A" w14:textId="77777777" w:rsidTr="005B08BD">
        <w:trPr>
          <w:trHeight w:val="567"/>
        </w:trPr>
        <w:tc>
          <w:tcPr>
            <w:tcW w:w="918" w:type="dxa"/>
            <w:tcBorders>
              <w:top w:val="single" w:sz="6" w:space="0" w:color="auto"/>
              <w:left w:val="single" w:sz="6" w:space="0" w:color="auto"/>
              <w:bottom w:val="single" w:sz="6" w:space="0" w:color="auto"/>
              <w:right w:val="single" w:sz="6" w:space="0" w:color="auto"/>
            </w:tcBorders>
          </w:tcPr>
          <w:p w14:paraId="00859B7F" w14:textId="4C8BC43F" w:rsidR="009B421D" w:rsidRPr="00CC1A21" w:rsidRDefault="009B421D" w:rsidP="009B421D">
            <w:pPr>
              <w:pStyle w:val="Standard"/>
              <w:spacing w:line="320" w:lineRule="exact"/>
              <w:rPr>
                <w:rFonts w:ascii="Times New Roman" w:eastAsia="標楷體" w:hAnsi="Times New Roman"/>
                <w:color w:val="000000" w:themeColor="text1"/>
                <w:sz w:val="24"/>
                <w:szCs w:val="24"/>
              </w:rPr>
            </w:pPr>
            <w:bookmarkStart w:id="7" w:name="_Hlk220521092"/>
            <w:r w:rsidRPr="00CC1A21">
              <w:rPr>
                <w:rFonts w:ascii="Times New Roman" w:eastAsia="標楷體" w:hAnsi="Times New Roman"/>
                <w:color w:val="000000" w:themeColor="text1"/>
                <w:sz w:val="24"/>
                <w:szCs w:val="24"/>
              </w:rPr>
              <w:t>65080B</w:t>
            </w:r>
            <w:bookmarkEnd w:id="7"/>
          </w:p>
        </w:tc>
        <w:tc>
          <w:tcPr>
            <w:tcW w:w="6236" w:type="dxa"/>
            <w:tcBorders>
              <w:top w:val="single" w:sz="6" w:space="0" w:color="auto"/>
              <w:left w:val="single" w:sz="6" w:space="0" w:color="auto"/>
              <w:bottom w:val="single" w:sz="6" w:space="0" w:color="auto"/>
              <w:right w:val="single" w:sz="6" w:space="0" w:color="auto"/>
            </w:tcBorders>
          </w:tcPr>
          <w:p w14:paraId="28F46FF7" w14:textId="77777777" w:rsidR="009B421D" w:rsidRPr="00CC1A21" w:rsidRDefault="009B421D" w:rsidP="009B421D">
            <w:pPr>
              <w:autoSpaceDE w:val="0"/>
              <w:autoSpaceDN w:val="0"/>
              <w:spacing w:line="320" w:lineRule="exact"/>
              <w:rPr>
                <w:color w:val="000000" w:themeColor="text1"/>
                <w:szCs w:val="24"/>
              </w:rPr>
            </w:pPr>
            <w:r w:rsidRPr="00CC1A21">
              <w:rPr>
                <w:color w:val="000000" w:themeColor="text1"/>
                <w:szCs w:val="24"/>
              </w:rPr>
              <w:t>立體定位多竇副鼻竇手術</w:t>
            </w:r>
          </w:p>
          <w:p w14:paraId="447830B8" w14:textId="77777777" w:rsidR="009B421D" w:rsidRPr="00CC1A21" w:rsidRDefault="009B421D" w:rsidP="009B421D">
            <w:pPr>
              <w:autoSpaceDE w:val="0"/>
              <w:autoSpaceDN w:val="0"/>
              <w:spacing w:line="320" w:lineRule="exact"/>
              <w:rPr>
                <w:color w:val="000000" w:themeColor="text1"/>
                <w:szCs w:val="24"/>
              </w:rPr>
            </w:pPr>
            <w:r w:rsidRPr="00CC1A21">
              <w:rPr>
                <w:color w:val="000000" w:themeColor="text1"/>
                <w:szCs w:val="24"/>
              </w:rPr>
              <w:t>Multiple sinusectomy under navigation</w:t>
            </w:r>
          </w:p>
          <w:p w14:paraId="51F1E274" w14:textId="77777777" w:rsidR="009B421D" w:rsidRPr="00CC1A21" w:rsidRDefault="009B421D" w:rsidP="009B421D">
            <w:pPr>
              <w:autoSpaceDE w:val="0"/>
              <w:autoSpaceDN w:val="0"/>
              <w:spacing w:line="320" w:lineRule="exact"/>
              <w:rPr>
                <w:color w:val="000000" w:themeColor="text1"/>
                <w:szCs w:val="24"/>
              </w:rPr>
            </w:pPr>
            <w:r w:rsidRPr="00CC1A21">
              <w:rPr>
                <w:color w:val="000000" w:themeColor="text1"/>
                <w:szCs w:val="24"/>
              </w:rPr>
              <w:t>註：</w:t>
            </w:r>
          </w:p>
          <w:p w14:paraId="47894D4A" w14:textId="77777777" w:rsidR="009B421D" w:rsidRPr="00CC1A21" w:rsidRDefault="009B421D" w:rsidP="009B421D">
            <w:pPr>
              <w:autoSpaceDE w:val="0"/>
              <w:autoSpaceDN w:val="0"/>
              <w:spacing w:line="320" w:lineRule="exact"/>
              <w:jc w:val="both"/>
              <w:rPr>
                <w:color w:val="000000" w:themeColor="text1"/>
                <w:szCs w:val="24"/>
              </w:rPr>
            </w:pPr>
            <w:r w:rsidRPr="00CC1A21">
              <w:rPr>
                <w:color w:val="000000" w:themeColor="text1"/>
                <w:szCs w:val="24"/>
              </w:rPr>
              <w:t>1.</w:t>
            </w:r>
            <w:r w:rsidRPr="00CC1A21">
              <w:rPr>
                <w:color w:val="000000" w:themeColor="text1"/>
                <w:szCs w:val="24"/>
              </w:rPr>
              <w:t>適用範圍：</w:t>
            </w:r>
          </w:p>
          <w:p w14:paraId="7966DEDB"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(1)</w:t>
            </w:r>
            <w:r w:rsidRPr="00CC1A21">
              <w:rPr>
                <w:color w:val="000000" w:themeColor="text1"/>
                <w:szCs w:val="24"/>
              </w:rPr>
              <w:t>修正式鼻竇手術</w:t>
            </w:r>
            <w:r w:rsidRPr="00CC1A21">
              <w:rPr>
                <w:color w:val="000000" w:themeColor="text1"/>
                <w:szCs w:val="24"/>
              </w:rPr>
              <w:t>(Revision sinus surgery)</w:t>
            </w:r>
          </w:p>
          <w:p w14:paraId="7A8062A1"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(2)</w:t>
            </w:r>
            <w:r w:rsidRPr="00CC1A21">
              <w:rPr>
                <w:color w:val="000000" w:themeColor="text1"/>
                <w:szCs w:val="24"/>
              </w:rPr>
              <w:t>因先天鼻竇發育異常、術後或外傷造成之鼻竇解剖扭曲</w:t>
            </w:r>
            <w:r w:rsidRPr="00CC1A21">
              <w:rPr>
                <w:color w:val="000000" w:themeColor="text1"/>
                <w:szCs w:val="24"/>
              </w:rPr>
              <w:t>(Distorted sinus anatomy of development, postoperative, or traumatic origin)</w:t>
            </w:r>
          </w:p>
          <w:p w14:paraId="2A54AA0F"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(3)</w:t>
            </w:r>
            <w:r w:rsidRPr="00CC1A21">
              <w:rPr>
                <w:color w:val="000000" w:themeColor="text1"/>
                <w:szCs w:val="24"/>
              </w:rPr>
              <w:t>廣泛性鼻竇息肉症</w:t>
            </w:r>
            <w:r w:rsidRPr="00CC1A21">
              <w:rPr>
                <w:color w:val="000000" w:themeColor="text1"/>
                <w:szCs w:val="24"/>
              </w:rPr>
              <w:t>(Extensive sinonasal polyposis)</w:t>
            </w:r>
          </w:p>
          <w:p w14:paraId="0D0CC6C3"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(4)</w:t>
            </w:r>
            <w:r w:rsidRPr="00CC1A21">
              <w:rPr>
                <w:color w:val="000000" w:themeColor="text1"/>
                <w:szCs w:val="24"/>
              </w:rPr>
              <w:t>病變涉及額竇、後篩竇或蝶竇</w:t>
            </w:r>
            <w:r w:rsidRPr="00CC1A21">
              <w:rPr>
                <w:color w:val="000000" w:themeColor="text1"/>
                <w:szCs w:val="24"/>
              </w:rPr>
              <w:t>(Pathology involving the frontal, posterior ethmoid or sphenoid sinuses)</w:t>
            </w:r>
          </w:p>
          <w:p w14:paraId="3E31DAFE"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(5)</w:t>
            </w:r>
            <w:r w:rsidRPr="00CC1A21">
              <w:rPr>
                <w:color w:val="000000" w:themeColor="text1"/>
                <w:szCs w:val="24"/>
              </w:rPr>
              <w:t>病變鄰近顱底、眼眶、視神經或頸動脈附近</w:t>
            </w:r>
            <w:r w:rsidRPr="00CC1A21">
              <w:rPr>
                <w:color w:val="000000" w:themeColor="text1"/>
                <w:szCs w:val="24"/>
              </w:rPr>
              <w:t>(Disease abutting the skull base, orbit, optic nerve or carotid artery)</w:t>
            </w:r>
          </w:p>
          <w:p w14:paraId="19AB05F0"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(6)</w:t>
            </w:r>
            <w:r w:rsidRPr="00CC1A21">
              <w:rPr>
                <w:color w:val="000000" w:themeColor="text1"/>
                <w:szCs w:val="24"/>
              </w:rPr>
              <w:t>腦脊溢漏或顱底缺陷</w:t>
            </w:r>
            <w:r w:rsidRPr="00CC1A21">
              <w:rPr>
                <w:color w:val="000000" w:themeColor="text1"/>
                <w:szCs w:val="24"/>
              </w:rPr>
              <w:t>(CSF rhinorrhea or conditions in which there is a skull base defect )</w:t>
            </w:r>
          </w:p>
          <w:p w14:paraId="510F7C7D" w14:textId="77777777" w:rsidR="009B421D" w:rsidRPr="00CC1A21" w:rsidRDefault="009B421D" w:rsidP="009B421D">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(7)</w:t>
            </w:r>
            <w:r w:rsidRPr="00CC1A21">
              <w:rPr>
                <w:color w:val="000000" w:themeColor="text1"/>
                <w:szCs w:val="24"/>
              </w:rPr>
              <w:t>良性、惡性鼻竇或顱底腫瘤</w:t>
            </w:r>
            <w:r w:rsidRPr="00CC1A21">
              <w:rPr>
                <w:color w:val="000000" w:themeColor="text1"/>
                <w:szCs w:val="24"/>
              </w:rPr>
              <w:t>(Benign, malignant sinonasal or skull base neoplasms)</w:t>
            </w:r>
          </w:p>
          <w:p w14:paraId="5A279901" w14:textId="77777777" w:rsidR="009B421D" w:rsidRPr="00CC1A21" w:rsidRDefault="009B421D" w:rsidP="00FD2B6B">
            <w:pPr>
              <w:autoSpaceDE w:val="0"/>
              <w:autoSpaceDN w:val="0"/>
              <w:spacing w:line="300" w:lineRule="exact"/>
              <w:ind w:left="190" w:hangingChars="79" w:hanging="190"/>
              <w:jc w:val="both"/>
              <w:rPr>
                <w:color w:val="000000" w:themeColor="text1"/>
                <w:szCs w:val="24"/>
              </w:rPr>
            </w:pPr>
            <w:r w:rsidRPr="00CC1A21">
              <w:rPr>
                <w:color w:val="000000" w:themeColor="text1"/>
                <w:szCs w:val="24"/>
              </w:rPr>
              <w:t>2.</w:t>
            </w:r>
            <w:r w:rsidRPr="00CC1A21">
              <w:rPr>
                <w:color w:val="000000" w:themeColor="text1"/>
                <w:szCs w:val="24"/>
              </w:rPr>
              <w:t>一般材料費及單次使用電磁器械追蹤器或病人追蹤器，得另加計百分之一百二十一。</w:t>
            </w:r>
          </w:p>
          <w:p w14:paraId="20AAFC3A" w14:textId="3C25B426" w:rsidR="009B421D" w:rsidRPr="00CC1A21" w:rsidRDefault="009B421D" w:rsidP="009B421D">
            <w:pPr>
              <w:autoSpaceDE w:val="0"/>
              <w:autoSpaceDN w:val="0"/>
              <w:spacing w:line="300" w:lineRule="exact"/>
              <w:jc w:val="both"/>
              <w:rPr>
                <w:color w:val="000000" w:themeColor="text1"/>
                <w:szCs w:val="24"/>
              </w:rPr>
            </w:pPr>
            <w:r w:rsidRPr="00CC1A21">
              <w:rPr>
                <w:color w:val="000000" w:themeColor="text1"/>
                <w:szCs w:val="24"/>
              </w:rPr>
              <w:t>3.</w:t>
            </w:r>
            <w:r w:rsidRPr="00CC1A21">
              <w:rPr>
                <w:color w:val="000000" w:themeColor="text1"/>
                <w:szCs w:val="24"/>
              </w:rPr>
              <w:t>併同申報</w:t>
            </w:r>
            <w:r w:rsidRPr="00CC1A21">
              <w:rPr>
                <w:color w:val="000000" w:themeColor="text1"/>
                <w:szCs w:val="24"/>
              </w:rPr>
              <w:t>83081B</w:t>
            </w:r>
            <w:r w:rsidRPr="00CC1A21">
              <w:rPr>
                <w:color w:val="000000" w:themeColor="text1"/>
                <w:szCs w:val="24"/>
              </w:rPr>
              <w:t>或</w:t>
            </w:r>
            <w:r w:rsidRPr="00CC1A21">
              <w:rPr>
                <w:color w:val="000000" w:themeColor="text1"/>
                <w:szCs w:val="24"/>
              </w:rPr>
              <w:t>83082B</w:t>
            </w:r>
            <w:r w:rsidRPr="00CC1A2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tcPr>
          <w:p w14:paraId="5A9B138A" w14:textId="77777777" w:rsidR="009B421D" w:rsidRPr="00CC1A21" w:rsidRDefault="009B421D" w:rsidP="009B421D">
            <w:pPr>
              <w:pStyle w:val="Standard"/>
              <w:spacing w:line="30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0A496BA4" w14:textId="0D7CE827" w:rsidR="009B421D" w:rsidRPr="00CC1A21" w:rsidRDefault="009B421D" w:rsidP="009B421D">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3DB32DEC" w14:textId="0BE2EB8D" w:rsidR="009B421D" w:rsidRPr="00CC1A21" w:rsidRDefault="009B421D" w:rsidP="009B421D">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1DF58B2E" w14:textId="1B73295C" w:rsidR="009B421D" w:rsidRPr="00CC1A21" w:rsidRDefault="009B421D" w:rsidP="009B421D">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907" w:type="dxa"/>
            <w:tcBorders>
              <w:top w:val="single" w:sz="6" w:space="0" w:color="auto"/>
              <w:left w:val="single" w:sz="6" w:space="0" w:color="auto"/>
              <w:bottom w:val="single" w:sz="6" w:space="0" w:color="auto"/>
              <w:right w:val="single" w:sz="6" w:space="0" w:color="auto"/>
            </w:tcBorders>
          </w:tcPr>
          <w:p w14:paraId="6FE93262" w14:textId="2C067D8C" w:rsidR="009B421D" w:rsidRPr="00CC1A21" w:rsidRDefault="009B421D" w:rsidP="009B421D">
            <w:pPr>
              <w:pStyle w:val="Standard"/>
              <w:spacing w:line="300" w:lineRule="exact"/>
              <w:jc w:val="righ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8855</w:t>
            </w:r>
          </w:p>
        </w:tc>
      </w:tr>
      <w:tr w:rsidR="004164A0" w:rsidRPr="00CC1A21" w14:paraId="3FB94315" w14:textId="77777777" w:rsidTr="005B08BD">
        <w:trPr>
          <w:trHeight w:val="567"/>
        </w:trPr>
        <w:tc>
          <w:tcPr>
            <w:tcW w:w="918" w:type="dxa"/>
            <w:tcBorders>
              <w:top w:val="single" w:sz="6" w:space="0" w:color="auto"/>
              <w:left w:val="single" w:sz="6" w:space="0" w:color="auto"/>
              <w:bottom w:val="single" w:sz="6" w:space="0" w:color="auto"/>
              <w:right w:val="single" w:sz="6" w:space="0" w:color="auto"/>
            </w:tcBorders>
          </w:tcPr>
          <w:p w14:paraId="09E6C1FD" w14:textId="186ED533" w:rsidR="004164A0" w:rsidRPr="00CC1A21" w:rsidRDefault="004164A0" w:rsidP="004164A0">
            <w:pPr>
              <w:pStyle w:val="Standard"/>
              <w:spacing w:line="320" w:lineRule="exact"/>
              <w:rPr>
                <w:rFonts w:ascii="Times New Roman" w:eastAsia="標楷體" w:hAnsi="Times New Roman"/>
                <w:color w:val="000000" w:themeColor="text1"/>
                <w:sz w:val="24"/>
                <w:szCs w:val="24"/>
              </w:rPr>
            </w:pPr>
            <w:bookmarkStart w:id="8" w:name="_Hlk220521112"/>
            <w:r w:rsidRPr="00CC1A21">
              <w:rPr>
                <w:rFonts w:ascii="Times New Roman" w:eastAsia="標楷體" w:hAnsi="Times New Roman"/>
                <w:color w:val="000000" w:themeColor="text1"/>
                <w:sz w:val="24"/>
                <w:szCs w:val="24"/>
              </w:rPr>
              <w:t>65081B</w:t>
            </w:r>
            <w:bookmarkEnd w:id="8"/>
          </w:p>
        </w:tc>
        <w:tc>
          <w:tcPr>
            <w:tcW w:w="6236" w:type="dxa"/>
            <w:tcBorders>
              <w:top w:val="single" w:sz="6" w:space="0" w:color="auto"/>
              <w:left w:val="single" w:sz="6" w:space="0" w:color="auto"/>
              <w:bottom w:val="single" w:sz="6" w:space="0" w:color="auto"/>
              <w:right w:val="single" w:sz="6" w:space="0" w:color="auto"/>
            </w:tcBorders>
          </w:tcPr>
          <w:p w14:paraId="6EF5B734" w14:textId="77777777" w:rsidR="004164A0" w:rsidRPr="00CC1A21" w:rsidRDefault="004164A0" w:rsidP="004164A0">
            <w:pPr>
              <w:autoSpaceDE w:val="0"/>
              <w:autoSpaceDN w:val="0"/>
              <w:spacing w:line="320" w:lineRule="exact"/>
              <w:jc w:val="both"/>
              <w:rPr>
                <w:color w:val="000000" w:themeColor="text1"/>
                <w:szCs w:val="24"/>
              </w:rPr>
            </w:pPr>
            <w:r w:rsidRPr="00CC1A21">
              <w:rPr>
                <w:color w:val="000000" w:themeColor="text1"/>
                <w:szCs w:val="24"/>
              </w:rPr>
              <w:t>立體定位全副鼻竇切除術</w:t>
            </w:r>
          </w:p>
          <w:p w14:paraId="63823023" w14:textId="77777777" w:rsidR="004164A0" w:rsidRPr="00CC1A21" w:rsidRDefault="004164A0" w:rsidP="004164A0">
            <w:pPr>
              <w:autoSpaceDE w:val="0"/>
              <w:autoSpaceDN w:val="0"/>
              <w:spacing w:line="320" w:lineRule="exact"/>
              <w:jc w:val="both"/>
              <w:rPr>
                <w:color w:val="000000" w:themeColor="text1"/>
                <w:szCs w:val="24"/>
              </w:rPr>
            </w:pPr>
            <w:r w:rsidRPr="00CC1A21">
              <w:rPr>
                <w:color w:val="000000" w:themeColor="text1"/>
                <w:szCs w:val="24"/>
              </w:rPr>
              <w:t>Pansinusectomy under navigation</w:t>
            </w:r>
          </w:p>
          <w:p w14:paraId="147D9E70" w14:textId="77777777" w:rsidR="004164A0" w:rsidRPr="00CC1A21" w:rsidRDefault="004164A0" w:rsidP="004164A0">
            <w:pPr>
              <w:autoSpaceDE w:val="0"/>
              <w:autoSpaceDN w:val="0"/>
              <w:spacing w:line="320" w:lineRule="exact"/>
              <w:jc w:val="both"/>
              <w:rPr>
                <w:color w:val="000000" w:themeColor="text1"/>
                <w:szCs w:val="24"/>
              </w:rPr>
            </w:pPr>
            <w:r w:rsidRPr="00CC1A21">
              <w:rPr>
                <w:color w:val="000000" w:themeColor="text1"/>
                <w:szCs w:val="24"/>
              </w:rPr>
              <w:t>註：</w:t>
            </w:r>
          </w:p>
          <w:p w14:paraId="3233DB7F" w14:textId="77777777" w:rsidR="004164A0" w:rsidRPr="00CC1A21" w:rsidRDefault="004164A0" w:rsidP="004164A0">
            <w:pPr>
              <w:autoSpaceDE w:val="0"/>
              <w:autoSpaceDN w:val="0"/>
              <w:spacing w:line="320" w:lineRule="exact"/>
              <w:jc w:val="both"/>
              <w:rPr>
                <w:color w:val="000000" w:themeColor="text1"/>
                <w:szCs w:val="24"/>
              </w:rPr>
            </w:pPr>
            <w:r w:rsidRPr="00CC1A21">
              <w:rPr>
                <w:color w:val="000000" w:themeColor="text1"/>
                <w:szCs w:val="24"/>
              </w:rPr>
              <w:t>1.</w:t>
            </w:r>
            <w:r w:rsidRPr="00CC1A21">
              <w:rPr>
                <w:color w:val="000000" w:themeColor="text1"/>
                <w:szCs w:val="24"/>
              </w:rPr>
              <w:t>適用範圍：</w:t>
            </w:r>
          </w:p>
          <w:p w14:paraId="0A786271"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(1)</w:t>
            </w:r>
            <w:r w:rsidRPr="00CC1A21">
              <w:rPr>
                <w:color w:val="000000" w:themeColor="text1"/>
                <w:szCs w:val="24"/>
              </w:rPr>
              <w:t>修正式鼻竇手術</w:t>
            </w:r>
            <w:r w:rsidRPr="00CC1A21">
              <w:rPr>
                <w:color w:val="000000" w:themeColor="text1"/>
                <w:szCs w:val="24"/>
              </w:rPr>
              <w:t>(Revision sinus surgery)</w:t>
            </w:r>
          </w:p>
          <w:p w14:paraId="47655195"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(2)</w:t>
            </w:r>
            <w:r w:rsidRPr="00CC1A21">
              <w:rPr>
                <w:color w:val="000000" w:themeColor="text1"/>
                <w:szCs w:val="24"/>
              </w:rPr>
              <w:t>因先天鼻竇發育異常、術後或外傷造成之鼻竇解剖扭曲</w:t>
            </w:r>
            <w:r w:rsidRPr="00CC1A21">
              <w:rPr>
                <w:color w:val="000000" w:themeColor="text1"/>
                <w:szCs w:val="24"/>
              </w:rPr>
              <w:t>(Distorted sinus anatomy of development, postoperative, or traumatic origin)</w:t>
            </w:r>
          </w:p>
          <w:p w14:paraId="14F79461"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(3)</w:t>
            </w:r>
            <w:r w:rsidRPr="00CC1A21">
              <w:rPr>
                <w:color w:val="000000" w:themeColor="text1"/>
                <w:szCs w:val="24"/>
              </w:rPr>
              <w:t>廣泛性鼻竇息肉症</w:t>
            </w:r>
            <w:r w:rsidRPr="00CC1A21">
              <w:rPr>
                <w:color w:val="000000" w:themeColor="text1"/>
                <w:szCs w:val="24"/>
              </w:rPr>
              <w:t>(Extensive sinonasal polyposis)</w:t>
            </w:r>
          </w:p>
          <w:p w14:paraId="7903F925"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(4)</w:t>
            </w:r>
            <w:r w:rsidRPr="00CC1A21">
              <w:rPr>
                <w:color w:val="000000" w:themeColor="text1"/>
                <w:szCs w:val="24"/>
              </w:rPr>
              <w:t>病變涉及額竇、後篩竇或蝶竇</w:t>
            </w:r>
            <w:r w:rsidRPr="00CC1A21">
              <w:rPr>
                <w:color w:val="000000" w:themeColor="text1"/>
                <w:szCs w:val="24"/>
              </w:rPr>
              <w:t>(Pathology involving the frontal, posterior ethmoid or sphenoid sinuses)</w:t>
            </w:r>
          </w:p>
          <w:p w14:paraId="2879EB37"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(5)</w:t>
            </w:r>
            <w:r w:rsidRPr="00CC1A21">
              <w:rPr>
                <w:color w:val="000000" w:themeColor="text1"/>
                <w:szCs w:val="24"/>
              </w:rPr>
              <w:t>病變鄰近顱底、眼眶、視神經或頸動脈附近</w:t>
            </w:r>
            <w:r w:rsidRPr="00CC1A21">
              <w:rPr>
                <w:color w:val="000000" w:themeColor="text1"/>
                <w:szCs w:val="24"/>
              </w:rPr>
              <w:t xml:space="preserve">(Disease </w:t>
            </w:r>
            <w:r w:rsidRPr="00CC1A21">
              <w:rPr>
                <w:color w:val="000000" w:themeColor="text1"/>
                <w:szCs w:val="24"/>
              </w:rPr>
              <w:lastRenderedPageBreak/>
              <w:t>abutting the skull base, orbit, optic nerve or carotid artery)</w:t>
            </w:r>
          </w:p>
          <w:p w14:paraId="684170AC"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(6)</w:t>
            </w:r>
            <w:r w:rsidRPr="00CC1A21">
              <w:rPr>
                <w:color w:val="000000" w:themeColor="text1"/>
                <w:szCs w:val="24"/>
              </w:rPr>
              <w:t>腦脊溢漏或顱底缺陷</w:t>
            </w:r>
            <w:r w:rsidRPr="00CC1A21">
              <w:rPr>
                <w:color w:val="000000" w:themeColor="text1"/>
                <w:szCs w:val="24"/>
              </w:rPr>
              <w:t>(CSF rhinorrhea or conditions in which there is a skull base defect )</w:t>
            </w:r>
          </w:p>
          <w:p w14:paraId="318C7291" w14:textId="77777777" w:rsidR="004164A0" w:rsidRPr="00CC1A21" w:rsidRDefault="004164A0" w:rsidP="004164A0">
            <w:pPr>
              <w:autoSpaceDE w:val="0"/>
              <w:autoSpaceDN w:val="0"/>
              <w:spacing w:line="320" w:lineRule="exact"/>
              <w:ind w:leftChars="48" w:left="432" w:hangingChars="132" w:hanging="317"/>
              <w:jc w:val="both"/>
              <w:rPr>
                <w:color w:val="000000" w:themeColor="text1"/>
                <w:szCs w:val="24"/>
              </w:rPr>
            </w:pPr>
            <w:r w:rsidRPr="00CC1A21">
              <w:rPr>
                <w:color w:val="000000" w:themeColor="text1"/>
                <w:szCs w:val="24"/>
              </w:rPr>
              <w:t>(7)</w:t>
            </w:r>
            <w:r w:rsidRPr="00CC1A21">
              <w:rPr>
                <w:color w:val="000000" w:themeColor="text1"/>
                <w:szCs w:val="24"/>
              </w:rPr>
              <w:t>良性、惡性鼻竇或顱底腫瘤</w:t>
            </w:r>
            <w:r w:rsidRPr="00CC1A21">
              <w:rPr>
                <w:color w:val="000000" w:themeColor="text1"/>
                <w:szCs w:val="24"/>
              </w:rPr>
              <w:t>(Benign, malignant sinonasal or skull base neoplasms)</w:t>
            </w:r>
          </w:p>
          <w:p w14:paraId="7413F6B8" w14:textId="77777777" w:rsidR="004164A0" w:rsidRPr="00CC1A21" w:rsidRDefault="004164A0" w:rsidP="004164A0">
            <w:pPr>
              <w:autoSpaceDE w:val="0"/>
              <w:autoSpaceDN w:val="0"/>
              <w:spacing w:line="320" w:lineRule="exact"/>
              <w:jc w:val="both"/>
              <w:rPr>
                <w:color w:val="000000" w:themeColor="text1"/>
                <w:szCs w:val="24"/>
              </w:rPr>
            </w:pPr>
            <w:r w:rsidRPr="00CC1A21">
              <w:rPr>
                <w:color w:val="000000" w:themeColor="text1"/>
                <w:szCs w:val="24"/>
              </w:rPr>
              <w:t>2.</w:t>
            </w:r>
            <w:r w:rsidRPr="00CC1A21">
              <w:rPr>
                <w:color w:val="000000" w:themeColor="text1"/>
                <w:szCs w:val="24"/>
              </w:rPr>
              <w:t>含鼻外及口內徑路。</w:t>
            </w:r>
          </w:p>
          <w:p w14:paraId="3CECED13" w14:textId="77777777" w:rsidR="004164A0" w:rsidRPr="00CC1A21" w:rsidRDefault="004164A0" w:rsidP="00FD2B6B">
            <w:pPr>
              <w:autoSpaceDE w:val="0"/>
              <w:autoSpaceDN w:val="0"/>
              <w:spacing w:line="300" w:lineRule="exact"/>
              <w:ind w:left="190" w:hangingChars="79" w:hanging="190"/>
              <w:jc w:val="both"/>
              <w:rPr>
                <w:color w:val="000000" w:themeColor="text1"/>
                <w:szCs w:val="24"/>
              </w:rPr>
            </w:pPr>
            <w:r w:rsidRPr="00CC1A21">
              <w:rPr>
                <w:color w:val="000000" w:themeColor="text1"/>
                <w:szCs w:val="24"/>
              </w:rPr>
              <w:t>3.</w:t>
            </w:r>
            <w:r w:rsidRPr="00CC1A21">
              <w:rPr>
                <w:color w:val="000000" w:themeColor="text1"/>
                <w:szCs w:val="24"/>
              </w:rPr>
              <w:t>一般材料費及單次使用器械追蹤器或病人追蹤器，得另加計百分之一百十二。</w:t>
            </w:r>
          </w:p>
          <w:p w14:paraId="74ACC59F" w14:textId="684FD209" w:rsidR="004164A0" w:rsidRPr="00CC1A21" w:rsidRDefault="004164A0" w:rsidP="004164A0">
            <w:pPr>
              <w:autoSpaceDE w:val="0"/>
              <w:autoSpaceDN w:val="0"/>
              <w:spacing w:line="320" w:lineRule="exact"/>
              <w:rPr>
                <w:color w:val="000000" w:themeColor="text1"/>
                <w:szCs w:val="24"/>
              </w:rPr>
            </w:pPr>
            <w:r w:rsidRPr="00CC1A21">
              <w:rPr>
                <w:color w:val="000000" w:themeColor="text1"/>
                <w:szCs w:val="24"/>
              </w:rPr>
              <w:t>4.</w:t>
            </w:r>
            <w:r w:rsidRPr="00CC1A21">
              <w:rPr>
                <w:color w:val="000000" w:themeColor="text1"/>
                <w:szCs w:val="24"/>
              </w:rPr>
              <w:t>併同申報</w:t>
            </w:r>
            <w:r w:rsidRPr="00CC1A21">
              <w:rPr>
                <w:color w:val="000000" w:themeColor="text1"/>
                <w:szCs w:val="24"/>
              </w:rPr>
              <w:t>83081B</w:t>
            </w:r>
            <w:r w:rsidRPr="00CC1A21">
              <w:rPr>
                <w:color w:val="000000" w:themeColor="text1"/>
                <w:szCs w:val="24"/>
              </w:rPr>
              <w:t>或</w:t>
            </w:r>
            <w:r w:rsidRPr="00CC1A21">
              <w:rPr>
                <w:color w:val="000000" w:themeColor="text1"/>
                <w:szCs w:val="24"/>
              </w:rPr>
              <w:t>83082B</w:t>
            </w:r>
            <w:r w:rsidRPr="00CC1A2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tcPr>
          <w:p w14:paraId="2326663D" w14:textId="77777777" w:rsidR="004164A0" w:rsidRPr="00CC1A21" w:rsidRDefault="004164A0" w:rsidP="004164A0">
            <w:pPr>
              <w:pStyle w:val="Standard"/>
              <w:spacing w:line="30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132D0735" w14:textId="59397ED5" w:rsidR="004164A0" w:rsidRPr="00CC1A21" w:rsidRDefault="004164A0" w:rsidP="004164A0">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417A35F3" w14:textId="0DC389DF" w:rsidR="004164A0" w:rsidRPr="00CC1A21" w:rsidRDefault="004164A0" w:rsidP="004164A0">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08747FE0" w14:textId="218CF758" w:rsidR="004164A0" w:rsidRPr="00CC1A21" w:rsidRDefault="004164A0" w:rsidP="004164A0">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907" w:type="dxa"/>
            <w:tcBorders>
              <w:top w:val="single" w:sz="6" w:space="0" w:color="auto"/>
              <w:left w:val="single" w:sz="6" w:space="0" w:color="auto"/>
              <w:bottom w:val="single" w:sz="6" w:space="0" w:color="auto"/>
              <w:right w:val="single" w:sz="6" w:space="0" w:color="auto"/>
            </w:tcBorders>
          </w:tcPr>
          <w:p w14:paraId="785A6A9F" w14:textId="37F9C1D0" w:rsidR="004164A0" w:rsidRPr="00CC1A21" w:rsidRDefault="004164A0" w:rsidP="004164A0">
            <w:pPr>
              <w:pStyle w:val="Standard"/>
              <w:spacing w:line="300" w:lineRule="exact"/>
              <w:jc w:val="righ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10307</w:t>
            </w:r>
          </w:p>
        </w:tc>
      </w:tr>
    </w:tbl>
    <w:p w14:paraId="6FD1B9ED" w14:textId="77777777" w:rsidR="003515D3" w:rsidRPr="00CC1A21" w:rsidRDefault="003515D3" w:rsidP="004443C8">
      <w:pPr>
        <w:outlineLvl w:val="1"/>
        <w:rPr>
          <w:color w:val="000000" w:themeColor="text1"/>
        </w:rPr>
      </w:pPr>
      <w:bookmarkStart w:id="9" w:name="_Toc411414199"/>
      <w:r w:rsidRPr="00CC1A21">
        <w:rPr>
          <w:color w:val="000000" w:themeColor="text1"/>
        </w:rPr>
        <w:br w:type="page"/>
      </w:r>
    </w:p>
    <w:p w14:paraId="5BD6BD32" w14:textId="77777777" w:rsidR="005649E3" w:rsidRPr="00CC1A21" w:rsidRDefault="004577FC" w:rsidP="004443C8">
      <w:pPr>
        <w:outlineLvl w:val="1"/>
        <w:rPr>
          <w:color w:val="000000" w:themeColor="text1"/>
        </w:rPr>
      </w:pPr>
      <w:r w:rsidRPr="00CC1A21">
        <w:rPr>
          <w:color w:val="000000" w:themeColor="text1"/>
        </w:rPr>
        <w:lastRenderedPageBreak/>
        <w:t>二、喉</w:t>
      </w:r>
      <w:r w:rsidRPr="00CC1A21">
        <w:rPr>
          <w:color w:val="000000" w:themeColor="text1"/>
        </w:rPr>
        <w:t xml:space="preserve"> Throat (66002-66032)</w:t>
      </w:r>
      <w:bookmarkEnd w:id="9"/>
    </w:p>
    <w:tbl>
      <w:tblPr>
        <w:tblW w:w="9364" w:type="dxa"/>
        <w:tblInd w:w="2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850"/>
      </w:tblGrid>
      <w:tr w:rsidR="00CD66FB" w:rsidRPr="00CC1A21" w14:paraId="6DACB492" w14:textId="77777777" w:rsidTr="00C313B4">
        <w:trPr>
          <w:tblHeader/>
        </w:trPr>
        <w:tc>
          <w:tcPr>
            <w:tcW w:w="918" w:type="dxa"/>
            <w:tcBorders>
              <w:top w:val="single" w:sz="6" w:space="0" w:color="auto"/>
              <w:left w:val="single" w:sz="6" w:space="0" w:color="auto"/>
              <w:bottom w:val="single" w:sz="6" w:space="0" w:color="auto"/>
              <w:right w:val="single" w:sz="6" w:space="0" w:color="auto"/>
            </w:tcBorders>
            <w:vAlign w:val="center"/>
          </w:tcPr>
          <w:p w14:paraId="582509F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編號</w:t>
            </w:r>
          </w:p>
        </w:tc>
        <w:tc>
          <w:tcPr>
            <w:tcW w:w="6236" w:type="dxa"/>
            <w:tcBorders>
              <w:top w:val="single" w:sz="6" w:space="0" w:color="auto"/>
              <w:left w:val="single" w:sz="6" w:space="0" w:color="auto"/>
              <w:bottom w:val="single" w:sz="6" w:space="0" w:color="auto"/>
              <w:right w:val="single" w:sz="6" w:space="0" w:color="auto"/>
            </w:tcBorders>
            <w:vAlign w:val="center"/>
          </w:tcPr>
          <w:p w14:paraId="1FFD458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診療項目</w:t>
            </w:r>
          </w:p>
        </w:tc>
        <w:tc>
          <w:tcPr>
            <w:tcW w:w="340" w:type="dxa"/>
            <w:tcBorders>
              <w:top w:val="single" w:sz="6" w:space="0" w:color="auto"/>
              <w:left w:val="single" w:sz="6" w:space="0" w:color="auto"/>
              <w:bottom w:val="single" w:sz="6" w:space="0" w:color="auto"/>
              <w:right w:val="single" w:sz="6" w:space="0" w:color="auto"/>
            </w:tcBorders>
            <w:vAlign w:val="center"/>
          </w:tcPr>
          <w:p w14:paraId="5260B68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基</w:t>
            </w:r>
          </w:p>
          <w:p w14:paraId="6347A0F3"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層</w:t>
            </w:r>
          </w:p>
          <w:p w14:paraId="4DF67BC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p w14:paraId="03F7FBB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所</w:t>
            </w:r>
          </w:p>
        </w:tc>
        <w:tc>
          <w:tcPr>
            <w:tcW w:w="340" w:type="dxa"/>
            <w:tcBorders>
              <w:top w:val="single" w:sz="6" w:space="0" w:color="auto"/>
              <w:left w:val="single" w:sz="6" w:space="0" w:color="auto"/>
              <w:bottom w:val="single" w:sz="6" w:space="0" w:color="auto"/>
              <w:right w:val="single" w:sz="6" w:space="0" w:color="auto"/>
            </w:tcBorders>
            <w:vAlign w:val="center"/>
          </w:tcPr>
          <w:p w14:paraId="5B8003E0"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地</w:t>
            </w:r>
          </w:p>
          <w:p w14:paraId="5921A04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7A0DF5C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049B433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536E602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區</w:t>
            </w:r>
          </w:p>
          <w:p w14:paraId="4C6AD94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域</w:t>
            </w:r>
          </w:p>
          <w:p w14:paraId="3A1F8730"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66920DF5"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0C2E61D3"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醫</w:t>
            </w:r>
          </w:p>
          <w:p w14:paraId="6A6B8BC1"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學</w:t>
            </w:r>
          </w:p>
          <w:p w14:paraId="3ADD5C7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中</w:t>
            </w:r>
          </w:p>
          <w:p w14:paraId="5931ADB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1E1B61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支</w:t>
            </w:r>
          </w:p>
          <w:p w14:paraId="2B149409"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付</w:t>
            </w:r>
          </w:p>
          <w:p w14:paraId="4F7FEFC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點</w:t>
            </w:r>
          </w:p>
          <w:p w14:paraId="7A1E0B8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數</w:t>
            </w:r>
          </w:p>
        </w:tc>
      </w:tr>
      <w:tr w:rsidR="00CD66FB" w:rsidRPr="00CC1A21" w14:paraId="4CF1D007" w14:textId="77777777" w:rsidTr="002E7D15">
        <w:tc>
          <w:tcPr>
            <w:tcW w:w="918" w:type="dxa"/>
            <w:tcBorders>
              <w:top w:val="single" w:sz="6" w:space="0" w:color="auto"/>
              <w:left w:val="single" w:sz="6" w:space="0" w:color="auto"/>
              <w:bottom w:val="single" w:sz="6" w:space="0" w:color="auto"/>
              <w:right w:val="single" w:sz="6" w:space="0" w:color="auto"/>
            </w:tcBorders>
          </w:tcPr>
          <w:p w14:paraId="15983B5B" w14:textId="77777777" w:rsidR="00DB42C7" w:rsidRPr="00CC1A21" w:rsidRDefault="00DB42C7" w:rsidP="002E7D15">
            <w:pPr>
              <w:autoSpaceDE w:val="0"/>
              <w:autoSpaceDN w:val="0"/>
              <w:spacing w:line="360" w:lineRule="exact"/>
              <w:rPr>
                <w:color w:val="000000" w:themeColor="text1"/>
                <w:szCs w:val="24"/>
              </w:rPr>
            </w:pPr>
            <w:r w:rsidRPr="00CC1A21">
              <w:rPr>
                <w:color w:val="000000" w:themeColor="text1"/>
                <w:szCs w:val="24"/>
              </w:rPr>
              <w:t>66002B</w:t>
            </w:r>
          </w:p>
        </w:tc>
        <w:tc>
          <w:tcPr>
            <w:tcW w:w="6236" w:type="dxa"/>
            <w:tcBorders>
              <w:top w:val="single" w:sz="6" w:space="0" w:color="auto"/>
              <w:left w:val="single" w:sz="6" w:space="0" w:color="auto"/>
              <w:bottom w:val="single" w:sz="6" w:space="0" w:color="auto"/>
              <w:right w:val="single" w:sz="6" w:space="0" w:color="auto"/>
            </w:tcBorders>
          </w:tcPr>
          <w:p w14:paraId="0C29BE58" w14:textId="77777777" w:rsidR="00DB42C7" w:rsidRPr="00CC1A21" w:rsidRDefault="00DB42C7" w:rsidP="009208F4">
            <w:pPr>
              <w:autoSpaceDE w:val="0"/>
              <w:autoSpaceDN w:val="0"/>
              <w:spacing w:line="360" w:lineRule="exact"/>
              <w:jc w:val="both"/>
              <w:rPr>
                <w:color w:val="000000" w:themeColor="text1"/>
                <w:szCs w:val="24"/>
              </w:rPr>
            </w:pPr>
            <w:r w:rsidRPr="00CC1A21">
              <w:rPr>
                <w:color w:val="000000" w:themeColor="text1"/>
                <w:szCs w:val="24"/>
              </w:rPr>
              <w:t>單純性喉直達鏡並做聲帶或會厭軟骨腫瘤切除或剝去</w:t>
            </w:r>
          </w:p>
          <w:p w14:paraId="3877F6DC" w14:textId="77777777" w:rsidR="00DB42C7" w:rsidRPr="00CC1A21" w:rsidRDefault="00DB42C7" w:rsidP="009208F4">
            <w:pPr>
              <w:autoSpaceDE w:val="0"/>
              <w:autoSpaceDN w:val="0"/>
              <w:spacing w:line="360" w:lineRule="exact"/>
              <w:jc w:val="both"/>
              <w:rPr>
                <w:color w:val="000000" w:themeColor="text1"/>
                <w:szCs w:val="24"/>
              </w:rPr>
            </w:pPr>
            <w:r w:rsidRPr="00CC1A21">
              <w:rPr>
                <w:color w:val="000000" w:themeColor="text1"/>
                <w:szCs w:val="24"/>
              </w:rPr>
              <w:t>Simple laryngoscopy, operative including excision of tumor and/or stripping or vocal cords or epiglottis</w:t>
            </w:r>
          </w:p>
        </w:tc>
        <w:tc>
          <w:tcPr>
            <w:tcW w:w="340" w:type="dxa"/>
            <w:tcBorders>
              <w:top w:val="single" w:sz="6" w:space="0" w:color="auto"/>
              <w:left w:val="single" w:sz="6" w:space="0" w:color="auto"/>
              <w:bottom w:val="single" w:sz="6" w:space="0" w:color="auto"/>
              <w:right w:val="single" w:sz="6" w:space="0" w:color="auto"/>
            </w:tcBorders>
          </w:tcPr>
          <w:p w14:paraId="6D4614EF"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49E0BD0"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E37EF20"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2DD59D2"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0CB93CB"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4771</w:t>
            </w:r>
          </w:p>
        </w:tc>
      </w:tr>
      <w:tr w:rsidR="00CD66FB" w:rsidRPr="00CC1A21" w14:paraId="36D0F719" w14:textId="77777777" w:rsidTr="002E7D15">
        <w:tc>
          <w:tcPr>
            <w:tcW w:w="918" w:type="dxa"/>
            <w:tcBorders>
              <w:top w:val="single" w:sz="6" w:space="0" w:color="auto"/>
              <w:left w:val="single" w:sz="6" w:space="0" w:color="auto"/>
              <w:bottom w:val="single" w:sz="6" w:space="0" w:color="auto"/>
              <w:right w:val="single" w:sz="6" w:space="0" w:color="auto"/>
            </w:tcBorders>
          </w:tcPr>
          <w:p w14:paraId="73C66AFD" w14:textId="77777777" w:rsidR="00DB42C7" w:rsidRPr="00CC1A21" w:rsidRDefault="00DB42C7" w:rsidP="002E7D15">
            <w:pPr>
              <w:spacing w:line="360" w:lineRule="exact"/>
              <w:rPr>
                <w:color w:val="000000" w:themeColor="text1"/>
                <w:szCs w:val="24"/>
              </w:rPr>
            </w:pPr>
            <w:r w:rsidRPr="00CC1A21">
              <w:rPr>
                <w:color w:val="000000" w:themeColor="text1"/>
                <w:szCs w:val="24"/>
              </w:rPr>
              <w:t>66032B</w:t>
            </w:r>
          </w:p>
        </w:tc>
        <w:tc>
          <w:tcPr>
            <w:tcW w:w="6236" w:type="dxa"/>
            <w:tcBorders>
              <w:top w:val="single" w:sz="6" w:space="0" w:color="auto"/>
              <w:left w:val="single" w:sz="6" w:space="0" w:color="auto"/>
              <w:bottom w:val="single" w:sz="6" w:space="0" w:color="auto"/>
              <w:right w:val="single" w:sz="6" w:space="0" w:color="auto"/>
            </w:tcBorders>
          </w:tcPr>
          <w:p w14:paraId="1E0372EF" w14:textId="77777777" w:rsidR="00DB42C7" w:rsidRPr="00CC1A21" w:rsidRDefault="00DB42C7" w:rsidP="009208F4">
            <w:pPr>
              <w:pStyle w:val="26"/>
              <w:spacing w:line="360" w:lineRule="exact"/>
              <w:jc w:val="both"/>
              <w:rPr>
                <w:color w:val="000000" w:themeColor="text1"/>
              </w:rPr>
            </w:pPr>
            <w:r w:rsidRPr="00CC1A21">
              <w:rPr>
                <w:color w:val="000000" w:themeColor="text1"/>
              </w:rPr>
              <w:t>複雜性喉直達鏡並做聲帶或會厭軟骨腫瘤切除或剝去</w:t>
            </w:r>
          </w:p>
          <w:p w14:paraId="055CFA98" w14:textId="77777777" w:rsidR="00DB42C7" w:rsidRPr="00CC1A21" w:rsidRDefault="00DB42C7" w:rsidP="009208F4">
            <w:pPr>
              <w:spacing w:line="360" w:lineRule="exact"/>
              <w:jc w:val="both"/>
              <w:rPr>
                <w:color w:val="000000" w:themeColor="text1"/>
                <w:szCs w:val="24"/>
              </w:rPr>
            </w:pPr>
            <w:r w:rsidRPr="00CC1A21">
              <w:rPr>
                <w:color w:val="000000" w:themeColor="text1"/>
                <w:szCs w:val="24"/>
              </w:rPr>
              <w:t>Complicated laryngoscopy, operative including excision of tumor and/or stripping or vocal cords or epiglottis</w:t>
            </w:r>
          </w:p>
        </w:tc>
        <w:tc>
          <w:tcPr>
            <w:tcW w:w="340" w:type="dxa"/>
            <w:tcBorders>
              <w:top w:val="single" w:sz="6" w:space="0" w:color="auto"/>
              <w:left w:val="single" w:sz="6" w:space="0" w:color="auto"/>
              <w:bottom w:val="single" w:sz="6" w:space="0" w:color="auto"/>
              <w:right w:val="single" w:sz="6" w:space="0" w:color="auto"/>
            </w:tcBorders>
          </w:tcPr>
          <w:p w14:paraId="5B063C6F"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9495667"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D846C5C"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C3DCF13"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A3DFAF1"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7381</w:t>
            </w:r>
          </w:p>
        </w:tc>
      </w:tr>
      <w:tr w:rsidR="00CD66FB" w:rsidRPr="00CC1A21" w14:paraId="3C635486" w14:textId="77777777" w:rsidTr="00C313B4">
        <w:tc>
          <w:tcPr>
            <w:tcW w:w="918" w:type="dxa"/>
            <w:tcBorders>
              <w:top w:val="single" w:sz="6" w:space="0" w:color="auto"/>
              <w:left w:val="single" w:sz="6" w:space="0" w:color="auto"/>
              <w:right w:val="single" w:sz="6" w:space="0" w:color="auto"/>
            </w:tcBorders>
          </w:tcPr>
          <w:p w14:paraId="09A44431" w14:textId="77777777" w:rsidR="004577FC" w:rsidRPr="00CC1A21" w:rsidRDefault="004577FC" w:rsidP="005649E3">
            <w:pPr>
              <w:autoSpaceDE w:val="0"/>
              <w:autoSpaceDN w:val="0"/>
              <w:spacing w:line="340" w:lineRule="exact"/>
              <w:rPr>
                <w:color w:val="000000" w:themeColor="text1"/>
              </w:rPr>
            </w:pPr>
            <w:r w:rsidRPr="00CC1A21">
              <w:rPr>
                <w:color w:val="000000" w:themeColor="text1"/>
              </w:rPr>
              <w:t>66003B</w:t>
            </w:r>
          </w:p>
        </w:tc>
        <w:tc>
          <w:tcPr>
            <w:tcW w:w="6236" w:type="dxa"/>
            <w:tcBorders>
              <w:top w:val="single" w:sz="6" w:space="0" w:color="auto"/>
              <w:left w:val="single" w:sz="6" w:space="0" w:color="auto"/>
              <w:right w:val="single" w:sz="6" w:space="0" w:color="auto"/>
            </w:tcBorders>
          </w:tcPr>
          <w:p w14:paraId="7DD8B190"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聲帶內</w:t>
            </w:r>
            <w:r w:rsidRPr="00CC1A21">
              <w:rPr>
                <w:color w:val="000000" w:themeColor="text1"/>
              </w:rPr>
              <w:t xml:space="preserve"> Teflon </w:t>
            </w:r>
            <w:r w:rsidRPr="00CC1A21">
              <w:rPr>
                <w:color w:val="000000" w:themeColor="text1"/>
              </w:rPr>
              <w:t>注射</w:t>
            </w:r>
          </w:p>
          <w:p w14:paraId="7D20D021"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Teflon intracordal injection</w:t>
            </w:r>
          </w:p>
        </w:tc>
        <w:tc>
          <w:tcPr>
            <w:tcW w:w="340" w:type="dxa"/>
            <w:tcBorders>
              <w:top w:val="single" w:sz="6" w:space="0" w:color="auto"/>
              <w:left w:val="single" w:sz="6" w:space="0" w:color="auto"/>
              <w:right w:val="single" w:sz="6" w:space="0" w:color="auto"/>
            </w:tcBorders>
          </w:tcPr>
          <w:p w14:paraId="6EDD74B3"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0D2FAD4"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78ED5DF8"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453AF3D2"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01A89B88"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6349</w:t>
            </w:r>
          </w:p>
        </w:tc>
      </w:tr>
      <w:tr w:rsidR="00CD66FB" w:rsidRPr="00CC1A21" w14:paraId="6CB468D6" w14:textId="77777777" w:rsidTr="002E7D15">
        <w:tc>
          <w:tcPr>
            <w:tcW w:w="918" w:type="dxa"/>
            <w:tcBorders>
              <w:top w:val="single" w:sz="6" w:space="0" w:color="auto"/>
              <w:left w:val="single" w:sz="6" w:space="0" w:color="auto"/>
              <w:right w:val="single" w:sz="6" w:space="0" w:color="auto"/>
            </w:tcBorders>
          </w:tcPr>
          <w:p w14:paraId="49AE6149" w14:textId="77777777" w:rsidR="00DB42C7" w:rsidRPr="00CC1A21" w:rsidRDefault="00DB42C7" w:rsidP="002E7D15">
            <w:pPr>
              <w:autoSpaceDE w:val="0"/>
              <w:autoSpaceDN w:val="0"/>
              <w:spacing w:line="360" w:lineRule="exact"/>
              <w:rPr>
                <w:color w:val="000000" w:themeColor="text1"/>
                <w:szCs w:val="24"/>
              </w:rPr>
            </w:pPr>
          </w:p>
        </w:tc>
        <w:tc>
          <w:tcPr>
            <w:tcW w:w="6236" w:type="dxa"/>
            <w:tcBorders>
              <w:top w:val="single" w:sz="6" w:space="0" w:color="auto"/>
              <w:left w:val="single" w:sz="6" w:space="0" w:color="auto"/>
              <w:right w:val="single" w:sz="6" w:space="0" w:color="auto"/>
            </w:tcBorders>
          </w:tcPr>
          <w:p w14:paraId="41D71333" w14:textId="77777777" w:rsidR="00DB42C7" w:rsidRPr="00CC1A21" w:rsidRDefault="00DB42C7" w:rsidP="009208F4">
            <w:pPr>
              <w:autoSpaceDE w:val="0"/>
              <w:autoSpaceDN w:val="0"/>
              <w:spacing w:line="360" w:lineRule="exact"/>
              <w:jc w:val="both"/>
              <w:rPr>
                <w:color w:val="000000" w:themeColor="text1"/>
                <w:szCs w:val="24"/>
              </w:rPr>
            </w:pPr>
            <w:r w:rsidRPr="00CC1A21">
              <w:rPr>
                <w:color w:val="000000" w:themeColor="text1"/>
                <w:szCs w:val="24"/>
              </w:rPr>
              <w:t>喉成形術</w:t>
            </w:r>
            <w:r w:rsidRPr="00CC1A21">
              <w:rPr>
                <w:color w:val="000000" w:themeColor="text1"/>
                <w:szCs w:val="24"/>
              </w:rPr>
              <w:t xml:space="preserve"> Laryngeal plasty</w:t>
            </w:r>
          </w:p>
        </w:tc>
        <w:tc>
          <w:tcPr>
            <w:tcW w:w="340" w:type="dxa"/>
            <w:tcBorders>
              <w:top w:val="single" w:sz="6" w:space="0" w:color="auto"/>
              <w:left w:val="single" w:sz="6" w:space="0" w:color="auto"/>
              <w:right w:val="single" w:sz="6" w:space="0" w:color="auto"/>
            </w:tcBorders>
          </w:tcPr>
          <w:p w14:paraId="730851A8"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21319AD6"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070DC083"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359F20FB" w14:textId="77777777" w:rsidR="00DB42C7" w:rsidRPr="00CC1A21" w:rsidRDefault="00DB42C7" w:rsidP="002E7D15">
            <w:pPr>
              <w:autoSpaceDE w:val="0"/>
              <w:autoSpaceDN w:val="0"/>
              <w:spacing w:line="36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34C10A49" w14:textId="77777777" w:rsidR="00DB42C7" w:rsidRPr="00CC1A21" w:rsidRDefault="00DB42C7" w:rsidP="002E7D15">
            <w:pPr>
              <w:autoSpaceDE w:val="0"/>
              <w:autoSpaceDN w:val="0"/>
              <w:spacing w:line="360" w:lineRule="exact"/>
              <w:rPr>
                <w:color w:val="000000" w:themeColor="text1"/>
                <w:szCs w:val="24"/>
              </w:rPr>
            </w:pPr>
          </w:p>
        </w:tc>
      </w:tr>
      <w:tr w:rsidR="00CD66FB" w:rsidRPr="00CC1A21" w14:paraId="5C3F6A37" w14:textId="77777777" w:rsidTr="002E7D15">
        <w:tc>
          <w:tcPr>
            <w:tcW w:w="918" w:type="dxa"/>
            <w:tcBorders>
              <w:left w:val="single" w:sz="6" w:space="0" w:color="auto"/>
              <w:right w:val="single" w:sz="6" w:space="0" w:color="auto"/>
            </w:tcBorders>
          </w:tcPr>
          <w:p w14:paraId="6026BD2C" w14:textId="77777777" w:rsidR="00DB42C7" w:rsidRPr="00CC1A21" w:rsidRDefault="00DB42C7" w:rsidP="002E7D15">
            <w:pPr>
              <w:autoSpaceDE w:val="0"/>
              <w:autoSpaceDN w:val="0"/>
              <w:spacing w:line="360" w:lineRule="exact"/>
              <w:rPr>
                <w:color w:val="000000" w:themeColor="text1"/>
                <w:szCs w:val="24"/>
              </w:rPr>
            </w:pPr>
            <w:r w:rsidRPr="00CC1A21">
              <w:rPr>
                <w:color w:val="000000" w:themeColor="text1"/>
                <w:szCs w:val="24"/>
              </w:rPr>
              <w:t>66004B</w:t>
            </w:r>
          </w:p>
        </w:tc>
        <w:tc>
          <w:tcPr>
            <w:tcW w:w="6236" w:type="dxa"/>
            <w:tcBorders>
              <w:left w:val="single" w:sz="6" w:space="0" w:color="auto"/>
              <w:right w:val="single" w:sz="6" w:space="0" w:color="auto"/>
            </w:tcBorders>
          </w:tcPr>
          <w:p w14:paraId="49341C52" w14:textId="77777777" w:rsidR="00DB42C7" w:rsidRPr="00CC1A21" w:rsidRDefault="00DB42C7" w:rsidP="009208F4">
            <w:pPr>
              <w:autoSpaceDE w:val="0"/>
              <w:autoSpaceDN w:val="0"/>
              <w:spacing w:line="360" w:lineRule="exact"/>
              <w:jc w:val="both"/>
              <w:rPr>
                <w:color w:val="000000" w:themeColor="text1"/>
                <w:szCs w:val="24"/>
              </w:rPr>
            </w:pPr>
            <w:r w:rsidRPr="00CC1A21">
              <w:rPr>
                <w:color w:val="000000" w:themeColor="text1"/>
                <w:szCs w:val="24"/>
              </w:rPr>
              <w:t>－單純性</w:t>
            </w:r>
            <w:r w:rsidRPr="00CC1A21">
              <w:rPr>
                <w:color w:val="000000" w:themeColor="text1"/>
                <w:szCs w:val="24"/>
              </w:rPr>
              <w:t xml:space="preserve"> simple</w:t>
            </w:r>
          </w:p>
        </w:tc>
        <w:tc>
          <w:tcPr>
            <w:tcW w:w="340" w:type="dxa"/>
            <w:tcBorders>
              <w:left w:val="single" w:sz="6" w:space="0" w:color="auto"/>
              <w:right w:val="single" w:sz="6" w:space="0" w:color="auto"/>
            </w:tcBorders>
          </w:tcPr>
          <w:p w14:paraId="6F2F5FBC"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left w:val="single" w:sz="6" w:space="0" w:color="auto"/>
              <w:right w:val="single" w:sz="6" w:space="0" w:color="auto"/>
            </w:tcBorders>
          </w:tcPr>
          <w:p w14:paraId="0778A95C"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3B05DDDA"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left w:val="single" w:sz="6" w:space="0" w:color="auto"/>
              <w:right w:val="single" w:sz="6" w:space="0" w:color="auto"/>
            </w:tcBorders>
          </w:tcPr>
          <w:p w14:paraId="6B1CCD35"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4AF9625D"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8298</w:t>
            </w:r>
          </w:p>
        </w:tc>
      </w:tr>
      <w:tr w:rsidR="00CD66FB" w:rsidRPr="00CC1A21" w14:paraId="2D133E0B" w14:textId="77777777" w:rsidTr="002E7D15">
        <w:tc>
          <w:tcPr>
            <w:tcW w:w="918" w:type="dxa"/>
            <w:tcBorders>
              <w:left w:val="single" w:sz="6" w:space="0" w:color="auto"/>
              <w:bottom w:val="single" w:sz="6" w:space="0" w:color="auto"/>
              <w:right w:val="single" w:sz="6" w:space="0" w:color="auto"/>
            </w:tcBorders>
          </w:tcPr>
          <w:p w14:paraId="07DAB76B" w14:textId="77777777" w:rsidR="00DB42C7" w:rsidRPr="00CC1A21" w:rsidRDefault="00DB42C7" w:rsidP="002E7D15">
            <w:pPr>
              <w:autoSpaceDE w:val="0"/>
              <w:autoSpaceDN w:val="0"/>
              <w:spacing w:line="360" w:lineRule="exact"/>
              <w:rPr>
                <w:color w:val="000000" w:themeColor="text1"/>
                <w:szCs w:val="24"/>
              </w:rPr>
            </w:pPr>
            <w:r w:rsidRPr="00CC1A21">
              <w:rPr>
                <w:color w:val="000000" w:themeColor="text1"/>
                <w:szCs w:val="24"/>
              </w:rPr>
              <w:t>66005B</w:t>
            </w:r>
          </w:p>
        </w:tc>
        <w:tc>
          <w:tcPr>
            <w:tcW w:w="6236" w:type="dxa"/>
            <w:tcBorders>
              <w:left w:val="single" w:sz="6" w:space="0" w:color="auto"/>
              <w:bottom w:val="single" w:sz="6" w:space="0" w:color="auto"/>
              <w:right w:val="single" w:sz="6" w:space="0" w:color="auto"/>
            </w:tcBorders>
          </w:tcPr>
          <w:p w14:paraId="6CBB4BE0" w14:textId="77777777" w:rsidR="00DB42C7" w:rsidRPr="00CC1A21" w:rsidRDefault="00DB42C7" w:rsidP="009208F4">
            <w:pPr>
              <w:autoSpaceDE w:val="0"/>
              <w:autoSpaceDN w:val="0"/>
              <w:spacing w:line="360" w:lineRule="exact"/>
              <w:jc w:val="both"/>
              <w:rPr>
                <w:color w:val="000000" w:themeColor="text1"/>
                <w:szCs w:val="24"/>
              </w:rPr>
            </w:pPr>
            <w:r w:rsidRPr="00CC1A21">
              <w:rPr>
                <w:color w:val="000000" w:themeColor="text1"/>
                <w:szCs w:val="24"/>
              </w:rPr>
              <w:t>－複雜性</w:t>
            </w:r>
            <w:r w:rsidRPr="00CC1A21">
              <w:rPr>
                <w:color w:val="000000" w:themeColor="text1"/>
                <w:szCs w:val="24"/>
              </w:rPr>
              <w:t xml:space="preserve"> complicated</w:t>
            </w:r>
          </w:p>
        </w:tc>
        <w:tc>
          <w:tcPr>
            <w:tcW w:w="340" w:type="dxa"/>
            <w:tcBorders>
              <w:left w:val="single" w:sz="6" w:space="0" w:color="auto"/>
              <w:bottom w:val="single" w:sz="6" w:space="0" w:color="auto"/>
              <w:right w:val="single" w:sz="6" w:space="0" w:color="auto"/>
            </w:tcBorders>
          </w:tcPr>
          <w:p w14:paraId="685ABF91" w14:textId="77777777" w:rsidR="00DB42C7" w:rsidRPr="00CC1A21" w:rsidRDefault="00DB42C7" w:rsidP="002E7D15">
            <w:pPr>
              <w:autoSpaceDE w:val="0"/>
              <w:autoSpaceDN w:val="0"/>
              <w:spacing w:line="36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7C740CCB"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0B1BAFE6"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340" w:type="dxa"/>
            <w:tcBorders>
              <w:left w:val="single" w:sz="6" w:space="0" w:color="auto"/>
              <w:bottom w:val="single" w:sz="6" w:space="0" w:color="auto"/>
              <w:right w:val="single" w:sz="6" w:space="0" w:color="auto"/>
            </w:tcBorders>
          </w:tcPr>
          <w:p w14:paraId="4037D09D" w14:textId="77777777" w:rsidR="00DB42C7" w:rsidRPr="00CC1A21" w:rsidRDefault="00DB42C7" w:rsidP="002E7D15">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384AEA82" w14:textId="77777777" w:rsidR="00DB42C7" w:rsidRPr="00CC1A21" w:rsidRDefault="00DB42C7" w:rsidP="002E7D15">
            <w:pPr>
              <w:pStyle w:val="affffffff2"/>
              <w:rPr>
                <w:rFonts w:eastAsia="標楷體"/>
                <w:color w:val="000000" w:themeColor="text1"/>
                <w:u w:val="none"/>
              </w:rPr>
            </w:pPr>
            <w:r w:rsidRPr="00CC1A21">
              <w:rPr>
                <w:rFonts w:eastAsia="標楷體"/>
                <w:color w:val="000000" w:themeColor="text1"/>
                <w:sz w:val="24"/>
                <w:u w:val="none"/>
              </w:rPr>
              <w:t>12444</w:t>
            </w:r>
          </w:p>
        </w:tc>
      </w:tr>
      <w:tr w:rsidR="00CD66FB" w:rsidRPr="00CC1A21" w14:paraId="47C4AF01" w14:textId="77777777" w:rsidTr="00C313B4">
        <w:tc>
          <w:tcPr>
            <w:tcW w:w="918" w:type="dxa"/>
            <w:tcBorders>
              <w:top w:val="single" w:sz="6" w:space="0" w:color="auto"/>
              <w:left w:val="single" w:sz="6" w:space="0" w:color="auto"/>
              <w:right w:val="single" w:sz="6" w:space="0" w:color="auto"/>
            </w:tcBorders>
          </w:tcPr>
          <w:p w14:paraId="563FE40B" w14:textId="77777777" w:rsidR="004577FC" w:rsidRPr="00CC1A21" w:rsidRDefault="004577FC" w:rsidP="005649E3">
            <w:pPr>
              <w:autoSpaceDE w:val="0"/>
              <w:autoSpaceDN w:val="0"/>
              <w:spacing w:line="340" w:lineRule="exact"/>
              <w:rPr>
                <w:color w:val="000000" w:themeColor="text1"/>
              </w:rPr>
            </w:pPr>
            <w:r w:rsidRPr="00CC1A21">
              <w:rPr>
                <w:color w:val="000000" w:themeColor="text1"/>
              </w:rPr>
              <w:t>66006B</w:t>
            </w:r>
          </w:p>
        </w:tc>
        <w:tc>
          <w:tcPr>
            <w:tcW w:w="6236" w:type="dxa"/>
            <w:tcBorders>
              <w:top w:val="single" w:sz="6" w:space="0" w:color="auto"/>
              <w:left w:val="single" w:sz="6" w:space="0" w:color="auto"/>
              <w:right w:val="single" w:sz="6" w:space="0" w:color="auto"/>
            </w:tcBorders>
          </w:tcPr>
          <w:p w14:paraId="6C1C4EBD"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氣管永久造孔術</w:t>
            </w:r>
          </w:p>
          <w:p w14:paraId="15059336"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Permanent tracheostomy</w:t>
            </w:r>
          </w:p>
        </w:tc>
        <w:tc>
          <w:tcPr>
            <w:tcW w:w="340" w:type="dxa"/>
            <w:tcBorders>
              <w:top w:val="single" w:sz="6" w:space="0" w:color="auto"/>
              <w:left w:val="single" w:sz="6" w:space="0" w:color="auto"/>
              <w:right w:val="single" w:sz="6" w:space="0" w:color="auto"/>
            </w:tcBorders>
          </w:tcPr>
          <w:p w14:paraId="11ED3D7C"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55C80BB"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58C37919"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right w:val="single" w:sz="6" w:space="0" w:color="auto"/>
            </w:tcBorders>
          </w:tcPr>
          <w:p w14:paraId="5E0994E3"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30A1BC61"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5400</w:t>
            </w:r>
          </w:p>
        </w:tc>
      </w:tr>
      <w:tr w:rsidR="00CD66FB" w:rsidRPr="00CC1A21" w14:paraId="3CADB193" w14:textId="77777777" w:rsidTr="005649E3">
        <w:trPr>
          <w:trHeight w:val="340"/>
        </w:trPr>
        <w:tc>
          <w:tcPr>
            <w:tcW w:w="918" w:type="dxa"/>
            <w:tcBorders>
              <w:top w:val="single" w:sz="6" w:space="0" w:color="auto"/>
              <w:left w:val="single" w:sz="6" w:space="0" w:color="auto"/>
              <w:right w:val="single" w:sz="6" w:space="0" w:color="auto"/>
            </w:tcBorders>
          </w:tcPr>
          <w:p w14:paraId="5F7A8411" w14:textId="77777777" w:rsidR="004577FC" w:rsidRPr="00CC1A21" w:rsidRDefault="004577FC" w:rsidP="005649E3">
            <w:pPr>
              <w:autoSpaceDE w:val="0"/>
              <w:autoSpaceDN w:val="0"/>
              <w:spacing w:line="340" w:lineRule="exact"/>
              <w:rPr>
                <w:color w:val="000000" w:themeColor="text1"/>
              </w:rPr>
            </w:pPr>
          </w:p>
        </w:tc>
        <w:tc>
          <w:tcPr>
            <w:tcW w:w="6236" w:type="dxa"/>
            <w:tcBorders>
              <w:top w:val="single" w:sz="6" w:space="0" w:color="auto"/>
              <w:left w:val="single" w:sz="6" w:space="0" w:color="auto"/>
              <w:right w:val="single" w:sz="6" w:space="0" w:color="auto"/>
            </w:tcBorders>
          </w:tcPr>
          <w:p w14:paraId="7A295DAF"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喉軟骨整形術</w:t>
            </w:r>
            <w:r w:rsidRPr="00CC1A21">
              <w:rPr>
                <w:color w:val="000000" w:themeColor="text1"/>
              </w:rPr>
              <w:t xml:space="preserve"> Thyroid cartilage plasty</w:t>
            </w:r>
          </w:p>
        </w:tc>
        <w:tc>
          <w:tcPr>
            <w:tcW w:w="340" w:type="dxa"/>
            <w:tcBorders>
              <w:top w:val="single" w:sz="6" w:space="0" w:color="auto"/>
              <w:left w:val="single" w:sz="6" w:space="0" w:color="auto"/>
              <w:right w:val="single" w:sz="6" w:space="0" w:color="auto"/>
            </w:tcBorders>
          </w:tcPr>
          <w:p w14:paraId="1FFBF6CA"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03772BC"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A39577D"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4DE0AEF" w14:textId="77777777" w:rsidR="004577FC" w:rsidRPr="00CC1A21" w:rsidRDefault="004577FC" w:rsidP="005649E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5565953" w14:textId="77777777" w:rsidR="004577FC" w:rsidRPr="00CC1A21" w:rsidRDefault="004577FC" w:rsidP="005649E3">
            <w:pPr>
              <w:autoSpaceDE w:val="0"/>
              <w:autoSpaceDN w:val="0"/>
              <w:spacing w:line="340" w:lineRule="exact"/>
              <w:rPr>
                <w:color w:val="000000" w:themeColor="text1"/>
              </w:rPr>
            </w:pPr>
          </w:p>
        </w:tc>
      </w:tr>
      <w:tr w:rsidR="00CD66FB" w:rsidRPr="00CC1A21" w14:paraId="0014F303" w14:textId="77777777" w:rsidTr="005649E3">
        <w:trPr>
          <w:trHeight w:val="340"/>
        </w:trPr>
        <w:tc>
          <w:tcPr>
            <w:tcW w:w="918" w:type="dxa"/>
            <w:tcBorders>
              <w:left w:val="single" w:sz="6" w:space="0" w:color="auto"/>
              <w:right w:val="single" w:sz="6" w:space="0" w:color="auto"/>
            </w:tcBorders>
          </w:tcPr>
          <w:p w14:paraId="6E8227DF" w14:textId="77777777" w:rsidR="004577FC" w:rsidRPr="00CC1A21" w:rsidRDefault="004577FC" w:rsidP="005649E3">
            <w:pPr>
              <w:autoSpaceDE w:val="0"/>
              <w:autoSpaceDN w:val="0"/>
              <w:spacing w:line="340" w:lineRule="exact"/>
              <w:rPr>
                <w:color w:val="000000" w:themeColor="text1"/>
              </w:rPr>
            </w:pPr>
            <w:r w:rsidRPr="00CC1A21">
              <w:rPr>
                <w:color w:val="000000" w:themeColor="text1"/>
              </w:rPr>
              <w:t>66007B</w:t>
            </w:r>
          </w:p>
        </w:tc>
        <w:tc>
          <w:tcPr>
            <w:tcW w:w="6236" w:type="dxa"/>
            <w:tcBorders>
              <w:left w:val="single" w:sz="6" w:space="0" w:color="auto"/>
              <w:right w:val="single" w:sz="6" w:space="0" w:color="auto"/>
            </w:tcBorders>
          </w:tcPr>
          <w:p w14:paraId="12407D31"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－單純性</w:t>
            </w:r>
            <w:r w:rsidRPr="00CC1A21">
              <w:rPr>
                <w:color w:val="000000" w:themeColor="text1"/>
              </w:rPr>
              <w:t xml:space="preserve"> simple</w:t>
            </w:r>
          </w:p>
        </w:tc>
        <w:tc>
          <w:tcPr>
            <w:tcW w:w="340" w:type="dxa"/>
            <w:tcBorders>
              <w:left w:val="single" w:sz="6" w:space="0" w:color="auto"/>
              <w:right w:val="single" w:sz="6" w:space="0" w:color="auto"/>
            </w:tcBorders>
          </w:tcPr>
          <w:p w14:paraId="4F0F78EC" w14:textId="77777777" w:rsidR="004577FC" w:rsidRPr="00CC1A21" w:rsidRDefault="004577FC" w:rsidP="005649E3">
            <w:pPr>
              <w:autoSpaceDE w:val="0"/>
              <w:autoSpaceDN w:val="0"/>
              <w:spacing w:line="340" w:lineRule="exact"/>
              <w:jc w:val="center"/>
              <w:rPr>
                <w:color w:val="000000" w:themeColor="text1"/>
              </w:rPr>
            </w:pPr>
          </w:p>
        </w:tc>
        <w:tc>
          <w:tcPr>
            <w:tcW w:w="340" w:type="dxa"/>
            <w:tcBorders>
              <w:left w:val="single" w:sz="6" w:space="0" w:color="auto"/>
              <w:right w:val="single" w:sz="6" w:space="0" w:color="auto"/>
            </w:tcBorders>
          </w:tcPr>
          <w:p w14:paraId="1F9ED173"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2AD5E8D8"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left w:val="single" w:sz="6" w:space="0" w:color="auto"/>
              <w:right w:val="single" w:sz="6" w:space="0" w:color="auto"/>
            </w:tcBorders>
          </w:tcPr>
          <w:p w14:paraId="6B52658E"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30EF68A"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10195</w:t>
            </w:r>
          </w:p>
        </w:tc>
      </w:tr>
      <w:tr w:rsidR="00CD66FB" w:rsidRPr="00CC1A21" w14:paraId="3FA51FB0" w14:textId="77777777" w:rsidTr="005649E3">
        <w:trPr>
          <w:trHeight w:val="340"/>
        </w:trPr>
        <w:tc>
          <w:tcPr>
            <w:tcW w:w="918" w:type="dxa"/>
            <w:tcBorders>
              <w:left w:val="single" w:sz="6" w:space="0" w:color="auto"/>
              <w:bottom w:val="single" w:sz="6" w:space="0" w:color="auto"/>
              <w:right w:val="single" w:sz="6" w:space="0" w:color="auto"/>
            </w:tcBorders>
          </w:tcPr>
          <w:p w14:paraId="3EBB7CA0" w14:textId="77777777" w:rsidR="004577FC" w:rsidRPr="00CC1A21" w:rsidRDefault="004577FC" w:rsidP="005649E3">
            <w:pPr>
              <w:autoSpaceDE w:val="0"/>
              <w:autoSpaceDN w:val="0"/>
              <w:spacing w:line="340" w:lineRule="exact"/>
              <w:rPr>
                <w:color w:val="000000" w:themeColor="text1"/>
              </w:rPr>
            </w:pPr>
            <w:r w:rsidRPr="00CC1A21">
              <w:rPr>
                <w:color w:val="000000" w:themeColor="text1"/>
              </w:rPr>
              <w:t>66008B</w:t>
            </w:r>
          </w:p>
        </w:tc>
        <w:tc>
          <w:tcPr>
            <w:tcW w:w="6236" w:type="dxa"/>
            <w:tcBorders>
              <w:left w:val="single" w:sz="6" w:space="0" w:color="auto"/>
              <w:bottom w:val="single" w:sz="6" w:space="0" w:color="auto"/>
              <w:right w:val="single" w:sz="6" w:space="0" w:color="auto"/>
            </w:tcBorders>
          </w:tcPr>
          <w:p w14:paraId="39A8EB5B"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－複雜性</w:t>
            </w:r>
            <w:r w:rsidRPr="00CC1A21">
              <w:rPr>
                <w:color w:val="000000" w:themeColor="text1"/>
              </w:rPr>
              <w:t xml:space="preserve"> complicated</w:t>
            </w:r>
          </w:p>
        </w:tc>
        <w:tc>
          <w:tcPr>
            <w:tcW w:w="340" w:type="dxa"/>
            <w:tcBorders>
              <w:left w:val="single" w:sz="6" w:space="0" w:color="auto"/>
              <w:bottom w:val="single" w:sz="6" w:space="0" w:color="auto"/>
              <w:right w:val="single" w:sz="6" w:space="0" w:color="auto"/>
            </w:tcBorders>
          </w:tcPr>
          <w:p w14:paraId="2059D262" w14:textId="77777777" w:rsidR="004577FC" w:rsidRPr="00CC1A21" w:rsidRDefault="004577FC" w:rsidP="005649E3">
            <w:pPr>
              <w:autoSpaceDE w:val="0"/>
              <w:autoSpaceDN w:val="0"/>
              <w:spacing w:line="34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30E8C8A7"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6D667A58"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left w:val="single" w:sz="6" w:space="0" w:color="auto"/>
              <w:bottom w:val="single" w:sz="6" w:space="0" w:color="auto"/>
              <w:right w:val="single" w:sz="6" w:space="0" w:color="auto"/>
            </w:tcBorders>
          </w:tcPr>
          <w:p w14:paraId="0F706D58"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671F87AF"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16773</w:t>
            </w:r>
          </w:p>
        </w:tc>
      </w:tr>
      <w:tr w:rsidR="00CD66FB" w:rsidRPr="00CC1A21" w14:paraId="4D975778"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CBD77FB" w14:textId="77777777" w:rsidR="004577FC" w:rsidRPr="00CC1A21" w:rsidRDefault="004577FC" w:rsidP="005649E3">
            <w:pPr>
              <w:autoSpaceDE w:val="0"/>
              <w:autoSpaceDN w:val="0"/>
              <w:spacing w:line="340" w:lineRule="exact"/>
              <w:jc w:val="both"/>
              <w:rPr>
                <w:color w:val="000000" w:themeColor="text1"/>
              </w:rPr>
            </w:pPr>
            <w:r w:rsidRPr="00CC1A21">
              <w:rPr>
                <w:color w:val="000000" w:themeColor="text1"/>
              </w:rPr>
              <w:t>66009B</w:t>
            </w:r>
          </w:p>
        </w:tc>
        <w:tc>
          <w:tcPr>
            <w:tcW w:w="6236" w:type="dxa"/>
            <w:tcBorders>
              <w:top w:val="single" w:sz="6" w:space="0" w:color="auto"/>
              <w:left w:val="single" w:sz="6" w:space="0" w:color="auto"/>
              <w:bottom w:val="single" w:sz="6" w:space="0" w:color="auto"/>
              <w:right w:val="single" w:sz="6" w:space="0" w:color="auto"/>
            </w:tcBorders>
            <w:vAlign w:val="center"/>
          </w:tcPr>
          <w:p w14:paraId="4BB0B83E"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喉切開術</w:t>
            </w:r>
            <w:r w:rsidRPr="00CC1A21">
              <w:rPr>
                <w:color w:val="000000" w:themeColor="text1"/>
              </w:rPr>
              <w:t xml:space="preserve"> Laryngotomy</w:t>
            </w:r>
          </w:p>
        </w:tc>
        <w:tc>
          <w:tcPr>
            <w:tcW w:w="340" w:type="dxa"/>
            <w:tcBorders>
              <w:top w:val="single" w:sz="6" w:space="0" w:color="auto"/>
              <w:left w:val="single" w:sz="6" w:space="0" w:color="auto"/>
              <w:bottom w:val="single" w:sz="6" w:space="0" w:color="auto"/>
              <w:right w:val="single" w:sz="6" w:space="0" w:color="auto"/>
            </w:tcBorders>
          </w:tcPr>
          <w:p w14:paraId="5598F71E"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84D1682"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65668B"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1BE338"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E8DDF2"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6330</w:t>
            </w:r>
          </w:p>
        </w:tc>
      </w:tr>
      <w:tr w:rsidR="00CD66FB" w:rsidRPr="00CC1A21" w14:paraId="5D8AC856" w14:textId="77777777" w:rsidTr="00C313B4">
        <w:tc>
          <w:tcPr>
            <w:tcW w:w="918" w:type="dxa"/>
            <w:tcBorders>
              <w:top w:val="single" w:sz="6" w:space="0" w:color="auto"/>
              <w:left w:val="single" w:sz="6" w:space="0" w:color="auto"/>
              <w:bottom w:val="single" w:sz="6" w:space="0" w:color="auto"/>
              <w:right w:val="single" w:sz="6" w:space="0" w:color="auto"/>
            </w:tcBorders>
          </w:tcPr>
          <w:p w14:paraId="4203662B" w14:textId="77777777" w:rsidR="004577FC" w:rsidRPr="00CC1A21" w:rsidRDefault="004577FC" w:rsidP="005649E3">
            <w:pPr>
              <w:autoSpaceDE w:val="0"/>
              <w:autoSpaceDN w:val="0"/>
              <w:spacing w:line="340" w:lineRule="exact"/>
              <w:jc w:val="both"/>
              <w:rPr>
                <w:color w:val="000000" w:themeColor="text1"/>
              </w:rPr>
            </w:pPr>
            <w:r w:rsidRPr="00CC1A21">
              <w:rPr>
                <w:color w:val="000000" w:themeColor="text1"/>
              </w:rPr>
              <w:t>66012B</w:t>
            </w:r>
          </w:p>
        </w:tc>
        <w:tc>
          <w:tcPr>
            <w:tcW w:w="6236" w:type="dxa"/>
            <w:tcBorders>
              <w:top w:val="single" w:sz="6" w:space="0" w:color="auto"/>
              <w:left w:val="single" w:sz="6" w:space="0" w:color="auto"/>
              <w:bottom w:val="single" w:sz="6" w:space="0" w:color="auto"/>
              <w:right w:val="single" w:sz="6" w:space="0" w:color="auto"/>
            </w:tcBorders>
          </w:tcPr>
          <w:p w14:paraId="177355B7"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全喉切除術不含頸淋巴腺根除術</w:t>
            </w:r>
          </w:p>
          <w:p w14:paraId="3EAC1C01"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Laryngectomy without neck dissection</w:t>
            </w:r>
          </w:p>
        </w:tc>
        <w:tc>
          <w:tcPr>
            <w:tcW w:w="340" w:type="dxa"/>
            <w:tcBorders>
              <w:top w:val="single" w:sz="6" w:space="0" w:color="auto"/>
              <w:left w:val="single" w:sz="6" w:space="0" w:color="auto"/>
              <w:bottom w:val="single" w:sz="6" w:space="0" w:color="auto"/>
              <w:right w:val="single" w:sz="6" w:space="0" w:color="auto"/>
            </w:tcBorders>
          </w:tcPr>
          <w:p w14:paraId="6BBB39FD"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8AC80C5"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D4C1BB"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191DAA"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93F0D5"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23078</w:t>
            </w:r>
          </w:p>
        </w:tc>
      </w:tr>
      <w:tr w:rsidR="00CD66FB" w:rsidRPr="00CC1A21" w14:paraId="3D3AB408"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3034647C" w14:textId="77777777" w:rsidR="004577FC" w:rsidRPr="00CC1A21" w:rsidRDefault="004577FC" w:rsidP="005649E3">
            <w:pPr>
              <w:autoSpaceDE w:val="0"/>
              <w:autoSpaceDN w:val="0"/>
              <w:spacing w:line="340" w:lineRule="exact"/>
              <w:rPr>
                <w:color w:val="000000" w:themeColor="text1"/>
              </w:rPr>
            </w:pPr>
            <w:r w:rsidRPr="00CC1A21">
              <w:rPr>
                <w:color w:val="000000" w:themeColor="text1"/>
              </w:rPr>
              <w:t>66013B</w:t>
            </w:r>
          </w:p>
        </w:tc>
        <w:tc>
          <w:tcPr>
            <w:tcW w:w="6236" w:type="dxa"/>
            <w:tcBorders>
              <w:top w:val="single" w:sz="6" w:space="0" w:color="auto"/>
              <w:left w:val="single" w:sz="6" w:space="0" w:color="auto"/>
              <w:bottom w:val="single" w:sz="6" w:space="0" w:color="auto"/>
              <w:right w:val="single" w:sz="6" w:space="0" w:color="auto"/>
            </w:tcBorders>
          </w:tcPr>
          <w:p w14:paraId="64FFA955"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全喉切除術併行頸淋巴腺根除術</w:t>
            </w:r>
          </w:p>
          <w:p w14:paraId="3F101C3D"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Laryngectomy with radical neck dissection</w:t>
            </w:r>
          </w:p>
        </w:tc>
        <w:tc>
          <w:tcPr>
            <w:tcW w:w="340" w:type="dxa"/>
            <w:tcBorders>
              <w:top w:val="single" w:sz="6" w:space="0" w:color="auto"/>
              <w:left w:val="single" w:sz="6" w:space="0" w:color="auto"/>
              <w:bottom w:val="single" w:sz="6" w:space="0" w:color="auto"/>
              <w:right w:val="single" w:sz="6" w:space="0" w:color="auto"/>
            </w:tcBorders>
          </w:tcPr>
          <w:p w14:paraId="68181B63"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FDF8CE3"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2CDE32"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54F636"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764B7D"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32603</w:t>
            </w:r>
          </w:p>
        </w:tc>
      </w:tr>
      <w:tr w:rsidR="00CD66FB" w:rsidRPr="00CC1A21" w14:paraId="5572433D"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10196489" w14:textId="77777777" w:rsidR="00DB42C7" w:rsidRPr="00CC1A21" w:rsidRDefault="00DB42C7" w:rsidP="002E7D15">
            <w:pPr>
              <w:autoSpaceDE w:val="0"/>
              <w:autoSpaceDN w:val="0"/>
              <w:spacing w:line="240" w:lineRule="atLeast"/>
              <w:rPr>
                <w:color w:val="000000" w:themeColor="text1"/>
                <w:szCs w:val="24"/>
              </w:rPr>
            </w:pPr>
            <w:r w:rsidRPr="00CC1A21">
              <w:rPr>
                <w:color w:val="000000" w:themeColor="text1"/>
                <w:szCs w:val="24"/>
              </w:rPr>
              <w:t>66014B</w:t>
            </w:r>
          </w:p>
        </w:tc>
        <w:tc>
          <w:tcPr>
            <w:tcW w:w="6236" w:type="dxa"/>
            <w:tcBorders>
              <w:top w:val="single" w:sz="6" w:space="0" w:color="auto"/>
              <w:left w:val="single" w:sz="6" w:space="0" w:color="auto"/>
              <w:bottom w:val="single" w:sz="6" w:space="0" w:color="auto"/>
              <w:right w:val="single" w:sz="6" w:space="0" w:color="auto"/>
            </w:tcBorders>
          </w:tcPr>
          <w:p w14:paraId="39329624"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全喉切除術同時併行氣管食道分路手術</w:t>
            </w:r>
          </w:p>
          <w:p w14:paraId="64B6A9A9"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Laryngectomy with T-E shunt</w:t>
            </w:r>
          </w:p>
        </w:tc>
        <w:tc>
          <w:tcPr>
            <w:tcW w:w="340" w:type="dxa"/>
            <w:tcBorders>
              <w:top w:val="single" w:sz="6" w:space="0" w:color="auto"/>
              <w:left w:val="single" w:sz="6" w:space="0" w:color="auto"/>
              <w:bottom w:val="single" w:sz="6" w:space="0" w:color="auto"/>
              <w:right w:val="single" w:sz="6" w:space="0" w:color="auto"/>
            </w:tcBorders>
          </w:tcPr>
          <w:p w14:paraId="4E979647"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86D127D"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B6B0013"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2EEE1B8"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15643C2"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29160</w:t>
            </w:r>
          </w:p>
        </w:tc>
      </w:tr>
      <w:tr w:rsidR="00CD66FB" w:rsidRPr="00CC1A21" w14:paraId="76D338D7" w14:textId="77777777" w:rsidTr="002E7D15">
        <w:trPr>
          <w:trHeight w:val="480"/>
        </w:trPr>
        <w:tc>
          <w:tcPr>
            <w:tcW w:w="918" w:type="dxa"/>
            <w:tcBorders>
              <w:top w:val="single" w:sz="6" w:space="0" w:color="auto"/>
              <w:left w:val="single" w:sz="6" w:space="0" w:color="auto"/>
              <w:bottom w:val="single" w:sz="4" w:space="0" w:color="auto"/>
              <w:right w:val="single" w:sz="6" w:space="0" w:color="auto"/>
            </w:tcBorders>
          </w:tcPr>
          <w:p w14:paraId="1B8A6C3B" w14:textId="77777777" w:rsidR="00DB42C7" w:rsidRPr="00CC1A21" w:rsidRDefault="00DB42C7" w:rsidP="002E7D15">
            <w:pPr>
              <w:autoSpaceDE w:val="0"/>
              <w:autoSpaceDN w:val="0"/>
              <w:spacing w:line="240" w:lineRule="atLeast"/>
              <w:jc w:val="both"/>
              <w:rPr>
                <w:color w:val="000000" w:themeColor="text1"/>
                <w:szCs w:val="24"/>
              </w:rPr>
            </w:pPr>
            <w:r w:rsidRPr="00CC1A21">
              <w:rPr>
                <w:color w:val="000000" w:themeColor="text1"/>
                <w:szCs w:val="24"/>
              </w:rPr>
              <w:t>66015B</w:t>
            </w:r>
          </w:p>
        </w:tc>
        <w:tc>
          <w:tcPr>
            <w:tcW w:w="6236" w:type="dxa"/>
            <w:tcBorders>
              <w:top w:val="single" w:sz="6" w:space="0" w:color="auto"/>
              <w:left w:val="single" w:sz="6" w:space="0" w:color="auto"/>
              <w:bottom w:val="single" w:sz="4" w:space="0" w:color="auto"/>
              <w:right w:val="single" w:sz="6" w:space="0" w:color="auto"/>
            </w:tcBorders>
          </w:tcPr>
          <w:p w14:paraId="2866CA95"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水平式喉部份切除術</w:t>
            </w:r>
          </w:p>
          <w:p w14:paraId="0A7683FC"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Horizontal partial laryngectomy</w:t>
            </w:r>
          </w:p>
        </w:tc>
        <w:tc>
          <w:tcPr>
            <w:tcW w:w="340" w:type="dxa"/>
            <w:tcBorders>
              <w:top w:val="single" w:sz="6" w:space="0" w:color="auto"/>
              <w:left w:val="single" w:sz="6" w:space="0" w:color="auto"/>
              <w:bottom w:val="single" w:sz="4" w:space="0" w:color="auto"/>
              <w:right w:val="single" w:sz="6" w:space="0" w:color="auto"/>
            </w:tcBorders>
            <w:vAlign w:val="center"/>
          </w:tcPr>
          <w:p w14:paraId="7FB20374"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4" w:space="0" w:color="auto"/>
              <w:right w:val="single" w:sz="6" w:space="0" w:color="auto"/>
            </w:tcBorders>
          </w:tcPr>
          <w:p w14:paraId="6B3B8016"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tcPr>
          <w:p w14:paraId="64ADAB13"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tcPr>
          <w:p w14:paraId="7588E512"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4" w:space="0" w:color="auto"/>
              <w:right w:val="single" w:sz="6" w:space="0" w:color="auto"/>
            </w:tcBorders>
          </w:tcPr>
          <w:p w14:paraId="1FC8D655"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19125</w:t>
            </w:r>
          </w:p>
        </w:tc>
      </w:tr>
      <w:tr w:rsidR="00CD66FB" w:rsidRPr="00CC1A21" w14:paraId="54DF02E2" w14:textId="77777777" w:rsidTr="00C313B4">
        <w:trPr>
          <w:trHeight w:val="480"/>
        </w:trPr>
        <w:tc>
          <w:tcPr>
            <w:tcW w:w="918" w:type="dxa"/>
            <w:tcBorders>
              <w:top w:val="single" w:sz="4" w:space="0" w:color="auto"/>
              <w:left w:val="single" w:sz="6" w:space="0" w:color="auto"/>
              <w:bottom w:val="single" w:sz="4" w:space="0" w:color="auto"/>
              <w:right w:val="single" w:sz="6" w:space="0" w:color="auto"/>
            </w:tcBorders>
          </w:tcPr>
          <w:p w14:paraId="203898A1" w14:textId="77777777" w:rsidR="004577FC" w:rsidRPr="00CC1A21" w:rsidRDefault="004577FC" w:rsidP="005649E3">
            <w:pPr>
              <w:autoSpaceDE w:val="0"/>
              <w:autoSpaceDN w:val="0"/>
              <w:spacing w:line="340" w:lineRule="exact"/>
              <w:jc w:val="both"/>
              <w:rPr>
                <w:color w:val="000000" w:themeColor="text1"/>
              </w:rPr>
            </w:pPr>
            <w:r w:rsidRPr="00CC1A21">
              <w:rPr>
                <w:color w:val="000000" w:themeColor="text1"/>
              </w:rPr>
              <w:t>66016B</w:t>
            </w:r>
          </w:p>
        </w:tc>
        <w:tc>
          <w:tcPr>
            <w:tcW w:w="6236" w:type="dxa"/>
            <w:tcBorders>
              <w:top w:val="single" w:sz="4" w:space="0" w:color="auto"/>
              <w:left w:val="single" w:sz="6" w:space="0" w:color="auto"/>
              <w:bottom w:val="single" w:sz="4" w:space="0" w:color="auto"/>
              <w:right w:val="single" w:sz="6" w:space="0" w:color="auto"/>
            </w:tcBorders>
          </w:tcPr>
          <w:p w14:paraId="36440A2B"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垂直式（側方或前方）喉部份切除術</w:t>
            </w:r>
          </w:p>
          <w:p w14:paraId="6B46D781"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Vertical (lateral/anerior) partial laryngectomy</w:t>
            </w:r>
          </w:p>
        </w:tc>
        <w:tc>
          <w:tcPr>
            <w:tcW w:w="340" w:type="dxa"/>
            <w:tcBorders>
              <w:top w:val="single" w:sz="4" w:space="0" w:color="auto"/>
              <w:left w:val="single" w:sz="6" w:space="0" w:color="auto"/>
              <w:bottom w:val="single" w:sz="4" w:space="0" w:color="auto"/>
              <w:right w:val="single" w:sz="6" w:space="0" w:color="auto"/>
            </w:tcBorders>
          </w:tcPr>
          <w:p w14:paraId="17C65F6F"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047EAA2"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201235D"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10B690D0"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46DE2FDD"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18630</w:t>
            </w:r>
          </w:p>
        </w:tc>
      </w:tr>
      <w:tr w:rsidR="00CD66FB" w:rsidRPr="00CC1A21" w14:paraId="1E30BE61" w14:textId="77777777" w:rsidTr="00C313B4">
        <w:trPr>
          <w:trHeight w:val="480"/>
        </w:trPr>
        <w:tc>
          <w:tcPr>
            <w:tcW w:w="918" w:type="dxa"/>
            <w:tcBorders>
              <w:top w:val="single" w:sz="4" w:space="0" w:color="auto"/>
              <w:left w:val="single" w:sz="6" w:space="0" w:color="auto"/>
              <w:bottom w:val="single" w:sz="6" w:space="0" w:color="auto"/>
              <w:right w:val="single" w:sz="6" w:space="0" w:color="auto"/>
            </w:tcBorders>
          </w:tcPr>
          <w:p w14:paraId="0A7E6A87" w14:textId="77777777" w:rsidR="004577FC" w:rsidRPr="00CC1A21" w:rsidRDefault="004577FC" w:rsidP="005649E3">
            <w:pPr>
              <w:autoSpaceDE w:val="0"/>
              <w:autoSpaceDN w:val="0"/>
              <w:spacing w:line="340" w:lineRule="exact"/>
              <w:jc w:val="both"/>
              <w:rPr>
                <w:color w:val="000000" w:themeColor="text1"/>
              </w:rPr>
            </w:pPr>
            <w:r w:rsidRPr="00CC1A21">
              <w:rPr>
                <w:color w:val="000000" w:themeColor="text1"/>
              </w:rPr>
              <w:t>66017B</w:t>
            </w:r>
          </w:p>
        </w:tc>
        <w:tc>
          <w:tcPr>
            <w:tcW w:w="6236" w:type="dxa"/>
            <w:tcBorders>
              <w:top w:val="single" w:sz="4" w:space="0" w:color="auto"/>
              <w:left w:val="single" w:sz="6" w:space="0" w:color="auto"/>
              <w:bottom w:val="single" w:sz="6" w:space="0" w:color="auto"/>
              <w:right w:val="single" w:sz="6" w:space="0" w:color="auto"/>
            </w:tcBorders>
          </w:tcPr>
          <w:p w14:paraId="2EC96907"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頸淋巴腺根除術</w:t>
            </w:r>
            <w:r w:rsidRPr="00CC1A21">
              <w:rPr>
                <w:color w:val="000000" w:themeColor="text1"/>
              </w:rPr>
              <w:t xml:space="preserve"> </w:t>
            </w:r>
          </w:p>
          <w:p w14:paraId="7FCEFCEB"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Radical neck dissection</w:t>
            </w:r>
          </w:p>
        </w:tc>
        <w:tc>
          <w:tcPr>
            <w:tcW w:w="340" w:type="dxa"/>
            <w:tcBorders>
              <w:top w:val="single" w:sz="4" w:space="0" w:color="auto"/>
              <w:left w:val="single" w:sz="6" w:space="0" w:color="auto"/>
              <w:bottom w:val="single" w:sz="6" w:space="0" w:color="auto"/>
              <w:right w:val="single" w:sz="6" w:space="0" w:color="auto"/>
            </w:tcBorders>
          </w:tcPr>
          <w:p w14:paraId="42C9B93C"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4" w:space="0" w:color="auto"/>
              <w:left w:val="single" w:sz="6" w:space="0" w:color="auto"/>
              <w:bottom w:val="single" w:sz="6" w:space="0" w:color="auto"/>
              <w:right w:val="single" w:sz="6" w:space="0" w:color="auto"/>
            </w:tcBorders>
          </w:tcPr>
          <w:p w14:paraId="4FD401FF"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135D6D41"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02351362"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493555FE"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20859</w:t>
            </w:r>
          </w:p>
        </w:tc>
      </w:tr>
      <w:tr w:rsidR="00CD66FB" w:rsidRPr="00CC1A21" w14:paraId="07AB119F"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4F045632" w14:textId="77777777" w:rsidR="00DB42C7" w:rsidRPr="00CC1A21" w:rsidRDefault="00DB42C7" w:rsidP="002E7D15">
            <w:pPr>
              <w:autoSpaceDE w:val="0"/>
              <w:autoSpaceDN w:val="0"/>
              <w:spacing w:line="240" w:lineRule="atLeast"/>
              <w:rPr>
                <w:color w:val="000000" w:themeColor="text1"/>
                <w:szCs w:val="24"/>
              </w:rPr>
            </w:pPr>
            <w:r w:rsidRPr="00CC1A21">
              <w:rPr>
                <w:color w:val="000000" w:themeColor="text1"/>
                <w:szCs w:val="24"/>
              </w:rPr>
              <w:t>66018B</w:t>
            </w:r>
          </w:p>
        </w:tc>
        <w:tc>
          <w:tcPr>
            <w:tcW w:w="6236" w:type="dxa"/>
            <w:tcBorders>
              <w:top w:val="single" w:sz="6" w:space="0" w:color="auto"/>
              <w:left w:val="single" w:sz="6" w:space="0" w:color="auto"/>
              <w:bottom w:val="single" w:sz="6" w:space="0" w:color="auto"/>
              <w:right w:val="single" w:sz="6" w:space="0" w:color="auto"/>
            </w:tcBorders>
          </w:tcPr>
          <w:p w14:paraId="746B9686"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杓狀軟骨截除術或杓狀軟骨固定術</w:t>
            </w:r>
          </w:p>
          <w:p w14:paraId="5E7A9521" w14:textId="77777777" w:rsidR="00DB42C7" w:rsidRPr="00CC1A21" w:rsidRDefault="00DB42C7" w:rsidP="009208F4">
            <w:pPr>
              <w:autoSpaceDE w:val="0"/>
              <w:autoSpaceDN w:val="0"/>
              <w:spacing w:line="240" w:lineRule="atLeast"/>
              <w:jc w:val="both"/>
              <w:rPr>
                <w:strike/>
                <w:color w:val="000000" w:themeColor="text1"/>
                <w:szCs w:val="24"/>
              </w:rPr>
            </w:pPr>
            <w:r w:rsidRPr="00CC1A21">
              <w:rPr>
                <w:color w:val="000000" w:themeColor="text1"/>
                <w:szCs w:val="24"/>
              </w:rPr>
              <w:t>Arytenoidectomy or Arytenoidopexy</w:t>
            </w:r>
          </w:p>
        </w:tc>
        <w:tc>
          <w:tcPr>
            <w:tcW w:w="340" w:type="dxa"/>
            <w:tcBorders>
              <w:top w:val="single" w:sz="6" w:space="0" w:color="auto"/>
              <w:left w:val="single" w:sz="6" w:space="0" w:color="auto"/>
              <w:bottom w:val="single" w:sz="6" w:space="0" w:color="auto"/>
              <w:right w:val="single" w:sz="6" w:space="0" w:color="auto"/>
            </w:tcBorders>
          </w:tcPr>
          <w:p w14:paraId="1FB7F5F9"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F6402E8"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AD079FC"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AE4B48D"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EF76BE"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12672</w:t>
            </w:r>
          </w:p>
        </w:tc>
      </w:tr>
      <w:tr w:rsidR="00CD66FB" w:rsidRPr="00CC1A21" w14:paraId="2A310514"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48CFB5E3" w14:textId="77777777" w:rsidR="00DB42C7" w:rsidRPr="00CC1A21" w:rsidRDefault="00DB42C7" w:rsidP="002E7D15">
            <w:pPr>
              <w:autoSpaceDE w:val="0"/>
              <w:autoSpaceDN w:val="0"/>
              <w:spacing w:line="240" w:lineRule="atLeast"/>
              <w:rPr>
                <w:color w:val="000000" w:themeColor="text1"/>
                <w:szCs w:val="24"/>
              </w:rPr>
            </w:pPr>
            <w:r w:rsidRPr="00CC1A21">
              <w:rPr>
                <w:color w:val="000000" w:themeColor="text1"/>
                <w:szCs w:val="24"/>
              </w:rPr>
              <w:t>66019B</w:t>
            </w:r>
          </w:p>
        </w:tc>
        <w:tc>
          <w:tcPr>
            <w:tcW w:w="6236" w:type="dxa"/>
            <w:tcBorders>
              <w:top w:val="single" w:sz="6" w:space="0" w:color="auto"/>
              <w:left w:val="single" w:sz="6" w:space="0" w:color="auto"/>
              <w:bottom w:val="single" w:sz="6" w:space="0" w:color="auto"/>
              <w:right w:val="single" w:sz="6" w:space="0" w:color="auto"/>
            </w:tcBorders>
          </w:tcPr>
          <w:p w14:paraId="638196FC"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經內視鏡做杓狀軟骨切除</w:t>
            </w:r>
          </w:p>
          <w:p w14:paraId="7D8A335C"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Arytenoidectomy, endoscopic</w:t>
            </w:r>
          </w:p>
        </w:tc>
        <w:tc>
          <w:tcPr>
            <w:tcW w:w="340" w:type="dxa"/>
            <w:tcBorders>
              <w:top w:val="single" w:sz="6" w:space="0" w:color="auto"/>
              <w:left w:val="single" w:sz="6" w:space="0" w:color="auto"/>
              <w:bottom w:val="single" w:sz="6" w:space="0" w:color="auto"/>
              <w:right w:val="single" w:sz="6" w:space="0" w:color="auto"/>
            </w:tcBorders>
          </w:tcPr>
          <w:p w14:paraId="39E14D41"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35D81C5"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5481D2A"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A938962"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90A4620"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8700</w:t>
            </w:r>
          </w:p>
        </w:tc>
      </w:tr>
      <w:tr w:rsidR="00CD66FB" w:rsidRPr="00CC1A21" w14:paraId="47071115"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59CA6BC" w14:textId="77777777" w:rsidR="004577FC" w:rsidRPr="00CC1A21" w:rsidRDefault="004577FC" w:rsidP="005649E3">
            <w:pPr>
              <w:autoSpaceDE w:val="0"/>
              <w:autoSpaceDN w:val="0"/>
              <w:spacing w:line="340" w:lineRule="exact"/>
              <w:jc w:val="both"/>
              <w:rPr>
                <w:color w:val="000000" w:themeColor="text1"/>
              </w:rPr>
            </w:pPr>
            <w:r w:rsidRPr="00CC1A21">
              <w:rPr>
                <w:color w:val="000000" w:themeColor="text1"/>
              </w:rPr>
              <w:t>66020B</w:t>
            </w:r>
          </w:p>
        </w:tc>
        <w:tc>
          <w:tcPr>
            <w:tcW w:w="6236" w:type="dxa"/>
            <w:tcBorders>
              <w:top w:val="single" w:sz="6" w:space="0" w:color="auto"/>
              <w:left w:val="single" w:sz="6" w:space="0" w:color="auto"/>
              <w:bottom w:val="single" w:sz="6" w:space="0" w:color="auto"/>
              <w:right w:val="single" w:sz="6" w:space="0" w:color="auto"/>
            </w:tcBorders>
            <w:vAlign w:val="center"/>
          </w:tcPr>
          <w:p w14:paraId="55B5454D" w14:textId="77777777" w:rsidR="004577FC" w:rsidRPr="00CC1A21" w:rsidRDefault="004577FC" w:rsidP="009208F4">
            <w:pPr>
              <w:autoSpaceDE w:val="0"/>
              <w:autoSpaceDN w:val="0"/>
              <w:spacing w:line="340" w:lineRule="exact"/>
              <w:jc w:val="both"/>
              <w:rPr>
                <w:color w:val="000000" w:themeColor="text1"/>
              </w:rPr>
            </w:pPr>
            <w:r w:rsidRPr="00CC1A21">
              <w:rPr>
                <w:color w:val="000000" w:themeColor="text1"/>
              </w:rPr>
              <w:t>聲帶上部份喉切除術</w:t>
            </w:r>
            <w:r w:rsidRPr="00CC1A21">
              <w:rPr>
                <w:color w:val="000000" w:themeColor="text1"/>
              </w:rPr>
              <w:t xml:space="preserve"> Supraglottic laryngectomy</w:t>
            </w:r>
          </w:p>
        </w:tc>
        <w:tc>
          <w:tcPr>
            <w:tcW w:w="340" w:type="dxa"/>
            <w:tcBorders>
              <w:top w:val="single" w:sz="6" w:space="0" w:color="auto"/>
              <w:left w:val="single" w:sz="6" w:space="0" w:color="auto"/>
              <w:bottom w:val="single" w:sz="6" w:space="0" w:color="auto"/>
              <w:right w:val="single" w:sz="6" w:space="0" w:color="auto"/>
            </w:tcBorders>
            <w:vAlign w:val="center"/>
          </w:tcPr>
          <w:p w14:paraId="26306DFF" w14:textId="77777777" w:rsidR="004577FC" w:rsidRPr="00CC1A2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AF88D01"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463023"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B18136" w14:textId="77777777" w:rsidR="004577FC" w:rsidRPr="00CC1A21" w:rsidRDefault="004577FC" w:rsidP="005649E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B6CDEE" w14:textId="77777777" w:rsidR="004577FC" w:rsidRPr="00CC1A21" w:rsidRDefault="004577FC" w:rsidP="005649E3">
            <w:pPr>
              <w:autoSpaceDE w:val="0"/>
              <w:autoSpaceDN w:val="0"/>
              <w:spacing w:line="340" w:lineRule="exact"/>
              <w:jc w:val="right"/>
              <w:rPr>
                <w:color w:val="000000" w:themeColor="text1"/>
              </w:rPr>
            </w:pPr>
            <w:r w:rsidRPr="00CC1A21">
              <w:rPr>
                <w:color w:val="000000" w:themeColor="text1"/>
              </w:rPr>
              <w:t>15499</w:t>
            </w:r>
          </w:p>
        </w:tc>
      </w:tr>
      <w:tr w:rsidR="00CD66FB" w:rsidRPr="00CC1A21" w14:paraId="64380E94" w14:textId="77777777" w:rsidTr="002E7D15">
        <w:trPr>
          <w:trHeight w:val="397"/>
        </w:trPr>
        <w:tc>
          <w:tcPr>
            <w:tcW w:w="918" w:type="dxa"/>
            <w:tcBorders>
              <w:top w:val="single" w:sz="6" w:space="0" w:color="auto"/>
              <w:left w:val="single" w:sz="6" w:space="0" w:color="auto"/>
              <w:bottom w:val="single" w:sz="6" w:space="0" w:color="auto"/>
              <w:right w:val="single" w:sz="6" w:space="0" w:color="auto"/>
            </w:tcBorders>
          </w:tcPr>
          <w:p w14:paraId="75272293" w14:textId="77777777" w:rsidR="00DB42C7" w:rsidRPr="00CC1A21" w:rsidRDefault="00DB42C7" w:rsidP="002E7D15">
            <w:pPr>
              <w:autoSpaceDE w:val="0"/>
              <w:autoSpaceDN w:val="0"/>
              <w:spacing w:line="240" w:lineRule="atLeast"/>
              <w:jc w:val="both"/>
              <w:rPr>
                <w:color w:val="000000" w:themeColor="text1"/>
                <w:szCs w:val="24"/>
              </w:rPr>
            </w:pPr>
            <w:r w:rsidRPr="00CC1A21">
              <w:rPr>
                <w:color w:val="000000" w:themeColor="text1"/>
                <w:szCs w:val="24"/>
              </w:rPr>
              <w:t>66021B</w:t>
            </w:r>
          </w:p>
        </w:tc>
        <w:tc>
          <w:tcPr>
            <w:tcW w:w="6236" w:type="dxa"/>
            <w:tcBorders>
              <w:top w:val="single" w:sz="6" w:space="0" w:color="auto"/>
              <w:left w:val="single" w:sz="6" w:space="0" w:color="auto"/>
              <w:bottom w:val="single" w:sz="6" w:space="0" w:color="auto"/>
              <w:right w:val="single" w:sz="6" w:space="0" w:color="auto"/>
            </w:tcBorders>
          </w:tcPr>
          <w:p w14:paraId="79665A55"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氣管膺復重建</w:t>
            </w:r>
            <w:r w:rsidRPr="00CC1A21">
              <w:rPr>
                <w:color w:val="000000" w:themeColor="text1"/>
                <w:szCs w:val="24"/>
              </w:rPr>
              <w:t xml:space="preserve"> Laryngotracheal reconstruction</w:t>
            </w:r>
          </w:p>
        </w:tc>
        <w:tc>
          <w:tcPr>
            <w:tcW w:w="340" w:type="dxa"/>
            <w:tcBorders>
              <w:top w:val="single" w:sz="6" w:space="0" w:color="auto"/>
              <w:left w:val="single" w:sz="6" w:space="0" w:color="auto"/>
              <w:bottom w:val="single" w:sz="6" w:space="0" w:color="auto"/>
              <w:right w:val="single" w:sz="6" w:space="0" w:color="auto"/>
            </w:tcBorders>
            <w:vAlign w:val="center"/>
          </w:tcPr>
          <w:p w14:paraId="66A475AC"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E433EFF"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4D48B9D"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8FCCABE"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44FACA84"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19440</w:t>
            </w:r>
          </w:p>
        </w:tc>
      </w:tr>
      <w:tr w:rsidR="00CD66FB" w:rsidRPr="00CC1A21" w14:paraId="534CB1FB" w14:textId="77777777" w:rsidTr="002E7D15">
        <w:trPr>
          <w:trHeight w:val="397"/>
        </w:trPr>
        <w:tc>
          <w:tcPr>
            <w:tcW w:w="918" w:type="dxa"/>
            <w:tcBorders>
              <w:top w:val="single" w:sz="6" w:space="0" w:color="auto"/>
              <w:left w:val="single" w:sz="6" w:space="0" w:color="auto"/>
              <w:bottom w:val="single" w:sz="6" w:space="0" w:color="auto"/>
              <w:right w:val="single" w:sz="6" w:space="0" w:color="auto"/>
            </w:tcBorders>
          </w:tcPr>
          <w:p w14:paraId="559441CB" w14:textId="77777777" w:rsidR="00DB42C7" w:rsidRPr="00CC1A21" w:rsidRDefault="00DB42C7" w:rsidP="002E7D15">
            <w:pPr>
              <w:autoSpaceDE w:val="0"/>
              <w:autoSpaceDN w:val="0"/>
              <w:spacing w:line="240" w:lineRule="atLeast"/>
              <w:jc w:val="both"/>
              <w:rPr>
                <w:color w:val="000000" w:themeColor="text1"/>
                <w:szCs w:val="24"/>
              </w:rPr>
            </w:pPr>
            <w:r w:rsidRPr="00CC1A21">
              <w:rPr>
                <w:color w:val="000000" w:themeColor="text1"/>
                <w:szCs w:val="24"/>
              </w:rPr>
              <w:lastRenderedPageBreak/>
              <w:t>66022B</w:t>
            </w:r>
          </w:p>
        </w:tc>
        <w:tc>
          <w:tcPr>
            <w:tcW w:w="6236" w:type="dxa"/>
            <w:tcBorders>
              <w:top w:val="single" w:sz="6" w:space="0" w:color="auto"/>
              <w:left w:val="single" w:sz="6" w:space="0" w:color="auto"/>
              <w:bottom w:val="single" w:sz="6" w:space="0" w:color="auto"/>
              <w:right w:val="single" w:sz="6" w:space="0" w:color="auto"/>
            </w:tcBorders>
          </w:tcPr>
          <w:p w14:paraId="33ACF684"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喉膺復重建</w:t>
            </w:r>
            <w:r w:rsidRPr="00CC1A21">
              <w:rPr>
                <w:color w:val="000000" w:themeColor="text1"/>
                <w:szCs w:val="24"/>
              </w:rPr>
              <w:t xml:space="preserve"> Larynx reconstruction</w:t>
            </w:r>
          </w:p>
        </w:tc>
        <w:tc>
          <w:tcPr>
            <w:tcW w:w="340" w:type="dxa"/>
            <w:tcBorders>
              <w:top w:val="single" w:sz="6" w:space="0" w:color="auto"/>
              <w:left w:val="single" w:sz="6" w:space="0" w:color="auto"/>
              <w:bottom w:val="single" w:sz="6" w:space="0" w:color="auto"/>
              <w:right w:val="single" w:sz="6" w:space="0" w:color="auto"/>
            </w:tcBorders>
            <w:vAlign w:val="center"/>
          </w:tcPr>
          <w:p w14:paraId="0D7A03C4"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CEF3991"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0802E78"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0836D4F"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7D0566FB"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16476</w:t>
            </w:r>
          </w:p>
        </w:tc>
      </w:tr>
      <w:tr w:rsidR="00CD66FB" w:rsidRPr="00CC1A21" w14:paraId="3F47C0D2"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4054BB55" w14:textId="77777777" w:rsidR="004577FC" w:rsidRPr="00CC1A21" w:rsidRDefault="004577FC" w:rsidP="00C313B4">
            <w:pPr>
              <w:autoSpaceDE w:val="0"/>
              <w:autoSpaceDN w:val="0"/>
              <w:spacing w:line="240" w:lineRule="atLeast"/>
              <w:rPr>
                <w:color w:val="000000" w:themeColor="text1"/>
              </w:rPr>
            </w:pPr>
            <w:r w:rsidRPr="00CC1A21">
              <w:rPr>
                <w:color w:val="000000" w:themeColor="text1"/>
              </w:rPr>
              <w:t>66023B</w:t>
            </w:r>
          </w:p>
        </w:tc>
        <w:tc>
          <w:tcPr>
            <w:tcW w:w="6236" w:type="dxa"/>
            <w:tcBorders>
              <w:top w:val="single" w:sz="6" w:space="0" w:color="auto"/>
              <w:left w:val="single" w:sz="6" w:space="0" w:color="auto"/>
              <w:bottom w:val="single" w:sz="6" w:space="0" w:color="auto"/>
              <w:right w:val="single" w:sz="6" w:space="0" w:color="auto"/>
            </w:tcBorders>
            <w:vAlign w:val="center"/>
          </w:tcPr>
          <w:p w14:paraId="0DA37ADB"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喉咽切除術</w:t>
            </w:r>
            <w:r w:rsidRPr="00CC1A21">
              <w:rPr>
                <w:color w:val="000000" w:themeColor="text1"/>
              </w:rPr>
              <w:t xml:space="preserve"> Laryngopharyngectomy</w:t>
            </w:r>
          </w:p>
        </w:tc>
        <w:tc>
          <w:tcPr>
            <w:tcW w:w="340" w:type="dxa"/>
            <w:tcBorders>
              <w:top w:val="single" w:sz="6" w:space="0" w:color="auto"/>
              <w:left w:val="single" w:sz="6" w:space="0" w:color="auto"/>
              <w:bottom w:val="single" w:sz="6" w:space="0" w:color="auto"/>
              <w:right w:val="single" w:sz="6" w:space="0" w:color="auto"/>
            </w:tcBorders>
            <w:vAlign w:val="center"/>
          </w:tcPr>
          <w:p w14:paraId="53ACE844" w14:textId="77777777" w:rsidR="004577FC" w:rsidRPr="00CC1A2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2B576833"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53452ACB"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F87856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D15FAEA"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24300</w:t>
            </w:r>
          </w:p>
        </w:tc>
      </w:tr>
      <w:tr w:rsidR="00CD66FB" w:rsidRPr="00CC1A21" w14:paraId="7240FABC"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3EBCFBA6" w14:textId="77777777" w:rsidR="00DB42C7" w:rsidRPr="00CC1A21" w:rsidRDefault="00DB42C7" w:rsidP="002E7D15">
            <w:pPr>
              <w:autoSpaceDE w:val="0"/>
              <w:autoSpaceDN w:val="0"/>
              <w:spacing w:line="240" w:lineRule="atLeast"/>
              <w:rPr>
                <w:color w:val="000000" w:themeColor="text1"/>
                <w:szCs w:val="24"/>
              </w:rPr>
            </w:pPr>
            <w:r w:rsidRPr="00CC1A21">
              <w:rPr>
                <w:color w:val="000000" w:themeColor="text1"/>
                <w:szCs w:val="24"/>
              </w:rPr>
              <w:t>66024B</w:t>
            </w:r>
          </w:p>
        </w:tc>
        <w:tc>
          <w:tcPr>
            <w:tcW w:w="6236" w:type="dxa"/>
            <w:tcBorders>
              <w:top w:val="single" w:sz="6" w:space="0" w:color="auto"/>
              <w:left w:val="single" w:sz="6" w:space="0" w:color="auto"/>
              <w:bottom w:val="single" w:sz="6" w:space="0" w:color="auto"/>
              <w:right w:val="single" w:sz="6" w:space="0" w:color="auto"/>
            </w:tcBorders>
          </w:tcPr>
          <w:p w14:paraId="730EF475"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機能性喉頭軟骨整形術－兩型性</w:t>
            </w:r>
          </w:p>
          <w:p w14:paraId="1FC50E96"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Thyroid cartilage plasty-two types</w:t>
            </w:r>
          </w:p>
        </w:tc>
        <w:tc>
          <w:tcPr>
            <w:tcW w:w="340" w:type="dxa"/>
            <w:tcBorders>
              <w:top w:val="single" w:sz="6" w:space="0" w:color="auto"/>
              <w:left w:val="single" w:sz="6" w:space="0" w:color="auto"/>
              <w:bottom w:val="single" w:sz="6" w:space="0" w:color="auto"/>
              <w:right w:val="single" w:sz="6" w:space="0" w:color="auto"/>
            </w:tcBorders>
          </w:tcPr>
          <w:p w14:paraId="65CD617D" w14:textId="77777777" w:rsidR="00DB42C7" w:rsidRPr="00CC1A2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321DFD0"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593FB84"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924BF55"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1CD0B8D"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8707</w:t>
            </w:r>
          </w:p>
        </w:tc>
      </w:tr>
      <w:tr w:rsidR="00CD66FB" w:rsidRPr="00CC1A21" w14:paraId="63123594"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41DFE852" w14:textId="77777777" w:rsidR="004577FC" w:rsidRPr="00CC1A21" w:rsidRDefault="004577FC" w:rsidP="00C313B4">
            <w:pPr>
              <w:autoSpaceDE w:val="0"/>
              <w:autoSpaceDN w:val="0"/>
              <w:spacing w:line="240" w:lineRule="atLeast"/>
              <w:jc w:val="both"/>
              <w:rPr>
                <w:color w:val="000000" w:themeColor="text1"/>
              </w:rPr>
            </w:pPr>
            <w:r w:rsidRPr="00CC1A21">
              <w:rPr>
                <w:color w:val="000000" w:themeColor="text1"/>
              </w:rPr>
              <w:t>66025B</w:t>
            </w:r>
          </w:p>
        </w:tc>
        <w:tc>
          <w:tcPr>
            <w:tcW w:w="6236" w:type="dxa"/>
            <w:tcBorders>
              <w:top w:val="single" w:sz="6" w:space="0" w:color="auto"/>
              <w:left w:val="single" w:sz="6" w:space="0" w:color="auto"/>
              <w:bottom w:val="single" w:sz="6" w:space="0" w:color="auto"/>
              <w:right w:val="single" w:sz="6" w:space="0" w:color="auto"/>
            </w:tcBorders>
          </w:tcPr>
          <w:p w14:paraId="45E06C87"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懸壅顎咽成形術</w:t>
            </w:r>
          </w:p>
          <w:p w14:paraId="4DB04F9C"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UPPP uvulopalatopharyngoplasty</w:t>
            </w:r>
          </w:p>
        </w:tc>
        <w:tc>
          <w:tcPr>
            <w:tcW w:w="340" w:type="dxa"/>
            <w:tcBorders>
              <w:top w:val="single" w:sz="6" w:space="0" w:color="auto"/>
              <w:left w:val="single" w:sz="6" w:space="0" w:color="auto"/>
              <w:bottom w:val="single" w:sz="6" w:space="0" w:color="auto"/>
              <w:right w:val="single" w:sz="6" w:space="0" w:color="auto"/>
            </w:tcBorders>
          </w:tcPr>
          <w:p w14:paraId="7FEAE1F8" w14:textId="77777777" w:rsidR="004577FC" w:rsidRPr="00CC1A2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EBE02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4040C9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62F802"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13CB1"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9100</w:t>
            </w:r>
          </w:p>
        </w:tc>
      </w:tr>
      <w:tr w:rsidR="00CD66FB" w:rsidRPr="00CC1A21" w14:paraId="5135B054"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4C9E6274" w14:textId="77777777" w:rsidR="004577FC" w:rsidRPr="00CC1A21" w:rsidRDefault="004577FC" w:rsidP="00C313B4">
            <w:pPr>
              <w:autoSpaceDE w:val="0"/>
              <w:autoSpaceDN w:val="0"/>
              <w:spacing w:line="240" w:lineRule="atLeast"/>
              <w:jc w:val="both"/>
              <w:rPr>
                <w:color w:val="000000" w:themeColor="text1"/>
              </w:rPr>
            </w:pPr>
            <w:r w:rsidRPr="00CC1A21">
              <w:rPr>
                <w:color w:val="000000" w:themeColor="text1"/>
              </w:rPr>
              <w:t>66026B</w:t>
            </w:r>
          </w:p>
        </w:tc>
        <w:tc>
          <w:tcPr>
            <w:tcW w:w="6236" w:type="dxa"/>
            <w:tcBorders>
              <w:top w:val="single" w:sz="6" w:space="0" w:color="auto"/>
              <w:left w:val="single" w:sz="6" w:space="0" w:color="auto"/>
              <w:bottom w:val="single" w:sz="6" w:space="0" w:color="auto"/>
              <w:right w:val="single" w:sz="6" w:space="0" w:color="auto"/>
            </w:tcBorders>
            <w:vAlign w:val="center"/>
          </w:tcPr>
          <w:p w14:paraId="7333E75C"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環咽肌切開術</w:t>
            </w:r>
            <w:r w:rsidRPr="00CC1A21">
              <w:rPr>
                <w:color w:val="000000" w:themeColor="text1"/>
              </w:rPr>
              <w:t xml:space="preserve"> Cricopharyn geal myotomy</w:t>
            </w:r>
          </w:p>
        </w:tc>
        <w:tc>
          <w:tcPr>
            <w:tcW w:w="340" w:type="dxa"/>
            <w:tcBorders>
              <w:top w:val="single" w:sz="6" w:space="0" w:color="auto"/>
              <w:left w:val="single" w:sz="6" w:space="0" w:color="auto"/>
              <w:bottom w:val="single" w:sz="6" w:space="0" w:color="auto"/>
              <w:right w:val="single" w:sz="6" w:space="0" w:color="auto"/>
            </w:tcBorders>
            <w:vAlign w:val="center"/>
          </w:tcPr>
          <w:p w14:paraId="293FB1DB" w14:textId="77777777" w:rsidR="004577FC" w:rsidRPr="00CC1A2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0B96D4B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46BF049"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BEDFF01"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45CA513"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9462</w:t>
            </w:r>
          </w:p>
        </w:tc>
      </w:tr>
      <w:tr w:rsidR="00CD66FB" w:rsidRPr="00CC1A21" w14:paraId="32665553"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13BA6BF9" w14:textId="77777777" w:rsidR="004577FC" w:rsidRPr="00CC1A21" w:rsidRDefault="004577FC" w:rsidP="00C313B4">
            <w:pPr>
              <w:autoSpaceDE w:val="0"/>
              <w:autoSpaceDN w:val="0"/>
              <w:spacing w:line="240" w:lineRule="atLeast"/>
              <w:jc w:val="both"/>
              <w:rPr>
                <w:color w:val="000000" w:themeColor="text1"/>
              </w:rPr>
            </w:pPr>
            <w:r w:rsidRPr="00CC1A21">
              <w:rPr>
                <w:color w:val="000000" w:themeColor="text1"/>
              </w:rPr>
              <w:t>66028B</w:t>
            </w:r>
          </w:p>
        </w:tc>
        <w:tc>
          <w:tcPr>
            <w:tcW w:w="6236" w:type="dxa"/>
            <w:tcBorders>
              <w:top w:val="single" w:sz="6" w:space="0" w:color="auto"/>
              <w:left w:val="single" w:sz="6" w:space="0" w:color="auto"/>
              <w:bottom w:val="single" w:sz="6" w:space="0" w:color="auto"/>
              <w:right w:val="single" w:sz="6" w:space="0" w:color="auto"/>
            </w:tcBorders>
            <w:vAlign w:val="center"/>
          </w:tcPr>
          <w:p w14:paraId="71CCE0AF"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氣管造口整形術</w:t>
            </w:r>
            <w:r w:rsidRPr="00CC1A21">
              <w:rPr>
                <w:color w:val="000000" w:themeColor="text1"/>
              </w:rPr>
              <w:t>Stomaplasty</w:t>
            </w:r>
          </w:p>
        </w:tc>
        <w:tc>
          <w:tcPr>
            <w:tcW w:w="340" w:type="dxa"/>
            <w:tcBorders>
              <w:top w:val="single" w:sz="6" w:space="0" w:color="auto"/>
              <w:left w:val="single" w:sz="6" w:space="0" w:color="auto"/>
              <w:bottom w:val="single" w:sz="6" w:space="0" w:color="auto"/>
              <w:right w:val="single" w:sz="6" w:space="0" w:color="auto"/>
            </w:tcBorders>
            <w:vAlign w:val="center"/>
          </w:tcPr>
          <w:p w14:paraId="5BD48060" w14:textId="77777777" w:rsidR="004577FC" w:rsidRPr="00CC1A2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024DC4C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C83FC2F"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E6E7FC0"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027D014"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9830</w:t>
            </w:r>
          </w:p>
        </w:tc>
      </w:tr>
      <w:tr w:rsidR="00CD66FB" w:rsidRPr="00CC1A21" w14:paraId="7945D159"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1AE424A0" w14:textId="77777777" w:rsidR="004577FC" w:rsidRPr="00CC1A21" w:rsidRDefault="004577FC" w:rsidP="00C313B4">
            <w:pPr>
              <w:autoSpaceDE w:val="0"/>
              <w:autoSpaceDN w:val="0"/>
              <w:spacing w:line="240" w:lineRule="atLeast"/>
              <w:rPr>
                <w:color w:val="000000" w:themeColor="text1"/>
              </w:rPr>
            </w:pPr>
            <w:r w:rsidRPr="00CC1A21">
              <w:rPr>
                <w:color w:val="000000" w:themeColor="text1"/>
              </w:rPr>
              <w:t>66029B</w:t>
            </w:r>
          </w:p>
        </w:tc>
        <w:tc>
          <w:tcPr>
            <w:tcW w:w="6236" w:type="dxa"/>
            <w:tcBorders>
              <w:top w:val="single" w:sz="6" w:space="0" w:color="auto"/>
              <w:left w:val="single" w:sz="6" w:space="0" w:color="auto"/>
              <w:bottom w:val="single" w:sz="6" w:space="0" w:color="auto"/>
              <w:right w:val="single" w:sz="6" w:space="0" w:color="auto"/>
            </w:tcBorders>
          </w:tcPr>
          <w:p w14:paraId="3D5DCEF0"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甲狀舌骨囊腫切除</w:t>
            </w:r>
            <w:r w:rsidRPr="00CC1A21">
              <w:rPr>
                <w:color w:val="000000" w:themeColor="text1"/>
              </w:rPr>
              <w:t xml:space="preserve"> </w:t>
            </w:r>
          </w:p>
          <w:p w14:paraId="52D8AB99"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Total excision of thyroglossal duct cyst</w:t>
            </w:r>
          </w:p>
        </w:tc>
        <w:tc>
          <w:tcPr>
            <w:tcW w:w="340" w:type="dxa"/>
            <w:tcBorders>
              <w:top w:val="single" w:sz="6" w:space="0" w:color="auto"/>
              <w:left w:val="single" w:sz="6" w:space="0" w:color="auto"/>
              <w:bottom w:val="single" w:sz="6" w:space="0" w:color="auto"/>
              <w:right w:val="single" w:sz="6" w:space="0" w:color="auto"/>
            </w:tcBorders>
          </w:tcPr>
          <w:p w14:paraId="5D3BE153" w14:textId="77777777" w:rsidR="004577FC" w:rsidRPr="00CC1A2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D4017B3"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EDA131A"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1BCDE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B7ABC7"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4663</w:t>
            </w:r>
          </w:p>
        </w:tc>
      </w:tr>
      <w:tr w:rsidR="00CD66FB" w:rsidRPr="00CC1A21" w14:paraId="10E649F7"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067D3E4B" w14:textId="77777777" w:rsidR="004577FC" w:rsidRPr="00CC1A21" w:rsidRDefault="004577FC" w:rsidP="00C313B4">
            <w:pPr>
              <w:autoSpaceDE w:val="0"/>
              <w:autoSpaceDN w:val="0"/>
              <w:spacing w:line="240" w:lineRule="atLeast"/>
              <w:jc w:val="both"/>
              <w:rPr>
                <w:color w:val="000000" w:themeColor="text1"/>
              </w:rPr>
            </w:pPr>
            <w:r w:rsidRPr="00CC1A21">
              <w:rPr>
                <w:color w:val="000000" w:themeColor="text1"/>
              </w:rPr>
              <w:t>66030B</w:t>
            </w:r>
          </w:p>
        </w:tc>
        <w:tc>
          <w:tcPr>
            <w:tcW w:w="6236" w:type="dxa"/>
            <w:tcBorders>
              <w:top w:val="single" w:sz="6" w:space="0" w:color="auto"/>
              <w:left w:val="single" w:sz="6" w:space="0" w:color="auto"/>
              <w:bottom w:val="single" w:sz="6" w:space="0" w:color="auto"/>
              <w:right w:val="single" w:sz="6" w:space="0" w:color="auto"/>
            </w:tcBorders>
            <w:vAlign w:val="center"/>
          </w:tcPr>
          <w:p w14:paraId="0DCB7993"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腮弓囊腫切除</w:t>
            </w:r>
            <w:r w:rsidRPr="00CC1A21">
              <w:rPr>
                <w:color w:val="000000" w:themeColor="text1"/>
              </w:rPr>
              <w:t xml:space="preserve"> Excision of branchial arch cyst</w:t>
            </w:r>
          </w:p>
        </w:tc>
        <w:tc>
          <w:tcPr>
            <w:tcW w:w="340" w:type="dxa"/>
            <w:tcBorders>
              <w:top w:val="single" w:sz="6" w:space="0" w:color="auto"/>
              <w:left w:val="single" w:sz="6" w:space="0" w:color="auto"/>
              <w:bottom w:val="single" w:sz="6" w:space="0" w:color="auto"/>
              <w:right w:val="single" w:sz="6" w:space="0" w:color="auto"/>
            </w:tcBorders>
          </w:tcPr>
          <w:p w14:paraId="5203A3F7" w14:textId="77777777" w:rsidR="004577FC" w:rsidRPr="00CC1A2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B610F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B5FCEC"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B4A2E8"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7DA6875"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7050</w:t>
            </w:r>
          </w:p>
        </w:tc>
      </w:tr>
      <w:tr w:rsidR="00CD66FB" w:rsidRPr="00CC1A21" w14:paraId="781D3810"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6DB04D23" w14:textId="77777777" w:rsidR="004577FC" w:rsidRPr="00CC1A21" w:rsidRDefault="004577FC" w:rsidP="00C313B4">
            <w:pPr>
              <w:autoSpaceDE w:val="0"/>
              <w:autoSpaceDN w:val="0"/>
              <w:spacing w:line="240" w:lineRule="atLeast"/>
              <w:rPr>
                <w:color w:val="000000" w:themeColor="text1"/>
              </w:rPr>
            </w:pPr>
            <w:r w:rsidRPr="00CC1A21">
              <w:rPr>
                <w:color w:val="000000" w:themeColor="text1"/>
              </w:rPr>
              <w:t>66031C</w:t>
            </w:r>
          </w:p>
        </w:tc>
        <w:tc>
          <w:tcPr>
            <w:tcW w:w="6236" w:type="dxa"/>
            <w:tcBorders>
              <w:top w:val="single" w:sz="6" w:space="0" w:color="auto"/>
              <w:left w:val="single" w:sz="6" w:space="0" w:color="auto"/>
              <w:bottom w:val="single" w:sz="6" w:space="0" w:color="auto"/>
              <w:right w:val="single" w:sz="6" w:space="0" w:color="auto"/>
            </w:tcBorders>
            <w:vAlign w:val="center"/>
          </w:tcPr>
          <w:p w14:paraId="1F8C31B3"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喉部腫瘤雷射手術</w:t>
            </w:r>
            <w:r w:rsidRPr="00CC1A21">
              <w:rPr>
                <w:color w:val="000000" w:themeColor="text1"/>
              </w:rPr>
              <w:t xml:space="preserve"> </w:t>
            </w:r>
          </w:p>
          <w:p w14:paraId="605B6EC6" w14:textId="77777777" w:rsidR="004577FC" w:rsidRPr="00CC1A21" w:rsidRDefault="004577FC" w:rsidP="009208F4">
            <w:pPr>
              <w:autoSpaceDE w:val="0"/>
              <w:autoSpaceDN w:val="0"/>
              <w:spacing w:line="240" w:lineRule="atLeast"/>
              <w:jc w:val="both"/>
              <w:rPr>
                <w:color w:val="000000" w:themeColor="text1"/>
              </w:rPr>
            </w:pPr>
            <w:r w:rsidRPr="00CC1A21">
              <w:rPr>
                <w:color w:val="000000" w:themeColor="text1"/>
              </w:rPr>
              <w:t>Laryngo micro-surgery with CO2 laser</w:t>
            </w:r>
          </w:p>
        </w:tc>
        <w:tc>
          <w:tcPr>
            <w:tcW w:w="340" w:type="dxa"/>
            <w:tcBorders>
              <w:top w:val="single" w:sz="6" w:space="0" w:color="auto"/>
              <w:left w:val="single" w:sz="6" w:space="0" w:color="auto"/>
              <w:bottom w:val="single" w:sz="6" w:space="0" w:color="auto"/>
              <w:right w:val="single" w:sz="6" w:space="0" w:color="auto"/>
            </w:tcBorders>
          </w:tcPr>
          <w:p w14:paraId="2EB59E76"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8CEA5D"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07AEEE"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CE9C54" w14:textId="77777777" w:rsidR="004577FC" w:rsidRPr="00CC1A21" w:rsidRDefault="004577FC" w:rsidP="00C313B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502161" w14:textId="77777777" w:rsidR="004577FC" w:rsidRPr="00CC1A21" w:rsidRDefault="004577FC" w:rsidP="00C313B4">
            <w:pPr>
              <w:autoSpaceDE w:val="0"/>
              <w:autoSpaceDN w:val="0"/>
              <w:spacing w:line="240" w:lineRule="atLeast"/>
              <w:jc w:val="right"/>
              <w:rPr>
                <w:color w:val="000000" w:themeColor="text1"/>
              </w:rPr>
            </w:pPr>
            <w:r w:rsidRPr="00CC1A21">
              <w:rPr>
                <w:color w:val="000000" w:themeColor="text1"/>
              </w:rPr>
              <w:t xml:space="preserve">  6229</w:t>
            </w:r>
          </w:p>
        </w:tc>
      </w:tr>
    </w:tbl>
    <w:p w14:paraId="13FCB600" w14:textId="77777777" w:rsidR="005D6931" w:rsidRPr="00CC1A21" w:rsidRDefault="005D6931" w:rsidP="0036527B">
      <w:pPr>
        <w:spacing w:line="320" w:lineRule="exact"/>
        <w:rPr>
          <w:color w:val="000000" w:themeColor="text1"/>
        </w:rPr>
      </w:pPr>
    </w:p>
    <w:p w14:paraId="60DEDEF6" w14:textId="77777777" w:rsidR="004577FC" w:rsidRPr="00CC1A21" w:rsidRDefault="004577FC">
      <w:pPr>
        <w:widowControl/>
        <w:adjustRightInd/>
        <w:spacing w:line="240" w:lineRule="auto"/>
        <w:textAlignment w:val="auto"/>
        <w:rPr>
          <w:color w:val="000000" w:themeColor="text1"/>
        </w:rPr>
      </w:pPr>
      <w:r w:rsidRPr="00CC1A21">
        <w:rPr>
          <w:color w:val="000000" w:themeColor="text1"/>
        </w:rPr>
        <w:br w:type="page"/>
      </w:r>
    </w:p>
    <w:p w14:paraId="611C6FB6" w14:textId="77777777" w:rsidR="000B75CC" w:rsidRPr="00CC1A21" w:rsidRDefault="000B75CC" w:rsidP="00726C7E">
      <w:pPr>
        <w:outlineLvl w:val="0"/>
        <w:rPr>
          <w:dstrike/>
          <w:color w:val="000000" w:themeColor="text1"/>
        </w:rPr>
      </w:pPr>
      <w:r w:rsidRPr="00CC1A21">
        <w:rPr>
          <w:color w:val="000000" w:themeColor="text1"/>
        </w:rPr>
        <w:lastRenderedPageBreak/>
        <w:t>第</w:t>
      </w:r>
      <w:r w:rsidR="00047A64" w:rsidRPr="00CC1A21">
        <w:rPr>
          <w:color w:val="000000" w:themeColor="text1"/>
        </w:rPr>
        <w:t>五</w:t>
      </w:r>
      <w:r w:rsidRPr="00CC1A21">
        <w:rPr>
          <w:color w:val="000000" w:themeColor="text1"/>
        </w:rPr>
        <w:t>項</w:t>
      </w:r>
      <w:bookmarkEnd w:id="0"/>
      <w:r w:rsidR="005D6931" w:rsidRPr="00CC1A21">
        <w:rPr>
          <w:color w:val="000000" w:themeColor="text1"/>
        </w:rPr>
        <w:t xml:space="preserve"> </w:t>
      </w:r>
      <w:r w:rsidR="00047A64" w:rsidRPr="00CC1A21">
        <w:rPr>
          <w:color w:val="000000" w:themeColor="text1"/>
        </w:rPr>
        <w:t>胸腔</w:t>
      </w:r>
      <w:r w:rsidR="00047A64" w:rsidRPr="00CC1A21">
        <w:rPr>
          <w:color w:val="000000" w:themeColor="text1"/>
        </w:rPr>
        <w:t xml:space="preserve"> Thoracic</w:t>
      </w:r>
    </w:p>
    <w:bookmarkEnd w:id="1"/>
    <w:p w14:paraId="1AF68BFC" w14:textId="77777777" w:rsidR="0036527B" w:rsidRPr="00CC1A21" w:rsidRDefault="0036527B" w:rsidP="00726C7E">
      <w:pPr>
        <w:outlineLvl w:val="1"/>
        <w:rPr>
          <w:color w:val="000000" w:themeColor="text1"/>
        </w:rPr>
      </w:pPr>
      <w:r w:rsidRPr="00CC1A21">
        <w:rPr>
          <w:color w:val="000000" w:themeColor="text1"/>
        </w:rPr>
        <w:t>一、胸腔</w:t>
      </w:r>
      <w:r w:rsidRPr="00CC1A21">
        <w:rPr>
          <w:color w:val="000000" w:themeColor="text1"/>
        </w:rPr>
        <w:t xml:space="preserve"> Thoracic (67001-67055)</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CD66FB" w:rsidRPr="00CC1A21" w14:paraId="26405D7C" w14:textId="77777777" w:rsidTr="008260BD">
        <w:trPr>
          <w:trHeight w:val="1338"/>
          <w:tblHeader/>
          <w:jc w:val="center"/>
        </w:trPr>
        <w:tc>
          <w:tcPr>
            <w:tcW w:w="907" w:type="dxa"/>
            <w:tcBorders>
              <w:top w:val="single" w:sz="6" w:space="0" w:color="auto"/>
              <w:left w:val="single" w:sz="6" w:space="0" w:color="auto"/>
              <w:bottom w:val="single" w:sz="6" w:space="0" w:color="auto"/>
              <w:right w:val="single" w:sz="6" w:space="0" w:color="auto"/>
            </w:tcBorders>
            <w:vAlign w:val="center"/>
          </w:tcPr>
          <w:p w14:paraId="7F65077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1DCD7B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04C862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42C498D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0B28029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18F915B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6C27DF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0E677C4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331823F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4029531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C664DD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4BC4DD7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5A70E61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3837BB4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D17573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137AF34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6ED42AD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5C7C1C1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204FBD1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2E15B71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121D5C0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0B6113C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0195061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E4F2DA0" w14:textId="77777777" w:rsidR="0036527B" w:rsidRPr="00CC1A21" w:rsidRDefault="0036527B" w:rsidP="00DB42C7">
            <w:pPr>
              <w:autoSpaceDE w:val="0"/>
              <w:autoSpaceDN w:val="0"/>
              <w:spacing w:line="320" w:lineRule="exact"/>
              <w:jc w:val="both"/>
              <w:rPr>
                <w:color w:val="000000" w:themeColor="text1"/>
              </w:rPr>
            </w:pPr>
            <w:r w:rsidRPr="00CC1A21">
              <w:rPr>
                <w:color w:val="000000" w:themeColor="text1"/>
              </w:rPr>
              <w:t>67001B</w:t>
            </w:r>
          </w:p>
        </w:tc>
        <w:tc>
          <w:tcPr>
            <w:tcW w:w="6803" w:type="dxa"/>
            <w:tcBorders>
              <w:top w:val="single" w:sz="6" w:space="0" w:color="auto"/>
              <w:left w:val="single" w:sz="6" w:space="0" w:color="auto"/>
              <w:bottom w:val="single" w:sz="6" w:space="0" w:color="auto"/>
              <w:right w:val="single" w:sz="6" w:space="0" w:color="auto"/>
            </w:tcBorders>
          </w:tcPr>
          <w:p w14:paraId="0E9602DC" w14:textId="77777777" w:rsidR="00A63372" w:rsidRPr="00CC1A21" w:rsidRDefault="00A63372" w:rsidP="009208F4">
            <w:pPr>
              <w:autoSpaceDE w:val="0"/>
              <w:autoSpaceDN w:val="0"/>
              <w:spacing w:line="320" w:lineRule="exact"/>
              <w:jc w:val="both"/>
              <w:rPr>
                <w:color w:val="000000" w:themeColor="text1"/>
              </w:rPr>
            </w:pPr>
            <w:r w:rsidRPr="00CC1A21">
              <w:rPr>
                <w:color w:val="000000" w:themeColor="text1"/>
              </w:rPr>
              <w:t>胸壁切除術</w:t>
            </w:r>
            <w:r w:rsidRPr="00CC1A21">
              <w:rPr>
                <w:color w:val="000000" w:themeColor="text1"/>
              </w:rPr>
              <w:t>(</w:t>
            </w:r>
            <w:r w:rsidRPr="00CC1A21">
              <w:rPr>
                <w:color w:val="000000" w:themeColor="text1"/>
              </w:rPr>
              <w:t>小於十公分</w:t>
            </w:r>
            <w:r w:rsidRPr="00CC1A21">
              <w:rPr>
                <w:color w:val="000000" w:themeColor="text1"/>
              </w:rPr>
              <w:t>)</w:t>
            </w:r>
          </w:p>
          <w:p w14:paraId="2BF85A16" w14:textId="77777777" w:rsidR="00A63372" w:rsidRPr="00CC1A21" w:rsidRDefault="00A63372" w:rsidP="009208F4">
            <w:pPr>
              <w:autoSpaceDE w:val="0"/>
              <w:autoSpaceDN w:val="0"/>
              <w:spacing w:line="320" w:lineRule="exact"/>
              <w:jc w:val="both"/>
              <w:rPr>
                <w:color w:val="000000" w:themeColor="text1"/>
              </w:rPr>
            </w:pPr>
            <w:r w:rsidRPr="00CC1A21">
              <w:rPr>
                <w:color w:val="000000" w:themeColor="text1"/>
              </w:rPr>
              <w:t>Chest wall resection&lt;10cm</w:t>
            </w:r>
          </w:p>
          <w:p w14:paraId="71A4BF41" w14:textId="77777777" w:rsidR="00A63372" w:rsidRPr="00CC1A21" w:rsidRDefault="00A63372" w:rsidP="009208F4">
            <w:pPr>
              <w:autoSpaceDE w:val="0"/>
              <w:autoSpaceDN w:val="0"/>
              <w:spacing w:line="320" w:lineRule="exact"/>
              <w:ind w:left="480" w:hangingChars="200" w:hanging="480"/>
              <w:jc w:val="both"/>
              <w:rPr>
                <w:color w:val="000000" w:themeColor="text1"/>
              </w:rPr>
            </w:pPr>
            <w:r w:rsidRPr="00CC1A21">
              <w:rPr>
                <w:color w:val="000000" w:themeColor="text1"/>
              </w:rPr>
              <w:t>註：</w:t>
            </w:r>
          </w:p>
          <w:p w14:paraId="584A0278" w14:textId="77777777" w:rsidR="00A63372" w:rsidRPr="00CC1A21" w:rsidRDefault="00A63372" w:rsidP="009208F4">
            <w:pPr>
              <w:autoSpaceDE w:val="0"/>
              <w:autoSpaceDN w:val="0"/>
              <w:spacing w:line="320" w:lineRule="exact"/>
              <w:ind w:left="480" w:hangingChars="200" w:hanging="480"/>
              <w:jc w:val="both"/>
              <w:rPr>
                <w:color w:val="000000" w:themeColor="text1"/>
              </w:rPr>
            </w:pPr>
            <w:r w:rsidRPr="00CC1A21">
              <w:rPr>
                <w:color w:val="000000" w:themeColor="text1"/>
              </w:rPr>
              <w:t>1.</w:t>
            </w:r>
            <w:r w:rsidRPr="00CC1A21">
              <w:rPr>
                <w:color w:val="000000" w:themeColor="text1"/>
              </w:rPr>
              <w:t>胸壁切除至少應含蓋二個以上不同之組織</w:t>
            </w:r>
            <w:r w:rsidRPr="00CC1A21">
              <w:rPr>
                <w:color w:val="000000" w:themeColor="text1"/>
              </w:rPr>
              <w:t>(</w:t>
            </w:r>
            <w:r w:rsidRPr="00CC1A21">
              <w:rPr>
                <w:color w:val="000000" w:themeColor="text1"/>
              </w:rPr>
              <w:t>如骨骼</w:t>
            </w:r>
            <w:r w:rsidRPr="00CC1A21">
              <w:rPr>
                <w:color w:val="000000" w:themeColor="text1"/>
                <w:szCs w:val="24"/>
              </w:rPr>
              <w:t>、</w:t>
            </w:r>
            <w:r w:rsidRPr="00CC1A21">
              <w:rPr>
                <w:color w:val="000000" w:themeColor="text1"/>
              </w:rPr>
              <w:t>肌肉等</w:t>
            </w:r>
            <w:r w:rsidRPr="00CC1A21">
              <w:rPr>
                <w:color w:val="000000" w:themeColor="text1"/>
              </w:rPr>
              <w:t>)</w:t>
            </w:r>
            <w:r w:rsidRPr="00CC1A21">
              <w:rPr>
                <w:color w:val="000000" w:themeColor="text1"/>
              </w:rPr>
              <w:t>。</w:t>
            </w:r>
          </w:p>
          <w:p w14:paraId="2A4D9820" w14:textId="77777777" w:rsidR="00A63372" w:rsidRPr="00CC1A21" w:rsidRDefault="00A63372" w:rsidP="009208F4">
            <w:pPr>
              <w:autoSpaceDE w:val="0"/>
              <w:autoSpaceDN w:val="0"/>
              <w:spacing w:line="320" w:lineRule="exact"/>
              <w:ind w:left="480" w:hangingChars="200" w:hanging="480"/>
              <w:jc w:val="both"/>
              <w:rPr>
                <w:color w:val="000000" w:themeColor="text1"/>
              </w:rPr>
            </w:pPr>
            <w:r w:rsidRPr="00CC1A21">
              <w:rPr>
                <w:color w:val="000000" w:themeColor="text1"/>
              </w:rPr>
              <w:t>2.</w:t>
            </w:r>
            <w:r w:rsidRPr="00CC1A21">
              <w:rPr>
                <w:color w:val="000000" w:themeColor="text1"/>
              </w:rPr>
              <w:t>胸骨部分切除術</w:t>
            </w:r>
            <w:r w:rsidRPr="00CC1A21">
              <w:rPr>
                <w:color w:val="000000" w:themeColor="text1"/>
              </w:rPr>
              <w:t>(</w:t>
            </w:r>
            <w:r w:rsidRPr="00CC1A21">
              <w:rPr>
                <w:color w:val="000000" w:themeColor="text1"/>
              </w:rPr>
              <w:t>小於十公分</w:t>
            </w:r>
            <w:r w:rsidRPr="00CC1A21">
              <w:rPr>
                <w:color w:val="000000" w:themeColor="text1"/>
              </w:rPr>
              <w:t>)</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DD1D7FE" w14:textId="77777777" w:rsidR="0036527B" w:rsidRPr="00CC1A21" w:rsidRDefault="0036527B" w:rsidP="00DB42C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581957" w14:textId="77777777" w:rsidR="0036527B" w:rsidRPr="00CC1A21" w:rsidRDefault="0036527B" w:rsidP="00DB42C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D1185E" w14:textId="77777777" w:rsidR="0036527B" w:rsidRPr="00CC1A21" w:rsidRDefault="0036527B" w:rsidP="00DB42C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A08811" w14:textId="77777777" w:rsidR="0036527B" w:rsidRPr="00CC1A21" w:rsidRDefault="0036527B" w:rsidP="00DB42C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90DDAC" w14:textId="77777777" w:rsidR="0036527B" w:rsidRPr="00CC1A21" w:rsidRDefault="0036527B" w:rsidP="00DB42C7">
            <w:pPr>
              <w:autoSpaceDE w:val="0"/>
              <w:autoSpaceDN w:val="0"/>
              <w:spacing w:line="320" w:lineRule="exact"/>
              <w:jc w:val="right"/>
              <w:rPr>
                <w:color w:val="000000" w:themeColor="text1"/>
              </w:rPr>
            </w:pPr>
            <w:r w:rsidRPr="00CC1A21">
              <w:rPr>
                <w:color w:val="000000" w:themeColor="text1"/>
              </w:rPr>
              <w:t>10858</w:t>
            </w:r>
          </w:p>
        </w:tc>
      </w:tr>
      <w:tr w:rsidR="00CD66FB" w:rsidRPr="00CC1A21" w14:paraId="38950402" w14:textId="77777777" w:rsidTr="00D72813">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D17B52A" w14:textId="77777777" w:rsidR="00952955" w:rsidRPr="00CC1A21" w:rsidRDefault="00952955" w:rsidP="00952955">
            <w:pPr>
              <w:spacing w:line="320" w:lineRule="exact"/>
              <w:rPr>
                <w:color w:val="000000" w:themeColor="text1"/>
                <w:szCs w:val="24"/>
              </w:rPr>
            </w:pPr>
            <w:r w:rsidRPr="00CC1A21">
              <w:rPr>
                <w:color w:val="000000" w:themeColor="text1"/>
                <w:szCs w:val="24"/>
              </w:rPr>
              <w:t>67038B</w:t>
            </w:r>
          </w:p>
        </w:tc>
        <w:tc>
          <w:tcPr>
            <w:tcW w:w="6803" w:type="dxa"/>
            <w:tcBorders>
              <w:top w:val="single" w:sz="6" w:space="0" w:color="auto"/>
              <w:left w:val="single" w:sz="6" w:space="0" w:color="auto"/>
              <w:bottom w:val="single" w:sz="6" w:space="0" w:color="auto"/>
              <w:right w:val="single" w:sz="6" w:space="0" w:color="auto"/>
            </w:tcBorders>
          </w:tcPr>
          <w:p w14:paraId="218DDC0F"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胸壁切除術</w:t>
            </w:r>
            <w:r w:rsidRPr="00CC1A21">
              <w:rPr>
                <w:color w:val="000000" w:themeColor="text1"/>
                <w:szCs w:val="24"/>
              </w:rPr>
              <w:t>(</w:t>
            </w:r>
            <w:r w:rsidRPr="00CC1A21">
              <w:rPr>
                <w:color w:val="000000" w:themeColor="text1"/>
                <w:szCs w:val="24"/>
              </w:rPr>
              <w:t>十公分以上</w:t>
            </w:r>
            <w:r w:rsidRPr="00CC1A21">
              <w:rPr>
                <w:color w:val="000000" w:themeColor="text1"/>
                <w:szCs w:val="24"/>
              </w:rPr>
              <w:t xml:space="preserve">) </w:t>
            </w:r>
          </w:p>
          <w:p w14:paraId="5A3FFB8C"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Chest wall resection</w:t>
            </w:r>
            <w:r w:rsidRPr="00CC1A21">
              <w:rPr>
                <w:rFonts w:ascii="新細明體" w:eastAsia="新細明體" w:hAnsi="新細明體" w:cs="新細明體" w:hint="eastAsia"/>
                <w:color w:val="000000" w:themeColor="text1"/>
                <w:szCs w:val="24"/>
              </w:rPr>
              <w:t>≧</w:t>
            </w:r>
            <w:r w:rsidRPr="00CC1A21">
              <w:rPr>
                <w:color w:val="000000" w:themeColor="text1"/>
                <w:szCs w:val="24"/>
              </w:rPr>
              <w:t>10cm</w:t>
            </w:r>
          </w:p>
          <w:p w14:paraId="63A20A5D"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註：</w:t>
            </w:r>
          </w:p>
          <w:p w14:paraId="5A749030" w14:textId="77777777" w:rsidR="00952955" w:rsidRPr="00CC1A21" w:rsidRDefault="00952955" w:rsidP="009208F4">
            <w:pPr>
              <w:autoSpaceDE w:val="0"/>
              <w:autoSpaceDN w:val="0"/>
              <w:spacing w:line="320" w:lineRule="exact"/>
              <w:ind w:left="187" w:hangingChars="78" w:hanging="187"/>
              <w:jc w:val="both"/>
              <w:rPr>
                <w:color w:val="000000" w:themeColor="text1"/>
                <w:szCs w:val="24"/>
              </w:rPr>
            </w:pPr>
            <w:r w:rsidRPr="00CC1A21">
              <w:rPr>
                <w:color w:val="000000" w:themeColor="text1"/>
                <w:szCs w:val="24"/>
              </w:rPr>
              <w:t>1.</w:t>
            </w:r>
            <w:r w:rsidRPr="00CC1A21">
              <w:rPr>
                <w:color w:val="000000" w:themeColor="text1"/>
              </w:rPr>
              <w:t>胸壁切除至少</w:t>
            </w:r>
            <w:r w:rsidRPr="00CC1A21">
              <w:rPr>
                <w:color w:val="000000" w:themeColor="text1"/>
                <w:szCs w:val="24"/>
              </w:rPr>
              <w:t>應含蓋二個以上不同之組織</w:t>
            </w:r>
            <w:r w:rsidRPr="00CC1A21">
              <w:rPr>
                <w:color w:val="000000" w:themeColor="text1"/>
                <w:szCs w:val="24"/>
              </w:rPr>
              <w:t>(</w:t>
            </w:r>
            <w:r w:rsidRPr="00CC1A21">
              <w:rPr>
                <w:color w:val="000000" w:themeColor="text1"/>
                <w:szCs w:val="24"/>
              </w:rPr>
              <w:t>如骨骼、肌肉等</w:t>
            </w:r>
            <w:r w:rsidRPr="00CC1A21">
              <w:rPr>
                <w:color w:val="000000" w:themeColor="text1"/>
                <w:szCs w:val="24"/>
              </w:rPr>
              <w:t>)</w:t>
            </w:r>
            <w:r w:rsidRPr="00CC1A21">
              <w:rPr>
                <w:color w:val="000000" w:themeColor="text1"/>
                <w:szCs w:val="24"/>
              </w:rPr>
              <w:t>。</w:t>
            </w:r>
          </w:p>
          <w:p w14:paraId="44CC6BB0" w14:textId="77777777" w:rsidR="00952955" w:rsidRPr="00CC1A21" w:rsidRDefault="00952955" w:rsidP="009208F4">
            <w:pPr>
              <w:autoSpaceDE w:val="0"/>
              <w:autoSpaceDN w:val="0"/>
              <w:spacing w:line="320" w:lineRule="exact"/>
              <w:ind w:left="187" w:hangingChars="78" w:hanging="187"/>
              <w:jc w:val="both"/>
              <w:rPr>
                <w:color w:val="000000" w:themeColor="text1"/>
                <w:szCs w:val="24"/>
              </w:rPr>
            </w:pPr>
            <w:r w:rsidRPr="00CC1A21">
              <w:rPr>
                <w:color w:val="000000" w:themeColor="text1"/>
                <w:szCs w:val="24"/>
              </w:rPr>
              <w:t>2.</w:t>
            </w:r>
            <w:r w:rsidRPr="00CC1A21">
              <w:rPr>
                <w:color w:val="000000" w:themeColor="text1"/>
                <w:szCs w:val="24"/>
              </w:rPr>
              <w:t>胸骨</w:t>
            </w:r>
            <w:r w:rsidRPr="00CC1A21">
              <w:rPr>
                <w:color w:val="000000" w:themeColor="text1"/>
              </w:rPr>
              <w:t>部分</w:t>
            </w:r>
            <w:r w:rsidRPr="00CC1A21">
              <w:rPr>
                <w:color w:val="000000" w:themeColor="text1"/>
                <w:szCs w:val="24"/>
              </w:rPr>
              <w:t>切除術</w:t>
            </w:r>
            <w:r w:rsidRPr="00CC1A21">
              <w:rPr>
                <w:color w:val="000000" w:themeColor="text1"/>
                <w:szCs w:val="24"/>
              </w:rPr>
              <w:t>(</w:t>
            </w:r>
            <w:r w:rsidRPr="00CC1A21">
              <w:rPr>
                <w:color w:val="000000" w:themeColor="text1"/>
                <w:szCs w:val="24"/>
              </w:rPr>
              <w:t>十公分以上</w:t>
            </w:r>
            <w:r w:rsidRPr="00CC1A21">
              <w:rPr>
                <w:color w:val="000000" w:themeColor="text1"/>
                <w:szCs w:val="24"/>
              </w:rPr>
              <w:t>)</w:t>
            </w:r>
            <w:r w:rsidRPr="00CC1A2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vAlign w:val="center"/>
          </w:tcPr>
          <w:p w14:paraId="714C0824" w14:textId="77777777" w:rsidR="00952955" w:rsidRPr="00CC1A21" w:rsidRDefault="00952955" w:rsidP="0095295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CE138AE" w14:textId="77777777" w:rsidR="00952955" w:rsidRPr="00CC1A21" w:rsidRDefault="00952955" w:rsidP="0095295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481865" w14:textId="77777777" w:rsidR="00952955" w:rsidRPr="00CC1A21" w:rsidRDefault="00952955" w:rsidP="0095295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DCA279" w14:textId="77777777" w:rsidR="00952955" w:rsidRPr="00CC1A21" w:rsidRDefault="00952955" w:rsidP="00952955">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51D63F" w14:textId="77777777" w:rsidR="00952955" w:rsidRPr="00CC1A21" w:rsidRDefault="00952955" w:rsidP="00952955">
            <w:pPr>
              <w:autoSpaceDE w:val="0"/>
              <w:autoSpaceDN w:val="0"/>
              <w:spacing w:line="320" w:lineRule="exact"/>
              <w:jc w:val="right"/>
              <w:rPr>
                <w:color w:val="000000" w:themeColor="text1"/>
              </w:rPr>
            </w:pPr>
            <w:r w:rsidRPr="00CC1A21">
              <w:rPr>
                <w:color w:val="000000" w:themeColor="text1"/>
              </w:rPr>
              <w:t>15316</w:t>
            </w:r>
          </w:p>
        </w:tc>
      </w:tr>
      <w:tr w:rsidR="00CD66FB" w:rsidRPr="00CC1A21" w14:paraId="07D985BE"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7C78164" w14:textId="77777777" w:rsidR="00DB42C7" w:rsidRPr="00CC1A21" w:rsidRDefault="00DB42C7" w:rsidP="002E7D15">
            <w:pPr>
              <w:spacing w:line="240" w:lineRule="atLeast"/>
              <w:rPr>
                <w:color w:val="000000" w:themeColor="text1"/>
                <w:szCs w:val="24"/>
              </w:rPr>
            </w:pPr>
            <w:r w:rsidRPr="00CC1A21">
              <w:rPr>
                <w:color w:val="000000" w:themeColor="text1"/>
                <w:szCs w:val="24"/>
              </w:rPr>
              <w:t>67039B</w:t>
            </w:r>
          </w:p>
        </w:tc>
        <w:tc>
          <w:tcPr>
            <w:tcW w:w="6803" w:type="dxa"/>
            <w:tcBorders>
              <w:top w:val="single" w:sz="6" w:space="0" w:color="auto"/>
              <w:left w:val="single" w:sz="6" w:space="0" w:color="auto"/>
              <w:bottom w:val="single" w:sz="6" w:space="0" w:color="auto"/>
              <w:right w:val="single" w:sz="6" w:space="0" w:color="auto"/>
            </w:tcBorders>
            <w:vAlign w:val="center"/>
          </w:tcPr>
          <w:p w14:paraId="4BBBA9CD"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惡性腫瘤胸壁切除</w:t>
            </w:r>
          </w:p>
          <w:p w14:paraId="796DFA75" w14:textId="77777777" w:rsidR="00DB42C7" w:rsidRPr="00CC1A21" w:rsidRDefault="00DB42C7" w:rsidP="009208F4">
            <w:pPr>
              <w:autoSpaceDE w:val="0"/>
              <w:autoSpaceDN w:val="0"/>
              <w:spacing w:line="240" w:lineRule="atLeast"/>
              <w:jc w:val="both"/>
              <w:rPr>
                <w:color w:val="000000" w:themeColor="text1"/>
                <w:szCs w:val="24"/>
              </w:rPr>
            </w:pPr>
            <w:r w:rsidRPr="00CC1A21">
              <w:rPr>
                <w:color w:val="000000" w:themeColor="text1"/>
                <w:szCs w:val="24"/>
              </w:rPr>
              <w:t>Wide excision of malignant chest wall diseases</w:t>
            </w:r>
          </w:p>
          <w:p w14:paraId="0B2E444E" w14:textId="77777777" w:rsidR="00DB42C7" w:rsidRPr="00CC1A21" w:rsidRDefault="00DB42C7" w:rsidP="009208F4">
            <w:pPr>
              <w:autoSpaceDE w:val="0"/>
              <w:autoSpaceDN w:val="0"/>
              <w:spacing w:line="240" w:lineRule="atLeast"/>
              <w:ind w:left="480" w:hangingChars="200" w:hanging="480"/>
              <w:jc w:val="both"/>
              <w:rPr>
                <w:color w:val="000000" w:themeColor="text1"/>
                <w:szCs w:val="24"/>
              </w:rPr>
            </w:pPr>
            <w:r w:rsidRPr="00CC1A21">
              <w:rPr>
                <w:color w:val="000000" w:themeColor="text1"/>
                <w:szCs w:val="24"/>
              </w:rPr>
              <w:t>註：胸壁切除至少應含蓋二個以上不同之組織</w:t>
            </w:r>
            <w:r w:rsidRPr="00CC1A21">
              <w:rPr>
                <w:color w:val="000000" w:themeColor="text1"/>
                <w:szCs w:val="24"/>
              </w:rPr>
              <w:t>(</w:t>
            </w:r>
            <w:r w:rsidRPr="00CC1A21">
              <w:rPr>
                <w:color w:val="000000" w:themeColor="text1"/>
                <w:szCs w:val="24"/>
              </w:rPr>
              <w:t>如骨骼</w:t>
            </w:r>
            <w:r w:rsidRPr="00CC1A21">
              <w:rPr>
                <w:color w:val="000000" w:themeColor="text1"/>
                <w:szCs w:val="24"/>
              </w:rPr>
              <w:t>,</w:t>
            </w:r>
            <w:r w:rsidRPr="00CC1A21">
              <w:rPr>
                <w:color w:val="000000" w:themeColor="text1"/>
                <w:szCs w:val="24"/>
              </w:rPr>
              <w:t>肌肉等</w:t>
            </w:r>
            <w:r w:rsidRPr="00CC1A21">
              <w:rPr>
                <w:color w:val="000000" w:themeColor="text1"/>
                <w:szCs w:val="24"/>
              </w:rPr>
              <w:t>)</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vAlign w:val="center"/>
          </w:tcPr>
          <w:p w14:paraId="08FF2A19" w14:textId="77777777" w:rsidR="00DB42C7" w:rsidRPr="00CC1A21" w:rsidRDefault="00DB42C7" w:rsidP="002E7D15">
            <w:pPr>
              <w:autoSpaceDE w:val="0"/>
              <w:autoSpaceDN w:val="0"/>
              <w:spacing w:line="240" w:lineRule="atLeas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FFEB8AE"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FFBC83"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2EFA423" w14:textId="77777777" w:rsidR="00DB42C7" w:rsidRPr="00CC1A21" w:rsidRDefault="00DB42C7" w:rsidP="002E7D1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E78B58B" w14:textId="77777777" w:rsidR="00DB42C7" w:rsidRPr="00CC1A21" w:rsidRDefault="00DB42C7" w:rsidP="002E7D15">
            <w:pPr>
              <w:pStyle w:val="affffffff2"/>
              <w:rPr>
                <w:rFonts w:eastAsia="標楷體"/>
                <w:color w:val="000000" w:themeColor="text1"/>
                <w:sz w:val="24"/>
                <w:u w:val="none"/>
              </w:rPr>
            </w:pPr>
            <w:r w:rsidRPr="00CC1A21">
              <w:rPr>
                <w:rFonts w:eastAsia="標楷體"/>
                <w:color w:val="000000" w:themeColor="text1"/>
                <w:sz w:val="24"/>
                <w:u w:val="none"/>
              </w:rPr>
              <w:t>22462</w:t>
            </w:r>
          </w:p>
        </w:tc>
      </w:tr>
      <w:tr w:rsidR="00CD66FB" w:rsidRPr="00CC1A21" w14:paraId="62D2C210"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EEC813F"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67002B</w:t>
            </w:r>
          </w:p>
        </w:tc>
        <w:tc>
          <w:tcPr>
            <w:tcW w:w="6803" w:type="dxa"/>
            <w:tcBorders>
              <w:top w:val="single" w:sz="6" w:space="0" w:color="auto"/>
              <w:left w:val="single" w:sz="6" w:space="0" w:color="auto"/>
              <w:bottom w:val="single" w:sz="6" w:space="0" w:color="auto"/>
              <w:right w:val="single" w:sz="6" w:space="0" w:color="auto"/>
            </w:tcBorders>
          </w:tcPr>
          <w:p w14:paraId="122722B5"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開胸探查術</w:t>
            </w:r>
            <w:r w:rsidRPr="00CC1A21">
              <w:rPr>
                <w:color w:val="000000" w:themeColor="text1"/>
              </w:rPr>
              <w:t>Exploratory thoracotomy</w:t>
            </w:r>
          </w:p>
          <w:p w14:paraId="026B44E9" w14:textId="77777777" w:rsidR="0036527B" w:rsidRPr="00CC1A21" w:rsidRDefault="0036527B" w:rsidP="009208F4">
            <w:pPr>
              <w:autoSpaceDE w:val="0"/>
              <w:autoSpaceDN w:val="0"/>
              <w:spacing w:line="240" w:lineRule="atLeast"/>
              <w:ind w:left="480" w:hangingChars="200" w:hanging="480"/>
              <w:jc w:val="both"/>
              <w:rPr>
                <w:color w:val="000000" w:themeColor="text1"/>
              </w:rPr>
            </w:pPr>
            <w:r w:rsidRPr="00CC1A21">
              <w:rPr>
                <w:color w:val="000000" w:themeColor="text1"/>
              </w:rPr>
              <w:t>註：如即時實施手術，按各該手術項目申報。</w:t>
            </w:r>
          </w:p>
        </w:tc>
        <w:tc>
          <w:tcPr>
            <w:tcW w:w="283" w:type="dxa"/>
            <w:tcBorders>
              <w:top w:val="single" w:sz="6" w:space="0" w:color="auto"/>
              <w:left w:val="single" w:sz="6" w:space="0" w:color="auto"/>
              <w:bottom w:val="single" w:sz="6" w:space="0" w:color="auto"/>
              <w:right w:val="single" w:sz="6" w:space="0" w:color="auto"/>
            </w:tcBorders>
          </w:tcPr>
          <w:p w14:paraId="683F593D"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4F54A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6F4CD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E349C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91BB7F" w14:textId="77777777" w:rsidR="0036527B" w:rsidRPr="00CC1A21" w:rsidRDefault="0036527B" w:rsidP="0036527B">
            <w:pPr>
              <w:autoSpaceDE w:val="0"/>
              <w:autoSpaceDN w:val="0"/>
              <w:spacing w:line="340" w:lineRule="exact"/>
              <w:jc w:val="right"/>
              <w:rPr>
                <w:color w:val="000000" w:themeColor="text1"/>
              </w:rPr>
            </w:pPr>
            <w:r w:rsidRPr="00CC1A21">
              <w:rPr>
                <w:color w:val="000000" w:themeColor="text1"/>
              </w:rPr>
              <w:t>9199</w:t>
            </w:r>
          </w:p>
        </w:tc>
      </w:tr>
      <w:tr w:rsidR="00CD66FB" w:rsidRPr="00CC1A21" w14:paraId="1B84DC24"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A6BD23A"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67003B</w:t>
            </w:r>
          </w:p>
        </w:tc>
        <w:tc>
          <w:tcPr>
            <w:tcW w:w="6803" w:type="dxa"/>
            <w:tcBorders>
              <w:top w:val="single" w:sz="6" w:space="0" w:color="auto"/>
              <w:left w:val="single" w:sz="6" w:space="0" w:color="auto"/>
              <w:bottom w:val="single" w:sz="6" w:space="0" w:color="auto"/>
              <w:right w:val="single" w:sz="6" w:space="0" w:color="auto"/>
            </w:tcBorders>
          </w:tcPr>
          <w:p w14:paraId="256CE2EC"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胸骨或肋骨骨折開放復位手術</w:t>
            </w:r>
            <w:r w:rsidRPr="00CC1A21">
              <w:rPr>
                <w:color w:val="000000" w:themeColor="text1"/>
              </w:rPr>
              <w:t xml:space="preserve"> </w:t>
            </w:r>
          </w:p>
          <w:p w14:paraId="5D4A4822"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Correction for sternal or rib fracture open reduction</w:t>
            </w:r>
          </w:p>
        </w:tc>
        <w:tc>
          <w:tcPr>
            <w:tcW w:w="283" w:type="dxa"/>
            <w:tcBorders>
              <w:top w:val="single" w:sz="6" w:space="0" w:color="auto"/>
              <w:left w:val="single" w:sz="6" w:space="0" w:color="auto"/>
              <w:bottom w:val="single" w:sz="6" w:space="0" w:color="auto"/>
              <w:right w:val="single" w:sz="6" w:space="0" w:color="auto"/>
            </w:tcBorders>
          </w:tcPr>
          <w:p w14:paraId="05BE1660"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6D021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F531E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890C3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A67FE1" w14:textId="77777777" w:rsidR="0036527B" w:rsidRPr="00CC1A21" w:rsidRDefault="00AB52C7" w:rsidP="0036527B">
            <w:pPr>
              <w:autoSpaceDE w:val="0"/>
              <w:autoSpaceDN w:val="0"/>
              <w:spacing w:line="340" w:lineRule="exact"/>
              <w:jc w:val="right"/>
              <w:rPr>
                <w:color w:val="000000" w:themeColor="text1"/>
              </w:rPr>
            </w:pPr>
            <w:r w:rsidRPr="00CC1A21">
              <w:rPr>
                <w:color w:val="000000" w:themeColor="text1"/>
              </w:rPr>
              <w:t>9406</w:t>
            </w:r>
          </w:p>
        </w:tc>
      </w:tr>
      <w:tr w:rsidR="00CD66FB" w:rsidRPr="00CC1A21" w14:paraId="52DDBA04"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2FE1F3A"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67004B</w:t>
            </w:r>
          </w:p>
        </w:tc>
        <w:tc>
          <w:tcPr>
            <w:tcW w:w="6803" w:type="dxa"/>
            <w:tcBorders>
              <w:top w:val="single" w:sz="6" w:space="0" w:color="auto"/>
              <w:left w:val="single" w:sz="6" w:space="0" w:color="auto"/>
              <w:bottom w:val="single" w:sz="6" w:space="0" w:color="auto"/>
              <w:right w:val="single" w:sz="6" w:space="0" w:color="auto"/>
            </w:tcBorders>
          </w:tcPr>
          <w:p w14:paraId="7A00DF37"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經胸迷走神經切斷術</w:t>
            </w:r>
          </w:p>
          <w:p w14:paraId="0E803772"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Trans-thoracic vagotomy</w:t>
            </w:r>
          </w:p>
        </w:tc>
        <w:tc>
          <w:tcPr>
            <w:tcW w:w="283" w:type="dxa"/>
            <w:tcBorders>
              <w:top w:val="single" w:sz="6" w:space="0" w:color="auto"/>
              <w:left w:val="single" w:sz="6" w:space="0" w:color="auto"/>
              <w:bottom w:val="single" w:sz="6" w:space="0" w:color="auto"/>
              <w:right w:val="single" w:sz="6" w:space="0" w:color="auto"/>
            </w:tcBorders>
          </w:tcPr>
          <w:p w14:paraId="67DBCAA2"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F987D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DDE90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42616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9E8EEB" w14:textId="77777777" w:rsidR="0036527B" w:rsidRPr="00CC1A21" w:rsidRDefault="0036527B" w:rsidP="0036527B">
            <w:pPr>
              <w:autoSpaceDE w:val="0"/>
              <w:autoSpaceDN w:val="0"/>
              <w:spacing w:line="340" w:lineRule="exact"/>
              <w:jc w:val="right"/>
              <w:rPr>
                <w:color w:val="000000" w:themeColor="text1"/>
              </w:rPr>
            </w:pPr>
            <w:r w:rsidRPr="00CC1A21">
              <w:rPr>
                <w:color w:val="000000" w:themeColor="text1"/>
              </w:rPr>
              <w:t>10145</w:t>
            </w:r>
          </w:p>
        </w:tc>
      </w:tr>
      <w:tr w:rsidR="00CD66FB" w:rsidRPr="00CC1A21" w14:paraId="3C21FE01"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1F3613FB"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67005B</w:t>
            </w:r>
          </w:p>
        </w:tc>
        <w:tc>
          <w:tcPr>
            <w:tcW w:w="6803" w:type="dxa"/>
            <w:tcBorders>
              <w:top w:val="single" w:sz="6" w:space="0" w:color="auto"/>
              <w:left w:val="single" w:sz="6" w:space="0" w:color="auto"/>
              <w:bottom w:val="single" w:sz="6" w:space="0" w:color="auto"/>
              <w:right w:val="single" w:sz="6" w:space="0" w:color="auto"/>
            </w:tcBorders>
          </w:tcPr>
          <w:p w14:paraId="78A94691"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胸腺切除術</w:t>
            </w:r>
            <w:r w:rsidRPr="00CC1A21">
              <w:rPr>
                <w:color w:val="000000" w:themeColor="text1"/>
              </w:rPr>
              <w:t xml:space="preserve"> Thymectomy</w:t>
            </w:r>
          </w:p>
        </w:tc>
        <w:tc>
          <w:tcPr>
            <w:tcW w:w="283" w:type="dxa"/>
            <w:tcBorders>
              <w:top w:val="single" w:sz="6" w:space="0" w:color="auto"/>
              <w:left w:val="single" w:sz="6" w:space="0" w:color="auto"/>
              <w:bottom w:val="single" w:sz="6" w:space="0" w:color="auto"/>
              <w:right w:val="single" w:sz="6" w:space="0" w:color="auto"/>
            </w:tcBorders>
          </w:tcPr>
          <w:p w14:paraId="11052655"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9C55E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97921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CD92F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8CEB0B" w14:textId="77777777" w:rsidR="0036527B" w:rsidRPr="00CC1A21" w:rsidRDefault="0036527B" w:rsidP="0036527B">
            <w:pPr>
              <w:autoSpaceDE w:val="0"/>
              <w:autoSpaceDN w:val="0"/>
              <w:spacing w:line="340" w:lineRule="exact"/>
              <w:jc w:val="right"/>
              <w:rPr>
                <w:color w:val="000000" w:themeColor="text1"/>
              </w:rPr>
            </w:pPr>
            <w:r w:rsidRPr="00CC1A21">
              <w:rPr>
                <w:color w:val="000000" w:themeColor="text1"/>
              </w:rPr>
              <w:t>15965</w:t>
            </w:r>
          </w:p>
        </w:tc>
      </w:tr>
      <w:tr w:rsidR="00CD66FB" w:rsidRPr="00CC1A21" w14:paraId="036491B5"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7F1A539C"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67040B</w:t>
            </w:r>
          </w:p>
        </w:tc>
        <w:tc>
          <w:tcPr>
            <w:tcW w:w="6803" w:type="dxa"/>
            <w:tcBorders>
              <w:top w:val="single" w:sz="6" w:space="0" w:color="auto"/>
              <w:left w:val="single" w:sz="6" w:space="0" w:color="auto"/>
              <w:bottom w:val="single" w:sz="6" w:space="0" w:color="auto"/>
              <w:right w:val="single" w:sz="6" w:space="0" w:color="auto"/>
            </w:tcBorders>
          </w:tcPr>
          <w:p w14:paraId="3006936A"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廣泛性胸腺切除</w:t>
            </w:r>
            <w:r w:rsidRPr="00CC1A21">
              <w:rPr>
                <w:color w:val="000000" w:themeColor="text1"/>
              </w:rPr>
              <w:t xml:space="preserve"> Extensive thymectomy</w:t>
            </w:r>
          </w:p>
        </w:tc>
        <w:tc>
          <w:tcPr>
            <w:tcW w:w="283" w:type="dxa"/>
            <w:tcBorders>
              <w:top w:val="single" w:sz="6" w:space="0" w:color="auto"/>
              <w:left w:val="single" w:sz="6" w:space="0" w:color="auto"/>
              <w:bottom w:val="single" w:sz="6" w:space="0" w:color="auto"/>
              <w:right w:val="single" w:sz="6" w:space="0" w:color="auto"/>
            </w:tcBorders>
          </w:tcPr>
          <w:p w14:paraId="07521A36"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C42EC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438C1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623BA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983635"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18226</w:t>
            </w:r>
          </w:p>
        </w:tc>
      </w:tr>
      <w:tr w:rsidR="00CD66FB" w:rsidRPr="00CC1A21" w14:paraId="5F0523AA"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4436895F"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67006C</w:t>
            </w:r>
          </w:p>
        </w:tc>
        <w:tc>
          <w:tcPr>
            <w:tcW w:w="6803" w:type="dxa"/>
            <w:tcBorders>
              <w:top w:val="single" w:sz="6" w:space="0" w:color="auto"/>
              <w:left w:val="single" w:sz="6" w:space="0" w:color="auto"/>
              <w:bottom w:val="single" w:sz="6" w:space="0" w:color="auto"/>
              <w:right w:val="single" w:sz="6" w:space="0" w:color="auto"/>
            </w:tcBorders>
            <w:vAlign w:val="center"/>
          </w:tcPr>
          <w:p w14:paraId="7B40D953"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密閉式引流術</w:t>
            </w:r>
            <w:r w:rsidRPr="00CC1A21">
              <w:rPr>
                <w:color w:val="000000" w:themeColor="text1"/>
              </w:rPr>
              <w:t xml:space="preserve"> Closed drainage</w:t>
            </w:r>
          </w:p>
        </w:tc>
        <w:tc>
          <w:tcPr>
            <w:tcW w:w="283" w:type="dxa"/>
            <w:tcBorders>
              <w:top w:val="single" w:sz="6" w:space="0" w:color="auto"/>
              <w:left w:val="single" w:sz="6" w:space="0" w:color="auto"/>
              <w:bottom w:val="single" w:sz="6" w:space="0" w:color="auto"/>
              <w:right w:val="single" w:sz="6" w:space="0" w:color="auto"/>
            </w:tcBorders>
            <w:vAlign w:val="center"/>
          </w:tcPr>
          <w:p w14:paraId="01DE40D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66B0D9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3F43EC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C18631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9ED959" w14:textId="77777777" w:rsidR="0036527B" w:rsidRPr="00CC1A21" w:rsidRDefault="0036527B" w:rsidP="0036527B">
            <w:pPr>
              <w:autoSpaceDE w:val="0"/>
              <w:autoSpaceDN w:val="0"/>
              <w:spacing w:line="340" w:lineRule="exact"/>
              <w:jc w:val="right"/>
              <w:rPr>
                <w:color w:val="000000" w:themeColor="text1"/>
              </w:rPr>
            </w:pPr>
            <w:r w:rsidRPr="00CC1A21">
              <w:rPr>
                <w:color w:val="000000" w:themeColor="text1"/>
              </w:rPr>
              <w:t>3544</w:t>
            </w:r>
          </w:p>
        </w:tc>
      </w:tr>
      <w:tr w:rsidR="00CD66FB" w:rsidRPr="00CC1A21" w14:paraId="5EACD6A8"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6336262B"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67007B</w:t>
            </w:r>
          </w:p>
        </w:tc>
        <w:tc>
          <w:tcPr>
            <w:tcW w:w="6803" w:type="dxa"/>
            <w:tcBorders>
              <w:top w:val="single" w:sz="6" w:space="0" w:color="auto"/>
              <w:left w:val="single" w:sz="6" w:space="0" w:color="auto"/>
              <w:bottom w:val="single" w:sz="6" w:space="0" w:color="auto"/>
              <w:right w:val="single" w:sz="6" w:space="0" w:color="auto"/>
            </w:tcBorders>
            <w:vAlign w:val="center"/>
          </w:tcPr>
          <w:p w14:paraId="2F6331AA"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開放式引流術</w:t>
            </w:r>
            <w:r w:rsidRPr="00CC1A21">
              <w:rPr>
                <w:color w:val="000000" w:themeColor="text1"/>
              </w:rPr>
              <w:t xml:space="preserve"> Open drainage</w:t>
            </w:r>
          </w:p>
        </w:tc>
        <w:tc>
          <w:tcPr>
            <w:tcW w:w="283" w:type="dxa"/>
            <w:tcBorders>
              <w:top w:val="single" w:sz="6" w:space="0" w:color="auto"/>
              <w:left w:val="single" w:sz="6" w:space="0" w:color="auto"/>
              <w:bottom w:val="single" w:sz="6" w:space="0" w:color="auto"/>
              <w:right w:val="single" w:sz="6" w:space="0" w:color="auto"/>
            </w:tcBorders>
            <w:vAlign w:val="center"/>
          </w:tcPr>
          <w:p w14:paraId="0B750BC5"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2451433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C8C1C6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62A4E3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079A08" w14:textId="77777777" w:rsidR="0036527B" w:rsidRPr="00CC1A21" w:rsidRDefault="0036527B" w:rsidP="0036527B">
            <w:pPr>
              <w:autoSpaceDE w:val="0"/>
              <w:autoSpaceDN w:val="0"/>
              <w:spacing w:line="340" w:lineRule="exact"/>
              <w:jc w:val="right"/>
              <w:rPr>
                <w:color w:val="000000" w:themeColor="text1"/>
              </w:rPr>
            </w:pPr>
            <w:r w:rsidRPr="00CC1A21">
              <w:rPr>
                <w:color w:val="000000" w:themeColor="text1"/>
              </w:rPr>
              <w:t>9927</w:t>
            </w:r>
          </w:p>
        </w:tc>
      </w:tr>
      <w:tr w:rsidR="00CD66FB" w:rsidRPr="00CC1A21" w14:paraId="458011E4"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27B3DC40" w14:textId="77777777" w:rsidR="00952955" w:rsidRPr="00CC1A21" w:rsidRDefault="00952955" w:rsidP="00952955">
            <w:pPr>
              <w:autoSpaceDE w:val="0"/>
              <w:autoSpaceDN w:val="0"/>
              <w:spacing w:line="300" w:lineRule="exact"/>
              <w:rPr>
                <w:color w:val="000000" w:themeColor="text1"/>
              </w:rPr>
            </w:pPr>
            <w:r w:rsidRPr="00CC1A21">
              <w:rPr>
                <w:color w:val="000000" w:themeColor="text1"/>
              </w:rPr>
              <w:t>67008B</w:t>
            </w:r>
          </w:p>
        </w:tc>
        <w:tc>
          <w:tcPr>
            <w:tcW w:w="6803" w:type="dxa"/>
            <w:tcBorders>
              <w:top w:val="single" w:sz="6" w:space="0" w:color="auto"/>
              <w:left w:val="single" w:sz="6" w:space="0" w:color="auto"/>
              <w:bottom w:val="single" w:sz="6" w:space="0" w:color="auto"/>
              <w:right w:val="single" w:sz="6" w:space="0" w:color="auto"/>
            </w:tcBorders>
          </w:tcPr>
          <w:p w14:paraId="3A154856"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簡單胸廓擴創術</w:t>
            </w:r>
            <w:r w:rsidRPr="00CC1A21">
              <w:rPr>
                <w:color w:val="000000" w:themeColor="text1"/>
                <w:szCs w:val="24"/>
              </w:rPr>
              <w:t xml:space="preserve"> </w:t>
            </w:r>
            <w:r w:rsidRPr="00CC1A21">
              <w:rPr>
                <w:color w:val="000000" w:themeColor="text1"/>
                <w:szCs w:val="24"/>
              </w:rPr>
              <w:t>小於十公分</w:t>
            </w:r>
          </w:p>
          <w:p w14:paraId="5D84D0D9"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Simple debridement of chest wall &lt;10cm</w:t>
            </w:r>
          </w:p>
          <w:p w14:paraId="4B4D0B38" w14:textId="77777777" w:rsidR="00952955" w:rsidRPr="00CC1A21" w:rsidRDefault="00952955" w:rsidP="009208F4">
            <w:pPr>
              <w:spacing w:line="320" w:lineRule="exact"/>
              <w:ind w:left="480" w:hangingChars="200" w:hanging="480"/>
              <w:jc w:val="both"/>
              <w:rPr>
                <w:color w:val="000000" w:themeColor="text1"/>
                <w:szCs w:val="24"/>
              </w:rPr>
            </w:pPr>
            <w:r w:rsidRPr="00CC1A21">
              <w:rPr>
                <w:color w:val="000000" w:themeColor="text1"/>
                <w:szCs w:val="24"/>
              </w:rPr>
              <w:t>註：包括傷口縫合</w:t>
            </w:r>
            <w:r w:rsidRPr="00CC1A21">
              <w:rPr>
                <w:color w:val="000000" w:themeColor="text1"/>
                <w:szCs w:val="24"/>
              </w:rPr>
              <w:t xml:space="preserve"> including wound closure</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65B43CE2" w14:textId="77777777" w:rsidR="00952955" w:rsidRPr="00CC1A21" w:rsidRDefault="00952955" w:rsidP="00952955">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E908643" w14:textId="77777777" w:rsidR="00952955" w:rsidRPr="00CC1A21" w:rsidRDefault="00952955" w:rsidP="00952955">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7BA237" w14:textId="77777777" w:rsidR="00952955" w:rsidRPr="00CC1A21" w:rsidRDefault="00952955" w:rsidP="00952955">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0AE4B5" w14:textId="77777777" w:rsidR="00952955" w:rsidRPr="00CC1A21" w:rsidRDefault="00952955" w:rsidP="00952955">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F4CD98" w14:textId="77777777" w:rsidR="00952955" w:rsidRPr="00CC1A21" w:rsidRDefault="00952955" w:rsidP="00952955">
            <w:pPr>
              <w:autoSpaceDE w:val="0"/>
              <w:autoSpaceDN w:val="0"/>
              <w:spacing w:line="300" w:lineRule="exact"/>
              <w:jc w:val="right"/>
              <w:rPr>
                <w:color w:val="000000" w:themeColor="text1"/>
              </w:rPr>
            </w:pPr>
            <w:r w:rsidRPr="00CC1A21">
              <w:rPr>
                <w:color w:val="000000" w:themeColor="text1"/>
              </w:rPr>
              <w:t>5690</w:t>
            </w:r>
          </w:p>
        </w:tc>
      </w:tr>
      <w:tr w:rsidR="00CD66FB" w:rsidRPr="00CC1A21" w14:paraId="77F55251"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D3B3137" w14:textId="77777777" w:rsidR="00952955" w:rsidRPr="00CC1A21" w:rsidRDefault="00952955" w:rsidP="00952955">
            <w:pPr>
              <w:autoSpaceDE w:val="0"/>
              <w:autoSpaceDN w:val="0"/>
              <w:spacing w:line="300" w:lineRule="exact"/>
              <w:rPr>
                <w:color w:val="000000" w:themeColor="text1"/>
              </w:rPr>
            </w:pPr>
            <w:r w:rsidRPr="00CC1A21">
              <w:rPr>
                <w:color w:val="000000" w:themeColor="text1"/>
              </w:rPr>
              <w:t>67041B</w:t>
            </w:r>
          </w:p>
        </w:tc>
        <w:tc>
          <w:tcPr>
            <w:tcW w:w="6803" w:type="dxa"/>
            <w:tcBorders>
              <w:top w:val="single" w:sz="6" w:space="0" w:color="auto"/>
              <w:left w:val="single" w:sz="6" w:space="0" w:color="auto"/>
              <w:bottom w:val="single" w:sz="6" w:space="0" w:color="auto"/>
              <w:right w:val="single" w:sz="6" w:space="0" w:color="auto"/>
            </w:tcBorders>
          </w:tcPr>
          <w:p w14:paraId="42DBFF92"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複雜胸廓擴創術</w:t>
            </w:r>
            <w:r w:rsidRPr="00CC1A21">
              <w:rPr>
                <w:color w:val="000000" w:themeColor="text1"/>
                <w:szCs w:val="24"/>
              </w:rPr>
              <w:t xml:space="preserve"> </w:t>
            </w:r>
            <w:r w:rsidRPr="00CC1A21">
              <w:rPr>
                <w:color w:val="000000" w:themeColor="text1"/>
                <w:szCs w:val="24"/>
              </w:rPr>
              <w:t>十公分以上</w:t>
            </w:r>
          </w:p>
          <w:p w14:paraId="0CE84FCC"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Complicated debridement of chest wall</w:t>
            </w:r>
            <w:r w:rsidRPr="00CC1A21">
              <w:rPr>
                <w:rFonts w:ascii="新細明體" w:eastAsia="新細明體" w:hAnsi="新細明體" w:cs="新細明體" w:hint="eastAsia"/>
                <w:color w:val="000000" w:themeColor="text1"/>
                <w:szCs w:val="24"/>
              </w:rPr>
              <w:t>≧</w:t>
            </w:r>
            <w:r w:rsidRPr="00CC1A21">
              <w:rPr>
                <w:color w:val="000000" w:themeColor="text1"/>
                <w:szCs w:val="24"/>
              </w:rPr>
              <w:t>10cm</w:t>
            </w:r>
          </w:p>
          <w:p w14:paraId="4749EAB9" w14:textId="77777777" w:rsidR="00952955" w:rsidRPr="00CC1A21" w:rsidRDefault="00952955" w:rsidP="009208F4">
            <w:pPr>
              <w:spacing w:line="320" w:lineRule="exact"/>
              <w:ind w:left="480" w:hangingChars="200" w:hanging="480"/>
              <w:jc w:val="both"/>
              <w:rPr>
                <w:color w:val="000000" w:themeColor="text1"/>
                <w:szCs w:val="24"/>
              </w:rPr>
            </w:pPr>
            <w:r w:rsidRPr="00CC1A21">
              <w:rPr>
                <w:color w:val="000000" w:themeColor="text1"/>
                <w:szCs w:val="24"/>
              </w:rPr>
              <w:t>註：包括傷口縫合</w:t>
            </w:r>
            <w:r w:rsidRPr="00CC1A21">
              <w:rPr>
                <w:color w:val="000000" w:themeColor="text1"/>
                <w:szCs w:val="24"/>
              </w:rPr>
              <w:t xml:space="preserve"> including wound closure</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79BE9C16" w14:textId="77777777" w:rsidR="00952955" w:rsidRPr="00CC1A21" w:rsidRDefault="00952955" w:rsidP="00952955">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76F2E0" w14:textId="77777777" w:rsidR="00952955" w:rsidRPr="00CC1A21" w:rsidRDefault="00952955" w:rsidP="00952955">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505105" w14:textId="77777777" w:rsidR="00952955" w:rsidRPr="00CC1A21" w:rsidRDefault="00952955" w:rsidP="00952955">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40F7E5" w14:textId="77777777" w:rsidR="00952955" w:rsidRPr="00CC1A21" w:rsidRDefault="00952955" w:rsidP="00952955">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72E62E" w14:textId="77777777" w:rsidR="00952955" w:rsidRPr="00CC1A21" w:rsidRDefault="00952955" w:rsidP="00952955">
            <w:pPr>
              <w:autoSpaceDE w:val="0"/>
              <w:autoSpaceDN w:val="0"/>
              <w:spacing w:line="300" w:lineRule="exact"/>
              <w:jc w:val="right"/>
              <w:rPr>
                <w:color w:val="000000" w:themeColor="text1"/>
              </w:rPr>
            </w:pPr>
            <w:r w:rsidRPr="00CC1A21">
              <w:rPr>
                <w:color w:val="000000" w:themeColor="text1"/>
              </w:rPr>
              <w:t>8422</w:t>
            </w:r>
          </w:p>
        </w:tc>
      </w:tr>
      <w:tr w:rsidR="00CD66FB" w:rsidRPr="00CC1A21" w14:paraId="097032F1"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963E4F0" w14:textId="77777777" w:rsidR="0036527B" w:rsidRPr="00CC1A21" w:rsidRDefault="0036527B" w:rsidP="00C313B4">
            <w:pPr>
              <w:autoSpaceDE w:val="0"/>
              <w:autoSpaceDN w:val="0"/>
              <w:spacing w:line="320" w:lineRule="exact"/>
              <w:rPr>
                <w:color w:val="000000" w:themeColor="text1"/>
              </w:rPr>
            </w:pPr>
            <w:r w:rsidRPr="00CC1A21">
              <w:rPr>
                <w:color w:val="000000" w:themeColor="text1"/>
              </w:rPr>
              <w:t>67009B</w:t>
            </w:r>
          </w:p>
        </w:tc>
        <w:tc>
          <w:tcPr>
            <w:tcW w:w="6803" w:type="dxa"/>
            <w:tcBorders>
              <w:top w:val="single" w:sz="6" w:space="0" w:color="auto"/>
              <w:left w:val="single" w:sz="6" w:space="0" w:color="auto"/>
              <w:bottom w:val="single" w:sz="6" w:space="0" w:color="auto"/>
              <w:right w:val="single" w:sz="6" w:space="0" w:color="auto"/>
            </w:tcBorders>
          </w:tcPr>
          <w:p w14:paraId="28529A3D"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探查式肺切開術</w:t>
            </w:r>
            <w:r w:rsidRPr="00CC1A21">
              <w:rPr>
                <w:color w:val="000000" w:themeColor="text1"/>
              </w:rPr>
              <w:t xml:space="preserve"> </w:t>
            </w:r>
          </w:p>
          <w:p w14:paraId="03F3E1D7"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 xml:space="preserve">Exploratory pneumonotomy </w:t>
            </w:r>
          </w:p>
          <w:p w14:paraId="3E2BBA1D" w14:textId="77777777" w:rsidR="0036527B" w:rsidRPr="00CC1A21" w:rsidRDefault="0036527B" w:rsidP="009208F4">
            <w:pPr>
              <w:autoSpaceDE w:val="0"/>
              <w:autoSpaceDN w:val="0"/>
              <w:spacing w:line="320" w:lineRule="exact"/>
              <w:ind w:left="480" w:hangingChars="200" w:hanging="480"/>
              <w:jc w:val="both"/>
              <w:rPr>
                <w:color w:val="000000" w:themeColor="text1"/>
              </w:rPr>
            </w:pPr>
            <w:r w:rsidRPr="00CC1A21">
              <w:rPr>
                <w:color w:val="000000" w:themeColor="text1"/>
              </w:rPr>
              <w:t>註：如即時實施手術，按各該手術項目申報。</w:t>
            </w:r>
          </w:p>
        </w:tc>
        <w:tc>
          <w:tcPr>
            <w:tcW w:w="283" w:type="dxa"/>
            <w:tcBorders>
              <w:top w:val="single" w:sz="6" w:space="0" w:color="auto"/>
              <w:left w:val="single" w:sz="6" w:space="0" w:color="auto"/>
              <w:bottom w:val="single" w:sz="6" w:space="0" w:color="auto"/>
              <w:right w:val="single" w:sz="6" w:space="0" w:color="auto"/>
            </w:tcBorders>
          </w:tcPr>
          <w:p w14:paraId="2E8FCF8A" w14:textId="77777777" w:rsidR="0036527B" w:rsidRPr="00CC1A21" w:rsidRDefault="0036527B" w:rsidP="00C313B4">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E19B547" w14:textId="77777777" w:rsidR="0036527B" w:rsidRPr="00CC1A21" w:rsidRDefault="0036527B" w:rsidP="00C313B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4C3DF6" w14:textId="77777777" w:rsidR="0036527B" w:rsidRPr="00CC1A21" w:rsidRDefault="0036527B" w:rsidP="00C313B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F1BFB0" w14:textId="77777777" w:rsidR="0036527B" w:rsidRPr="00CC1A21" w:rsidRDefault="0036527B" w:rsidP="00C313B4">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539B0E" w14:textId="77777777" w:rsidR="0036527B" w:rsidRPr="00CC1A21" w:rsidRDefault="0036527B" w:rsidP="00C313B4">
            <w:pPr>
              <w:autoSpaceDE w:val="0"/>
              <w:autoSpaceDN w:val="0"/>
              <w:spacing w:line="320" w:lineRule="exact"/>
              <w:jc w:val="right"/>
              <w:rPr>
                <w:color w:val="000000" w:themeColor="text1"/>
              </w:rPr>
            </w:pPr>
            <w:r w:rsidRPr="00CC1A21">
              <w:rPr>
                <w:color w:val="000000" w:themeColor="text1"/>
              </w:rPr>
              <w:t>8769</w:t>
            </w:r>
          </w:p>
        </w:tc>
      </w:tr>
      <w:tr w:rsidR="00CD66FB" w:rsidRPr="00CC1A21" w14:paraId="2B188AC8" w14:textId="77777777" w:rsidTr="00DB42C7">
        <w:trPr>
          <w:trHeight w:val="397"/>
          <w:jc w:val="center"/>
        </w:trPr>
        <w:tc>
          <w:tcPr>
            <w:tcW w:w="907" w:type="dxa"/>
            <w:tcBorders>
              <w:top w:val="single" w:sz="6" w:space="0" w:color="auto"/>
              <w:left w:val="single" w:sz="6" w:space="0" w:color="auto"/>
              <w:bottom w:val="single" w:sz="4" w:space="0" w:color="auto"/>
              <w:right w:val="single" w:sz="6" w:space="0" w:color="auto"/>
            </w:tcBorders>
          </w:tcPr>
          <w:p w14:paraId="305F0CA3"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67010B</w:t>
            </w:r>
          </w:p>
        </w:tc>
        <w:tc>
          <w:tcPr>
            <w:tcW w:w="6803" w:type="dxa"/>
            <w:tcBorders>
              <w:top w:val="single" w:sz="6" w:space="0" w:color="auto"/>
              <w:left w:val="single" w:sz="6" w:space="0" w:color="auto"/>
              <w:bottom w:val="single" w:sz="4" w:space="0" w:color="auto"/>
              <w:right w:val="single" w:sz="6" w:space="0" w:color="auto"/>
            </w:tcBorders>
          </w:tcPr>
          <w:p w14:paraId="49748ED3"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肺單元切除術</w:t>
            </w:r>
            <w:r w:rsidRPr="00CC1A21">
              <w:rPr>
                <w:color w:val="000000" w:themeColor="text1"/>
              </w:rPr>
              <w:t xml:space="preserve"> Segmental resection</w:t>
            </w:r>
          </w:p>
        </w:tc>
        <w:tc>
          <w:tcPr>
            <w:tcW w:w="283" w:type="dxa"/>
            <w:tcBorders>
              <w:top w:val="single" w:sz="6" w:space="0" w:color="auto"/>
              <w:left w:val="single" w:sz="6" w:space="0" w:color="auto"/>
              <w:bottom w:val="single" w:sz="4" w:space="0" w:color="auto"/>
              <w:right w:val="single" w:sz="6" w:space="0" w:color="auto"/>
            </w:tcBorders>
          </w:tcPr>
          <w:p w14:paraId="179804AE"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DF83A6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6E4C42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144E98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0BBEA04E" w14:textId="77777777" w:rsidR="0036527B" w:rsidRPr="00CC1A21" w:rsidRDefault="0036527B" w:rsidP="0036527B">
            <w:pPr>
              <w:autoSpaceDE w:val="0"/>
              <w:autoSpaceDN w:val="0"/>
              <w:spacing w:line="340" w:lineRule="exact"/>
              <w:jc w:val="right"/>
              <w:rPr>
                <w:color w:val="000000" w:themeColor="text1"/>
              </w:rPr>
            </w:pPr>
            <w:r w:rsidRPr="00CC1A21">
              <w:rPr>
                <w:color w:val="000000" w:themeColor="text1"/>
              </w:rPr>
              <w:t>21869</w:t>
            </w:r>
          </w:p>
        </w:tc>
      </w:tr>
      <w:tr w:rsidR="00CD66FB" w:rsidRPr="00CC1A21" w14:paraId="09EA080A" w14:textId="77777777" w:rsidTr="00C313B4">
        <w:trPr>
          <w:trHeight w:val="680"/>
          <w:jc w:val="center"/>
        </w:trPr>
        <w:tc>
          <w:tcPr>
            <w:tcW w:w="907" w:type="dxa"/>
            <w:tcBorders>
              <w:top w:val="single" w:sz="4" w:space="0" w:color="auto"/>
              <w:left w:val="single" w:sz="4" w:space="0" w:color="auto"/>
              <w:bottom w:val="single" w:sz="4" w:space="0" w:color="auto"/>
              <w:right w:val="single" w:sz="6" w:space="0" w:color="auto"/>
            </w:tcBorders>
          </w:tcPr>
          <w:p w14:paraId="6790E834" w14:textId="77777777" w:rsidR="0036527B" w:rsidRPr="00CC1A21" w:rsidRDefault="0036527B" w:rsidP="00952955">
            <w:pPr>
              <w:autoSpaceDE w:val="0"/>
              <w:autoSpaceDN w:val="0"/>
              <w:spacing w:line="320" w:lineRule="exact"/>
              <w:rPr>
                <w:color w:val="000000" w:themeColor="text1"/>
              </w:rPr>
            </w:pPr>
            <w:r w:rsidRPr="00CC1A21">
              <w:rPr>
                <w:color w:val="000000" w:themeColor="text1"/>
              </w:rPr>
              <w:t>67011B</w:t>
            </w:r>
          </w:p>
        </w:tc>
        <w:tc>
          <w:tcPr>
            <w:tcW w:w="6803" w:type="dxa"/>
            <w:tcBorders>
              <w:top w:val="single" w:sz="4" w:space="0" w:color="auto"/>
              <w:left w:val="single" w:sz="6" w:space="0" w:color="auto"/>
              <w:bottom w:val="single" w:sz="4" w:space="0" w:color="auto"/>
              <w:right w:val="single" w:sz="6" w:space="0" w:color="auto"/>
            </w:tcBorders>
          </w:tcPr>
          <w:p w14:paraId="3D291305"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肺楔狀或部份切除術</w:t>
            </w:r>
          </w:p>
          <w:p w14:paraId="6BCB7184" w14:textId="77777777" w:rsidR="00952955" w:rsidRPr="00CC1A21" w:rsidRDefault="0036527B" w:rsidP="009208F4">
            <w:pPr>
              <w:autoSpaceDE w:val="0"/>
              <w:autoSpaceDN w:val="0"/>
              <w:spacing w:line="320" w:lineRule="exact"/>
              <w:jc w:val="both"/>
              <w:rPr>
                <w:color w:val="000000" w:themeColor="text1"/>
              </w:rPr>
            </w:pPr>
            <w:r w:rsidRPr="00CC1A21">
              <w:rPr>
                <w:color w:val="000000" w:themeColor="text1"/>
              </w:rPr>
              <w:t>Wedge or partial resection of lung</w:t>
            </w:r>
          </w:p>
          <w:p w14:paraId="76CED8D3" w14:textId="77777777" w:rsidR="00952955" w:rsidRPr="00CC1A21" w:rsidRDefault="00952955" w:rsidP="009208F4">
            <w:pPr>
              <w:autoSpaceDE w:val="0"/>
              <w:autoSpaceDN w:val="0"/>
              <w:spacing w:line="320" w:lineRule="exact"/>
              <w:jc w:val="both"/>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78610ADD" w14:textId="77777777" w:rsidR="0036527B" w:rsidRPr="00CC1A21" w:rsidRDefault="0036527B" w:rsidP="00952955">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DEAB5FF" w14:textId="77777777" w:rsidR="0036527B" w:rsidRPr="00CC1A21" w:rsidRDefault="0036527B" w:rsidP="0095295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054DF43" w14:textId="77777777" w:rsidR="0036527B" w:rsidRPr="00CC1A21" w:rsidRDefault="0036527B" w:rsidP="0095295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305EF33" w14:textId="77777777" w:rsidR="0036527B" w:rsidRPr="00CC1A21" w:rsidRDefault="0036527B" w:rsidP="00952955">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15B633B3" w14:textId="77777777" w:rsidR="0036527B" w:rsidRPr="00CC1A21" w:rsidRDefault="0036527B" w:rsidP="00952955">
            <w:pPr>
              <w:autoSpaceDE w:val="0"/>
              <w:autoSpaceDN w:val="0"/>
              <w:spacing w:line="320" w:lineRule="exact"/>
              <w:jc w:val="right"/>
              <w:rPr>
                <w:color w:val="000000" w:themeColor="text1"/>
              </w:rPr>
            </w:pPr>
            <w:r w:rsidRPr="00CC1A21">
              <w:rPr>
                <w:color w:val="000000" w:themeColor="text1"/>
              </w:rPr>
              <w:t>21746</w:t>
            </w:r>
          </w:p>
        </w:tc>
      </w:tr>
      <w:tr w:rsidR="00CD66FB" w:rsidRPr="00CC1A21" w14:paraId="67D1DA3F" w14:textId="77777777" w:rsidTr="00A63372">
        <w:trPr>
          <w:trHeight w:val="20"/>
          <w:jc w:val="center"/>
        </w:trPr>
        <w:tc>
          <w:tcPr>
            <w:tcW w:w="907" w:type="dxa"/>
            <w:tcBorders>
              <w:top w:val="single" w:sz="4" w:space="0" w:color="auto"/>
              <w:left w:val="single" w:sz="6" w:space="0" w:color="auto"/>
              <w:right w:val="single" w:sz="6" w:space="0" w:color="auto"/>
            </w:tcBorders>
          </w:tcPr>
          <w:p w14:paraId="72431FFA" w14:textId="77777777" w:rsidR="0036527B" w:rsidRPr="00CC1A21" w:rsidRDefault="0036527B" w:rsidP="00A63372">
            <w:pPr>
              <w:autoSpaceDE w:val="0"/>
              <w:autoSpaceDN w:val="0"/>
              <w:spacing w:line="30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142EAA71"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氣管、支氣管、細支氣管異物除去術</w:t>
            </w:r>
          </w:p>
          <w:p w14:paraId="5D4D64D3"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Removal of tracheal, bronchial or bronchioral foreign body</w:t>
            </w:r>
          </w:p>
        </w:tc>
        <w:tc>
          <w:tcPr>
            <w:tcW w:w="283" w:type="dxa"/>
            <w:tcBorders>
              <w:top w:val="single" w:sz="4" w:space="0" w:color="auto"/>
              <w:left w:val="single" w:sz="6" w:space="0" w:color="auto"/>
              <w:right w:val="single" w:sz="6" w:space="0" w:color="auto"/>
            </w:tcBorders>
          </w:tcPr>
          <w:p w14:paraId="7D21E032"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7A2CD6F"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BAFEB1F"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6DBEF43" w14:textId="77777777" w:rsidR="0036527B" w:rsidRPr="00CC1A21" w:rsidRDefault="0036527B" w:rsidP="00A63372">
            <w:pPr>
              <w:autoSpaceDE w:val="0"/>
              <w:autoSpaceDN w:val="0"/>
              <w:spacing w:line="30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3E769F80" w14:textId="77777777" w:rsidR="0036527B" w:rsidRPr="00CC1A21" w:rsidRDefault="0036527B" w:rsidP="00A63372">
            <w:pPr>
              <w:autoSpaceDE w:val="0"/>
              <w:autoSpaceDN w:val="0"/>
              <w:spacing w:line="300" w:lineRule="exact"/>
              <w:jc w:val="right"/>
              <w:rPr>
                <w:color w:val="000000" w:themeColor="text1"/>
              </w:rPr>
            </w:pPr>
          </w:p>
        </w:tc>
      </w:tr>
      <w:tr w:rsidR="00CD66FB" w:rsidRPr="00CC1A21" w14:paraId="063B2E2A" w14:textId="77777777" w:rsidTr="00AB52C7">
        <w:trPr>
          <w:trHeight w:val="20"/>
          <w:jc w:val="center"/>
        </w:trPr>
        <w:tc>
          <w:tcPr>
            <w:tcW w:w="907" w:type="dxa"/>
            <w:tcBorders>
              <w:left w:val="single" w:sz="6" w:space="0" w:color="auto"/>
              <w:right w:val="single" w:sz="6" w:space="0" w:color="auto"/>
            </w:tcBorders>
          </w:tcPr>
          <w:p w14:paraId="78AEA08A" w14:textId="77777777" w:rsidR="00AB52C7" w:rsidRPr="00CC1A21" w:rsidRDefault="00AB52C7" w:rsidP="00AB52C7">
            <w:pPr>
              <w:autoSpaceDE w:val="0"/>
              <w:autoSpaceDN w:val="0"/>
              <w:spacing w:line="320" w:lineRule="exact"/>
              <w:jc w:val="both"/>
              <w:rPr>
                <w:color w:val="000000" w:themeColor="text1"/>
              </w:rPr>
            </w:pPr>
            <w:r w:rsidRPr="00CC1A21">
              <w:rPr>
                <w:color w:val="000000" w:themeColor="text1"/>
              </w:rPr>
              <w:t>67012C</w:t>
            </w:r>
          </w:p>
        </w:tc>
        <w:tc>
          <w:tcPr>
            <w:tcW w:w="6803" w:type="dxa"/>
            <w:tcBorders>
              <w:left w:val="single" w:sz="6" w:space="0" w:color="auto"/>
              <w:right w:val="single" w:sz="6" w:space="0" w:color="auto"/>
            </w:tcBorders>
          </w:tcPr>
          <w:p w14:paraId="5E51BF6C" w14:textId="77777777" w:rsidR="00AB52C7" w:rsidRPr="00CC1A21" w:rsidRDefault="00AB52C7" w:rsidP="009208F4">
            <w:pPr>
              <w:autoSpaceDE w:val="0"/>
              <w:autoSpaceDN w:val="0"/>
              <w:spacing w:line="320" w:lineRule="exact"/>
              <w:jc w:val="both"/>
              <w:rPr>
                <w:color w:val="000000" w:themeColor="text1"/>
              </w:rPr>
            </w:pPr>
            <w:r w:rsidRPr="00CC1A21">
              <w:rPr>
                <w:color w:val="000000" w:themeColor="text1"/>
              </w:rPr>
              <w:t>－氣管鏡</w:t>
            </w:r>
            <w:r w:rsidRPr="00CC1A21">
              <w:rPr>
                <w:color w:val="000000" w:themeColor="text1"/>
              </w:rPr>
              <w:t xml:space="preserve"> by bronchoscopy</w:t>
            </w:r>
          </w:p>
        </w:tc>
        <w:tc>
          <w:tcPr>
            <w:tcW w:w="283" w:type="dxa"/>
            <w:tcBorders>
              <w:left w:val="single" w:sz="6" w:space="0" w:color="auto"/>
              <w:right w:val="single" w:sz="6" w:space="0" w:color="auto"/>
            </w:tcBorders>
          </w:tcPr>
          <w:p w14:paraId="012984A7"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0D2BC28"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F891AEF"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DAFDFA"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14E5C64" w14:textId="77777777" w:rsidR="00AB52C7" w:rsidRPr="00CC1A21" w:rsidRDefault="00AB52C7" w:rsidP="00AB52C7">
            <w:pPr>
              <w:autoSpaceDE w:val="0"/>
              <w:autoSpaceDN w:val="0"/>
              <w:spacing w:line="320" w:lineRule="exact"/>
              <w:jc w:val="right"/>
              <w:rPr>
                <w:dstrike/>
                <w:color w:val="000000" w:themeColor="text1"/>
              </w:rPr>
            </w:pPr>
            <w:r w:rsidRPr="00CC1A21">
              <w:rPr>
                <w:color w:val="000000" w:themeColor="text1"/>
              </w:rPr>
              <w:t>4987</w:t>
            </w:r>
          </w:p>
        </w:tc>
      </w:tr>
      <w:tr w:rsidR="00CD66FB" w:rsidRPr="00CC1A21" w14:paraId="2632FD73" w14:textId="77777777" w:rsidTr="00AB52C7">
        <w:trPr>
          <w:trHeight w:val="20"/>
          <w:jc w:val="center"/>
        </w:trPr>
        <w:tc>
          <w:tcPr>
            <w:tcW w:w="907" w:type="dxa"/>
            <w:tcBorders>
              <w:left w:val="single" w:sz="6" w:space="0" w:color="auto"/>
              <w:bottom w:val="single" w:sz="6" w:space="0" w:color="auto"/>
              <w:right w:val="single" w:sz="6" w:space="0" w:color="auto"/>
            </w:tcBorders>
          </w:tcPr>
          <w:p w14:paraId="2766BFD3" w14:textId="77777777" w:rsidR="00AB52C7" w:rsidRPr="00CC1A21" w:rsidRDefault="00AB52C7" w:rsidP="00AB52C7">
            <w:pPr>
              <w:autoSpaceDE w:val="0"/>
              <w:autoSpaceDN w:val="0"/>
              <w:spacing w:line="320" w:lineRule="exact"/>
              <w:jc w:val="both"/>
              <w:rPr>
                <w:color w:val="000000" w:themeColor="text1"/>
              </w:rPr>
            </w:pPr>
            <w:r w:rsidRPr="00CC1A21">
              <w:rPr>
                <w:color w:val="000000" w:themeColor="text1"/>
              </w:rPr>
              <w:t>67032B</w:t>
            </w:r>
          </w:p>
        </w:tc>
        <w:tc>
          <w:tcPr>
            <w:tcW w:w="6803" w:type="dxa"/>
            <w:tcBorders>
              <w:left w:val="single" w:sz="6" w:space="0" w:color="auto"/>
              <w:bottom w:val="single" w:sz="6" w:space="0" w:color="auto"/>
              <w:right w:val="single" w:sz="6" w:space="0" w:color="auto"/>
            </w:tcBorders>
          </w:tcPr>
          <w:p w14:paraId="2BD9CED4" w14:textId="77777777" w:rsidR="00AB52C7" w:rsidRPr="00CC1A21" w:rsidRDefault="00AB52C7" w:rsidP="009208F4">
            <w:pPr>
              <w:autoSpaceDE w:val="0"/>
              <w:autoSpaceDN w:val="0"/>
              <w:spacing w:line="320" w:lineRule="exact"/>
              <w:jc w:val="both"/>
              <w:rPr>
                <w:color w:val="000000" w:themeColor="text1"/>
              </w:rPr>
            </w:pPr>
            <w:r w:rsidRPr="00CC1A21">
              <w:rPr>
                <w:color w:val="000000" w:themeColor="text1"/>
              </w:rPr>
              <w:t>－開胸術</w:t>
            </w:r>
            <w:r w:rsidRPr="00CC1A21">
              <w:rPr>
                <w:color w:val="000000" w:themeColor="text1"/>
              </w:rPr>
              <w:t>by exploration</w:t>
            </w:r>
          </w:p>
        </w:tc>
        <w:tc>
          <w:tcPr>
            <w:tcW w:w="283" w:type="dxa"/>
            <w:tcBorders>
              <w:left w:val="single" w:sz="6" w:space="0" w:color="auto"/>
              <w:bottom w:val="single" w:sz="6" w:space="0" w:color="auto"/>
              <w:right w:val="single" w:sz="6" w:space="0" w:color="auto"/>
            </w:tcBorders>
          </w:tcPr>
          <w:p w14:paraId="5DE0784D" w14:textId="77777777" w:rsidR="00AB52C7" w:rsidRPr="00CC1A21" w:rsidRDefault="00AB52C7" w:rsidP="00AB52C7">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7740149"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86202CC"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3120535" w14:textId="77777777" w:rsidR="00AB52C7" w:rsidRPr="00CC1A21" w:rsidRDefault="00AB52C7" w:rsidP="00AB52C7">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vAlign w:val="center"/>
          </w:tcPr>
          <w:p w14:paraId="555E8577" w14:textId="77777777" w:rsidR="00AB52C7" w:rsidRPr="00CC1A21" w:rsidRDefault="00AB52C7" w:rsidP="00AB52C7">
            <w:pPr>
              <w:autoSpaceDE w:val="0"/>
              <w:autoSpaceDN w:val="0"/>
              <w:spacing w:line="320" w:lineRule="exact"/>
              <w:jc w:val="right"/>
              <w:rPr>
                <w:dstrike/>
                <w:color w:val="000000" w:themeColor="text1"/>
              </w:rPr>
            </w:pPr>
            <w:r w:rsidRPr="00CC1A21">
              <w:rPr>
                <w:color w:val="000000" w:themeColor="text1"/>
              </w:rPr>
              <w:t>22534</w:t>
            </w:r>
          </w:p>
        </w:tc>
      </w:tr>
      <w:tr w:rsidR="00CD66FB" w:rsidRPr="00CC1A21" w14:paraId="464918D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D31E8BE"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67013B</w:t>
            </w:r>
          </w:p>
        </w:tc>
        <w:tc>
          <w:tcPr>
            <w:tcW w:w="6803" w:type="dxa"/>
            <w:tcBorders>
              <w:top w:val="single" w:sz="6" w:space="0" w:color="auto"/>
              <w:left w:val="single" w:sz="6" w:space="0" w:color="auto"/>
              <w:bottom w:val="single" w:sz="6" w:space="0" w:color="auto"/>
              <w:right w:val="single" w:sz="6" w:space="0" w:color="auto"/>
            </w:tcBorders>
          </w:tcPr>
          <w:p w14:paraId="4EBA6AD5"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氣管支氣管傷修補術</w:t>
            </w:r>
          </w:p>
          <w:p w14:paraId="60A154DA"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Repair of tracheo-bronchial tree</w:t>
            </w:r>
          </w:p>
        </w:tc>
        <w:tc>
          <w:tcPr>
            <w:tcW w:w="283" w:type="dxa"/>
            <w:tcBorders>
              <w:top w:val="single" w:sz="6" w:space="0" w:color="auto"/>
              <w:left w:val="single" w:sz="6" w:space="0" w:color="auto"/>
              <w:bottom w:val="single" w:sz="6" w:space="0" w:color="auto"/>
              <w:right w:val="single" w:sz="6" w:space="0" w:color="auto"/>
            </w:tcBorders>
          </w:tcPr>
          <w:p w14:paraId="2841297B"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E117F1"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606498"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001892"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BB94D2"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17342</w:t>
            </w:r>
          </w:p>
        </w:tc>
      </w:tr>
      <w:tr w:rsidR="00CD66FB" w:rsidRPr="00CC1A21" w14:paraId="501A3C0F"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7D4A3D00"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67014B</w:t>
            </w:r>
          </w:p>
        </w:tc>
        <w:tc>
          <w:tcPr>
            <w:tcW w:w="6803" w:type="dxa"/>
            <w:tcBorders>
              <w:top w:val="single" w:sz="6" w:space="0" w:color="auto"/>
              <w:left w:val="single" w:sz="6" w:space="0" w:color="auto"/>
              <w:bottom w:val="single" w:sz="6" w:space="0" w:color="auto"/>
              <w:right w:val="single" w:sz="6" w:space="0" w:color="auto"/>
            </w:tcBorders>
          </w:tcPr>
          <w:p w14:paraId="24132DDA"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氣管支氣管再造術</w:t>
            </w:r>
          </w:p>
          <w:p w14:paraId="0ED2B99F"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Reconstruction of tracheo-bronchial tree</w:t>
            </w:r>
          </w:p>
        </w:tc>
        <w:tc>
          <w:tcPr>
            <w:tcW w:w="283" w:type="dxa"/>
            <w:tcBorders>
              <w:top w:val="single" w:sz="6" w:space="0" w:color="auto"/>
              <w:left w:val="single" w:sz="6" w:space="0" w:color="auto"/>
              <w:bottom w:val="single" w:sz="6" w:space="0" w:color="auto"/>
              <w:right w:val="single" w:sz="6" w:space="0" w:color="auto"/>
            </w:tcBorders>
          </w:tcPr>
          <w:p w14:paraId="4527CFCB"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5B8014"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4D573C"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1855B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9D1ACF"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20955</w:t>
            </w:r>
          </w:p>
        </w:tc>
      </w:tr>
      <w:tr w:rsidR="00CD66FB" w:rsidRPr="00CC1A21" w14:paraId="3634D1D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97EE285"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67015B</w:t>
            </w:r>
          </w:p>
        </w:tc>
        <w:tc>
          <w:tcPr>
            <w:tcW w:w="6803" w:type="dxa"/>
            <w:tcBorders>
              <w:top w:val="single" w:sz="6" w:space="0" w:color="auto"/>
              <w:left w:val="single" w:sz="6" w:space="0" w:color="auto"/>
              <w:bottom w:val="single" w:sz="6" w:space="0" w:color="auto"/>
              <w:right w:val="single" w:sz="6" w:space="0" w:color="auto"/>
            </w:tcBorders>
          </w:tcPr>
          <w:p w14:paraId="33C4BE57"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胸壁切除術及肌肉移植術</w:t>
            </w:r>
            <w:r w:rsidRPr="00CC1A21">
              <w:rPr>
                <w:color w:val="000000" w:themeColor="text1"/>
              </w:rPr>
              <w:t xml:space="preserve"> </w:t>
            </w:r>
          </w:p>
          <w:p w14:paraId="1DC6E80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Chest wall resection &amp; myoplasty</w:t>
            </w:r>
          </w:p>
        </w:tc>
        <w:tc>
          <w:tcPr>
            <w:tcW w:w="283" w:type="dxa"/>
            <w:tcBorders>
              <w:top w:val="single" w:sz="6" w:space="0" w:color="auto"/>
              <w:left w:val="single" w:sz="6" w:space="0" w:color="auto"/>
              <w:bottom w:val="single" w:sz="6" w:space="0" w:color="auto"/>
              <w:right w:val="single" w:sz="6" w:space="0" w:color="auto"/>
            </w:tcBorders>
          </w:tcPr>
          <w:p w14:paraId="72BFEE8A"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82F2575"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BCE72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FB868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C63A81B"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27193</w:t>
            </w:r>
          </w:p>
        </w:tc>
      </w:tr>
      <w:tr w:rsidR="00CD66FB" w:rsidRPr="00CC1A21" w14:paraId="04299A5B" w14:textId="77777777" w:rsidTr="008260BD">
        <w:trPr>
          <w:trHeight w:val="57"/>
          <w:jc w:val="center"/>
        </w:trPr>
        <w:tc>
          <w:tcPr>
            <w:tcW w:w="907" w:type="dxa"/>
            <w:tcBorders>
              <w:top w:val="single" w:sz="6" w:space="0" w:color="auto"/>
              <w:left w:val="single" w:sz="6" w:space="0" w:color="auto"/>
              <w:bottom w:val="single" w:sz="4" w:space="0" w:color="auto"/>
              <w:right w:val="single" w:sz="6" w:space="0" w:color="auto"/>
            </w:tcBorders>
          </w:tcPr>
          <w:p w14:paraId="23635AF5"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67016B</w:t>
            </w:r>
          </w:p>
        </w:tc>
        <w:tc>
          <w:tcPr>
            <w:tcW w:w="6803" w:type="dxa"/>
            <w:tcBorders>
              <w:top w:val="single" w:sz="6" w:space="0" w:color="auto"/>
              <w:left w:val="single" w:sz="6" w:space="0" w:color="auto"/>
              <w:bottom w:val="single" w:sz="4" w:space="0" w:color="auto"/>
              <w:right w:val="single" w:sz="6" w:space="0" w:color="auto"/>
            </w:tcBorders>
          </w:tcPr>
          <w:p w14:paraId="35A53CC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胸腔成形術合併肌肉移植或人工網膜修補術</w:t>
            </w:r>
            <w:r w:rsidRPr="00CC1A21">
              <w:rPr>
                <w:color w:val="000000" w:themeColor="text1"/>
              </w:rPr>
              <w:t xml:space="preserve"> </w:t>
            </w:r>
          </w:p>
          <w:p w14:paraId="1F19549E"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Thoracoplasty with myoplasty (or mesh)</w:t>
            </w:r>
          </w:p>
        </w:tc>
        <w:tc>
          <w:tcPr>
            <w:tcW w:w="283" w:type="dxa"/>
            <w:tcBorders>
              <w:top w:val="single" w:sz="6" w:space="0" w:color="auto"/>
              <w:left w:val="single" w:sz="6" w:space="0" w:color="auto"/>
              <w:bottom w:val="single" w:sz="4" w:space="0" w:color="auto"/>
              <w:right w:val="single" w:sz="6" w:space="0" w:color="auto"/>
            </w:tcBorders>
          </w:tcPr>
          <w:p w14:paraId="29CFFF53"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2B82E965"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840A42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2E64B8D"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17ED42D5"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18496</w:t>
            </w:r>
          </w:p>
        </w:tc>
      </w:tr>
      <w:tr w:rsidR="00CD66FB" w:rsidRPr="00CC1A21" w14:paraId="38E3B222"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vAlign w:val="center"/>
          </w:tcPr>
          <w:p w14:paraId="4B1358A5"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67019B</w:t>
            </w:r>
          </w:p>
        </w:tc>
        <w:tc>
          <w:tcPr>
            <w:tcW w:w="6803" w:type="dxa"/>
            <w:tcBorders>
              <w:top w:val="single" w:sz="6" w:space="0" w:color="auto"/>
              <w:left w:val="single" w:sz="6" w:space="0" w:color="auto"/>
              <w:bottom w:val="single" w:sz="6" w:space="0" w:color="auto"/>
              <w:right w:val="single" w:sz="6" w:space="0" w:color="auto"/>
            </w:tcBorders>
            <w:vAlign w:val="center"/>
          </w:tcPr>
          <w:p w14:paraId="403C85A3"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肺膜剝脫術</w:t>
            </w:r>
            <w:r w:rsidRPr="00CC1A21">
              <w:rPr>
                <w:color w:val="000000" w:themeColor="text1"/>
              </w:rPr>
              <w:t xml:space="preserve"> Decortication of pleura</w:t>
            </w:r>
          </w:p>
        </w:tc>
        <w:tc>
          <w:tcPr>
            <w:tcW w:w="283" w:type="dxa"/>
            <w:tcBorders>
              <w:top w:val="single" w:sz="6" w:space="0" w:color="auto"/>
              <w:left w:val="single" w:sz="6" w:space="0" w:color="auto"/>
              <w:bottom w:val="single" w:sz="6" w:space="0" w:color="auto"/>
              <w:right w:val="single" w:sz="6" w:space="0" w:color="auto"/>
            </w:tcBorders>
            <w:vAlign w:val="center"/>
          </w:tcPr>
          <w:p w14:paraId="6CDF93EE"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583B09DF"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BF685F4"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B7DC89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38538DF"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23921</w:t>
            </w:r>
          </w:p>
        </w:tc>
      </w:tr>
      <w:tr w:rsidR="00CD66FB" w:rsidRPr="00CC1A21" w14:paraId="454BC39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2358424"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67020B</w:t>
            </w:r>
          </w:p>
        </w:tc>
        <w:tc>
          <w:tcPr>
            <w:tcW w:w="6803" w:type="dxa"/>
            <w:tcBorders>
              <w:top w:val="single" w:sz="6" w:space="0" w:color="auto"/>
              <w:left w:val="single" w:sz="6" w:space="0" w:color="auto"/>
              <w:bottom w:val="single" w:sz="6" w:space="0" w:color="auto"/>
              <w:right w:val="single" w:sz="6" w:space="0" w:color="auto"/>
            </w:tcBorders>
          </w:tcPr>
          <w:p w14:paraId="2A1B1EFD"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胸膜內</w:t>
            </w:r>
            <w:r w:rsidRPr="00CC1A21">
              <w:rPr>
                <w:color w:val="000000" w:themeColor="text1"/>
              </w:rPr>
              <w:t xml:space="preserve">( </w:t>
            </w:r>
            <w:r w:rsidRPr="00CC1A21">
              <w:rPr>
                <w:color w:val="000000" w:themeColor="text1"/>
              </w:rPr>
              <w:t>外</w:t>
            </w:r>
            <w:r w:rsidRPr="00CC1A21">
              <w:rPr>
                <w:color w:val="000000" w:themeColor="text1"/>
              </w:rPr>
              <w:t xml:space="preserve"> )</w:t>
            </w:r>
            <w:r w:rsidRPr="00CC1A21">
              <w:rPr>
                <w:color w:val="000000" w:themeColor="text1"/>
              </w:rPr>
              <w:t>肺鬆解術（剝離術）</w:t>
            </w:r>
          </w:p>
          <w:p w14:paraId="6D809571"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Pneumonolysis, intrapleural(extrapleural)</w:t>
            </w:r>
          </w:p>
        </w:tc>
        <w:tc>
          <w:tcPr>
            <w:tcW w:w="283" w:type="dxa"/>
            <w:tcBorders>
              <w:top w:val="single" w:sz="6" w:space="0" w:color="auto"/>
              <w:left w:val="single" w:sz="6" w:space="0" w:color="auto"/>
              <w:bottom w:val="single" w:sz="6" w:space="0" w:color="auto"/>
              <w:right w:val="single" w:sz="6" w:space="0" w:color="auto"/>
            </w:tcBorders>
          </w:tcPr>
          <w:p w14:paraId="78F1FF77"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E27C53"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C88558"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B07149"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F6E213"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21514</w:t>
            </w:r>
          </w:p>
        </w:tc>
      </w:tr>
      <w:tr w:rsidR="00CD66FB" w:rsidRPr="00CC1A21" w14:paraId="38D076ED"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69BB67A"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67022B</w:t>
            </w:r>
          </w:p>
        </w:tc>
        <w:tc>
          <w:tcPr>
            <w:tcW w:w="6803" w:type="dxa"/>
            <w:tcBorders>
              <w:top w:val="single" w:sz="6" w:space="0" w:color="auto"/>
              <w:left w:val="single" w:sz="6" w:space="0" w:color="auto"/>
              <w:bottom w:val="single" w:sz="6" w:space="0" w:color="auto"/>
              <w:right w:val="single" w:sz="6" w:space="0" w:color="auto"/>
            </w:tcBorders>
          </w:tcPr>
          <w:p w14:paraId="1EB41D65"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全肺切除及胸廓成形術或支氣管成形術</w:t>
            </w:r>
          </w:p>
          <w:p w14:paraId="7ED87292"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Pneumonectomy with concomitent thoracoplasty or bronchoplasty</w:t>
            </w:r>
          </w:p>
          <w:p w14:paraId="50B044CC"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註：包括肺膜剝脫術在內。</w:t>
            </w:r>
          </w:p>
        </w:tc>
        <w:tc>
          <w:tcPr>
            <w:tcW w:w="283" w:type="dxa"/>
            <w:tcBorders>
              <w:top w:val="single" w:sz="6" w:space="0" w:color="auto"/>
              <w:left w:val="single" w:sz="6" w:space="0" w:color="auto"/>
              <w:bottom w:val="single" w:sz="6" w:space="0" w:color="auto"/>
              <w:right w:val="single" w:sz="6" w:space="0" w:color="auto"/>
            </w:tcBorders>
          </w:tcPr>
          <w:p w14:paraId="154C2665"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69B3D4"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249C43"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8BA4CA"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3D82D2"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27784</w:t>
            </w:r>
          </w:p>
        </w:tc>
      </w:tr>
      <w:tr w:rsidR="00CD66FB" w:rsidRPr="00CC1A21" w14:paraId="6735B464" w14:textId="77777777" w:rsidTr="00DB42C7">
        <w:trPr>
          <w:trHeight w:val="340"/>
          <w:jc w:val="center"/>
        </w:trPr>
        <w:tc>
          <w:tcPr>
            <w:tcW w:w="907" w:type="dxa"/>
            <w:tcBorders>
              <w:top w:val="single" w:sz="6" w:space="0" w:color="auto"/>
              <w:left w:val="single" w:sz="6" w:space="0" w:color="auto"/>
              <w:bottom w:val="single" w:sz="6" w:space="0" w:color="auto"/>
              <w:right w:val="single" w:sz="6" w:space="0" w:color="auto"/>
            </w:tcBorders>
            <w:vAlign w:val="center"/>
          </w:tcPr>
          <w:p w14:paraId="306F2443"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67023B</w:t>
            </w:r>
          </w:p>
        </w:tc>
        <w:tc>
          <w:tcPr>
            <w:tcW w:w="6803" w:type="dxa"/>
            <w:tcBorders>
              <w:top w:val="single" w:sz="6" w:space="0" w:color="auto"/>
              <w:left w:val="single" w:sz="6" w:space="0" w:color="auto"/>
              <w:bottom w:val="single" w:sz="6" w:space="0" w:color="auto"/>
              <w:right w:val="single" w:sz="6" w:space="0" w:color="auto"/>
            </w:tcBorders>
            <w:vAlign w:val="center"/>
          </w:tcPr>
          <w:p w14:paraId="32CEE0BA"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一葉肺葉切除</w:t>
            </w:r>
            <w:r w:rsidRPr="00CC1A21">
              <w:rPr>
                <w:color w:val="000000" w:themeColor="text1"/>
              </w:rPr>
              <w:t xml:space="preserve"> Lobectomy</w:t>
            </w:r>
          </w:p>
        </w:tc>
        <w:tc>
          <w:tcPr>
            <w:tcW w:w="283" w:type="dxa"/>
            <w:tcBorders>
              <w:top w:val="single" w:sz="6" w:space="0" w:color="auto"/>
              <w:left w:val="single" w:sz="6" w:space="0" w:color="auto"/>
              <w:bottom w:val="single" w:sz="6" w:space="0" w:color="auto"/>
              <w:right w:val="single" w:sz="6" w:space="0" w:color="auto"/>
            </w:tcBorders>
          </w:tcPr>
          <w:p w14:paraId="459016DD"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C9E73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B7F509"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401BC2"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D75B1E0"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25597</w:t>
            </w:r>
          </w:p>
        </w:tc>
      </w:tr>
      <w:tr w:rsidR="00CD66FB" w:rsidRPr="00CC1A21" w14:paraId="7225A936" w14:textId="77777777" w:rsidTr="00DB42C7">
        <w:trPr>
          <w:trHeight w:val="340"/>
          <w:jc w:val="center"/>
        </w:trPr>
        <w:tc>
          <w:tcPr>
            <w:tcW w:w="907" w:type="dxa"/>
            <w:tcBorders>
              <w:top w:val="single" w:sz="6" w:space="0" w:color="auto"/>
              <w:left w:val="single" w:sz="6" w:space="0" w:color="auto"/>
              <w:bottom w:val="single" w:sz="6" w:space="0" w:color="auto"/>
              <w:right w:val="single" w:sz="6" w:space="0" w:color="auto"/>
            </w:tcBorders>
            <w:vAlign w:val="center"/>
          </w:tcPr>
          <w:p w14:paraId="12564E40"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67042B</w:t>
            </w:r>
          </w:p>
        </w:tc>
        <w:tc>
          <w:tcPr>
            <w:tcW w:w="6803" w:type="dxa"/>
            <w:tcBorders>
              <w:top w:val="single" w:sz="6" w:space="0" w:color="auto"/>
              <w:left w:val="single" w:sz="6" w:space="0" w:color="auto"/>
              <w:bottom w:val="single" w:sz="6" w:space="0" w:color="auto"/>
              <w:right w:val="single" w:sz="6" w:space="0" w:color="auto"/>
            </w:tcBorders>
            <w:vAlign w:val="center"/>
          </w:tcPr>
          <w:p w14:paraId="1404B2A3"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二葉肺葉切除</w:t>
            </w:r>
            <w:r w:rsidRPr="00CC1A21">
              <w:rPr>
                <w:color w:val="000000" w:themeColor="text1"/>
              </w:rPr>
              <w:t xml:space="preserve"> Bilobectomy</w:t>
            </w:r>
          </w:p>
        </w:tc>
        <w:tc>
          <w:tcPr>
            <w:tcW w:w="283" w:type="dxa"/>
            <w:tcBorders>
              <w:top w:val="single" w:sz="6" w:space="0" w:color="auto"/>
              <w:left w:val="single" w:sz="6" w:space="0" w:color="auto"/>
              <w:bottom w:val="single" w:sz="6" w:space="0" w:color="auto"/>
              <w:right w:val="single" w:sz="6" w:space="0" w:color="auto"/>
            </w:tcBorders>
          </w:tcPr>
          <w:p w14:paraId="1345D256"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8A2ECC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628FB2"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2F6DD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94AFB5"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27700</w:t>
            </w:r>
          </w:p>
        </w:tc>
      </w:tr>
      <w:tr w:rsidR="00CD66FB" w:rsidRPr="00CC1A21" w14:paraId="735FED65"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29D9837D"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67024B</w:t>
            </w:r>
          </w:p>
        </w:tc>
        <w:tc>
          <w:tcPr>
            <w:tcW w:w="6803" w:type="dxa"/>
            <w:tcBorders>
              <w:top w:val="single" w:sz="6" w:space="0" w:color="auto"/>
              <w:left w:val="single" w:sz="6" w:space="0" w:color="auto"/>
              <w:bottom w:val="single" w:sz="6" w:space="0" w:color="auto"/>
              <w:right w:val="single" w:sz="6" w:space="0" w:color="auto"/>
            </w:tcBorders>
          </w:tcPr>
          <w:p w14:paraId="18962A74"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肺全切除術</w:t>
            </w:r>
            <w:r w:rsidRPr="00CC1A21">
              <w:rPr>
                <w:color w:val="000000" w:themeColor="text1"/>
              </w:rPr>
              <w:t xml:space="preserve"> </w:t>
            </w:r>
          </w:p>
          <w:p w14:paraId="53E7680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Pneumonectomy, total</w:t>
            </w:r>
          </w:p>
          <w:p w14:paraId="6F8E9DBF"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註：包括肺膜剝脫術在內。</w:t>
            </w:r>
          </w:p>
        </w:tc>
        <w:tc>
          <w:tcPr>
            <w:tcW w:w="283" w:type="dxa"/>
            <w:tcBorders>
              <w:top w:val="single" w:sz="6" w:space="0" w:color="auto"/>
              <w:left w:val="single" w:sz="6" w:space="0" w:color="auto"/>
              <w:bottom w:val="single" w:sz="6" w:space="0" w:color="auto"/>
              <w:right w:val="single" w:sz="6" w:space="0" w:color="auto"/>
            </w:tcBorders>
          </w:tcPr>
          <w:p w14:paraId="4D4693FC"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A7FE18"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CBA67F"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BF56CB"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C715894"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27908</w:t>
            </w:r>
          </w:p>
        </w:tc>
      </w:tr>
      <w:tr w:rsidR="00CD66FB" w:rsidRPr="00CC1A21" w14:paraId="79DEEC55"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42232E68"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67025B</w:t>
            </w:r>
          </w:p>
        </w:tc>
        <w:tc>
          <w:tcPr>
            <w:tcW w:w="6803" w:type="dxa"/>
            <w:tcBorders>
              <w:top w:val="single" w:sz="6" w:space="0" w:color="auto"/>
              <w:left w:val="single" w:sz="6" w:space="0" w:color="auto"/>
              <w:bottom w:val="single" w:sz="6" w:space="0" w:color="auto"/>
              <w:right w:val="single" w:sz="6" w:space="0" w:color="auto"/>
            </w:tcBorders>
            <w:vAlign w:val="center"/>
          </w:tcPr>
          <w:p w14:paraId="5AB82937"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球填充術</w:t>
            </w:r>
            <w:r w:rsidRPr="00CC1A21">
              <w:rPr>
                <w:color w:val="000000" w:themeColor="text1"/>
              </w:rPr>
              <w:t xml:space="preserve"> Plombage thoracoplasty</w:t>
            </w:r>
          </w:p>
        </w:tc>
        <w:tc>
          <w:tcPr>
            <w:tcW w:w="283" w:type="dxa"/>
            <w:tcBorders>
              <w:top w:val="single" w:sz="6" w:space="0" w:color="auto"/>
              <w:left w:val="single" w:sz="6" w:space="0" w:color="auto"/>
              <w:bottom w:val="single" w:sz="6" w:space="0" w:color="auto"/>
              <w:right w:val="single" w:sz="6" w:space="0" w:color="auto"/>
            </w:tcBorders>
            <w:vAlign w:val="center"/>
          </w:tcPr>
          <w:p w14:paraId="66121039"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5E05547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D863971"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156603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9B618B7"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8480</w:t>
            </w:r>
          </w:p>
        </w:tc>
      </w:tr>
      <w:tr w:rsidR="00CD66FB" w:rsidRPr="00CC1A21" w14:paraId="772B9A9D"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781D807F" w14:textId="77777777" w:rsidR="0036527B" w:rsidRPr="00CC1A21" w:rsidRDefault="0036527B" w:rsidP="00A63372">
            <w:pPr>
              <w:autoSpaceDE w:val="0"/>
              <w:autoSpaceDN w:val="0"/>
              <w:spacing w:line="300" w:lineRule="exact"/>
              <w:rPr>
                <w:color w:val="000000" w:themeColor="text1"/>
              </w:rPr>
            </w:pPr>
            <w:r w:rsidRPr="00CC1A21">
              <w:rPr>
                <w:color w:val="000000" w:themeColor="text1"/>
              </w:rPr>
              <w:t>67026B</w:t>
            </w:r>
          </w:p>
        </w:tc>
        <w:tc>
          <w:tcPr>
            <w:tcW w:w="6803" w:type="dxa"/>
            <w:tcBorders>
              <w:top w:val="single" w:sz="6" w:space="0" w:color="auto"/>
              <w:left w:val="single" w:sz="6" w:space="0" w:color="auto"/>
              <w:bottom w:val="single" w:sz="6" w:space="0" w:color="auto"/>
              <w:right w:val="single" w:sz="6" w:space="0" w:color="auto"/>
            </w:tcBorders>
          </w:tcPr>
          <w:p w14:paraId="1ED77FA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空洞成形術</w:t>
            </w:r>
            <w:r w:rsidRPr="00CC1A21">
              <w:rPr>
                <w:color w:val="000000" w:themeColor="text1"/>
              </w:rPr>
              <w:t xml:space="preserve"> Cavernostomy </w:t>
            </w:r>
          </w:p>
          <w:p w14:paraId="4C48D25B"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註：球取出術比照申報。</w:t>
            </w:r>
          </w:p>
        </w:tc>
        <w:tc>
          <w:tcPr>
            <w:tcW w:w="283" w:type="dxa"/>
            <w:tcBorders>
              <w:top w:val="single" w:sz="6" w:space="0" w:color="auto"/>
              <w:left w:val="single" w:sz="6" w:space="0" w:color="auto"/>
              <w:bottom w:val="single" w:sz="6" w:space="0" w:color="auto"/>
              <w:right w:val="single" w:sz="6" w:space="0" w:color="auto"/>
            </w:tcBorders>
          </w:tcPr>
          <w:p w14:paraId="20BAB8BD"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64DEFAC"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F0581F"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7197C5"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D839BA"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11927</w:t>
            </w:r>
          </w:p>
        </w:tc>
      </w:tr>
      <w:tr w:rsidR="00CD66FB" w:rsidRPr="00CC1A21" w14:paraId="24BB0991" w14:textId="77777777" w:rsidTr="00733A16">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ED77796"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67027B</w:t>
            </w:r>
          </w:p>
        </w:tc>
        <w:tc>
          <w:tcPr>
            <w:tcW w:w="6803" w:type="dxa"/>
            <w:tcBorders>
              <w:top w:val="single" w:sz="6" w:space="0" w:color="auto"/>
              <w:left w:val="single" w:sz="6" w:space="0" w:color="auto"/>
              <w:bottom w:val="single" w:sz="6" w:space="0" w:color="auto"/>
              <w:right w:val="single" w:sz="6" w:space="0" w:color="auto"/>
            </w:tcBorders>
            <w:vAlign w:val="center"/>
          </w:tcPr>
          <w:p w14:paraId="0B13ADC1"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支氣管瘻管閉鎖術</w:t>
            </w:r>
            <w:r w:rsidRPr="00CC1A21">
              <w:rPr>
                <w:color w:val="000000" w:themeColor="text1"/>
              </w:rPr>
              <w:t xml:space="preserve"> </w:t>
            </w:r>
          </w:p>
          <w:p w14:paraId="0CFD8D0C"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Close of bronchial fistula</w:t>
            </w:r>
          </w:p>
        </w:tc>
        <w:tc>
          <w:tcPr>
            <w:tcW w:w="283" w:type="dxa"/>
            <w:tcBorders>
              <w:top w:val="single" w:sz="6" w:space="0" w:color="auto"/>
              <w:left w:val="single" w:sz="6" w:space="0" w:color="auto"/>
              <w:bottom w:val="single" w:sz="6" w:space="0" w:color="auto"/>
              <w:right w:val="single" w:sz="6" w:space="0" w:color="auto"/>
            </w:tcBorders>
          </w:tcPr>
          <w:p w14:paraId="7618C738"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9FA296"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2D160F"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B3EE74"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7CFAA09"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22823</w:t>
            </w:r>
          </w:p>
        </w:tc>
      </w:tr>
      <w:tr w:rsidR="00CD66FB" w:rsidRPr="00CC1A21" w14:paraId="7589B122" w14:textId="77777777" w:rsidTr="00733A16">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66AC18A"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67028B</w:t>
            </w:r>
          </w:p>
        </w:tc>
        <w:tc>
          <w:tcPr>
            <w:tcW w:w="6803" w:type="dxa"/>
            <w:tcBorders>
              <w:top w:val="single" w:sz="6" w:space="0" w:color="auto"/>
              <w:left w:val="single" w:sz="6" w:space="0" w:color="auto"/>
              <w:bottom w:val="single" w:sz="6" w:space="0" w:color="auto"/>
              <w:right w:val="single" w:sz="6" w:space="0" w:color="auto"/>
            </w:tcBorders>
            <w:vAlign w:val="center"/>
          </w:tcPr>
          <w:p w14:paraId="388F9803"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肺合併臟器切除</w:t>
            </w:r>
            <w:r w:rsidRPr="00CC1A21">
              <w:rPr>
                <w:color w:val="000000" w:themeColor="text1"/>
              </w:rPr>
              <w:t xml:space="preserve"> </w:t>
            </w:r>
          </w:p>
          <w:p w14:paraId="77C76C80"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Combined resection of lung cancer</w:t>
            </w:r>
          </w:p>
        </w:tc>
        <w:tc>
          <w:tcPr>
            <w:tcW w:w="283" w:type="dxa"/>
            <w:tcBorders>
              <w:top w:val="single" w:sz="6" w:space="0" w:color="auto"/>
              <w:left w:val="single" w:sz="6" w:space="0" w:color="auto"/>
              <w:bottom w:val="single" w:sz="6" w:space="0" w:color="auto"/>
              <w:right w:val="single" w:sz="6" w:space="0" w:color="auto"/>
            </w:tcBorders>
            <w:vAlign w:val="center"/>
          </w:tcPr>
          <w:p w14:paraId="389A5A4B"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86C963"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E8A226"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A154B6"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3B99D7"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24682</w:t>
            </w:r>
          </w:p>
        </w:tc>
      </w:tr>
      <w:tr w:rsidR="00CD66FB" w:rsidRPr="00CC1A21" w14:paraId="3E1E8770" w14:textId="77777777" w:rsidTr="00A63372">
        <w:trPr>
          <w:trHeight w:val="288"/>
          <w:jc w:val="center"/>
        </w:trPr>
        <w:tc>
          <w:tcPr>
            <w:tcW w:w="907" w:type="dxa"/>
            <w:tcBorders>
              <w:top w:val="single" w:sz="6" w:space="0" w:color="auto"/>
              <w:left w:val="single" w:sz="6" w:space="0" w:color="auto"/>
              <w:bottom w:val="single" w:sz="6" w:space="0" w:color="auto"/>
              <w:right w:val="single" w:sz="6" w:space="0" w:color="auto"/>
            </w:tcBorders>
            <w:vAlign w:val="center"/>
          </w:tcPr>
          <w:p w14:paraId="3E5D51FF"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67029B</w:t>
            </w:r>
          </w:p>
        </w:tc>
        <w:tc>
          <w:tcPr>
            <w:tcW w:w="6803" w:type="dxa"/>
            <w:tcBorders>
              <w:top w:val="single" w:sz="6" w:space="0" w:color="auto"/>
              <w:left w:val="single" w:sz="6" w:space="0" w:color="auto"/>
              <w:bottom w:val="single" w:sz="6" w:space="0" w:color="auto"/>
              <w:right w:val="single" w:sz="6" w:space="0" w:color="auto"/>
            </w:tcBorders>
            <w:vAlign w:val="center"/>
          </w:tcPr>
          <w:p w14:paraId="1D1F8C2A"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肺袖式切除</w:t>
            </w:r>
            <w:r w:rsidRPr="00CC1A21">
              <w:rPr>
                <w:color w:val="000000" w:themeColor="text1"/>
              </w:rPr>
              <w:t xml:space="preserve"> Sleeve resection</w:t>
            </w:r>
          </w:p>
        </w:tc>
        <w:tc>
          <w:tcPr>
            <w:tcW w:w="283" w:type="dxa"/>
            <w:tcBorders>
              <w:top w:val="single" w:sz="6" w:space="0" w:color="auto"/>
              <w:left w:val="single" w:sz="6" w:space="0" w:color="auto"/>
              <w:bottom w:val="single" w:sz="6" w:space="0" w:color="auto"/>
              <w:right w:val="single" w:sz="6" w:space="0" w:color="auto"/>
            </w:tcBorders>
            <w:vAlign w:val="center"/>
          </w:tcPr>
          <w:p w14:paraId="5E50E9A5"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120363B"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BCD66BA"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1EAB9A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4DFF09D"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29531</w:t>
            </w:r>
          </w:p>
        </w:tc>
      </w:tr>
      <w:tr w:rsidR="00CD66FB" w:rsidRPr="00CC1A21" w14:paraId="4D79E5E8" w14:textId="77777777" w:rsidTr="00A63372">
        <w:trPr>
          <w:trHeight w:val="288"/>
          <w:jc w:val="center"/>
        </w:trPr>
        <w:tc>
          <w:tcPr>
            <w:tcW w:w="907" w:type="dxa"/>
            <w:tcBorders>
              <w:top w:val="single" w:sz="6" w:space="0" w:color="auto"/>
              <w:left w:val="single" w:sz="6" w:space="0" w:color="auto"/>
              <w:bottom w:val="single" w:sz="6" w:space="0" w:color="auto"/>
              <w:right w:val="single" w:sz="6" w:space="0" w:color="auto"/>
            </w:tcBorders>
            <w:vAlign w:val="center"/>
          </w:tcPr>
          <w:p w14:paraId="343E9A59"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67030B</w:t>
            </w:r>
          </w:p>
        </w:tc>
        <w:tc>
          <w:tcPr>
            <w:tcW w:w="6803" w:type="dxa"/>
            <w:tcBorders>
              <w:top w:val="single" w:sz="6" w:space="0" w:color="auto"/>
              <w:left w:val="single" w:sz="6" w:space="0" w:color="auto"/>
              <w:bottom w:val="single" w:sz="6" w:space="0" w:color="auto"/>
              <w:right w:val="single" w:sz="6" w:space="0" w:color="auto"/>
            </w:tcBorders>
            <w:vAlign w:val="center"/>
          </w:tcPr>
          <w:p w14:paraId="60B406D2"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重次開胸手術</w:t>
            </w:r>
          </w:p>
        </w:tc>
        <w:tc>
          <w:tcPr>
            <w:tcW w:w="283" w:type="dxa"/>
            <w:tcBorders>
              <w:top w:val="single" w:sz="6" w:space="0" w:color="auto"/>
              <w:left w:val="single" w:sz="6" w:space="0" w:color="auto"/>
              <w:bottom w:val="single" w:sz="6" w:space="0" w:color="auto"/>
              <w:right w:val="single" w:sz="6" w:space="0" w:color="auto"/>
            </w:tcBorders>
            <w:vAlign w:val="center"/>
          </w:tcPr>
          <w:p w14:paraId="757692DB"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0ECE354"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AD9EC72"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550D6F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9528309"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3186</w:t>
            </w:r>
          </w:p>
        </w:tc>
      </w:tr>
      <w:tr w:rsidR="00CD66FB" w:rsidRPr="00CC1A21" w14:paraId="4ED0D0C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vAlign w:val="center"/>
          </w:tcPr>
          <w:p w14:paraId="5875D5DD"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67031B</w:t>
            </w:r>
          </w:p>
        </w:tc>
        <w:tc>
          <w:tcPr>
            <w:tcW w:w="6803" w:type="dxa"/>
            <w:tcBorders>
              <w:top w:val="single" w:sz="6" w:space="0" w:color="auto"/>
              <w:left w:val="single" w:sz="6" w:space="0" w:color="auto"/>
              <w:bottom w:val="single" w:sz="6" w:space="0" w:color="auto"/>
              <w:right w:val="single" w:sz="6" w:space="0" w:color="auto"/>
            </w:tcBorders>
            <w:vAlign w:val="center"/>
          </w:tcPr>
          <w:p w14:paraId="3B9A5E4B"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門脈減壓術</w:t>
            </w:r>
            <w:r w:rsidRPr="00CC1A21">
              <w:rPr>
                <w:color w:val="000000" w:themeColor="text1"/>
              </w:rPr>
              <w:t xml:space="preserve"> Surgery of portal hypertension</w:t>
            </w:r>
          </w:p>
        </w:tc>
        <w:tc>
          <w:tcPr>
            <w:tcW w:w="283" w:type="dxa"/>
            <w:tcBorders>
              <w:top w:val="single" w:sz="6" w:space="0" w:color="auto"/>
              <w:left w:val="single" w:sz="6" w:space="0" w:color="auto"/>
              <w:bottom w:val="single" w:sz="6" w:space="0" w:color="auto"/>
              <w:right w:val="single" w:sz="6" w:space="0" w:color="auto"/>
            </w:tcBorders>
            <w:vAlign w:val="center"/>
          </w:tcPr>
          <w:p w14:paraId="2C204960"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DABB174"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EC3973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08CFE5B"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C06E01F"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14537</w:t>
            </w:r>
          </w:p>
        </w:tc>
      </w:tr>
      <w:tr w:rsidR="00CD66FB" w:rsidRPr="00CC1A21" w14:paraId="4C27F9A4"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BE6B2D2" w14:textId="77777777" w:rsidR="00DB42C7" w:rsidRPr="00CC1A21" w:rsidRDefault="00DB42C7" w:rsidP="00A63372">
            <w:pPr>
              <w:spacing w:line="300" w:lineRule="exact"/>
              <w:rPr>
                <w:color w:val="000000" w:themeColor="text1"/>
                <w:szCs w:val="24"/>
              </w:rPr>
            </w:pPr>
            <w:r w:rsidRPr="00CC1A21">
              <w:rPr>
                <w:color w:val="000000" w:themeColor="text1"/>
                <w:szCs w:val="24"/>
              </w:rPr>
              <w:t>67033B</w:t>
            </w:r>
          </w:p>
        </w:tc>
        <w:tc>
          <w:tcPr>
            <w:tcW w:w="6803" w:type="dxa"/>
            <w:tcBorders>
              <w:top w:val="single" w:sz="6" w:space="0" w:color="auto"/>
              <w:left w:val="single" w:sz="6" w:space="0" w:color="auto"/>
              <w:bottom w:val="single" w:sz="6" w:space="0" w:color="auto"/>
              <w:right w:val="single" w:sz="6" w:space="0" w:color="auto"/>
            </w:tcBorders>
          </w:tcPr>
          <w:p w14:paraId="1C66E92C"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支氣管鏡併做腫瘤切</w:t>
            </w:r>
            <w:r w:rsidRPr="00CC1A21">
              <w:rPr>
                <w:color w:val="000000" w:themeColor="text1"/>
                <w:szCs w:val="24"/>
              </w:rPr>
              <w:t>(</w:t>
            </w:r>
            <w:r w:rsidRPr="00CC1A21">
              <w:rPr>
                <w:color w:val="000000" w:themeColor="text1"/>
                <w:szCs w:val="24"/>
              </w:rPr>
              <w:t>摘</w:t>
            </w:r>
            <w:r w:rsidRPr="00CC1A21">
              <w:rPr>
                <w:color w:val="000000" w:themeColor="text1"/>
                <w:szCs w:val="24"/>
              </w:rPr>
              <w:t>)</w:t>
            </w:r>
            <w:r w:rsidRPr="00CC1A21">
              <w:rPr>
                <w:color w:val="000000" w:themeColor="text1"/>
                <w:szCs w:val="24"/>
              </w:rPr>
              <w:t>除</w:t>
            </w:r>
          </w:p>
          <w:p w14:paraId="330C1061"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Bronchoscopic excision/removal of tumor</w:t>
            </w:r>
          </w:p>
          <w:p w14:paraId="70DD3972"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註：含一般材料費及特殊材料費。</w:t>
            </w:r>
          </w:p>
        </w:tc>
        <w:tc>
          <w:tcPr>
            <w:tcW w:w="283" w:type="dxa"/>
            <w:tcBorders>
              <w:top w:val="single" w:sz="6" w:space="0" w:color="auto"/>
              <w:left w:val="single" w:sz="6" w:space="0" w:color="auto"/>
              <w:bottom w:val="single" w:sz="6" w:space="0" w:color="auto"/>
              <w:right w:val="single" w:sz="6" w:space="0" w:color="auto"/>
            </w:tcBorders>
            <w:vAlign w:val="center"/>
          </w:tcPr>
          <w:p w14:paraId="71F1ACF1" w14:textId="77777777" w:rsidR="00DB42C7" w:rsidRPr="00CC1A21" w:rsidRDefault="00DB42C7" w:rsidP="00A6337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F84945B"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3C5C2B"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2A8DA27"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C5DFD0" w14:textId="77777777" w:rsidR="00DB42C7" w:rsidRPr="00CC1A21" w:rsidRDefault="00DB42C7" w:rsidP="00A63372">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24905</w:t>
            </w:r>
          </w:p>
        </w:tc>
      </w:tr>
      <w:tr w:rsidR="00CD66FB" w:rsidRPr="00CC1A21" w14:paraId="23303D51"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4A0E291" w14:textId="77777777" w:rsidR="0036527B" w:rsidRPr="00CC1A21" w:rsidRDefault="0036527B" w:rsidP="00A63372">
            <w:pPr>
              <w:spacing w:line="300" w:lineRule="exact"/>
              <w:rPr>
                <w:color w:val="000000" w:themeColor="text1"/>
              </w:rPr>
            </w:pPr>
            <w:r w:rsidRPr="00CC1A21">
              <w:rPr>
                <w:color w:val="000000" w:themeColor="text1"/>
              </w:rPr>
              <w:t>67034B</w:t>
            </w:r>
          </w:p>
        </w:tc>
        <w:tc>
          <w:tcPr>
            <w:tcW w:w="6803" w:type="dxa"/>
            <w:tcBorders>
              <w:top w:val="single" w:sz="6" w:space="0" w:color="auto"/>
              <w:left w:val="single" w:sz="6" w:space="0" w:color="auto"/>
              <w:bottom w:val="single" w:sz="6" w:space="0" w:color="auto"/>
              <w:right w:val="single" w:sz="6" w:space="0" w:color="auto"/>
            </w:tcBorders>
          </w:tcPr>
          <w:p w14:paraId="1B20B449" w14:textId="77777777" w:rsidR="0036527B" w:rsidRPr="00CC1A21" w:rsidRDefault="0036527B" w:rsidP="009208F4">
            <w:pPr>
              <w:spacing w:line="300" w:lineRule="exact"/>
              <w:jc w:val="both"/>
              <w:rPr>
                <w:color w:val="000000" w:themeColor="text1"/>
              </w:rPr>
            </w:pPr>
            <w:r w:rsidRPr="00CC1A21">
              <w:rPr>
                <w:color w:val="000000" w:themeColor="text1"/>
              </w:rPr>
              <w:t>胸膜固定</w:t>
            </w:r>
            <w:r w:rsidRPr="00CC1A21">
              <w:rPr>
                <w:color w:val="000000" w:themeColor="text1"/>
              </w:rPr>
              <w:t>(</w:t>
            </w:r>
            <w:r w:rsidRPr="00CC1A21">
              <w:rPr>
                <w:color w:val="000000" w:themeColor="text1"/>
              </w:rPr>
              <w:t>黏合</w:t>
            </w:r>
            <w:r w:rsidRPr="00CC1A21">
              <w:rPr>
                <w:color w:val="000000" w:themeColor="text1"/>
              </w:rPr>
              <w:t>)</w:t>
            </w:r>
            <w:r w:rsidRPr="00CC1A21">
              <w:rPr>
                <w:color w:val="000000" w:themeColor="text1"/>
              </w:rPr>
              <w:t>術</w:t>
            </w:r>
          </w:p>
          <w:p w14:paraId="50B125AB" w14:textId="77777777" w:rsidR="0036527B" w:rsidRPr="00CC1A21" w:rsidRDefault="0036527B" w:rsidP="009208F4">
            <w:pPr>
              <w:spacing w:line="300" w:lineRule="exact"/>
              <w:jc w:val="both"/>
              <w:rPr>
                <w:color w:val="000000" w:themeColor="text1"/>
              </w:rPr>
            </w:pPr>
            <w:r w:rsidRPr="00CC1A21">
              <w:rPr>
                <w:color w:val="000000" w:themeColor="text1"/>
              </w:rPr>
              <w:t>Pleurodesis</w:t>
            </w:r>
          </w:p>
        </w:tc>
        <w:tc>
          <w:tcPr>
            <w:tcW w:w="283" w:type="dxa"/>
            <w:tcBorders>
              <w:top w:val="single" w:sz="6" w:space="0" w:color="auto"/>
              <w:left w:val="single" w:sz="6" w:space="0" w:color="auto"/>
              <w:bottom w:val="single" w:sz="6" w:space="0" w:color="auto"/>
              <w:right w:val="single" w:sz="6" w:space="0" w:color="auto"/>
            </w:tcBorders>
            <w:vAlign w:val="center"/>
          </w:tcPr>
          <w:p w14:paraId="36FEE019"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E7E3CA"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AABE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40950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A11F08" w14:textId="77777777" w:rsidR="0036527B" w:rsidRPr="00CC1A21" w:rsidRDefault="0036527B" w:rsidP="00A63372">
            <w:pPr>
              <w:spacing w:line="300" w:lineRule="exact"/>
              <w:jc w:val="right"/>
              <w:rPr>
                <w:color w:val="000000" w:themeColor="text1"/>
              </w:rPr>
            </w:pPr>
            <w:r w:rsidRPr="00CC1A21">
              <w:rPr>
                <w:color w:val="000000" w:themeColor="text1"/>
              </w:rPr>
              <w:t>9199</w:t>
            </w:r>
          </w:p>
        </w:tc>
      </w:tr>
      <w:tr w:rsidR="00CD66FB" w:rsidRPr="00CC1A21" w14:paraId="5A4D300F"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CAD03E0" w14:textId="77777777" w:rsidR="0036527B" w:rsidRPr="00CC1A21" w:rsidRDefault="0036527B" w:rsidP="00A63372">
            <w:pPr>
              <w:spacing w:line="300" w:lineRule="exact"/>
              <w:rPr>
                <w:color w:val="000000" w:themeColor="text1"/>
              </w:rPr>
            </w:pPr>
            <w:r w:rsidRPr="00CC1A21">
              <w:rPr>
                <w:color w:val="000000" w:themeColor="text1"/>
              </w:rPr>
              <w:t>67035B</w:t>
            </w:r>
          </w:p>
        </w:tc>
        <w:tc>
          <w:tcPr>
            <w:tcW w:w="6803" w:type="dxa"/>
            <w:tcBorders>
              <w:top w:val="single" w:sz="6" w:space="0" w:color="auto"/>
              <w:left w:val="single" w:sz="6" w:space="0" w:color="auto"/>
              <w:bottom w:val="single" w:sz="6" w:space="0" w:color="auto"/>
              <w:right w:val="single" w:sz="6" w:space="0" w:color="auto"/>
            </w:tcBorders>
          </w:tcPr>
          <w:p w14:paraId="647A6BBC" w14:textId="77777777" w:rsidR="0036527B" w:rsidRPr="00CC1A21" w:rsidRDefault="0036527B" w:rsidP="009208F4">
            <w:pPr>
              <w:spacing w:line="300" w:lineRule="exact"/>
              <w:jc w:val="both"/>
              <w:rPr>
                <w:color w:val="000000" w:themeColor="text1"/>
              </w:rPr>
            </w:pPr>
            <w:r w:rsidRPr="00CC1A21">
              <w:rPr>
                <w:color w:val="000000" w:themeColor="text1"/>
              </w:rPr>
              <w:t>肺膿瘍切開術</w:t>
            </w:r>
          </w:p>
          <w:p w14:paraId="4783F073" w14:textId="77777777" w:rsidR="005658A8" w:rsidRPr="00CC1A21" w:rsidRDefault="0036527B" w:rsidP="009208F4">
            <w:pPr>
              <w:spacing w:line="300" w:lineRule="exact"/>
              <w:jc w:val="both"/>
              <w:rPr>
                <w:color w:val="000000" w:themeColor="text1"/>
              </w:rPr>
            </w:pPr>
            <w:r w:rsidRPr="00CC1A21">
              <w:rPr>
                <w:color w:val="000000" w:themeColor="text1"/>
              </w:rPr>
              <w:t>Lung incision for abscess</w:t>
            </w:r>
          </w:p>
        </w:tc>
        <w:tc>
          <w:tcPr>
            <w:tcW w:w="283" w:type="dxa"/>
            <w:tcBorders>
              <w:top w:val="single" w:sz="6" w:space="0" w:color="auto"/>
              <w:left w:val="single" w:sz="6" w:space="0" w:color="auto"/>
              <w:bottom w:val="single" w:sz="6" w:space="0" w:color="auto"/>
              <w:right w:val="single" w:sz="6" w:space="0" w:color="auto"/>
            </w:tcBorders>
            <w:vAlign w:val="center"/>
          </w:tcPr>
          <w:p w14:paraId="2BAC4DDC"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C33C1D9"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05BE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F27DFD"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D84148" w14:textId="77777777" w:rsidR="0036527B" w:rsidRPr="00CC1A21" w:rsidRDefault="0036527B" w:rsidP="00A63372">
            <w:pPr>
              <w:spacing w:line="300" w:lineRule="exact"/>
              <w:jc w:val="right"/>
              <w:rPr>
                <w:color w:val="000000" w:themeColor="text1"/>
              </w:rPr>
            </w:pPr>
            <w:r w:rsidRPr="00CC1A21">
              <w:rPr>
                <w:color w:val="000000" w:themeColor="text1"/>
              </w:rPr>
              <w:t>8535</w:t>
            </w:r>
          </w:p>
        </w:tc>
      </w:tr>
      <w:tr w:rsidR="00CD66FB" w:rsidRPr="00CC1A21" w14:paraId="4D98F5BF"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E39A589" w14:textId="77777777" w:rsidR="00DB42C7" w:rsidRPr="00CC1A21" w:rsidRDefault="00DB42C7" w:rsidP="00A63372">
            <w:pPr>
              <w:spacing w:line="300" w:lineRule="exact"/>
              <w:rPr>
                <w:color w:val="000000" w:themeColor="text1"/>
                <w:szCs w:val="24"/>
              </w:rPr>
            </w:pPr>
            <w:r w:rsidRPr="00CC1A21">
              <w:rPr>
                <w:color w:val="000000" w:themeColor="text1"/>
                <w:szCs w:val="24"/>
              </w:rPr>
              <w:t>67036B</w:t>
            </w:r>
          </w:p>
        </w:tc>
        <w:tc>
          <w:tcPr>
            <w:tcW w:w="6803" w:type="dxa"/>
            <w:tcBorders>
              <w:top w:val="single" w:sz="6" w:space="0" w:color="auto"/>
              <w:left w:val="single" w:sz="6" w:space="0" w:color="auto"/>
              <w:bottom w:val="single" w:sz="6" w:space="0" w:color="auto"/>
              <w:right w:val="single" w:sz="6" w:space="0" w:color="auto"/>
            </w:tcBorders>
          </w:tcPr>
          <w:p w14:paraId="64905CCC"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先天性凹凸胸矯正術</w:t>
            </w:r>
          </w:p>
          <w:p w14:paraId="1144EAC2"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Reconstruction of congenital funnel or pigeon chest</w:t>
            </w:r>
          </w:p>
        </w:tc>
        <w:tc>
          <w:tcPr>
            <w:tcW w:w="283" w:type="dxa"/>
            <w:tcBorders>
              <w:top w:val="single" w:sz="6" w:space="0" w:color="auto"/>
              <w:left w:val="single" w:sz="6" w:space="0" w:color="auto"/>
              <w:bottom w:val="single" w:sz="6" w:space="0" w:color="auto"/>
              <w:right w:val="single" w:sz="6" w:space="0" w:color="auto"/>
            </w:tcBorders>
            <w:vAlign w:val="center"/>
          </w:tcPr>
          <w:p w14:paraId="1BEED67E" w14:textId="77777777" w:rsidR="00DB42C7" w:rsidRPr="00CC1A21" w:rsidRDefault="00DB42C7" w:rsidP="00A6337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4A75439"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256EE3E"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BFE8AB4"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F1BEE7C" w14:textId="77777777" w:rsidR="00DB42C7" w:rsidRPr="00CC1A21" w:rsidRDefault="00DB42C7" w:rsidP="00A63372">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28104</w:t>
            </w:r>
          </w:p>
        </w:tc>
      </w:tr>
      <w:tr w:rsidR="00CD66FB" w:rsidRPr="00CC1A21" w14:paraId="03130154"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0186D0B" w14:textId="77777777" w:rsidR="00952955" w:rsidRPr="00CC1A21" w:rsidRDefault="00952955" w:rsidP="00952955">
            <w:pPr>
              <w:spacing w:line="300" w:lineRule="exact"/>
              <w:rPr>
                <w:color w:val="000000" w:themeColor="text1"/>
                <w:szCs w:val="24"/>
              </w:rPr>
            </w:pPr>
            <w:r w:rsidRPr="00CC1A21">
              <w:rPr>
                <w:color w:val="000000" w:themeColor="text1"/>
                <w:szCs w:val="24"/>
              </w:rPr>
              <w:lastRenderedPageBreak/>
              <w:t>67043B</w:t>
            </w:r>
          </w:p>
        </w:tc>
        <w:tc>
          <w:tcPr>
            <w:tcW w:w="6803" w:type="dxa"/>
            <w:tcBorders>
              <w:top w:val="single" w:sz="6" w:space="0" w:color="auto"/>
              <w:left w:val="single" w:sz="6" w:space="0" w:color="auto"/>
              <w:bottom w:val="single" w:sz="6" w:space="0" w:color="auto"/>
              <w:right w:val="single" w:sz="6" w:space="0" w:color="auto"/>
            </w:tcBorders>
          </w:tcPr>
          <w:p w14:paraId="441BEB81"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簡單凹凸胸矯正術</w:t>
            </w:r>
            <w:r w:rsidRPr="00CC1A21">
              <w:rPr>
                <w:color w:val="000000" w:themeColor="text1"/>
                <w:szCs w:val="24"/>
              </w:rPr>
              <w:t xml:space="preserve"> (</w:t>
            </w:r>
            <w:r w:rsidRPr="00CC1A21">
              <w:rPr>
                <w:color w:val="000000" w:themeColor="text1"/>
                <w:szCs w:val="24"/>
              </w:rPr>
              <w:t>小於六根</w:t>
            </w:r>
            <w:r w:rsidRPr="00CC1A21">
              <w:rPr>
                <w:color w:val="000000" w:themeColor="text1"/>
                <w:szCs w:val="24"/>
              </w:rPr>
              <w:t xml:space="preserve">) </w:t>
            </w:r>
          </w:p>
          <w:p w14:paraId="7E2689A7"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Reconstruction of congenital funnel or pigeon chest</w:t>
            </w:r>
          </w:p>
          <w:p w14:paraId="277BD8AF"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註：年齡未滿十七歲。</w:t>
            </w:r>
          </w:p>
        </w:tc>
        <w:tc>
          <w:tcPr>
            <w:tcW w:w="283" w:type="dxa"/>
            <w:tcBorders>
              <w:top w:val="single" w:sz="6" w:space="0" w:color="auto"/>
              <w:left w:val="single" w:sz="6" w:space="0" w:color="auto"/>
              <w:bottom w:val="single" w:sz="6" w:space="0" w:color="auto"/>
              <w:right w:val="single" w:sz="6" w:space="0" w:color="auto"/>
            </w:tcBorders>
            <w:vAlign w:val="center"/>
          </w:tcPr>
          <w:p w14:paraId="553485B8" w14:textId="77777777" w:rsidR="00952955" w:rsidRPr="00CC1A21" w:rsidRDefault="00952955" w:rsidP="00952955">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AFABD02" w14:textId="77777777" w:rsidR="00952955" w:rsidRPr="00CC1A21" w:rsidRDefault="00952955" w:rsidP="00952955">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31D569" w14:textId="77777777" w:rsidR="00952955" w:rsidRPr="00CC1A21" w:rsidRDefault="00952955" w:rsidP="00952955">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D4F542" w14:textId="77777777" w:rsidR="00952955" w:rsidRPr="00CC1A21" w:rsidRDefault="00952955" w:rsidP="00952955">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D1D631" w14:textId="77777777" w:rsidR="00952955" w:rsidRPr="00CC1A21" w:rsidRDefault="00952955" w:rsidP="0095295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19816</w:t>
            </w:r>
          </w:p>
        </w:tc>
      </w:tr>
      <w:tr w:rsidR="00CD66FB" w:rsidRPr="00CC1A21" w14:paraId="01B4BCC0"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B2699CF" w14:textId="77777777" w:rsidR="00952955" w:rsidRPr="00CC1A21" w:rsidRDefault="00952955" w:rsidP="00952955">
            <w:pPr>
              <w:spacing w:line="300" w:lineRule="exact"/>
              <w:rPr>
                <w:color w:val="000000" w:themeColor="text1"/>
                <w:szCs w:val="24"/>
              </w:rPr>
            </w:pPr>
            <w:r w:rsidRPr="00CC1A21">
              <w:rPr>
                <w:color w:val="000000" w:themeColor="text1"/>
                <w:szCs w:val="24"/>
              </w:rPr>
              <w:t>67044B</w:t>
            </w:r>
          </w:p>
        </w:tc>
        <w:tc>
          <w:tcPr>
            <w:tcW w:w="6803" w:type="dxa"/>
            <w:tcBorders>
              <w:top w:val="single" w:sz="6" w:space="0" w:color="auto"/>
              <w:left w:val="single" w:sz="6" w:space="0" w:color="auto"/>
              <w:bottom w:val="single" w:sz="6" w:space="0" w:color="auto"/>
              <w:right w:val="single" w:sz="6" w:space="0" w:color="auto"/>
            </w:tcBorders>
          </w:tcPr>
          <w:p w14:paraId="62E746B5"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複雜凹凸胸矯正術</w:t>
            </w:r>
            <w:r w:rsidRPr="00CC1A21">
              <w:rPr>
                <w:color w:val="000000" w:themeColor="text1"/>
                <w:szCs w:val="24"/>
              </w:rPr>
              <w:t xml:space="preserve"> (</w:t>
            </w:r>
            <w:r w:rsidRPr="00CC1A21">
              <w:rPr>
                <w:color w:val="000000" w:themeColor="text1"/>
                <w:szCs w:val="24"/>
              </w:rPr>
              <w:t>六根以上</w:t>
            </w:r>
            <w:r w:rsidRPr="00CC1A21">
              <w:rPr>
                <w:color w:val="000000" w:themeColor="text1"/>
                <w:szCs w:val="24"/>
              </w:rPr>
              <w:t>)</w:t>
            </w:r>
          </w:p>
          <w:p w14:paraId="5D907A8A"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Complicated correction of chest wall deformity</w:t>
            </w:r>
          </w:p>
          <w:p w14:paraId="0AB9E72A" w14:textId="77777777" w:rsidR="00952955" w:rsidRPr="00CC1A21" w:rsidRDefault="00952955" w:rsidP="009208F4">
            <w:pPr>
              <w:spacing w:line="320" w:lineRule="exact"/>
              <w:jc w:val="both"/>
              <w:rPr>
                <w:color w:val="000000" w:themeColor="text1"/>
                <w:szCs w:val="24"/>
              </w:rPr>
            </w:pPr>
            <w:r w:rsidRPr="00CC1A21">
              <w:rPr>
                <w:color w:val="000000" w:themeColor="text1"/>
                <w:szCs w:val="24"/>
              </w:rPr>
              <w:t>註：年齡未滿十七歲。</w:t>
            </w:r>
          </w:p>
        </w:tc>
        <w:tc>
          <w:tcPr>
            <w:tcW w:w="283" w:type="dxa"/>
            <w:tcBorders>
              <w:top w:val="single" w:sz="6" w:space="0" w:color="auto"/>
              <w:left w:val="single" w:sz="6" w:space="0" w:color="auto"/>
              <w:bottom w:val="single" w:sz="6" w:space="0" w:color="auto"/>
              <w:right w:val="single" w:sz="6" w:space="0" w:color="auto"/>
            </w:tcBorders>
            <w:vAlign w:val="center"/>
          </w:tcPr>
          <w:p w14:paraId="18E5E05F" w14:textId="77777777" w:rsidR="00952955" w:rsidRPr="00CC1A21" w:rsidRDefault="00952955" w:rsidP="00952955">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5DD5322" w14:textId="77777777" w:rsidR="00952955" w:rsidRPr="00CC1A21" w:rsidRDefault="00952955" w:rsidP="00952955">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6CB2926" w14:textId="77777777" w:rsidR="00952955" w:rsidRPr="00CC1A21" w:rsidRDefault="00952955" w:rsidP="00952955">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AF682ED" w14:textId="77777777" w:rsidR="00952955" w:rsidRPr="00CC1A21" w:rsidRDefault="00952955" w:rsidP="00952955">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099C0E" w14:textId="77777777" w:rsidR="00952955" w:rsidRPr="00CC1A21" w:rsidRDefault="00952955" w:rsidP="00952955">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26819</w:t>
            </w:r>
          </w:p>
        </w:tc>
      </w:tr>
      <w:tr w:rsidR="00CD66FB" w:rsidRPr="00CC1A21" w14:paraId="7E92E0D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DB9C860" w14:textId="77777777" w:rsidR="0036527B" w:rsidRPr="00CC1A21" w:rsidRDefault="0036527B" w:rsidP="00A63372">
            <w:pPr>
              <w:spacing w:line="300" w:lineRule="exact"/>
              <w:rPr>
                <w:color w:val="000000" w:themeColor="text1"/>
                <w:szCs w:val="18"/>
              </w:rPr>
            </w:pPr>
            <w:r w:rsidRPr="00CC1A21">
              <w:rPr>
                <w:color w:val="000000" w:themeColor="text1"/>
                <w:szCs w:val="18"/>
              </w:rPr>
              <w:t>67045B</w:t>
            </w:r>
          </w:p>
        </w:tc>
        <w:tc>
          <w:tcPr>
            <w:tcW w:w="6803" w:type="dxa"/>
            <w:tcBorders>
              <w:top w:val="single" w:sz="6" w:space="0" w:color="auto"/>
              <w:left w:val="single" w:sz="6" w:space="0" w:color="auto"/>
              <w:bottom w:val="single" w:sz="6" w:space="0" w:color="auto"/>
              <w:right w:val="single" w:sz="6" w:space="0" w:color="auto"/>
            </w:tcBorders>
          </w:tcPr>
          <w:p w14:paraId="2B48CE50" w14:textId="77777777" w:rsidR="0036527B" w:rsidRPr="00CC1A21" w:rsidRDefault="0036527B" w:rsidP="009208F4">
            <w:pPr>
              <w:spacing w:line="300" w:lineRule="exact"/>
              <w:jc w:val="both"/>
              <w:rPr>
                <w:color w:val="000000" w:themeColor="text1"/>
              </w:rPr>
            </w:pPr>
            <w:r w:rsidRPr="00CC1A21">
              <w:rPr>
                <w:color w:val="000000" w:themeColor="text1"/>
              </w:rPr>
              <w:t>成人凹凸胸矯正術</w:t>
            </w:r>
          </w:p>
          <w:p w14:paraId="231FAFD3" w14:textId="77777777" w:rsidR="0036527B" w:rsidRPr="00CC1A21" w:rsidRDefault="0036527B" w:rsidP="009208F4">
            <w:pPr>
              <w:spacing w:line="300" w:lineRule="exact"/>
              <w:jc w:val="both"/>
              <w:rPr>
                <w:color w:val="000000" w:themeColor="text1"/>
              </w:rPr>
            </w:pPr>
            <w:r w:rsidRPr="00CC1A21">
              <w:rPr>
                <w:color w:val="000000" w:themeColor="text1"/>
              </w:rPr>
              <w:t>Correction of adult chest wall deformity</w:t>
            </w:r>
          </w:p>
        </w:tc>
        <w:tc>
          <w:tcPr>
            <w:tcW w:w="283" w:type="dxa"/>
            <w:tcBorders>
              <w:top w:val="single" w:sz="6" w:space="0" w:color="auto"/>
              <w:left w:val="single" w:sz="6" w:space="0" w:color="auto"/>
              <w:bottom w:val="single" w:sz="6" w:space="0" w:color="auto"/>
              <w:right w:val="single" w:sz="6" w:space="0" w:color="auto"/>
            </w:tcBorders>
            <w:vAlign w:val="center"/>
          </w:tcPr>
          <w:p w14:paraId="11A9068D"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6CFAFC"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E54C06"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A237AE"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83EDC36" w14:textId="77777777" w:rsidR="0036527B" w:rsidRPr="00CC1A21" w:rsidRDefault="0036527B" w:rsidP="00A63372">
            <w:pPr>
              <w:spacing w:line="300" w:lineRule="exact"/>
              <w:jc w:val="right"/>
              <w:rPr>
                <w:color w:val="000000" w:themeColor="text1"/>
              </w:rPr>
            </w:pPr>
            <w:r w:rsidRPr="00CC1A21">
              <w:rPr>
                <w:color w:val="000000" w:themeColor="text1"/>
              </w:rPr>
              <w:t>22494</w:t>
            </w:r>
          </w:p>
        </w:tc>
      </w:tr>
      <w:tr w:rsidR="00CD66FB" w:rsidRPr="00CC1A21" w14:paraId="6CFAAFB7"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63C7FD5B" w14:textId="77777777" w:rsidR="0036527B" w:rsidRPr="00CC1A21" w:rsidRDefault="0036527B" w:rsidP="00A63372">
            <w:pPr>
              <w:spacing w:line="300" w:lineRule="exact"/>
              <w:rPr>
                <w:color w:val="000000" w:themeColor="text1"/>
              </w:rPr>
            </w:pPr>
            <w:r w:rsidRPr="00CC1A21">
              <w:rPr>
                <w:color w:val="000000" w:themeColor="text1"/>
              </w:rPr>
              <w:t>67037B</w:t>
            </w:r>
          </w:p>
        </w:tc>
        <w:tc>
          <w:tcPr>
            <w:tcW w:w="6803" w:type="dxa"/>
            <w:tcBorders>
              <w:top w:val="single" w:sz="6" w:space="0" w:color="auto"/>
              <w:left w:val="single" w:sz="6" w:space="0" w:color="auto"/>
              <w:bottom w:val="single" w:sz="6" w:space="0" w:color="auto"/>
              <w:right w:val="single" w:sz="6" w:space="0" w:color="auto"/>
            </w:tcBorders>
          </w:tcPr>
          <w:p w14:paraId="0A4F6BE5" w14:textId="77777777" w:rsidR="0036527B" w:rsidRPr="00CC1A21" w:rsidRDefault="0036527B" w:rsidP="009208F4">
            <w:pPr>
              <w:spacing w:line="300" w:lineRule="exact"/>
              <w:jc w:val="both"/>
              <w:rPr>
                <w:color w:val="000000" w:themeColor="text1"/>
              </w:rPr>
            </w:pPr>
            <w:r w:rsidRPr="00CC1A21">
              <w:rPr>
                <w:color w:val="000000" w:themeColor="text1"/>
              </w:rPr>
              <w:t>支氣管內擴張術</w:t>
            </w:r>
          </w:p>
          <w:p w14:paraId="23EAEFE2" w14:textId="77777777" w:rsidR="0036527B" w:rsidRPr="00CC1A21" w:rsidRDefault="0036527B" w:rsidP="009208F4">
            <w:pPr>
              <w:spacing w:line="300" w:lineRule="exact"/>
              <w:jc w:val="both"/>
              <w:rPr>
                <w:color w:val="000000" w:themeColor="text1"/>
              </w:rPr>
            </w:pPr>
            <w:r w:rsidRPr="00CC1A21">
              <w:rPr>
                <w:color w:val="000000" w:themeColor="text1"/>
              </w:rPr>
              <w:t>Endobronchial dilatation</w:t>
            </w:r>
          </w:p>
          <w:p w14:paraId="070173B7" w14:textId="77777777" w:rsidR="0036527B" w:rsidRPr="00CC1A21" w:rsidRDefault="0036527B" w:rsidP="009208F4">
            <w:pPr>
              <w:spacing w:line="300" w:lineRule="exact"/>
              <w:jc w:val="both"/>
              <w:rPr>
                <w:color w:val="000000" w:themeColor="text1"/>
              </w:rPr>
            </w:pPr>
            <w:r w:rsidRPr="00CC1A21">
              <w:rPr>
                <w:color w:val="000000" w:themeColor="text1"/>
              </w:rPr>
              <w:t>註：適應症</w:t>
            </w:r>
          </w:p>
          <w:p w14:paraId="5DC0F950" w14:textId="77777777" w:rsidR="0036527B" w:rsidRPr="00CC1A21" w:rsidRDefault="0036527B" w:rsidP="009208F4">
            <w:pPr>
              <w:spacing w:line="300" w:lineRule="exact"/>
              <w:ind w:leftChars="200" w:left="703" w:hangingChars="93" w:hanging="223"/>
              <w:jc w:val="both"/>
              <w:rPr>
                <w:color w:val="000000" w:themeColor="text1"/>
              </w:rPr>
            </w:pPr>
            <w:r w:rsidRPr="00CC1A21">
              <w:rPr>
                <w:color w:val="000000" w:themeColor="text1"/>
              </w:rPr>
              <w:t>(1)</w:t>
            </w:r>
            <w:r w:rsidRPr="00CC1A21">
              <w:rPr>
                <w:color w:val="000000" w:themeColor="text1"/>
              </w:rPr>
              <w:t>不適雷射治療之氣管支氣管狹窄。</w:t>
            </w:r>
          </w:p>
          <w:p w14:paraId="4F2956FE" w14:textId="77777777" w:rsidR="0036527B" w:rsidRPr="00CC1A21" w:rsidRDefault="0036527B" w:rsidP="009208F4">
            <w:pPr>
              <w:spacing w:line="300" w:lineRule="exact"/>
              <w:ind w:leftChars="200" w:left="703" w:hangingChars="93" w:hanging="223"/>
              <w:jc w:val="both"/>
              <w:rPr>
                <w:color w:val="000000" w:themeColor="text1"/>
              </w:rPr>
            </w:pPr>
            <w:r w:rsidRPr="00CC1A21">
              <w:rPr>
                <w:color w:val="000000" w:themeColor="text1"/>
              </w:rPr>
              <w:t>(2)</w:t>
            </w:r>
            <w:r w:rsidRPr="00CC1A21">
              <w:rPr>
                <w:color w:val="000000" w:themeColor="text1"/>
              </w:rPr>
              <w:t>不適冷凍治療之氣管支氣管狹窄。</w:t>
            </w:r>
          </w:p>
          <w:p w14:paraId="7FFB1B72" w14:textId="77777777" w:rsidR="0036527B" w:rsidRPr="00CC1A21" w:rsidRDefault="0036527B" w:rsidP="009208F4">
            <w:pPr>
              <w:spacing w:line="300" w:lineRule="exact"/>
              <w:ind w:leftChars="200" w:left="703" w:hangingChars="93" w:hanging="223"/>
              <w:jc w:val="both"/>
              <w:rPr>
                <w:color w:val="000000" w:themeColor="text1"/>
              </w:rPr>
            </w:pPr>
            <w:r w:rsidRPr="00CC1A21">
              <w:rPr>
                <w:color w:val="000000" w:themeColor="text1"/>
              </w:rPr>
              <w:t>(3)</w:t>
            </w:r>
            <w:r w:rsidRPr="00CC1A21">
              <w:rPr>
                <w:color w:val="000000" w:themeColor="text1"/>
              </w:rPr>
              <w:t>不適放置支架治療之氣管支氣管狹窄。</w:t>
            </w:r>
          </w:p>
          <w:p w14:paraId="5F58E810" w14:textId="77777777" w:rsidR="0036527B" w:rsidRPr="00CC1A21" w:rsidRDefault="0036527B" w:rsidP="009208F4">
            <w:pPr>
              <w:spacing w:line="300" w:lineRule="exact"/>
              <w:ind w:leftChars="200" w:left="703" w:hangingChars="93" w:hanging="223"/>
              <w:jc w:val="both"/>
              <w:rPr>
                <w:color w:val="000000" w:themeColor="text1"/>
              </w:rPr>
            </w:pPr>
            <w:r w:rsidRPr="00CC1A21">
              <w:rPr>
                <w:color w:val="000000" w:themeColor="text1"/>
              </w:rPr>
              <w:t>(4)</w:t>
            </w:r>
            <w:r w:rsidRPr="00CC1A21">
              <w:rPr>
                <w:color w:val="000000" w:themeColor="text1"/>
              </w:rPr>
              <w:t>於施行局部放射治療前之先前擴張。</w:t>
            </w:r>
          </w:p>
          <w:p w14:paraId="70CB8D32" w14:textId="77777777" w:rsidR="0036527B" w:rsidRPr="00CC1A21" w:rsidRDefault="0036527B" w:rsidP="009208F4">
            <w:pPr>
              <w:spacing w:line="300" w:lineRule="exact"/>
              <w:ind w:leftChars="200" w:left="703" w:hangingChars="93" w:hanging="223"/>
              <w:jc w:val="both"/>
              <w:rPr>
                <w:color w:val="000000" w:themeColor="text1"/>
              </w:rPr>
            </w:pPr>
            <w:r w:rsidRPr="00CC1A21">
              <w:rPr>
                <w:color w:val="000000" w:themeColor="text1"/>
              </w:rPr>
              <w:t>(5)</w:t>
            </w:r>
            <w:r w:rsidRPr="00CC1A21">
              <w:rPr>
                <w:color w:val="000000" w:themeColor="text1"/>
              </w:rPr>
              <w:t>於放置支架前之先前擴張。</w:t>
            </w:r>
          </w:p>
          <w:p w14:paraId="4BF499C5" w14:textId="77777777" w:rsidR="0036527B" w:rsidRPr="00CC1A21" w:rsidRDefault="0036527B" w:rsidP="009208F4">
            <w:pPr>
              <w:spacing w:line="300" w:lineRule="exact"/>
              <w:ind w:leftChars="200" w:left="703" w:hangingChars="93" w:hanging="223"/>
              <w:jc w:val="both"/>
              <w:rPr>
                <w:color w:val="000000" w:themeColor="text1"/>
              </w:rPr>
            </w:pPr>
            <w:r w:rsidRPr="00CC1A21">
              <w:rPr>
                <w:color w:val="000000" w:themeColor="text1"/>
              </w:rPr>
              <w:t>(6)</w:t>
            </w:r>
            <w:r w:rsidRPr="00CC1A21">
              <w:rPr>
                <w:color w:val="000000" w:themeColor="text1"/>
              </w:rPr>
              <w:t>支架發生阻塞之擴張。</w:t>
            </w:r>
          </w:p>
        </w:tc>
        <w:tc>
          <w:tcPr>
            <w:tcW w:w="283" w:type="dxa"/>
            <w:tcBorders>
              <w:top w:val="single" w:sz="6" w:space="0" w:color="auto"/>
              <w:left w:val="single" w:sz="6" w:space="0" w:color="auto"/>
              <w:bottom w:val="single" w:sz="6" w:space="0" w:color="auto"/>
              <w:right w:val="single" w:sz="6" w:space="0" w:color="auto"/>
            </w:tcBorders>
            <w:vAlign w:val="center"/>
          </w:tcPr>
          <w:p w14:paraId="01BBF5E8"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D588DE"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F08058"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789CB1"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1FFB5B" w14:textId="77777777" w:rsidR="0036527B" w:rsidRPr="00CC1A21" w:rsidRDefault="0036527B" w:rsidP="00A63372">
            <w:pPr>
              <w:spacing w:line="300" w:lineRule="exact"/>
              <w:jc w:val="right"/>
              <w:rPr>
                <w:color w:val="000000" w:themeColor="text1"/>
              </w:rPr>
            </w:pPr>
            <w:r w:rsidRPr="00CC1A21">
              <w:rPr>
                <w:color w:val="000000" w:themeColor="text1"/>
              </w:rPr>
              <w:t>2779</w:t>
            </w:r>
          </w:p>
        </w:tc>
      </w:tr>
      <w:tr w:rsidR="00CD66FB" w:rsidRPr="00CC1A21" w14:paraId="36711485" w14:textId="77777777" w:rsidTr="0096691D">
        <w:trPr>
          <w:trHeight w:val="567"/>
          <w:jc w:val="center"/>
        </w:trPr>
        <w:tc>
          <w:tcPr>
            <w:tcW w:w="907" w:type="dxa"/>
            <w:tcBorders>
              <w:top w:val="single" w:sz="6" w:space="0" w:color="auto"/>
              <w:left w:val="single" w:sz="6" w:space="0" w:color="auto"/>
              <w:bottom w:val="single" w:sz="6" w:space="0" w:color="auto"/>
              <w:right w:val="single" w:sz="6" w:space="0" w:color="auto"/>
            </w:tcBorders>
          </w:tcPr>
          <w:p w14:paraId="683401A1" w14:textId="77777777" w:rsidR="00DB42C7" w:rsidRPr="00CC1A21" w:rsidRDefault="00DB42C7" w:rsidP="00A63372">
            <w:pPr>
              <w:spacing w:line="300" w:lineRule="exact"/>
              <w:rPr>
                <w:color w:val="000000" w:themeColor="text1"/>
                <w:szCs w:val="24"/>
              </w:rPr>
            </w:pPr>
            <w:r w:rsidRPr="00CC1A21">
              <w:rPr>
                <w:color w:val="000000" w:themeColor="text1"/>
                <w:szCs w:val="24"/>
              </w:rPr>
              <w:t>67046C</w:t>
            </w:r>
          </w:p>
        </w:tc>
        <w:tc>
          <w:tcPr>
            <w:tcW w:w="6803" w:type="dxa"/>
            <w:tcBorders>
              <w:top w:val="single" w:sz="6" w:space="0" w:color="auto"/>
              <w:left w:val="single" w:sz="6" w:space="0" w:color="auto"/>
              <w:bottom w:val="single" w:sz="6" w:space="0" w:color="auto"/>
              <w:right w:val="single" w:sz="6" w:space="0" w:color="auto"/>
            </w:tcBorders>
          </w:tcPr>
          <w:p w14:paraId="2E2F6AF6"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氣管內腔置管術</w:t>
            </w:r>
          </w:p>
          <w:p w14:paraId="6C27214D"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Tracheal stent intubation</w:t>
            </w:r>
          </w:p>
        </w:tc>
        <w:tc>
          <w:tcPr>
            <w:tcW w:w="283" w:type="dxa"/>
            <w:tcBorders>
              <w:top w:val="single" w:sz="6" w:space="0" w:color="auto"/>
              <w:left w:val="single" w:sz="6" w:space="0" w:color="auto"/>
              <w:bottom w:val="single" w:sz="6" w:space="0" w:color="auto"/>
              <w:right w:val="single" w:sz="6" w:space="0" w:color="auto"/>
            </w:tcBorders>
          </w:tcPr>
          <w:p w14:paraId="3435812F"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A9A572"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3CB0D3"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586127"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93C81E" w14:textId="77777777" w:rsidR="00DB42C7" w:rsidRPr="00CC1A21" w:rsidRDefault="00DB42C7" w:rsidP="00A63372">
            <w:pPr>
              <w:pStyle w:val="affffffff2"/>
              <w:spacing w:line="300" w:lineRule="exact"/>
              <w:rPr>
                <w:rFonts w:eastAsia="標楷體"/>
                <w:color w:val="000000" w:themeColor="text1"/>
                <w:sz w:val="24"/>
                <w:u w:val="none"/>
              </w:rPr>
            </w:pPr>
            <w:r w:rsidRPr="00CC1A21">
              <w:rPr>
                <w:rFonts w:eastAsia="標楷體"/>
                <w:color w:val="000000" w:themeColor="text1"/>
                <w:sz w:val="24"/>
                <w:u w:val="none"/>
              </w:rPr>
              <w:t>9954</w:t>
            </w:r>
          </w:p>
        </w:tc>
      </w:tr>
      <w:tr w:rsidR="00CD66FB" w:rsidRPr="00CC1A21" w14:paraId="68ACA669"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2B2D0244"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67047B</w:t>
            </w:r>
          </w:p>
        </w:tc>
        <w:tc>
          <w:tcPr>
            <w:tcW w:w="6803" w:type="dxa"/>
            <w:tcBorders>
              <w:top w:val="single" w:sz="6" w:space="0" w:color="auto"/>
              <w:left w:val="single" w:sz="6" w:space="0" w:color="auto"/>
              <w:bottom w:val="single" w:sz="6" w:space="0" w:color="auto"/>
              <w:right w:val="single" w:sz="6" w:space="0" w:color="auto"/>
            </w:tcBorders>
          </w:tcPr>
          <w:p w14:paraId="78BCBD45" w14:textId="77777777" w:rsidR="0036527B" w:rsidRPr="00CC1A21" w:rsidRDefault="0036527B" w:rsidP="009208F4">
            <w:pPr>
              <w:pStyle w:val="af5"/>
              <w:autoSpaceDE w:val="0"/>
              <w:autoSpaceDN w:val="0"/>
              <w:adjustRightInd/>
              <w:snapToGrid w:val="0"/>
              <w:spacing w:line="300" w:lineRule="exact"/>
              <w:jc w:val="both"/>
              <w:textAlignment w:val="auto"/>
              <w:rPr>
                <w:color w:val="000000" w:themeColor="text1"/>
                <w:kern w:val="2"/>
                <w:szCs w:val="24"/>
              </w:rPr>
            </w:pPr>
            <w:r w:rsidRPr="00CC1A21">
              <w:rPr>
                <w:color w:val="000000" w:themeColor="text1"/>
                <w:kern w:val="2"/>
                <w:szCs w:val="24"/>
              </w:rPr>
              <w:t>胸腔鏡肺膜剝脫術</w:t>
            </w:r>
          </w:p>
          <w:p w14:paraId="7BB606B6" w14:textId="77777777" w:rsidR="0036527B" w:rsidRPr="00CC1A21" w:rsidRDefault="0036527B" w:rsidP="009208F4">
            <w:pPr>
              <w:pStyle w:val="af5"/>
              <w:autoSpaceDE w:val="0"/>
              <w:autoSpaceDN w:val="0"/>
              <w:adjustRightInd/>
              <w:snapToGrid w:val="0"/>
              <w:spacing w:line="300" w:lineRule="exact"/>
              <w:jc w:val="both"/>
              <w:textAlignment w:val="auto"/>
              <w:rPr>
                <w:color w:val="000000" w:themeColor="text1"/>
                <w:kern w:val="2"/>
                <w:szCs w:val="24"/>
              </w:rPr>
            </w:pPr>
            <w:r w:rsidRPr="00CC1A21">
              <w:rPr>
                <w:color w:val="000000" w:themeColor="text1"/>
                <w:kern w:val="2"/>
                <w:szCs w:val="24"/>
              </w:rPr>
              <w:t>Thoracoscopic Decortication of Pleura</w:t>
            </w:r>
          </w:p>
        </w:tc>
        <w:tc>
          <w:tcPr>
            <w:tcW w:w="283" w:type="dxa"/>
            <w:tcBorders>
              <w:top w:val="single" w:sz="6" w:space="0" w:color="auto"/>
              <w:left w:val="single" w:sz="6" w:space="0" w:color="auto"/>
              <w:bottom w:val="single" w:sz="6" w:space="0" w:color="auto"/>
              <w:right w:val="single" w:sz="6" w:space="0" w:color="auto"/>
            </w:tcBorders>
          </w:tcPr>
          <w:p w14:paraId="112C5DB2"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E132697"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BC6025"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C15DDC"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D3A827D"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28705</w:t>
            </w:r>
          </w:p>
        </w:tc>
      </w:tr>
      <w:tr w:rsidR="00CD66FB" w:rsidRPr="00CC1A21" w14:paraId="266217B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2790268" w14:textId="77777777" w:rsidR="0036527B" w:rsidRPr="00CC1A21" w:rsidRDefault="0036527B" w:rsidP="00A63372">
            <w:pPr>
              <w:autoSpaceDE w:val="0"/>
              <w:autoSpaceDN w:val="0"/>
              <w:spacing w:line="300" w:lineRule="exact"/>
              <w:jc w:val="both"/>
              <w:rPr>
                <w:color w:val="000000" w:themeColor="text1"/>
              </w:rPr>
            </w:pPr>
            <w:r w:rsidRPr="00CC1A21">
              <w:rPr>
                <w:color w:val="000000" w:themeColor="text1"/>
              </w:rPr>
              <w:t>67048B</w:t>
            </w:r>
          </w:p>
        </w:tc>
        <w:tc>
          <w:tcPr>
            <w:tcW w:w="6803" w:type="dxa"/>
            <w:tcBorders>
              <w:top w:val="single" w:sz="6" w:space="0" w:color="auto"/>
              <w:left w:val="single" w:sz="6" w:space="0" w:color="auto"/>
              <w:bottom w:val="single" w:sz="6" w:space="0" w:color="auto"/>
              <w:right w:val="single" w:sz="6" w:space="0" w:color="auto"/>
            </w:tcBorders>
          </w:tcPr>
          <w:p w14:paraId="375E17B7" w14:textId="77777777" w:rsidR="0036527B" w:rsidRPr="00CC1A21" w:rsidRDefault="0036527B" w:rsidP="009208F4">
            <w:pPr>
              <w:spacing w:line="300" w:lineRule="exact"/>
              <w:jc w:val="both"/>
              <w:rPr>
                <w:color w:val="000000" w:themeColor="text1"/>
              </w:rPr>
            </w:pPr>
            <w:r w:rsidRPr="00CC1A21">
              <w:rPr>
                <w:color w:val="000000" w:themeColor="text1"/>
              </w:rPr>
              <w:t>胸腔鏡肋膜黏合術</w:t>
            </w:r>
          </w:p>
          <w:p w14:paraId="2FC08958" w14:textId="77777777" w:rsidR="0036527B" w:rsidRPr="00CC1A21" w:rsidRDefault="0036527B" w:rsidP="009208F4">
            <w:pPr>
              <w:autoSpaceDE w:val="0"/>
              <w:autoSpaceDN w:val="0"/>
              <w:snapToGrid w:val="0"/>
              <w:spacing w:line="300" w:lineRule="exact"/>
              <w:jc w:val="both"/>
              <w:rPr>
                <w:color w:val="000000" w:themeColor="text1"/>
              </w:rPr>
            </w:pPr>
            <w:r w:rsidRPr="00CC1A21">
              <w:rPr>
                <w:color w:val="000000" w:themeColor="text1"/>
              </w:rPr>
              <w:t>Thoracoscopic Pleurodesis</w:t>
            </w:r>
          </w:p>
        </w:tc>
        <w:tc>
          <w:tcPr>
            <w:tcW w:w="283" w:type="dxa"/>
            <w:tcBorders>
              <w:top w:val="single" w:sz="6" w:space="0" w:color="auto"/>
              <w:left w:val="single" w:sz="6" w:space="0" w:color="auto"/>
              <w:bottom w:val="single" w:sz="6" w:space="0" w:color="auto"/>
              <w:right w:val="single" w:sz="6" w:space="0" w:color="auto"/>
            </w:tcBorders>
          </w:tcPr>
          <w:p w14:paraId="0861C1D9" w14:textId="77777777" w:rsidR="0036527B" w:rsidRPr="00CC1A2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956633F"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2A315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B2CA90" w14:textId="77777777" w:rsidR="0036527B" w:rsidRPr="00CC1A21" w:rsidRDefault="0036527B" w:rsidP="00A6337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11E3F0" w14:textId="77777777" w:rsidR="0036527B" w:rsidRPr="00CC1A21" w:rsidRDefault="0036527B" w:rsidP="00A63372">
            <w:pPr>
              <w:autoSpaceDE w:val="0"/>
              <w:autoSpaceDN w:val="0"/>
              <w:spacing w:line="300" w:lineRule="exact"/>
              <w:jc w:val="right"/>
              <w:rPr>
                <w:color w:val="000000" w:themeColor="text1"/>
              </w:rPr>
            </w:pPr>
            <w:r w:rsidRPr="00CC1A21">
              <w:rPr>
                <w:color w:val="000000" w:themeColor="text1"/>
              </w:rPr>
              <w:t>11039</w:t>
            </w:r>
          </w:p>
        </w:tc>
      </w:tr>
      <w:tr w:rsidR="00CD66FB" w:rsidRPr="00CC1A21" w14:paraId="5D9AE242" w14:textId="77777777" w:rsidTr="002564C0">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C33F9A2" w14:textId="77777777" w:rsidR="00DB42C7" w:rsidRPr="00CC1A21" w:rsidRDefault="00DB42C7" w:rsidP="00A63372">
            <w:pPr>
              <w:autoSpaceDE w:val="0"/>
              <w:autoSpaceDN w:val="0"/>
              <w:spacing w:line="300" w:lineRule="exact"/>
              <w:jc w:val="both"/>
              <w:rPr>
                <w:color w:val="000000" w:themeColor="text1"/>
                <w:szCs w:val="24"/>
              </w:rPr>
            </w:pPr>
            <w:r w:rsidRPr="00CC1A21">
              <w:rPr>
                <w:color w:val="000000" w:themeColor="text1"/>
                <w:szCs w:val="24"/>
              </w:rPr>
              <w:t>67049B</w:t>
            </w:r>
          </w:p>
        </w:tc>
        <w:tc>
          <w:tcPr>
            <w:tcW w:w="6803" w:type="dxa"/>
            <w:tcBorders>
              <w:top w:val="single" w:sz="6" w:space="0" w:color="auto"/>
              <w:left w:val="single" w:sz="6" w:space="0" w:color="auto"/>
              <w:bottom w:val="single" w:sz="6" w:space="0" w:color="auto"/>
              <w:right w:val="single" w:sz="6" w:space="0" w:color="auto"/>
            </w:tcBorders>
          </w:tcPr>
          <w:p w14:paraId="10FC8566"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胸腔鏡全肺切除術</w:t>
            </w:r>
          </w:p>
          <w:p w14:paraId="4296451A" w14:textId="77777777" w:rsidR="00DB42C7" w:rsidRPr="00CC1A21" w:rsidRDefault="00DB42C7" w:rsidP="009208F4">
            <w:pPr>
              <w:spacing w:line="300" w:lineRule="exact"/>
              <w:jc w:val="both"/>
              <w:rPr>
                <w:color w:val="000000" w:themeColor="text1"/>
                <w:szCs w:val="24"/>
              </w:rPr>
            </w:pPr>
            <w:r w:rsidRPr="00CC1A21">
              <w:rPr>
                <w:color w:val="000000" w:themeColor="text1"/>
                <w:szCs w:val="24"/>
              </w:rPr>
              <w:t>Thoracoscopic Pneumonectomy</w:t>
            </w:r>
          </w:p>
          <w:p w14:paraId="19E5CAA1" w14:textId="77777777" w:rsidR="00DB42C7" w:rsidRPr="00CC1A21" w:rsidRDefault="00DB42C7" w:rsidP="009208F4">
            <w:pPr>
              <w:autoSpaceDE w:val="0"/>
              <w:autoSpaceDN w:val="0"/>
              <w:snapToGrid w:val="0"/>
              <w:spacing w:line="300" w:lineRule="exact"/>
              <w:jc w:val="both"/>
              <w:rPr>
                <w:color w:val="000000" w:themeColor="text1"/>
                <w:szCs w:val="24"/>
              </w:rPr>
            </w:pPr>
            <w:r w:rsidRPr="00CC1A21">
              <w:rPr>
                <w:color w:val="000000" w:themeColor="text1"/>
                <w:szCs w:val="24"/>
              </w:rPr>
              <w:t>註：包括肺膜剝脫術在內</w:t>
            </w:r>
          </w:p>
        </w:tc>
        <w:tc>
          <w:tcPr>
            <w:tcW w:w="283" w:type="dxa"/>
            <w:tcBorders>
              <w:top w:val="single" w:sz="6" w:space="0" w:color="auto"/>
              <w:left w:val="single" w:sz="6" w:space="0" w:color="auto"/>
              <w:bottom w:val="single" w:sz="6" w:space="0" w:color="auto"/>
              <w:right w:val="single" w:sz="6" w:space="0" w:color="auto"/>
            </w:tcBorders>
          </w:tcPr>
          <w:p w14:paraId="1F9B4BEC" w14:textId="77777777" w:rsidR="00DB42C7" w:rsidRPr="00CC1A21" w:rsidRDefault="00DB42C7" w:rsidP="00A6337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BC5083"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6978C6"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4B0CD7" w14:textId="77777777" w:rsidR="00DB42C7" w:rsidRPr="00CC1A21" w:rsidRDefault="00DB42C7" w:rsidP="00A6337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9383D77" w14:textId="77777777" w:rsidR="00DB42C7" w:rsidRPr="00CC1A21" w:rsidRDefault="00DB42C7" w:rsidP="00A63372">
            <w:pPr>
              <w:pStyle w:val="affffffff2"/>
              <w:spacing w:line="300" w:lineRule="exact"/>
              <w:rPr>
                <w:rFonts w:eastAsia="標楷體"/>
                <w:color w:val="000000" w:themeColor="text1"/>
                <w:sz w:val="24"/>
                <w:u w:val="none"/>
              </w:rPr>
            </w:pPr>
            <w:r w:rsidRPr="00CC1A21">
              <w:rPr>
                <w:rFonts w:eastAsia="標楷體"/>
                <w:color w:val="000000" w:themeColor="text1"/>
                <w:sz w:val="24"/>
                <w:u w:val="none"/>
              </w:rPr>
              <w:t>54210</w:t>
            </w:r>
          </w:p>
        </w:tc>
      </w:tr>
      <w:tr w:rsidR="00CD66FB" w:rsidRPr="00CC1A21" w14:paraId="380F261F" w14:textId="77777777" w:rsidTr="002564C0">
        <w:trPr>
          <w:trHeight w:val="57"/>
          <w:jc w:val="center"/>
        </w:trPr>
        <w:tc>
          <w:tcPr>
            <w:tcW w:w="907" w:type="dxa"/>
            <w:tcBorders>
              <w:top w:val="single" w:sz="6" w:space="0" w:color="auto"/>
              <w:left w:val="single" w:sz="6" w:space="0" w:color="auto"/>
              <w:right w:val="single" w:sz="6" w:space="0" w:color="auto"/>
            </w:tcBorders>
          </w:tcPr>
          <w:p w14:paraId="19E6EAA0" w14:textId="77777777" w:rsidR="0036527B" w:rsidRPr="00CC1A21" w:rsidRDefault="0036527B" w:rsidP="007E4CC6">
            <w:pPr>
              <w:autoSpaceDE w:val="0"/>
              <w:autoSpaceDN w:val="0"/>
              <w:spacing w:line="320" w:lineRule="exact"/>
              <w:jc w:val="both"/>
              <w:rPr>
                <w:color w:val="000000" w:themeColor="text1"/>
              </w:rPr>
            </w:pPr>
            <w:r w:rsidRPr="00CC1A21">
              <w:rPr>
                <w:color w:val="000000" w:themeColor="text1"/>
              </w:rPr>
              <w:t>67050B</w:t>
            </w:r>
          </w:p>
        </w:tc>
        <w:tc>
          <w:tcPr>
            <w:tcW w:w="6803" w:type="dxa"/>
            <w:tcBorders>
              <w:top w:val="single" w:sz="6" w:space="0" w:color="auto"/>
              <w:left w:val="single" w:sz="6" w:space="0" w:color="auto"/>
              <w:right w:val="single" w:sz="6" w:space="0" w:color="auto"/>
            </w:tcBorders>
          </w:tcPr>
          <w:p w14:paraId="4AC3BE23" w14:textId="77777777" w:rsidR="0036527B" w:rsidRPr="00CC1A21" w:rsidRDefault="0036527B" w:rsidP="009208F4">
            <w:pPr>
              <w:pStyle w:val="af5"/>
              <w:autoSpaceDE w:val="0"/>
              <w:autoSpaceDN w:val="0"/>
              <w:adjustRightInd/>
              <w:snapToGrid w:val="0"/>
              <w:spacing w:line="320" w:lineRule="exact"/>
              <w:jc w:val="both"/>
              <w:textAlignment w:val="auto"/>
              <w:rPr>
                <w:color w:val="000000" w:themeColor="text1"/>
                <w:kern w:val="2"/>
                <w:szCs w:val="24"/>
              </w:rPr>
            </w:pPr>
            <w:r w:rsidRPr="00CC1A21">
              <w:rPr>
                <w:color w:val="000000" w:themeColor="text1"/>
                <w:kern w:val="2"/>
                <w:szCs w:val="24"/>
              </w:rPr>
              <w:t>胸腔鏡肺葉切除術</w:t>
            </w:r>
          </w:p>
          <w:p w14:paraId="52621F87" w14:textId="77777777" w:rsidR="0036527B" w:rsidRPr="00CC1A21" w:rsidRDefault="0036527B" w:rsidP="009208F4">
            <w:pPr>
              <w:pStyle w:val="af5"/>
              <w:autoSpaceDE w:val="0"/>
              <w:autoSpaceDN w:val="0"/>
              <w:adjustRightInd/>
              <w:snapToGrid w:val="0"/>
              <w:spacing w:line="320" w:lineRule="exact"/>
              <w:jc w:val="both"/>
              <w:textAlignment w:val="auto"/>
              <w:rPr>
                <w:color w:val="000000" w:themeColor="text1"/>
                <w:kern w:val="2"/>
                <w:szCs w:val="24"/>
              </w:rPr>
            </w:pPr>
            <w:r w:rsidRPr="00CC1A21">
              <w:rPr>
                <w:color w:val="000000" w:themeColor="text1"/>
                <w:kern w:val="2"/>
                <w:szCs w:val="24"/>
              </w:rPr>
              <w:t>Thoracoscopic Lobectomy</w:t>
            </w:r>
          </w:p>
        </w:tc>
        <w:tc>
          <w:tcPr>
            <w:tcW w:w="283" w:type="dxa"/>
            <w:tcBorders>
              <w:top w:val="single" w:sz="6" w:space="0" w:color="auto"/>
              <w:left w:val="single" w:sz="6" w:space="0" w:color="auto"/>
              <w:right w:val="single" w:sz="6" w:space="0" w:color="auto"/>
            </w:tcBorders>
          </w:tcPr>
          <w:p w14:paraId="19605D94" w14:textId="77777777" w:rsidR="0036527B" w:rsidRPr="00CC1A21" w:rsidRDefault="0036527B" w:rsidP="007E4CC6">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F2C0F2" w14:textId="77777777" w:rsidR="0036527B" w:rsidRPr="00CC1A21" w:rsidRDefault="0036527B" w:rsidP="007E4CC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BE0D703" w14:textId="77777777" w:rsidR="0036527B" w:rsidRPr="00CC1A21" w:rsidRDefault="0036527B" w:rsidP="007E4CC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BA5526D" w14:textId="77777777" w:rsidR="0036527B" w:rsidRPr="00CC1A21" w:rsidRDefault="0036527B" w:rsidP="007E4CC6">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3057EC40" w14:textId="77777777" w:rsidR="0036527B" w:rsidRPr="00CC1A21" w:rsidRDefault="0036527B" w:rsidP="007E4CC6">
            <w:pPr>
              <w:autoSpaceDE w:val="0"/>
              <w:autoSpaceDN w:val="0"/>
              <w:spacing w:line="320" w:lineRule="exact"/>
              <w:jc w:val="right"/>
              <w:rPr>
                <w:color w:val="000000" w:themeColor="text1"/>
              </w:rPr>
            </w:pPr>
            <w:r w:rsidRPr="00CC1A21">
              <w:rPr>
                <w:color w:val="000000" w:themeColor="text1"/>
              </w:rPr>
              <w:t>41752</w:t>
            </w:r>
          </w:p>
        </w:tc>
      </w:tr>
      <w:tr w:rsidR="00CD66FB" w:rsidRPr="00CC1A21" w14:paraId="1DE5C2A4" w14:textId="77777777" w:rsidTr="002564C0">
        <w:trPr>
          <w:trHeight w:val="57"/>
          <w:jc w:val="center"/>
        </w:trPr>
        <w:tc>
          <w:tcPr>
            <w:tcW w:w="907" w:type="dxa"/>
            <w:tcBorders>
              <w:left w:val="single" w:sz="6" w:space="0" w:color="auto"/>
              <w:bottom w:val="single" w:sz="6" w:space="0" w:color="auto"/>
              <w:right w:val="single" w:sz="6" w:space="0" w:color="auto"/>
            </w:tcBorders>
          </w:tcPr>
          <w:p w14:paraId="3836490E" w14:textId="77777777" w:rsidR="006C6737" w:rsidRPr="00CC1A21" w:rsidRDefault="006C6737" w:rsidP="007E4CC6">
            <w:pPr>
              <w:autoSpaceDE w:val="0"/>
              <w:autoSpaceDN w:val="0"/>
              <w:spacing w:line="320" w:lineRule="exact"/>
              <w:jc w:val="both"/>
              <w:rPr>
                <w:color w:val="000000" w:themeColor="text1"/>
              </w:rPr>
            </w:pPr>
          </w:p>
        </w:tc>
        <w:tc>
          <w:tcPr>
            <w:tcW w:w="6803" w:type="dxa"/>
            <w:tcBorders>
              <w:left w:val="single" w:sz="6" w:space="0" w:color="auto"/>
              <w:bottom w:val="single" w:sz="6" w:space="0" w:color="auto"/>
              <w:right w:val="single" w:sz="6" w:space="0" w:color="auto"/>
            </w:tcBorders>
          </w:tcPr>
          <w:p w14:paraId="42F52C3A" w14:textId="77777777" w:rsidR="007D0DFC" w:rsidRPr="00CC1A21" w:rsidRDefault="007D0DFC" w:rsidP="009208F4">
            <w:pPr>
              <w:autoSpaceDE w:val="0"/>
              <w:autoSpaceDN w:val="0"/>
              <w:snapToGrid w:val="0"/>
              <w:spacing w:line="320" w:lineRule="exact"/>
              <w:ind w:left="480" w:hangingChars="200" w:hanging="480"/>
              <w:jc w:val="both"/>
              <w:rPr>
                <w:color w:val="000000" w:themeColor="text1"/>
              </w:rPr>
            </w:pPr>
            <w:r w:rsidRPr="00CC1A21">
              <w:rPr>
                <w:color w:val="000000" w:themeColor="text1"/>
              </w:rPr>
              <w:t>註：執行「機械手臂輔助肺葉切除術」，須符合下列規範：</w:t>
            </w:r>
            <w:r w:rsidRPr="00CC1A21">
              <w:rPr>
                <w:color w:val="000000" w:themeColor="text1"/>
              </w:rPr>
              <w:t xml:space="preserve"> </w:t>
            </w:r>
          </w:p>
          <w:p w14:paraId="52AE759A" w14:textId="77777777" w:rsidR="007D0DFC" w:rsidRPr="00CC1A21" w:rsidRDefault="007D0DFC" w:rsidP="009208F4">
            <w:pPr>
              <w:autoSpaceDE w:val="0"/>
              <w:autoSpaceDN w:val="0"/>
              <w:snapToGrid w:val="0"/>
              <w:spacing w:line="320" w:lineRule="exact"/>
              <w:jc w:val="both"/>
              <w:rPr>
                <w:color w:val="000000" w:themeColor="text1"/>
                <w:kern w:val="2"/>
                <w:szCs w:val="22"/>
              </w:rPr>
            </w:pPr>
            <w:r w:rsidRPr="00CC1A21">
              <w:rPr>
                <w:color w:val="000000" w:themeColor="text1"/>
              </w:rPr>
              <w:t>1.</w:t>
            </w:r>
            <w:r w:rsidRPr="00CC1A21">
              <w:rPr>
                <w:color w:val="000000" w:themeColor="text1"/>
              </w:rPr>
              <w:t>醫師資格：</w:t>
            </w:r>
          </w:p>
          <w:p w14:paraId="09E273A9" w14:textId="77777777" w:rsidR="007D0DFC" w:rsidRPr="00CC1A21" w:rsidRDefault="007D0DFC" w:rsidP="009208F4">
            <w:pPr>
              <w:spacing w:line="320" w:lineRule="exact"/>
              <w:ind w:left="470" w:hanging="284"/>
              <w:jc w:val="both"/>
              <w:rPr>
                <w:color w:val="000000" w:themeColor="text1"/>
              </w:rPr>
            </w:pPr>
            <w:r w:rsidRPr="00CC1A21">
              <w:rPr>
                <w:color w:val="000000" w:themeColor="text1"/>
              </w:rPr>
              <w:t>(1)</w:t>
            </w:r>
            <w:r w:rsidRPr="00CC1A21">
              <w:rPr>
                <w:color w:val="000000" w:themeColor="text1"/>
              </w:rPr>
              <w:tab/>
            </w:r>
            <w:r w:rsidRPr="00CC1A21">
              <w:rPr>
                <w:color w:val="000000" w:themeColor="text1"/>
              </w:rPr>
              <w:t>具機械手臂輔助手術系統「胸腔心臟科」認證學會認證醫師資格。</w:t>
            </w:r>
          </w:p>
          <w:p w14:paraId="4F7BBE49" w14:textId="77777777" w:rsidR="007D0DFC" w:rsidRPr="00CC1A21" w:rsidRDefault="007D0DFC" w:rsidP="009208F4">
            <w:pPr>
              <w:spacing w:line="320" w:lineRule="exact"/>
              <w:ind w:left="470" w:hanging="284"/>
              <w:jc w:val="both"/>
              <w:rPr>
                <w:color w:val="000000" w:themeColor="text1"/>
              </w:rPr>
            </w:pPr>
            <w:r w:rsidRPr="00CC1A21">
              <w:rPr>
                <w:color w:val="000000" w:themeColor="text1"/>
              </w:rPr>
              <w:t>(2)</w:t>
            </w:r>
            <w:r w:rsidRPr="00CC1A21">
              <w:rPr>
                <w:color w:val="000000" w:themeColor="text1"/>
              </w:rPr>
              <w:tab/>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93FD095" w14:textId="77777777" w:rsidR="007D0DFC" w:rsidRPr="00CC1A21" w:rsidRDefault="007D0DFC" w:rsidP="009208F4">
            <w:pPr>
              <w:autoSpaceDE w:val="0"/>
              <w:autoSpaceDN w:val="0"/>
              <w:snapToGrid w:val="0"/>
              <w:spacing w:line="320" w:lineRule="exact"/>
              <w:jc w:val="both"/>
              <w:rPr>
                <w:color w:val="000000" w:themeColor="text1"/>
              </w:rPr>
            </w:pPr>
            <w:r w:rsidRPr="00CC1A21">
              <w:rPr>
                <w:color w:val="000000" w:themeColor="text1"/>
              </w:rPr>
              <w:t>2.</w:t>
            </w:r>
            <w:r w:rsidRPr="00CC1A21">
              <w:rPr>
                <w:color w:val="000000" w:themeColor="text1"/>
              </w:rPr>
              <w:t>執行手術之醫師名單應報經保險人核定。</w:t>
            </w:r>
          </w:p>
          <w:p w14:paraId="08277696" w14:textId="0031CAB6" w:rsidR="006C6737" w:rsidRPr="00CC1A21" w:rsidRDefault="007D0DFC" w:rsidP="009208F4">
            <w:pPr>
              <w:autoSpaceDE w:val="0"/>
              <w:autoSpaceDN w:val="0"/>
              <w:snapToGrid w:val="0"/>
              <w:spacing w:line="320" w:lineRule="exact"/>
              <w:ind w:leftChars="4" w:left="185" w:hangingChars="73" w:hanging="175"/>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6CFD08E5" w14:textId="77777777" w:rsidR="006C6737" w:rsidRPr="00CC1A21" w:rsidRDefault="006C6737" w:rsidP="007E4CC6">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24B2011" w14:textId="77777777" w:rsidR="006C6737" w:rsidRPr="00CC1A21" w:rsidRDefault="006C6737" w:rsidP="007E4CC6">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71A1526" w14:textId="77777777" w:rsidR="006C6737" w:rsidRPr="00CC1A21" w:rsidRDefault="006C6737" w:rsidP="007E4CC6">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EAA3F01" w14:textId="77777777" w:rsidR="006C6737" w:rsidRPr="00CC1A21" w:rsidRDefault="006C6737" w:rsidP="007E4CC6">
            <w:pPr>
              <w:autoSpaceDE w:val="0"/>
              <w:autoSpaceDN w:val="0"/>
              <w:spacing w:line="32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43FC7EF" w14:textId="77777777" w:rsidR="006C6737" w:rsidRPr="00CC1A21" w:rsidRDefault="006C6737" w:rsidP="007E4CC6">
            <w:pPr>
              <w:autoSpaceDE w:val="0"/>
              <w:autoSpaceDN w:val="0"/>
              <w:spacing w:line="320" w:lineRule="exact"/>
              <w:jc w:val="right"/>
              <w:rPr>
                <w:color w:val="000000" w:themeColor="text1"/>
              </w:rPr>
            </w:pPr>
          </w:p>
        </w:tc>
      </w:tr>
      <w:tr w:rsidR="00CD66FB" w:rsidRPr="00CC1A21" w14:paraId="0667A1BC"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268C481" w14:textId="77777777" w:rsidR="002564C0" w:rsidRPr="00CC1A21" w:rsidRDefault="002564C0" w:rsidP="007E4CC6">
            <w:pPr>
              <w:autoSpaceDE w:val="0"/>
              <w:autoSpaceDN w:val="0"/>
              <w:spacing w:line="320" w:lineRule="exact"/>
              <w:jc w:val="both"/>
              <w:rPr>
                <w:color w:val="000000" w:themeColor="text1"/>
              </w:rPr>
            </w:pPr>
            <w:r w:rsidRPr="00CC1A21">
              <w:rPr>
                <w:color w:val="000000" w:themeColor="text1"/>
              </w:rPr>
              <w:t>67051B</w:t>
            </w:r>
          </w:p>
        </w:tc>
        <w:tc>
          <w:tcPr>
            <w:tcW w:w="6803" w:type="dxa"/>
            <w:tcBorders>
              <w:top w:val="single" w:sz="6" w:space="0" w:color="auto"/>
              <w:left w:val="single" w:sz="6" w:space="0" w:color="auto"/>
              <w:bottom w:val="single" w:sz="6" w:space="0" w:color="auto"/>
              <w:right w:val="single" w:sz="6" w:space="0" w:color="auto"/>
            </w:tcBorders>
          </w:tcPr>
          <w:p w14:paraId="584741CF" w14:textId="77777777" w:rsidR="002564C0" w:rsidRPr="00CC1A21" w:rsidRDefault="002564C0" w:rsidP="009208F4">
            <w:pPr>
              <w:autoSpaceDE w:val="0"/>
              <w:autoSpaceDN w:val="0"/>
              <w:snapToGrid w:val="0"/>
              <w:spacing w:line="320" w:lineRule="exact"/>
              <w:jc w:val="both"/>
              <w:rPr>
                <w:color w:val="000000" w:themeColor="text1"/>
              </w:rPr>
            </w:pPr>
            <w:r w:rsidRPr="00CC1A21">
              <w:rPr>
                <w:color w:val="000000" w:themeColor="text1"/>
              </w:rPr>
              <w:t>胸腔鏡肺楔狀或部分切除術</w:t>
            </w:r>
          </w:p>
          <w:p w14:paraId="49B4BA5C" w14:textId="77777777" w:rsidR="00550672" w:rsidRPr="00CC1A21" w:rsidRDefault="002564C0" w:rsidP="009208F4">
            <w:pPr>
              <w:autoSpaceDE w:val="0"/>
              <w:autoSpaceDN w:val="0"/>
              <w:snapToGrid w:val="0"/>
              <w:spacing w:line="320" w:lineRule="exact"/>
              <w:jc w:val="both"/>
              <w:rPr>
                <w:color w:val="000000" w:themeColor="text1"/>
              </w:rPr>
            </w:pPr>
            <w:r w:rsidRPr="00CC1A21">
              <w:rPr>
                <w:color w:val="000000" w:themeColor="text1"/>
              </w:rPr>
              <w:t>Thoracoscopic wedge or Partial resection of the Lung</w:t>
            </w:r>
          </w:p>
          <w:p w14:paraId="772D4019" w14:textId="05E0C664" w:rsidR="007E4CC6" w:rsidRPr="00CC1A21" w:rsidRDefault="007E4CC6" w:rsidP="009208F4">
            <w:pPr>
              <w:autoSpaceDE w:val="0"/>
              <w:autoSpaceDN w:val="0"/>
              <w:snapToGrid w:val="0"/>
              <w:spacing w:line="320" w:lineRule="exact"/>
              <w:jc w:val="both"/>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00FCAA" w14:textId="77777777" w:rsidR="002564C0" w:rsidRPr="00CC1A21" w:rsidRDefault="002564C0" w:rsidP="007E4CC6">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E9C9B8" w14:textId="77777777" w:rsidR="002564C0" w:rsidRPr="00CC1A21" w:rsidRDefault="002564C0" w:rsidP="007E4CC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EC6804" w14:textId="77777777" w:rsidR="002564C0" w:rsidRPr="00CC1A21" w:rsidRDefault="002564C0" w:rsidP="007E4CC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5F48EF" w14:textId="77777777" w:rsidR="002564C0" w:rsidRPr="00CC1A21" w:rsidRDefault="002564C0" w:rsidP="007E4CC6">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7DA676" w14:textId="77777777" w:rsidR="002564C0" w:rsidRPr="00CC1A21" w:rsidRDefault="002564C0" w:rsidP="007E4CC6">
            <w:pPr>
              <w:autoSpaceDE w:val="0"/>
              <w:autoSpaceDN w:val="0"/>
              <w:spacing w:line="320" w:lineRule="exact"/>
              <w:jc w:val="right"/>
              <w:rPr>
                <w:color w:val="000000" w:themeColor="text1"/>
              </w:rPr>
            </w:pPr>
            <w:r w:rsidRPr="00CC1A21">
              <w:rPr>
                <w:color w:val="000000" w:themeColor="text1"/>
              </w:rPr>
              <w:t>25404</w:t>
            </w:r>
          </w:p>
        </w:tc>
      </w:tr>
      <w:tr w:rsidR="00CD66FB" w:rsidRPr="00CC1A21" w14:paraId="33A4420C"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0B46ADC" w14:textId="77777777" w:rsidR="002564C0" w:rsidRPr="00CC1A21" w:rsidRDefault="002564C0" w:rsidP="002564C0">
            <w:pPr>
              <w:autoSpaceDE w:val="0"/>
              <w:autoSpaceDN w:val="0"/>
              <w:spacing w:line="300" w:lineRule="exact"/>
              <w:jc w:val="both"/>
              <w:rPr>
                <w:color w:val="000000" w:themeColor="text1"/>
                <w:szCs w:val="24"/>
              </w:rPr>
            </w:pPr>
            <w:r w:rsidRPr="00CC1A21">
              <w:rPr>
                <w:color w:val="000000" w:themeColor="text1"/>
                <w:szCs w:val="24"/>
              </w:rPr>
              <w:lastRenderedPageBreak/>
              <w:t>67052B</w:t>
            </w:r>
          </w:p>
        </w:tc>
        <w:tc>
          <w:tcPr>
            <w:tcW w:w="6803" w:type="dxa"/>
            <w:tcBorders>
              <w:top w:val="single" w:sz="6" w:space="0" w:color="auto"/>
              <w:left w:val="single" w:sz="6" w:space="0" w:color="auto"/>
              <w:bottom w:val="single" w:sz="6" w:space="0" w:color="auto"/>
              <w:right w:val="single" w:sz="6" w:space="0" w:color="auto"/>
            </w:tcBorders>
          </w:tcPr>
          <w:p w14:paraId="3474514A"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胸腔鏡胸管結紮術</w:t>
            </w:r>
          </w:p>
          <w:p w14:paraId="6D5F55C7"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VATS with thoracic duct ligation</w:t>
            </w:r>
          </w:p>
          <w:p w14:paraId="7D6AA196" w14:textId="77777777" w:rsidR="002564C0" w:rsidRPr="00CC1A21" w:rsidRDefault="002564C0" w:rsidP="009208F4">
            <w:pPr>
              <w:spacing w:line="320" w:lineRule="exact"/>
              <w:ind w:left="480" w:hangingChars="200" w:hanging="480"/>
              <w:jc w:val="both"/>
              <w:rPr>
                <w:color w:val="000000" w:themeColor="text1"/>
                <w:szCs w:val="24"/>
              </w:rPr>
            </w:pPr>
            <w:r w:rsidRPr="00CC1A21">
              <w:rPr>
                <w:color w:val="000000" w:themeColor="text1"/>
                <w:szCs w:val="24"/>
              </w:rPr>
              <w:t>註：含一般材料費，得另加計百分之三十二。</w:t>
            </w:r>
          </w:p>
        </w:tc>
        <w:tc>
          <w:tcPr>
            <w:tcW w:w="283" w:type="dxa"/>
            <w:tcBorders>
              <w:top w:val="single" w:sz="6" w:space="0" w:color="auto"/>
              <w:left w:val="single" w:sz="6" w:space="0" w:color="auto"/>
              <w:bottom w:val="single" w:sz="6" w:space="0" w:color="auto"/>
              <w:right w:val="single" w:sz="6" w:space="0" w:color="auto"/>
            </w:tcBorders>
            <w:vAlign w:val="center"/>
          </w:tcPr>
          <w:p w14:paraId="7EC5DFB7" w14:textId="77777777" w:rsidR="002564C0" w:rsidRPr="00CC1A21" w:rsidRDefault="002564C0" w:rsidP="002564C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82462CD" w14:textId="77777777" w:rsidR="002564C0" w:rsidRPr="00CC1A21" w:rsidRDefault="002564C0" w:rsidP="002564C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6EEF490" w14:textId="77777777" w:rsidR="002564C0" w:rsidRPr="00CC1A21" w:rsidRDefault="002564C0" w:rsidP="002564C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8292AF4" w14:textId="77777777" w:rsidR="002564C0" w:rsidRPr="00CC1A21" w:rsidRDefault="002564C0" w:rsidP="002564C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61A92E" w14:textId="77777777" w:rsidR="002564C0" w:rsidRPr="00CC1A21" w:rsidRDefault="002564C0" w:rsidP="002564C0">
            <w:pPr>
              <w:autoSpaceDE w:val="0"/>
              <w:autoSpaceDN w:val="0"/>
              <w:spacing w:line="300" w:lineRule="exact"/>
              <w:jc w:val="right"/>
              <w:rPr>
                <w:color w:val="000000" w:themeColor="text1"/>
                <w:szCs w:val="24"/>
              </w:rPr>
            </w:pPr>
            <w:r w:rsidRPr="00CC1A21">
              <w:rPr>
                <w:color w:val="000000" w:themeColor="text1"/>
                <w:szCs w:val="24"/>
              </w:rPr>
              <w:t>25199</w:t>
            </w:r>
          </w:p>
        </w:tc>
      </w:tr>
      <w:tr w:rsidR="00CD66FB" w:rsidRPr="00CC1A21" w14:paraId="3053B2D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F869569" w14:textId="77777777" w:rsidR="002564C0" w:rsidRPr="00CC1A21" w:rsidRDefault="002564C0" w:rsidP="002564C0">
            <w:pPr>
              <w:autoSpaceDE w:val="0"/>
              <w:autoSpaceDN w:val="0"/>
              <w:spacing w:line="320" w:lineRule="exact"/>
              <w:jc w:val="both"/>
              <w:rPr>
                <w:color w:val="000000" w:themeColor="text1"/>
                <w:szCs w:val="24"/>
              </w:rPr>
            </w:pPr>
            <w:r w:rsidRPr="00CC1A21">
              <w:rPr>
                <w:color w:val="000000" w:themeColor="text1"/>
                <w:szCs w:val="24"/>
              </w:rPr>
              <w:t>67053B</w:t>
            </w:r>
          </w:p>
        </w:tc>
        <w:tc>
          <w:tcPr>
            <w:tcW w:w="6803" w:type="dxa"/>
            <w:tcBorders>
              <w:top w:val="single" w:sz="6" w:space="0" w:color="auto"/>
              <w:left w:val="single" w:sz="6" w:space="0" w:color="auto"/>
              <w:bottom w:val="single" w:sz="6" w:space="0" w:color="auto"/>
              <w:right w:val="single" w:sz="6" w:space="0" w:color="auto"/>
            </w:tcBorders>
          </w:tcPr>
          <w:p w14:paraId="291EA8D3"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胸腔鏡肺分葉切除術</w:t>
            </w:r>
          </w:p>
          <w:p w14:paraId="183F6BAA"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Thoracoscopic segmentectomy of lung</w:t>
            </w:r>
          </w:p>
          <w:p w14:paraId="54121766" w14:textId="77777777" w:rsidR="00863E7C" w:rsidRPr="00CC1A21" w:rsidRDefault="00863E7C" w:rsidP="009208F4">
            <w:pPr>
              <w:spacing w:line="320" w:lineRule="exact"/>
              <w:jc w:val="both"/>
              <w:rPr>
                <w:color w:val="000000" w:themeColor="text1"/>
                <w:szCs w:val="24"/>
              </w:rPr>
            </w:pPr>
            <w:r w:rsidRPr="00CC1A21">
              <w:rPr>
                <w:color w:val="000000" w:themeColor="text1"/>
                <w:szCs w:val="24"/>
              </w:rPr>
              <w:t>註：</w:t>
            </w:r>
          </w:p>
          <w:p w14:paraId="01AF6FF5" w14:textId="77777777" w:rsidR="007D0DFC" w:rsidRPr="00CC1A21" w:rsidRDefault="007D0DFC" w:rsidP="009208F4">
            <w:pPr>
              <w:spacing w:line="320" w:lineRule="exact"/>
              <w:jc w:val="both"/>
              <w:rPr>
                <w:color w:val="000000" w:themeColor="text1"/>
                <w:szCs w:val="24"/>
              </w:rPr>
            </w:pPr>
            <w:r w:rsidRPr="00CC1A21">
              <w:rPr>
                <w:color w:val="000000" w:themeColor="text1"/>
                <w:szCs w:val="24"/>
              </w:rPr>
              <w:t>1.</w:t>
            </w:r>
            <w:r w:rsidRPr="00CC1A21">
              <w:rPr>
                <w:color w:val="000000" w:themeColor="text1"/>
                <w:szCs w:val="24"/>
              </w:rPr>
              <w:t>適應症</w:t>
            </w:r>
            <w:r w:rsidRPr="00CC1A21">
              <w:rPr>
                <w:color w:val="000000" w:themeColor="text1"/>
              </w:rPr>
              <w:t>：</w:t>
            </w:r>
          </w:p>
          <w:p w14:paraId="4266BB4F" w14:textId="77777777" w:rsidR="007D0DFC" w:rsidRPr="00CC1A21" w:rsidRDefault="007D0DFC" w:rsidP="009208F4">
            <w:pPr>
              <w:spacing w:line="320" w:lineRule="exact"/>
              <w:ind w:leftChars="78" w:left="475" w:hangingChars="120" w:hanging="288"/>
              <w:jc w:val="both"/>
              <w:rPr>
                <w:color w:val="000000" w:themeColor="text1"/>
                <w:szCs w:val="24"/>
              </w:rPr>
            </w:pPr>
            <w:r w:rsidRPr="00CC1A21">
              <w:rPr>
                <w:color w:val="000000" w:themeColor="text1"/>
                <w:szCs w:val="24"/>
              </w:rPr>
              <w:t>(1)</w:t>
            </w:r>
            <w:r w:rsidRPr="00CC1A21">
              <w:rPr>
                <w:color w:val="000000" w:themeColor="text1"/>
                <w:szCs w:val="24"/>
              </w:rPr>
              <w:t>早期侷限性肺癌</w:t>
            </w:r>
            <w:r w:rsidRPr="00CC1A21">
              <w:rPr>
                <w:color w:val="000000" w:themeColor="text1"/>
                <w:szCs w:val="24"/>
              </w:rPr>
              <w:t xml:space="preserve"> stage I</w:t>
            </w:r>
            <w:r w:rsidRPr="00CC1A21">
              <w:rPr>
                <w:color w:val="000000" w:themeColor="text1"/>
                <w:szCs w:val="24"/>
              </w:rPr>
              <w:t>。</w:t>
            </w:r>
          </w:p>
          <w:p w14:paraId="7A2C8D1B" w14:textId="77777777" w:rsidR="007D0DFC" w:rsidRPr="00CC1A21" w:rsidRDefault="007D0DFC" w:rsidP="009208F4">
            <w:pPr>
              <w:spacing w:line="320" w:lineRule="exact"/>
              <w:ind w:leftChars="78" w:left="475" w:hangingChars="120" w:hanging="288"/>
              <w:jc w:val="both"/>
              <w:rPr>
                <w:color w:val="000000" w:themeColor="text1"/>
                <w:szCs w:val="24"/>
              </w:rPr>
            </w:pPr>
            <w:r w:rsidRPr="00CC1A21">
              <w:rPr>
                <w:color w:val="000000" w:themeColor="text1"/>
                <w:szCs w:val="24"/>
              </w:rPr>
              <w:t>(2)</w:t>
            </w:r>
            <w:r w:rsidRPr="00CC1A21">
              <w:rPr>
                <w:color w:val="000000" w:themeColor="text1"/>
                <w:szCs w:val="24"/>
              </w:rPr>
              <w:t>肺單元分葉內之癌症且心肺功</w:t>
            </w:r>
            <w:r w:rsidRPr="00CC1A21">
              <w:rPr>
                <w:color w:val="000000" w:themeColor="text1"/>
                <w:szCs w:val="24"/>
                <w:lang w:eastAsia="zh-HK"/>
              </w:rPr>
              <w:t>能</w:t>
            </w:r>
            <w:r w:rsidRPr="00CC1A21">
              <w:rPr>
                <w:color w:val="000000" w:themeColor="text1"/>
                <w:szCs w:val="24"/>
              </w:rPr>
              <w:t>不佳者，不適合肺葉切除術者。</w:t>
            </w:r>
          </w:p>
          <w:p w14:paraId="1A2E39A0" w14:textId="77777777" w:rsidR="007D0DFC" w:rsidRPr="00CC1A21" w:rsidRDefault="007D0DFC" w:rsidP="009208F4">
            <w:pPr>
              <w:spacing w:line="320" w:lineRule="exact"/>
              <w:ind w:leftChars="78" w:left="475" w:hangingChars="120" w:hanging="288"/>
              <w:jc w:val="both"/>
              <w:rPr>
                <w:color w:val="000000" w:themeColor="text1"/>
                <w:szCs w:val="24"/>
              </w:rPr>
            </w:pPr>
            <w:r w:rsidRPr="00CC1A21">
              <w:rPr>
                <w:color w:val="000000" w:themeColor="text1"/>
                <w:szCs w:val="24"/>
              </w:rPr>
              <w:t>(3)</w:t>
            </w:r>
            <w:r w:rsidRPr="00CC1A21">
              <w:rPr>
                <w:color w:val="000000" w:themeColor="text1"/>
                <w:szCs w:val="24"/>
              </w:rPr>
              <w:t>具合併症且內科治療無效之感染性疾病。</w:t>
            </w:r>
          </w:p>
          <w:p w14:paraId="7A65697E" w14:textId="77777777" w:rsidR="007D0DFC" w:rsidRPr="00CC1A21" w:rsidRDefault="007D0DFC" w:rsidP="009208F4">
            <w:pPr>
              <w:spacing w:line="320" w:lineRule="exact"/>
              <w:jc w:val="both"/>
              <w:rPr>
                <w:color w:val="000000" w:themeColor="text1"/>
                <w:szCs w:val="24"/>
              </w:rPr>
            </w:pPr>
            <w:r w:rsidRPr="00CC1A21">
              <w:rPr>
                <w:color w:val="000000" w:themeColor="text1"/>
                <w:szCs w:val="24"/>
              </w:rPr>
              <w:t>2.</w:t>
            </w:r>
            <w:r w:rsidRPr="00CC1A21">
              <w:rPr>
                <w:color w:val="000000" w:themeColor="text1"/>
                <w:szCs w:val="24"/>
              </w:rPr>
              <w:t>含一般材料費，得另加計百分之十一。</w:t>
            </w:r>
          </w:p>
          <w:p w14:paraId="1F8CF3B9" w14:textId="77777777" w:rsidR="007D0DFC" w:rsidRPr="00CC1A21" w:rsidRDefault="007D0DFC" w:rsidP="009208F4">
            <w:pPr>
              <w:spacing w:line="320" w:lineRule="exact"/>
              <w:jc w:val="both"/>
              <w:rPr>
                <w:color w:val="000000" w:themeColor="text1"/>
                <w:szCs w:val="22"/>
              </w:rPr>
            </w:pPr>
            <w:r w:rsidRPr="00CC1A21">
              <w:rPr>
                <w:color w:val="000000" w:themeColor="text1"/>
              </w:rPr>
              <w:t>3.</w:t>
            </w:r>
            <w:r w:rsidRPr="00CC1A21">
              <w:rPr>
                <w:color w:val="000000" w:themeColor="text1"/>
              </w:rPr>
              <w:t>執行「機械手臂輔助肺分葉切除術」，須符合下列規範：</w:t>
            </w:r>
            <w:r w:rsidRPr="00CC1A21">
              <w:rPr>
                <w:color w:val="000000" w:themeColor="text1"/>
              </w:rPr>
              <w:t xml:space="preserve"> </w:t>
            </w:r>
          </w:p>
          <w:p w14:paraId="7D6EB7E0" w14:textId="77777777" w:rsidR="007D0DFC" w:rsidRPr="00CC1A21" w:rsidRDefault="007D0DFC" w:rsidP="009208F4">
            <w:pPr>
              <w:spacing w:line="320" w:lineRule="exact"/>
              <w:ind w:leftChars="78" w:left="475" w:hangingChars="120" w:hanging="288"/>
              <w:jc w:val="both"/>
              <w:rPr>
                <w:color w:val="000000" w:themeColor="text1"/>
              </w:rPr>
            </w:pPr>
            <w:r w:rsidRPr="00CC1A21">
              <w:rPr>
                <w:color w:val="000000" w:themeColor="text1"/>
              </w:rPr>
              <w:t>(1)</w:t>
            </w:r>
            <w:r w:rsidRPr="00CC1A21">
              <w:rPr>
                <w:color w:val="000000" w:themeColor="text1"/>
              </w:rPr>
              <w:t>醫師資格：</w:t>
            </w:r>
          </w:p>
          <w:p w14:paraId="1B910B02" w14:textId="77777777" w:rsidR="007D0DFC" w:rsidRPr="00CC1A21" w:rsidRDefault="007D0DFC" w:rsidP="009208F4">
            <w:pPr>
              <w:autoSpaceDE w:val="0"/>
              <w:spacing w:line="320" w:lineRule="exact"/>
              <w:ind w:leftChars="200" w:left="720" w:hangingChars="100" w:hanging="240"/>
              <w:jc w:val="both"/>
              <w:rPr>
                <w:color w:val="000000" w:themeColor="text1"/>
              </w:rPr>
            </w:pPr>
            <w:r w:rsidRPr="00CC1A21">
              <w:rPr>
                <w:color w:val="000000" w:themeColor="text1"/>
              </w:rPr>
              <w:t>A.</w:t>
            </w:r>
            <w:r w:rsidRPr="00CC1A21">
              <w:rPr>
                <w:color w:val="000000" w:themeColor="text1"/>
              </w:rPr>
              <w:t>具機械手臂輔助手術系統「胸腔心臟科」認證學會認證醫師資格。</w:t>
            </w:r>
          </w:p>
          <w:p w14:paraId="265FFE4E" w14:textId="77777777" w:rsidR="007D0DFC" w:rsidRPr="00CC1A21" w:rsidRDefault="007D0DFC" w:rsidP="009208F4">
            <w:pPr>
              <w:autoSpaceDE w:val="0"/>
              <w:spacing w:line="320" w:lineRule="exact"/>
              <w:ind w:leftChars="200" w:left="720"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4BABC11D" w14:textId="77777777" w:rsidR="007D0DFC" w:rsidRPr="00CC1A21" w:rsidRDefault="007D0DFC" w:rsidP="009208F4">
            <w:pPr>
              <w:spacing w:line="320" w:lineRule="exact"/>
              <w:ind w:leftChars="78" w:left="528" w:hangingChars="142" w:hanging="341"/>
              <w:jc w:val="both"/>
              <w:rPr>
                <w:color w:val="000000" w:themeColor="text1"/>
              </w:rPr>
            </w:pPr>
            <w:r w:rsidRPr="00CC1A21">
              <w:rPr>
                <w:color w:val="000000" w:themeColor="text1"/>
              </w:rPr>
              <w:t>(2)</w:t>
            </w:r>
            <w:r w:rsidRPr="00CC1A21">
              <w:rPr>
                <w:color w:val="000000" w:themeColor="text1"/>
              </w:rPr>
              <w:t>執行手術之醫師名單應報經保險人核定。</w:t>
            </w:r>
          </w:p>
          <w:p w14:paraId="52E8E04B" w14:textId="171C5A04" w:rsidR="002564C0" w:rsidRPr="00CC1A21" w:rsidRDefault="007D0DFC" w:rsidP="009208F4">
            <w:pPr>
              <w:spacing w:line="300" w:lineRule="exact"/>
              <w:ind w:leftChars="78" w:left="475"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vAlign w:val="center"/>
          </w:tcPr>
          <w:p w14:paraId="4AF19069" w14:textId="77777777" w:rsidR="002564C0" w:rsidRPr="00CC1A21" w:rsidRDefault="002564C0" w:rsidP="002564C0">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03DECF4" w14:textId="77777777" w:rsidR="002564C0" w:rsidRPr="00CC1A21" w:rsidRDefault="002564C0" w:rsidP="002564C0">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2B81A31" w14:textId="77777777" w:rsidR="002564C0" w:rsidRPr="00CC1A21" w:rsidRDefault="002564C0" w:rsidP="002564C0">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D1A390" w14:textId="77777777" w:rsidR="002564C0" w:rsidRPr="00CC1A21" w:rsidRDefault="002564C0" w:rsidP="002564C0">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47CBC61" w14:textId="77777777" w:rsidR="002564C0" w:rsidRPr="00CC1A21" w:rsidRDefault="002564C0" w:rsidP="002564C0">
            <w:pPr>
              <w:autoSpaceDE w:val="0"/>
              <w:autoSpaceDN w:val="0"/>
              <w:spacing w:line="320" w:lineRule="exact"/>
              <w:jc w:val="right"/>
              <w:rPr>
                <w:color w:val="000000" w:themeColor="text1"/>
                <w:szCs w:val="24"/>
              </w:rPr>
            </w:pPr>
            <w:r w:rsidRPr="00CC1A21">
              <w:rPr>
                <w:color w:val="000000" w:themeColor="text1"/>
                <w:szCs w:val="24"/>
              </w:rPr>
              <w:t>57344</w:t>
            </w:r>
          </w:p>
        </w:tc>
      </w:tr>
      <w:tr w:rsidR="00CD66FB" w:rsidRPr="00CC1A21" w14:paraId="64CB9BEC"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6001D79" w14:textId="77777777" w:rsidR="002564C0" w:rsidRPr="00CC1A21" w:rsidRDefault="002564C0" w:rsidP="002564C0">
            <w:pPr>
              <w:autoSpaceDE w:val="0"/>
              <w:autoSpaceDN w:val="0"/>
              <w:spacing w:line="300" w:lineRule="exact"/>
              <w:jc w:val="both"/>
              <w:rPr>
                <w:color w:val="000000" w:themeColor="text1"/>
                <w:szCs w:val="24"/>
              </w:rPr>
            </w:pPr>
            <w:r w:rsidRPr="00CC1A21">
              <w:rPr>
                <w:color w:val="000000" w:themeColor="text1"/>
                <w:szCs w:val="24"/>
              </w:rPr>
              <w:t>67054B</w:t>
            </w:r>
          </w:p>
        </w:tc>
        <w:tc>
          <w:tcPr>
            <w:tcW w:w="6803" w:type="dxa"/>
            <w:tcBorders>
              <w:top w:val="single" w:sz="6" w:space="0" w:color="auto"/>
              <w:left w:val="single" w:sz="6" w:space="0" w:color="auto"/>
              <w:bottom w:val="single" w:sz="6" w:space="0" w:color="auto"/>
              <w:right w:val="single" w:sz="6" w:space="0" w:color="auto"/>
            </w:tcBorders>
          </w:tcPr>
          <w:p w14:paraId="1D77761D"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胸腔鏡肺葉袖形切除術</w:t>
            </w:r>
          </w:p>
          <w:p w14:paraId="0AFAF122"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Thoracoscopic sleeve lobectomy</w:t>
            </w:r>
          </w:p>
          <w:p w14:paraId="58015A79"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註：</w:t>
            </w:r>
          </w:p>
          <w:p w14:paraId="46F8CBD8"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1.</w:t>
            </w:r>
            <w:r w:rsidRPr="00CC1A21">
              <w:rPr>
                <w:color w:val="000000" w:themeColor="text1"/>
                <w:szCs w:val="24"/>
              </w:rPr>
              <w:t>適應症</w:t>
            </w:r>
          </w:p>
          <w:p w14:paraId="51B0E8EC" w14:textId="77777777" w:rsidR="002564C0" w:rsidRPr="00CC1A21" w:rsidRDefault="002564C0" w:rsidP="009208F4">
            <w:pPr>
              <w:spacing w:line="320" w:lineRule="exact"/>
              <w:ind w:leftChars="78" w:left="475" w:hangingChars="120" w:hanging="288"/>
              <w:jc w:val="both"/>
              <w:rPr>
                <w:color w:val="000000" w:themeColor="text1"/>
                <w:szCs w:val="24"/>
              </w:rPr>
            </w:pPr>
            <w:r w:rsidRPr="00CC1A21">
              <w:rPr>
                <w:color w:val="000000" w:themeColor="text1"/>
                <w:szCs w:val="24"/>
              </w:rPr>
              <w:t>(1)</w:t>
            </w:r>
            <w:r w:rsidRPr="00CC1A21">
              <w:rPr>
                <w:color w:val="000000" w:themeColor="text1"/>
                <w:szCs w:val="24"/>
              </w:rPr>
              <w:t>肺癌病人腫瘤侵犯支氣管分岐處又不適合作全肺葉切除術的病人。</w:t>
            </w:r>
          </w:p>
          <w:p w14:paraId="0AE47C35" w14:textId="77777777" w:rsidR="002564C0" w:rsidRPr="00CC1A21" w:rsidRDefault="002564C0" w:rsidP="009208F4">
            <w:pPr>
              <w:spacing w:line="320" w:lineRule="exact"/>
              <w:ind w:leftChars="78" w:left="475" w:hangingChars="120" w:hanging="288"/>
              <w:jc w:val="both"/>
              <w:rPr>
                <w:color w:val="000000" w:themeColor="text1"/>
                <w:szCs w:val="24"/>
              </w:rPr>
            </w:pPr>
            <w:r w:rsidRPr="00CC1A21">
              <w:rPr>
                <w:color w:val="000000" w:themeColor="text1"/>
                <w:szCs w:val="24"/>
              </w:rPr>
              <w:t>(2)</w:t>
            </w:r>
            <w:r w:rsidRPr="00CC1A21">
              <w:rPr>
                <w:color w:val="000000" w:themeColor="text1"/>
                <w:szCs w:val="24"/>
              </w:rPr>
              <w:t>良性腫瘤侵犯肺葉分歧處欲切除有病變之肺葉而保留功能正常之肺葉。</w:t>
            </w:r>
          </w:p>
          <w:p w14:paraId="7A7DA1E4" w14:textId="77777777" w:rsidR="002564C0" w:rsidRPr="00CC1A21" w:rsidRDefault="002564C0" w:rsidP="009208F4">
            <w:pPr>
              <w:spacing w:line="320" w:lineRule="exact"/>
              <w:ind w:left="240" w:hangingChars="100" w:hanging="240"/>
              <w:jc w:val="both"/>
              <w:rPr>
                <w:color w:val="000000" w:themeColor="text1"/>
                <w:szCs w:val="24"/>
              </w:rPr>
            </w:pPr>
            <w:r w:rsidRPr="00CC1A21">
              <w:rPr>
                <w:color w:val="000000" w:themeColor="text1"/>
                <w:szCs w:val="24"/>
              </w:rPr>
              <w:t>2.</w:t>
            </w:r>
            <w:r w:rsidRPr="00CC1A21">
              <w:rPr>
                <w:color w:val="000000" w:themeColor="text1"/>
                <w:szCs w:val="24"/>
              </w:rPr>
              <w:t>含一般材料費，得另加計百分之四。</w:t>
            </w:r>
          </w:p>
        </w:tc>
        <w:tc>
          <w:tcPr>
            <w:tcW w:w="283" w:type="dxa"/>
            <w:tcBorders>
              <w:top w:val="single" w:sz="6" w:space="0" w:color="auto"/>
              <w:left w:val="single" w:sz="6" w:space="0" w:color="auto"/>
              <w:bottom w:val="single" w:sz="6" w:space="0" w:color="auto"/>
              <w:right w:val="single" w:sz="6" w:space="0" w:color="auto"/>
            </w:tcBorders>
            <w:vAlign w:val="center"/>
          </w:tcPr>
          <w:p w14:paraId="40B8A136" w14:textId="77777777" w:rsidR="002564C0" w:rsidRPr="00CC1A21" w:rsidRDefault="002564C0" w:rsidP="002564C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60D785A" w14:textId="77777777" w:rsidR="002564C0" w:rsidRPr="00CC1A21" w:rsidRDefault="002564C0" w:rsidP="002564C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CEBF1B" w14:textId="77777777" w:rsidR="002564C0" w:rsidRPr="00CC1A21" w:rsidRDefault="002564C0" w:rsidP="002564C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86414F" w14:textId="77777777" w:rsidR="002564C0" w:rsidRPr="00CC1A21" w:rsidRDefault="002564C0" w:rsidP="002564C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C8426A7" w14:textId="77777777" w:rsidR="002564C0" w:rsidRPr="00CC1A21" w:rsidRDefault="002564C0" w:rsidP="002564C0">
            <w:pPr>
              <w:autoSpaceDE w:val="0"/>
              <w:autoSpaceDN w:val="0"/>
              <w:spacing w:line="300" w:lineRule="exact"/>
              <w:jc w:val="right"/>
              <w:rPr>
                <w:color w:val="000000" w:themeColor="text1"/>
                <w:szCs w:val="24"/>
              </w:rPr>
            </w:pPr>
            <w:r w:rsidRPr="00CC1A21">
              <w:rPr>
                <w:color w:val="000000" w:themeColor="text1"/>
                <w:szCs w:val="24"/>
              </w:rPr>
              <w:t>58517</w:t>
            </w:r>
          </w:p>
        </w:tc>
      </w:tr>
      <w:tr w:rsidR="00CD66FB" w:rsidRPr="00CC1A21" w14:paraId="17758A1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7229A2F8" w14:textId="77777777" w:rsidR="002564C0" w:rsidRPr="00CC1A21" w:rsidRDefault="002564C0" w:rsidP="002564C0">
            <w:pPr>
              <w:autoSpaceDE w:val="0"/>
              <w:autoSpaceDN w:val="0"/>
              <w:spacing w:line="300" w:lineRule="exact"/>
              <w:jc w:val="both"/>
              <w:rPr>
                <w:color w:val="000000" w:themeColor="text1"/>
              </w:rPr>
            </w:pPr>
            <w:r w:rsidRPr="00CC1A21">
              <w:rPr>
                <w:color w:val="000000" w:themeColor="text1"/>
              </w:rPr>
              <w:t>67055B</w:t>
            </w:r>
          </w:p>
        </w:tc>
        <w:tc>
          <w:tcPr>
            <w:tcW w:w="6803" w:type="dxa"/>
            <w:tcBorders>
              <w:top w:val="single" w:sz="6" w:space="0" w:color="auto"/>
              <w:left w:val="single" w:sz="6" w:space="0" w:color="auto"/>
              <w:bottom w:val="single" w:sz="6" w:space="0" w:color="auto"/>
              <w:right w:val="single" w:sz="6" w:space="0" w:color="auto"/>
            </w:tcBorders>
          </w:tcPr>
          <w:p w14:paraId="425DF60F"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納氏胸廓異常矯正術</w:t>
            </w:r>
          </w:p>
          <w:p w14:paraId="29B581EE"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Nuss Procedure for chest wall deformity</w:t>
            </w:r>
          </w:p>
          <w:p w14:paraId="33465131" w14:textId="77777777" w:rsidR="002564C0" w:rsidRPr="00CC1A21" w:rsidRDefault="002564C0" w:rsidP="009208F4">
            <w:pPr>
              <w:spacing w:line="320" w:lineRule="exact"/>
              <w:jc w:val="both"/>
              <w:rPr>
                <w:color w:val="000000" w:themeColor="text1"/>
                <w:szCs w:val="24"/>
              </w:rPr>
            </w:pPr>
            <w:r w:rsidRPr="00CC1A21">
              <w:rPr>
                <w:color w:val="000000" w:themeColor="text1"/>
                <w:szCs w:val="24"/>
              </w:rPr>
              <w:t>1.</w:t>
            </w:r>
            <w:r w:rsidRPr="00CC1A21">
              <w:rPr>
                <w:color w:val="000000" w:themeColor="text1"/>
                <w:szCs w:val="24"/>
              </w:rPr>
              <w:t>適應症：</w:t>
            </w:r>
          </w:p>
          <w:p w14:paraId="2BA59473" w14:textId="77777777" w:rsidR="002564C0" w:rsidRPr="00CC1A21" w:rsidRDefault="002564C0" w:rsidP="009208F4">
            <w:pPr>
              <w:spacing w:line="320" w:lineRule="exact"/>
              <w:ind w:leftChars="77" w:left="473" w:hangingChars="120" w:hanging="288"/>
              <w:jc w:val="both"/>
              <w:rPr>
                <w:color w:val="000000" w:themeColor="text1"/>
                <w:szCs w:val="24"/>
              </w:rPr>
            </w:pPr>
            <w:r w:rsidRPr="00CC1A21">
              <w:rPr>
                <w:color w:val="000000" w:themeColor="text1"/>
                <w:szCs w:val="24"/>
              </w:rPr>
              <w:t>(1)</w:t>
            </w:r>
            <w:r w:rsidRPr="00CC1A21">
              <w:rPr>
                <w:color w:val="000000" w:themeColor="text1"/>
              </w:rPr>
              <w:t>Haller</w:t>
            </w:r>
            <w:r w:rsidRPr="00CC1A21">
              <w:rPr>
                <w:color w:val="000000" w:themeColor="text1"/>
                <w:szCs w:val="24"/>
              </w:rPr>
              <w:t xml:space="preserve"> index</w:t>
            </w:r>
            <w:r w:rsidRPr="00CC1A21">
              <w:rPr>
                <w:color w:val="000000" w:themeColor="text1"/>
                <w:szCs w:val="24"/>
              </w:rPr>
              <w:t>或</w:t>
            </w:r>
            <w:r w:rsidRPr="00CC1A21">
              <w:rPr>
                <w:color w:val="000000" w:themeColor="text1"/>
                <w:szCs w:val="24"/>
              </w:rPr>
              <w:t>CT index &gt; 3.25</w:t>
            </w:r>
            <w:r w:rsidRPr="00CC1A21">
              <w:rPr>
                <w:color w:val="000000" w:themeColor="text1"/>
                <w:szCs w:val="24"/>
              </w:rPr>
              <w:t>。</w:t>
            </w:r>
          </w:p>
          <w:p w14:paraId="0A3CDCD8" w14:textId="77777777" w:rsidR="002564C0" w:rsidRPr="00CC1A21" w:rsidRDefault="002564C0" w:rsidP="009208F4">
            <w:pPr>
              <w:spacing w:line="320" w:lineRule="exact"/>
              <w:ind w:leftChars="77" w:left="473" w:hangingChars="120" w:hanging="288"/>
              <w:jc w:val="both"/>
              <w:rPr>
                <w:color w:val="000000" w:themeColor="text1"/>
                <w:szCs w:val="24"/>
              </w:rPr>
            </w:pPr>
            <w:r w:rsidRPr="00CC1A21">
              <w:rPr>
                <w:color w:val="000000" w:themeColor="text1"/>
                <w:szCs w:val="24"/>
              </w:rPr>
              <w:t>(2)</w:t>
            </w:r>
            <w:r w:rsidRPr="00CC1A21">
              <w:rPr>
                <w:color w:val="000000" w:themeColor="text1"/>
                <w:szCs w:val="24"/>
              </w:rPr>
              <w:t>有呼吸功能障礙，慢性支氣管炎，或肺纖維化病變者。</w:t>
            </w:r>
          </w:p>
          <w:p w14:paraId="5BF0EE82" w14:textId="77777777" w:rsidR="002564C0" w:rsidRPr="00CC1A21" w:rsidRDefault="002564C0" w:rsidP="009208F4">
            <w:pPr>
              <w:spacing w:line="320" w:lineRule="exact"/>
              <w:ind w:leftChars="77" w:left="473" w:hangingChars="120" w:hanging="288"/>
              <w:jc w:val="both"/>
              <w:rPr>
                <w:color w:val="000000" w:themeColor="text1"/>
                <w:szCs w:val="24"/>
              </w:rPr>
            </w:pPr>
            <w:r w:rsidRPr="00CC1A21">
              <w:rPr>
                <w:color w:val="000000" w:themeColor="text1"/>
                <w:szCs w:val="24"/>
              </w:rPr>
              <w:t>(3)</w:t>
            </w:r>
            <w:r w:rsidRPr="00CC1A21">
              <w:rPr>
                <w:color w:val="000000" w:themeColor="text1"/>
                <w:szCs w:val="24"/>
              </w:rPr>
              <w:t>併有心理影響，經精神科醫師評估有矯治之需要者。</w:t>
            </w:r>
          </w:p>
          <w:p w14:paraId="44FAD93A" w14:textId="77777777" w:rsidR="002564C0" w:rsidRPr="00CC1A21" w:rsidRDefault="002564C0" w:rsidP="009208F4">
            <w:pPr>
              <w:spacing w:line="320" w:lineRule="exact"/>
              <w:ind w:leftChars="20" w:left="187" w:hangingChars="58" w:hanging="139"/>
              <w:jc w:val="both"/>
              <w:rPr>
                <w:color w:val="000000" w:themeColor="text1"/>
                <w:szCs w:val="24"/>
              </w:rPr>
            </w:pPr>
            <w:r w:rsidRPr="00CC1A21">
              <w:rPr>
                <w:color w:val="000000" w:themeColor="text1"/>
                <w:szCs w:val="24"/>
              </w:rPr>
              <w:t>2.</w:t>
            </w:r>
            <w:r w:rsidRPr="00CC1A21">
              <w:rPr>
                <w:color w:val="000000" w:themeColor="text1"/>
                <w:szCs w:val="24"/>
              </w:rPr>
              <w:t>含</w:t>
            </w:r>
            <w:r w:rsidRPr="00CC1A21">
              <w:rPr>
                <w:color w:val="000000" w:themeColor="text1"/>
              </w:rPr>
              <w:t>一般</w:t>
            </w:r>
            <w:r w:rsidRPr="00CC1A21">
              <w:rPr>
                <w:color w:val="000000" w:themeColor="text1"/>
                <w:szCs w:val="24"/>
              </w:rPr>
              <w:t>材料費及單一使用拋棄式之內視鏡用保護套與高速切割系統（鑽頭），得另加計百分之九十八。</w:t>
            </w:r>
          </w:p>
        </w:tc>
        <w:tc>
          <w:tcPr>
            <w:tcW w:w="283" w:type="dxa"/>
            <w:tcBorders>
              <w:top w:val="single" w:sz="6" w:space="0" w:color="auto"/>
              <w:left w:val="single" w:sz="6" w:space="0" w:color="auto"/>
              <w:bottom w:val="single" w:sz="6" w:space="0" w:color="auto"/>
              <w:right w:val="single" w:sz="6" w:space="0" w:color="auto"/>
            </w:tcBorders>
          </w:tcPr>
          <w:p w14:paraId="666C6467" w14:textId="77777777" w:rsidR="002564C0" w:rsidRPr="00CC1A21" w:rsidRDefault="002564C0" w:rsidP="002564C0">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54B78E" w14:textId="77777777" w:rsidR="002564C0" w:rsidRPr="00CC1A21" w:rsidRDefault="002564C0" w:rsidP="002564C0">
            <w:pPr>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12B141" w14:textId="77777777" w:rsidR="002564C0" w:rsidRPr="00CC1A21" w:rsidRDefault="002564C0" w:rsidP="002564C0">
            <w:pPr>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26EF51" w14:textId="77777777" w:rsidR="002564C0" w:rsidRPr="00CC1A21" w:rsidRDefault="002564C0" w:rsidP="002564C0">
            <w:pPr>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0B7D510" w14:textId="77777777" w:rsidR="002564C0" w:rsidRPr="00CC1A21" w:rsidRDefault="002564C0" w:rsidP="002564C0">
            <w:pPr>
              <w:autoSpaceDE w:val="0"/>
              <w:autoSpaceDN w:val="0"/>
              <w:spacing w:line="300" w:lineRule="exact"/>
              <w:jc w:val="right"/>
              <w:rPr>
                <w:color w:val="000000" w:themeColor="text1"/>
              </w:rPr>
            </w:pPr>
            <w:r w:rsidRPr="00CC1A21">
              <w:rPr>
                <w:color w:val="000000" w:themeColor="text1"/>
              </w:rPr>
              <w:t>14930</w:t>
            </w:r>
          </w:p>
        </w:tc>
      </w:tr>
    </w:tbl>
    <w:p w14:paraId="133FBF45" w14:textId="77777777" w:rsidR="00DC778D" w:rsidRPr="00CC1A21" w:rsidRDefault="00DC778D" w:rsidP="00726C7E">
      <w:pPr>
        <w:outlineLvl w:val="1"/>
        <w:rPr>
          <w:color w:val="000000" w:themeColor="text1"/>
        </w:rPr>
      </w:pPr>
      <w:r w:rsidRPr="00CC1A21">
        <w:rPr>
          <w:color w:val="000000" w:themeColor="text1"/>
        </w:rPr>
        <w:br w:type="page"/>
      </w:r>
    </w:p>
    <w:p w14:paraId="0F9979E9" w14:textId="77777777" w:rsidR="0036527B" w:rsidRPr="00CC1A21" w:rsidRDefault="0036527B" w:rsidP="00726C7E">
      <w:pPr>
        <w:outlineLvl w:val="1"/>
        <w:rPr>
          <w:color w:val="000000" w:themeColor="text1"/>
        </w:rPr>
      </w:pPr>
      <w:r w:rsidRPr="00CC1A21">
        <w:rPr>
          <w:color w:val="000000" w:themeColor="text1"/>
        </w:rPr>
        <w:lastRenderedPageBreak/>
        <w:t>二、食道</w:t>
      </w:r>
      <w:r w:rsidRPr="00CC1A21">
        <w:rPr>
          <w:color w:val="000000" w:themeColor="text1"/>
        </w:rPr>
        <w:t>Esophagus (71201-7122</w:t>
      </w:r>
      <w:r w:rsidR="00EF72CE" w:rsidRPr="00CC1A21">
        <w:rPr>
          <w:color w:val="000000" w:themeColor="text1"/>
        </w:rPr>
        <w:t>9</w:t>
      </w:r>
      <w:r w:rsidRPr="00CC1A21">
        <w:rPr>
          <w:color w:val="000000" w:themeColor="text1"/>
        </w:rPr>
        <w:t>)</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CD66FB" w:rsidRPr="00CC1A21" w14:paraId="7C9E9219" w14:textId="77777777" w:rsidTr="008260BD">
        <w:trPr>
          <w:trHeight w:val="1338"/>
          <w:tblHeader/>
          <w:jc w:val="center"/>
        </w:trPr>
        <w:tc>
          <w:tcPr>
            <w:tcW w:w="907" w:type="dxa"/>
            <w:tcBorders>
              <w:top w:val="single" w:sz="6" w:space="0" w:color="auto"/>
              <w:left w:val="single" w:sz="6" w:space="0" w:color="auto"/>
              <w:bottom w:val="single" w:sz="6" w:space="0" w:color="auto"/>
              <w:right w:val="single" w:sz="6" w:space="0" w:color="auto"/>
            </w:tcBorders>
            <w:vAlign w:val="center"/>
          </w:tcPr>
          <w:p w14:paraId="0DE689D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0426DF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F81A8C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5C347A1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643B924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5C66844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63EE831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50290D7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51F723F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112C87D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464F2C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5FC3107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595C74D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4AFAFF0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A16556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65D6600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6C2EB4B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56D70DC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3390BC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0E857B6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31DBFB6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5F48883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0B2C836F"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6A57CD67"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71201B</w:t>
            </w:r>
          </w:p>
        </w:tc>
        <w:tc>
          <w:tcPr>
            <w:tcW w:w="6803" w:type="dxa"/>
            <w:tcBorders>
              <w:top w:val="single" w:sz="6" w:space="0" w:color="auto"/>
              <w:left w:val="single" w:sz="6" w:space="0" w:color="auto"/>
              <w:bottom w:val="single" w:sz="6" w:space="0" w:color="auto"/>
              <w:right w:val="single" w:sz="6" w:space="0" w:color="auto"/>
            </w:tcBorders>
          </w:tcPr>
          <w:p w14:paraId="456FE03A"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食道肌切開術</w:t>
            </w:r>
            <w:r w:rsidRPr="00CC1A21">
              <w:rPr>
                <w:color w:val="000000" w:themeColor="text1"/>
              </w:rPr>
              <w:t xml:space="preserve"> Esophageal myomectomy</w:t>
            </w:r>
          </w:p>
          <w:p w14:paraId="6FF9FBEA"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註：</w:t>
            </w:r>
            <w:r w:rsidRPr="00CC1A21">
              <w:rPr>
                <w:color w:val="000000" w:themeColor="text1"/>
              </w:rPr>
              <w:t xml:space="preserve">Heller type </w:t>
            </w:r>
            <w:r w:rsidRPr="00CC1A21">
              <w:rPr>
                <w:color w:val="000000" w:themeColor="text1"/>
              </w:rPr>
              <w:t>為限。</w:t>
            </w:r>
          </w:p>
        </w:tc>
        <w:tc>
          <w:tcPr>
            <w:tcW w:w="283" w:type="dxa"/>
            <w:tcBorders>
              <w:top w:val="single" w:sz="6" w:space="0" w:color="auto"/>
              <w:left w:val="single" w:sz="6" w:space="0" w:color="auto"/>
              <w:bottom w:val="single" w:sz="6" w:space="0" w:color="auto"/>
              <w:right w:val="single" w:sz="6" w:space="0" w:color="auto"/>
            </w:tcBorders>
          </w:tcPr>
          <w:p w14:paraId="644240F5"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CC2E81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4DD80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66389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952EAE"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12471</w:t>
            </w:r>
          </w:p>
        </w:tc>
      </w:tr>
      <w:tr w:rsidR="00CD66FB" w:rsidRPr="00CC1A21" w14:paraId="3E5670C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5BAF1F8"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71202B</w:t>
            </w:r>
          </w:p>
        </w:tc>
        <w:tc>
          <w:tcPr>
            <w:tcW w:w="6803" w:type="dxa"/>
            <w:tcBorders>
              <w:top w:val="single" w:sz="6" w:space="0" w:color="auto"/>
              <w:left w:val="single" w:sz="6" w:space="0" w:color="auto"/>
              <w:bottom w:val="single" w:sz="6" w:space="0" w:color="auto"/>
              <w:right w:val="single" w:sz="6" w:space="0" w:color="auto"/>
            </w:tcBorders>
          </w:tcPr>
          <w:p w14:paraId="2FE19D39"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食道憩窒切除術</w:t>
            </w:r>
            <w:r w:rsidRPr="00CC1A21">
              <w:rPr>
                <w:color w:val="000000" w:themeColor="text1"/>
              </w:rPr>
              <w:t xml:space="preserve"> </w:t>
            </w:r>
          </w:p>
          <w:p w14:paraId="7D595D48" w14:textId="77777777" w:rsidR="0036527B" w:rsidRPr="00CC1A21" w:rsidRDefault="0036527B" w:rsidP="009208F4">
            <w:pPr>
              <w:autoSpaceDE w:val="0"/>
              <w:autoSpaceDN w:val="0"/>
              <w:spacing w:line="240" w:lineRule="atLeast"/>
              <w:jc w:val="both"/>
              <w:rPr>
                <w:color w:val="000000" w:themeColor="text1"/>
              </w:rPr>
            </w:pPr>
            <w:r w:rsidRPr="00CC1A21">
              <w:rPr>
                <w:color w:val="000000" w:themeColor="text1"/>
              </w:rPr>
              <w:t>Excision of esophageal diverticulum</w:t>
            </w:r>
          </w:p>
        </w:tc>
        <w:tc>
          <w:tcPr>
            <w:tcW w:w="283" w:type="dxa"/>
            <w:tcBorders>
              <w:top w:val="single" w:sz="6" w:space="0" w:color="auto"/>
              <w:left w:val="single" w:sz="6" w:space="0" w:color="auto"/>
              <w:bottom w:val="single" w:sz="6" w:space="0" w:color="auto"/>
              <w:right w:val="single" w:sz="6" w:space="0" w:color="auto"/>
            </w:tcBorders>
          </w:tcPr>
          <w:p w14:paraId="685CA19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B0299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38A33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9ECD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5EC91F"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17090</w:t>
            </w:r>
          </w:p>
        </w:tc>
      </w:tr>
      <w:tr w:rsidR="00CD66FB" w:rsidRPr="00CC1A21" w14:paraId="6A870A1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15310C7C" w14:textId="77777777" w:rsidR="00300262" w:rsidRPr="00CC1A21" w:rsidRDefault="00300262" w:rsidP="00300262">
            <w:pPr>
              <w:autoSpaceDE w:val="0"/>
              <w:autoSpaceDN w:val="0"/>
              <w:spacing w:line="240" w:lineRule="atLeast"/>
              <w:jc w:val="both"/>
              <w:rPr>
                <w:color w:val="000000" w:themeColor="text1"/>
              </w:rPr>
            </w:pPr>
            <w:r w:rsidRPr="00CC1A21">
              <w:rPr>
                <w:color w:val="000000" w:themeColor="text1"/>
              </w:rPr>
              <w:t>71226B</w:t>
            </w:r>
          </w:p>
        </w:tc>
        <w:tc>
          <w:tcPr>
            <w:tcW w:w="6803" w:type="dxa"/>
            <w:tcBorders>
              <w:top w:val="single" w:sz="6" w:space="0" w:color="auto"/>
              <w:left w:val="single" w:sz="6" w:space="0" w:color="auto"/>
              <w:bottom w:val="single" w:sz="6" w:space="0" w:color="auto"/>
              <w:right w:val="single" w:sz="6" w:space="0" w:color="auto"/>
            </w:tcBorders>
          </w:tcPr>
          <w:p w14:paraId="15B8BF80"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胸</w:t>
            </w:r>
            <w:r w:rsidRPr="00CC1A21">
              <w:rPr>
                <w:color w:val="000000" w:themeColor="text1"/>
              </w:rPr>
              <w:t>(</w:t>
            </w:r>
            <w:r w:rsidRPr="00CC1A21">
              <w:rPr>
                <w:color w:val="000000" w:themeColor="text1"/>
              </w:rPr>
              <w:t>腹</w:t>
            </w:r>
            <w:r w:rsidRPr="00CC1A21">
              <w:rPr>
                <w:color w:val="000000" w:themeColor="text1"/>
              </w:rPr>
              <w:t>)</w:t>
            </w:r>
            <w:r w:rsidRPr="00CC1A21">
              <w:rPr>
                <w:color w:val="000000" w:themeColor="text1"/>
              </w:rPr>
              <w:t>腔鏡食道憩窒切除術</w:t>
            </w:r>
          </w:p>
          <w:p w14:paraId="6B974BCB"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Thoracoscopic (Laparoscopic) excision of esophageal diverticulum</w:t>
            </w:r>
          </w:p>
        </w:tc>
        <w:tc>
          <w:tcPr>
            <w:tcW w:w="283" w:type="dxa"/>
            <w:tcBorders>
              <w:top w:val="single" w:sz="6" w:space="0" w:color="auto"/>
              <w:left w:val="single" w:sz="6" w:space="0" w:color="auto"/>
              <w:bottom w:val="single" w:sz="6" w:space="0" w:color="auto"/>
              <w:right w:val="single" w:sz="6" w:space="0" w:color="auto"/>
            </w:tcBorders>
          </w:tcPr>
          <w:p w14:paraId="264390BA"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913EB4B"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3646CE"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472D45"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A08124"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27515</w:t>
            </w:r>
          </w:p>
        </w:tc>
      </w:tr>
      <w:tr w:rsidR="00CD66FB" w:rsidRPr="00CC1A21" w14:paraId="114C3CA5" w14:textId="77777777" w:rsidTr="008260BD">
        <w:trPr>
          <w:trHeight w:val="236"/>
          <w:jc w:val="center"/>
        </w:trPr>
        <w:tc>
          <w:tcPr>
            <w:tcW w:w="907" w:type="dxa"/>
            <w:tcBorders>
              <w:top w:val="single" w:sz="6" w:space="0" w:color="auto"/>
              <w:left w:val="single" w:sz="6" w:space="0" w:color="auto"/>
              <w:bottom w:val="single" w:sz="6" w:space="0" w:color="auto"/>
              <w:right w:val="single" w:sz="6" w:space="0" w:color="auto"/>
            </w:tcBorders>
          </w:tcPr>
          <w:p w14:paraId="599AB6D2" w14:textId="77777777" w:rsidR="00300262" w:rsidRPr="00CC1A21" w:rsidRDefault="00300262" w:rsidP="00300262">
            <w:pPr>
              <w:autoSpaceDE w:val="0"/>
              <w:autoSpaceDN w:val="0"/>
              <w:spacing w:line="240" w:lineRule="atLeast"/>
              <w:jc w:val="both"/>
              <w:rPr>
                <w:color w:val="000000" w:themeColor="text1"/>
              </w:rPr>
            </w:pPr>
            <w:r w:rsidRPr="00CC1A21">
              <w:rPr>
                <w:color w:val="000000" w:themeColor="text1"/>
              </w:rPr>
              <w:t>71203C</w:t>
            </w:r>
          </w:p>
        </w:tc>
        <w:tc>
          <w:tcPr>
            <w:tcW w:w="6803" w:type="dxa"/>
            <w:tcBorders>
              <w:top w:val="single" w:sz="6" w:space="0" w:color="auto"/>
              <w:left w:val="single" w:sz="6" w:space="0" w:color="auto"/>
              <w:bottom w:val="single" w:sz="6" w:space="0" w:color="auto"/>
              <w:right w:val="single" w:sz="6" w:space="0" w:color="auto"/>
            </w:tcBorders>
          </w:tcPr>
          <w:p w14:paraId="1F648569"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食道內腔置管術</w:t>
            </w:r>
            <w:r w:rsidRPr="00CC1A21">
              <w:rPr>
                <w:color w:val="000000" w:themeColor="text1"/>
              </w:rPr>
              <w:t xml:space="preserve"> </w:t>
            </w:r>
          </w:p>
          <w:p w14:paraId="6E5ECEEE"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Endoesophageal intubation</w:t>
            </w:r>
          </w:p>
        </w:tc>
        <w:tc>
          <w:tcPr>
            <w:tcW w:w="283" w:type="dxa"/>
            <w:tcBorders>
              <w:top w:val="single" w:sz="6" w:space="0" w:color="auto"/>
              <w:left w:val="single" w:sz="6" w:space="0" w:color="auto"/>
              <w:bottom w:val="single" w:sz="6" w:space="0" w:color="auto"/>
              <w:right w:val="single" w:sz="6" w:space="0" w:color="auto"/>
            </w:tcBorders>
          </w:tcPr>
          <w:p w14:paraId="46356CBB"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992DE9"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82ED4E"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D6A2E1"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334789"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8882</w:t>
            </w:r>
          </w:p>
        </w:tc>
      </w:tr>
      <w:tr w:rsidR="00CD66FB" w:rsidRPr="00CC1A21" w14:paraId="19288F54" w14:textId="77777777" w:rsidTr="008260BD">
        <w:trPr>
          <w:trHeight w:val="245"/>
          <w:jc w:val="center"/>
        </w:trPr>
        <w:tc>
          <w:tcPr>
            <w:tcW w:w="907" w:type="dxa"/>
            <w:tcBorders>
              <w:top w:val="single" w:sz="6" w:space="0" w:color="auto"/>
              <w:left w:val="single" w:sz="6" w:space="0" w:color="auto"/>
              <w:bottom w:val="single" w:sz="6" w:space="0" w:color="auto"/>
              <w:right w:val="single" w:sz="6" w:space="0" w:color="auto"/>
            </w:tcBorders>
          </w:tcPr>
          <w:p w14:paraId="34BF52BE" w14:textId="77777777" w:rsidR="00300262" w:rsidRPr="00CC1A21" w:rsidRDefault="00300262" w:rsidP="00300262">
            <w:pPr>
              <w:autoSpaceDE w:val="0"/>
              <w:autoSpaceDN w:val="0"/>
              <w:spacing w:line="240" w:lineRule="atLeast"/>
              <w:jc w:val="both"/>
              <w:rPr>
                <w:color w:val="000000" w:themeColor="text1"/>
              </w:rPr>
            </w:pPr>
            <w:r w:rsidRPr="00CC1A21">
              <w:rPr>
                <w:color w:val="000000" w:themeColor="text1"/>
              </w:rPr>
              <w:t>71204B</w:t>
            </w:r>
          </w:p>
        </w:tc>
        <w:tc>
          <w:tcPr>
            <w:tcW w:w="6803" w:type="dxa"/>
            <w:tcBorders>
              <w:top w:val="single" w:sz="6" w:space="0" w:color="auto"/>
              <w:left w:val="single" w:sz="6" w:space="0" w:color="auto"/>
              <w:bottom w:val="single" w:sz="6" w:space="0" w:color="auto"/>
              <w:right w:val="single" w:sz="6" w:space="0" w:color="auto"/>
            </w:tcBorders>
          </w:tcPr>
          <w:p w14:paraId="2AD623D5"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食道胃底改道術</w:t>
            </w:r>
            <w:r w:rsidRPr="00CC1A21">
              <w:rPr>
                <w:color w:val="000000" w:themeColor="text1"/>
              </w:rPr>
              <w:t xml:space="preserve"> </w:t>
            </w:r>
          </w:p>
          <w:p w14:paraId="74296FED"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Esophagofundostomy bypass</w:t>
            </w:r>
          </w:p>
        </w:tc>
        <w:tc>
          <w:tcPr>
            <w:tcW w:w="283" w:type="dxa"/>
            <w:tcBorders>
              <w:top w:val="single" w:sz="6" w:space="0" w:color="auto"/>
              <w:left w:val="single" w:sz="6" w:space="0" w:color="auto"/>
              <w:bottom w:val="single" w:sz="6" w:space="0" w:color="auto"/>
              <w:right w:val="single" w:sz="6" w:space="0" w:color="auto"/>
            </w:tcBorders>
          </w:tcPr>
          <w:p w14:paraId="74B7D739"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C896EC"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52C741"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B2FB8E"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69427E"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27957</w:t>
            </w:r>
          </w:p>
        </w:tc>
      </w:tr>
      <w:tr w:rsidR="00CD66FB" w:rsidRPr="00CC1A21" w14:paraId="1F07C18D" w14:textId="77777777" w:rsidTr="008260BD">
        <w:trPr>
          <w:trHeight w:val="256"/>
          <w:jc w:val="center"/>
        </w:trPr>
        <w:tc>
          <w:tcPr>
            <w:tcW w:w="907" w:type="dxa"/>
            <w:tcBorders>
              <w:top w:val="single" w:sz="6" w:space="0" w:color="auto"/>
              <w:left w:val="single" w:sz="6" w:space="0" w:color="auto"/>
              <w:bottom w:val="single" w:sz="6" w:space="0" w:color="auto"/>
              <w:right w:val="single" w:sz="6" w:space="0" w:color="auto"/>
            </w:tcBorders>
          </w:tcPr>
          <w:p w14:paraId="440F3BCB" w14:textId="77777777" w:rsidR="00300262" w:rsidRPr="00CC1A21" w:rsidRDefault="00300262" w:rsidP="00300262">
            <w:pPr>
              <w:autoSpaceDE w:val="0"/>
              <w:autoSpaceDN w:val="0"/>
              <w:spacing w:line="240" w:lineRule="atLeast"/>
              <w:jc w:val="both"/>
              <w:rPr>
                <w:color w:val="000000" w:themeColor="text1"/>
              </w:rPr>
            </w:pPr>
            <w:r w:rsidRPr="00CC1A21">
              <w:rPr>
                <w:color w:val="000000" w:themeColor="text1"/>
              </w:rPr>
              <w:t>71205B</w:t>
            </w:r>
          </w:p>
        </w:tc>
        <w:tc>
          <w:tcPr>
            <w:tcW w:w="6803" w:type="dxa"/>
            <w:tcBorders>
              <w:top w:val="single" w:sz="6" w:space="0" w:color="auto"/>
              <w:left w:val="single" w:sz="6" w:space="0" w:color="auto"/>
              <w:bottom w:val="single" w:sz="6" w:space="0" w:color="auto"/>
              <w:right w:val="single" w:sz="6" w:space="0" w:color="auto"/>
            </w:tcBorders>
          </w:tcPr>
          <w:p w14:paraId="1775B004"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食道胃底吻合術</w:t>
            </w:r>
            <w:r w:rsidRPr="00CC1A21">
              <w:rPr>
                <w:color w:val="000000" w:themeColor="text1"/>
              </w:rPr>
              <w:t xml:space="preserve"> Esophagofundostomy</w:t>
            </w:r>
          </w:p>
        </w:tc>
        <w:tc>
          <w:tcPr>
            <w:tcW w:w="283" w:type="dxa"/>
            <w:tcBorders>
              <w:top w:val="single" w:sz="6" w:space="0" w:color="auto"/>
              <w:left w:val="single" w:sz="6" w:space="0" w:color="auto"/>
              <w:bottom w:val="single" w:sz="6" w:space="0" w:color="auto"/>
              <w:right w:val="single" w:sz="6" w:space="0" w:color="auto"/>
            </w:tcBorders>
          </w:tcPr>
          <w:p w14:paraId="18EE580E"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B4D952"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01D629"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81C5A6"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885A95"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28467</w:t>
            </w:r>
          </w:p>
        </w:tc>
      </w:tr>
      <w:tr w:rsidR="00CD66FB" w:rsidRPr="00CC1A21" w14:paraId="7503A7D3" w14:textId="77777777" w:rsidTr="008260BD">
        <w:trPr>
          <w:trHeight w:val="252"/>
          <w:jc w:val="center"/>
        </w:trPr>
        <w:tc>
          <w:tcPr>
            <w:tcW w:w="907" w:type="dxa"/>
            <w:tcBorders>
              <w:top w:val="single" w:sz="6" w:space="0" w:color="auto"/>
              <w:left w:val="single" w:sz="6" w:space="0" w:color="auto"/>
              <w:bottom w:val="single" w:sz="6" w:space="0" w:color="auto"/>
              <w:right w:val="single" w:sz="6" w:space="0" w:color="auto"/>
            </w:tcBorders>
          </w:tcPr>
          <w:p w14:paraId="0798F347" w14:textId="77777777" w:rsidR="00300262" w:rsidRPr="00CC1A21" w:rsidRDefault="00300262" w:rsidP="00300262">
            <w:pPr>
              <w:autoSpaceDE w:val="0"/>
              <w:autoSpaceDN w:val="0"/>
              <w:spacing w:line="240" w:lineRule="atLeast"/>
              <w:jc w:val="both"/>
              <w:rPr>
                <w:color w:val="000000" w:themeColor="text1"/>
              </w:rPr>
            </w:pPr>
            <w:r w:rsidRPr="00CC1A21">
              <w:rPr>
                <w:color w:val="000000" w:themeColor="text1"/>
              </w:rPr>
              <w:t>71206B</w:t>
            </w:r>
          </w:p>
        </w:tc>
        <w:tc>
          <w:tcPr>
            <w:tcW w:w="6803" w:type="dxa"/>
            <w:tcBorders>
              <w:top w:val="single" w:sz="6" w:space="0" w:color="auto"/>
              <w:left w:val="single" w:sz="6" w:space="0" w:color="auto"/>
              <w:bottom w:val="single" w:sz="6" w:space="0" w:color="auto"/>
              <w:right w:val="single" w:sz="6" w:space="0" w:color="auto"/>
            </w:tcBorders>
          </w:tcPr>
          <w:p w14:paraId="11B98EFD"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食道胃改道術</w:t>
            </w:r>
            <w:r w:rsidRPr="00CC1A21">
              <w:rPr>
                <w:color w:val="000000" w:themeColor="text1"/>
              </w:rPr>
              <w:t xml:space="preserve"> </w:t>
            </w:r>
          </w:p>
          <w:p w14:paraId="16AF2920"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Esophagogastrostomy bypass</w:t>
            </w:r>
          </w:p>
        </w:tc>
        <w:tc>
          <w:tcPr>
            <w:tcW w:w="283" w:type="dxa"/>
            <w:tcBorders>
              <w:top w:val="single" w:sz="6" w:space="0" w:color="auto"/>
              <w:left w:val="single" w:sz="6" w:space="0" w:color="auto"/>
              <w:bottom w:val="single" w:sz="6" w:space="0" w:color="auto"/>
              <w:right w:val="single" w:sz="6" w:space="0" w:color="auto"/>
            </w:tcBorders>
          </w:tcPr>
          <w:p w14:paraId="58C9605A"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825195"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80A8C1"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D6D5F7"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8DB6D79"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28265</w:t>
            </w:r>
          </w:p>
        </w:tc>
      </w:tr>
      <w:tr w:rsidR="00CD66FB" w:rsidRPr="00CC1A21" w14:paraId="6F15BCC7"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84A46EF" w14:textId="77777777" w:rsidR="00300262" w:rsidRPr="00CC1A21" w:rsidRDefault="00300262" w:rsidP="00300262">
            <w:pPr>
              <w:autoSpaceDE w:val="0"/>
              <w:autoSpaceDN w:val="0"/>
              <w:spacing w:line="240" w:lineRule="atLeast"/>
              <w:jc w:val="both"/>
              <w:rPr>
                <w:color w:val="000000" w:themeColor="text1"/>
              </w:rPr>
            </w:pPr>
            <w:r w:rsidRPr="00CC1A21">
              <w:rPr>
                <w:color w:val="000000" w:themeColor="text1"/>
              </w:rPr>
              <w:t>71207B</w:t>
            </w:r>
          </w:p>
        </w:tc>
        <w:tc>
          <w:tcPr>
            <w:tcW w:w="6803" w:type="dxa"/>
            <w:tcBorders>
              <w:top w:val="single" w:sz="6" w:space="0" w:color="auto"/>
              <w:left w:val="single" w:sz="6" w:space="0" w:color="auto"/>
              <w:bottom w:val="single" w:sz="6" w:space="0" w:color="auto"/>
              <w:right w:val="single" w:sz="6" w:space="0" w:color="auto"/>
            </w:tcBorders>
          </w:tcPr>
          <w:p w14:paraId="44900D46"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逆行食道擴張術</w:t>
            </w:r>
            <w:r w:rsidRPr="00CC1A21">
              <w:rPr>
                <w:color w:val="000000" w:themeColor="text1"/>
              </w:rPr>
              <w:t xml:space="preserve"> </w:t>
            </w:r>
          </w:p>
          <w:p w14:paraId="655A1716"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Retrograde esophageal dilatation (esophagectasia, retrograde)</w:t>
            </w:r>
          </w:p>
        </w:tc>
        <w:tc>
          <w:tcPr>
            <w:tcW w:w="283" w:type="dxa"/>
            <w:tcBorders>
              <w:top w:val="single" w:sz="6" w:space="0" w:color="auto"/>
              <w:left w:val="single" w:sz="6" w:space="0" w:color="auto"/>
              <w:bottom w:val="single" w:sz="6" w:space="0" w:color="auto"/>
              <w:right w:val="single" w:sz="6" w:space="0" w:color="auto"/>
            </w:tcBorders>
          </w:tcPr>
          <w:p w14:paraId="4C348CF8"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710E81A"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A4F765"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B3E89C"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EF7985"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1420</w:t>
            </w:r>
          </w:p>
        </w:tc>
      </w:tr>
      <w:tr w:rsidR="00CD66FB" w:rsidRPr="00CC1A21" w14:paraId="40D16997" w14:textId="77777777" w:rsidTr="008260BD">
        <w:trPr>
          <w:trHeight w:val="85"/>
          <w:jc w:val="center"/>
        </w:trPr>
        <w:tc>
          <w:tcPr>
            <w:tcW w:w="907" w:type="dxa"/>
            <w:tcBorders>
              <w:top w:val="single" w:sz="6" w:space="0" w:color="auto"/>
              <w:left w:val="single" w:sz="6" w:space="0" w:color="auto"/>
              <w:bottom w:val="single" w:sz="6" w:space="0" w:color="auto"/>
              <w:right w:val="single" w:sz="6" w:space="0" w:color="auto"/>
            </w:tcBorders>
          </w:tcPr>
          <w:p w14:paraId="2FF819DA" w14:textId="77777777" w:rsidR="00300262" w:rsidRPr="00CC1A21" w:rsidRDefault="00300262" w:rsidP="00300262">
            <w:pPr>
              <w:autoSpaceDE w:val="0"/>
              <w:autoSpaceDN w:val="0"/>
              <w:spacing w:line="240" w:lineRule="atLeast"/>
              <w:rPr>
                <w:color w:val="000000" w:themeColor="text1"/>
              </w:rPr>
            </w:pPr>
            <w:r w:rsidRPr="00CC1A21">
              <w:rPr>
                <w:color w:val="000000" w:themeColor="text1"/>
              </w:rPr>
              <w:t>71208B</w:t>
            </w:r>
          </w:p>
        </w:tc>
        <w:tc>
          <w:tcPr>
            <w:tcW w:w="6803" w:type="dxa"/>
            <w:tcBorders>
              <w:top w:val="single" w:sz="6" w:space="0" w:color="auto"/>
              <w:left w:val="single" w:sz="6" w:space="0" w:color="auto"/>
              <w:bottom w:val="single" w:sz="6" w:space="0" w:color="auto"/>
              <w:right w:val="single" w:sz="6" w:space="0" w:color="auto"/>
            </w:tcBorders>
          </w:tcPr>
          <w:p w14:paraId="5C0487E6"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食道、胃瘻管縫合術</w:t>
            </w:r>
          </w:p>
          <w:p w14:paraId="34DE7C3D"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Esophagogastric fistula closure</w:t>
            </w:r>
          </w:p>
        </w:tc>
        <w:tc>
          <w:tcPr>
            <w:tcW w:w="283" w:type="dxa"/>
            <w:tcBorders>
              <w:top w:val="single" w:sz="6" w:space="0" w:color="auto"/>
              <w:left w:val="single" w:sz="6" w:space="0" w:color="auto"/>
              <w:bottom w:val="single" w:sz="6" w:space="0" w:color="auto"/>
              <w:right w:val="single" w:sz="6" w:space="0" w:color="auto"/>
            </w:tcBorders>
          </w:tcPr>
          <w:p w14:paraId="56510966"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E274B4"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A417BF"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2FEC0D"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7F9DB1"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11318</w:t>
            </w:r>
          </w:p>
        </w:tc>
      </w:tr>
      <w:tr w:rsidR="00CD66FB" w:rsidRPr="00CC1A21" w14:paraId="5E2886B9" w14:textId="77777777" w:rsidTr="008260BD">
        <w:trPr>
          <w:trHeight w:val="304"/>
          <w:jc w:val="center"/>
        </w:trPr>
        <w:tc>
          <w:tcPr>
            <w:tcW w:w="907" w:type="dxa"/>
            <w:tcBorders>
              <w:top w:val="single" w:sz="6" w:space="0" w:color="auto"/>
              <w:left w:val="single" w:sz="6" w:space="0" w:color="auto"/>
              <w:bottom w:val="single" w:sz="6" w:space="0" w:color="auto"/>
              <w:right w:val="single" w:sz="6" w:space="0" w:color="auto"/>
            </w:tcBorders>
            <w:vAlign w:val="center"/>
          </w:tcPr>
          <w:p w14:paraId="3CCC9AF9" w14:textId="77777777" w:rsidR="00300262" w:rsidRPr="00CC1A21" w:rsidRDefault="00300262" w:rsidP="00300262">
            <w:pPr>
              <w:autoSpaceDE w:val="0"/>
              <w:autoSpaceDN w:val="0"/>
              <w:spacing w:line="240" w:lineRule="atLeast"/>
              <w:rPr>
                <w:color w:val="000000" w:themeColor="text1"/>
              </w:rPr>
            </w:pPr>
            <w:r w:rsidRPr="00CC1A21">
              <w:rPr>
                <w:color w:val="000000" w:themeColor="text1"/>
              </w:rPr>
              <w:t>71209B</w:t>
            </w:r>
          </w:p>
        </w:tc>
        <w:tc>
          <w:tcPr>
            <w:tcW w:w="6803" w:type="dxa"/>
            <w:tcBorders>
              <w:top w:val="single" w:sz="6" w:space="0" w:color="auto"/>
              <w:left w:val="single" w:sz="6" w:space="0" w:color="auto"/>
              <w:bottom w:val="single" w:sz="6" w:space="0" w:color="auto"/>
              <w:right w:val="single" w:sz="6" w:space="0" w:color="auto"/>
            </w:tcBorders>
            <w:vAlign w:val="center"/>
          </w:tcPr>
          <w:p w14:paraId="1062297D"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食道切除術</w:t>
            </w:r>
            <w:r w:rsidRPr="00CC1A21">
              <w:rPr>
                <w:color w:val="000000" w:themeColor="text1"/>
              </w:rPr>
              <w:t xml:space="preserve"> Esophagectomy</w:t>
            </w:r>
          </w:p>
        </w:tc>
        <w:tc>
          <w:tcPr>
            <w:tcW w:w="283" w:type="dxa"/>
            <w:tcBorders>
              <w:top w:val="single" w:sz="6" w:space="0" w:color="auto"/>
              <w:left w:val="single" w:sz="6" w:space="0" w:color="auto"/>
              <w:bottom w:val="single" w:sz="6" w:space="0" w:color="auto"/>
              <w:right w:val="single" w:sz="6" w:space="0" w:color="auto"/>
            </w:tcBorders>
            <w:vAlign w:val="center"/>
          </w:tcPr>
          <w:p w14:paraId="20DE4A86"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0ADDAD4E"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54E4CC5"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7E40DB0"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2EDF6F8"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48195</w:t>
            </w:r>
          </w:p>
        </w:tc>
      </w:tr>
      <w:tr w:rsidR="00CD66FB" w:rsidRPr="00CC1A21" w14:paraId="5553EA8A" w14:textId="77777777" w:rsidTr="008260BD">
        <w:trPr>
          <w:trHeight w:val="283"/>
          <w:jc w:val="center"/>
        </w:trPr>
        <w:tc>
          <w:tcPr>
            <w:tcW w:w="907" w:type="dxa"/>
            <w:tcBorders>
              <w:top w:val="single" w:sz="6" w:space="0" w:color="auto"/>
              <w:left w:val="single" w:sz="6" w:space="0" w:color="auto"/>
              <w:bottom w:val="single" w:sz="6" w:space="0" w:color="auto"/>
              <w:right w:val="single" w:sz="6" w:space="0" w:color="auto"/>
            </w:tcBorders>
          </w:tcPr>
          <w:p w14:paraId="53C53FFF" w14:textId="77777777" w:rsidR="00300262" w:rsidRPr="00CC1A21" w:rsidRDefault="00300262" w:rsidP="00300262">
            <w:pPr>
              <w:autoSpaceDE w:val="0"/>
              <w:autoSpaceDN w:val="0"/>
              <w:spacing w:line="240" w:lineRule="atLeast"/>
              <w:rPr>
                <w:color w:val="000000" w:themeColor="text1"/>
              </w:rPr>
            </w:pPr>
            <w:r w:rsidRPr="00CC1A21">
              <w:rPr>
                <w:color w:val="000000" w:themeColor="text1"/>
              </w:rPr>
              <w:t>71210B</w:t>
            </w:r>
          </w:p>
        </w:tc>
        <w:tc>
          <w:tcPr>
            <w:tcW w:w="6803" w:type="dxa"/>
            <w:tcBorders>
              <w:top w:val="single" w:sz="6" w:space="0" w:color="auto"/>
              <w:left w:val="single" w:sz="6" w:space="0" w:color="auto"/>
              <w:bottom w:val="single" w:sz="6" w:space="0" w:color="auto"/>
              <w:right w:val="single" w:sz="6" w:space="0" w:color="auto"/>
            </w:tcBorders>
          </w:tcPr>
          <w:p w14:paraId="5134FCD7"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食道切除再造術</w:t>
            </w:r>
            <w:r w:rsidRPr="00CC1A21">
              <w:rPr>
                <w:color w:val="000000" w:themeColor="text1"/>
              </w:rPr>
              <w:t xml:space="preserve"> </w:t>
            </w:r>
          </w:p>
          <w:p w14:paraId="78D4B0D3"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Esophagectomy &amp; reconstruction</w:t>
            </w:r>
          </w:p>
        </w:tc>
        <w:tc>
          <w:tcPr>
            <w:tcW w:w="283" w:type="dxa"/>
            <w:tcBorders>
              <w:top w:val="single" w:sz="6" w:space="0" w:color="auto"/>
              <w:left w:val="single" w:sz="6" w:space="0" w:color="auto"/>
              <w:bottom w:val="single" w:sz="6" w:space="0" w:color="auto"/>
              <w:right w:val="single" w:sz="6" w:space="0" w:color="auto"/>
            </w:tcBorders>
            <w:vAlign w:val="center"/>
          </w:tcPr>
          <w:p w14:paraId="12907E00"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C3E767A"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54142B"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96740A"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EE62DF"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56646</w:t>
            </w:r>
          </w:p>
        </w:tc>
      </w:tr>
      <w:tr w:rsidR="00CD66FB" w:rsidRPr="00CC1A21" w14:paraId="0E3BC1E2"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0F598EC5" w14:textId="77777777" w:rsidR="00300262" w:rsidRPr="00CC1A21" w:rsidRDefault="00300262" w:rsidP="00300262">
            <w:pPr>
              <w:autoSpaceDE w:val="0"/>
              <w:autoSpaceDN w:val="0"/>
              <w:spacing w:line="240" w:lineRule="atLeast"/>
              <w:rPr>
                <w:color w:val="000000" w:themeColor="text1"/>
              </w:rPr>
            </w:pPr>
            <w:r w:rsidRPr="00CC1A21">
              <w:rPr>
                <w:color w:val="000000" w:themeColor="text1"/>
              </w:rPr>
              <w:t>71211B</w:t>
            </w:r>
          </w:p>
        </w:tc>
        <w:tc>
          <w:tcPr>
            <w:tcW w:w="6803" w:type="dxa"/>
            <w:tcBorders>
              <w:top w:val="single" w:sz="6" w:space="0" w:color="auto"/>
              <w:left w:val="single" w:sz="6" w:space="0" w:color="auto"/>
              <w:bottom w:val="single" w:sz="6" w:space="0" w:color="auto"/>
              <w:right w:val="single" w:sz="6" w:space="0" w:color="auto"/>
            </w:tcBorders>
          </w:tcPr>
          <w:p w14:paraId="79C6DED9"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食道切開術</w:t>
            </w:r>
            <w:r w:rsidRPr="00CC1A21">
              <w:rPr>
                <w:color w:val="000000" w:themeColor="text1"/>
              </w:rPr>
              <w:t xml:space="preserve"> Esophagotomy </w:t>
            </w:r>
          </w:p>
          <w:p w14:paraId="5D602F61"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註：經頸或經胸</w:t>
            </w:r>
            <w:r w:rsidRPr="00CC1A21">
              <w:rPr>
                <w:color w:val="000000" w:themeColor="text1"/>
              </w:rPr>
              <w:t xml:space="preserve"> transcervicle or transthoracic</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E068284"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C9D978"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A8B06D"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852BB9"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EB4826"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15265</w:t>
            </w:r>
          </w:p>
        </w:tc>
      </w:tr>
      <w:tr w:rsidR="00CD66FB" w:rsidRPr="00CC1A21" w14:paraId="5DD005CB"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589BA0B" w14:textId="77777777" w:rsidR="00300262" w:rsidRPr="00CC1A21" w:rsidRDefault="00300262" w:rsidP="00300262">
            <w:pPr>
              <w:autoSpaceDE w:val="0"/>
              <w:autoSpaceDN w:val="0"/>
              <w:spacing w:line="240" w:lineRule="atLeast"/>
              <w:rPr>
                <w:color w:val="000000" w:themeColor="text1"/>
              </w:rPr>
            </w:pPr>
            <w:r w:rsidRPr="00CC1A21">
              <w:rPr>
                <w:color w:val="000000" w:themeColor="text1"/>
              </w:rPr>
              <w:t>71212B</w:t>
            </w:r>
          </w:p>
        </w:tc>
        <w:tc>
          <w:tcPr>
            <w:tcW w:w="6803" w:type="dxa"/>
            <w:tcBorders>
              <w:top w:val="single" w:sz="6" w:space="0" w:color="auto"/>
              <w:left w:val="single" w:sz="6" w:space="0" w:color="auto"/>
              <w:bottom w:val="single" w:sz="6" w:space="0" w:color="auto"/>
              <w:right w:val="single" w:sz="6" w:space="0" w:color="auto"/>
            </w:tcBorders>
          </w:tcPr>
          <w:p w14:paraId="2FB301A7"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食道瘤及囊腫切除術</w:t>
            </w:r>
          </w:p>
          <w:p w14:paraId="01532C5A" w14:textId="77777777" w:rsidR="00300262" w:rsidRPr="00CC1A21" w:rsidRDefault="00300262" w:rsidP="009208F4">
            <w:pPr>
              <w:autoSpaceDE w:val="0"/>
              <w:autoSpaceDN w:val="0"/>
              <w:spacing w:line="240" w:lineRule="atLeast"/>
              <w:jc w:val="both"/>
              <w:rPr>
                <w:color w:val="000000" w:themeColor="text1"/>
              </w:rPr>
            </w:pPr>
            <w:r w:rsidRPr="00CC1A21">
              <w:rPr>
                <w:color w:val="000000" w:themeColor="text1"/>
              </w:rPr>
              <w:t>Excision of esophageal cyst &amp; tumor</w:t>
            </w:r>
          </w:p>
        </w:tc>
        <w:tc>
          <w:tcPr>
            <w:tcW w:w="283" w:type="dxa"/>
            <w:tcBorders>
              <w:top w:val="single" w:sz="6" w:space="0" w:color="auto"/>
              <w:left w:val="single" w:sz="6" w:space="0" w:color="auto"/>
              <w:bottom w:val="single" w:sz="6" w:space="0" w:color="auto"/>
              <w:right w:val="single" w:sz="6" w:space="0" w:color="auto"/>
            </w:tcBorders>
          </w:tcPr>
          <w:p w14:paraId="6ED93383" w14:textId="77777777" w:rsidR="00300262" w:rsidRPr="00CC1A2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D9A18FC"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BD4C3F"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22D86A" w14:textId="77777777" w:rsidR="00300262" w:rsidRPr="00CC1A21" w:rsidRDefault="00300262" w:rsidP="0030026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D537F2" w14:textId="77777777" w:rsidR="00300262" w:rsidRPr="00CC1A21" w:rsidRDefault="00300262" w:rsidP="00300262">
            <w:pPr>
              <w:autoSpaceDE w:val="0"/>
              <w:autoSpaceDN w:val="0"/>
              <w:spacing w:line="240" w:lineRule="atLeast"/>
              <w:jc w:val="right"/>
              <w:rPr>
                <w:color w:val="000000" w:themeColor="text1"/>
              </w:rPr>
            </w:pPr>
            <w:r w:rsidRPr="00CC1A21">
              <w:rPr>
                <w:color w:val="000000" w:themeColor="text1"/>
              </w:rPr>
              <w:t>14456</w:t>
            </w:r>
          </w:p>
        </w:tc>
      </w:tr>
      <w:tr w:rsidR="00CD66FB" w:rsidRPr="00CC1A21" w14:paraId="5DF61D66" w14:textId="77777777" w:rsidTr="008260BD">
        <w:trPr>
          <w:trHeight w:val="346"/>
          <w:jc w:val="center"/>
        </w:trPr>
        <w:tc>
          <w:tcPr>
            <w:tcW w:w="907" w:type="dxa"/>
            <w:tcBorders>
              <w:top w:val="single" w:sz="6" w:space="0" w:color="auto"/>
              <w:left w:val="single" w:sz="6" w:space="0" w:color="auto"/>
              <w:right w:val="single" w:sz="6" w:space="0" w:color="auto"/>
            </w:tcBorders>
            <w:vAlign w:val="center"/>
          </w:tcPr>
          <w:p w14:paraId="107B3682" w14:textId="77777777" w:rsidR="00300262" w:rsidRPr="00CC1A21" w:rsidRDefault="00300262" w:rsidP="001C6707">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vAlign w:val="center"/>
          </w:tcPr>
          <w:p w14:paraId="61E6D312" w14:textId="77777777" w:rsidR="00300262" w:rsidRPr="00CC1A21" w:rsidRDefault="00300262" w:rsidP="009208F4">
            <w:pPr>
              <w:autoSpaceDE w:val="0"/>
              <w:autoSpaceDN w:val="0"/>
              <w:spacing w:line="320" w:lineRule="exact"/>
              <w:jc w:val="both"/>
              <w:rPr>
                <w:color w:val="000000" w:themeColor="text1"/>
              </w:rPr>
            </w:pPr>
            <w:r w:rsidRPr="00CC1A21">
              <w:rPr>
                <w:color w:val="000000" w:themeColor="text1"/>
              </w:rPr>
              <w:t>食道再造術</w:t>
            </w:r>
            <w:r w:rsidRPr="00CC1A21">
              <w:rPr>
                <w:color w:val="000000" w:themeColor="text1"/>
              </w:rPr>
              <w:t xml:space="preserve"> Esophageal reconstruction</w:t>
            </w:r>
          </w:p>
        </w:tc>
        <w:tc>
          <w:tcPr>
            <w:tcW w:w="283" w:type="dxa"/>
            <w:tcBorders>
              <w:top w:val="single" w:sz="6" w:space="0" w:color="auto"/>
              <w:left w:val="single" w:sz="6" w:space="0" w:color="auto"/>
              <w:right w:val="single" w:sz="6" w:space="0" w:color="auto"/>
            </w:tcBorders>
            <w:vAlign w:val="center"/>
          </w:tcPr>
          <w:p w14:paraId="6F3C3C11" w14:textId="77777777" w:rsidR="00300262" w:rsidRPr="00CC1A21" w:rsidRDefault="00300262" w:rsidP="001C6707">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74D952E8" w14:textId="77777777" w:rsidR="00300262" w:rsidRPr="00CC1A21" w:rsidRDefault="00300262" w:rsidP="001C6707">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04E7C80" w14:textId="77777777" w:rsidR="00300262" w:rsidRPr="00CC1A21" w:rsidRDefault="00300262" w:rsidP="001C6707">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6E0B1BD4" w14:textId="77777777" w:rsidR="00300262" w:rsidRPr="00CC1A21" w:rsidRDefault="00300262" w:rsidP="001C6707">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3B379258" w14:textId="77777777" w:rsidR="00300262" w:rsidRPr="00CC1A21" w:rsidRDefault="00300262" w:rsidP="001C6707">
            <w:pPr>
              <w:autoSpaceDE w:val="0"/>
              <w:autoSpaceDN w:val="0"/>
              <w:spacing w:line="320" w:lineRule="exact"/>
              <w:jc w:val="right"/>
              <w:rPr>
                <w:color w:val="000000" w:themeColor="text1"/>
              </w:rPr>
            </w:pPr>
          </w:p>
        </w:tc>
      </w:tr>
      <w:tr w:rsidR="00CD66FB" w:rsidRPr="00CC1A21" w14:paraId="257A9B83" w14:textId="77777777" w:rsidTr="008260BD">
        <w:trPr>
          <w:trHeight w:val="329"/>
          <w:jc w:val="center"/>
        </w:trPr>
        <w:tc>
          <w:tcPr>
            <w:tcW w:w="907" w:type="dxa"/>
            <w:tcBorders>
              <w:left w:val="single" w:sz="6" w:space="0" w:color="auto"/>
              <w:right w:val="single" w:sz="6" w:space="0" w:color="auto"/>
            </w:tcBorders>
          </w:tcPr>
          <w:p w14:paraId="45D2AD51" w14:textId="77777777" w:rsidR="00300262" w:rsidRPr="00CC1A21" w:rsidRDefault="00300262" w:rsidP="001C6707">
            <w:pPr>
              <w:autoSpaceDE w:val="0"/>
              <w:autoSpaceDN w:val="0"/>
              <w:spacing w:line="320" w:lineRule="exact"/>
              <w:jc w:val="both"/>
              <w:rPr>
                <w:color w:val="000000" w:themeColor="text1"/>
              </w:rPr>
            </w:pPr>
            <w:r w:rsidRPr="00CC1A21">
              <w:rPr>
                <w:color w:val="000000" w:themeColor="text1"/>
              </w:rPr>
              <w:t>71213B</w:t>
            </w:r>
          </w:p>
        </w:tc>
        <w:tc>
          <w:tcPr>
            <w:tcW w:w="6803" w:type="dxa"/>
            <w:tcBorders>
              <w:left w:val="single" w:sz="6" w:space="0" w:color="auto"/>
              <w:right w:val="single" w:sz="6" w:space="0" w:color="auto"/>
            </w:tcBorders>
          </w:tcPr>
          <w:p w14:paraId="3E4FDF68" w14:textId="77777777" w:rsidR="00300262" w:rsidRPr="00CC1A21" w:rsidRDefault="00300262" w:rsidP="009208F4">
            <w:pPr>
              <w:autoSpaceDE w:val="0"/>
              <w:autoSpaceDN w:val="0"/>
              <w:spacing w:line="320" w:lineRule="exact"/>
              <w:jc w:val="both"/>
              <w:rPr>
                <w:color w:val="000000" w:themeColor="text1"/>
              </w:rPr>
            </w:pPr>
            <w:r w:rsidRPr="00CC1A21">
              <w:rPr>
                <w:color w:val="000000" w:themeColor="text1"/>
              </w:rPr>
              <w:t>－以胃管重建</w:t>
            </w:r>
            <w:r w:rsidRPr="00CC1A21">
              <w:rPr>
                <w:color w:val="000000" w:themeColor="text1"/>
              </w:rPr>
              <w:t xml:space="preserve"> with gastric tube</w:t>
            </w:r>
          </w:p>
        </w:tc>
        <w:tc>
          <w:tcPr>
            <w:tcW w:w="283" w:type="dxa"/>
            <w:tcBorders>
              <w:left w:val="single" w:sz="6" w:space="0" w:color="auto"/>
              <w:right w:val="single" w:sz="6" w:space="0" w:color="auto"/>
            </w:tcBorders>
            <w:vAlign w:val="center"/>
          </w:tcPr>
          <w:p w14:paraId="193A709A" w14:textId="77777777" w:rsidR="00300262" w:rsidRPr="00CC1A21" w:rsidRDefault="00300262" w:rsidP="001C6707">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71FE72EC"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98BC3AA"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1DE3B62"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598E44A" w14:textId="77777777" w:rsidR="00300262" w:rsidRPr="00CC1A21" w:rsidRDefault="00300262" w:rsidP="001C6707">
            <w:pPr>
              <w:autoSpaceDE w:val="0"/>
              <w:autoSpaceDN w:val="0"/>
              <w:spacing w:line="320" w:lineRule="exact"/>
              <w:jc w:val="right"/>
              <w:rPr>
                <w:color w:val="000000" w:themeColor="text1"/>
              </w:rPr>
            </w:pPr>
            <w:r w:rsidRPr="00CC1A21">
              <w:rPr>
                <w:color w:val="000000" w:themeColor="text1"/>
              </w:rPr>
              <w:t>49521</w:t>
            </w:r>
          </w:p>
        </w:tc>
      </w:tr>
      <w:tr w:rsidR="00CD66FB" w:rsidRPr="00CC1A21" w14:paraId="525E22DF" w14:textId="77777777" w:rsidTr="008260BD">
        <w:trPr>
          <w:trHeight w:val="324"/>
          <w:jc w:val="center"/>
        </w:trPr>
        <w:tc>
          <w:tcPr>
            <w:tcW w:w="907" w:type="dxa"/>
            <w:tcBorders>
              <w:left w:val="single" w:sz="6" w:space="0" w:color="auto"/>
              <w:right w:val="single" w:sz="6" w:space="0" w:color="auto"/>
            </w:tcBorders>
          </w:tcPr>
          <w:p w14:paraId="6BACC601" w14:textId="77777777" w:rsidR="00300262" w:rsidRPr="00CC1A21" w:rsidRDefault="00300262" w:rsidP="001C6707">
            <w:pPr>
              <w:spacing w:line="320" w:lineRule="exact"/>
              <w:rPr>
                <w:color w:val="000000" w:themeColor="text1"/>
                <w:szCs w:val="18"/>
              </w:rPr>
            </w:pPr>
            <w:r w:rsidRPr="00CC1A21">
              <w:rPr>
                <w:color w:val="000000" w:themeColor="text1"/>
                <w:szCs w:val="18"/>
              </w:rPr>
              <w:t>71220B</w:t>
            </w:r>
          </w:p>
        </w:tc>
        <w:tc>
          <w:tcPr>
            <w:tcW w:w="6803" w:type="dxa"/>
            <w:tcBorders>
              <w:left w:val="single" w:sz="6" w:space="0" w:color="auto"/>
              <w:right w:val="single" w:sz="6" w:space="0" w:color="auto"/>
            </w:tcBorders>
          </w:tcPr>
          <w:p w14:paraId="5E351743" w14:textId="77777777" w:rsidR="00300262" w:rsidRPr="00CC1A21" w:rsidRDefault="00300262" w:rsidP="009208F4">
            <w:pPr>
              <w:spacing w:line="320" w:lineRule="exact"/>
              <w:jc w:val="both"/>
              <w:rPr>
                <w:color w:val="000000" w:themeColor="text1"/>
              </w:rPr>
            </w:pPr>
            <w:r w:rsidRPr="00CC1A21">
              <w:rPr>
                <w:color w:val="000000" w:themeColor="text1"/>
              </w:rPr>
              <w:t>－以大腸重建</w:t>
            </w:r>
            <w:r w:rsidRPr="00CC1A21">
              <w:rPr>
                <w:color w:val="000000" w:themeColor="text1"/>
              </w:rPr>
              <w:t xml:space="preserve"> with colon</w:t>
            </w:r>
          </w:p>
        </w:tc>
        <w:tc>
          <w:tcPr>
            <w:tcW w:w="283" w:type="dxa"/>
            <w:tcBorders>
              <w:left w:val="single" w:sz="6" w:space="0" w:color="auto"/>
              <w:right w:val="single" w:sz="6" w:space="0" w:color="auto"/>
            </w:tcBorders>
            <w:vAlign w:val="center"/>
          </w:tcPr>
          <w:p w14:paraId="35CA4BC5" w14:textId="77777777" w:rsidR="00300262" w:rsidRPr="00CC1A21" w:rsidRDefault="00300262" w:rsidP="001C6707">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CC983A8"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9CC9B9F"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97B0990"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02ABB3F" w14:textId="77777777" w:rsidR="00300262" w:rsidRPr="00CC1A21" w:rsidRDefault="00300262" w:rsidP="001C6707">
            <w:pPr>
              <w:autoSpaceDE w:val="0"/>
              <w:autoSpaceDN w:val="0"/>
              <w:spacing w:line="320" w:lineRule="exact"/>
              <w:jc w:val="right"/>
              <w:rPr>
                <w:dstrike/>
                <w:color w:val="000000" w:themeColor="text1"/>
              </w:rPr>
            </w:pPr>
            <w:r w:rsidRPr="00CC1A21">
              <w:rPr>
                <w:color w:val="000000" w:themeColor="text1"/>
              </w:rPr>
              <w:t>35926</w:t>
            </w:r>
          </w:p>
        </w:tc>
      </w:tr>
      <w:tr w:rsidR="00CD66FB" w:rsidRPr="00CC1A21" w14:paraId="466B41B9" w14:textId="77777777" w:rsidTr="00750F89">
        <w:trPr>
          <w:trHeight w:val="335"/>
          <w:jc w:val="center"/>
        </w:trPr>
        <w:tc>
          <w:tcPr>
            <w:tcW w:w="907" w:type="dxa"/>
            <w:tcBorders>
              <w:left w:val="single" w:sz="6" w:space="0" w:color="auto"/>
              <w:bottom w:val="single" w:sz="4" w:space="0" w:color="FFFFFF"/>
              <w:right w:val="single" w:sz="6" w:space="0" w:color="auto"/>
            </w:tcBorders>
          </w:tcPr>
          <w:p w14:paraId="006CADB1" w14:textId="77777777" w:rsidR="00300262" w:rsidRPr="00CC1A21" w:rsidRDefault="00300262" w:rsidP="001C6707">
            <w:pPr>
              <w:spacing w:line="320" w:lineRule="exact"/>
              <w:rPr>
                <w:color w:val="000000" w:themeColor="text1"/>
                <w:szCs w:val="18"/>
              </w:rPr>
            </w:pPr>
            <w:r w:rsidRPr="00CC1A21">
              <w:rPr>
                <w:color w:val="000000" w:themeColor="text1"/>
                <w:szCs w:val="18"/>
              </w:rPr>
              <w:t>71221B</w:t>
            </w:r>
          </w:p>
        </w:tc>
        <w:tc>
          <w:tcPr>
            <w:tcW w:w="6803" w:type="dxa"/>
            <w:tcBorders>
              <w:left w:val="single" w:sz="6" w:space="0" w:color="auto"/>
              <w:bottom w:val="single" w:sz="4" w:space="0" w:color="FFFFFF"/>
              <w:right w:val="single" w:sz="6" w:space="0" w:color="auto"/>
            </w:tcBorders>
          </w:tcPr>
          <w:p w14:paraId="64500942" w14:textId="77777777" w:rsidR="00300262" w:rsidRPr="00CC1A21" w:rsidRDefault="00300262" w:rsidP="009208F4">
            <w:pPr>
              <w:spacing w:line="320" w:lineRule="exact"/>
              <w:jc w:val="both"/>
              <w:rPr>
                <w:color w:val="000000" w:themeColor="text1"/>
              </w:rPr>
            </w:pPr>
            <w:r w:rsidRPr="00CC1A21">
              <w:rPr>
                <w:color w:val="000000" w:themeColor="text1"/>
              </w:rPr>
              <w:t>－以小腸重建</w:t>
            </w:r>
            <w:r w:rsidRPr="00CC1A21">
              <w:rPr>
                <w:color w:val="000000" w:themeColor="text1"/>
              </w:rPr>
              <w:t xml:space="preserve"> with small intestine</w:t>
            </w:r>
          </w:p>
        </w:tc>
        <w:tc>
          <w:tcPr>
            <w:tcW w:w="283" w:type="dxa"/>
            <w:tcBorders>
              <w:left w:val="single" w:sz="6" w:space="0" w:color="auto"/>
              <w:bottom w:val="single" w:sz="4" w:space="0" w:color="FFFFFF"/>
              <w:right w:val="single" w:sz="6" w:space="0" w:color="auto"/>
            </w:tcBorders>
            <w:vAlign w:val="center"/>
          </w:tcPr>
          <w:p w14:paraId="6D801E63" w14:textId="77777777" w:rsidR="00300262" w:rsidRPr="00CC1A21" w:rsidRDefault="00300262" w:rsidP="001C6707">
            <w:pPr>
              <w:autoSpaceDE w:val="0"/>
              <w:autoSpaceDN w:val="0"/>
              <w:spacing w:line="320" w:lineRule="exact"/>
              <w:jc w:val="center"/>
              <w:rPr>
                <w:color w:val="000000" w:themeColor="text1"/>
              </w:rPr>
            </w:pPr>
          </w:p>
        </w:tc>
        <w:tc>
          <w:tcPr>
            <w:tcW w:w="283" w:type="dxa"/>
            <w:tcBorders>
              <w:left w:val="single" w:sz="6" w:space="0" w:color="auto"/>
              <w:bottom w:val="single" w:sz="4" w:space="0" w:color="FFFFFF"/>
              <w:right w:val="single" w:sz="6" w:space="0" w:color="auto"/>
            </w:tcBorders>
          </w:tcPr>
          <w:p w14:paraId="671AB978"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074A1407"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3FEF0571" w14:textId="77777777" w:rsidR="00300262" w:rsidRPr="00CC1A21" w:rsidRDefault="00300262" w:rsidP="001C6707">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FFFFFF"/>
              <w:right w:val="single" w:sz="6" w:space="0" w:color="auto"/>
            </w:tcBorders>
          </w:tcPr>
          <w:p w14:paraId="4FB0A308" w14:textId="77777777" w:rsidR="00300262" w:rsidRPr="00CC1A21" w:rsidRDefault="00300262" w:rsidP="001C6707">
            <w:pPr>
              <w:autoSpaceDE w:val="0"/>
              <w:autoSpaceDN w:val="0"/>
              <w:spacing w:line="320" w:lineRule="exact"/>
              <w:jc w:val="right"/>
              <w:rPr>
                <w:dstrike/>
                <w:color w:val="000000" w:themeColor="text1"/>
              </w:rPr>
            </w:pPr>
            <w:r w:rsidRPr="00CC1A21">
              <w:rPr>
                <w:color w:val="000000" w:themeColor="text1"/>
              </w:rPr>
              <w:t>39024</w:t>
            </w:r>
          </w:p>
        </w:tc>
      </w:tr>
      <w:tr w:rsidR="00CD66FB" w:rsidRPr="00CC1A21" w14:paraId="0E997EBA" w14:textId="77777777" w:rsidTr="00750F89">
        <w:trPr>
          <w:trHeight w:val="335"/>
          <w:jc w:val="center"/>
        </w:trPr>
        <w:tc>
          <w:tcPr>
            <w:tcW w:w="907" w:type="dxa"/>
            <w:tcBorders>
              <w:top w:val="single" w:sz="4" w:space="0" w:color="FFFFFF"/>
              <w:left w:val="single" w:sz="6" w:space="0" w:color="auto"/>
              <w:bottom w:val="single" w:sz="6" w:space="0" w:color="auto"/>
              <w:right w:val="single" w:sz="6" w:space="0" w:color="auto"/>
            </w:tcBorders>
          </w:tcPr>
          <w:p w14:paraId="1BC52B8E" w14:textId="77777777" w:rsidR="00750F89" w:rsidRPr="00CC1A21" w:rsidRDefault="00750F89" w:rsidP="001C6707">
            <w:pPr>
              <w:spacing w:line="320" w:lineRule="exact"/>
              <w:rPr>
                <w:color w:val="000000" w:themeColor="text1"/>
                <w:szCs w:val="18"/>
              </w:rPr>
            </w:pPr>
          </w:p>
        </w:tc>
        <w:tc>
          <w:tcPr>
            <w:tcW w:w="6803" w:type="dxa"/>
            <w:tcBorders>
              <w:top w:val="single" w:sz="4" w:space="0" w:color="FFFFFF"/>
              <w:left w:val="single" w:sz="6" w:space="0" w:color="auto"/>
              <w:bottom w:val="single" w:sz="6" w:space="0" w:color="auto"/>
              <w:right w:val="single" w:sz="6" w:space="0" w:color="auto"/>
            </w:tcBorders>
          </w:tcPr>
          <w:p w14:paraId="762495CA" w14:textId="77777777" w:rsidR="00863E7C" w:rsidRPr="00CC1A21" w:rsidRDefault="00863E7C" w:rsidP="009208F4">
            <w:pPr>
              <w:spacing w:line="340" w:lineRule="exact"/>
              <w:ind w:left="480" w:hangingChars="200" w:hanging="480"/>
              <w:jc w:val="both"/>
              <w:rPr>
                <w:color w:val="000000" w:themeColor="text1"/>
              </w:rPr>
            </w:pPr>
            <w:r w:rsidRPr="00CC1A21">
              <w:rPr>
                <w:color w:val="000000" w:themeColor="text1"/>
              </w:rPr>
              <w:t>註：執行「機械手臂輔助食道再造術－以大腸重建」、「機械手臂輔助食道再造術－以小腸重建」，須符合下列規範：</w:t>
            </w:r>
          </w:p>
          <w:p w14:paraId="60194830" w14:textId="77777777" w:rsidR="00D17AB6" w:rsidRPr="00CC1A21" w:rsidRDefault="00D17AB6" w:rsidP="009208F4">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醫師資格：</w:t>
            </w:r>
          </w:p>
          <w:p w14:paraId="44F3409D" w14:textId="77777777" w:rsidR="00D17AB6" w:rsidRPr="00CC1A21" w:rsidRDefault="00D17AB6" w:rsidP="009208F4">
            <w:pPr>
              <w:autoSpaceDE w:val="0"/>
              <w:autoSpaceDN w:val="0"/>
              <w:adjustRightInd/>
              <w:spacing w:line="320" w:lineRule="exact"/>
              <w:ind w:left="470" w:hanging="27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具機械手臂輔助手術系統「胸腔心臟科」認證學會認證醫師資格。</w:t>
            </w:r>
          </w:p>
          <w:p w14:paraId="4302A572" w14:textId="77777777" w:rsidR="00D17AB6" w:rsidRPr="00CC1A21" w:rsidRDefault="00D17AB6" w:rsidP="009208F4">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5791DB28" w14:textId="77777777" w:rsidR="00D17AB6" w:rsidRPr="00CC1A21" w:rsidRDefault="00D17AB6" w:rsidP="009208F4">
            <w:pPr>
              <w:autoSpaceDE w:val="0"/>
              <w:autoSpaceDN w:val="0"/>
              <w:adjustRightInd/>
              <w:spacing w:line="320" w:lineRule="exact"/>
              <w:ind w:left="245" w:hangingChars="102" w:hanging="245"/>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38102A3F" w14:textId="11917815" w:rsidR="00750F89" w:rsidRPr="00CC1A21" w:rsidRDefault="00D17AB6" w:rsidP="009208F4">
            <w:pPr>
              <w:adjustRightInd/>
              <w:spacing w:line="320" w:lineRule="exact"/>
              <w:ind w:left="192" w:hangingChars="80" w:hanging="192"/>
              <w:jc w:val="both"/>
              <w:textAlignment w:val="auto"/>
              <w:rPr>
                <w:color w:val="000000" w:themeColor="text1"/>
              </w:rPr>
            </w:pPr>
            <w:r w:rsidRPr="00CC1A21">
              <w:rPr>
                <w:color w:val="000000" w:themeColor="text1"/>
                <w:kern w:val="2"/>
                <w:szCs w:val="22"/>
              </w:rPr>
              <w:lastRenderedPageBreak/>
              <w:t>3.</w:t>
            </w:r>
            <w:r w:rsidRPr="00CC1A21">
              <w:rPr>
                <w:color w:val="000000" w:themeColor="text1"/>
                <w:kern w:val="2"/>
                <w:szCs w:val="22"/>
              </w:rPr>
              <w:t>其手術費按保險人規範之未列項申報方式辦理，分別比照</w:t>
            </w:r>
            <w:r w:rsidRPr="00CC1A21">
              <w:rPr>
                <w:color w:val="000000" w:themeColor="text1"/>
                <w:kern w:val="2"/>
                <w:szCs w:val="22"/>
              </w:rPr>
              <w:t>71220B</w:t>
            </w:r>
            <w:r w:rsidRPr="00CC1A21">
              <w:rPr>
                <w:color w:val="000000" w:themeColor="text1"/>
                <w:kern w:val="2"/>
                <w:szCs w:val="22"/>
              </w:rPr>
              <w:t>、</w:t>
            </w:r>
            <w:r w:rsidRPr="00CC1A21">
              <w:rPr>
                <w:color w:val="000000" w:themeColor="text1"/>
                <w:kern w:val="2"/>
                <w:szCs w:val="22"/>
              </w:rPr>
              <w:t>71221B</w:t>
            </w:r>
            <w:r w:rsidRPr="00CC1A21">
              <w:rPr>
                <w:color w:val="000000" w:themeColor="text1"/>
                <w:kern w:val="2"/>
                <w:szCs w:val="22"/>
              </w:rPr>
              <w:t>併同</w:t>
            </w:r>
            <w:r w:rsidRPr="00CC1A21">
              <w:rPr>
                <w:color w:val="000000" w:themeColor="text1"/>
                <w:kern w:val="2"/>
                <w:szCs w:val="22"/>
              </w:rPr>
              <w:t>28014C</w:t>
            </w:r>
            <w:r w:rsidRPr="00CC1A21">
              <w:rPr>
                <w:color w:val="000000" w:themeColor="text1"/>
                <w:kern w:val="2"/>
                <w:szCs w:val="22"/>
              </w:rPr>
              <w:t>「腹腔鏡檢查」申報，並於申報費用後二個月內應上傳手術相關資訊，未上傳者本項不予支付；惟因特殊情形未在規定期限內完成上傳，可檢具理由後補登錄。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vAlign w:val="center"/>
          </w:tcPr>
          <w:p w14:paraId="5F317293" w14:textId="77777777" w:rsidR="00750F89" w:rsidRPr="00CC1A21" w:rsidRDefault="00750F89" w:rsidP="001C6707">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07055A61" w14:textId="77777777" w:rsidR="00750F89" w:rsidRPr="00CC1A21" w:rsidRDefault="00750F89" w:rsidP="001C6707">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3690112" w14:textId="77777777" w:rsidR="00750F89" w:rsidRPr="00CC1A21" w:rsidRDefault="00750F89" w:rsidP="001C6707">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1E5AF478" w14:textId="77777777" w:rsidR="00750F89" w:rsidRPr="00CC1A21" w:rsidRDefault="00750F89" w:rsidP="001C6707">
            <w:pPr>
              <w:autoSpaceDE w:val="0"/>
              <w:autoSpaceDN w:val="0"/>
              <w:spacing w:line="32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22616CD9" w14:textId="77777777" w:rsidR="00750F89" w:rsidRPr="00CC1A21" w:rsidRDefault="00750F89" w:rsidP="001C6707">
            <w:pPr>
              <w:autoSpaceDE w:val="0"/>
              <w:autoSpaceDN w:val="0"/>
              <w:spacing w:line="320" w:lineRule="exact"/>
              <w:jc w:val="right"/>
              <w:rPr>
                <w:color w:val="000000" w:themeColor="text1"/>
              </w:rPr>
            </w:pPr>
          </w:p>
        </w:tc>
      </w:tr>
      <w:tr w:rsidR="00CD66FB" w:rsidRPr="00CC1A21" w14:paraId="27ADA75F" w14:textId="77777777" w:rsidTr="00AB00D4">
        <w:trPr>
          <w:trHeight w:val="335"/>
          <w:jc w:val="center"/>
        </w:trPr>
        <w:tc>
          <w:tcPr>
            <w:tcW w:w="907" w:type="dxa"/>
            <w:tcBorders>
              <w:left w:val="single" w:sz="6" w:space="0" w:color="auto"/>
              <w:bottom w:val="single" w:sz="4" w:space="0" w:color="FFFFFF"/>
              <w:right w:val="single" w:sz="6" w:space="0" w:color="auto"/>
            </w:tcBorders>
          </w:tcPr>
          <w:p w14:paraId="319F5A65" w14:textId="77777777" w:rsidR="00DD6005" w:rsidRPr="00CC1A21" w:rsidRDefault="00DD6005" w:rsidP="00DD6005">
            <w:pPr>
              <w:autoSpaceDE w:val="0"/>
              <w:autoSpaceDN w:val="0"/>
              <w:spacing w:line="240" w:lineRule="atLeast"/>
              <w:jc w:val="both"/>
              <w:rPr>
                <w:color w:val="000000" w:themeColor="text1"/>
              </w:rPr>
            </w:pPr>
            <w:r w:rsidRPr="00CC1A21">
              <w:rPr>
                <w:color w:val="000000" w:themeColor="text1"/>
              </w:rPr>
              <w:t>71227B</w:t>
            </w:r>
          </w:p>
        </w:tc>
        <w:tc>
          <w:tcPr>
            <w:tcW w:w="6803" w:type="dxa"/>
            <w:tcBorders>
              <w:left w:val="single" w:sz="6" w:space="0" w:color="auto"/>
              <w:bottom w:val="single" w:sz="4" w:space="0" w:color="FFFFFF"/>
              <w:right w:val="single" w:sz="6" w:space="0" w:color="auto"/>
            </w:tcBorders>
          </w:tcPr>
          <w:p w14:paraId="495BB0B4"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胸</w:t>
            </w:r>
            <w:r w:rsidRPr="00CC1A21">
              <w:rPr>
                <w:color w:val="000000" w:themeColor="text1"/>
              </w:rPr>
              <w:t>(</w:t>
            </w:r>
            <w:r w:rsidRPr="00CC1A21">
              <w:rPr>
                <w:color w:val="000000" w:themeColor="text1"/>
              </w:rPr>
              <w:t>腹</w:t>
            </w:r>
            <w:r w:rsidRPr="00CC1A21">
              <w:rPr>
                <w:color w:val="000000" w:themeColor="text1"/>
              </w:rPr>
              <w:t>)</w:t>
            </w:r>
            <w:r w:rsidRPr="00CC1A21">
              <w:rPr>
                <w:color w:val="000000" w:themeColor="text1"/>
              </w:rPr>
              <w:t>腔鏡食道胃管重建術</w:t>
            </w:r>
            <w:r w:rsidRPr="00CC1A21">
              <w:rPr>
                <w:color w:val="000000" w:themeColor="text1"/>
              </w:rPr>
              <w:t xml:space="preserve"> </w:t>
            </w:r>
          </w:p>
          <w:p w14:paraId="5D96C553"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Thoracoscopic (Laparoscopic) esophageal reconstruction with gastric conduit</w:t>
            </w:r>
          </w:p>
        </w:tc>
        <w:tc>
          <w:tcPr>
            <w:tcW w:w="283" w:type="dxa"/>
            <w:tcBorders>
              <w:left w:val="single" w:sz="6" w:space="0" w:color="auto"/>
              <w:bottom w:val="single" w:sz="4" w:space="0" w:color="FFFFFF"/>
              <w:right w:val="single" w:sz="6" w:space="0" w:color="auto"/>
            </w:tcBorders>
            <w:vAlign w:val="center"/>
          </w:tcPr>
          <w:p w14:paraId="7C1CFC7B" w14:textId="77777777" w:rsidR="00DD6005" w:rsidRPr="00CC1A21" w:rsidRDefault="00DD6005" w:rsidP="00DD6005">
            <w:pPr>
              <w:autoSpaceDE w:val="0"/>
              <w:autoSpaceDN w:val="0"/>
              <w:spacing w:line="240" w:lineRule="atLeast"/>
              <w:jc w:val="both"/>
              <w:rPr>
                <w:color w:val="000000" w:themeColor="text1"/>
              </w:rPr>
            </w:pPr>
          </w:p>
        </w:tc>
        <w:tc>
          <w:tcPr>
            <w:tcW w:w="283" w:type="dxa"/>
            <w:tcBorders>
              <w:left w:val="single" w:sz="6" w:space="0" w:color="auto"/>
              <w:bottom w:val="single" w:sz="4" w:space="0" w:color="FFFFFF"/>
              <w:right w:val="single" w:sz="6" w:space="0" w:color="auto"/>
            </w:tcBorders>
          </w:tcPr>
          <w:p w14:paraId="7F0EFA22"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7C9EE980"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7770DD24"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bottom w:val="single" w:sz="4" w:space="0" w:color="FFFFFF"/>
              <w:right w:val="single" w:sz="6" w:space="0" w:color="auto"/>
            </w:tcBorders>
          </w:tcPr>
          <w:p w14:paraId="3FE0A1D8" w14:textId="77777777" w:rsidR="00DD6005" w:rsidRPr="00CC1A21" w:rsidRDefault="00DD6005" w:rsidP="00DD6005">
            <w:pPr>
              <w:autoSpaceDE w:val="0"/>
              <w:autoSpaceDN w:val="0"/>
              <w:spacing w:line="240" w:lineRule="atLeast"/>
              <w:jc w:val="right"/>
              <w:rPr>
                <w:color w:val="000000" w:themeColor="text1"/>
              </w:rPr>
            </w:pPr>
            <w:r w:rsidRPr="00CC1A21">
              <w:rPr>
                <w:color w:val="000000" w:themeColor="text1"/>
              </w:rPr>
              <w:t>74282</w:t>
            </w:r>
          </w:p>
        </w:tc>
      </w:tr>
      <w:tr w:rsidR="00CD66FB" w:rsidRPr="00CC1A21" w14:paraId="2654E1D0" w14:textId="77777777" w:rsidTr="00AB00D4">
        <w:trPr>
          <w:trHeight w:val="335"/>
          <w:jc w:val="center"/>
        </w:trPr>
        <w:tc>
          <w:tcPr>
            <w:tcW w:w="907" w:type="dxa"/>
            <w:tcBorders>
              <w:top w:val="single" w:sz="4" w:space="0" w:color="FFFFFF"/>
              <w:left w:val="single" w:sz="6" w:space="0" w:color="auto"/>
              <w:bottom w:val="single" w:sz="6" w:space="0" w:color="auto"/>
              <w:right w:val="single" w:sz="6" w:space="0" w:color="auto"/>
            </w:tcBorders>
          </w:tcPr>
          <w:p w14:paraId="4BFAC16D" w14:textId="77777777" w:rsidR="00AB00D4" w:rsidRPr="00CC1A21" w:rsidRDefault="00AB00D4" w:rsidP="00DD6005">
            <w:pPr>
              <w:autoSpaceDE w:val="0"/>
              <w:autoSpaceDN w:val="0"/>
              <w:spacing w:line="240" w:lineRule="atLeas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6DDB4B3C" w14:textId="77777777" w:rsidR="00AB00D4" w:rsidRPr="00CC1A21" w:rsidRDefault="00AB00D4" w:rsidP="009208F4">
            <w:pPr>
              <w:spacing w:line="300" w:lineRule="exact"/>
              <w:ind w:left="528" w:hangingChars="220" w:hanging="528"/>
              <w:jc w:val="both"/>
              <w:rPr>
                <w:color w:val="000000" w:themeColor="text1"/>
                <w:szCs w:val="24"/>
              </w:rPr>
            </w:pPr>
            <w:r w:rsidRPr="00CC1A21">
              <w:rPr>
                <w:color w:val="000000" w:themeColor="text1"/>
                <w:szCs w:val="24"/>
              </w:rPr>
              <w:t>註：</w:t>
            </w:r>
            <w:r w:rsidRPr="00CC1A21">
              <w:rPr>
                <w:color w:val="000000" w:themeColor="text1"/>
                <w:szCs w:val="24"/>
              </w:rPr>
              <w:br w:type="page"/>
            </w:r>
            <w:r w:rsidRPr="00CC1A21">
              <w:rPr>
                <w:color w:val="000000" w:themeColor="text1"/>
                <w:szCs w:val="24"/>
              </w:rPr>
              <w:t>執行「機械手臂輔助食道胃管重建術」</w:t>
            </w:r>
            <w:r w:rsidR="00E55CC8" w:rsidRPr="00CC1A21">
              <w:rPr>
                <w:color w:val="000000" w:themeColor="text1"/>
              </w:rPr>
              <w:t>，</w:t>
            </w:r>
            <w:r w:rsidRPr="00CC1A21">
              <w:rPr>
                <w:color w:val="000000" w:themeColor="text1"/>
                <w:szCs w:val="24"/>
              </w:rPr>
              <w:t>須符合下列規範：</w:t>
            </w:r>
          </w:p>
          <w:p w14:paraId="265320A0" w14:textId="77777777" w:rsidR="00680017" w:rsidRPr="00CC1A21" w:rsidRDefault="00680017" w:rsidP="009208F4">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醫師資格：</w:t>
            </w:r>
          </w:p>
          <w:p w14:paraId="5E175CA9" w14:textId="77777777" w:rsidR="00680017" w:rsidRPr="00CC1A21" w:rsidRDefault="00680017" w:rsidP="009208F4">
            <w:pPr>
              <w:autoSpaceDE w:val="0"/>
              <w:autoSpaceDN w:val="0"/>
              <w:adjustRightInd/>
              <w:spacing w:line="320" w:lineRule="exact"/>
              <w:ind w:left="552" w:hanging="360"/>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ab/>
            </w:r>
            <w:r w:rsidRPr="00CC1A21">
              <w:rPr>
                <w:color w:val="000000" w:themeColor="text1"/>
                <w:kern w:val="2"/>
                <w:szCs w:val="22"/>
              </w:rPr>
              <w:t>具機械手臂輔助手術系統「胸腔心臟科」認證學會認證醫師資格。</w:t>
            </w:r>
          </w:p>
          <w:p w14:paraId="414AA49F" w14:textId="77777777" w:rsidR="00680017" w:rsidRPr="00CC1A21" w:rsidRDefault="00680017" w:rsidP="009208F4">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679A50CF" w14:textId="77777777" w:rsidR="00680017" w:rsidRPr="00CC1A21" w:rsidRDefault="00680017" w:rsidP="009208F4">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01D86A99" w14:textId="261B085E" w:rsidR="00AB00D4" w:rsidRPr="00CC1A21" w:rsidRDefault="00680017" w:rsidP="009208F4">
            <w:pPr>
              <w:adjustRightInd/>
              <w:spacing w:line="320" w:lineRule="exact"/>
              <w:ind w:left="192" w:hangingChars="80" w:hanging="192"/>
              <w:jc w:val="both"/>
              <w:textAlignment w:val="auto"/>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vAlign w:val="center"/>
          </w:tcPr>
          <w:p w14:paraId="667E2B73" w14:textId="77777777" w:rsidR="00AB00D4" w:rsidRPr="00CC1A21" w:rsidRDefault="00AB00D4" w:rsidP="00DD6005">
            <w:pPr>
              <w:autoSpaceDE w:val="0"/>
              <w:autoSpaceDN w:val="0"/>
              <w:spacing w:line="240" w:lineRule="atLeast"/>
              <w:jc w:val="both"/>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1155B9A4" w14:textId="77777777" w:rsidR="00AB00D4" w:rsidRPr="00CC1A2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0BF9169" w14:textId="77777777" w:rsidR="00AB00D4" w:rsidRPr="00CC1A2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03A31E6" w14:textId="77777777" w:rsidR="00AB00D4" w:rsidRPr="00CC1A21" w:rsidRDefault="00AB00D4" w:rsidP="00DD6005">
            <w:pPr>
              <w:autoSpaceDE w:val="0"/>
              <w:autoSpaceDN w:val="0"/>
              <w:spacing w:line="240" w:lineRule="atLeas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03992CB6" w14:textId="77777777" w:rsidR="00AB00D4" w:rsidRPr="00CC1A21" w:rsidRDefault="00AB00D4" w:rsidP="00DD6005">
            <w:pPr>
              <w:autoSpaceDE w:val="0"/>
              <w:autoSpaceDN w:val="0"/>
              <w:spacing w:line="240" w:lineRule="atLeast"/>
              <w:jc w:val="right"/>
              <w:rPr>
                <w:color w:val="000000" w:themeColor="text1"/>
              </w:rPr>
            </w:pPr>
          </w:p>
        </w:tc>
      </w:tr>
      <w:tr w:rsidR="00CD66FB" w:rsidRPr="00CC1A21" w14:paraId="7449A27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167BC09" w14:textId="77777777" w:rsidR="00DD6005" w:rsidRPr="00CC1A21" w:rsidRDefault="00DD6005" w:rsidP="00DD6005">
            <w:pPr>
              <w:autoSpaceDE w:val="0"/>
              <w:autoSpaceDN w:val="0"/>
              <w:spacing w:line="260" w:lineRule="exact"/>
              <w:rPr>
                <w:color w:val="000000" w:themeColor="text1"/>
              </w:rPr>
            </w:pPr>
            <w:r w:rsidRPr="00CC1A21">
              <w:rPr>
                <w:color w:val="000000" w:themeColor="text1"/>
              </w:rPr>
              <w:t>71214B</w:t>
            </w:r>
          </w:p>
        </w:tc>
        <w:tc>
          <w:tcPr>
            <w:tcW w:w="6803" w:type="dxa"/>
            <w:tcBorders>
              <w:top w:val="single" w:sz="6" w:space="0" w:color="auto"/>
              <w:left w:val="single" w:sz="6" w:space="0" w:color="auto"/>
              <w:bottom w:val="single" w:sz="6" w:space="0" w:color="auto"/>
              <w:right w:val="single" w:sz="6" w:space="0" w:color="auto"/>
            </w:tcBorders>
          </w:tcPr>
          <w:p w14:paraId="23A56616" w14:textId="77777777" w:rsidR="00DD6005" w:rsidRPr="00CC1A21" w:rsidRDefault="00DD6005" w:rsidP="009208F4">
            <w:pPr>
              <w:autoSpaceDE w:val="0"/>
              <w:autoSpaceDN w:val="0"/>
              <w:spacing w:line="260" w:lineRule="exact"/>
              <w:jc w:val="both"/>
              <w:rPr>
                <w:color w:val="000000" w:themeColor="text1"/>
              </w:rPr>
            </w:pPr>
            <w:r w:rsidRPr="00CC1A21">
              <w:rPr>
                <w:color w:val="000000" w:themeColor="text1"/>
              </w:rPr>
              <w:t>食道裂傷修補術</w:t>
            </w:r>
          </w:p>
          <w:p w14:paraId="1B4A120B" w14:textId="77777777" w:rsidR="00DD6005" w:rsidRPr="00CC1A21" w:rsidRDefault="00DD6005" w:rsidP="009208F4">
            <w:pPr>
              <w:autoSpaceDE w:val="0"/>
              <w:autoSpaceDN w:val="0"/>
              <w:spacing w:line="260" w:lineRule="exact"/>
              <w:jc w:val="both"/>
              <w:rPr>
                <w:color w:val="000000" w:themeColor="text1"/>
              </w:rPr>
            </w:pPr>
            <w:r w:rsidRPr="00CC1A21">
              <w:rPr>
                <w:color w:val="000000" w:themeColor="text1"/>
              </w:rPr>
              <w:t>Repair of esophageal laceration</w:t>
            </w:r>
          </w:p>
        </w:tc>
        <w:tc>
          <w:tcPr>
            <w:tcW w:w="283" w:type="dxa"/>
            <w:tcBorders>
              <w:top w:val="single" w:sz="6" w:space="0" w:color="auto"/>
              <w:left w:val="single" w:sz="6" w:space="0" w:color="auto"/>
              <w:bottom w:val="single" w:sz="6" w:space="0" w:color="auto"/>
              <w:right w:val="single" w:sz="6" w:space="0" w:color="auto"/>
            </w:tcBorders>
            <w:vAlign w:val="center"/>
          </w:tcPr>
          <w:p w14:paraId="03A2DE61" w14:textId="77777777" w:rsidR="00DD6005" w:rsidRPr="00CC1A21" w:rsidRDefault="00DD6005" w:rsidP="00DD6005">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39F36D"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3C5B50"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87E72C"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2BC7E64" w14:textId="77777777" w:rsidR="00DD6005" w:rsidRPr="00CC1A21" w:rsidRDefault="00DD6005" w:rsidP="00DD6005">
            <w:pPr>
              <w:autoSpaceDE w:val="0"/>
              <w:autoSpaceDN w:val="0"/>
              <w:spacing w:line="260" w:lineRule="exact"/>
              <w:jc w:val="right"/>
              <w:rPr>
                <w:color w:val="000000" w:themeColor="text1"/>
              </w:rPr>
            </w:pPr>
            <w:r w:rsidRPr="00CC1A21">
              <w:rPr>
                <w:color w:val="000000" w:themeColor="text1"/>
              </w:rPr>
              <w:t>21818</w:t>
            </w:r>
          </w:p>
        </w:tc>
      </w:tr>
      <w:tr w:rsidR="00CD66FB" w:rsidRPr="00CC1A21" w14:paraId="3A926C7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7EA646E" w14:textId="77777777" w:rsidR="00DD6005" w:rsidRPr="00CC1A21" w:rsidRDefault="00DD6005" w:rsidP="00DD6005">
            <w:pPr>
              <w:autoSpaceDE w:val="0"/>
              <w:autoSpaceDN w:val="0"/>
              <w:spacing w:line="260" w:lineRule="exact"/>
              <w:rPr>
                <w:color w:val="000000" w:themeColor="text1"/>
              </w:rPr>
            </w:pPr>
            <w:r w:rsidRPr="00CC1A21">
              <w:rPr>
                <w:color w:val="000000" w:themeColor="text1"/>
              </w:rPr>
              <w:t>71215B</w:t>
            </w:r>
          </w:p>
        </w:tc>
        <w:tc>
          <w:tcPr>
            <w:tcW w:w="6803" w:type="dxa"/>
            <w:tcBorders>
              <w:top w:val="single" w:sz="6" w:space="0" w:color="auto"/>
              <w:left w:val="single" w:sz="6" w:space="0" w:color="auto"/>
              <w:bottom w:val="single" w:sz="6" w:space="0" w:color="auto"/>
              <w:right w:val="single" w:sz="6" w:space="0" w:color="auto"/>
            </w:tcBorders>
          </w:tcPr>
          <w:p w14:paraId="061BA89B" w14:textId="77777777" w:rsidR="00DD6005" w:rsidRPr="00CC1A21" w:rsidRDefault="00DD6005" w:rsidP="009208F4">
            <w:pPr>
              <w:autoSpaceDE w:val="0"/>
              <w:autoSpaceDN w:val="0"/>
              <w:spacing w:line="260" w:lineRule="exact"/>
              <w:jc w:val="both"/>
              <w:rPr>
                <w:color w:val="000000" w:themeColor="text1"/>
              </w:rPr>
            </w:pPr>
            <w:r w:rsidRPr="00CC1A21">
              <w:rPr>
                <w:color w:val="000000" w:themeColor="text1"/>
              </w:rPr>
              <w:t>一般性食道癌摘除術（含淋巴節清掃）</w:t>
            </w:r>
          </w:p>
          <w:p w14:paraId="6E1FF136" w14:textId="77777777" w:rsidR="00DD6005" w:rsidRPr="00CC1A21" w:rsidRDefault="00DD6005" w:rsidP="009208F4">
            <w:pPr>
              <w:autoSpaceDE w:val="0"/>
              <w:autoSpaceDN w:val="0"/>
              <w:spacing w:line="260" w:lineRule="exact"/>
              <w:jc w:val="both"/>
              <w:rPr>
                <w:color w:val="000000" w:themeColor="text1"/>
              </w:rPr>
            </w:pPr>
            <w:r w:rsidRPr="00CC1A21">
              <w:rPr>
                <w:color w:val="000000" w:themeColor="text1"/>
              </w:rPr>
              <w:t>Simple excision of esophageal cancer, with lymphadenectomy</w:t>
            </w:r>
          </w:p>
          <w:p w14:paraId="5A759994" w14:textId="77777777" w:rsidR="00DD6005" w:rsidRPr="00CC1A21" w:rsidRDefault="00DD6005" w:rsidP="009208F4">
            <w:pPr>
              <w:autoSpaceDE w:val="0"/>
              <w:autoSpaceDN w:val="0"/>
              <w:spacing w:line="260" w:lineRule="exact"/>
              <w:ind w:leftChars="-1" w:left="430" w:hangingChars="180" w:hanging="432"/>
              <w:jc w:val="both"/>
              <w:rPr>
                <w:color w:val="000000" w:themeColor="text1"/>
              </w:rPr>
            </w:pPr>
            <w:r w:rsidRPr="00CC1A21">
              <w:rPr>
                <w:color w:val="000000" w:themeColor="text1"/>
              </w:rPr>
              <w:t>註：癌症病期二期以下（一、二期）為一般性（依病理報告）。</w:t>
            </w:r>
          </w:p>
        </w:tc>
        <w:tc>
          <w:tcPr>
            <w:tcW w:w="283" w:type="dxa"/>
            <w:tcBorders>
              <w:top w:val="single" w:sz="6" w:space="0" w:color="auto"/>
              <w:left w:val="single" w:sz="6" w:space="0" w:color="auto"/>
              <w:bottom w:val="single" w:sz="6" w:space="0" w:color="auto"/>
              <w:right w:val="single" w:sz="6" w:space="0" w:color="auto"/>
            </w:tcBorders>
          </w:tcPr>
          <w:p w14:paraId="6C91B16F" w14:textId="77777777" w:rsidR="00DD6005" w:rsidRPr="00CC1A21" w:rsidRDefault="00DD6005" w:rsidP="00DD6005">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C50D408"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E2EF2E"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FE7B00"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C166D2" w14:textId="77777777" w:rsidR="00DD6005" w:rsidRPr="00CC1A21" w:rsidRDefault="00DD6005" w:rsidP="00DD6005">
            <w:pPr>
              <w:autoSpaceDE w:val="0"/>
              <w:autoSpaceDN w:val="0"/>
              <w:spacing w:line="260" w:lineRule="exact"/>
              <w:jc w:val="right"/>
              <w:rPr>
                <w:color w:val="000000" w:themeColor="text1"/>
              </w:rPr>
            </w:pPr>
            <w:r w:rsidRPr="00CC1A21">
              <w:rPr>
                <w:color w:val="000000" w:themeColor="text1"/>
              </w:rPr>
              <w:t>40769</w:t>
            </w:r>
          </w:p>
        </w:tc>
      </w:tr>
      <w:tr w:rsidR="00CD66FB" w:rsidRPr="00CC1A21" w14:paraId="493509CA" w14:textId="77777777" w:rsidTr="008260BD">
        <w:trPr>
          <w:trHeight w:val="520"/>
          <w:jc w:val="center"/>
        </w:trPr>
        <w:tc>
          <w:tcPr>
            <w:tcW w:w="907" w:type="dxa"/>
            <w:tcBorders>
              <w:top w:val="single" w:sz="6" w:space="0" w:color="auto"/>
              <w:left w:val="single" w:sz="6" w:space="0" w:color="auto"/>
              <w:bottom w:val="single" w:sz="4" w:space="0" w:color="auto"/>
              <w:right w:val="single" w:sz="6" w:space="0" w:color="auto"/>
            </w:tcBorders>
          </w:tcPr>
          <w:p w14:paraId="1E58EE53" w14:textId="77777777" w:rsidR="00DD6005" w:rsidRPr="00CC1A21" w:rsidRDefault="00DD6005" w:rsidP="00DD6005">
            <w:pPr>
              <w:autoSpaceDE w:val="0"/>
              <w:autoSpaceDN w:val="0"/>
              <w:spacing w:line="260" w:lineRule="exact"/>
              <w:rPr>
                <w:color w:val="000000" w:themeColor="text1"/>
              </w:rPr>
            </w:pPr>
            <w:r w:rsidRPr="00CC1A21">
              <w:rPr>
                <w:color w:val="000000" w:themeColor="text1"/>
              </w:rPr>
              <w:t>71222B</w:t>
            </w:r>
          </w:p>
        </w:tc>
        <w:tc>
          <w:tcPr>
            <w:tcW w:w="6803" w:type="dxa"/>
            <w:tcBorders>
              <w:top w:val="single" w:sz="6" w:space="0" w:color="auto"/>
              <w:left w:val="single" w:sz="6" w:space="0" w:color="auto"/>
              <w:bottom w:val="single" w:sz="4" w:space="0" w:color="auto"/>
              <w:right w:val="single" w:sz="6" w:space="0" w:color="auto"/>
            </w:tcBorders>
          </w:tcPr>
          <w:p w14:paraId="54BBA3BE" w14:textId="77777777" w:rsidR="00DD6005" w:rsidRPr="00CC1A21" w:rsidRDefault="00DD6005" w:rsidP="009208F4">
            <w:pPr>
              <w:autoSpaceDE w:val="0"/>
              <w:autoSpaceDN w:val="0"/>
              <w:spacing w:line="260" w:lineRule="exact"/>
              <w:jc w:val="both"/>
              <w:rPr>
                <w:color w:val="000000" w:themeColor="text1"/>
              </w:rPr>
            </w:pPr>
            <w:r w:rsidRPr="00CC1A21">
              <w:rPr>
                <w:color w:val="000000" w:themeColor="text1"/>
              </w:rPr>
              <w:t>複雜性食道癌摘除術（含淋巴節清掃）</w:t>
            </w:r>
          </w:p>
          <w:p w14:paraId="3D8595B4" w14:textId="77777777" w:rsidR="00DD6005" w:rsidRPr="00CC1A21" w:rsidRDefault="00DD6005" w:rsidP="009208F4">
            <w:pPr>
              <w:autoSpaceDE w:val="0"/>
              <w:autoSpaceDN w:val="0"/>
              <w:spacing w:line="260" w:lineRule="exact"/>
              <w:jc w:val="both"/>
              <w:rPr>
                <w:color w:val="000000" w:themeColor="text1"/>
              </w:rPr>
            </w:pPr>
            <w:r w:rsidRPr="00CC1A21">
              <w:rPr>
                <w:color w:val="000000" w:themeColor="text1"/>
              </w:rPr>
              <w:t>Complicated excision of esophageal cancer, with lymphadenectomy</w:t>
            </w:r>
          </w:p>
          <w:p w14:paraId="48CCE086" w14:textId="77777777" w:rsidR="00DD6005" w:rsidRPr="00CC1A21" w:rsidRDefault="00DD6005" w:rsidP="009208F4">
            <w:pPr>
              <w:autoSpaceDE w:val="0"/>
              <w:autoSpaceDN w:val="0"/>
              <w:spacing w:line="260" w:lineRule="exact"/>
              <w:ind w:leftChars="-1" w:left="430" w:hangingChars="180" w:hanging="432"/>
              <w:jc w:val="both"/>
              <w:rPr>
                <w:color w:val="000000" w:themeColor="text1"/>
              </w:rPr>
            </w:pPr>
            <w:r w:rsidRPr="00CC1A21">
              <w:rPr>
                <w:color w:val="000000" w:themeColor="text1"/>
              </w:rPr>
              <w:t>註：癌症病期二級以上（含）為複雜性（依病理報告）。</w:t>
            </w:r>
          </w:p>
        </w:tc>
        <w:tc>
          <w:tcPr>
            <w:tcW w:w="283" w:type="dxa"/>
            <w:tcBorders>
              <w:top w:val="single" w:sz="6" w:space="0" w:color="auto"/>
              <w:left w:val="single" w:sz="6" w:space="0" w:color="auto"/>
              <w:bottom w:val="single" w:sz="4" w:space="0" w:color="auto"/>
              <w:right w:val="single" w:sz="6" w:space="0" w:color="auto"/>
            </w:tcBorders>
          </w:tcPr>
          <w:p w14:paraId="76CE4F1D" w14:textId="77777777" w:rsidR="00DD6005" w:rsidRPr="00CC1A21" w:rsidRDefault="00DD6005" w:rsidP="00DD6005">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63BE14F4"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0E36B394"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393ED8F" w14:textId="77777777" w:rsidR="00DD6005" w:rsidRPr="00CC1A21" w:rsidRDefault="00DD6005" w:rsidP="00DD6005">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D0D7B03" w14:textId="77777777" w:rsidR="00DD6005" w:rsidRPr="00CC1A21" w:rsidRDefault="00DD6005" w:rsidP="00DD6005">
            <w:pPr>
              <w:autoSpaceDE w:val="0"/>
              <w:autoSpaceDN w:val="0"/>
              <w:spacing w:line="260" w:lineRule="exact"/>
              <w:jc w:val="right"/>
              <w:rPr>
                <w:color w:val="000000" w:themeColor="text1"/>
              </w:rPr>
            </w:pPr>
            <w:r w:rsidRPr="00CC1A21">
              <w:rPr>
                <w:color w:val="000000" w:themeColor="text1"/>
              </w:rPr>
              <w:t>57599</w:t>
            </w:r>
          </w:p>
        </w:tc>
      </w:tr>
      <w:tr w:rsidR="00CD66FB" w:rsidRPr="00CC1A21" w14:paraId="10236BD7" w14:textId="77777777" w:rsidTr="002E7D15">
        <w:trPr>
          <w:trHeight w:val="520"/>
          <w:jc w:val="center"/>
        </w:trPr>
        <w:tc>
          <w:tcPr>
            <w:tcW w:w="907" w:type="dxa"/>
            <w:tcBorders>
              <w:top w:val="single" w:sz="4" w:space="0" w:color="auto"/>
              <w:left w:val="single" w:sz="4" w:space="0" w:color="auto"/>
              <w:bottom w:val="single" w:sz="4" w:space="0" w:color="auto"/>
              <w:right w:val="single" w:sz="6" w:space="0" w:color="auto"/>
            </w:tcBorders>
          </w:tcPr>
          <w:p w14:paraId="12C57336" w14:textId="77777777" w:rsidR="00DD6005" w:rsidRPr="00CC1A21" w:rsidRDefault="00DD6005" w:rsidP="00DD6005">
            <w:pPr>
              <w:autoSpaceDE w:val="0"/>
              <w:autoSpaceDN w:val="0"/>
              <w:spacing w:line="240" w:lineRule="atLeast"/>
              <w:rPr>
                <w:color w:val="000000" w:themeColor="text1"/>
                <w:szCs w:val="24"/>
              </w:rPr>
            </w:pPr>
            <w:r w:rsidRPr="00CC1A21">
              <w:rPr>
                <w:color w:val="000000" w:themeColor="text1"/>
                <w:szCs w:val="24"/>
              </w:rPr>
              <w:t>71216B</w:t>
            </w:r>
          </w:p>
        </w:tc>
        <w:tc>
          <w:tcPr>
            <w:tcW w:w="6803" w:type="dxa"/>
            <w:tcBorders>
              <w:top w:val="single" w:sz="4" w:space="0" w:color="auto"/>
              <w:left w:val="single" w:sz="6" w:space="0" w:color="auto"/>
              <w:bottom w:val="single" w:sz="4" w:space="0" w:color="auto"/>
              <w:right w:val="single" w:sz="6" w:space="0" w:color="auto"/>
            </w:tcBorders>
          </w:tcPr>
          <w:p w14:paraId="3BE19684" w14:textId="77777777" w:rsidR="00DD6005" w:rsidRPr="00CC1A21" w:rsidRDefault="00DD6005" w:rsidP="009208F4">
            <w:pPr>
              <w:autoSpaceDE w:val="0"/>
              <w:autoSpaceDN w:val="0"/>
              <w:spacing w:line="240" w:lineRule="atLeast"/>
              <w:jc w:val="both"/>
              <w:rPr>
                <w:color w:val="000000" w:themeColor="text1"/>
                <w:szCs w:val="24"/>
              </w:rPr>
            </w:pPr>
            <w:r w:rsidRPr="00CC1A21">
              <w:rPr>
                <w:color w:val="000000" w:themeColor="text1"/>
                <w:szCs w:val="24"/>
              </w:rPr>
              <w:t>食道靜脈瘤曲張結紮</w:t>
            </w:r>
            <w:r w:rsidRPr="00CC1A21">
              <w:rPr>
                <w:color w:val="000000" w:themeColor="text1"/>
                <w:szCs w:val="24"/>
              </w:rPr>
              <w:t>,</w:t>
            </w:r>
            <w:r w:rsidRPr="00CC1A21">
              <w:rPr>
                <w:color w:val="000000" w:themeColor="text1"/>
                <w:szCs w:val="24"/>
              </w:rPr>
              <w:t>經胸或經腹</w:t>
            </w:r>
            <w:r w:rsidRPr="00CC1A21">
              <w:rPr>
                <w:color w:val="000000" w:themeColor="text1"/>
                <w:szCs w:val="24"/>
              </w:rPr>
              <w:t xml:space="preserve"> </w:t>
            </w:r>
          </w:p>
          <w:p w14:paraId="58580CC2" w14:textId="77777777" w:rsidR="00DD6005" w:rsidRPr="00CC1A21" w:rsidRDefault="00DD6005" w:rsidP="009208F4">
            <w:pPr>
              <w:autoSpaceDE w:val="0"/>
              <w:autoSpaceDN w:val="0"/>
              <w:spacing w:line="240" w:lineRule="atLeast"/>
              <w:jc w:val="both"/>
              <w:rPr>
                <w:color w:val="000000" w:themeColor="text1"/>
                <w:szCs w:val="24"/>
              </w:rPr>
            </w:pPr>
            <w:r w:rsidRPr="00CC1A21">
              <w:rPr>
                <w:color w:val="000000" w:themeColor="text1"/>
                <w:szCs w:val="24"/>
              </w:rPr>
              <w:t>Ligation of esophageal varices, transthoracic or transabdominal</w:t>
            </w:r>
          </w:p>
        </w:tc>
        <w:tc>
          <w:tcPr>
            <w:tcW w:w="283" w:type="dxa"/>
            <w:tcBorders>
              <w:top w:val="single" w:sz="4" w:space="0" w:color="auto"/>
              <w:left w:val="single" w:sz="6" w:space="0" w:color="auto"/>
              <w:bottom w:val="single" w:sz="4" w:space="0" w:color="auto"/>
              <w:right w:val="single" w:sz="6" w:space="0" w:color="auto"/>
            </w:tcBorders>
          </w:tcPr>
          <w:p w14:paraId="44EE6144" w14:textId="77777777" w:rsidR="00DD6005" w:rsidRPr="00CC1A21" w:rsidRDefault="00DD6005" w:rsidP="00DD6005">
            <w:pPr>
              <w:autoSpaceDE w:val="0"/>
              <w:autoSpaceDN w:val="0"/>
              <w:spacing w:line="240" w:lineRule="atLeas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08165209"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5B55DF10"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085B40B5"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4" w:space="0" w:color="auto"/>
            </w:tcBorders>
          </w:tcPr>
          <w:p w14:paraId="2FCE15B4" w14:textId="77777777" w:rsidR="00DD6005" w:rsidRPr="00CC1A21" w:rsidRDefault="00DD6005" w:rsidP="00DD6005">
            <w:pPr>
              <w:pStyle w:val="affffffff2"/>
              <w:rPr>
                <w:rFonts w:eastAsia="標楷體"/>
                <w:color w:val="000000" w:themeColor="text1"/>
                <w:sz w:val="24"/>
                <w:u w:val="none"/>
              </w:rPr>
            </w:pPr>
            <w:r w:rsidRPr="00CC1A21">
              <w:rPr>
                <w:rFonts w:eastAsia="標楷體"/>
                <w:color w:val="000000" w:themeColor="text1"/>
                <w:sz w:val="24"/>
                <w:u w:val="none"/>
              </w:rPr>
              <w:t>19544</w:t>
            </w:r>
          </w:p>
        </w:tc>
      </w:tr>
      <w:tr w:rsidR="00CD66FB" w:rsidRPr="00CC1A21" w14:paraId="40B17F9C" w14:textId="77777777" w:rsidTr="00A01C68">
        <w:trPr>
          <w:trHeight w:val="520"/>
          <w:jc w:val="center"/>
        </w:trPr>
        <w:tc>
          <w:tcPr>
            <w:tcW w:w="907" w:type="dxa"/>
            <w:tcBorders>
              <w:top w:val="single" w:sz="4" w:space="0" w:color="auto"/>
              <w:left w:val="single" w:sz="4" w:space="0" w:color="auto"/>
              <w:bottom w:val="single" w:sz="4" w:space="0" w:color="auto"/>
              <w:right w:val="single" w:sz="6" w:space="0" w:color="auto"/>
            </w:tcBorders>
          </w:tcPr>
          <w:p w14:paraId="39ECDB97" w14:textId="77777777" w:rsidR="00DD6005" w:rsidRPr="00CC1A21" w:rsidRDefault="00DD6005" w:rsidP="00DD6005">
            <w:pPr>
              <w:autoSpaceDE w:val="0"/>
              <w:autoSpaceDN w:val="0"/>
              <w:spacing w:line="240" w:lineRule="atLeast"/>
              <w:jc w:val="both"/>
              <w:rPr>
                <w:color w:val="000000" w:themeColor="text1"/>
              </w:rPr>
            </w:pPr>
            <w:r w:rsidRPr="00CC1A21">
              <w:rPr>
                <w:color w:val="000000" w:themeColor="text1"/>
              </w:rPr>
              <w:t>71228B</w:t>
            </w:r>
          </w:p>
        </w:tc>
        <w:tc>
          <w:tcPr>
            <w:tcW w:w="6803" w:type="dxa"/>
            <w:tcBorders>
              <w:top w:val="single" w:sz="4" w:space="0" w:color="auto"/>
              <w:left w:val="single" w:sz="6" w:space="0" w:color="auto"/>
              <w:bottom w:val="single" w:sz="4" w:space="0" w:color="auto"/>
              <w:right w:val="single" w:sz="6" w:space="0" w:color="auto"/>
            </w:tcBorders>
          </w:tcPr>
          <w:p w14:paraId="4EB10A71"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腹腔鏡食道靜脈瘤曲張結紮，經胸或經腹</w:t>
            </w:r>
          </w:p>
          <w:p w14:paraId="78EA820A"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Laparoscopic ligation of esophageal varices, transthoracic or transabdominal</w:t>
            </w:r>
          </w:p>
        </w:tc>
        <w:tc>
          <w:tcPr>
            <w:tcW w:w="283" w:type="dxa"/>
            <w:tcBorders>
              <w:top w:val="single" w:sz="4" w:space="0" w:color="auto"/>
              <w:left w:val="single" w:sz="6" w:space="0" w:color="auto"/>
              <w:bottom w:val="single" w:sz="4" w:space="0" w:color="auto"/>
              <w:right w:val="single" w:sz="6" w:space="0" w:color="auto"/>
            </w:tcBorders>
            <w:vAlign w:val="center"/>
          </w:tcPr>
          <w:p w14:paraId="578BB68A" w14:textId="77777777" w:rsidR="00DD6005" w:rsidRPr="00CC1A21" w:rsidRDefault="00DD6005" w:rsidP="00DD6005">
            <w:pPr>
              <w:autoSpaceDE w:val="0"/>
              <w:autoSpaceDN w:val="0"/>
              <w:spacing w:line="240" w:lineRule="atLeast"/>
              <w:jc w:val="both"/>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25E69E2E"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B4F2095"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5A1ADC0"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66936C60" w14:textId="77777777" w:rsidR="00DD6005" w:rsidRPr="00CC1A21" w:rsidRDefault="00DD6005" w:rsidP="00DD6005">
            <w:pPr>
              <w:autoSpaceDE w:val="0"/>
              <w:autoSpaceDN w:val="0"/>
              <w:spacing w:line="240" w:lineRule="atLeast"/>
              <w:jc w:val="right"/>
              <w:rPr>
                <w:color w:val="000000" w:themeColor="text1"/>
              </w:rPr>
            </w:pPr>
            <w:r w:rsidRPr="00CC1A21">
              <w:rPr>
                <w:color w:val="000000" w:themeColor="text1"/>
              </w:rPr>
              <w:t>22546</w:t>
            </w:r>
          </w:p>
        </w:tc>
      </w:tr>
      <w:tr w:rsidR="00CD66FB" w:rsidRPr="00CC1A21" w14:paraId="4AFBC3A0" w14:textId="77777777" w:rsidTr="00AB00D4">
        <w:trPr>
          <w:trHeight w:val="20"/>
          <w:jc w:val="center"/>
        </w:trPr>
        <w:tc>
          <w:tcPr>
            <w:tcW w:w="907" w:type="dxa"/>
            <w:tcBorders>
              <w:top w:val="single" w:sz="4" w:space="0" w:color="auto"/>
              <w:left w:val="single" w:sz="6" w:space="0" w:color="auto"/>
              <w:right w:val="single" w:sz="6" w:space="0" w:color="auto"/>
            </w:tcBorders>
          </w:tcPr>
          <w:p w14:paraId="74794A40" w14:textId="77777777" w:rsidR="00DD6005" w:rsidRPr="00CC1A21" w:rsidRDefault="00DD6005" w:rsidP="00DD6005">
            <w:pPr>
              <w:autoSpaceDE w:val="0"/>
              <w:autoSpaceDN w:val="0"/>
              <w:spacing w:line="240" w:lineRule="atLeast"/>
              <w:rPr>
                <w:color w:val="000000" w:themeColor="text1"/>
              </w:rPr>
            </w:pPr>
          </w:p>
        </w:tc>
        <w:tc>
          <w:tcPr>
            <w:tcW w:w="6803" w:type="dxa"/>
            <w:tcBorders>
              <w:top w:val="single" w:sz="4" w:space="0" w:color="auto"/>
              <w:left w:val="single" w:sz="6" w:space="0" w:color="auto"/>
              <w:right w:val="single" w:sz="6" w:space="0" w:color="auto"/>
            </w:tcBorders>
          </w:tcPr>
          <w:p w14:paraId="6C227D7F" w14:textId="31D99DA8" w:rsidR="00DD6005" w:rsidRPr="00CC1A21" w:rsidRDefault="00DD6005" w:rsidP="009208F4">
            <w:pPr>
              <w:autoSpaceDE w:val="0"/>
              <w:autoSpaceDN w:val="0"/>
              <w:spacing w:line="240" w:lineRule="atLeast"/>
              <w:jc w:val="both"/>
              <w:rPr>
                <w:color w:val="000000" w:themeColor="text1"/>
              </w:rPr>
            </w:pPr>
            <w:r w:rsidRPr="00CC1A21">
              <w:rPr>
                <w:color w:val="000000" w:themeColor="text1"/>
              </w:rPr>
              <w:t>食道靜脈瘤曲張結紮</w:t>
            </w:r>
            <w:r w:rsidR="009208F4" w:rsidRPr="00CC1A21">
              <w:rPr>
                <w:color w:val="000000" w:themeColor="text1"/>
              </w:rPr>
              <w:t>，</w:t>
            </w:r>
            <w:r w:rsidRPr="00CC1A21">
              <w:rPr>
                <w:color w:val="000000" w:themeColor="text1"/>
              </w:rPr>
              <w:t>脾臟切除併近心端胃血管去除</w:t>
            </w:r>
            <w:r w:rsidRPr="00CC1A21">
              <w:rPr>
                <w:color w:val="000000" w:themeColor="text1"/>
              </w:rPr>
              <w:t xml:space="preserve"> Devascularization procedure</w:t>
            </w:r>
          </w:p>
        </w:tc>
        <w:tc>
          <w:tcPr>
            <w:tcW w:w="283" w:type="dxa"/>
            <w:tcBorders>
              <w:top w:val="single" w:sz="4" w:space="0" w:color="auto"/>
              <w:left w:val="single" w:sz="6" w:space="0" w:color="auto"/>
              <w:right w:val="single" w:sz="6" w:space="0" w:color="auto"/>
            </w:tcBorders>
          </w:tcPr>
          <w:p w14:paraId="023561E8" w14:textId="77777777" w:rsidR="00DD6005" w:rsidRPr="00CC1A21" w:rsidRDefault="00DD6005" w:rsidP="00DD6005">
            <w:pPr>
              <w:autoSpaceDE w:val="0"/>
              <w:autoSpaceDN w:val="0"/>
              <w:spacing w:line="240" w:lineRule="atLeast"/>
              <w:jc w:val="center"/>
              <w:rPr>
                <w:color w:val="000000" w:themeColor="text1"/>
              </w:rPr>
            </w:pPr>
          </w:p>
        </w:tc>
        <w:tc>
          <w:tcPr>
            <w:tcW w:w="283" w:type="dxa"/>
            <w:tcBorders>
              <w:top w:val="single" w:sz="4" w:space="0" w:color="auto"/>
              <w:left w:val="single" w:sz="6" w:space="0" w:color="auto"/>
              <w:right w:val="single" w:sz="6" w:space="0" w:color="auto"/>
            </w:tcBorders>
          </w:tcPr>
          <w:p w14:paraId="54F9C2FE" w14:textId="77777777" w:rsidR="00DD6005" w:rsidRPr="00CC1A21" w:rsidRDefault="00DD6005" w:rsidP="00DD6005">
            <w:pPr>
              <w:autoSpaceDE w:val="0"/>
              <w:autoSpaceDN w:val="0"/>
              <w:spacing w:line="240" w:lineRule="atLeast"/>
              <w:jc w:val="center"/>
              <w:rPr>
                <w:color w:val="000000" w:themeColor="text1"/>
              </w:rPr>
            </w:pPr>
          </w:p>
        </w:tc>
        <w:tc>
          <w:tcPr>
            <w:tcW w:w="283" w:type="dxa"/>
            <w:tcBorders>
              <w:top w:val="single" w:sz="4" w:space="0" w:color="auto"/>
              <w:left w:val="single" w:sz="6" w:space="0" w:color="auto"/>
              <w:right w:val="single" w:sz="6" w:space="0" w:color="auto"/>
            </w:tcBorders>
          </w:tcPr>
          <w:p w14:paraId="0CBA6F95" w14:textId="77777777" w:rsidR="00DD6005" w:rsidRPr="00CC1A21" w:rsidRDefault="00DD6005" w:rsidP="00DD6005">
            <w:pPr>
              <w:autoSpaceDE w:val="0"/>
              <w:autoSpaceDN w:val="0"/>
              <w:spacing w:line="240" w:lineRule="atLeast"/>
              <w:jc w:val="center"/>
              <w:rPr>
                <w:color w:val="000000" w:themeColor="text1"/>
              </w:rPr>
            </w:pPr>
          </w:p>
        </w:tc>
        <w:tc>
          <w:tcPr>
            <w:tcW w:w="283" w:type="dxa"/>
            <w:tcBorders>
              <w:top w:val="single" w:sz="4" w:space="0" w:color="auto"/>
              <w:left w:val="single" w:sz="6" w:space="0" w:color="auto"/>
              <w:right w:val="single" w:sz="6" w:space="0" w:color="auto"/>
            </w:tcBorders>
          </w:tcPr>
          <w:p w14:paraId="6757616C" w14:textId="77777777" w:rsidR="00DD6005" w:rsidRPr="00CC1A21" w:rsidRDefault="00DD6005" w:rsidP="00DD6005">
            <w:pPr>
              <w:autoSpaceDE w:val="0"/>
              <w:autoSpaceDN w:val="0"/>
              <w:spacing w:line="240" w:lineRule="atLeast"/>
              <w:jc w:val="center"/>
              <w:rPr>
                <w:color w:val="000000" w:themeColor="text1"/>
              </w:rPr>
            </w:pPr>
          </w:p>
        </w:tc>
        <w:tc>
          <w:tcPr>
            <w:tcW w:w="850" w:type="dxa"/>
            <w:tcBorders>
              <w:top w:val="single" w:sz="4" w:space="0" w:color="auto"/>
              <w:left w:val="single" w:sz="6" w:space="0" w:color="auto"/>
              <w:right w:val="single" w:sz="6" w:space="0" w:color="auto"/>
            </w:tcBorders>
          </w:tcPr>
          <w:p w14:paraId="1E415237" w14:textId="77777777" w:rsidR="00DD6005" w:rsidRPr="00CC1A21" w:rsidRDefault="00DD6005" w:rsidP="00DD6005">
            <w:pPr>
              <w:autoSpaceDE w:val="0"/>
              <w:autoSpaceDN w:val="0"/>
              <w:spacing w:line="240" w:lineRule="atLeast"/>
              <w:jc w:val="right"/>
              <w:rPr>
                <w:color w:val="000000" w:themeColor="text1"/>
              </w:rPr>
            </w:pPr>
          </w:p>
        </w:tc>
      </w:tr>
      <w:tr w:rsidR="00CD66FB" w:rsidRPr="00CC1A21" w14:paraId="32C138F9" w14:textId="77777777" w:rsidTr="00AB00D4">
        <w:trPr>
          <w:trHeight w:val="20"/>
          <w:jc w:val="center"/>
        </w:trPr>
        <w:tc>
          <w:tcPr>
            <w:tcW w:w="907" w:type="dxa"/>
            <w:tcBorders>
              <w:left w:val="single" w:sz="6" w:space="0" w:color="auto"/>
              <w:right w:val="single" w:sz="6" w:space="0" w:color="auto"/>
            </w:tcBorders>
            <w:vAlign w:val="center"/>
          </w:tcPr>
          <w:p w14:paraId="378C9B14" w14:textId="77777777" w:rsidR="00DD6005" w:rsidRPr="00CC1A21" w:rsidRDefault="00DD6005" w:rsidP="00DD6005">
            <w:pPr>
              <w:autoSpaceDE w:val="0"/>
              <w:autoSpaceDN w:val="0"/>
              <w:spacing w:line="240" w:lineRule="atLeast"/>
              <w:rPr>
                <w:color w:val="000000" w:themeColor="text1"/>
              </w:rPr>
            </w:pPr>
            <w:r w:rsidRPr="00CC1A21">
              <w:rPr>
                <w:color w:val="000000" w:themeColor="text1"/>
              </w:rPr>
              <w:t>71217B</w:t>
            </w:r>
          </w:p>
        </w:tc>
        <w:tc>
          <w:tcPr>
            <w:tcW w:w="6803" w:type="dxa"/>
            <w:tcBorders>
              <w:left w:val="single" w:sz="6" w:space="0" w:color="auto"/>
              <w:right w:val="single" w:sz="6" w:space="0" w:color="auto"/>
            </w:tcBorders>
            <w:vAlign w:val="center"/>
          </w:tcPr>
          <w:p w14:paraId="282632D2"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－經胸</w:t>
            </w:r>
            <w:r w:rsidRPr="00CC1A21">
              <w:rPr>
                <w:color w:val="000000" w:themeColor="text1"/>
              </w:rPr>
              <w:t xml:space="preserve"> transthoracic</w:t>
            </w:r>
          </w:p>
        </w:tc>
        <w:tc>
          <w:tcPr>
            <w:tcW w:w="283" w:type="dxa"/>
            <w:tcBorders>
              <w:left w:val="single" w:sz="6" w:space="0" w:color="auto"/>
              <w:right w:val="single" w:sz="6" w:space="0" w:color="auto"/>
            </w:tcBorders>
            <w:vAlign w:val="center"/>
          </w:tcPr>
          <w:p w14:paraId="5C7872FC" w14:textId="77777777" w:rsidR="00DD6005" w:rsidRPr="00CC1A21" w:rsidRDefault="00DD6005" w:rsidP="00DD6005">
            <w:pPr>
              <w:autoSpaceDE w:val="0"/>
              <w:autoSpaceDN w:val="0"/>
              <w:spacing w:line="240" w:lineRule="atLeast"/>
              <w:jc w:val="center"/>
              <w:rPr>
                <w:color w:val="000000" w:themeColor="text1"/>
              </w:rPr>
            </w:pPr>
          </w:p>
        </w:tc>
        <w:tc>
          <w:tcPr>
            <w:tcW w:w="283" w:type="dxa"/>
            <w:tcBorders>
              <w:left w:val="single" w:sz="6" w:space="0" w:color="auto"/>
              <w:right w:val="single" w:sz="6" w:space="0" w:color="auto"/>
            </w:tcBorders>
            <w:vAlign w:val="center"/>
          </w:tcPr>
          <w:p w14:paraId="13E01F71"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1822E920"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0E563783"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vAlign w:val="center"/>
          </w:tcPr>
          <w:p w14:paraId="1C9C49A0" w14:textId="77777777" w:rsidR="00DD6005" w:rsidRPr="00CC1A21" w:rsidRDefault="00DD6005" w:rsidP="00DD6005">
            <w:pPr>
              <w:autoSpaceDE w:val="0"/>
              <w:autoSpaceDN w:val="0"/>
              <w:spacing w:line="300" w:lineRule="exact"/>
              <w:jc w:val="right"/>
              <w:rPr>
                <w:dstrike/>
                <w:color w:val="000000" w:themeColor="text1"/>
              </w:rPr>
            </w:pPr>
            <w:r w:rsidRPr="00CC1A21">
              <w:rPr>
                <w:color w:val="000000" w:themeColor="text1"/>
                <w:szCs w:val="24"/>
              </w:rPr>
              <w:t>27219</w:t>
            </w:r>
          </w:p>
        </w:tc>
      </w:tr>
      <w:tr w:rsidR="00CD66FB" w:rsidRPr="00CC1A21" w14:paraId="309FD42B" w14:textId="77777777" w:rsidTr="00AB00D4">
        <w:trPr>
          <w:trHeight w:val="20"/>
          <w:jc w:val="center"/>
        </w:trPr>
        <w:tc>
          <w:tcPr>
            <w:tcW w:w="907" w:type="dxa"/>
            <w:tcBorders>
              <w:left w:val="single" w:sz="6" w:space="0" w:color="auto"/>
              <w:bottom w:val="single" w:sz="6" w:space="0" w:color="auto"/>
              <w:right w:val="single" w:sz="6" w:space="0" w:color="auto"/>
            </w:tcBorders>
            <w:vAlign w:val="center"/>
          </w:tcPr>
          <w:p w14:paraId="39B364A0" w14:textId="77777777" w:rsidR="00DD6005" w:rsidRPr="00CC1A21" w:rsidRDefault="00DD6005" w:rsidP="00DD6005">
            <w:pPr>
              <w:autoSpaceDE w:val="0"/>
              <w:autoSpaceDN w:val="0"/>
              <w:spacing w:line="240" w:lineRule="atLeast"/>
              <w:rPr>
                <w:color w:val="000000" w:themeColor="text1"/>
              </w:rPr>
            </w:pPr>
            <w:r w:rsidRPr="00CC1A21">
              <w:rPr>
                <w:color w:val="000000" w:themeColor="text1"/>
              </w:rPr>
              <w:t>71218B</w:t>
            </w:r>
          </w:p>
        </w:tc>
        <w:tc>
          <w:tcPr>
            <w:tcW w:w="6803" w:type="dxa"/>
            <w:tcBorders>
              <w:left w:val="single" w:sz="6" w:space="0" w:color="auto"/>
              <w:bottom w:val="single" w:sz="6" w:space="0" w:color="auto"/>
              <w:right w:val="single" w:sz="6" w:space="0" w:color="auto"/>
            </w:tcBorders>
            <w:vAlign w:val="center"/>
          </w:tcPr>
          <w:p w14:paraId="3228227F"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－經腹</w:t>
            </w:r>
            <w:r w:rsidRPr="00CC1A21">
              <w:rPr>
                <w:color w:val="000000" w:themeColor="text1"/>
              </w:rPr>
              <w:t xml:space="preserve"> transabdominal</w:t>
            </w:r>
          </w:p>
        </w:tc>
        <w:tc>
          <w:tcPr>
            <w:tcW w:w="283" w:type="dxa"/>
            <w:tcBorders>
              <w:left w:val="single" w:sz="6" w:space="0" w:color="auto"/>
              <w:bottom w:val="single" w:sz="6" w:space="0" w:color="auto"/>
              <w:right w:val="single" w:sz="6" w:space="0" w:color="auto"/>
            </w:tcBorders>
            <w:vAlign w:val="center"/>
          </w:tcPr>
          <w:p w14:paraId="48C029D8" w14:textId="77777777" w:rsidR="00DD6005" w:rsidRPr="00CC1A21" w:rsidRDefault="00DD6005" w:rsidP="00DD6005">
            <w:pPr>
              <w:autoSpaceDE w:val="0"/>
              <w:autoSpaceDN w:val="0"/>
              <w:spacing w:line="240" w:lineRule="atLeast"/>
              <w:jc w:val="center"/>
              <w:rPr>
                <w:color w:val="000000" w:themeColor="text1"/>
              </w:rPr>
            </w:pPr>
          </w:p>
        </w:tc>
        <w:tc>
          <w:tcPr>
            <w:tcW w:w="283" w:type="dxa"/>
            <w:tcBorders>
              <w:left w:val="single" w:sz="6" w:space="0" w:color="auto"/>
              <w:bottom w:val="single" w:sz="6" w:space="0" w:color="auto"/>
              <w:right w:val="single" w:sz="6" w:space="0" w:color="auto"/>
            </w:tcBorders>
            <w:vAlign w:val="center"/>
          </w:tcPr>
          <w:p w14:paraId="0F1216CB"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44011C9F"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79B3E669"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vAlign w:val="center"/>
          </w:tcPr>
          <w:p w14:paraId="059B4482" w14:textId="77777777" w:rsidR="00DD6005" w:rsidRPr="00CC1A21" w:rsidRDefault="00DD6005" w:rsidP="00DD6005">
            <w:pPr>
              <w:autoSpaceDE w:val="0"/>
              <w:autoSpaceDN w:val="0"/>
              <w:spacing w:line="300" w:lineRule="exact"/>
              <w:jc w:val="right"/>
              <w:rPr>
                <w:dstrike/>
                <w:color w:val="000000" w:themeColor="text1"/>
              </w:rPr>
            </w:pPr>
            <w:r w:rsidRPr="00CC1A21">
              <w:rPr>
                <w:color w:val="000000" w:themeColor="text1"/>
                <w:szCs w:val="24"/>
              </w:rPr>
              <w:t>26349</w:t>
            </w:r>
          </w:p>
        </w:tc>
      </w:tr>
      <w:tr w:rsidR="00CD66FB" w:rsidRPr="00CC1A21" w14:paraId="0F4C613C" w14:textId="77777777" w:rsidTr="00AB00D4">
        <w:trPr>
          <w:trHeight w:val="283"/>
          <w:jc w:val="center"/>
        </w:trPr>
        <w:tc>
          <w:tcPr>
            <w:tcW w:w="907" w:type="dxa"/>
            <w:tcBorders>
              <w:top w:val="single" w:sz="6" w:space="0" w:color="auto"/>
              <w:left w:val="single" w:sz="6" w:space="0" w:color="auto"/>
              <w:bottom w:val="single" w:sz="6" w:space="0" w:color="auto"/>
              <w:right w:val="single" w:sz="6" w:space="0" w:color="auto"/>
            </w:tcBorders>
          </w:tcPr>
          <w:p w14:paraId="7E9B3E26" w14:textId="77777777" w:rsidR="00DD6005" w:rsidRPr="00CC1A21" w:rsidRDefault="00DD6005" w:rsidP="00DD6005">
            <w:pPr>
              <w:autoSpaceDE w:val="0"/>
              <w:autoSpaceDN w:val="0"/>
              <w:spacing w:line="240" w:lineRule="atLeast"/>
              <w:jc w:val="both"/>
              <w:rPr>
                <w:color w:val="000000" w:themeColor="text1"/>
              </w:rPr>
            </w:pPr>
            <w:r w:rsidRPr="00CC1A21">
              <w:rPr>
                <w:color w:val="000000" w:themeColor="text1"/>
              </w:rPr>
              <w:t>71229B</w:t>
            </w:r>
          </w:p>
        </w:tc>
        <w:tc>
          <w:tcPr>
            <w:tcW w:w="6803" w:type="dxa"/>
            <w:tcBorders>
              <w:top w:val="single" w:sz="6" w:space="0" w:color="auto"/>
              <w:left w:val="single" w:sz="6" w:space="0" w:color="auto"/>
              <w:bottom w:val="single" w:sz="6" w:space="0" w:color="auto"/>
              <w:right w:val="single" w:sz="6" w:space="0" w:color="auto"/>
            </w:tcBorders>
          </w:tcPr>
          <w:p w14:paraId="24AC316A" w14:textId="77777777" w:rsidR="00DD6005" w:rsidRPr="00CC1A21" w:rsidRDefault="00DD6005" w:rsidP="009208F4">
            <w:pPr>
              <w:autoSpaceDE w:val="0"/>
              <w:autoSpaceDN w:val="0"/>
              <w:spacing w:line="240" w:lineRule="atLeast"/>
              <w:jc w:val="both"/>
              <w:rPr>
                <w:color w:val="000000" w:themeColor="text1"/>
              </w:rPr>
            </w:pPr>
            <w:r w:rsidRPr="00CC1A21">
              <w:rPr>
                <w:color w:val="000000" w:themeColor="text1"/>
              </w:rPr>
              <w:t>腹腔鏡食道靜脈瘤曲張結紮，脾臟切除併近心端胃血管去除－經腹</w:t>
            </w:r>
          </w:p>
          <w:p w14:paraId="7CF081DA" w14:textId="14CAABC6" w:rsidR="00A262A6" w:rsidRPr="00CC1A21" w:rsidRDefault="00DD6005" w:rsidP="009208F4">
            <w:pPr>
              <w:autoSpaceDE w:val="0"/>
              <w:autoSpaceDN w:val="0"/>
              <w:spacing w:line="240" w:lineRule="atLeast"/>
              <w:jc w:val="both"/>
              <w:rPr>
                <w:color w:val="000000" w:themeColor="text1"/>
              </w:rPr>
            </w:pPr>
            <w:r w:rsidRPr="00CC1A21">
              <w:rPr>
                <w:color w:val="000000" w:themeColor="text1"/>
              </w:rPr>
              <w:t>Laparoscopic devascularization procedure- transabdominal</w:t>
            </w:r>
          </w:p>
        </w:tc>
        <w:tc>
          <w:tcPr>
            <w:tcW w:w="283" w:type="dxa"/>
            <w:tcBorders>
              <w:top w:val="single" w:sz="6" w:space="0" w:color="auto"/>
              <w:left w:val="single" w:sz="6" w:space="0" w:color="auto"/>
              <w:bottom w:val="single" w:sz="6" w:space="0" w:color="auto"/>
              <w:right w:val="single" w:sz="6" w:space="0" w:color="auto"/>
            </w:tcBorders>
            <w:vAlign w:val="center"/>
          </w:tcPr>
          <w:p w14:paraId="31B279F0" w14:textId="77777777" w:rsidR="00DD6005" w:rsidRPr="00CC1A21" w:rsidRDefault="00DD6005" w:rsidP="00DD6005">
            <w:pPr>
              <w:autoSpaceDE w:val="0"/>
              <w:autoSpaceDN w:val="0"/>
              <w:spacing w:line="240" w:lineRule="atLeast"/>
              <w:jc w:val="both"/>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FCBBD7"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BEDDCE"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4FF23D"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0CF629" w14:textId="77777777" w:rsidR="00DD6005" w:rsidRPr="00CC1A21" w:rsidRDefault="00DD6005" w:rsidP="00DD6005">
            <w:pPr>
              <w:autoSpaceDE w:val="0"/>
              <w:autoSpaceDN w:val="0"/>
              <w:spacing w:line="240" w:lineRule="atLeast"/>
              <w:jc w:val="right"/>
              <w:rPr>
                <w:color w:val="000000" w:themeColor="text1"/>
              </w:rPr>
            </w:pPr>
            <w:r w:rsidRPr="00CC1A21">
              <w:rPr>
                <w:color w:val="000000" w:themeColor="text1"/>
              </w:rPr>
              <w:t>40206</w:t>
            </w:r>
          </w:p>
        </w:tc>
      </w:tr>
      <w:tr w:rsidR="00CD66FB" w:rsidRPr="00CC1A21" w14:paraId="1D59F771"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003AE237" w14:textId="77777777" w:rsidR="00DD6005" w:rsidRPr="00CC1A21" w:rsidRDefault="00DD6005" w:rsidP="0037742B">
            <w:pPr>
              <w:autoSpaceDE w:val="0"/>
              <w:autoSpaceDN w:val="0"/>
              <w:spacing w:line="280" w:lineRule="exact"/>
              <w:rPr>
                <w:color w:val="000000" w:themeColor="text1"/>
              </w:rPr>
            </w:pPr>
            <w:r w:rsidRPr="00CC1A21">
              <w:rPr>
                <w:color w:val="000000" w:themeColor="text1"/>
              </w:rPr>
              <w:t>71219B</w:t>
            </w:r>
          </w:p>
        </w:tc>
        <w:tc>
          <w:tcPr>
            <w:tcW w:w="6803" w:type="dxa"/>
            <w:tcBorders>
              <w:top w:val="single" w:sz="6" w:space="0" w:color="auto"/>
              <w:left w:val="single" w:sz="6" w:space="0" w:color="auto"/>
              <w:bottom w:val="single" w:sz="6" w:space="0" w:color="auto"/>
              <w:right w:val="single" w:sz="6" w:space="0" w:color="auto"/>
            </w:tcBorders>
          </w:tcPr>
          <w:p w14:paraId="6E04F9EC"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胃食道內管留置（胃賁門癌或食道癌）</w:t>
            </w:r>
          </w:p>
          <w:p w14:paraId="4FF4B770"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Esophagogastric stent for esophagus or cardia portion cancer</w:t>
            </w:r>
          </w:p>
        </w:tc>
        <w:tc>
          <w:tcPr>
            <w:tcW w:w="283" w:type="dxa"/>
            <w:tcBorders>
              <w:top w:val="single" w:sz="6" w:space="0" w:color="auto"/>
              <w:left w:val="single" w:sz="6" w:space="0" w:color="auto"/>
              <w:bottom w:val="single" w:sz="6" w:space="0" w:color="auto"/>
              <w:right w:val="single" w:sz="6" w:space="0" w:color="auto"/>
            </w:tcBorders>
          </w:tcPr>
          <w:p w14:paraId="7A2E30B4" w14:textId="77777777" w:rsidR="00DD6005" w:rsidRPr="00CC1A21" w:rsidRDefault="00DD6005" w:rsidP="0037742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0F749B" w14:textId="77777777" w:rsidR="00DD6005" w:rsidRPr="00CC1A21" w:rsidRDefault="00DD6005" w:rsidP="0037742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F94B08" w14:textId="77777777" w:rsidR="00DD6005" w:rsidRPr="00CC1A21" w:rsidRDefault="00DD6005" w:rsidP="0037742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C03AE3" w14:textId="77777777" w:rsidR="00DD6005" w:rsidRPr="00CC1A21" w:rsidRDefault="00DD6005" w:rsidP="0037742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9FED29" w14:textId="77777777" w:rsidR="00DD6005" w:rsidRPr="00CC1A21" w:rsidRDefault="00DD6005" w:rsidP="0037742B">
            <w:pPr>
              <w:autoSpaceDE w:val="0"/>
              <w:autoSpaceDN w:val="0"/>
              <w:spacing w:line="280" w:lineRule="exact"/>
              <w:jc w:val="right"/>
              <w:rPr>
                <w:color w:val="000000" w:themeColor="text1"/>
              </w:rPr>
            </w:pPr>
            <w:r w:rsidRPr="00CC1A21">
              <w:rPr>
                <w:color w:val="000000" w:themeColor="text1"/>
              </w:rPr>
              <w:t>10632</w:t>
            </w:r>
          </w:p>
        </w:tc>
      </w:tr>
      <w:tr w:rsidR="00CD66FB" w:rsidRPr="00CC1A21" w14:paraId="503A4A92" w14:textId="77777777" w:rsidTr="002E7D15">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1F7670B6" w14:textId="77777777" w:rsidR="00DD6005" w:rsidRPr="00CC1A21" w:rsidRDefault="00DD6005" w:rsidP="00DD6005">
            <w:pPr>
              <w:autoSpaceDE w:val="0"/>
              <w:autoSpaceDN w:val="0"/>
              <w:spacing w:line="240" w:lineRule="atLeast"/>
              <w:jc w:val="both"/>
              <w:rPr>
                <w:color w:val="000000" w:themeColor="text1"/>
                <w:szCs w:val="24"/>
              </w:rPr>
            </w:pPr>
            <w:r w:rsidRPr="00CC1A21">
              <w:rPr>
                <w:color w:val="000000" w:themeColor="text1"/>
                <w:szCs w:val="24"/>
              </w:rPr>
              <w:lastRenderedPageBreak/>
              <w:t>71223B</w:t>
            </w:r>
          </w:p>
        </w:tc>
        <w:tc>
          <w:tcPr>
            <w:tcW w:w="6803" w:type="dxa"/>
            <w:tcBorders>
              <w:top w:val="single" w:sz="6" w:space="0" w:color="auto"/>
              <w:left w:val="single" w:sz="6" w:space="0" w:color="auto"/>
              <w:bottom w:val="single" w:sz="6" w:space="0" w:color="auto"/>
              <w:right w:val="single" w:sz="6" w:space="0" w:color="auto"/>
            </w:tcBorders>
          </w:tcPr>
          <w:p w14:paraId="1DCEB49C" w14:textId="77777777" w:rsidR="00DD6005" w:rsidRPr="00CC1A21" w:rsidRDefault="00DD6005" w:rsidP="009208F4">
            <w:pPr>
              <w:autoSpaceDE w:val="0"/>
              <w:autoSpaceDN w:val="0"/>
              <w:snapToGrid w:val="0"/>
              <w:spacing w:line="240" w:lineRule="atLeast"/>
              <w:jc w:val="both"/>
              <w:rPr>
                <w:color w:val="000000" w:themeColor="text1"/>
                <w:szCs w:val="24"/>
              </w:rPr>
            </w:pPr>
            <w:r w:rsidRPr="00CC1A21">
              <w:rPr>
                <w:color w:val="000000" w:themeColor="text1"/>
                <w:szCs w:val="24"/>
              </w:rPr>
              <w:t>胸腔鏡食道瘤及囊腫切除術</w:t>
            </w:r>
          </w:p>
          <w:p w14:paraId="1DF38AE2" w14:textId="77777777" w:rsidR="00DD6005" w:rsidRPr="00CC1A21" w:rsidRDefault="00DD6005" w:rsidP="009208F4">
            <w:pPr>
              <w:autoSpaceDE w:val="0"/>
              <w:autoSpaceDN w:val="0"/>
              <w:snapToGrid w:val="0"/>
              <w:spacing w:line="240" w:lineRule="atLeast"/>
              <w:jc w:val="both"/>
              <w:rPr>
                <w:color w:val="000000" w:themeColor="text1"/>
                <w:szCs w:val="24"/>
              </w:rPr>
            </w:pPr>
            <w:r w:rsidRPr="00CC1A21">
              <w:rPr>
                <w:color w:val="000000" w:themeColor="text1"/>
                <w:szCs w:val="24"/>
              </w:rPr>
              <w:t>Thoracoscopic Excision of Esophageal Cyst and Tumor</w:t>
            </w:r>
          </w:p>
        </w:tc>
        <w:tc>
          <w:tcPr>
            <w:tcW w:w="283" w:type="dxa"/>
            <w:tcBorders>
              <w:top w:val="single" w:sz="6" w:space="0" w:color="auto"/>
              <w:left w:val="single" w:sz="6" w:space="0" w:color="auto"/>
              <w:bottom w:val="single" w:sz="6" w:space="0" w:color="auto"/>
              <w:right w:val="single" w:sz="6" w:space="0" w:color="auto"/>
            </w:tcBorders>
          </w:tcPr>
          <w:p w14:paraId="2323BB26" w14:textId="77777777" w:rsidR="00DD6005" w:rsidRPr="00CC1A21" w:rsidRDefault="00DD6005" w:rsidP="00DD6005">
            <w:pPr>
              <w:autoSpaceDE w:val="0"/>
              <w:autoSpaceDN w:val="0"/>
              <w:spacing w:line="240" w:lineRule="atLeas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CCF5961"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A49709"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A4301F9"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7AF6ECB" w14:textId="77777777" w:rsidR="00DD6005" w:rsidRPr="00CC1A21" w:rsidRDefault="00DD6005" w:rsidP="00DD6005">
            <w:pPr>
              <w:pStyle w:val="affffffff2"/>
              <w:rPr>
                <w:rFonts w:eastAsia="標楷體"/>
                <w:color w:val="000000" w:themeColor="text1"/>
                <w:sz w:val="24"/>
                <w:u w:val="none"/>
              </w:rPr>
            </w:pPr>
            <w:r w:rsidRPr="00CC1A21">
              <w:rPr>
                <w:rFonts w:eastAsia="標楷體"/>
                <w:color w:val="000000" w:themeColor="text1"/>
                <w:sz w:val="24"/>
                <w:u w:val="none"/>
              </w:rPr>
              <w:t>15266</w:t>
            </w:r>
          </w:p>
        </w:tc>
      </w:tr>
      <w:tr w:rsidR="00CD66FB" w:rsidRPr="00CC1A21" w14:paraId="17983C01" w14:textId="77777777" w:rsidTr="00AB00D4">
        <w:trPr>
          <w:trHeight w:val="520"/>
          <w:jc w:val="center"/>
        </w:trPr>
        <w:tc>
          <w:tcPr>
            <w:tcW w:w="907" w:type="dxa"/>
            <w:tcBorders>
              <w:top w:val="single" w:sz="6" w:space="0" w:color="auto"/>
              <w:left w:val="single" w:sz="6" w:space="0" w:color="auto"/>
              <w:bottom w:val="single" w:sz="4" w:space="0" w:color="FFFFFF"/>
              <w:right w:val="single" w:sz="6" w:space="0" w:color="auto"/>
            </w:tcBorders>
          </w:tcPr>
          <w:p w14:paraId="674BA14C" w14:textId="77777777" w:rsidR="00DD6005" w:rsidRPr="00CC1A21" w:rsidRDefault="00DD6005" w:rsidP="00DD6005">
            <w:pPr>
              <w:autoSpaceDE w:val="0"/>
              <w:autoSpaceDN w:val="0"/>
              <w:spacing w:line="240" w:lineRule="atLeast"/>
              <w:jc w:val="both"/>
              <w:rPr>
                <w:color w:val="000000" w:themeColor="text1"/>
              </w:rPr>
            </w:pPr>
            <w:r w:rsidRPr="00CC1A21">
              <w:rPr>
                <w:color w:val="000000" w:themeColor="text1"/>
              </w:rPr>
              <w:t>71224B</w:t>
            </w:r>
          </w:p>
        </w:tc>
        <w:tc>
          <w:tcPr>
            <w:tcW w:w="6803" w:type="dxa"/>
            <w:tcBorders>
              <w:top w:val="single" w:sz="6" w:space="0" w:color="auto"/>
              <w:left w:val="single" w:sz="6" w:space="0" w:color="auto"/>
              <w:bottom w:val="single" w:sz="4" w:space="0" w:color="FFFFFF"/>
              <w:right w:val="single" w:sz="6" w:space="0" w:color="auto"/>
            </w:tcBorders>
          </w:tcPr>
          <w:p w14:paraId="5B77CDC7" w14:textId="77777777" w:rsidR="00DD6005" w:rsidRPr="00CC1A21" w:rsidRDefault="00DD6005" w:rsidP="009208F4">
            <w:pPr>
              <w:autoSpaceDE w:val="0"/>
              <w:autoSpaceDN w:val="0"/>
              <w:snapToGrid w:val="0"/>
              <w:spacing w:line="240" w:lineRule="atLeast"/>
              <w:jc w:val="both"/>
              <w:rPr>
                <w:color w:val="000000" w:themeColor="text1"/>
              </w:rPr>
            </w:pPr>
            <w:r w:rsidRPr="00CC1A21">
              <w:rPr>
                <w:color w:val="000000" w:themeColor="text1"/>
              </w:rPr>
              <w:t>胸腔鏡食道切除術</w:t>
            </w:r>
          </w:p>
          <w:p w14:paraId="1E1E3E16" w14:textId="77777777" w:rsidR="00DD6005" w:rsidRPr="00CC1A21" w:rsidRDefault="00DD6005" w:rsidP="009208F4">
            <w:pPr>
              <w:autoSpaceDE w:val="0"/>
              <w:autoSpaceDN w:val="0"/>
              <w:snapToGrid w:val="0"/>
              <w:spacing w:line="240" w:lineRule="atLeast"/>
              <w:jc w:val="both"/>
              <w:rPr>
                <w:color w:val="000000" w:themeColor="text1"/>
              </w:rPr>
            </w:pPr>
            <w:r w:rsidRPr="00CC1A21">
              <w:rPr>
                <w:color w:val="000000" w:themeColor="text1"/>
              </w:rPr>
              <w:t>Thoracoscopic Esophagectomy</w:t>
            </w:r>
          </w:p>
        </w:tc>
        <w:tc>
          <w:tcPr>
            <w:tcW w:w="283" w:type="dxa"/>
            <w:tcBorders>
              <w:top w:val="single" w:sz="6" w:space="0" w:color="auto"/>
              <w:left w:val="single" w:sz="6" w:space="0" w:color="auto"/>
              <w:bottom w:val="single" w:sz="4" w:space="0" w:color="FFFFFF"/>
              <w:right w:val="single" w:sz="6" w:space="0" w:color="auto"/>
            </w:tcBorders>
          </w:tcPr>
          <w:p w14:paraId="09408FF6" w14:textId="77777777" w:rsidR="00DD6005" w:rsidRPr="00CC1A21" w:rsidRDefault="00DD6005" w:rsidP="00DD6005">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FFFFFF"/>
              <w:right w:val="single" w:sz="6" w:space="0" w:color="auto"/>
            </w:tcBorders>
          </w:tcPr>
          <w:p w14:paraId="0CDF8C2A"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7710D8C8"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5C597354" w14:textId="77777777" w:rsidR="00DD6005" w:rsidRPr="00CC1A21" w:rsidRDefault="00DD6005" w:rsidP="00DD6005">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6EAA5553" w14:textId="77777777" w:rsidR="00DD6005" w:rsidRPr="00CC1A21" w:rsidRDefault="00DD6005" w:rsidP="00DD6005">
            <w:pPr>
              <w:autoSpaceDE w:val="0"/>
              <w:autoSpaceDN w:val="0"/>
              <w:spacing w:line="240" w:lineRule="atLeast"/>
              <w:jc w:val="right"/>
              <w:rPr>
                <w:color w:val="000000" w:themeColor="text1"/>
              </w:rPr>
            </w:pPr>
            <w:r w:rsidRPr="00CC1A21">
              <w:rPr>
                <w:color w:val="000000" w:themeColor="text1"/>
              </w:rPr>
              <w:t>60155</w:t>
            </w:r>
          </w:p>
        </w:tc>
      </w:tr>
      <w:tr w:rsidR="00CD66FB" w:rsidRPr="00CC1A21" w14:paraId="6E1F9080" w14:textId="77777777" w:rsidTr="00AB00D4">
        <w:trPr>
          <w:trHeight w:val="520"/>
          <w:jc w:val="center"/>
        </w:trPr>
        <w:tc>
          <w:tcPr>
            <w:tcW w:w="907" w:type="dxa"/>
            <w:tcBorders>
              <w:top w:val="single" w:sz="4" w:space="0" w:color="FFFFFF"/>
              <w:left w:val="single" w:sz="6" w:space="0" w:color="auto"/>
              <w:bottom w:val="single" w:sz="6" w:space="0" w:color="auto"/>
              <w:right w:val="single" w:sz="6" w:space="0" w:color="auto"/>
            </w:tcBorders>
          </w:tcPr>
          <w:p w14:paraId="4642A6BD" w14:textId="77777777" w:rsidR="00AB00D4" w:rsidRPr="00CC1A21" w:rsidRDefault="00AB00D4" w:rsidP="00DD6005">
            <w:pPr>
              <w:autoSpaceDE w:val="0"/>
              <w:autoSpaceDN w:val="0"/>
              <w:spacing w:line="240" w:lineRule="atLeas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0603793B" w14:textId="77777777" w:rsidR="00AB00D4" w:rsidRPr="00CC1A21" w:rsidRDefault="00863E7C" w:rsidP="009208F4">
            <w:pPr>
              <w:spacing w:line="300" w:lineRule="exact"/>
              <w:ind w:left="432" w:hangingChars="180" w:hanging="432"/>
              <w:jc w:val="both"/>
              <w:rPr>
                <w:color w:val="000000" w:themeColor="text1"/>
                <w:szCs w:val="24"/>
              </w:rPr>
            </w:pPr>
            <w:r w:rsidRPr="00CC1A21">
              <w:rPr>
                <w:color w:val="000000" w:themeColor="text1"/>
              </w:rPr>
              <w:t>註：執行「機械手臂輔助食道切除術」，須符合下列規範：</w:t>
            </w:r>
          </w:p>
          <w:p w14:paraId="6E6A8847" w14:textId="77777777" w:rsidR="00680017" w:rsidRPr="00CC1A21" w:rsidRDefault="00680017" w:rsidP="009208F4">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醫師資格：</w:t>
            </w:r>
          </w:p>
          <w:p w14:paraId="07FAFF1D" w14:textId="77777777" w:rsidR="00680017" w:rsidRPr="00CC1A21" w:rsidRDefault="00680017" w:rsidP="009208F4">
            <w:pPr>
              <w:autoSpaceDE w:val="0"/>
              <w:autoSpaceDN w:val="0"/>
              <w:adjustRightInd/>
              <w:spacing w:line="320" w:lineRule="exact"/>
              <w:ind w:left="470" w:hanging="27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具機械手臂輔助手術系統「胸腔心臟科」認證學會認證醫師資格。</w:t>
            </w:r>
          </w:p>
          <w:p w14:paraId="43199DA1" w14:textId="77777777" w:rsidR="00680017" w:rsidRPr="00CC1A21" w:rsidRDefault="00680017" w:rsidP="009208F4">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5D486BB4" w14:textId="77777777" w:rsidR="00AB00D4" w:rsidRPr="00CC1A21" w:rsidRDefault="00680017" w:rsidP="009208F4">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70BFEC3E" w14:textId="07AD4BB5" w:rsidR="00680017" w:rsidRPr="00CC1A21" w:rsidRDefault="00680017" w:rsidP="009208F4">
            <w:pPr>
              <w:adjustRightInd/>
              <w:spacing w:line="320" w:lineRule="exact"/>
              <w:ind w:left="192" w:hangingChars="80" w:hanging="192"/>
              <w:jc w:val="both"/>
              <w:textAlignment w:val="auto"/>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0DD6FBDD" w14:textId="77777777" w:rsidR="00AB00D4" w:rsidRPr="00CC1A2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0B891226" w14:textId="77777777" w:rsidR="00AB00D4" w:rsidRPr="00CC1A2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489EC83" w14:textId="77777777" w:rsidR="00AB00D4" w:rsidRPr="00CC1A2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5A43139D" w14:textId="77777777" w:rsidR="00AB00D4" w:rsidRPr="00CC1A21" w:rsidRDefault="00AB00D4" w:rsidP="00DD6005">
            <w:pPr>
              <w:autoSpaceDE w:val="0"/>
              <w:autoSpaceDN w:val="0"/>
              <w:spacing w:line="240" w:lineRule="atLeas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5A544673" w14:textId="77777777" w:rsidR="00AB00D4" w:rsidRPr="00CC1A21" w:rsidRDefault="00AB00D4" w:rsidP="00DD6005">
            <w:pPr>
              <w:autoSpaceDE w:val="0"/>
              <w:autoSpaceDN w:val="0"/>
              <w:spacing w:line="240" w:lineRule="atLeast"/>
              <w:jc w:val="right"/>
              <w:rPr>
                <w:color w:val="000000" w:themeColor="text1"/>
              </w:rPr>
            </w:pPr>
          </w:p>
        </w:tc>
      </w:tr>
      <w:tr w:rsidR="00CD66FB" w:rsidRPr="00CC1A21" w14:paraId="06B2599B" w14:textId="77777777" w:rsidTr="002E7D15">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BF77FD3" w14:textId="77777777" w:rsidR="00DD6005" w:rsidRPr="00CC1A21" w:rsidRDefault="00DD6005" w:rsidP="00DD6005">
            <w:pPr>
              <w:autoSpaceDE w:val="0"/>
              <w:autoSpaceDN w:val="0"/>
              <w:spacing w:line="240" w:lineRule="atLeast"/>
              <w:jc w:val="both"/>
              <w:rPr>
                <w:color w:val="000000" w:themeColor="text1"/>
                <w:szCs w:val="24"/>
              </w:rPr>
            </w:pPr>
            <w:r w:rsidRPr="00CC1A21">
              <w:rPr>
                <w:color w:val="000000" w:themeColor="text1"/>
                <w:szCs w:val="24"/>
              </w:rPr>
              <w:t>71225B</w:t>
            </w:r>
          </w:p>
        </w:tc>
        <w:tc>
          <w:tcPr>
            <w:tcW w:w="6803" w:type="dxa"/>
            <w:tcBorders>
              <w:top w:val="single" w:sz="6" w:space="0" w:color="auto"/>
              <w:left w:val="single" w:sz="6" w:space="0" w:color="auto"/>
              <w:bottom w:val="single" w:sz="6" w:space="0" w:color="auto"/>
              <w:right w:val="single" w:sz="6" w:space="0" w:color="auto"/>
            </w:tcBorders>
          </w:tcPr>
          <w:p w14:paraId="70EFAF45" w14:textId="77777777" w:rsidR="00DD6005" w:rsidRPr="00CC1A21" w:rsidRDefault="00DD6005" w:rsidP="009208F4">
            <w:pPr>
              <w:autoSpaceDE w:val="0"/>
              <w:autoSpaceDN w:val="0"/>
              <w:jc w:val="both"/>
              <w:rPr>
                <w:color w:val="000000" w:themeColor="text1"/>
                <w:szCs w:val="24"/>
              </w:rPr>
            </w:pPr>
            <w:r w:rsidRPr="00CC1A21">
              <w:rPr>
                <w:color w:val="000000" w:themeColor="text1"/>
                <w:szCs w:val="24"/>
              </w:rPr>
              <w:t>胸腔鏡或腹腔鏡食道肌肉切開術</w:t>
            </w:r>
          </w:p>
          <w:p w14:paraId="3623E04E" w14:textId="77777777" w:rsidR="00DD6005" w:rsidRPr="00CC1A21" w:rsidRDefault="00DD6005" w:rsidP="009208F4">
            <w:pPr>
              <w:autoSpaceDE w:val="0"/>
              <w:autoSpaceDN w:val="0"/>
              <w:jc w:val="both"/>
              <w:rPr>
                <w:color w:val="000000" w:themeColor="text1"/>
                <w:szCs w:val="24"/>
              </w:rPr>
            </w:pPr>
            <w:r w:rsidRPr="00CC1A21">
              <w:rPr>
                <w:color w:val="000000" w:themeColor="text1"/>
                <w:szCs w:val="24"/>
              </w:rPr>
              <w:t>Thoracoscopic or Laparoscopic Esophagomyotomy(Heller myotomy)</w:t>
            </w:r>
          </w:p>
          <w:p w14:paraId="1960DC17" w14:textId="77777777" w:rsidR="00DD6005" w:rsidRPr="00CC1A21" w:rsidRDefault="00DD6005" w:rsidP="009208F4">
            <w:pPr>
              <w:autoSpaceDE w:val="0"/>
              <w:autoSpaceDN w:val="0"/>
              <w:snapToGrid w:val="0"/>
              <w:spacing w:line="240" w:lineRule="atLeast"/>
              <w:jc w:val="both"/>
              <w:rPr>
                <w:color w:val="000000" w:themeColor="text1"/>
                <w:szCs w:val="24"/>
              </w:rPr>
            </w:pPr>
            <w:r w:rsidRPr="00CC1A21">
              <w:rPr>
                <w:color w:val="000000" w:themeColor="text1"/>
                <w:szCs w:val="24"/>
              </w:rPr>
              <w:t>註：</w:t>
            </w:r>
            <w:r w:rsidRPr="00CC1A21">
              <w:rPr>
                <w:color w:val="000000" w:themeColor="text1"/>
                <w:szCs w:val="24"/>
              </w:rPr>
              <w:t xml:space="preserve">Heller type </w:t>
            </w:r>
            <w:r w:rsidRPr="00CC1A21">
              <w:rPr>
                <w:color w:val="000000" w:themeColor="text1"/>
                <w:szCs w:val="24"/>
              </w:rPr>
              <w:t>為限</w:t>
            </w:r>
          </w:p>
        </w:tc>
        <w:tc>
          <w:tcPr>
            <w:tcW w:w="283" w:type="dxa"/>
            <w:tcBorders>
              <w:top w:val="single" w:sz="6" w:space="0" w:color="auto"/>
              <w:left w:val="single" w:sz="6" w:space="0" w:color="auto"/>
              <w:bottom w:val="single" w:sz="6" w:space="0" w:color="auto"/>
              <w:right w:val="single" w:sz="6" w:space="0" w:color="auto"/>
            </w:tcBorders>
          </w:tcPr>
          <w:p w14:paraId="33E82A55" w14:textId="77777777" w:rsidR="00DD6005" w:rsidRPr="00CC1A21" w:rsidRDefault="00DD6005" w:rsidP="00DD6005">
            <w:pPr>
              <w:autoSpaceDE w:val="0"/>
              <w:autoSpaceDN w:val="0"/>
              <w:spacing w:line="240" w:lineRule="atLeas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ACDFC2"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11105C"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AD6F12" w14:textId="77777777" w:rsidR="00DD6005" w:rsidRPr="00CC1A21" w:rsidRDefault="00DD6005" w:rsidP="00DD6005">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48AAA40" w14:textId="77777777" w:rsidR="00DD6005" w:rsidRPr="00CC1A21" w:rsidRDefault="00DD6005" w:rsidP="00DD6005">
            <w:pPr>
              <w:pStyle w:val="affffffff2"/>
              <w:rPr>
                <w:rFonts w:eastAsia="標楷體"/>
                <w:color w:val="000000" w:themeColor="text1"/>
                <w:sz w:val="24"/>
                <w:u w:val="none"/>
              </w:rPr>
            </w:pPr>
            <w:r w:rsidRPr="00CC1A21">
              <w:rPr>
                <w:rFonts w:eastAsia="標楷體"/>
                <w:color w:val="000000" w:themeColor="text1"/>
                <w:sz w:val="24"/>
                <w:u w:val="none"/>
              </w:rPr>
              <w:t>17959</w:t>
            </w:r>
          </w:p>
        </w:tc>
      </w:tr>
    </w:tbl>
    <w:p w14:paraId="032448A2" w14:textId="77777777" w:rsidR="00452349" w:rsidRPr="00CC1A21" w:rsidRDefault="00452349">
      <w:pPr>
        <w:widowControl/>
        <w:adjustRightInd/>
        <w:spacing w:line="240" w:lineRule="auto"/>
        <w:textAlignment w:val="auto"/>
        <w:rPr>
          <w:color w:val="000000" w:themeColor="text1"/>
          <w:szCs w:val="24"/>
        </w:rPr>
      </w:pPr>
      <w:bookmarkStart w:id="10" w:name="_Toc411414204"/>
    </w:p>
    <w:bookmarkEnd w:id="10"/>
    <w:p w14:paraId="2203209B"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6D06A529" w14:textId="77777777" w:rsidR="0036527B" w:rsidRPr="00CC1A21" w:rsidRDefault="0036527B" w:rsidP="00726C7E">
      <w:pPr>
        <w:outlineLvl w:val="1"/>
        <w:rPr>
          <w:color w:val="000000" w:themeColor="text1"/>
        </w:rPr>
      </w:pPr>
      <w:r w:rsidRPr="00CC1A21">
        <w:rPr>
          <w:color w:val="000000" w:themeColor="text1"/>
        </w:rPr>
        <w:lastRenderedPageBreak/>
        <w:t>三、縱膈與橫膈膜</w:t>
      </w:r>
      <w:r w:rsidRPr="00CC1A21">
        <w:rPr>
          <w:color w:val="000000" w:themeColor="text1"/>
        </w:rPr>
        <w:t>Mediasrinumand Diaphragm (70401-704</w:t>
      </w:r>
      <w:r w:rsidR="00DD6005" w:rsidRPr="00CC1A21">
        <w:rPr>
          <w:color w:val="000000" w:themeColor="text1"/>
        </w:rPr>
        <w:t>20</w:t>
      </w:r>
      <w:r w:rsidRPr="00CC1A21">
        <w:rPr>
          <w:color w:val="000000" w:themeColor="text1"/>
        </w:rPr>
        <w:t>)</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CD66FB" w:rsidRPr="00CC1A21" w14:paraId="108C12BF" w14:textId="77777777" w:rsidTr="008260BD">
        <w:trPr>
          <w:tblHeader/>
          <w:jc w:val="center"/>
        </w:trPr>
        <w:tc>
          <w:tcPr>
            <w:tcW w:w="907" w:type="dxa"/>
            <w:tcBorders>
              <w:top w:val="single" w:sz="6" w:space="0" w:color="auto"/>
              <w:left w:val="single" w:sz="6" w:space="0" w:color="auto"/>
              <w:bottom w:val="single" w:sz="6" w:space="0" w:color="auto"/>
              <w:right w:val="single" w:sz="6" w:space="0" w:color="auto"/>
            </w:tcBorders>
            <w:vAlign w:val="center"/>
          </w:tcPr>
          <w:p w14:paraId="32FB185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5E1CAF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233A41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322B021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36FAF56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54A474B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41E483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58C5B84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343C5D0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0AC8D2F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55150C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2B93B07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5BE683F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3561DC1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64663F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5576826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3E758AA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3E55DFD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F7948D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6AED5FF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2F874F3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74F5B0C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3D394B5C"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68B7E973" w14:textId="77777777" w:rsidR="00300F75" w:rsidRPr="00CC1A21" w:rsidRDefault="00300F75" w:rsidP="00300F75">
            <w:pPr>
              <w:autoSpaceDE w:val="0"/>
              <w:autoSpaceDN w:val="0"/>
              <w:spacing w:line="320" w:lineRule="exact"/>
              <w:rPr>
                <w:color w:val="000000" w:themeColor="text1"/>
              </w:rPr>
            </w:pPr>
            <w:r w:rsidRPr="00CC1A21">
              <w:rPr>
                <w:color w:val="000000" w:themeColor="text1"/>
              </w:rPr>
              <w:t>70401B</w:t>
            </w:r>
          </w:p>
        </w:tc>
        <w:tc>
          <w:tcPr>
            <w:tcW w:w="6803" w:type="dxa"/>
            <w:tcBorders>
              <w:top w:val="single" w:sz="6" w:space="0" w:color="auto"/>
              <w:left w:val="single" w:sz="6" w:space="0" w:color="auto"/>
              <w:bottom w:val="single" w:sz="6" w:space="0" w:color="auto"/>
              <w:right w:val="single" w:sz="6" w:space="0" w:color="auto"/>
            </w:tcBorders>
          </w:tcPr>
          <w:p w14:paraId="7283C63A" w14:textId="77777777" w:rsidR="00300F75" w:rsidRPr="00CC1A21" w:rsidRDefault="00300F75" w:rsidP="009208F4">
            <w:pPr>
              <w:autoSpaceDE w:val="0"/>
              <w:autoSpaceDN w:val="0"/>
              <w:spacing w:line="320" w:lineRule="exact"/>
              <w:jc w:val="both"/>
              <w:rPr>
                <w:color w:val="000000" w:themeColor="text1"/>
              </w:rPr>
            </w:pPr>
            <w:r w:rsidRPr="00CC1A21">
              <w:rPr>
                <w:color w:val="000000" w:themeColor="text1"/>
              </w:rPr>
              <w:t>良性簡單縱膈腔腫瘤切除</w:t>
            </w:r>
            <w:r w:rsidRPr="00CC1A21">
              <w:rPr>
                <w:color w:val="000000" w:themeColor="text1"/>
              </w:rPr>
              <w:t>(</w:t>
            </w:r>
            <w:r w:rsidRPr="00CC1A21">
              <w:rPr>
                <w:color w:val="000000" w:themeColor="text1"/>
              </w:rPr>
              <w:t>小於五公分</w:t>
            </w:r>
            <w:r w:rsidRPr="00CC1A21">
              <w:rPr>
                <w:color w:val="000000" w:themeColor="text1"/>
              </w:rPr>
              <w:t>)</w:t>
            </w:r>
          </w:p>
          <w:p w14:paraId="44589D06" w14:textId="77777777" w:rsidR="00300F75" w:rsidRPr="00CC1A21" w:rsidRDefault="00300F75" w:rsidP="009208F4">
            <w:pPr>
              <w:autoSpaceDE w:val="0"/>
              <w:autoSpaceDN w:val="0"/>
              <w:spacing w:line="320" w:lineRule="exact"/>
              <w:jc w:val="both"/>
              <w:rPr>
                <w:color w:val="000000" w:themeColor="text1"/>
              </w:rPr>
            </w:pPr>
            <w:r w:rsidRPr="00CC1A21">
              <w:rPr>
                <w:color w:val="000000" w:themeColor="text1"/>
              </w:rPr>
              <w:t>Benign mediastinal mass excision (&lt; 5cm)</w:t>
            </w:r>
          </w:p>
        </w:tc>
        <w:tc>
          <w:tcPr>
            <w:tcW w:w="283" w:type="dxa"/>
            <w:tcBorders>
              <w:top w:val="single" w:sz="6" w:space="0" w:color="auto"/>
              <w:left w:val="single" w:sz="6" w:space="0" w:color="auto"/>
              <w:bottom w:val="single" w:sz="6" w:space="0" w:color="auto"/>
              <w:right w:val="single" w:sz="6" w:space="0" w:color="auto"/>
            </w:tcBorders>
          </w:tcPr>
          <w:p w14:paraId="168CD60F" w14:textId="77777777" w:rsidR="00300F75" w:rsidRPr="00CC1A21" w:rsidRDefault="00300F75" w:rsidP="00300F7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FCBFFD" w14:textId="77777777" w:rsidR="00300F75" w:rsidRPr="00CC1A21" w:rsidRDefault="00300F75" w:rsidP="00300F7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5E0BC7" w14:textId="77777777" w:rsidR="00300F75" w:rsidRPr="00CC1A21" w:rsidRDefault="00300F75" w:rsidP="00300F7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F693FA" w14:textId="77777777" w:rsidR="00300F75" w:rsidRPr="00CC1A21" w:rsidRDefault="00300F75" w:rsidP="00300F75">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97D0FD" w14:textId="77777777" w:rsidR="00300F75" w:rsidRPr="00CC1A21" w:rsidRDefault="00300F75" w:rsidP="00300F75">
            <w:pPr>
              <w:autoSpaceDE w:val="0"/>
              <w:autoSpaceDN w:val="0"/>
              <w:spacing w:line="320" w:lineRule="exact"/>
              <w:jc w:val="right"/>
              <w:rPr>
                <w:color w:val="000000" w:themeColor="text1"/>
              </w:rPr>
            </w:pPr>
            <w:r w:rsidRPr="00CC1A21">
              <w:rPr>
                <w:color w:val="000000" w:themeColor="text1"/>
              </w:rPr>
              <w:t>16389</w:t>
            </w:r>
          </w:p>
        </w:tc>
      </w:tr>
      <w:tr w:rsidR="00CD66FB" w:rsidRPr="00CC1A21" w14:paraId="15ECC42F"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5A0CCCE8" w14:textId="77777777" w:rsidR="00300F75" w:rsidRPr="00CC1A21" w:rsidRDefault="00300F75" w:rsidP="00300F75">
            <w:pPr>
              <w:autoSpaceDE w:val="0"/>
              <w:autoSpaceDN w:val="0"/>
              <w:spacing w:line="320" w:lineRule="exact"/>
              <w:rPr>
                <w:color w:val="000000" w:themeColor="text1"/>
              </w:rPr>
            </w:pPr>
            <w:r w:rsidRPr="00CC1A21">
              <w:rPr>
                <w:color w:val="000000" w:themeColor="text1"/>
              </w:rPr>
              <w:t>70414B</w:t>
            </w:r>
          </w:p>
        </w:tc>
        <w:tc>
          <w:tcPr>
            <w:tcW w:w="6803" w:type="dxa"/>
            <w:tcBorders>
              <w:top w:val="single" w:sz="6" w:space="0" w:color="auto"/>
              <w:left w:val="single" w:sz="6" w:space="0" w:color="auto"/>
              <w:bottom w:val="single" w:sz="6" w:space="0" w:color="auto"/>
              <w:right w:val="single" w:sz="6" w:space="0" w:color="auto"/>
            </w:tcBorders>
          </w:tcPr>
          <w:p w14:paraId="381DBADF" w14:textId="77777777" w:rsidR="00300F75" w:rsidRPr="00CC1A21" w:rsidRDefault="00300F75" w:rsidP="009208F4">
            <w:pPr>
              <w:autoSpaceDE w:val="0"/>
              <w:autoSpaceDN w:val="0"/>
              <w:spacing w:line="320" w:lineRule="exact"/>
              <w:jc w:val="both"/>
              <w:rPr>
                <w:color w:val="000000" w:themeColor="text1"/>
              </w:rPr>
            </w:pPr>
            <w:r w:rsidRPr="00CC1A21">
              <w:rPr>
                <w:color w:val="000000" w:themeColor="text1"/>
              </w:rPr>
              <w:t>良性複雜縱膈腔腫瘤切除</w:t>
            </w:r>
            <w:r w:rsidRPr="00CC1A21">
              <w:rPr>
                <w:color w:val="000000" w:themeColor="text1"/>
              </w:rPr>
              <w:t>(</w:t>
            </w:r>
            <w:r w:rsidRPr="00CC1A21">
              <w:rPr>
                <w:color w:val="000000" w:themeColor="text1"/>
              </w:rPr>
              <w:t>五公分以上</w:t>
            </w:r>
            <w:r w:rsidRPr="00CC1A21">
              <w:rPr>
                <w:color w:val="000000" w:themeColor="text1"/>
              </w:rPr>
              <w:t>)</w:t>
            </w:r>
          </w:p>
          <w:p w14:paraId="6796C7A3" w14:textId="77777777" w:rsidR="00300F75" w:rsidRPr="00CC1A21" w:rsidRDefault="00300F75" w:rsidP="009208F4">
            <w:pPr>
              <w:autoSpaceDE w:val="0"/>
              <w:autoSpaceDN w:val="0"/>
              <w:spacing w:line="320" w:lineRule="exact"/>
              <w:jc w:val="both"/>
              <w:rPr>
                <w:color w:val="000000" w:themeColor="text1"/>
              </w:rPr>
            </w:pPr>
            <w:r w:rsidRPr="00CC1A21">
              <w:rPr>
                <w:color w:val="000000" w:themeColor="text1"/>
              </w:rPr>
              <w:t>Benign complicated mediastinal mass excision (</w:t>
            </w:r>
            <w:r w:rsidRPr="00CC1A21">
              <w:rPr>
                <w:rFonts w:ascii="新細明體" w:eastAsia="新細明體" w:hAnsi="新細明體" w:cs="新細明體" w:hint="eastAsia"/>
                <w:color w:val="000000" w:themeColor="text1"/>
              </w:rPr>
              <w:t>≧</w:t>
            </w:r>
            <w:r w:rsidRPr="00CC1A21">
              <w:rPr>
                <w:color w:val="000000" w:themeColor="text1"/>
              </w:rPr>
              <w:t>5cm)</w:t>
            </w:r>
          </w:p>
        </w:tc>
        <w:tc>
          <w:tcPr>
            <w:tcW w:w="283" w:type="dxa"/>
            <w:tcBorders>
              <w:top w:val="single" w:sz="6" w:space="0" w:color="auto"/>
              <w:left w:val="single" w:sz="6" w:space="0" w:color="auto"/>
              <w:bottom w:val="single" w:sz="6" w:space="0" w:color="auto"/>
              <w:right w:val="single" w:sz="6" w:space="0" w:color="auto"/>
            </w:tcBorders>
          </w:tcPr>
          <w:p w14:paraId="1E75B51F" w14:textId="77777777" w:rsidR="00300F75" w:rsidRPr="00CC1A21" w:rsidRDefault="00300F75" w:rsidP="00300F7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4B2383C" w14:textId="77777777" w:rsidR="00300F75" w:rsidRPr="00CC1A21" w:rsidRDefault="00300F75" w:rsidP="00300F7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2424B2" w14:textId="77777777" w:rsidR="00300F75" w:rsidRPr="00CC1A21" w:rsidRDefault="00300F75" w:rsidP="00300F7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A0A4C4" w14:textId="77777777" w:rsidR="00300F75" w:rsidRPr="00CC1A21" w:rsidRDefault="00300F75" w:rsidP="00300F75">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DDE6D2" w14:textId="77777777" w:rsidR="00300F75" w:rsidRPr="00CC1A21" w:rsidRDefault="00300F75" w:rsidP="00300F75">
            <w:pPr>
              <w:autoSpaceDE w:val="0"/>
              <w:autoSpaceDN w:val="0"/>
              <w:spacing w:line="320" w:lineRule="exact"/>
              <w:jc w:val="right"/>
              <w:rPr>
                <w:color w:val="000000" w:themeColor="text1"/>
              </w:rPr>
            </w:pPr>
            <w:r w:rsidRPr="00CC1A21">
              <w:rPr>
                <w:color w:val="000000" w:themeColor="text1"/>
              </w:rPr>
              <w:t>18966</w:t>
            </w:r>
          </w:p>
        </w:tc>
      </w:tr>
      <w:tr w:rsidR="00CD66FB" w:rsidRPr="00CC1A21" w14:paraId="5F91CEDA"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372EF3E7" w14:textId="77777777" w:rsidR="0036527B" w:rsidRPr="00CC1A21" w:rsidRDefault="0036527B" w:rsidP="00452349">
            <w:pPr>
              <w:autoSpaceDE w:val="0"/>
              <w:autoSpaceDN w:val="0"/>
              <w:spacing w:line="280" w:lineRule="exact"/>
              <w:rPr>
                <w:color w:val="000000" w:themeColor="text1"/>
              </w:rPr>
            </w:pPr>
            <w:r w:rsidRPr="00CC1A21">
              <w:rPr>
                <w:color w:val="000000" w:themeColor="text1"/>
              </w:rPr>
              <w:t>70415B</w:t>
            </w:r>
          </w:p>
        </w:tc>
        <w:tc>
          <w:tcPr>
            <w:tcW w:w="6803" w:type="dxa"/>
            <w:tcBorders>
              <w:top w:val="single" w:sz="6" w:space="0" w:color="auto"/>
              <w:left w:val="single" w:sz="6" w:space="0" w:color="auto"/>
              <w:bottom w:val="single" w:sz="6" w:space="0" w:color="auto"/>
              <w:right w:val="single" w:sz="6" w:space="0" w:color="auto"/>
            </w:tcBorders>
          </w:tcPr>
          <w:p w14:paraId="1F4FB192"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惡性縱膈腔腫瘤切除</w:t>
            </w:r>
          </w:p>
          <w:p w14:paraId="4F5C00E9"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Malignant mediastinal tumor resection</w:t>
            </w:r>
          </w:p>
        </w:tc>
        <w:tc>
          <w:tcPr>
            <w:tcW w:w="283" w:type="dxa"/>
            <w:tcBorders>
              <w:top w:val="single" w:sz="6" w:space="0" w:color="auto"/>
              <w:left w:val="single" w:sz="6" w:space="0" w:color="auto"/>
              <w:bottom w:val="single" w:sz="6" w:space="0" w:color="auto"/>
              <w:right w:val="single" w:sz="6" w:space="0" w:color="auto"/>
            </w:tcBorders>
          </w:tcPr>
          <w:p w14:paraId="179BC071" w14:textId="77777777" w:rsidR="0036527B" w:rsidRPr="00CC1A2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D3261B4"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DB0824"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D40713"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202E02" w14:textId="77777777" w:rsidR="0036527B" w:rsidRPr="00CC1A21" w:rsidRDefault="0036527B" w:rsidP="00452349">
            <w:pPr>
              <w:autoSpaceDE w:val="0"/>
              <w:autoSpaceDN w:val="0"/>
              <w:spacing w:line="280" w:lineRule="exact"/>
              <w:jc w:val="right"/>
              <w:rPr>
                <w:color w:val="000000" w:themeColor="text1"/>
              </w:rPr>
            </w:pPr>
            <w:r w:rsidRPr="00CC1A21">
              <w:rPr>
                <w:color w:val="000000" w:themeColor="text1"/>
              </w:rPr>
              <w:t>22069</w:t>
            </w:r>
          </w:p>
        </w:tc>
      </w:tr>
      <w:tr w:rsidR="00CD66FB" w:rsidRPr="00CC1A21" w14:paraId="7EAE146C" w14:textId="77777777" w:rsidTr="008260BD">
        <w:trPr>
          <w:trHeight w:val="349"/>
          <w:jc w:val="center"/>
        </w:trPr>
        <w:tc>
          <w:tcPr>
            <w:tcW w:w="907" w:type="dxa"/>
            <w:tcBorders>
              <w:top w:val="single" w:sz="6" w:space="0" w:color="auto"/>
              <w:left w:val="single" w:sz="6" w:space="0" w:color="auto"/>
              <w:bottom w:val="single" w:sz="6" w:space="0" w:color="auto"/>
              <w:right w:val="single" w:sz="6" w:space="0" w:color="auto"/>
            </w:tcBorders>
          </w:tcPr>
          <w:p w14:paraId="77B97003" w14:textId="77777777" w:rsidR="0036527B" w:rsidRPr="00CC1A21" w:rsidRDefault="0036527B" w:rsidP="00452349">
            <w:pPr>
              <w:autoSpaceDE w:val="0"/>
              <w:autoSpaceDN w:val="0"/>
              <w:spacing w:line="280" w:lineRule="exact"/>
              <w:jc w:val="both"/>
              <w:rPr>
                <w:color w:val="000000" w:themeColor="text1"/>
              </w:rPr>
            </w:pPr>
            <w:r w:rsidRPr="00CC1A21">
              <w:rPr>
                <w:color w:val="000000" w:themeColor="text1"/>
              </w:rPr>
              <w:t>70402B</w:t>
            </w:r>
          </w:p>
        </w:tc>
        <w:tc>
          <w:tcPr>
            <w:tcW w:w="6803" w:type="dxa"/>
            <w:tcBorders>
              <w:top w:val="single" w:sz="6" w:space="0" w:color="auto"/>
              <w:left w:val="single" w:sz="6" w:space="0" w:color="auto"/>
              <w:bottom w:val="single" w:sz="6" w:space="0" w:color="auto"/>
              <w:right w:val="single" w:sz="6" w:space="0" w:color="auto"/>
            </w:tcBorders>
          </w:tcPr>
          <w:p w14:paraId="200B15BB"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縱膈膜切開術</w:t>
            </w:r>
            <w:r w:rsidRPr="00CC1A21">
              <w:rPr>
                <w:color w:val="000000" w:themeColor="text1"/>
              </w:rPr>
              <w:t xml:space="preserve">  Mediastinotomy</w:t>
            </w:r>
          </w:p>
        </w:tc>
        <w:tc>
          <w:tcPr>
            <w:tcW w:w="283" w:type="dxa"/>
            <w:tcBorders>
              <w:top w:val="single" w:sz="6" w:space="0" w:color="auto"/>
              <w:left w:val="single" w:sz="6" w:space="0" w:color="auto"/>
              <w:bottom w:val="single" w:sz="6" w:space="0" w:color="auto"/>
              <w:right w:val="single" w:sz="6" w:space="0" w:color="auto"/>
            </w:tcBorders>
            <w:vAlign w:val="center"/>
          </w:tcPr>
          <w:p w14:paraId="644D7D79" w14:textId="77777777" w:rsidR="0036527B" w:rsidRPr="00CC1A2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D3834C"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60A325"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5FA68C"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85161D" w14:textId="77777777" w:rsidR="0036527B" w:rsidRPr="00CC1A21" w:rsidRDefault="0036527B" w:rsidP="00452349">
            <w:pPr>
              <w:autoSpaceDE w:val="0"/>
              <w:autoSpaceDN w:val="0"/>
              <w:spacing w:line="280" w:lineRule="exact"/>
              <w:jc w:val="right"/>
              <w:rPr>
                <w:color w:val="000000" w:themeColor="text1"/>
              </w:rPr>
            </w:pPr>
            <w:r w:rsidRPr="00CC1A21">
              <w:rPr>
                <w:color w:val="000000" w:themeColor="text1"/>
              </w:rPr>
              <w:t>11014</w:t>
            </w:r>
          </w:p>
        </w:tc>
      </w:tr>
      <w:tr w:rsidR="00CD66FB" w:rsidRPr="00CC1A21" w14:paraId="38E8734D"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775274C8" w14:textId="77777777" w:rsidR="0036527B" w:rsidRPr="00CC1A21" w:rsidRDefault="0036527B" w:rsidP="00452349">
            <w:pPr>
              <w:autoSpaceDE w:val="0"/>
              <w:autoSpaceDN w:val="0"/>
              <w:spacing w:line="280" w:lineRule="exact"/>
              <w:rPr>
                <w:color w:val="000000" w:themeColor="text1"/>
              </w:rPr>
            </w:pPr>
            <w:r w:rsidRPr="00CC1A21">
              <w:rPr>
                <w:color w:val="000000" w:themeColor="text1"/>
              </w:rPr>
              <w:t>70403B</w:t>
            </w:r>
          </w:p>
        </w:tc>
        <w:tc>
          <w:tcPr>
            <w:tcW w:w="6803" w:type="dxa"/>
            <w:tcBorders>
              <w:top w:val="single" w:sz="6" w:space="0" w:color="auto"/>
              <w:left w:val="single" w:sz="6" w:space="0" w:color="auto"/>
              <w:bottom w:val="single" w:sz="6" w:space="0" w:color="auto"/>
              <w:right w:val="single" w:sz="6" w:space="0" w:color="auto"/>
            </w:tcBorders>
          </w:tcPr>
          <w:p w14:paraId="31571F1C"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由胸部穿過肋膜進入取出異物</w:t>
            </w:r>
          </w:p>
          <w:p w14:paraId="765131C9"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Removal of foreign body, mediastinum transthoracic,intercostal approach</w:t>
            </w:r>
          </w:p>
        </w:tc>
        <w:tc>
          <w:tcPr>
            <w:tcW w:w="283" w:type="dxa"/>
            <w:tcBorders>
              <w:top w:val="single" w:sz="6" w:space="0" w:color="auto"/>
              <w:left w:val="single" w:sz="6" w:space="0" w:color="auto"/>
              <w:bottom w:val="single" w:sz="6" w:space="0" w:color="auto"/>
              <w:right w:val="single" w:sz="6" w:space="0" w:color="auto"/>
            </w:tcBorders>
          </w:tcPr>
          <w:p w14:paraId="23EFEA33" w14:textId="77777777" w:rsidR="0036527B" w:rsidRPr="00CC1A2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F87BDF"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B4EF94"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57EB3E"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E86145" w14:textId="77777777" w:rsidR="0036527B" w:rsidRPr="00CC1A21" w:rsidRDefault="0036527B" w:rsidP="00452349">
            <w:pPr>
              <w:autoSpaceDE w:val="0"/>
              <w:autoSpaceDN w:val="0"/>
              <w:spacing w:line="280" w:lineRule="exact"/>
              <w:jc w:val="right"/>
              <w:rPr>
                <w:color w:val="000000" w:themeColor="text1"/>
              </w:rPr>
            </w:pPr>
            <w:r w:rsidRPr="00CC1A21">
              <w:rPr>
                <w:color w:val="000000" w:themeColor="text1"/>
              </w:rPr>
              <w:t>10602</w:t>
            </w:r>
          </w:p>
        </w:tc>
      </w:tr>
      <w:tr w:rsidR="00CD66FB" w:rsidRPr="00CC1A21" w14:paraId="487DF603"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vAlign w:val="center"/>
          </w:tcPr>
          <w:p w14:paraId="489C3407" w14:textId="77777777" w:rsidR="0036527B" w:rsidRPr="00CC1A21" w:rsidRDefault="0036527B" w:rsidP="00452349">
            <w:pPr>
              <w:autoSpaceDE w:val="0"/>
              <w:autoSpaceDN w:val="0"/>
              <w:spacing w:line="280" w:lineRule="exact"/>
              <w:rPr>
                <w:color w:val="000000" w:themeColor="text1"/>
              </w:rPr>
            </w:pPr>
            <w:r w:rsidRPr="00CC1A21">
              <w:rPr>
                <w:color w:val="000000" w:themeColor="text1"/>
              </w:rPr>
              <w:t>70404B</w:t>
            </w:r>
          </w:p>
        </w:tc>
        <w:tc>
          <w:tcPr>
            <w:tcW w:w="6803" w:type="dxa"/>
            <w:tcBorders>
              <w:top w:val="single" w:sz="6" w:space="0" w:color="auto"/>
              <w:left w:val="single" w:sz="6" w:space="0" w:color="auto"/>
              <w:bottom w:val="single" w:sz="6" w:space="0" w:color="auto"/>
              <w:right w:val="single" w:sz="6" w:space="0" w:color="auto"/>
            </w:tcBorders>
            <w:vAlign w:val="center"/>
          </w:tcPr>
          <w:p w14:paraId="2B84CF54"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橫膈摺疊術</w:t>
            </w:r>
            <w:r w:rsidRPr="00CC1A21">
              <w:rPr>
                <w:color w:val="000000" w:themeColor="text1"/>
              </w:rPr>
              <w:t xml:space="preserve">  Diaphragmatic fundo-plication</w:t>
            </w:r>
          </w:p>
        </w:tc>
        <w:tc>
          <w:tcPr>
            <w:tcW w:w="283" w:type="dxa"/>
            <w:tcBorders>
              <w:top w:val="single" w:sz="6" w:space="0" w:color="auto"/>
              <w:left w:val="single" w:sz="6" w:space="0" w:color="auto"/>
              <w:bottom w:val="single" w:sz="6" w:space="0" w:color="auto"/>
              <w:right w:val="single" w:sz="6" w:space="0" w:color="auto"/>
            </w:tcBorders>
            <w:vAlign w:val="center"/>
          </w:tcPr>
          <w:p w14:paraId="21129ABD" w14:textId="77777777" w:rsidR="0036527B" w:rsidRPr="00CC1A2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1C71A9A"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E546CE6"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7E27D0E"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46E4898E" w14:textId="77777777" w:rsidR="0036527B" w:rsidRPr="00CC1A21" w:rsidRDefault="0036527B" w:rsidP="00452349">
            <w:pPr>
              <w:autoSpaceDE w:val="0"/>
              <w:autoSpaceDN w:val="0"/>
              <w:spacing w:line="280" w:lineRule="exact"/>
              <w:jc w:val="right"/>
              <w:rPr>
                <w:color w:val="000000" w:themeColor="text1"/>
              </w:rPr>
            </w:pPr>
            <w:r w:rsidRPr="00CC1A21">
              <w:rPr>
                <w:color w:val="000000" w:themeColor="text1"/>
              </w:rPr>
              <w:t>12145</w:t>
            </w:r>
          </w:p>
        </w:tc>
      </w:tr>
      <w:tr w:rsidR="00CD66FB" w:rsidRPr="00CC1A21" w14:paraId="746DB2C8"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23539A5F" w14:textId="77777777" w:rsidR="0036527B" w:rsidRPr="00CC1A21" w:rsidRDefault="0036527B" w:rsidP="00452349">
            <w:pPr>
              <w:autoSpaceDE w:val="0"/>
              <w:autoSpaceDN w:val="0"/>
              <w:spacing w:line="280" w:lineRule="exact"/>
              <w:rPr>
                <w:color w:val="000000" w:themeColor="text1"/>
              </w:rPr>
            </w:pPr>
            <w:r w:rsidRPr="00CC1A21">
              <w:rPr>
                <w:color w:val="000000" w:themeColor="text1"/>
              </w:rPr>
              <w:t>70405B</w:t>
            </w:r>
          </w:p>
        </w:tc>
        <w:tc>
          <w:tcPr>
            <w:tcW w:w="6803" w:type="dxa"/>
            <w:tcBorders>
              <w:top w:val="single" w:sz="6" w:space="0" w:color="auto"/>
              <w:left w:val="single" w:sz="6" w:space="0" w:color="auto"/>
              <w:bottom w:val="single" w:sz="6" w:space="0" w:color="auto"/>
              <w:right w:val="single" w:sz="6" w:space="0" w:color="auto"/>
            </w:tcBorders>
          </w:tcPr>
          <w:p w14:paraId="5955FAB6"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經由腹腔之橫膈赫尼亞之修補</w:t>
            </w:r>
          </w:p>
          <w:p w14:paraId="52800DE7"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Repair of diaphragmatic hernia trans-abdominal</w:t>
            </w:r>
          </w:p>
        </w:tc>
        <w:tc>
          <w:tcPr>
            <w:tcW w:w="283" w:type="dxa"/>
            <w:tcBorders>
              <w:top w:val="single" w:sz="6" w:space="0" w:color="auto"/>
              <w:left w:val="single" w:sz="6" w:space="0" w:color="auto"/>
              <w:bottom w:val="single" w:sz="6" w:space="0" w:color="auto"/>
              <w:right w:val="single" w:sz="6" w:space="0" w:color="auto"/>
            </w:tcBorders>
          </w:tcPr>
          <w:p w14:paraId="15A24571" w14:textId="77777777" w:rsidR="0036527B" w:rsidRPr="00CC1A2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4EB075"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D43905"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9C375A"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045CEC" w14:textId="77777777" w:rsidR="0036527B" w:rsidRPr="00CC1A21" w:rsidRDefault="0036527B" w:rsidP="00452349">
            <w:pPr>
              <w:autoSpaceDE w:val="0"/>
              <w:autoSpaceDN w:val="0"/>
              <w:spacing w:line="280" w:lineRule="exact"/>
              <w:jc w:val="right"/>
              <w:rPr>
                <w:color w:val="000000" w:themeColor="text1"/>
              </w:rPr>
            </w:pPr>
            <w:r w:rsidRPr="00CC1A21">
              <w:rPr>
                <w:color w:val="000000" w:themeColor="text1"/>
              </w:rPr>
              <w:t>20876</w:t>
            </w:r>
          </w:p>
        </w:tc>
      </w:tr>
      <w:tr w:rsidR="00CD66FB" w:rsidRPr="00CC1A21" w14:paraId="524AED4A"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2F7095D3"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70420B</w:t>
            </w:r>
          </w:p>
        </w:tc>
        <w:tc>
          <w:tcPr>
            <w:tcW w:w="6803" w:type="dxa"/>
            <w:tcBorders>
              <w:top w:val="single" w:sz="6" w:space="0" w:color="auto"/>
              <w:left w:val="single" w:sz="6" w:space="0" w:color="auto"/>
              <w:bottom w:val="single" w:sz="6" w:space="0" w:color="auto"/>
              <w:right w:val="single" w:sz="6" w:space="0" w:color="auto"/>
            </w:tcBorders>
          </w:tcPr>
          <w:p w14:paraId="0D307A2D"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腹腔鏡經由腹腔之橫膈疝氣之修補</w:t>
            </w:r>
          </w:p>
          <w:p w14:paraId="17CBBE82"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Laparoscopic repair of diaphragmatic hernia trans-abdominal</w:t>
            </w:r>
          </w:p>
        </w:tc>
        <w:tc>
          <w:tcPr>
            <w:tcW w:w="283" w:type="dxa"/>
            <w:tcBorders>
              <w:top w:val="single" w:sz="6" w:space="0" w:color="auto"/>
              <w:left w:val="single" w:sz="6" w:space="0" w:color="auto"/>
              <w:bottom w:val="single" w:sz="6" w:space="0" w:color="auto"/>
              <w:right w:val="single" w:sz="6" w:space="0" w:color="auto"/>
            </w:tcBorders>
          </w:tcPr>
          <w:p w14:paraId="7E583081"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849B64F"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E3A879"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C31780"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6978C4"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32160</w:t>
            </w:r>
          </w:p>
        </w:tc>
      </w:tr>
      <w:tr w:rsidR="00CD66FB" w:rsidRPr="00CC1A21" w14:paraId="2ABAE210" w14:textId="77777777" w:rsidTr="002E7D15">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1F7E13EA" w14:textId="77777777" w:rsidR="00DD6005" w:rsidRPr="00CC1A21" w:rsidRDefault="00DD6005" w:rsidP="00DD6005">
            <w:pPr>
              <w:autoSpaceDE w:val="0"/>
              <w:autoSpaceDN w:val="0"/>
              <w:spacing w:line="280" w:lineRule="exact"/>
              <w:rPr>
                <w:color w:val="000000" w:themeColor="text1"/>
                <w:szCs w:val="24"/>
              </w:rPr>
            </w:pPr>
            <w:r w:rsidRPr="00CC1A21">
              <w:rPr>
                <w:color w:val="000000" w:themeColor="text1"/>
                <w:szCs w:val="24"/>
              </w:rPr>
              <w:t>70406B</w:t>
            </w:r>
          </w:p>
        </w:tc>
        <w:tc>
          <w:tcPr>
            <w:tcW w:w="6803" w:type="dxa"/>
            <w:tcBorders>
              <w:top w:val="single" w:sz="6" w:space="0" w:color="auto"/>
              <w:left w:val="single" w:sz="6" w:space="0" w:color="auto"/>
              <w:bottom w:val="single" w:sz="6" w:space="0" w:color="auto"/>
              <w:right w:val="single" w:sz="6" w:space="0" w:color="auto"/>
            </w:tcBorders>
          </w:tcPr>
          <w:p w14:paraId="42CEBE4A" w14:textId="77777777" w:rsidR="00DD6005" w:rsidRPr="00CC1A21" w:rsidRDefault="00DD6005" w:rsidP="009208F4">
            <w:pPr>
              <w:autoSpaceDE w:val="0"/>
              <w:autoSpaceDN w:val="0"/>
              <w:spacing w:line="280" w:lineRule="exact"/>
              <w:jc w:val="both"/>
              <w:rPr>
                <w:color w:val="000000" w:themeColor="text1"/>
                <w:szCs w:val="24"/>
              </w:rPr>
            </w:pPr>
            <w:r w:rsidRPr="00CC1A21">
              <w:rPr>
                <w:color w:val="000000" w:themeColor="text1"/>
                <w:szCs w:val="24"/>
              </w:rPr>
              <w:t>經胸廓進入橫膈赫尼亞之修補</w:t>
            </w:r>
          </w:p>
          <w:p w14:paraId="10670543" w14:textId="77777777" w:rsidR="00DD6005" w:rsidRPr="00CC1A21" w:rsidRDefault="00DD6005" w:rsidP="009208F4">
            <w:pPr>
              <w:autoSpaceDE w:val="0"/>
              <w:autoSpaceDN w:val="0"/>
              <w:spacing w:line="280" w:lineRule="exact"/>
              <w:jc w:val="both"/>
              <w:rPr>
                <w:color w:val="000000" w:themeColor="text1"/>
                <w:szCs w:val="24"/>
              </w:rPr>
            </w:pPr>
            <w:r w:rsidRPr="00CC1A21">
              <w:rPr>
                <w:color w:val="000000" w:themeColor="text1"/>
                <w:szCs w:val="24"/>
              </w:rPr>
              <w:t>Repair of diaphragmatic hernia transthoracic</w:t>
            </w:r>
          </w:p>
        </w:tc>
        <w:tc>
          <w:tcPr>
            <w:tcW w:w="283" w:type="dxa"/>
            <w:tcBorders>
              <w:top w:val="single" w:sz="6" w:space="0" w:color="auto"/>
              <w:left w:val="single" w:sz="6" w:space="0" w:color="auto"/>
              <w:bottom w:val="single" w:sz="6" w:space="0" w:color="auto"/>
              <w:right w:val="single" w:sz="6" w:space="0" w:color="auto"/>
            </w:tcBorders>
          </w:tcPr>
          <w:p w14:paraId="5B418FCA" w14:textId="77777777" w:rsidR="00DD6005" w:rsidRPr="00CC1A21" w:rsidRDefault="00DD6005" w:rsidP="00DD6005">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D3617EA" w14:textId="77777777" w:rsidR="00DD6005" w:rsidRPr="00CC1A21" w:rsidRDefault="00DD6005" w:rsidP="00DD600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405C8D" w14:textId="77777777" w:rsidR="00DD6005" w:rsidRPr="00CC1A21" w:rsidRDefault="00DD6005" w:rsidP="00DD600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2B6079" w14:textId="77777777" w:rsidR="00DD6005" w:rsidRPr="00CC1A21" w:rsidRDefault="00DD6005" w:rsidP="00DD600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220ADDE" w14:textId="77777777" w:rsidR="00DD6005" w:rsidRPr="00CC1A21" w:rsidRDefault="00DD6005" w:rsidP="00DD6005">
            <w:pPr>
              <w:pStyle w:val="affffffff2"/>
              <w:rPr>
                <w:rFonts w:eastAsia="標楷體"/>
                <w:color w:val="000000" w:themeColor="text1"/>
                <w:sz w:val="24"/>
                <w:u w:val="none"/>
              </w:rPr>
            </w:pPr>
            <w:r w:rsidRPr="00CC1A21">
              <w:rPr>
                <w:rFonts w:eastAsia="標楷體"/>
                <w:color w:val="000000" w:themeColor="text1"/>
                <w:sz w:val="24"/>
                <w:u w:val="none"/>
              </w:rPr>
              <w:t>17654</w:t>
            </w:r>
          </w:p>
        </w:tc>
      </w:tr>
      <w:tr w:rsidR="00CD66FB" w:rsidRPr="00CC1A21" w14:paraId="5EAF3A4D" w14:textId="77777777" w:rsidTr="002E7D15">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5E7F4412" w14:textId="77777777" w:rsidR="00DD6005" w:rsidRPr="00CC1A21" w:rsidRDefault="00DD6005" w:rsidP="00DD6005">
            <w:pPr>
              <w:autoSpaceDE w:val="0"/>
              <w:autoSpaceDN w:val="0"/>
              <w:spacing w:line="280" w:lineRule="exact"/>
              <w:rPr>
                <w:color w:val="000000" w:themeColor="text1"/>
                <w:szCs w:val="24"/>
              </w:rPr>
            </w:pPr>
            <w:r w:rsidRPr="00CC1A21">
              <w:rPr>
                <w:color w:val="000000" w:themeColor="text1"/>
                <w:szCs w:val="24"/>
              </w:rPr>
              <w:t>70407B</w:t>
            </w:r>
          </w:p>
        </w:tc>
        <w:tc>
          <w:tcPr>
            <w:tcW w:w="6803" w:type="dxa"/>
            <w:tcBorders>
              <w:top w:val="single" w:sz="6" w:space="0" w:color="auto"/>
              <w:left w:val="single" w:sz="6" w:space="0" w:color="auto"/>
              <w:bottom w:val="single" w:sz="6" w:space="0" w:color="auto"/>
              <w:right w:val="single" w:sz="6" w:space="0" w:color="auto"/>
            </w:tcBorders>
          </w:tcPr>
          <w:p w14:paraId="53635296" w14:textId="77777777" w:rsidR="00DD6005" w:rsidRPr="00CC1A21" w:rsidRDefault="00DD6005" w:rsidP="009208F4">
            <w:pPr>
              <w:autoSpaceDE w:val="0"/>
              <w:autoSpaceDN w:val="0"/>
              <w:spacing w:line="280" w:lineRule="exact"/>
              <w:jc w:val="both"/>
              <w:rPr>
                <w:color w:val="000000" w:themeColor="text1"/>
                <w:szCs w:val="24"/>
              </w:rPr>
            </w:pPr>
            <w:r w:rsidRPr="00CC1A21">
              <w:rPr>
                <w:color w:val="000000" w:themeColor="text1"/>
                <w:szCs w:val="24"/>
              </w:rPr>
              <w:t>外傷性急性橫膈赫尼亞之修補</w:t>
            </w:r>
          </w:p>
          <w:p w14:paraId="24641B7C" w14:textId="77777777" w:rsidR="00DD6005" w:rsidRPr="00CC1A21" w:rsidRDefault="00DD6005" w:rsidP="009208F4">
            <w:pPr>
              <w:autoSpaceDE w:val="0"/>
              <w:autoSpaceDN w:val="0"/>
              <w:spacing w:line="280" w:lineRule="exact"/>
              <w:jc w:val="both"/>
              <w:rPr>
                <w:color w:val="000000" w:themeColor="text1"/>
                <w:szCs w:val="24"/>
              </w:rPr>
            </w:pPr>
            <w:r w:rsidRPr="00CC1A21">
              <w:rPr>
                <w:color w:val="000000" w:themeColor="text1"/>
                <w:szCs w:val="24"/>
              </w:rPr>
              <w:t xml:space="preserve">Repair of acute traumatic Diaphragmentic hernia </w:t>
            </w:r>
          </w:p>
          <w:p w14:paraId="2F7F3977" w14:textId="77777777" w:rsidR="00DD6005" w:rsidRPr="00CC1A21" w:rsidRDefault="00DD6005" w:rsidP="009208F4">
            <w:pPr>
              <w:autoSpaceDE w:val="0"/>
              <w:autoSpaceDN w:val="0"/>
              <w:spacing w:line="280" w:lineRule="exact"/>
              <w:jc w:val="both"/>
              <w:rPr>
                <w:color w:val="000000" w:themeColor="text1"/>
                <w:szCs w:val="24"/>
              </w:rPr>
            </w:pPr>
            <w:r w:rsidRPr="00CC1A21">
              <w:rPr>
                <w:color w:val="000000" w:themeColor="text1"/>
                <w:szCs w:val="24"/>
              </w:rPr>
              <w:t>註：不分術式。</w:t>
            </w:r>
          </w:p>
        </w:tc>
        <w:tc>
          <w:tcPr>
            <w:tcW w:w="283" w:type="dxa"/>
            <w:tcBorders>
              <w:top w:val="single" w:sz="6" w:space="0" w:color="auto"/>
              <w:left w:val="single" w:sz="6" w:space="0" w:color="auto"/>
              <w:bottom w:val="single" w:sz="6" w:space="0" w:color="auto"/>
              <w:right w:val="single" w:sz="6" w:space="0" w:color="auto"/>
            </w:tcBorders>
          </w:tcPr>
          <w:p w14:paraId="3ECC66C4" w14:textId="77777777" w:rsidR="00DD6005" w:rsidRPr="00CC1A21" w:rsidRDefault="00DD6005" w:rsidP="00DD6005">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28F538E" w14:textId="77777777" w:rsidR="00DD6005" w:rsidRPr="00CC1A21" w:rsidRDefault="00DD6005" w:rsidP="00DD600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854D13" w14:textId="77777777" w:rsidR="00DD6005" w:rsidRPr="00CC1A21" w:rsidRDefault="00DD6005" w:rsidP="00DD600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7EA8741" w14:textId="77777777" w:rsidR="00DD6005" w:rsidRPr="00CC1A21" w:rsidRDefault="00DD6005" w:rsidP="00DD600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B5388AD" w14:textId="77777777" w:rsidR="00DD6005" w:rsidRPr="00CC1A21" w:rsidRDefault="00DD6005" w:rsidP="00DD6005">
            <w:pPr>
              <w:pStyle w:val="affffffff2"/>
              <w:rPr>
                <w:rFonts w:eastAsia="標楷體"/>
                <w:color w:val="000000" w:themeColor="text1"/>
                <w:sz w:val="24"/>
                <w:u w:val="none"/>
              </w:rPr>
            </w:pPr>
            <w:r w:rsidRPr="00CC1A21">
              <w:rPr>
                <w:rFonts w:eastAsia="標楷體"/>
                <w:color w:val="000000" w:themeColor="text1"/>
                <w:sz w:val="24"/>
                <w:u w:val="none"/>
              </w:rPr>
              <w:t>15781</w:t>
            </w:r>
          </w:p>
        </w:tc>
      </w:tr>
      <w:tr w:rsidR="00CD66FB" w:rsidRPr="00CC1A21" w14:paraId="59056E4D"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035C7391"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70408B</w:t>
            </w:r>
          </w:p>
        </w:tc>
        <w:tc>
          <w:tcPr>
            <w:tcW w:w="6803" w:type="dxa"/>
            <w:tcBorders>
              <w:top w:val="single" w:sz="6" w:space="0" w:color="auto"/>
              <w:left w:val="single" w:sz="6" w:space="0" w:color="auto"/>
              <w:bottom w:val="single" w:sz="6" w:space="0" w:color="auto"/>
              <w:right w:val="single" w:sz="6" w:space="0" w:color="auto"/>
            </w:tcBorders>
          </w:tcPr>
          <w:p w14:paraId="0CCA421E"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由頸部進入縱膈腔切開術合併探查或引流</w:t>
            </w:r>
          </w:p>
          <w:p w14:paraId="46573477"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Mediastinotomy with exploration or drainage,cervical approach</w:t>
            </w:r>
          </w:p>
        </w:tc>
        <w:tc>
          <w:tcPr>
            <w:tcW w:w="283" w:type="dxa"/>
            <w:tcBorders>
              <w:top w:val="single" w:sz="6" w:space="0" w:color="auto"/>
              <w:left w:val="single" w:sz="6" w:space="0" w:color="auto"/>
              <w:bottom w:val="single" w:sz="6" w:space="0" w:color="auto"/>
              <w:right w:val="single" w:sz="6" w:space="0" w:color="auto"/>
            </w:tcBorders>
          </w:tcPr>
          <w:p w14:paraId="1A84A295"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5DF070"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DDEF60"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3504ED"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0AC3C7"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6347</w:t>
            </w:r>
          </w:p>
        </w:tc>
      </w:tr>
      <w:tr w:rsidR="00CD66FB" w:rsidRPr="00CC1A21" w14:paraId="01251194"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406564FA"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70409B</w:t>
            </w:r>
          </w:p>
        </w:tc>
        <w:tc>
          <w:tcPr>
            <w:tcW w:w="6803" w:type="dxa"/>
            <w:tcBorders>
              <w:top w:val="single" w:sz="6" w:space="0" w:color="auto"/>
              <w:left w:val="single" w:sz="6" w:space="0" w:color="auto"/>
              <w:bottom w:val="single" w:sz="6" w:space="0" w:color="auto"/>
              <w:right w:val="single" w:sz="6" w:space="0" w:color="auto"/>
            </w:tcBorders>
          </w:tcPr>
          <w:p w14:paraId="0CDF9EF8"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由胸部進入縱膈腔切開術合併探查或引流</w:t>
            </w:r>
          </w:p>
          <w:p w14:paraId="79E242E4"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Mediastinotomy with exploration or drainage transthoracic intercostal apporach</w:t>
            </w:r>
          </w:p>
        </w:tc>
        <w:tc>
          <w:tcPr>
            <w:tcW w:w="283" w:type="dxa"/>
            <w:tcBorders>
              <w:top w:val="single" w:sz="6" w:space="0" w:color="auto"/>
              <w:left w:val="single" w:sz="6" w:space="0" w:color="auto"/>
              <w:bottom w:val="single" w:sz="6" w:space="0" w:color="auto"/>
              <w:right w:val="single" w:sz="6" w:space="0" w:color="auto"/>
            </w:tcBorders>
          </w:tcPr>
          <w:p w14:paraId="782D2ADF"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D2AB90"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0CAB92"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1EEE69"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ACFAFA"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11278</w:t>
            </w:r>
          </w:p>
        </w:tc>
      </w:tr>
      <w:tr w:rsidR="00CD66FB" w:rsidRPr="00CC1A21" w14:paraId="32840287"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06201C8E"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70410B</w:t>
            </w:r>
          </w:p>
        </w:tc>
        <w:tc>
          <w:tcPr>
            <w:tcW w:w="6803" w:type="dxa"/>
            <w:tcBorders>
              <w:top w:val="single" w:sz="6" w:space="0" w:color="auto"/>
              <w:left w:val="single" w:sz="6" w:space="0" w:color="auto"/>
              <w:bottom w:val="single" w:sz="6" w:space="0" w:color="auto"/>
              <w:right w:val="single" w:sz="6" w:space="0" w:color="auto"/>
            </w:tcBorders>
          </w:tcPr>
          <w:p w14:paraId="18F4397F"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由胸骨切開進入縱膈腔切開術合併探查或引流</w:t>
            </w:r>
          </w:p>
          <w:p w14:paraId="6C4E8E2A"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Mediastinotomy with exploration or drainage by sternal split</w:t>
            </w:r>
          </w:p>
        </w:tc>
        <w:tc>
          <w:tcPr>
            <w:tcW w:w="283" w:type="dxa"/>
            <w:tcBorders>
              <w:top w:val="single" w:sz="6" w:space="0" w:color="auto"/>
              <w:left w:val="single" w:sz="6" w:space="0" w:color="auto"/>
              <w:bottom w:val="single" w:sz="6" w:space="0" w:color="auto"/>
              <w:right w:val="single" w:sz="6" w:space="0" w:color="auto"/>
            </w:tcBorders>
          </w:tcPr>
          <w:p w14:paraId="1CB0D7B4"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4FD667"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E1083B"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059EF8"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B05A46"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11730</w:t>
            </w:r>
          </w:p>
        </w:tc>
      </w:tr>
      <w:tr w:rsidR="00CD66FB" w:rsidRPr="00CC1A21" w14:paraId="7C39CBD5"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0D61B962"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70411B</w:t>
            </w:r>
          </w:p>
        </w:tc>
        <w:tc>
          <w:tcPr>
            <w:tcW w:w="6803" w:type="dxa"/>
            <w:tcBorders>
              <w:top w:val="single" w:sz="6" w:space="0" w:color="auto"/>
              <w:left w:val="single" w:sz="6" w:space="0" w:color="auto"/>
              <w:bottom w:val="single" w:sz="6" w:space="0" w:color="auto"/>
              <w:right w:val="single" w:sz="6" w:space="0" w:color="auto"/>
            </w:tcBorders>
          </w:tcPr>
          <w:p w14:paraId="79118AE3"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由頸部進入取出異物</w:t>
            </w:r>
          </w:p>
          <w:p w14:paraId="310A1FB3"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 xml:space="preserve">Removal foreign body of mediastinum,cervical </w:t>
            </w:r>
          </w:p>
          <w:p w14:paraId="6C6EEBF8"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of approach</w:t>
            </w:r>
          </w:p>
        </w:tc>
        <w:tc>
          <w:tcPr>
            <w:tcW w:w="283" w:type="dxa"/>
            <w:tcBorders>
              <w:top w:val="single" w:sz="6" w:space="0" w:color="auto"/>
              <w:left w:val="single" w:sz="6" w:space="0" w:color="auto"/>
              <w:bottom w:val="single" w:sz="6" w:space="0" w:color="auto"/>
              <w:right w:val="single" w:sz="6" w:space="0" w:color="auto"/>
            </w:tcBorders>
          </w:tcPr>
          <w:p w14:paraId="765F700B"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5A4604"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3CD036"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0C6968"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3480B0"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5382</w:t>
            </w:r>
          </w:p>
        </w:tc>
      </w:tr>
      <w:tr w:rsidR="00CD66FB" w:rsidRPr="00CC1A21" w14:paraId="49645E57"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504D99CC"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70412B</w:t>
            </w:r>
          </w:p>
        </w:tc>
        <w:tc>
          <w:tcPr>
            <w:tcW w:w="6803" w:type="dxa"/>
            <w:tcBorders>
              <w:top w:val="single" w:sz="6" w:space="0" w:color="auto"/>
              <w:left w:val="single" w:sz="6" w:space="0" w:color="auto"/>
              <w:bottom w:val="single" w:sz="6" w:space="0" w:color="auto"/>
              <w:right w:val="single" w:sz="6" w:space="0" w:color="auto"/>
            </w:tcBorders>
          </w:tcPr>
          <w:p w14:paraId="4C1204D8"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由胸骨切開進入取出異物</w:t>
            </w:r>
          </w:p>
          <w:p w14:paraId="6A50B539"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Removal of foreign body mediastinum by sternal split</w:t>
            </w:r>
          </w:p>
        </w:tc>
        <w:tc>
          <w:tcPr>
            <w:tcW w:w="283" w:type="dxa"/>
            <w:tcBorders>
              <w:top w:val="single" w:sz="6" w:space="0" w:color="auto"/>
              <w:left w:val="single" w:sz="6" w:space="0" w:color="auto"/>
              <w:bottom w:val="single" w:sz="6" w:space="0" w:color="auto"/>
              <w:right w:val="single" w:sz="6" w:space="0" w:color="auto"/>
            </w:tcBorders>
          </w:tcPr>
          <w:p w14:paraId="354534FB"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B0E62E4"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F49946"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A8E11C"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D09802"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11403</w:t>
            </w:r>
          </w:p>
        </w:tc>
      </w:tr>
      <w:tr w:rsidR="00CD66FB" w:rsidRPr="00CC1A21" w14:paraId="76AE340C"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2A8412BD" w14:textId="77777777" w:rsidR="00DD6005" w:rsidRPr="00CC1A21" w:rsidRDefault="00DD6005" w:rsidP="00DD6005">
            <w:pPr>
              <w:autoSpaceDE w:val="0"/>
              <w:autoSpaceDN w:val="0"/>
              <w:spacing w:line="280" w:lineRule="exact"/>
              <w:rPr>
                <w:color w:val="000000" w:themeColor="text1"/>
              </w:rPr>
            </w:pPr>
            <w:r w:rsidRPr="00CC1A21">
              <w:rPr>
                <w:color w:val="000000" w:themeColor="text1"/>
              </w:rPr>
              <w:t>70413B</w:t>
            </w:r>
          </w:p>
        </w:tc>
        <w:tc>
          <w:tcPr>
            <w:tcW w:w="6803" w:type="dxa"/>
            <w:tcBorders>
              <w:top w:val="single" w:sz="6" w:space="0" w:color="auto"/>
              <w:left w:val="single" w:sz="6" w:space="0" w:color="auto"/>
              <w:bottom w:val="single" w:sz="6" w:space="0" w:color="auto"/>
              <w:right w:val="single" w:sz="6" w:space="0" w:color="auto"/>
            </w:tcBorders>
          </w:tcPr>
          <w:p w14:paraId="27CF9C0D"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由胸腹部合併進入橫膈赫尼亞之修補</w:t>
            </w:r>
          </w:p>
          <w:p w14:paraId="62A26BD2" w14:textId="77777777" w:rsidR="00DD6005" w:rsidRPr="00CC1A21" w:rsidRDefault="00DD6005" w:rsidP="009208F4">
            <w:pPr>
              <w:autoSpaceDE w:val="0"/>
              <w:autoSpaceDN w:val="0"/>
              <w:spacing w:line="280" w:lineRule="exact"/>
              <w:jc w:val="both"/>
              <w:rPr>
                <w:color w:val="000000" w:themeColor="text1"/>
              </w:rPr>
            </w:pPr>
            <w:r w:rsidRPr="00CC1A21">
              <w:rPr>
                <w:color w:val="000000" w:themeColor="text1"/>
              </w:rPr>
              <w:t>Repair of diaphragmatic hernia, combined thoraco-abdominal approach</w:t>
            </w:r>
          </w:p>
        </w:tc>
        <w:tc>
          <w:tcPr>
            <w:tcW w:w="283" w:type="dxa"/>
            <w:tcBorders>
              <w:top w:val="single" w:sz="6" w:space="0" w:color="auto"/>
              <w:left w:val="single" w:sz="6" w:space="0" w:color="auto"/>
              <w:bottom w:val="single" w:sz="6" w:space="0" w:color="auto"/>
              <w:right w:val="single" w:sz="6" w:space="0" w:color="auto"/>
            </w:tcBorders>
          </w:tcPr>
          <w:p w14:paraId="0C0F53F9"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153486"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CD3F2"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ABA787"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C46E438"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19245</w:t>
            </w:r>
          </w:p>
        </w:tc>
      </w:tr>
      <w:tr w:rsidR="00CD66FB" w:rsidRPr="00CC1A21" w14:paraId="11AFB73C" w14:textId="77777777" w:rsidTr="00AB00D4">
        <w:trPr>
          <w:jc w:val="center"/>
        </w:trPr>
        <w:tc>
          <w:tcPr>
            <w:tcW w:w="907" w:type="dxa"/>
            <w:tcBorders>
              <w:top w:val="single" w:sz="6" w:space="0" w:color="auto"/>
              <w:left w:val="single" w:sz="6" w:space="0" w:color="auto"/>
              <w:bottom w:val="single" w:sz="4" w:space="0" w:color="FFFFFF"/>
              <w:right w:val="single" w:sz="6" w:space="0" w:color="auto"/>
            </w:tcBorders>
          </w:tcPr>
          <w:p w14:paraId="140FAC5E" w14:textId="77777777" w:rsidR="00300F75" w:rsidRPr="00CC1A21" w:rsidRDefault="00300F75" w:rsidP="00300F75">
            <w:pPr>
              <w:autoSpaceDE w:val="0"/>
              <w:autoSpaceDN w:val="0"/>
              <w:spacing w:line="280" w:lineRule="exact"/>
              <w:jc w:val="both"/>
              <w:rPr>
                <w:color w:val="000000" w:themeColor="text1"/>
              </w:rPr>
            </w:pPr>
            <w:r w:rsidRPr="00CC1A21">
              <w:rPr>
                <w:color w:val="000000" w:themeColor="text1"/>
              </w:rPr>
              <w:t>70416B</w:t>
            </w:r>
          </w:p>
        </w:tc>
        <w:tc>
          <w:tcPr>
            <w:tcW w:w="6803" w:type="dxa"/>
            <w:tcBorders>
              <w:top w:val="single" w:sz="6" w:space="0" w:color="auto"/>
              <w:left w:val="single" w:sz="6" w:space="0" w:color="auto"/>
              <w:bottom w:val="single" w:sz="4" w:space="0" w:color="FFFFFF"/>
              <w:right w:val="single" w:sz="6" w:space="0" w:color="auto"/>
            </w:tcBorders>
          </w:tcPr>
          <w:p w14:paraId="38545D4D" w14:textId="77777777" w:rsidR="00300F75" w:rsidRPr="00CC1A21" w:rsidRDefault="00300F75" w:rsidP="009208F4">
            <w:pPr>
              <w:autoSpaceDE w:val="0"/>
              <w:autoSpaceDN w:val="0"/>
              <w:spacing w:line="300" w:lineRule="exact"/>
              <w:jc w:val="both"/>
              <w:rPr>
                <w:color w:val="000000" w:themeColor="text1"/>
              </w:rPr>
            </w:pPr>
            <w:r w:rsidRPr="00CC1A21">
              <w:rPr>
                <w:color w:val="000000" w:themeColor="text1"/>
              </w:rPr>
              <w:t>胸腔鏡縱膈腔腫瘤切除術</w:t>
            </w:r>
            <w:r w:rsidRPr="00CC1A21">
              <w:rPr>
                <w:color w:val="000000" w:themeColor="text1"/>
              </w:rPr>
              <w:t>(</w:t>
            </w:r>
            <w:r w:rsidRPr="00CC1A21">
              <w:rPr>
                <w:color w:val="000000" w:themeColor="text1"/>
              </w:rPr>
              <w:t>小於五公分</w:t>
            </w:r>
            <w:r w:rsidRPr="00CC1A21">
              <w:rPr>
                <w:color w:val="000000" w:themeColor="text1"/>
              </w:rPr>
              <w:t>)</w:t>
            </w:r>
          </w:p>
          <w:p w14:paraId="178C33EF" w14:textId="77777777" w:rsidR="00300F75" w:rsidRPr="00CC1A21" w:rsidRDefault="00300F75" w:rsidP="009208F4">
            <w:pPr>
              <w:autoSpaceDE w:val="0"/>
              <w:autoSpaceDN w:val="0"/>
              <w:spacing w:line="300" w:lineRule="exact"/>
              <w:jc w:val="both"/>
              <w:rPr>
                <w:color w:val="000000" w:themeColor="text1"/>
              </w:rPr>
            </w:pPr>
            <w:r w:rsidRPr="00CC1A21">
              <w:rPr>
                <w:color w:val="000000" w:themeColor="text1"/>
              </w:rPr>
              <w:t>Thorecoscopic Excision of Mediastinal Tumor (&lt;5cm)</w:t>
            </w:r>
          </w:p>
        </w:tc>
        <w:tc>
          <w:tcPr>
            <w:tcW w:w="283" w:type="dxa"/>
            <w:tcBorders>
              <w:top w:val="single" w:sz="6" w:space="0" w:color="auto"/>
              <w:left w:val="single" w:sz="6" w:space="0" w:color="auto"/>
              <w:bottom w:val="single" w:sz="4" w:space="0" w:color="FFFFFF"/>
              <w:right w:val="single" w:sz="6" w:space="0" w:color="auto"/>
            </w:tcBorders>
          </w:tcPr>
          <w:p w14:paraId="78B10CF2" w14:textId="77777777" w:rsidR="00300F75" w:rsidRPr="00CC1A21" w:rsidRDefault="00300F75" w:rsidP="00300F7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FFFFFF"/>
              <w:right w:val="single" w:sz="6" w:space="0" w:color="auto"/>
            </w:tcBorders>
          </w:tcPr>
          <w:p w14:paraId="3B4A97CD" w14:textId="77777777" w:rsidR="00300F75" w:rsidRPr="00CC1A21" w:rsidRDefault="00300F75" w:rsidP="00300F7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37AE5EED" w14:textId="77777777" w:rsidR="00300F75" w:rsidRPr="00CC1A21" w:rsidRDefault="00300F75" w:rsidP="00300F7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377C8091" w14:textId="77777777" w:rsidR="00300F75" w:rsidRPr="00CC1A21" w:rsidRDefault="00300F75" w:rsidP="00300F7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3E5D05AE" w14:textId="77777777" w:rsidR="00300F75" w:rsidRPr="00CC1A21" w:rsidRDefault="00300F75" w:rsidP="00300F75">
            <w:pPr>
              <w:autoSpaceDE w:val="0"/>
              <w:autoSpaceDN w:val="0"/>
              <w:spacing w:line="280" w:lineRule="exact"/>
              <w:jc w:val="right"/>
              <w:rPr>
                <w:color w:val="000000" w:themeColor="text1"/>
              </w:rPr>
            </w:pPr>
            <w:r w:rsidRPr="00CC1A21">
              <w:rPr>
                <w:color w:val="000000" w:themeColor="text1"/>
              </w:rPr>
              <w:t>20457</w:t>
            </w:r>
          </w:p>
        </w:tc>
      </w:tr>
      <w:tr w:rsidR="00CD66FB" w:rsidRPr="00CC1A21" w14:paraId="3F9025DE" w14:textId="77777777" w:rsidTr="00AB00D4">
        <w:trPr>
          <w:jc w:val="center"/>
        </w:trPr>
        <w:tc>
          <w:tcPr>
            <w:tcW w:w="907" w:type="dxa"/>
            <w:tcBorders>
              <w:top w:val="single" w:sz="4" w:space="0" w:color="FFFFFF"/>
              <w:left w:val="single" w:sz="6" w:space="0" w:color="auto"/>
              <w:bottom w:val="single" w:sz="6" w:space="0" w:color="auto"/>
              <w:right w:val="single" w:sz="6" w:space="0" w:color="auto"/>
            </w:tcBorders>
          </w:tcPr>
          <w:p w14:paraId="1D15362A" w14:textId="77777777" w:rsidR="00AB00D4" w:rsidRPr="00CC1A21" w:rsidRDefault="00AB00D4" w:rsidP="00300F75">
            <w:pPr>
              <w:autoSpaceDE w:val="0"/>
              <w:autoSpaceDN w:val="0"/>
              <w:spacing w:line="280" w:lineRule="exac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51CBBA08" w14:textId="77777777" w:rsidR="00AB00D4" w:rsidRPr="00CC1A21" w:rsidRDefault="00AB00D4" w:rsidP="009208F4">
            <w:pPr>
              <w:spacing w:line="300" w:lineRule="exact"/>
              <w:ind w:left="480" w:hangingChars="200" w:hanging="480"/>
              <w:jc w:val="both"/>
              <w:rPr>
                <w:color w:val="000000" w:themeColor="text1"/>
                <w:szCs w:val="24"/>
              </w:rPr>
            </w:pPr>
            <w:r w:rsidRPr="00CC1A21">
              <w:rPr>
                <w:color w:val="000000" w:themeColor="text1"/>
                <w:szCs w:val="24"/>
              </w:rPr>
              <w:t>註：執行「機械手臂輔助縱膈腔腫瘤切除術</w:t>
            </w:r>
            <w:r w:rsidRPr="00CC1A21">
              <w:rPr>
                <w:color w:val="000000" w:themeColor="text1"/>
                <w:szCs w:val="24"/>
              </w:rPr>
              <w:t>(&lt;5cm)</w:t>
            </w:r>
            <w:r w:rsidRPr="00CC1A21">
              <w:rPr>
                <w:color w:val="000000" w:themeColor="text1"/>
                <w:szCs w:val="24"/>
              </w:rPr>
              <w:t>」</w:t>
            </w:r>
            <w:r w:rsidR="007D495B" w:rsidRPr="00CC1A21">
              <w:rPr>
                <w:color w:val="000000" w:themeColor="text1"/>
              </w:rPr>
              <w:t>，</w:t>
            </w:r>
            <w:r w:rsidRPr="00CC1A21">
              <w:rPr>
                <w:color w:val="000000" w:themeColor="text1"/>
                <w:szCs w:val="24"/>
              </w:rPr>
              <w:t>須符合下列規範：</w:t>
            </w:r>
          </w:p>
          <w:p w14:paraId="0FAC9768" w14:textId="3E2C94CF" w:rsidR="00691E32" w:rsidRPr="00CC1A21" w:rsidRDefault="00691E32" w:rsidP="009208F4">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醫師資格：</w:t>
            </w:r>
          </w:p>
          <w:p w14:paraId="16D930B6" w14:textId="77777777" w:rsidR="00680017" w:rsidRPr="00CC1A2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具機械手臂輔助手術系統「胸腔心臟科」認證學會認證醫師資格。</w:t>
            </w:r>
          </w:p>
          <w:p w14:paraId="252E73C9" w14:textId="77777777" w:rsidR="00680017" w:rsidRPr="00CC1A2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lastRenderedPageBreak/>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021CAC4E" w14:textId="77777777" w:rsidR="00680017" w:rsidRPr="00CC1A21" w:rsidRDefault="00680017" w:rsidP="009208F4">
            <w:pPr>
              <w:autoSpaceDE w:val="0"/>
              <w:autoSpaceDN w:val="0"/>
              <w:adjustRightInd/>
              <w:spacing w:line="320" w:lineRule="exact"/>
              <w:ind w:left="146" w:hangingChars="61" w:hanging="146"/>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75F12F56" w14:textId="210AEE5A" w:rsidR="00AB00D4" w:rsidRPr="00CC1A21" w:rsidRDefault="00680017" w:rsidP="009208F4">
            <w:pPr>
              <w:adjustRightInd/>
              <w:spacing w:line="320" w:lineRule="exact"/>
              <w:ind w:left="192" w:hangingChars="80" w:hanging="192"/>
              <w:jc w:val="both"/>
              <w:textAlignment w:val="auto"/>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40B1FCE3" w14:textId="77777777" w:rsidR="00AB00D4" w:rsidRPr="00CC1A21" w:rsidRDefault="00AB00D4"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073F7A0B" w14:textId="77777777" w:rsidR="00AB00D4" w:rsidRPr="00CC1A21" w:rsidRDefault="00AB00D4"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939A8DA" w14:textId="77777777" w:rsidR="00AB00D4" w:rsidRPr="00CC1A21" w:rsidRDefault="00AB00D4"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40F7728" w14:textId="77777777" w:rsidR="00AB00D4" w:rsidRPr="00CC1A21" w:rsidRDefault="00AB00D4" w:rsidP="00300F75">
            <w:pPr>
              <w:autoSpaceDE w:val="0"/>
              <w:autoSpaceDN w:val="0"/>
              <w:spacing w:line="28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005B09B5" w14:textId="77777777" w:rsidR="00AB00D4" w:rsidRPr="00CC1A21" w:rsidRDefault="00AB00D4" w:rsidP="00300F75">
            <w:pPr>
              <w:autoSpaceDE w:val="0"/>
              <w:autoSpaceDN w:val="0"/>
              <w:spacing w:line="280" w:lineRule="exact"/>
              <w:jc w:val="right"/>
              <w:rPr>
                <w:color w:val="000000" w:themeColor="text1"/>
              </w:rPr>
            </w:pPr>
          </w:p>
        </w:tc>
      </w:tr>
      <w:tr w:rsidR="00CD66FB" w:rsidRPr="00CC1A21" w14:paraId="57F1AB22" w14:textId="77777777" w:rsidTr="00327AB0">
        <w:trPr>
          <w:jc w:val="center"/>
        </w:trPr>
        <w:tc>
          <w:tcPr>
            <w:tcW w:w="907" w:type="dxa"/>
            <w:tcBorders>
              <w:top w:val="single" w:sz="6" w:space="0" w:color="auto"/>
              <w:left w:val="single" w:sz="6" w:space="0" w:color="auto"/>
              <w:bottom w:val="single" w:sz="4" w:space="0" w:color="FFFFFF"/>
              <w:right w:val="single" w:sz="6" w:space="0" w:color="auto"/>
            </w:tcBorders>
          </w:tcPr>
          <w:p w14:paraId="18098993" w14:textId="77777777" w:rsidR="00300F75" w:rsidRPr="00CC1A21" w:rsidRDefault="00300F75" w:rsidP="00300F75">
            <w:pPr>
              <w:autoSpaceDE w:val="0"/>
              <w:autoSpaceDN w:val="0"/>
              <w:spacing w:line="280" w:lineRule="exact"/>
              <w:jc w:val="both"/>
              <w:rPr>
                <w:color w:val="000000" w:themeColor="text1"/>
              </w:rPr>
            </w:pPr>
            <w:r w:rsidRPr="00CC1A21">
              <w:rPr>
                <w:color w:val="000000" w:themeColor="text1"/>
              </w:rPr>
              <w:t>70417B</w:t>
            </w:r>
          </w:p>
        </w:tc>
        <w:tc>
          <w:tcPr>
            <w:tcW w:w="6803" w:type="dxa"/>
            <w:tcBorders>
              <w:top w:val="single" w:sz="6" w:space="0" w:color="auto"/>
              <w:left w:val="single" w:sz="6" w:space="0" w:color="auto"/>
              <w:bottom w:val="single" w:sz="4" w:space="0" w:color="FFFFFF"/>
              <w:right w:val="single" w:sz="6" w:space="0" w:color="auto"/>
            </w:tcBorders>
          </w:tcPr>
          <w:p w14:paraId="40EF78AF" w14:textId="77777777" w:rsidR="00300F75" w:rsidRPr="00CC1A21" w:rsidRDefault="00300F75" w:rsidP="009208F4">
            <w:pPr>
              <w:autoSpaceDE w:val="0"/>
              <w:autoSpaceDN w:val="0"/>
              <w:spacing w:line="300" w:lineRule="exact"/>
              <w:jc w:val="both"/>
              <w:rPr>
                <w:color w:val="000000" w:themeColor="text1"/>
              </w:rPr>
            </w:pPr>
            <w:r w:rsidRPr="00CC1A21">
              <w:rPr>
                <w:color w:val="000000" w:themeColor="text1"/>
              </w:rPr>
              <w:t>胸腔鏡縱膈腔腫瘤切除術</w:t>
            </w:r>
            <w:r w:rsidRPr="00CC1A21">
              <w:rPr>
                <w:color w:val="000000" w:themeColor="text1"/>
              </w:rPr>
              <w:t>(</w:t>
            </w:r>
            <w:r w:rsidRPr="00CC1A21">
              <w:rPr>
                <w:color w:val="000000" w:themeColor="text1"/>
              </w:rPr>
              <w:t>五公分以上</w:t>
            </w:r>
            <w:r w:rsidRPr="00CC1A21">
              <w:rPr>
                <w:color w:val="000000" w:themeColor="text1"/>
              </w:rPr>
              <w:t>)</w:t>
            </w:r>
          </w:p>
          <w:p w14:paraId="3DF5B8D3" w14:textId="77777777" w:rsidR="00300F75" w:rsidRPr="00CC1A21" w:rsidRDefault="00300F75" w:rsidP="009208F4">
            <w:pPr>
              <w:autoSpaceDE w:val="0"/>
              <w:autoSpaceDN w:val="0"/>
              <w:spacing w:line="300" w:lineRule="exact"/>
              <w:jc w:val="both"/>
              <w:rPr>
                <w:color w:val="000000" w:themeColor="text1"/>
              </w:rPr>
            </w:pPr>
            <w:r w:rsidRPr="00CC1A21">
              <w:rPr>
                <w:color w:val="000000" w:themeColor="text1"/>
              </w:rPr>
              <w:t>Thorecoscopic Excision of Mediastinal Tumor (</w:t>
            </w:r>
            <w:r w:rsidRPr="00CC1A21">
              <w:rPr>
                <w:rFonts w:ascii="新細明體" w:eastAsia="新細明體" w:hAnsi="新細明體" w:cs="新細明體" w:hint="eastAsia"/>
                <w:color w:val="000000" w:themeColor="text1"/>
              </w:rPr>
              <w:t>≧</w:t>
            </w:r>
            <w:r w:rsidRPr="00CC1A21">
              <w:rPr>
                <w:color w:val="000000" w:themeColor="text1"/>
              </w:rPr>
              <w:t>5cm)</w:t>
            </w:r>
          </w:p>
        </w:tc>
        <w:tc>
          <w:tcPr>
            <w:tcW w:w="283" w:type="dxa"/>
            <w:tcBorders>
              <w:top w:val="single" w:sz="6" w:space="0" w:color="auto"/>
              <w:left w:val="single" w:sz="6" w:space="0" w:color="auto"/>
              <w:bottom w:val="single" w:sz="4" w:space="0" w:color="FFFFFF"/>
              <w:right w:val="single" w:sz="6" w:space="0" w:color="auto"/>
            </w:tcBorders>
          </w:tcPr>
          <w:p w14:paraId="16C05C08" w14:textId="77777777" w:rsidR="00300F75" w:rsidRPr="00CC1A21" w:rsidRDefault="00300F75" w:rsidP="00300F7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FFFFFF"/>
              <w:right w:val="single" w:sz="6" w:space="0" w:color="auto"/>
            </w:tcBorders>
          </w:tcPr>
          <w:p w14:paraId="6C976F87" w14:textId="77777777" w:rsidR="00300F75" w:rsidRPr="00CC1A21" w:rsidRDefault="00300F75" w:rsidP="00300F7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089E78F8" w14:textId="77777777" w:rsidR="00300F75" w:rsidRPr="00CC1A21" w:rsidRDefault="00300F75" w:rsidP="00300F7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42937D5D" w14:textId="77777777" w:rsidR="00300F75" w:rsidRPr="00CC1A21" w:rsidRDefault="00300F75" w:rsidP="00300F7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2F3D2643" w14:textId="77777777" w:rsidR="00300F75" w:rsidRPr="00CC1A21" w:rsidRDefault="00300F75" w:rsidP="00300F75">
            <w:pPr>
              <w:autoSpaceDE w:val="0"/>
              <w:autoSpaceDN w:val="0"/>
              <w:spacing w:line="280" w:lineRule="exact"/>
              <w:jc w:val="right"/>
              <w:rPr>
                <w:color w:val="000000" w:themeColor="text1"/>
              </w:rPr>
            </w:pPr>
            <w:r w:rsidRPr="00CC1A21">
              <w:rPr>
                <w:color w:val="000000" w:themeColor="text1"/>
              </w:rPr>
              <w:t>23673</w:t>
            </w:r>
          </w:p>
        </w:tc>
      </w:tr>
      <w:tr w:rsidR="00CD66FB" w:rsidRPr="00CC1A21" w14:paraId="3913042D" w14:textId="77777777" w:rsidTr="00327AB0">
        <w:trPr>
          <w:jc w:val="center"/>
        </w:trPr>
        <w:tc>
          <w:tcPr>
            <w:tcW w:w="907" w:type="dxa"/>
            <w:tcBorders>
              <w:top w:val="single" w:sz="4" w:space="0" w:color="FFFFFF"/>
              <w:left w:val="single" w:sz="6" w:space="0" w:color="auto"/>
              <w:bottom w:val="single" w:sz="6" w:space="0" w:color="auto"/>
              <w:right w:val="single" w:sz="6" w:space="0" w:color="auto"/>
            </w:tcBorders>
          </w:tcPr>
          <w:p w14:paraId="6D3F2C89" w14:textId="77777777" w:rsidR="00327AB0" w:rsidRPr="00CC1A21" w:rsidRDefault="00327AB0" w:rsidP="00300F75">
            <w:pPr>
              <w:autoSpaceDE w:val="0"/>
              <w:autoSpaceDN w:val="0"/>
              <w:spacing w:line="280" w:lineRule="exac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2B9C8745" w14:textId="77777777" w:rsidR="00327AB0" w:rsidRPr="00CC1A21" w:rsidRDefault="00327AB0" w:rsidP="009208F4">
            <w:pPr>
              <w:spacing w:line="300" w:lineRule="exact"/>
              <w:ind w:left="480" w:hangingChars="200" w:hanging="480"/>
              <w:jc w:val="both"/>
              <w:rPr>
                <w:color w:val="000000" w:themeColor="text1"/>
                <w:szCs w:val="24"/>
              </w:rPr>
            </w:pPr>
            <w:r w:rsidRPr="00CC1A21">
              <w:rPr>
                <w:color w:val="000000" w:themeColor="text1"/>
                <w:szCs w:val="24"/>
              </w:rPr>
              <w:t>註：執行「機械手臂輔助縱膈腔腫瘤切除術</w:t>
            </w:r>
            <w:r w:rsidRPr="00CC1A21">
              <w:rPr>
                <w:color w:val="000000" w:themeColor="text1"/>
                <w:szCs w:val="24"/>
              </w:rPr>
              <w:t>(</w:t>
            </w:r>
            <w:r w:rsidRPr="00CC1A21">
              <w:rPr>
                <w:rFonts w:ascii="新細明體" w:eastAsia="新細明體" w:hAnsi="新細明體" w:cs="新細明體" w:hint="eastAsia"/>
                <w:color w:val="000000" w:themeColor="text1"/>
                <w:szCs w:val="24"/>
              </w:rPr>
              <w:t>≧</w:t>
            </w:r>
            <w:r w:rsidRPr="00CC1A21">
              <w:rPr>
                <w:color w:val="000000" w:themeColor="text1"/>
                <w:szCs w:val="24"/>
              </w:rPr>
              <w:t>5cm)</w:t>
            </w:r>
            <w:r w:rsidRPr="00CC1A21">
              <w:rPr>
                <w:color w:val="000000" w:themeColor="text1"/>
                <w:szCs w:val="24"/>
              </w:rPr>
              <w:t>」</w:t>
            </w:r>
            <w:r w:rsidR="00691E32" w:rsidRPr="00CC1A21">
              <w:rPr>
                <w:color w:val="000000" w:themeColor="text1"/>
              </w:rPr>
              <w:t>，</w:t>
            </w:r>
            <w:r w:rsidRPr="00CC1A21">
              <w:rPr>
                <w:color w:val="000000" w:themeColor="text1"/>
                <w:szCs w:val="24"/>
              </w:rPr>
              <w:t>須符合下列規範：</w:t>
            </w:r>
          </w:p>
          <w:p w14:paraId="2EFE3384" w14:textId="4F55A6C9" w:rsidR="00691E32" w:rsidRPr="00CC1A21" w:rsidRDefault="00327AB0" w:rsidP="009208F4">
            <w:pPr>
              <w:adjustRightInd/>
              <w:spacing w:line="320" w:lineRule="exact"/>
              <w:ind w:left="192" w:hangingChars="80" w:hanging="192"/>
              <w:jc w:val="both"/>
              <w:textAlignment w:val="auto"/>
              <w:rPr>
                <w:color w:val="000000" w:themeColor="text1"/>
                <w:szCs w:val="24"/>
              </w:rPr>
            </w:pPr>
            <w:r w:rsidRPr="00CC1A21">
              <w:rPr>
                <w:color w:val="000000" w:themeColor="text1"/>
                <w:szCs w:val="24"/>
              </w:rPr>
              <w:t>1.</w:t>
            </w:r>
            <w:r w:rsidR="00691E32" w:rsidRPr="00CC1A21">
              <w:rPr>
                <w:color w:val="000000" w:themeColor="text1"/>
              </w:rPr>
              <w:t>醫師資格：</w:t>
            </w:r>
          </w:p>
          <w:p w14:paraId="6113FAF6" w14:textId="77777777" w:rsidR="00680017" w:rsidRPr="00CC1A2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具機械手臂輔助手術系統「胸腔心臟科」認證學會認證醫師資格。</w:t>
            </w:r>
          </w:p>
          <w:p w14:paraId="568F8B01" w14:textId="77777777" w:rsidR="00680017" w:rsidRPr="00CC1A2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5BD484D2" w14:textId="77777777" w:rsidR="00680017" w:rsidRPr="00CC1A21" w:rsidRDefault="00680017" w:rsidP="009208F4">
            <w:pPr>
              <w:autoSpaceDE w:val="0"/>
              <w:autoSpaceDN w:val="0"/>
              <w:adjustRightInd/>
              <w:spacing w:line="320" w:lineRule="exact"/>
              <w:ind w:left="146" w:hangingChars="61" w:hanging="146"/>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129F55C8" w14:textId="02F855DE" w:rsidR="00327AB0" w:rsidRPr="00CC1A21" w:rsidRDefault="00680017" w:rsidP="009208F4">
            <w:pPr>
              <w:adjustRightInd/>
              <w:spacing w:line="320" w:lineRule="exact"/>
              <w:ind w:left="192" w:hangingChars="80" w:hanging="192"/>
              <w:jc w:val="both"/>
              <w:textAlignment w:val="auto"/>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05AA8545" w14:textId="77777777" w:rsidR="00327AB0" w:rsidRPr="00CC1A21" w:rsidRDefault="00327AB0"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9C75099" w14:textId="77777777" w:rsidR="00327AB0" w:rsidRPr="00CC1A21" w:rsidRDefault="00327AB0"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6E6C080C" w14:textId="77777777" w:rsidR="00327AB0" w:rsidRPr="00CC1A21" w:rsidRDefault="00327AB0"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417DA7F9" w14:textId="77777777" w:rsidR="00327AB0" w:rsidRPr="00CC1A21" w:rsidRDefault="00327AB0" w:rsidP="00300F75">
            <w:pPr>
              <w:autoSpaceDE w:val="0"/>
              <w:autoSpaceDN w:val="0"/>
              <w:spacing w:line="28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0CA1DFCA" w14:textId="77777777" w:rsidR="00327AB0" w:rsidRPr="00CC1A21" w:rsidRDefault="00327AB0" w:rsidP="00300F75">
            <w:pPr>
              <w:autoSpaceDE w:val="0"/>
              <w:autoSpaceDN w:val="0"/>
              <w:spacing w:line="280" w:lineRule="exact"/>
              <w:jc w:val="right"/>
              <w:rPr>
                <w:color w:val="000000" w:themeColor="text1"/>
              </w:rPr>
            </w:pPr>
          </w:p>
        </w:tc>
      </w:tr>
      <w:tr w:rsidR="00CD66FB" w:rsidRPr="00CC1A21" w14:paraId="11AF97DF"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29940A3E" w14:textId="77777777" w:rsidR="00DD6005" w:rsidRPr="00CC1A21" w:rsidRDefault="00DD6005" w:rsidP="00DD6005">
            <w:pPr>
              <w:autoSpaceDE w:val="0"/>
              <w:autoSpaceDN w:val="0"/>
              <w:spacing w:line="280" w:lineRule="exact"/>
              <w:jc w:val="both"/>
              <w:rPr>
                <w:color w:val="000000" w:themeColor="text1"/>
              </w:rPr>
            </w:pPr>
            <w:r w:rsidRPr="00CC1A21">
              <w:rPr>
                <w:color w:val="000000" w:themeColor="text1"/>
              </w:rPr>
              <w:t>70419B</w:t>
            </w:r>
          </w:p>
        </w:tc>
        <w:tc>
          <w:tcPr>
            <w:tcW w:w="6803" w:type="dxa"/>
            <w:tcBorders>
              <w:top w:val="single" w:sz="6" w:space="0" w:color="auto"/>
              <w:left w:val="single" w:sz="6" w:space="0" w:color="auto"/>
              <w:bottom w:val="single" w:sz="6" w:space="0" w:color="auto"/>
              <w:right w:val="single" w:sz="6" w:space="0" w:color="auto"/>
            </w:tcBorders>
          </w:tcPr>
          <w:p w14:paraId="2F59A279" w14:textId="77777777" w:rsidR="00DD6005" w:rsidRPr="00CC1A21" w:rsidRDefault="00DD6005" w:rsidP="009208F4">
            <w:pPr>
              <w:autoSpaceDE w:val="0"/>
              <w:autoSpaceDN w:val="0"/>
              <w:snapToGrid w:val="0"/>
              <w:spacing w:line="280" w:lineRule="exact"/>
              <w:jc w:val="both"/>
              <w:rPr>
                <w:color w:val="000000" w:themeColor="text1"/>
              </w:rPr>
            </w:pPr>
            <w:r w:rsidRPr="00CC1A21">
              <w:rPr>
                <w:color w:val="000000" w:themeColor="text1"/>
              </w:rPr>
              <w:t>Nissen</w:t>
            </w:r>
            <w:r w:rsidRPr="00CC1A21">
              <w:rPr>
                <w:color w:val="000000" w:themeColor="text1"/>
              </w:rPr>
              <w:t>氏胃摺疊術</w:t>
            </w:r>
          </w:p>
          <w:p w14:paraId="1CBACD68" w14:textId="77777777" w:rsidR="00DD6005" w:rsidRPr="00CC1A21" w:rsidRDefault="00DD6005" w:rsidP="009208F4">
            <w:pPr>
              <w:autoSpaceDE w:val="0"/>
              <w:autoSpaceDN w:val="0"/>
              <w:snapToGrid w:val="0"/>
              <w:spacing w:line="280" w:lineRule="exact"/>
              <w:jc w:val="both"/>
              <w:rPr>
                <w:color w:val="000000" w:themeColor="text1"/>
              </w:rPr>
            </w:pPr>
            <w:r w:rsidRPr="00CC1A21">
              <w:rPr>
                <w:color w:val="000000" w:themeColor="text1"/>
              </w:rPr>
              <w:t>Nissen Fundoplication</w:t>
            </w:r>
          </w:p>
        </w:tc>
        <w:tc>
          <w:tcPr>
            <w:tcW w:w="283" w:type="dxa"/>
            <w:tcBorders>
              <w:top w:val="single" w:sz="6" w:space="0" w:color="auto"/>
              <w:left w:val="single" w:sz="6" w:space="0" w:color="auto"/>
              <w:bottom w:val="single" w:sz="6" w:space="0" w:color="auto"/>
              <w:right w:val="single" w:sz="6" w:space="0" w:color="auto"/>
            </w:tcBorders>
          </w:tcPr>
          <w:p w14:paraId="4566D344"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C3B24B"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BB1E0"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03B4EB"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406D58"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9474</w:t>
            </w:r>
          </w:p>
        </w:tc>
      </w:tr>
      <w:tr w:rsidR="00CD66FB" w:rsidRPr="00CC1A21" w14:paraId="4A3B4491"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186203C1" w14:textId="77777777" w:rsidR="00DD6005" w:rsidRPr="00CC1A21" w:rsidRDefault="00DD6005" w:rsidP="00DD6005">
            <w:pPr>
              <w:autoSpaceDE w:val="0"/>
              <w:autoSpaceDN w:val="0"/>
              <w:spacing w:line="280" w:lineRule="exact"/>
              <w:jc w:val="both"/>
              <w:rPr>
                <w:color w:val="000000" w:themeColor="text1"/>
              </w:rPr>
            </w:pPr>
            <w:r w:rsidRPr="00CC1A21">
              <w:rPr>
                <w:color w:val="000000" w:themeColor="text1"/>
              </w:rPr>
              <w:t>70418B</w:t>
            </w:r>
          </w:p>
        </w:tc>
        <w:tc>
          <w:tcPr>
            <w:tcW w:w="6803" w:type="dxa"/>
            <w:tcBorders>
              <w:top w:val="single" w:sz="6" w:space="0" w:color="auto"/>
              <w:left w:val="single" w:sz="6" w:space="0" w:color="auto"/>
              <w:bottom w:val="single" w:sz="6" w:space="0" w:color="auto"/>
              <w:right w:val="single" w:sz="6" w:space="0" w:color="auto"/>
            </w:tcBorders>
          </w:tcPr>
          <w:p w14:paraId="0336D05E" w14:textId="77777777" w:rsidR="00DD6005" w:rsidRPr="00CC1A21" w:rsidRDefault="00DD6005" w:rsidP="009208F4">
            <w:pPr>
              <w:autoSpaceDE w:val="0"/>
              <w:autoSpaceDN w:val="0"/>
              <w:snapToGrid w:val="0"/>
              <w:spacing w:line="280" w:lineRule="exact"/>
              <w:jc w:val="both"/>
              <w:rPr>
                <w:color w:val="000000" w:themeColor="text1"/>
              </w:rPr>
            </w:pPr>
            <w:r w:rsidRPr="00CC1A21">
              <w:rPr>
                <w:color w:val="000000" w:themeColor="text1"/>
              </w:rPr>
              <w:t>腹腔鏡</w:t>
            </w:r>
            <w:r w:rsidRPr="00CC1A21">
              <w:rPr>
                <w:color w:val="000000" w:themeColor="text1"/>
              </w:rPr>
              <w:t>Nissen</w:t>
            </w:r>
            <w:r w:rsidRPr="00CC1A21">
              <w:rPr>
                <w:color w:val="000000" w:themeColor="text1"/>
              </w:rPr>
              <w:t>氏胃摺疊術</w:t>
            </w:r>
          </w:p>
          <w:p w14:paraId="68E46409" w14:textId="77777777" w:rsidR="00DD6005" w:rsidRPr="00CC1A21" w:rsidRDefault="00DD6005" w:rsidP="009208F4">
            <w:pPr>
              <w:autoSpaceDE w:val="0"/>
              <w:autoSpaceDN w:val="0"/>
              <w:snapToGrid w:val="0"/>
              <w:spacing w:line="280" w:lineRule="exact"/>
              <w:jc w:val="both"/>
              <w:rPr>
                <w:color w:val="000000" w:themeColor="text1"/>
              </w:rPr>
            </w:pPr>
            <w:r w:rsidRPr="00CC1A21">
              <w:rPr>
                <w:color w:val="000000" w:themeColor="text1"/>
              </w:rPr>
              <w:t>Laparoscopic Nissen Fundoplication</w:t>
            </w:r>
          </w:p>
        </w:tc>
        <w:tc>
          <w:tcPr>
            <w:tcW w:w="283" w:type="dxa"/>
            <w:tcBorders>
              <w:top w:val="single" w:sz="6" w:space="0" w:color="auto"/>
              <w:left w:val="single" w:sz="6" w:space="0" w:color="auto"/>
              <w:bottom w:val="single" w:sz="6" w:space="0" w:color="auto"/>
              <w:right w:val="single" w:sz="6" w:space="0" w:color="auto"/>
            </w:tcBorders>
          </w:tcPr>
          <w:p w14:paraId="1CDEAED3" w14:textId="77777777" w:rsidR="00DD6005" w:rsidRPr="00CC1A2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E5A14E"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6A0034"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96C70B" w14:textId="77777777" w:rsidR="00DD6005" w:rsidRPr="00CC1A21" w:rsidRDefault="00DD6005" w:rsidP="00DD6005">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5EF072" w14:textId="77777777" w:rsidR="00DD6005" w:rsidRPr="00CC1A21" w:rsidRDefault="00DD6005" w:rsidP="00DD6005">
            <w:pPr>
              <w:autoSpaceDE w:val="0"/>
              <w:autoSpaceDN w:val="0"/>
              <w:spacing w:line="280" w:lineRule="exact"/>
              <w:jc w:val="right"/>
              <w:rPr>
                <w:color w:val="000000" w:themeColor="text1"/>
              </w:rPr>
            </w:pPr>
            <w:r w:rsidRPr="00CC1A21">
              <w:rPr>
                <w:color w:val="000000" w:themeColor="text1"/>
              </w:rPr>
              <w:t>18948</w:t>
            </w:r>
          </w:p>
        </w:tc>
      </w:tr>
    </w:tbl>
    <w:p w14:paraId="5EC251F4" w14:textId="77777777" w:rsidR="00327AB0" w:rsidRPr="00CC1A21" w:rsidRDefault="00327AB0" w:rsidP="00726C7E">
      <w:pPr>
        <w:outlineLvl w:val="0"/>
        <w:rPr>
          <w:color w:val="000000" w:themeColor="text1"/>
        </w:rPr>
      </w:pPr>
      <w:r w:rsidRPr="00CC1A21">
        <w:rPr>
          <w:color w:val="000000" w:themeColor="text1"/>
        </w:rPr>
        <w:br w:type="page"/>
      </w:r>
    </w:p>
    <w:p w14:paraId="5FCEF154" w14:textId="55E3D517" w:rsidR="0036527B" w:rsidRPr="00CC1A21" w:rsidRDefault="0036527B" w:rsidP="00726C7E">
      <w:pPr>
        <w:outlineLvl w:val="0"/>
        <w:rPr>
          <w:color w:val="000000" w:themeColor="text1"/>
        </w:rPr>
      </w:pPr>
      <w:r w:rsidRPr="00CC1A21">
        <w:rPr>
          <w:color w:val="000000" w:themeColor="text1"/>
        </w:rPr>
        <w:lastRenderedPageBreak/>
        <w:t>第六項</w:t>
      </w:r>
      <w:r w:rsidR="005D6931" w:rsidRPr="00CC1A21">
        <w:rPr>
          <w:color w:val="000000" w:themeColor="text1"/>
        </w:rPr>
        <w:t xml:space="preserve"> </w:t>
      </w:r>
      <w:r w:rsidRPr="00CC1A21">
        <w:rPr>
          <w:color w:val="000000" w:themeColor="text1"/>
        </w:rPr>
        <w:t>心臟及心包膜</w:t>
      </w:r>
      <w:r w:rsidRPr="00CC1A21">
        <w:rPr>
          <w:color w:val="000000" w:themeColor="text1"/>
        </w:rPr>
        <w:t>(68001-</w:t>
      </w:r>
      <w:r w:rsidR="00D17425" w:rsidRPr="00CC1A21">
        <w:rPr>
          <w:color w:val="000000" w:themeColor="text1"/>
        </w:rPr>
        <w:t>680</w:t>
      </w:r>
      <w:r w:rsidR="00E55CC8" w:rsidRPr="00CC1A21">
        <w:rPr>
          <w:color w:val="000000" w:themeColor="text1"/>
        </w:rPr>
        <w:t>6</w:t>
      </w:r>
      <w:r w:rsidR="003712C9" w:rsidRPr="00CC1A21">
        <w:rPr>
          <w:color w:val="000000" w:themeColor="text1"/>
          <w:szCs w:val="24"/>
        </w:rPr>
        <w:t>1</w:t>
      </w:r>
      <w:r w:rsidR="00EB0568" w:rsidRPr="00CC1A21">
        <w:rPr>
          <w:color w:val="000000" w:themeColor="text1"/>
        </w:rPr>
        <w:t>)</w:t>
      </w:r>
    </w:p>
    <w:tbl>
      <w:tblPr>
        <w:tblW w:w="9828" w:type="dxa"/>
        <w:tblInd w:w="28" w:type="dxa"/>
        <w:tblLayout w:type="fixed"/>
        <w:tblCellMar>
          <w:left w:w="28" w:type="dxa"/>
          <w:right w:w="28" w:type="dxa"/>
        </w:tblCellMar>
        <w:tblLook w:val="0000" w:firstRow="0" w:lastRow="0" w:firstColumn="0" w:lastColumn="0" w:noHBand="0" w:noVBand="0"/>
      </w:tblPr>
      <w:tblGrid>
        <w:gridCol w:w="907"/>
        <w:gridCol w:w="6803"/>
        <w:gridCol w:w="317"/>
        <w:gridCol w:w="317"/>
        <w:gridCol w:w="317"/>
        <w:gridCol w:w="317"/>
        <w:gridCol w:w="850"/>
      </w:tblGrid>
      <w:tr w:rsidR="00CD66FB" w:rsidRPr="00CC1A21" w14:paraId="0EABEFD6" w14:textId="77777777" w:rsidTr="008260BD">
        <w:trPr>
          <w:tblHeader/>
        </w:trPr>
        <w:tc>
          <w:tcPr>
            <w:tcW w:w="907" w:type="dxa"/>
            <w:tcBorders>
              <w:top w:val="single" w:sz="6" w:space="0" w:color="auto"/>
              <w:left w:val="single" w:sz="6" w:space="0" w:color="auto"/>
              <w:bottom w:val="single" w:sz="6" w:space="0" w:color="auto"/>
              <w:right w:val="single" w:sz="6" w:space="0" w:color="auto"/>
            </w:tcBorders>
            <w:vAlign w:val="center"/>
          </w:tcPr>
          <w:p w14:paraId="210D0EBD"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CFB3FBB"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診療項目</w:t>
            </w:r>
          </w:p>
        </w:tc>
        <w:tc>
          <w:tcPr>
            <w:tcW w:w="317" w:type="dxa"/>
            <w:tcBorders>
              <w:top w:val="single" w:sz="6" w:space="0" w:color="auto"/>
              <w:left w:val="single" w:sz="6" w:space="0" w:color="auto"/>
              <w:bottom w:val="single" w:sz="6" w:space="0" w:color="auto"/>
              <w:right w:val="single" w:sz="6" w:space="0" w:color="auto"/>
            </w:tcBorders>
            <w:vAlign w:val="center"/>
          </w:tcPr>
          <w:p w14:paraId="1DC89EF6"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基</w:t>
            </w:r>
          </w:p>
          <w:p w14:paraId="3486F56C"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層</w:t>
            </w:r>
          </w:p>
          <w:p w14:paraId="3881F099"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院</w:t>
            </w:r>
          </w:p>
          <w:p w14:paraId="6BF7F88B"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所</w:t>
            </w:r>
          </w:p>
        </w:tc>
        <w:tc>
          <w:tcPr>
            <w:tcW w:w="317" w:type="dxa"/>
            <w:tcBorders>
              <w:top w:val="single" w:sz="6" w:space="0" w:color="auto"/>
              <w:left w:val="single" w:sz="6" w:space="0" w:color="auto"/>
              <w:bottom w:val="single" w:sz="6" w:space="0" w:color="auto"/>
              <w:right w:val="single" w:sz="6" w:space="0" w:color="auto"/>
            </w:tcBorders>
            <w:vAlign w:val="center"/>
          </w:tcPr>
          <w:p w14:paraId="2306D9F8"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地</w:t>
            </w:r>
          </w:p>
          <w:p w14:paraId="58E4C11B"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區</w:t>
            </w:r>
          </w:p>
          <w:p w14:paraId="5AD1039F"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醫</w:t>
            </w:r>
          </w:p>
          <w:p w14:paraId="1F84CA4C"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44518FCA"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區</w:t>
            </w:r>
          </w:p>
          <w:p w14:paraId="08060B7B"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域</w:t>
            </w:r>
          </w:p>
          <w:p w14:paraId="6AF33204"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醫</w:t>
            </w:r>
          </w:p>
          <w:p w14:paraId="0ED2B679"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44AEEC8A"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醫</w:t>
            </w:r>
          </w:p>
          <w:p w14:paraId="05B546E6"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學</w:t>
            </w:r>
          </w:p>
          <w:p w14:paraId="166D9417"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中</w:t>
            </w:r>
          </w:p>
          <w:p w14:paraId="04D6E21E"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2AD4F5F"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支</w:t>
            </w:r>
          </w:p>
          <w:p w14:paraId="0DCACB61"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付</w:t>
            </w:r>
          </w:p>
          <w:p w14:paraId="37E8EFE0"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點</w:t>
            </w:r>
          </w:p>
          <w:p w14:paraId="7E474195"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數</w:t>
            </w:r>
          </w:p>
        </w:tc>
      </w:tr>
      <w:tr w:rsidR="00CD66FB" w:rsidRPr="00CC1A21" w14:paraId="7C1F0FC6" w14:textId="77777777" w:rsidTr="008260BD">
        <w:trPr>
          <w:trHeight w:val="624"/>
        </w:trPr>
        <w:tc>
          <w:tcPr>
            <w:tcW w:w="907" w:type="dxa"/>
            <w:tcBorders>
              <w:top w:val="single" w:sz="6" w:space="0" w:color="auto"/>
              <w:left w:val="single" w:sz="6" w:space="0" w:color="auto"/>
              <w:bottom w:val="single" w:sz="6" w:space="0" w:color="auto"/>
              <w:right w:val="single" w:sz="6" w:space="0" w:color="auto"/>
            </w:tcBorders>
          </w:tcPr>
          <w:p w14:paraId="751C9E36"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68001B</w:t>
            </w:r>
          </w:p>
        </w:tc>
        <w:tc>
          <w:tcPr>
            <w:tcW w:w="6803" w:type="dxa"/>
            <w:tcBorders>
              <w:top w:val="single" w:sz="6" w:space="0" w:color="auto"/>
              <w:left w:val="single" w:sz="6" w:space="0" w:color="auto"/>
              <w:bottom w:val="single" w:sz="6" w:space="0" w:color="auto"/>
              <w:right w:val="single" w:sz="6" w:space="0" w:color="auto"/>
            </w:tcBorders>
          </w:tcPr>
          <w:p w14:paraId="65EE63AB"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探查性心包膜切開術</w:t>
            </w:r>
          </w:p>
          <w:p w14:paraId="05728040"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Pericardiotomy with exploration</w:t>
            </w:r>
          </w:p>
        </w:tc>
        <w:tc>
          <w:tcPr>
            <w:tcW w:w="317" w:type="dxa"/>
            <w:tcBorders>
              <w:top w:val="single" w:sz="6" w:space="0" w:color="auto"/>
              <w:left w:val="single" w:sz="6" w:space="0" w:color="auto"/>
              <w:bottom w:val="single" w:sz="6" w:space="0" w:color="auto"/>
              <w:right w:val="single" w:sz="6" w:space="0" w:color="auto"/>
            </w:tcBorders>
          </w:tcPr>
          <w:p w14:paraId="14AEC4A9"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FBB3DB9"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D3B89C6"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02120D0"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F481A9"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11510</w:t>
            </w:r>
          </w:p>
        </w:tc>
      </w:tr>
      <w:tr w:rsidR="00CD66FB" w:rsidRPr="00CC1A21" w14:paraId="0BE94134" w14:textId="77777777" w:rsidTr="008260BD">
        <w:trPr>
          <w:trHeight w:val="340"/>
        </w:trPr>
        <w:tc>
          <w:tcPr>
            <w:tcW w:w="907" w:type="dxa"/>
            <w:tcBorders>
              <w:top w:val="single" w:sz="6" w:space="0" w:color="auto"/>
              <w:left w:val="single" w:sz="6" w:space="0" w:color="auto"/>
              <w:bottom w:val="single" w:sz="6" w:space="0" w:color="auto"/>
              <w:right w:val="single" w:sz="6" w:space="0" w:color="auto"/>
            </w:tcBorders>
          </w:tcPr>
          <w:p w14:paraId="4EAD27E6"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68002B</w:t>
            </w:r>
          </w:p>
        </w:tc>
        <w:tc>
          <w:tcPr>
            <w:tcW w:w="6803" w:type="dxa"/>
            <w:tcBorders>
              <w:top w:val="single" w:sz="6" w:space="0" w:color="auto"/>
              <w:left w:val="single" w:sz="6" w:space="0" w:color="auto"/>
              <w:bottom w:val="single" w:sz="6" w:space="0" w:color="auto"/>
              <w:right w:val="single" w:sz="6" w:space="0" w:color="auto"/>
            </w:tcBorders>
          </w:tcPr>
          <w:p w14:paraId="63E07DE4"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心包膜穿刺放液術</w:t>
            </w:r>
            <w:r w:rsidRPr="00CC1A21">
              <w:rPr>
                <w:color w:val="000000" w:themeColor="text1"/>
              </w:rPr>
              <w:t xml:space="preserve"> Pericardiocentesis</w:t>
            </w:r>
          </w:p>
        </w:tc>
        <w:tc>
          <w:tcPr>
            <w:tcW w:w="317" w:type="dxa"/>
            <w:tcBorders>
              <w:top w:val="single" w:sz="6" w:space="0" w:color="auto"/>
              <w:left w:val="single" w:sz="6" w:space="0" w:color="auto"/>
              <w:bottom w:val="single" w:sz="6" w:space="0" w:color="auto"/>
              <w:right w:val="single" w:sz="6" w:space="0" w:color="auto"/>
            </w:tcBorders>
          </w:tcPr>
          <w:p w14:paraId="364A7DC7"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2C80EFC"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FF3D5A1"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8575389"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2C84A4"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1405</w:t>
            </w:r>
          </w:p>
        </w:tc>
      </w:tr>
      <w:tr w:rsidR="00CD66FB" w:rsidRPr="00CC1A21" w14:paraId="3D2C53A7" w14:textId="77777777" w:rsidTr="008260BD">
        <w:trPr>
          <w:trHeight w:val="340"/>
        </w:trPr>
        <w:tc>
          <w:tcPr>
            <w:tcW w:w="907" w:type="dxa"/>
            <w:tcBorders>
              <w:top w:val="single" w:sz="6" w:space="0" w:color="auto"/>
              <w:left w:val="single" w:sz="6" w:space="0" w:color="auto"/>
              <w:bottom w:val="single" w:sz="6" w:space="0" w:color="auto"/>
              <w:right w:val="single" w:sz="6" w:space="0" w:color="auto"/>
            </w:tcBorders>
          </w:tcPr>
          <w:p w14:paraId="0E770F28"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68003B</w:t>
            </w:r>
          </w:p>
        </w:tc>
        <w:tc>
          <w:tcPr>
            <w:tcW w:w="6803" w:type="dxa"/>
            <w:tcBorders>
              <w:top w:val="single" w:sz="6" w:space="0" w:color="auto"/>
              <w:left w:val="single" w:sz="6" w:space="0" w:color="auto"/>
              <w:bottom w:val="single" w:sz="6" w:space="0" w:color="auto"/>
              <w:right w:val="single" w:sz="6" w:space="0" w:color="auto"/>
            </w:tcBorders>
          </w:tcPr>
          <w:p w14:paraId="088D2BE7"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心包膜切除術</w:t>
            </w:r>
            <w:r w:rsidRPr="00CC1A21">
              <w:rPr>
                <w:color w:val="000000" w:themeColor="text1"/>
              </w:rPr>
              <w:t xml:space="preserve"> Pericardiectomy</w:t>
            </w:r>
          </w:p>
        </w:tc>
        <w:tc>
          <w:tcPr>
            <w:tcW w:w="317" w:type="dxa"/>
            <w:tcBorders>
              <w:top w:val="single" w:sz="6" w:space="0" w:color="auto"/>
              <w:left w:val="single" w:sz="6" w:space="0" w:color="auto"/>
              <w:bottom w:val="single" w:sz="6" w:space="0" w:color="auto"/>
              <w:right w:val="single" w:sz="6" w:space="0" w:color="auto"/>
            </w:tcBorders>
          </w:tcPr>
          <w:p w14:paraId="2ADA0381"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8C52364"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DEB574C"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880B948"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D50BB40"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26188</w:t>
            </w:r>
          </w:p>
        </w:tc>
      </w:tr>
      <w:tr w:rsidR="00CD66FB" w:rsidRPr="00CC1A21" w14:paraId="768D50FC" w14:textId="77777777" w:rsidTr="008260BD">
        <w:trPr>
          <w:trHeight w:val="624"/>
        </w:trPr>
        <w:tc>
          <w:tcPr>
            <w:tcW w:w="907" w:type="dxa"/>
            <w:tcBorders>
              <w:top w:val="single" w:sz="6" w:space="0" w:color="auto"/>
              <w:left w:val="single" w:sz="6" w:space="0" w:color="auto"/>
              <w:bottom w:val="single" w:sz="6" w:space="0" w:color="auto"/>
              <w:right w:val="single" w:sz="6" w:space="0" w:color="auto"/>
            </w:tcBorders>
          </w:tcPr>
          <w:p w14:paraId="6891F97E"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68005B</w:t>
            </w:r>
          </w:p>
        </w:tc>
        <w:tc>
          <w:tcPr>
            <w:tcW w:w="6803" w:type="dxa"/>
            <w:tcBorders>
              <w:top w:val="single" w:sz="6" w:space="0" w:color="auto"/>
              <w:left w:val="single" w:sz="6" w:space="0" w:color="auto"/>
              <w:bottom w:val="single" w:sz="6" w:space="0" w:color="auto"/>
              <w:right w:val="single" w:sz="6" w:space="0" w:color="auto"/>
            </w:tcBorders>
          </w:tcPr>
          <w:p w14:paraId="431D5015"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心臟縫補術</w:t>
            </w:r>
            <w:r w:rsidRPr="00CC1A21">
              <w:rPr>
                <w:color w:val="000000" w:themeColor="text1"/>
              </w:rPr>
              <w:t xml:space="preserve"> </w:t>
            </w:r>
          </w:p>
          <w:p w14:paraId="56961264"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Cardiorrhaphy for heart wound or injury</w:t>
            </w:r>
          </w:p>
        </w:tc>
        <w:tc>
          <w:tcPr>
            <w:tcW w:w="317" w:type="dxa"/>
            <w:tcBorders>
              <w:top w:val="single" w:sz="6" w:space="0" w:color="auto"/>
              <w:left w:val="single" w:sz="6" w:space="0" w:color="auto"/>
              <w:bottom w:val="single" w:sz="6" w:space="0" w:color="auto"/>
              <w:right w:val="single" w:sz="6" w:space="0" w:color="auto"/>
            </w:tcBorders>
          </w:tcPr>
          <w:p w14:paraId="564C5B39"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4A546BD4"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B980DB"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E91070F"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C89873"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18691</w:t>
            </w:r>
          </w:p>
        </w:tc>
      </w:tr>
      <w:tr w:rsidR="00CD66FB" w:rsidRPr="00CC1A21" w14:paraId="4E22AB0D" w14:textId="77777777" w:rsidTr="008260BD">
        <w:tc>
          <w:tcPr>
            <w:tcW w:w="907" w:type="dxa"/>
            <w:tcBorders>
              <w:top w:val="single" w:sz="6" w:space="0" w:color="auto"/>
              <w:left w:val="single" w:sz="6" w:space="0" w:color="auto"/>
              <w:bottom w:val="single" w:sz="6" w:space="0" w:color="auto"/>
              <w:right w:val="single" w:sz="6" w:space="0" w:color="auto"/>
            </w:tcBorders>
          </w:tcPr>
          <w:p w14:paraId="2668D241"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68006B</w:t>
            </w:r>
          </w:p>
        </w:tc>
        <w:tc>
          <w:tcPr>
            <w:tcW w:w="6803" w:type="dxa"/>
            <w:tcBorders>
              <w:top w:val="single" w:sz="6" w:space="0" w:color="auto"/>
              <w:left w:val="single" w:sz="6" w:space="0" w:color="auto"/>
              <w:bottom w:val="single" w:sz="6" w:space="0" w:color="auto"/>
              <w:right w:val="single" w:sz="6" w:space="0" w:color="auto"/>
            </w:tcBorders>
          </w:tcPr>
          <w:p w14:paraId="1E56C11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探查性開心術：包括移除異物</w:t>
            </w:r>
          </w:p>
          <w:p w14:paraId="013A28AF"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Exploratory cardiotomy including removal of foreign body</w:t>
            </w:r>
          </w:p>
          <w:p w14:paraId="2F378430"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註：有（無）繞道之手術費用一致。</w:t>
            </w:r>
          </w:p>
        </w:tc>
        <w:tc>
          <w:tcPr>
            <w:tcW w:w="317" w:type="dxa"/>
            <w:tcBorders>
              <w:top w:val="single" w:sz="6" w:space="0" w:color="auto"/>
              <w:left w:val="single" w:sz="6" w:space="0" w:color="auto"/>
              <w:bottom w:val="single" w:sz="6" w:space="0" w:color="auto"/>
              <w:right w:val="single" w:sz="6" w:space="0" w:color="auto"/>
            </w:tcBorders>
          </w:tcPr>
          <w:p w14:paraId="7FD6EB45"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30CA67E"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75C3213"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6F9D7F2"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DE3EF9"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20898</w:t>
            </w:r>
          </w:p>
        </w:tc>
      </w:tr>
      <w:tr w:rsidR="00CD66FB" w:rsidRPr="00CC1A21" w14:paraId="604403D4" w14:textId="77777777" w:rsidTr="002E7D15">
        <w:trPr>
          <w:trHeight w:val="624"/>
        </w:trPr>
        <w:tc>
          <w:tcPr>
            <w:tcW w:w="907" w:type="dxa"/>
            <w:tcBorders>
              <w:top w:val="single" w:sz="6" w:space="0" w:color="auto"/>
              <w:left w:val="single" w:sz="6" w:space="0" w:color="auto"/>
              <w:bottom w:val="single" w:sz="6" w:space="0" w:color="auto"/>
              <w:right w:val="single" w:sz="6" w:space="0" w:color="auto"/>
            </w:tcBorders>
          </w:tcPr>
          <w:p w14:paraId="2308EE56" w14:textId="77777777" w:rsidR="00184E27" w:rsidRPr="00CC1A21" w:rsidRDefault="00184E27" w:rsidP="002E7D15">
            <w:pPr>
              <w:autoSpaceDE w:val="0"/>
              <w:autoSpaceDN w:val="0"/>
              <w:spacing w:line="300" w:lineRule="exact"/>
              <w:rPr>
                <w:color w:val="000000" w:themeColor="text1"/>
                <w:szCs w:val="24"/>
              </w:rPr>
            </w:pPr>
            <w:r w:rsidRPr="00CC1A21">
              <w:rPr>
                <w:color w:val="000000" w:themeColor="text1"/>
                <w:szCs w:val="24"/>
              </w:rPr>
              <w:t>68007B</w:t>
            </w:r>
          </w:p>
        </w:tc>
        <w:tc>
          <w:tcPr>
            <w:tcW w:w="6803" w:type="dxa"/>
            <w:tcBorders>
              <w:top w:val="single" w:sz="6" w:space="0" w:color="auto"/>
              <w:left w:val="single" w:sz="6" w:space="0" w:color="auto"/>
              <w:bottom w:val="single" w:sz="6" w:space="0" w:color="auto"/>
              <w:right w:val="single" w:sz="6" w:space="0" w:color="auto"/>
            </w:tcBorders>
          </w:tcPr>
          <w:p w14:paraId="28AC2033" w14:textId="77777777" w:rsidR="00184E27" w:rsidRPr="00CC1A21" w:rsidRDefault="00184E27" w:rsidP="009208F4">
            <w:pPr>
              <w:autoSpaceDE w:val="0"/>
              <w:autoSpaceDN w:val="0"/>
              <w:spacing w:line="300" w:lineRule="exact"/>
              <w:jc w:val="both"/>
              <w:rPr>
                <w:color w:val="000000" w:themeColor="text1"/>
                <w:szCs w:val="24"/>
              </w:rPr>
            </w:pPr>
            <w:r w:rsidRPr="00CC1A21">
              <w:rPr>
                <w:color w:val="000000" w:themeColor="text1"/>
                <w:szCs w:val="24"/>
              </w:rPr>
              <w:t>人工</w:t>
            </w:r>
            <w:r w:rsidRPr="00CC1A21">
              <w:rPr>
                <w:color w:val="000000" w:themeColor="text1"/>
                <w:szCs w:val="24"/>
              </w:rPr>
              <w:t xml:space="preserve">A.S.D. Blalock-Hanlon </w:t>
            </w:r>
            <w:r w:rsidRPr="00CC1A21">
              <w:rPr>
                <w:color w:val="000000" w:themeColor="text1"/>
                <w:szCs w:val="24"/>
              </w:rPr>
              <w:t>法</w:t>
            </w:r>
            <w:r w:rsidRPr="00CC1A21">
              <w:rPr>
                <w:color w:val="000000" w:themeColor="text1"/>
                <w:szCs w:val="24"/>
              </w:rPr>
              <w:t xml:space="preserve"> </w:t>
            </w:r>
          </w:p>
          <w:p w14:paraId="6E5C1EE3" w14:textId="77777777" w:rsidR="00184E27" w:rsidRPr="00CC1A21" w:rsidRDefault="00184E27" w:rsidP="009208F4">
            <w:pPr>
              <w:autoSpaceDE w:val="0"/>
              <w:autoSpaceDN w:val="0"/>
              <w:spacing w:line="300" w:lineRule="exact"/>
              <w:jc w:val="both"/>
              <w:rPr>
                <w:color w:val="000000" w:themeColor="text1"/>
                <w:szCs w:val="24"/>
              </w:rPr>
            </w:pPr>
            <w:r w:rsidRPr="00CC1A21">
              <w:rPr>
                <w:color w:val="000000" w:themeColor="text1"/>
                <w:szCs w:val="24"/>
              </w:rPr>
              <w:t>Creation of atrial septal defect, Blalock-Hanlon type, closed</w:t>
            </w:r>
          </w:p>
        </w:tc>
        <w:tc>
          <w:tcPr>
            <w:tcW w:w="317" w:type="dxa"/>
            <w:tcBorders>
              <w:top w:val="single" w:sz="6" w:space="0" w:color="auto"/>
              <w:left w:val="single" w:sz="6" w:space="0" w:color="auto"/>
              <w:bottom w:val="single" w:sz="6" w:space="0" w:color="auto"/>
              <w:right w:val="single" w:sz="6" w:space="0" w:color="auto"/>
            </w:tcBorders>
          </w:tcPr>
          <w:p w14:paraId="5F19ECEA" w14:textId="77777777" w:rsidR="00184E27" w:rsidRPr="00CC1A21" w:rsidRDefault="00184E27" w:rsidP="002E7D15">
            <w:pPr>
              <w:autoSpaceDE w:val="0"/>
              <w:autoSpaceDN w:val="0"/>
              <w:spacing w:line="30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00A2AFFE" w14:textId="77777777" w:rsidR="00184E27" w:rsidRPr="00CC1A21" w:rsidRDefault="00184E27" w:rsidP="002E7D15">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7C4654B9" w14:textId="77777777" w:rsidR="00184E27" w:rsidRPr="00CC1A21" w:rsidRDefault="00184E27" w:rsidP="002E7D15">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312D38EB" w14:textId="77777777" w:rsidR="00184E27" w:rsidRPr="00CC1A21" w:rsidRDefault="00184E27" w:rsidP="002E7D15">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EED4A31" w14:textId="77777777" w:rsidR="00184E27" w:rsidRPr="00CC1A21" w:rsidRDefault="00184E27" w:rsidP="002E7D15">
            <w:pPr>
              <w:pStyle w:val="affffffff2"/>
              <w:rPr>
                <w:rFonts w:eastAsia="標楷體"/>
                <w:color w:val="000000" w:themeColor="text1"/>
                <w:sz w:val="24"/>
                <w:u w:val="none"/>
              </w:rPr>
            </w:pPr>
            <w:r w:rsidRPr="00CC1A21">
              <w:rPr>
                <w:rFonts w:eastAsia="標楷體"/>
                <w:color w:val="000000" w:themeColor="text1"/>
                <w:sz w:val="24"/>
                <w:u w:val="none"/>
              </w:rPr>
              <w:t>22390</w:t>
            </w:r>
          </w:p>
        </w:tc>
      </w:tr>
      <w:tr w:rsidR="00CD66FB" w:rsidRPr="00CC1A21" w14:paraId="0D41A8CF" w14:textId="77777777" w:rsidTr="002E7D15">
        <w:trPr>
          <w:trHeight w:val="897"/>
        </w:trPr>
        <w:tc>
          <w:tcPr>
            <w:tcW w:w="907" w:type="dxa"/>
            <w:tcBorders>
              <w:top w:val="single" w:sz="6" w:space="0" w:color="auto"/>
              <w:left w:val="single" w:sz="6" w:space="0" w:color="auto"/>
              <w:bottom w:val="single" w:sz="6" w:space="0" w:color="auto"/>
              <w:right w:val="single" w:sz="6" w:space="0" w:color="auto"/>
            </w:tcBorders>
          </w:tcPr>
          <w:p w14:paraId="2C53C78A" w14:textId="77777777" w:rsidR="00184E27" w:rsidRPr="00CC1A21" w:rsidRDefault="00184E27" w:rsidP="002E7D15">
            <w:pPr>
              <w:autoSpaceDE w:val="0"/>
              <w:autoSpaceDN w:val="0"/>
              <w:spacing w:line="300" w:lineRule="exact"/>
              <w:rPr>
                <w:color w:val="000000" w:themeColor="text1"/>
                <w:szCs w:val="24"/>
              </w:rPr>
            </w:pPr>
            <w:r w:rsidRPr="00CC1A21">
              <w:rPr>
                <w:color w:val="000000" w:themeColor="text1"/>
                <w:szCs w:val="24"/>
              </w:rPr>
              <w:t>68008B</w:t>
            </w:r>
          </w:p>
        </w:tc>
        <w:tc>
          <w:tcPr>
            <w:tcW w:w="6803" w:type="dxa"/>
            <w:tcBorders>
              <w:top w:val="single" w:sz="6" w:space="0" w:color="auto"/>
              <w:left w:val="single" w:sz="6" w:space="0" w:color="auto"/>
              <w:bottom w:val="single" w:sz="6" w:space="0" w:color="auto"/>
              <w:right w:val="single" w:sz="6" w:space="0" w:color="auto"/>
            </w:tcBorders>
          </w:tcPr>
          <w:p w14:paraId="251AC5B6" w14:textId="77777777" w:rsidR="00184E27" w:rsidRPr="00CC1A21" w:rsidRDefault="00184E27" w:rsidP="009208F4">
            <w:pPr>
              <w:autoSpaceDE w:val="0"/>
              <w:autoSpaceDN w:val="0"/>
              <w:spacing w:line="300" w:lineRule="exact"/>
              <w:jc w:val="both"/>
              <w:rPr>
                <w:color w:val="000000" w:themeColor="text1"/>
                <w:szCs w:val="24"/>
              </w:rPr>
            </w:pPr>
            <w:r w:rsidRPr="00CC1A21">
              <w:rPr>
                <w:color w:val="000000" w:themeColor="text1"/>
                <w:szCs w:val="24"/>
              </w:rPr>
              <w:t>人工</w:t>
            </w:r>
            <w:r w:rsidRPr="00CC1A21">
              <w:rPr>
                <w:color w:val="000000" w:themeColor="text1"/>
                <w:szCs w:val="24"/>
              </w:rPr>
              <w:t xml:space="preserve">A.S.D. Rashkind </w:t>
            </w:r>
            <w:r w:rsidRPr="00CC1A21">
              <w:rPr>
                <w:color w:val="000000" w:themeColor="text1"/>
                <w:szCs w:val="24"/>
              </w:rPr>
              <w:t>法</w:t>
            </w:r>
            <w:r w:rsidRPr="00CC1A21">
              <w:rPr>
                <w:color w:val="000000" w:themeColor="text1"/>
                <w:szCs w:val="24"/>
              </w:rPr>
              <w:t xml:space="preserve"> </w:t>
            </w:r>
          </w:p>
          <w:p w14:paraId="0F1FA306" w14:textId="77777777" w:rsidR="00184E27" w:rsidRPr="00CC1A21" w:rsidRDefault="00184E27" w:rsidP="009208F4">
            <w:pPr>
              <w:pStyle w:val="26"/>
              <w:spacing w:line="300" w:lineRule="exact"/>
              <w:jc w:val="both"/>
              <w:rPr>
                <w:color w:val="000000" w:themeColor="text1"/>
              </w:rPr>
            </w:pPr>
            <w:r w:rsidRPr="00CC1A21">
              <w:rPr>
                <w:color w:val="000000" w:themeColor="text1"/>
              </w:rPr>
              <w:t>Creation, atrial-septal-defect Rashkind type, including-cardiac catheterization</w:t>
            </w:r>
          </w:p>
          <w:p w14:paraId="4BBDD0BB" w14:textId="77777777" w:rsidR="00184E27" w:rsidRPr="00CC1A21" w:rsidRDefault="00184E27" w:rsidP="009208F4">
            <w:pPr>
              <w:autoSpaceDE w:val="0"/>
              <w:autoSpaceDN w:val="0"/>
              <w:spacing w:line="300" w:lineRule="exact"/>
              <w:ind w:leftChars="-1" w:left="430" w:hangingChars="180" w:hanging="432"/>
              <w:jc w:val="both"/>
              <w:rPr>
                <w:color w:val="000000" w:themeColor="text1"/>
                <w:szCs w:val="24"/>
              </w:rPr>
            </w:pPr>
            <w:r w:rsidRPr="00CC1A21">
              <w:rPr>
                <w:color w:val="000000" w:themeColor="text1"/>
                <w:szCs w:val="24"/>
              </w:rPr>
              <w:t>註：經靜脈或氣球法</w:t>
            </w:r>
            <w:r w:rsidRPr="00CC1A21">
              <w:rPr>
                <w:color w:val="000000" w:themeColor="text1"/>
                <w:szCs w:val="24"/>
              </w:rPr>
              <w:t>(transvenous or balloon method)</w:t>
            </w:r>
            <w:r w:rsidRPr="00CC1A21">
              <w:rPr>
                <w:color w:val="000000" w:themeColor="text1"/>
                <w:szCs w:val="24"/>
              </w:rPr>
              <w:t>。</w:t>
            </w:r>
          </w:p>
        </w:tc>
        <w:tc>
          <w:tcPr>
            <w:tcW w:w="317" w:type="dxa"/>
            <w:tcBorders>
              <w:top w:val="single" w:sz="6" w:space="0" w:color="auto"/>
              <w:left w:val="single" w:sz="6" w:space="0" w:color="auto"/>
              <w:bottom w:val="single" w:sz="6" w:space="0" w:color="auto"/>
              <w:right w:val="single" w:sz="6" w:space="0" w:color="auto"/>
            </w:tcBorders>
          </w:tcPr>
          <w:p w14:paraId="4BFD6E93" w14:textId="77777777" w:rsidR="00184E27" w:rsidRPr="00CC1A21" w:rsidRDefault="00184E27" w:rsidP="002E7D15">
            <w:pPr>
              <w:autoSpaceDE w:val="0"/>
              <w:autoSpaceDN w:val="0"/>
              <w:spacing w:line="30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5487D2AB" w14:textId="77777777" w:rsidR="00184E27" w:rsidRPr="00CC1A21" w:rsidRDefault="00184E27" w:rsidP="002E7D15">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79A9DF15" w14:textId="77777777" w:rsidR="00184E27" w:rsidRPr="00CC1A21" w:rsidRDefault="00184E27" w:rsidP="002E7D15">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04E0173A" w14:textId="77777777" w:rsidR="00184E27" w:rsidRPr="00CC1A21" w:rsidRDefault="00184E27" w:rsidP="002E7D15">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3E7C372" w14:textId="77777777" w:rsidR="00184E27" w:rsidRPr="00CC1A21" w:rsidRDefault="00184E27" w:rsidP="002E7D15">
            <w:pPr>
              <w:pStyle w:val="affffffff2"/>
              <w:rPr>
                <w:rFonts w:eastAsia="標楷體"/>
                <w:color w:val="000000" w:themeColor="text1"/>
                <w:sz w:val="24"/>
                <w:u w:val="none"/>
              </w:rPr>
            </w:pPr>
            <w:r w:rsidRPr="00CC1A21">
              <w:rPr>
                <w:rFonts w:eastAsia="標楷體"/>
                <w:color w:val="000000" w:themeColor="text1"/>
                <w:sz w:val="24"/>
                <w:u w:val="none"/>
              </w:rPr>
              <w:t>15540</w:t>
            </w:r>
          </w:p>
        </w:tc>
      </w:tr>
      <w:tr w:rsidR="00CD66FB" w:rsidRPr="00CC1A21" w14:paraId="5710D394" w14:textId="77777777" w:rsidTr="002E7D15">
        <w:trPr>
          <w:trHeight w:val="680"/>
        </w:trPr>
        <w:tc>
          <w:tcPr>
            <w:tcW w:w="907" w:type="dxa"/>
            <w:tcBorders>
              <w:top w:val="single" w:sz="6" w:space="0" w:color="auto"/>
              <w:left w:val="single" w:sz="6" w:space="0" w:color="auto"/>
              <w:bottom w:val="single" w:sz="6" w:space="0" w:color="auto"/>
              <w:right w:val="single" w:sz="6" w:space="0" w:color="auto"/>
            </w:tcBorders>
          </w:tcPr>
          <w:p w14:paraId="2AF5D01D" w14:textId="77777777" w:rsidR="00184E27" w:rsidRPr="00CC1A21" w:rsidRDefault="00184E27" w:rsidP="002E7D15">
            <w:pPr>
              <w:autoSpaceDE w:val="0"/>
              <w:autoSpaceDN w:val="0"/>
              <w:spacing w:line="300" w:lineRule="exact"/>
              <w:rPr>
                <w:color w:val="000000" w:themeColor="text1"/>
              </w:rPr>
            </w:pPr>
            <w:r w:rsidRPr="00CC1A21">
              <w:rPr>
                <w:color w:val="000000" w:themeColor="text1"/>
              </w:rPr>
              <w:t>68009B</w:t>
            </w:r>
          </w:p>
        </w:tc>
        <w:tc>
          <w:tcPr>
            <w:tcW w:w="6803" w:type="dxa"/>
            <w:tcBorders>
              <w:top w:val="single" w:sz="6" w:space="0" w:color="auto"/>
              <w:left w:val="single" w:sz="6" w:space="0" w:color="auto"/>
              <w:bottom w:val="single" w:sz="6" w:space="0" w:color="auto"/>
              <w:right w:val="single" w:sz="6" w:space="0" w:color="auto"/>
            </w:tcBorders>
          </w:tcPr>
          <w:p w14:paraId="333DA3E1" w14:textId="77777777" w:rsidR="00184E27" w:rsidRPr="00CC1A21" w:rsidRDefault="00184E27" w:rsidP="009208F4">
            <w:pPr>
              <w:autoSpaceDE w:val="0"/>
              <w:autoSpaceDN w:val="0"/>
              <w:spacing w:line="300" w:lineRule="exact"/>
              <w:jc w:val="both"/>
              <w:rPr>
                <w:color w:val="000000" w:themeColor="text1"/>
              </w:rPr>
            </w:pPr>
            <w:r w:rsidRPr="00CC1A21">
              <w:rPr>
                <w:color w:val="000000" w:themeColor="text1"/>
              </w:rPr>
              <w:t>人工</w:t>
            </w:r>
            <w:r w:rsidRPr="00CC1A21">
              <w:rPr>
                <w:color w:val="000000" w:themeColor="text1"/>
              </w:rPr>
              <w:t xml:space="preserve"> A.S.D.</w:t>
            </w:r>
            <w:r w:rsidRPr="00CC1A21">
              <w:rPr>
                <w:color w:val="000000" w:themeColor="text1"/>
              </w:rPr>
              <w:t>血流進口阻斷法</w:t>
            </w:r>
            <w:r w:rsidRPr="00CC1A21">
              <w:rPr>
                <w:color w:val="000000" w:themeColor="text1"/>
              </w:rPr>
              <w:t xml:space="preserve"> </w:t>
            </w:r>
          </w:p>
          <w:p w14:paraId="5EC4C32E" w14:textId="77777777" w:rsidR="00184E27" w:rsidRPr="00CC1A21" w:rsidRDefault="00184E27" w:rsidP="009208F4">
            <w:pPr>
              <w:autoSpaceDE w:val="0"/>
              <w:autoSpaceDN w:val="0"/>
              <w:spacing w:line="300" w:lineRule="exact"/>
              <w:jc w:val="both"/>
              <w:rPr>
                <w:color w:val="000000" w:themeColor="text1"/>
              </w:rPr>
            </w:pPr>
            <w:r w:rsidRPr="00CC1A21">
              <w:rPr>
                <w:color w:val="000000" w:themeColor="text1"/>
              </w:rPr>
              <w:t>Creation of A.S.D. with inflow occlusion</w:t>
            </w:r>
          </w:p>
        </w:tc>
        <w:tc>
          <w:tcPr>
            <w:tcW w:w="317" w:type="dxa"/>
            <w:tcBorders>
              <w:top w:val="single" w:sz="6" w:space="0" w:color="auto"/>
              <w:left w:val="single" w:sz="6" w:space="0" w:color="auto"/>
              <w:bottom w:val="single" w:sz="6" w:space="0" w:color="auto"/>
              <w:right w:val="single" w:sz="6" w:space="0" w:color="auto"/>
            </w:tcBorders>
          </w:tcPr>
          <w:p w14:paraId="3D80B0C0" w14:textId="77777777" w:rsidR="00184E27" w:rsidRPr="00CC1A21" w:rsidRDefault="00184E27" w:rsidP="002E7D15">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D0984F4" w14:textId="77777777" w:rsidR="00184E27" w:rsidRPr="00CC1A21" w:rsidRDefault="00184E27" w:rsidP="002E7D15">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13E37E4" w14:textId="77777777" w:rsidR="00184E27" w:rsidRPr="00CC1A21" w:rsidRDefault="00184E27" w:rsidP="002E7D15">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AF308F6" w14:textId="77777777" w:rsidR="00184E27" w:rsidRPr="00CC1A21" w:rsidRDefault="00184E27" w:rsidP="002E7D15">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AB84C2" w14:textId="77777777" w:rsidR="00184E27" w:rsidRPr="00CC1A21" w:rsidRDefault="00184E27" w:rsidP="002E7D15">
            <w:pPr>
              <w:pStyle w:val="affffffff4"/>
              <w:rPr>
                <w:dstrike w:val="0"/>
                <w:color w:val="000000" w:themeColor="text1"/>
                <w:szCs w:val="24"/>
              </w:rPr>
            </w:pPr>
            <w:r w:rsidRPr="00CC1A21">
              <w:rPr>
                <w:dstrike w:val="0"/>
                <w:color w:val="000000" w:themeColor="text1"/>
                <w:szCs w:val="24"/>
              </w:rPr>
              <w:t>25013</w:t>
            </w:r>
          </w:p>
        </w:tc>
      </w:tr>
      <w:tr w:rsidR="00CD66FB" w:rsidRPr="00CC1A21" w14:paraId="4FD12B7B" w14:textId="77777777" w:rsidTr="008260BD">
        <w:trPr>
          <w:trHeight w:val="624"/>
        </w:trPr>
        <w:tc>
          <w:tcPr>
            <w:tcW w:w="907" w:type="dxa"/>
            <w:tcBorders>
              <w:top w:val="single" w:sz="6" w:space="0" w:color="auto"/>
              <w:left w:val="single" w:sz="6" w:space="0" w:color="auto"/>
              <w:bottom w:val="single" w:sz="6" w:space="0" w:color="auto"/>
              <w:right w:val="single" w:sz="6" w:space="0" w:color="auto"/>
            </w:tcBorders>
          </w:tcPr>
          <w:p w14:paraId="3B91AB15"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68010B</w:t>
            </w:r>
          </w:p>
        </w:tc>
        <w:tc>
          <w:tcPr>
            <w:tcW w:w="6803" w:type="dxa"/>
            <w:tcBorders>
              <w:top w:val="single" w:sz="6" w:space="0" w:color="auto"/>
              <w:left w:val="single" w:sz="6" w:space="0" w:color="auto"/>
              <w:bottom w:val="single" w:sz="6" w:space="0" w:color="auto"/>
              <w:right w:val="single" w:sz="6" w:space="0" w:color="auto"/>
            </w:tcBorders>
          </w:tcPr>
          <w:p w14:paraId="5E5D280F"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心內腫瘤切除及繞道手術</w:t>
            </w:r>
            <w:r w:rsidRPr="00CC1A21">
              <w:rPr>
                <w:color w:val="000000" w:themeColor="text1"/>
              </w:rPr>
              <w:t xml:space="preserve"> </w:t>
            </w:r>
          </w:p>
          <w:p w14:paraId="36D6A2B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Excision of tumor intracardiac</w:t>
            </w:r>
          </w:p>
        </w:tc>
        <w:tc>
          <w:tcPr>
            <w:tcW w:w="317" w:type="dxa"/>
            <w:tcBorders>
              <w:top w:val="single" w:sz="6" w:space="0" w:color="auto"/>
              <w:left w:val="single" w:sz="6" w:space="0" w:color="auto"/>
              <w:bottom w:val="single" w:sz="6" w:space="0" w:color="auto"/>
              <w:right w:val="single" w:sz="6" w:space="0" w:color="auto"/>
            </w:tcBorders>
          </w:tcPr>
          <w:p w14:paraId="632D0318"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50DCADE6"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D0825E6"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CA2BE1F"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6495BD"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29099</w:t>
            </w:r>
          </w:p>
        </w:tc>
      </w:tr>
      <w:tr w:rsidR="00CD66FB" w:rsidRPr="00CC1A21" w14:paraId="50A97AB6" w14:textId="77777777" w:rsidTr="008260BD">
        <w:trPr>
          <w:trHeight w:val="907"/>
        </w:trPr>
        <w:tc>
          <w:tcPr>
            <w:tcW w:w="907" w:type="dxa"/>
            <w:tcBorders>
              <w:top w:val="single" w:sz="6" w:space="0" w:color="auto"/>
              <w:left w:val="single" w:sz="6" w:space="0" w:color="auto"/>
              <w:bottom w:val="single" w:sz="6" w:space="0" w:color="auto"/>
              <w:right w:val="single" w:sz="6" w:space="0" w:color="auto"/>
            </w:tcBorders>
          </w:tcPr>
          <w:p w14:paraId="267DF3E3"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68011B</w:t>
            </w:r>
          </w:p>
        </w:tc>
        <w:tc>
          <w:tcPr>
            <w:tcW w:w="6803" w:type="dxa"/>
            <w:tcBorders>
              <w:top w:val="single" w:sz="6" w:space="0" w:color="auto"/>
              <w:left w:val="single" w:sz="6" w:space="0" w:color="auto"/>
              <w:bottom w:val="single" w:sz="6" w:space="0" w:color="auto"/>
              <w:right w:val="single" w:sz="6" w:space="0" w:color="auto"/>
            </w:tcBorders>
          </w:tcPr>
          <w:p w14:paraId="49021C03"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經胸切開術裝置或置換永久性心內節律器及心肌電極</w:t>
            </w:r>
          </w:p>
          <w:p w14:paraId="70F9830B" w14:textId="77777777" w:rsidR="0036527B" w:rsidRPr="00CC1A21" w:rsidRDefault="00DB72C8" w:rsidP="009208F4">
            <w:pPr>
              <w:autoSpaceDE w:val="0"/>
              <w:autoSpaceDN w:val="0"/>
              <w:spacing w:line="300" w:lineRule="exact"/>
              <w:jc w:val="both"/>
              <w:rPr>
                <w:color w:val="000000" w:themeColor="text1"/>
              </w:rPr>
            </w:pPr>
            <w:r w:rsidRPr="00CC1A21">
              <w:rPr>
                <w:color w:val="000000" w:themeColor="text1"/>
              </w:rPr>
              <w:t>Insertion or replacement of permanent internal pacemaker &amp; myocardial electrodes by thoracotomy</w:t>
            </w:r>
            <w:r w:rsidR="0036527B" w:rsidRPr="00CC1A21">
              <w:rPr>
                <w:color w:val="000000" w:themeColor="text1"/>
              </w:rPr>
              <w:t xml:space="preserve"> </w:t>
            </w:r>
          </w:p>
        </w:tc>
        <w:tc>
          <w:tcPr>
            <w:tcW w:w="317" w:type="dxa"/>
            <w:tcBorders>
              <w:top w:val="single" w:sz="6" w:space="0" w:color="auto"/>
              <w:left w:val="single" w:sz="6" w:space="0" w:color="auto"/>
              <w:bottom w:val="single" w:sz="6" w:space="0" w:color="auto"/>
              <w:right w:val="single" w:sz="6" w:space="0" w:color="auto"/>
            </w:tcBorders>
          </w:tcPr>
          <w:p w14:paraId="2F2522AD"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3EB00D0E"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2F1B37F"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D7FC7B6"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1D49E9"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15190</w:t>
            </w:r>
          </w:p>
        </w:tc>
      </w:tr>
      <w:tr w:rsidR="00CD66FB" w:rsidRPr="00CC1A21" w14:paraId="761FB5E1" w14:textId="77777777" w:rsidTr="008260BD">
        <w:trPr>
          <w:trHeight w:val="907"/>
        </w:trPr>
        <w:tc>
          <w:tcPr>
            <w:tcW w:w="907" w:type="dxa"/>
            <w:tcBorders>
              <w:top w:val="single" w:sz="6" w:space="0" w:color="auto"/>
              <w:left w:val="single" w:sz="6" w:space="0" w:color="auto"/>
              <w:bottom w:val="single" w:sz="6" w:space="0" w:color="auto"/>
              <w:right w:val="single" w:sz="6" w:space="0" w:color="auto"/>
            </w:tcBorders>
          </w:tcPr>
          <w:p w14:paraId="10D576C1"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68012B</w:t>
            </w:r>
          </w:p>
        </w:tc>
        <w:tc>
          <w:tcPr>
            <w:tcW w:w="6803" w:type="dxa"/>
            <w:tcBorders>
              <w:top w:val="single" w:sz="6" w:space="0" w:color="auto"/>
              <w:left w:val="single" w:sz="6" w:space="0" w:color="auto"/>
              <w:bottom w:val="single" w:sz="6" w:space="0" w:color="auto"/>
              <w:right w:val="single" w:sz="6" w:space="0" w:color="auto"/>
            </w:tcBorders>
          </w:tcPr>
          <w:p w14:paraId="68398D66"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插入或置換永久性節律器</w:t>
            </w:r>
            <w:r w:rsidRPr="00CC1A21">
              <w:rPr>
                <w:color w:val="000000" w:themeColor="text1"/>
              </w:rPr>
              <w:t>—</w:t>
            </w:r>
            <w:r w:rsidRPr="00CC1A21">
              <w:rPr>
                <w:color w:val="000000" w:themeColor="text1"/>
              </w:rPr>
              <w:t>單導線</w:t>
            </w:r>
          </w:p>
          <w:p w14:paraId="02F2603E"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 xml:space="preserve">Insertion or replacement of permanent pacemaker </w:t>
            </w:r>
          </w:p>
          <w:p w14:paraId="2762EA5D"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—Single electrode catheter</w:t>
            </w:r>
          </w:p>
        </w:tc>
        <w:tc>
          <w:tcPr>
            <w:tcW w:w="317" w:type="dxa"/>
            <w:tcBorders>
              <w:top w:val="single" w:sz="6" w:space="0" w:color="auto"/>
              <w:left w:val="single" w:sz="6" w:space="0" w:color="auto"/>
              <w:bottom w:val="single" w:sz="6" w:space="0" w:color="auto"/>
              <w:right w:val="single" w:sz="6" w:space="0" w:color="auto"/>
            </w:tcBorders>
          </w:tcPr>
          <w:p w14:paraId="18C5C257"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5BD31D5"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62DBB5A"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3795904"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58C8E4"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5484</w:t>
            </w:r>
          </w:p>
        </w:tc>
      </w:tr>
      <w:tr w:rsidR="00CD66FB" w:rsidRPr="00CC1A21" w14:paraId="58CFB07A" w14:textId="77777777" w:rsidTr="008260BD">
        <w:trPr>
          <w:trHeight w:val="907"/>
        </w:trPr>
        <w:tc>
          <w:tcPr>
            <w:tcW w:w="907" w:type="dxa"/>
            <w:tcBorders>
              <w:top w:val="single" w:sz="6" w:space="0" w:color="auto"/>
              <w:left w:val="single" w:sz="6" w:space="0" w:color="auto"/>
              <w:bottom w:val="single" w:sz="6" w:space="0" w:color="auto"/>
              <w:right w:val="single" w:sz="6" w:space="0" w:color="auto"/>
            </w:tcBorders>
          </w:tcPr>
          <w:p w14:paraId="39917E09"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68041B</w:t>
            </w:r>
          </w:p>
        </w:tc>
        <w:tc>
          <w:tcPr>
            <w:tcW w:w="6803" w:type="dxa"/>
            <w:tcBorders>
              <w:top w:val="single" w:sz="6" w:space="0" w:color="auto"/>
              <w:left w:val="single" w:sz="6" w:space="0" w:color="auto"/>
              <w:bottom w:val="single" w:sz="6" w:space="0" w:color="auto"/>
              <w:right w:val="single" w:sz="6" w:space="0" w:color="auto"/>
            </w:tcBorders>
          </w:tcPr>
          <w:p w14:paraId="1D9CFE81"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插入或置換永久性節律器</w:t>
            </w:r>
            <w:r w:rsidRPr="00CC1A21">
              <w:rPr>
                <w:color w:val="000000" w:themeColor="text1"/>
              </w:rPr>
              <w:t>—</w:t>
            </w:r>
            <w:r w:rsidRPr="00CC1A21">
              <w:rPr>
                <w:color w:val="000000" w:themeColor="text1"/>
              </w:rPr>
              <w:t>多導線</w:t>
            </w:r>
          </w:p>
          <w:p w14:paraId="2ADC6F89"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Insertion or replacement of permanent pacemaker</w:t>
            </w:r>
          </w:p>
          <w:p w14:paraId="65AF97FC"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—Multiple electrode catheters</w:t>
            </w:r>
          </w:p>
        </w:tc>
        <w:tc>
          <w:tcPr>
            <w:tcW w:w="317" w:type="dxa"/>
            <w:tcBorders>
              <w:top w:val="single" w:sz="6" w:space="0" w:color="auto"/>
              <w:left w:val="single" w:sz="6" w:space="0" w:color="auto"/>
              <w:bottom w:val="single" w:sz="6" w:space="0" w:color="auto"/>
              <w:right w:val="single" w:sz="6" w:space="0" w:color="auto"/>
            </w:tcBorders>
          </w:tcPr>
          <w:p w14:paraId="1C6687C0"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24728520"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869F530"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3F02719"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18E32A"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7174</w:t>
            </w:r>
          </w:p>
        </w:tc>
      </w:tr>
      <w:tr w:rsidR="00CD66FB" w:rsidRPr="00CC1A21" w14:paraId="30CF1017" w14:textId="77777777" w:rsidTr="008260BD">
        <w:trPr>
          <w:trHeight w:val="20"/>
        </w:trPr>
        <w:tc>
          <w:tcPr>
            <w:tcW w:w="907" w:type="dxa"/>
            <w:tcBorders>
              <w:top w:val="single" w:sz="6" w:space="0" w:color="auto"/>
              <w:left w:val="single" w:sz="6" w:space="0" w:color="auto"/>
              <w:bottom w:val="single" w:sz="6" w:space="0" w:color="auto"/>
              <w:right w:val="single" w:sz="6" w:space="0" w:color="auto"/>
            </w:tcBorders>
          </w:tcPr>
          <w:p w14:paraId="32B21994"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68013B</w:t>
            </w:r>
          </w:p>
        </w:tc>
        <w:tc>
          <w:tcPr>
            <w:tcW w:w="6803" w:type="dxa"/>
            <w:tcBorders>
              <w:top w:val="single" w:sz="6" w:space="0" w:color="auto"/>
              <w:left w:val="single" w:sz="6" w:space="0" w:color="auto"/>
              <w:bottom w:val="single" w:sz="6" w:space="0" w:color="auto"/>
              <w:right w:val="single" w:sz="6" w:space="0" w:color="auto"/>
            </w:tcBorders>
          </w:tcPr>
          <w:p w14:paraId="758C13C3"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經靜脈插入暫時性電極</w:t>
            </w:r>
          </w:p>
          <w:p w14:paraId="19DF073E"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Temporary insertion, transvenous electrode</w:t>
            </w:r>
          </w:p>
        </w:tc>
        <w:tc>
          <w:tcPr>
            <w:tcW w:w="317" w:type="dxa"/>
            <w:tcBorders>
              <w:top w:val="single" w:sz="6" w:space="0" w:color="auto"/>
              <w:left w:val="single" w:sz="6" w:space="0" w:color="auto"/>
              <w:bottom w:val="single" w:sz="6" w:space="0" w:color="auto"/>
              <w:right w:val="single" w:sz="6" w:space="0" w:color="auto"/>
            </w:tcBorders>
          </w:tcPr>
          <w:p w14:paraId="1C25A27A"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AD6EAB3"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1F6C0B3"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24B6D9F"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B91107"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4610</w:t>
            </w:r>
          </w:p>
        </w:tc>
      </w:tr>
      <w:tr w:rsidR="00CD66FB" w:rsidRPr="00CC1A21" w14:paraId="4E285CB7" w14:textId="77777777" w:rsidTr="00B277DC">
        <w:trPr>
          <w:trHeight w:val="20"/>
        </w:trPr>
        <w:tc>
          <w:tcPr>
            <w:tcW w:w="907" w:type="dxa"/>
            <w:tcBorders>
              <w:top w:val="single" w:sz="6" w:space="0" w:color="auto"/>
              <w:left w:val="single" w:sz="6" w:space="0" w:color="auto"/>
              <w:bottom w:val="single" w:sz="4" w:space="0" w:color="FFFFFF"/>
              <w:right w:val="single" w:sz="6" w:space="0" w:color="auto"/>
            </w:tcBorders>
          </w:tcPr>
          <w:p w14:paraId="12A904F8" w14:textId="77777777" w:rsidR="0036527B" w:rsidRPr="00CC1A21" w:rsidRDefault="0036527B" w:rsidP="00452349">
            <w:pPr>
              <w:autoSpaceDE w:val="0"/>
              <w:autoSpaceDN w:val="0"/>
              <w:spacing w:line="300" w:lineRule="exact"/>
              <w:rPr>
                <w:color w:val="000000" w:themeColor="text1"/>
              </w:rPr>
            </w:pPr>
            <w:r w:rsidRPr="00CC1A21">
              <w:rPr>
                <w:color w:val="000000" w:themeColor="text1"/>
              </w:rPr>
              <w:t>68015B</w:t>
            </w:r>
          </w:p>
        </w:tc>
        <w:tc>
          <w:tcPr>
            <w:tcW w:w="6803" w:type="dxa"/>
            <w:tcBorders>
              <w:top w:val="single" w:sz="6" w:space="0" w:color="auto"/>
              <w:left w:val="single" w:sz="6" w:space="0" w:color="auto"/>
              <w:bottom w:val="single" w:sz="4" w:space="0" w:color="FFFFFF"/>
              <w:right w:val="single" w:sz="6" w:space="0" w:color="auto"/>
            </w:tcBorders>
          </w:tcPr>
          <w:p w14:paraId="793063EC"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瓣膜成形術</w:t>
            </w:r>
            <w:r w:rsidRPr="00CC1A21">
              <w:rPr>
                <w:color w:val="000000" w:themeColor="text1"/>
              </w:rPr>
              <w:t xml:space="preserve"> Valvular and/or annuloplasty</w:t>
            </w:r>
          </w:p>
        </w:tc>
        <w:tc>
          <w:tcPr>
            <w:tcW w:w="317" w:type="dxa"/>
            <w:tcBorders>
              <w:top w:val="single" w:sz="6" w:space="0" w:color="auto"/>
              <w:left w:val="single" w:sz="6" w:space="0" w:color="auto"/>
              <w:bottom w:val="single" w:sz="4" w:space="0" w:color="FFFFFF"/>
              <w:right w:val="single" w:sz="6" w:space="0" w:color="auto"/>
            </w:tcBorders>
          </w:tcPr>
          <w:p w14:paraId="50766007"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4" w:space="0" w:color="FFFFFF"/>
              <w:right w:val="single" w:sz="6" w:space="0" w:color="auto"/>
            </w:tcBorders>
          </w:tcPr>
          <w:p w14:paraId="684EB9CB"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2F3A8500"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730D2C2F"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5B650973"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46285</w:t>
            </w:r>
          </w:p>
        </w:tc>
      </w:tr>
      <w:tr w:rsidR="00CD66FB" w:rsidRPr="00CC1A21" w14:paraId="1674AC75" w14:textId="77777777" w:rsidTr="00B277DC">
        <w:trPr>
          <w:trHeight w:val="20"/>
        </w:trPr>
        <w:tc>
          <w:tcPr>
            <w:tcW w:w="907" w:type="dxa"/>
            <w:tcBorders>
              <w:top w:val="single" w:sz="4" w:space="0" w:color="FFFFFF"/>
              <w:left w:val="single" w:sz="6" w:space="0" w:color="auto"/>
              <w:bottom w:val="single" w:sz="6" w:space="0" w:color="auto"/>
              <w:right w:val="single" w:sz="6" w:space="0" w:color="auto"/>
            </w:tcBorders>
          </w:tcPr>
          <w:p w14:paraId="7D79AD72" w14:textId="77777777" w:rsidR="00B277DC" w:rsidRPr="00CC1A21" w:rsidRDefault="00B277DC" w:rsidP="00452349">
            <w:pPr>
              <w:autoSpaceDE w:val="0"/>
              <w:autoSpaceDN w:val="0"/>
              <w:spacing w:line="300" w:lineRule="exact"/>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3FFFEDDE" w14:textId="77777777" w:rsidR="00FD5174" w:rsidRPr="00CC1A21" w:rsidRDefault="00FD5174" w:rsidP="009208F4">
            <w:pPr>
              <w:spacing w:line="300" w:lineRule="exact"/>
              <w:ind w:left="480" w:hangingChars="200" w:hanging="480"/>
              <w:jc w:val="both"/>
              <w:rPr>
                <w:color w:val="000000" w:themeColor="text1"/>
                <w:szCs w:val="24"/>
              </w:rPr>
            </w:pPr>
            <w:r w:rsidRPr="00CC1A21">
              <w:rPr>
                <w:color w:val="000000" w:themeColor="text1"/>
                <w:szCs w:val="24"/>
              </w:rPr>
              <w:t>註：執行「機械手臂輔助瓣膜成形術」</w:t>
            </w:r>
            <w:r w:rsidR="002661AB" w:rsidRPr="00CC1A21">
              <w:rPr>
                <w:color w:val="000000" w:themeColor="text1"/>
              </w:rPr>
              <w:t>，</w:t>
            </w:r>
            <w:r w:rsidRPr="00CC1A21">
              <w:rPr>
                <w:color w:val="000000" w:themeColor="text1"/>
                <w:szCs w:val="24"/>
              </w:rPr>
              <w:t>須符合下列規範：</w:t>
            </w:r>
          </w:p>
          <w:p w14:paraId="73CFF2B1" w14:textId="1D0322B4" w:rsidR="00325BD9" w:rsidRPr="00CC1A21" w:rsidRDefault="00325BD9" w:rsidP="009208F4">
            <w:pPr>
              <w:autoSpaceDE w:val="0"/>
              <w:autoSpaceDN w:val="0"/>
              <w:adjustRightInd/>
              <w:spacing w:line="320" w:lineRule="exact"/>
              <w:ind w:left="192" w:hangingChars="80" w:hanging="192"/>
              <w:jc w:val="both"/>
              <w:textAlignment w:val="auto"/>
              <w:rPr>
                <w:color w:val="000000" w:themeColor="text1"/>
                <w:kern w:val="2"/>
                <w:szCs w:val="24"/>
              </w:rPr>
            </w:pPr>
            <w:r w:rsidRPr="00CC1A21">
              <w:rPr>
                <w:color w:val="000000" w:themeColor="text1"/>
                <w:kern w:val="2"/>
                <w:szCs w:val="24"/>
              </w:rPr>
              <w:t>1.</w:t>
            </w:r>
            <w:r w:rsidRPr="00CC1A21">
              <w:rPr>
                <w:color w:val="000000" w:themeColor="text1"/>
                <w:kern w:val="2"/>
                <w:szCs w:val="24"/>
              </w:rPr>
              <w:t>適應症：低風險之主動脈或二尖瓣病人，且</w:t>
            </w:r>
            <w:r w:rsidRPr="00CC1A21">
              <w:rPr>
                <w:color w:val="000000" w:themeColor="text1"/>
                <w:kern w:val="2"/>
                <w:szCs w:val="24"/>
              </w:rPr>
              <w:t>STS Score</w:t>
            </w:r>
            <w:r w:rsidRPr="00CC1A21">
              <w:rPr>
                <w:rFonts w:ascii="新細明體" w:eastAsia="新細明體" w:hAnsi="新細明體" w:cs="新細明體" w:hint="eastAsia"/>
                <w:color w:val="000000" w:themeColor="text1"/>
                <w:kern w:val="2"/>
                <w:szCs w:val="24"/>
              </w:rPr>
              <w:t>≦</w:t>
            </w:r>
            <w:r w:rsidRPr="00CC1A21">
              <w:rPr>
                <w:color w:val="000000" w:themeColor="text1"/>
                <w:kern w:val="2"/>
                <w:szCs w:val="24"/>
              </w:rPr>
              <w:t>3%</w:t>
            </w:r>
            <w:r w:rsidRPr="00CC1A21">
              <w:rPr>
                <w:color w:val="000000" w:themeColor="text1"/>
                <w:kern w:val="2"/>
                <w:szCs w:val="24"/>
              </w:rPr>
              <w:t>。</w:t>
            </w:r>
          </w:p>
          <w:p w14:paraId="0B9E7839" w14:textId="77777777" w:rsidR="00325BD9" w:rsidRPr="00CC1A21" w:rsidRDefault="00325BD9" w:rsidP="009208F4">
            <w:pPr>
              <w:autoSpaceDE w:val="0"/>
              <w:autoSpaceDN w:val="0"/>
              <w:adjustRightInd/>
              <w:spacing w:line="320" w:lineRule="exact"/>
              <w:ind w:left="192" w:hangingChars="80" w:hanging="192"/>
              <w:jc w:val="both"/>
              <w:textAlignment w:val="auto"/>
              <w:rPr>
                <w:color w:val="000000" w:themeColor="text1"/>
                <w:kern w:val="2"/>
                <w:szCs w:val="24"/>
              </w:rPr>
            </w:pPr>
            <w:r w:rsidRPr="00CC1A21">
              <w:rPr>
                <w:color w:val="000000" w:themeColor="text1"/>
                <w:kern w:val="2"/>
                <w:szCs w:val="24"/>
              </w:rPr>
              <w:t>2.</w:t>
            </w:r>
            <w:r w:rsidRPr="00CC1A21">
              <w:rPr>
                <w:color w:val="000000" w:themeColor="text1"/>
                <w:kern w:val="2"/>
                <w:szCs w:val="24"/>
              </w:rPr>
              <w:t>醫院條件：</w:t>
            </w:r>
          </w:p>
          <w:p w14:paraId="5976E95D"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4"/>
              </w:rPr>
            </w:pPr>
            <w:r w:rsidRPr="00CC1A21">
              <w:rPr>
                <w:color w:val="000000" w:themeColor="text1"/>
                <w:kern w:val="2"/>
                <w:szCs w:val="24"/>
              </w:rPr>
              <w:t>(1)</w:t>
            </w:r>
            <w:r w:rsidRPr="00CC1A21">
              <w:rPr>
                <w:color w:val="000000" w:themeColor="text1"/>
                <w:kern w:val="2"/>
                <w:szCs w:val="24"/>
              </w:rPr>
              <w:t>專任之心臟外科醫師。</w:t>
            </w:r>
          </w:p>
          <w:p w14:paraId="41E379A4"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4"/>
              </w:rPr>
            </w:pPr>
            <w:r w:rsidRPr="00CC1A21">
              <w:rPr>
                <w:color w:val="000000" w:themeColor="text1"/>
                <w:kern w:val="2"/>
                <w:szCs w:val="24"/>
              </w:rPr>
              <w:t>(2)</w:t>
            </w:r>
            <w:r w:rsidRPr="00CC1A21">
              <w:rPr>
                <w:color w:val="000000" w:themeColor="text1"/>
                <w:kern w:val="2"/>
                <w:szCs w:val="24"/>
              </w:rPr>
              <w:t>醫院每年需具五十例以上之瓣膜成形或置換之手術案例。</w:t>
            </w:r>
          </w:p>
          <w:p w14:paraId="4EBE4EC9" w14:textId="77777777" w:rsidR="00325BD9" w:rsidRPr="00CC1A21" w:rsidRDefault="00325BD9" w:rsidP="009208F4">
            <w:pPr>
              <w:autoSpaceDE w:val="0"/>
              <w:autoSpaceDN w:val="0"/>
              <w:adjustRightInd/>
              <w:spacing w:line="320" w:lineRule="exact"/>
              <w:ind w:left="192" w:hangingChars="80" w:hanging="192"/>
              <w:jc w:val="both"/>
              <w:textAlignment w:val="auto"/>
              <w:rPr>
                <w:color w:val="000000" w:themeColor="text1"/>
                <w:kern w:val="2"/>
                <w:szCs w:val="24"/>
              </w:rPr>
            </w:pPr>
            <w:r w:rsidRPr="00CC1A21">
              <w:rPr>
                <w:color w:val="000000" w:themeColor="text1"/>
                <w:kern w:val="2"/>
                <w:szCs w:val="24"/>
              </w:rPr>
              <w:t>3.</w:t>
            </w:r>
            <w:r w:rsidRPr="00CC1A21">
              <w:rPr>
                <w:color w:val="000000" w:themeColor="text1"/>
                <w:kern w:val="2"/>
                <w:szCs w:val="24"/>
              </w:rPr>
              <w:t>醫師資格須符合下列所有規範：</w:t>
            </w:r>
          </w:p>
          <w:p w14:paraId="75E1566C"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具有專科醫師五年以上資格。</w:t>
            </w:r>
          </w:p>
          <w:p w14:paraId="60BD7288"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具一百例以上二尖瓣瓣膜成形術（編號</w:t>
            </w:r>
            <w:r w:rsidRPr="00CC1A21">
              <w:rPr>
                <w:color w:val="000000" w:themeColor="text1"/>
                <w:kern w:val="2"/>
                <w:szCs w:val="22"/>
              </w:rPr>
              <w:t>68015B</w:t>
            </w:r>
            <w:r w:rsidRPr="00CC1A21">
              <w:rPr>
                <w:color w:val="000000" w:themeColor="text1"/>
                <w:kern w:val="2"/>
                <w:szCs w:val="22"/>
              </w:rPr>
              <w:t>）。</w:t>
            </w:r>
          </w:p>
          <w:p w14:paraId="5EDFAAA3"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具機械手臂輔助手術系統「胸腔心臟科」認證學會認證醫師資格。</w:t>
            </w:r>
          </w:p>
          <w:p w14:paraId="45A22A3F"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lastRenderedPageBreak/>
              <w:t>(4)</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793B9677" w14:textId="77777777" w:rsidR="00325BD9" w:rsidRPr="00CC1A21" w:rsidRDefault="00325BD9" w:rsidP="009208F4">
            <w:pPr>
              <w:autoSpaceDE w:val="0"/>
              <w:autoSpaceDN w:val="0"/>
              <w:adjustRightInd/>
              <w:spacing w:line="320" w:lineRule="exact"/>
              <w:ind w:left="158" w:hangingChars="66" w:hanging="158"/>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執行本項手術之醫院及醫師條件應向保險人申請同意。</w:t>
            </w:r>
          </w:p>
          <w:p w14:paraId="123E5CFA" w14:textId="7E083C6D" w:rsidR="00B277DC" w:rsidRPr="00CC1A21" w:rsidRDefault="00325BD9" w:rsidP="009208F4">
            <w:pPr>
              <w:autoSpaceDE w:val="0"/>
              <w:autoSpaceDN w:val="0"/>
              <w:spacing w:line="300" w:lineRule="exact"/>
              <w:ind w:left="192" w:hangingChars="80" w:hanging="192"/>
              <w:jc w:val="both"/>
              <w:rPr>
                <w:color w:val="000000" w:themeColor="text1"/>
              </w:rPr>
            </w:pPr>
            <w:r w:rsidRPr="00CC1A21">
              <w:rPr>
                <w:color w:val="000000" w:themeColor="text1"/>
                <w:kern w:val="2"/>
                <w:szCs w:val="22"/>
              </w:rPr>
              <w:t>5.</w:t>
            </w:r>
            <w:r w:rsidRPr="00CC1A2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4" w:space="0" w:color="FFFFFF"/>
              <w:left w:val="single" w:sz="6" w:space="0" w:color="auto"/>
              <w:bottom w:val="single" w:sz="6" w:space="0" w:color="auto"/>
              <w:right w:val="single" w:sz="6" w:space="0" w:color="auto"/>
            </w:tcBorders>
          </w:tcPr>
          <w:p w14:paraId="7D81B084" w14:textId="77777777" w:rsidR="00B277DC" w:rsidRPr="00CC1A21" w:rsidRDefault="00B277DC"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735DC604" w14:textId="77777777" w:rsidR="00B277DC" w:rsidRPr="00CC1A21" w:rsidRDefault="00B277DC"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6F827046" w14:textId="77777777" w:rsidR="00B277DC" w:rsidRPr="00CC1A21" w:rsidRDefault="00B277DC"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7A1A3220" w14:textId="77777777" w:rsidR="00B277DC" w:rsidRPr="00CC1A21" w:rsidRDefault="00B277DC" w:rsidP="00452349">
            <w:pPr>
              <w:autoSpaceDE w:val="0"/>
              <w:autoSpaceDN w:val="0"/>
              <w:spacing w:line="30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5A01E9D6" w14:textId="77777777" w:rsidR="00B277DC" w:rsidRPr="00CC1A21" w:rsidRDefault="00B277DC" w:rsidP="00452349">
            <w:pPr>
              <w:autoSpaceDE w:val="0"/>
              <w:autoSpaceDN w:val="0"/>
              <w:spacing w:line="300" w:lineRule="exact"/>
              <w:jc w:val="right"/>
              <w:rPr>
                <w:color w:val="000000" w:themeColor="text1"/>
              </w:rPr>
            </w:pPr>
          </w:p>
        </w:tc>
      </w:tr>
      <w:tr w:rsidR="00CD66FB" w:rsidRPr="00CC1A21" w14:paraId="496D8648" w14:textId="77777777" w:rsidTr="0042238F">
        <w:trPr>
          <w:trHeight w:val="20"/>
        </w:trPr>
        <w:tc>
          <w:tcPr>
            <w:tcW w:w="907" w:type="dxa"/>
            <w:tcBorders>
              <w:top w:val="single" w:sz="6" w:space="0" w:color="auto"/>
              <w:left w:val="single" w:sz="6" w:space="0" w:color="auto"/>
              <w:bottom w:val="single" w:sz="4" w:space="0" w:color="FFFFFF"/>
              <w:right w:val="single" w:sz="6" w:space="0" w:color="auto"/>
            </w:tcBorders>
          </w:tcPr>
          <w:p w14:paraId="1508C5B2" w14:textId="77777777" w:rsidR="0036527B" w:rsidRPr="00CC1A21" w:rsidRDefault="0036527B" w:rsidP="00452349">
            <w:pPr>
              <w:autoSpaceDE w:val="0"/>
              <w:autoSpaceDN w:val="0"/>
              <w:spacing w:line="300" w:lineRule="exact"/>
              <w:jc w:val="both"/>
              <w:rPr>
                <w:color w:val="000000" w:themeColor="text1"/>
              </w:rPr>
            </w:pPr>
            <w:r w:rsidRPr="00CC1A21">
              <w:rPr>
                <w:color w:val="000000" w:themeColor="text1"/>
              </w:rPr>
              <w:t>68016B</w:t>
            </w:r>
          </w:p>
        </w:tc>
        <w:tc>
          <w:tcPr>
            <w:tcW w:w="6803" w:type="dxa"/>
            <w:tcBorders>
              <w:top w:val="single" w:sz="6" w:space="0" w:color="auto"/>
              <w:left w:val="single" w:sz="6" w:space="0" w:color="auto"/>
              <w:bottom w:val="single" w:sz="4" w:space="0" w:color="FFFFFF"/>
              <w:right w:val="single" w:sz="6" w:space="0" w:color="auto"/>
            </w:tcBorders>
          </w:tcPr>
          <w:p w14:paraId="0C94F231"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主動脈瓣或二尖瓣或三尖瓣之置換手術</w:t>
            </w:r>
            <w:r w:rsidRPr="00CC1A21">
              <w:rPr>
                <w:color w:val="000000" w:themeColor="text1"/>
              </w:rPr>
              <w:t xml:space="preserve"> </w:t>
            </w:r>
          </w:p>
          <w:p w14:paraId="491C01F0" w14:textId="77777777" w:rsidR="0036527B" w:rsidRPr="00CC1A21" w:rsidRDefault="0036527B" w:rsidP="009208F4">
            <w:pPr>
              <w:autoSpaceDE w:val="0"/>
              <w:autoSpaceDN w:val="0"/>
              <w:spacing w:line="300" w:lineRule="exact"/>
              <w:jc w:val="both"/>
              <w:rPr>
                <w:color w:val="000000" w:themeColor="text1"/>
              </w:rPr>
            </w:pPr>
            <w:r w:rsidRPr="00CC1A21">
              <w:rPr>
                <w:color w:val="000000" w:themeColor="text1"/>
              </w:rPr>
              <w:t>Single valve replacement</w:t>
            </w:r>
          </w:p>
        </w:tc>
        <w:tc>
          <w:tcPr>
            <w:tcW w:w="317" w:type="dxa"/>
            <w:tcBorders>
              <w:top w:val="single" w:sz="6" w:space="0" w:color="auto"/>
              <w:left w:val="single" w:sz="6" w:space="0" w:color="auto"/>
              <w:bottom w:val="single" w:sz="4" w:space="0" w:color="FFFFFF"/>
              <w:right w:val="single" w:sz="6" w:space="0" w:color="auto"/>
            </w:tcBorders>
          </w:tcPr>
          <w:p w14:paraId="5283409C" w14:textId="77777777" w:rsidR="0036527B" w:rsidRPr="00CC1A2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4" w:space="0" w:color="FFFFFF"/>
              <w:right w:val="single" w:sz="6" w:space="0" w:color="auto"/>
            </w:tcBorders>
          </w:tcPr>
          <w:p w14:paraId="10527425"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463E7041"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64654C05" w14:textId="77777777" w:rsidR="0036527B" w:rsidRPr="00CC1A21" w:rsidRDefault="0036527B" w:rsidP="0045234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1D2256ED" w14:textId="77777777" w:rsidR="0036527B" w:rsidRPr="00CC1A21" w:rsidRDefault="0036527B" w:rsidP="00452349">
            <w:pPr>
              <w:autoSpaceDE w:val="0"/>
              <w:autoSpaceDN w:val="0"/>
              <w:spacing w:line="300" w:lineRule="exact"/>
              <w:jc w:val="right"/>
              <w:rPr>
                <w:color w:val="000000" w:themeColor="text1"/>
              </w:rPr>
            </w:pPr>
            <w:r w:rsidRPr="00CC1A21">
              <w:rPr>
                <w:color w:val="000000" w:themeColor="text1"/>
              </w:rPr>
              <w:t>52377</w:t>
            </w:r>
          </w:p>
        </w:tc>
      </w:tr>
      <w:tr w:rsidR="00CD66FB" w:rsidRPr="00CC1A21" w14:paraId="4557EC21" w14:textId="77777777" w:rsidTr="0042238F">
        <w:trPr>
          <w:trHeight w:val="20"/>
        </w:trPr>
        <w:tc>
          <w:tcPr>
            <w:tcW w:w="907" w:type="dxa"/>
            <w:tcBorders>
              <w:top w:val="single" w:sz="4" w:space="0" w:color="FFFFFF"/>
              <w:left w:val="single" w:sz="6" w:space="0" w:color="auto"/>
              <w:bottom w:val="single" w:sz="6" w:space="0" w:color="auto"/>
              <w:right w:val="single" w:sz="6" w:space="0" w:color="auto"/>
            </w:tcBorders>
          </w:tcPr>
          <w:p w14:paraId="09C55D3D" w14:textId="77777777" w:rsidR="0042238F" w:rsidRPr="00CC1A21" w:rsidRDefault="0042238F" w:rsidP="00452349">
            <w:pPr>
              <w:autoSpaceDE w:val="0"/>
              <w:autoSpaceDN w:val="0"/>
              <w:spacing w:line="300" w:lineRule="exac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7396A1E8" w14:textId="77777777" w:rsidR="00F43EE8" w:rsidRPr="00CC1A21" w:rsidRDefault="00F43EE8" w:rsidP="009208F4">
            <w:pPr>
              <w:spacing w:line="300" w:lineRule="exact"/>
              <w:ind w:left="432" w:hangingChars="180" w:hanging="432"/>
              <w:jc w:val="both"/>
              <w:rPr>
                <w:color w:val="000000" w:themeColor="text1"/>
                <w:szCs w:val="24"/>
              </w:rPr>
            </w:pPr>
            <w:r w:rsidRPr="00CC1A21">
              <w:rPr>
                <w:color w:val="000000" w:themeColor="text1"/>
                <w:szCs w:val="24"/>
              </w:rPr>
              <w:t>註：執行「機械手臂輔助主動脈瓣或二尖瓣或三尖瓣之置換手術」</w:t>
            </w:r>
            <w:r w:rsidR="002661AB" w:rsidRPr="00CC1A21">
              <w:rPr>
                <w:color w:val="000000" w:themeColor="text1"/>
              </w:rPr>
              <w:t>，</w:t>
            </w:r>
            <w:r w:rsidRPr="00CC1A21">
              <w:rPr>
                <w:color w:val="000000" w:themeColor="text1"/>
                <w:szCs w:val="24"/>
              </w:rPr>
              <w:t>須符合下列規範：</w:t>
            </w:r>
          </w:p>
          <w:p w14:paraId="025B03A3" w14:textId="77777777" w:rsidR="00325BD9" w:rsidRPr="00CC1A21" w:rsidRDefault="00325BD9" w:rsidP="009208F4">
            <w:pPr>
              <w:autoSpaceDE w:val="0"/>
              <w:autoSpaceDN w:val="0"/>
              <w:adjustRightInd/>
              <w:spacing w:line="320" w:lineRule="exact"/>
              <w:ind w:left="146" w:hangingChars="61" w:hanging="146"/>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適應症：低風險之二尖瓣及三尖瓣逆流病人，且</w:t>
            </w:r>
            <w:r w:rsidRPr="00CC1A21">
              <w:rPr>
                <w:color w:val="000000" w:themeColor="text1"/>
                <w:kern w:val="2"/>
                <w:szCs w:val="22"/>
              </w:rPr>
              <w:t>STS Score</w:t>
            </w:r>
            <w:r w:rsidRPr="00CC1A21">
              <w:rPr>
                <w:rFonts w:ascii="新細明體" w:eastAsia="新細明體" w:hAnsi="新細明體" w:cs="新細明體" w:hint="eastAsia"/>
                <w:color w:val="000000" w:themeColor="text1"/>
                <w:kern w:val="2"/>
                <w:szCs w:val="22"/>
              </w:rPr>
              <w:t>≦</w:t>
            </w:r>
            <w:r w:rsidRPr="00CC1A21">
              <w:rPr>
                <w:color w:val="000000" w:themeColor="text1"/>
                <w:kern w:val="2"/>
                <w:szCs w:val="22"/>
              </w:rPr>
              <w:t>3%</w:t>
            </w:r>
            <w:r w:rsidRPr="00CC1A21">
              <w:rPr>
                <w:color w:val="000000" w:themeColor="text1"/>
                <w:kern w:val="2"/>
                <w:szCs w:val="22"/>
              </w:rPr>
              <w:t>。</w:t>
            </w:r>
          </w:p>
          <w:p w14:paraId="78A73969" w14:textId="77777777" w:rsidR="00325BD9" w:rsidRPr="00CC1A21" w:rsidRDefault="00325BD9" w:rsidP="009208F4">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醫院條件：</w:t>
            </w:r>
          </w:p>
          <w:p w14:paraId="42527000"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專任之心臟外科醫師。</w:t>
            </w:r>
          </w:p>
          <w:p w14:paraId="6F9F8E55"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醫院每年需具五十例以上之瓣膜成形或置換之手術案例。</w:t>
            </w:r>
          </w:p>
          <w:p w14:paraId="57244704" w14:textId="77777777" w:rsidR="00325BD9" w:rsidRPr="00CC1A21" w:rsidRDefault="00325BD9" w:rsidP="009208F4">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醫師資格</w:t>
            </w:r>
            <w:r w:rsidRPr="00CC1A21">
              <w:rPr>
                <w:color w:val="000000" w:themeColor="text1"/>
                <w:kern w:val="2"/>
                <w:szCs w:val="24"/>
              </w:rPr>
              <w:t>須符合下列所有規範</w:t>
            </w:r>
            <w:r w:rsidRPr="00CC1A21">
              <w:rPr>
                <w:color w:val="000000" w:themeColor="text1"/>
                <w:kern w:val="2"/>
                <w:szCs w:val="22"/>
              </w:rPr>
              <w:t>：</w:t>
            </w:r>
          </w:p>
          <w:p w14:paraId="25C55346"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具有專科醫師五年以上資格。</w:t>
            </w:r>
          </w:p>
          <w:p w14:paraId="1E1870B6"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具一百例以上主動脈瓣或二尖瓣膜置換術（編號</w:t>
            </w:r>
            <w:r w:rsidRPr="00CC1A21">
              <w:rPr>
                <w:color w:val="000000" w:themeColor="text1"/>
                <w:kern w:val="2"/>
                <w:szCs w:val="22"/>
              </w:rPr>
              <w:t>68016B</w:t>
            </w:r>
            <w:r w:rsidRPr="00CC1A21">
              <w:rPr>
                <w:color w:val="000000" w:themeColor="text1"/>
                <w:kern w:val="2"/>
                <w:szCs w:val="22"/>
              </w:rPr>
              <w:t>）。</w:t>
            </w:r>
          </w:p>
          <w:p w14:paraId="2AA8A626"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具機械手臂輔助手術系統「胸腔心臟科」認證學會認證醫師資格。</w:t>
            </w:r>
          </w:p>
          <w:p w14:paraId="22FAC3D7" w14:textId="77777777" w:rsidR="00325BD9"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0937E640" w14:textId="77777777" w:rsidR="00325BD9" w:rsidRPr="00CC1A21" w:rsidRDefault="00325BD9" w:rsidP="009208F4">
            <w:pPr>
              <w:autoSpaceDE w:val="0"/>
              <w:autoSpaceDN w:val="0"/>
              <w:adjustRightInd/>
              <w:spacing w:line="320" w:lineRule="exact"/>
              <w:ind w:left="146" w:hangingChars="61" w:hanging="146"/>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執行本項手術之醫院及醫師條件應向保險人申請同意。</w:t>
            </w:r>
          </w:p>
          <w:p w14:paraId="02674C95" w14:textId="4088E23E" w:rsidR="0042238F" w:rsidRPr="00CC1A21" w:rsidRDefault="00325BD9" w:rsidP="009208F4">
            <w:pPr>
              <w:autoSpaceDE w:val="0"/>
              <w:autoSpaceDN w:val="0"/>
              <w:spacing w:line="300" w:lineRule="exact"/>
              <w:ind w:left="192" w:hangingChars="80" w:hanging="192"/>
              <w:jc w:val="both"/>
              <w:rPr>
                <w:color w:val="000000" w:themeColor="text1"/>
              </w:rPr>
            </w:pPr>
            <w:r w:rsidRPr="00CC1A21">
              <w:rPr>
                <w:color w:val="000000" w:themeColor="text1"/>
                <w:kern w:val="2"/>
                <w:szCs w:val="22"/>
              </w:rPr>
              <w:t>5.</w:t>
            </w:r>
            <w:r w:rsidRPr="00CC1A2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4" w:space="0" w:color="FFFFFF"/>
              <w:left w:val="single" w:sz="6" w:space="0" w:color="auto"/>
              <w:bottom w:val="single" w:sz="6" w:space="0" w:color="auto"/>
              <w:right w:val="single" w:sz="6" w:space="0" w:color="auto"/>
            </w:tcBorders>
          </w:tcPr>
          <w:p w14:paraId="4FF18F73" w14:textId="77777777" w:rsidR="0042238F" w:rsidRPr="00CC1A21" w:rsidRDefault="0042238F"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011905C7" w14:textId="77777777" w:rsidR="0042238F" w:rsidRPr="00CC1A21" w:rsidRDefault="0042238F"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37FF42FD" w14:textId="77777777" w:rsidR="0042238F" w:rsidRPr="00CC1A21" w:rsidRDefault="0042238F"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56B9B761" w14:textId="77777777" w:rsidR="0042238F" w:rsidRPr="00CC1A21" w:rsidRDefault="0042238F" w:rsidP="00452349">
            <w:pPr>
              <w:autoSpaceDE w:val="0"/>
              <w:autoSpaceDN w:val="0"/>
              <w:spacing w:line="30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2DBCF6E1" w14:textId="77777777" w:rsidR="0042238F" w:rsidRPr="00CC1A21" w:rsidRDefault="0042238F" w:rsidP="00452349">
            <w:pPr>
              <w:autoSpaceDE w:val="0"/>
              <w:autoSpaceDN w:val="0"/>
              <w:spacing w:line="300" w:lineRule="exact"/>
              <w:jc w:val="right"/>
              <w:rPr>
                <w:color w:val="000000" w:themeColor="text1"/>
              </w:rPr>
            </w:pPr>
          </w:p>
        </w:tc>
      </w:tr>
      <w:tr w:rsidR="00CD66FB" w:rsidRPr="00CC1A21" w14:paraId="124005CE" w14:textId="77777777" w:rsidTr="002C3FD7">
        <w:trPr>
          <w:trHeight w:val="20"/>
        </w:trPr>
        <w:tc>
          <w:tcPr>
            <w:tcW w:w="907" w:type="dxa"/>
            <w:tcBorders>
              <w:top w:val="single" w:sz="6" w:space="0" w:color="auto"/>
              <w:left w:val="single" w:sz="6" w:space="0" w:color="auto"/>
              <w:bottom w:val="single" w:sz="6" w:space="0" w:color="auto"/>
              <w:right w:val="single" w:sz="6" w:space="0" w:color="auto"/>
            </w:tcBorders>
            <w:vAlign w:val="center"/>
          </w:tcPr>
          <w:p w14:paraId="590A9863" w14:textId="77777777" w:rsidR="00184E27" w:rsidRPr="00CC1A21" w:rsidRDefault="00184E27" w:rsidP="002C3FD7">
            <w:pPr>
              <w:autoSpaceDE w:val="0"/>
              <w:autoSpaceDN w:val="0"/>
              <w:spacing w:line="300" w:lineRule="exact"/>
              <w:jc w:val="both"/>
              <w:rPr>
                <w:color w:val="000000" w:themeColor="text1"/>
                <w:szCs w:val="24"/>
              </w:rPr>
            </w:pPr>
            <w:r w:rsidRPr="00CC1A21">
              <w:rPr>
                <w:color w:val="000000" w:themeColor="text1"/>
                <w:szCs w:val="24"/>
              </w:rPr>
              <w:t>68017B</w:t>
            </w:r>
          </w:p>
        </w:tc>
        <w:tc>
          <w:tcPr>
            <w:tcW w:w="6803" w:type="dxa"/>
            <w:tcBorders>
              <w:top w:val="single" w:sz="6" w:space="0" w:color="auto"/>
              <w:left w:val="single" w:sz="6" w:space="0" w:color="auto"/>
              <w:bottom w:val="single" w:sz="6" w:space="0" w:color="auto"/>
              <w:right w:val="single" w:sz="6" w:space="0" w:color="auto"/>
            </w:tcBorders>
            <w:vAlign w:val="center"/>
          </w:tcPr>
          <w:p w14:paraId="0684E51C" w14:textId="77777777" w:rsidR="00184E27" w:rsidRPr="00CC1A21" w:rsidRDefault="00184E27" w:rsidP="009208F4">
            <w:pPr>
              <w:autoSpaceDE w:val="0"/>
              <w:autoSpaceDN w:val="0"/>
              <w:spacing w:line="300" w:lineRule="exact"/>
              <w:jc w:val="both"/>
              <w:rPr>
                <w:color w:val="000000" w:themeColor="text1"/>
                <w:szCs w:val="24"/>
              </w:rPr>
            </w:pPr>
            <w:r w:rsidRPr="00CC1A21">
              <w:rPr>
                <w:color w:val="000000" w:themeColor="text1"/>
                <w:szCs w:val="24"/>
              </w:rPr>
              <w:t>兩個瓣膜換置</w:t>
            </w:r>
            <w:r w:rsidRPr="00CC1A21">
              <w:rPr>
                <w:color w:val="000000" w:themeColor="text1"/>
                <w:szCs w:val="24"/>
              </w:rPr>
              <w:t xml:space="preserve"> Double valves replacement</w:t>
            </w:r>
          </w:p>
        </w:tc>
        <w:tc>
          <w:tcPr>
            <w:tcW w:w="317" w:type="dxa"/>
            <w:tcBorders>
              <w:top w:val="single" w:sz="6" w:space="0" w:color="auto"/>
              <w:left w:val="single" w:sz="6" w:space="0" w:color="auto"/>
              <w:bottom w:val="single" w:sz="6" w:space="0" w:color="auto"/>
              <w:right w:val="single" w:sz="6" w:space="0" w:color="auto"/>
            </w:tcBorders>
            <w:vAlign w:val="center"/>
          </w:tcPr>
          <w:p w14:paraId="3356202A" w14:textId="77777777" w:rsidR="00184E27" w:rsidRPr="00CC1A21" w:rsidRDefault="00184E27" w:rsidP="002C3FD7">
            <w:pPr>
              <w:autoSpaceDE w:val="0"/>
              <w:autoSpaceDN w:val="0"/>
              <w:spacing w:line="300" w:lineRule="exact"/>
              <w:jc w:val="both"/>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vAlign w:val="center"/>
          </w:tcPr>
          <w:p w14:paraId="0A1CBF8E" w14:textId="77777777" w:rsidR="00184E27" w:rsidRPr="00CC1A21" w:rsidRDefault="00184E27" w:rsidP="002C3FD7">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0BED6B54" w14:textId="77777777" w:rsidR="00184E27" w:rsidRPr="00CC1A21" w:rsidRDefault="00184E27" w:rsidP="002C3FD7">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2E3B2698" w14:textId="77777777" w:rsidR="00184E27" w:rsidRPr="00CC1A21" w:rsidRDefault="00184E27" w:rsidP="002C3FD7">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2E446E16" w14:textId="77777777" w:rsidR="00184E27" w:rsidRPr="00CC1A21" w:rsidRDefault="00184E27" w:rsidP="002C3FD7">
            <w:pPr>
              <w:pStyle w:val="affffffff2"/>
              <w:rPr>
                <w:rFonts w:eastAsia="標楷體"/>
                <w:color w:val="000000" w:themeColor="text1"/>
                <w:sz w:val="24"/>
                <w:u w:val="none"/>
              </w:rPr>
            </w:pPr>
            <w:r w:rsidRPr="00CC1A21">
              <w:rPr>
                <w:rFonts w:eastAsia="標楷體"/>
                <w:color w:val="000000" w:themeColor="text1"/>
                <w:sz w:val="24"/>
                <w:u w:val="none"/>
              </w:rPr>
              <w:t>58738</w:t>
            </w:r>
          </w:p>
        </w:tc>
      </w:tr>
      <w:tr w:rsidR="00CD66FB" w:rsidRPr="00CC1A21" w14:paraId="7D3514D1" w14:textId="77777777" w:rsidTr="002C3FD7">
        <w:trPr>
          <w:trHeight w:val="20"/>
        </w:trPr>
        <w:tc>
          <w:tcPr>
            <w:tcW w:w="907" w:type="dxa"/>
            <w:tcBorders>
              <w:top w:val="single" w:sz="6" w:space="0" w:color="auto"/>
              <w:left w:val="single" w:sz="6" w:space="0" w:color="auto"/>
              <w:bottom w:val="single" w:sz="6" w:space="0" w:color="auto"/>
              <w:right w:val="single" w:sz="6" w:space="0" w:color="auto"/>
            </w:tcBorders>
            <w:vAlign w:val="center"/>
          </w:tcPr>
          <w:p w14:paraId="3D2B7213" w14:textId="77777777" w:rsidR="00184E27" w:rsidRPr="00CC1A21" w:rsidRDefault="00184E27" w:rsidP="002C3FD7">
            <w:pPr>
              <w:autoSpaceDE w:val="0"/>
              <w:autoSpaceDN w:val="0"/>
              <w:spacing w:line="300" w:lineRule="exact"/>
              <w:jc w:val="both"/>
              <w:rPr>
                <w:color w:val="000000" w:themeColor="text1"/>
                <w:szCs w:val="24"/>
              </w:rPr>
            </w:pPr>
            <w:r w:rsidRPr="00CC1A21">
              <w:rPr>
                <w:color w:val="000000" w:themeColor="text1"/>
                <w:szCs w:val="24"/>
              </w:rPr>
              <w:t>68018B</w:t>
            </w:r>
          </w:p>
        </w:tc>
        <w:tc>
          <w:tcPr>
            <w:tcW w:w="6803" w:type="dxa"/>
            <w:tcBorders>
              <w:top w:val="single" w:sz="6" w:space="0" w:color="auto"/>
              <w:left w:val="single" w:sz="6" w:space="0" w:color="auto"/>
              <w:bottom w:val="single" w:sz="6" w:space="0" w:color="auto"/>
              <w:right w:val="single" w:sz="6" w:space="0" w:color="auto"/>
            </w:tcBorders>
            <w:vAlign w:val="center"/>
          </w:tcPr>
          <w:p w14:paraId="46C40C42" w14:textId="77777777" w:rsidR="00184E27" w:rsidRPr="00CC1A21" w:rsidRDefault="00184E27" w:rsidP="009208F4">
            <w:pPr>
              <w:autoSpaceDE w:val="0"/>
              <w:autoSpaceDN w:val="0"/>
              <w:spacing w:line="300" w:lineRule="exact"/>
              <w:jc w:val="both"/>
              <w:rPr>
                <w:color w:val="000000" w:themeColor="text1"/>
                <w:szCs w:val="24"/>
              </w:rPr>
            </w:pPr>
            <w:r w:rsidRPr="00CC1A21">
              <w:rPr>
                <w:color w:val="000000" w:themeColor="text1"/>
                <w:szCs w:val="24"/>
              </w:rPr>
              <w:t>三個瓣膜換置</w:t>
            </w:r>
            <w:r w:rsidRPr="00CC1A21">
              <w:rPr>
                <w:color w:val="000000" w:themeColor="text1"/>
                <w:szCs w:val="24"/>
              </w:rPr>
              <w:t xml:space="preserve"> Triple valves replacement</w:t>
            </w:r>
          </w:p>
        </w:tc>
        <w:tc>
          <w:tcPr>
            <w:tcW w:w="317" w:type="dxa"/>
            <w:tcBorders>
              <w:top w:val="single" w:sz="6" w:space="0" w:color="auto"/>
              <w:left w:val="single" w:sz="6" w:space="0" w:color="auto"/>
              <w:bottom w:val="single" w:sz="6" w:space="0" w:color="auto"/>
              <w:right w:val="single" w:sz="6" w:space="0" w:color="auto"/>
            </w:tcBorders>
            <w:vAlign w:val="center"/>
          </w:tcPr>
          <w:p w14:paraId="6A171325" w14:textId="77777777" w:rsidR="00184E27" w:rsidRPr="00CC1A21" w:rsidRDefault="00184E27" w:rsidP="002C3FD7">
            <w:pPr>
              <w:autoSpaceDE w:val="0"/>
              <w:autoSpaceDN w:val="0"/>
              <w:spacing w:line="300" w:lineRule="exact"/>
              <w:jc w:val="both"/>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vAlign w:val="center"/>
          </w:tcPr>
          <w:p w14:paraId="1246641C" w14:textId="77777777" w:rsidR="00184E27" w:rsidRPr="00CC1A21" w:rsidRDefault="00184E27" w:rsidP="002C3FD7">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317B4EB4" w14:textId="77777777" w:rsidR="00184E27" w:rsidRPr="00CC1A21" w:rsidRDefault="00184E27" w:rsidP="002C3FD7">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628722A2" w14:textId="77777777" w:rsidR="00184E27" w:rsidRPr="00CC1A21" w:rsidRDefault="00184E27" w:rsidP="002C3FD7">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7548997C" w14:textId="77777777" w:rsidR="00184E27" w:rsidRPr="00CC1A21" w:rsidRDefault="00184E27" w:rsidP="002C3FD7">
            <w:pPr>
              <w:pStyle w:val="affffffff2"/>
              <w:rPr>
                <w:rFonts w:eastAsia="標楷體"/>
                <w:color w:val="000000" w:themeColor="text1"/>
                <w:sz w:val="24"/>
                <w:u w:val="none"/>
              </w:rPr>
            </w:pPr>
            <w:r w:rsidRPr="00CC1A21">
              <w:rPr>
                <w:rFonts w:eastAsia="標楷體"/>
                <w:color w:val="000000" w:themeColor="text1"/>
                <w:sz w:val="24"/>
                <w:u w:val="none"/>
              </w:rPr>
              <w:t>69541</w:t>
            </w:r>
          </w:p>
        </w:tc>
      </w:tr>
      <w:tr w:rsidR="00CD66FB" w:rsidRPr="00CC1A21" w14:paraId="3B8C0EAE" w14:textId="77777777" w:rsidTr="008260BD">
        <w:trPr>
          <w:trHeight w:val="20"/>
        </w:trPr>
        <w:tc>
          <w:tcPr>
            <w:tcW w:w="907" w:type="dxa"/>
            <w:tcBorders>
              <w:top w:val="single" w:sz="6" w:space="0" w:color="auto"/>
              <w:left w:val="single" w:sz="6" w:space="0" w:color="auto"/>
              <w:bottom w:val="single" w:sz="6" w:space="0" w:color="auto"/>
              <w:right w:val="single" w:sz="6" w:space="0" w:color="auto"/>
            </w:tcBorders>
          </w:tcPr>
          <w:p w14:paraId="786C8FFB" w14:textId="77777777" w:rsidR="0036527B" w:rsidRPr="00CC1A21" w:rsidRDefault="0036527B" w:rsidP="002713B0">
            <w:pPr>
              <w:autoSpaceDE w:val="0"/>
              <w:autoSpaceDN w:val="0"/>
              <w:spacing w:line="260" w:lineRule="exact"/>
              <w:rPr>
                <w:color w:val="000000" w:themeColor="text1"/>
              </w:rPr>
            </w:pPr>
            <w:r w:rsidRPr="00CC1A21">
              <w:rPr>
                <w:color w:val="000000" w:themeColor="text1"/>
              </w:rPr>
              <w:t>68019B</w:t>
            </w:r>
          </w:p>
        </w:tc>
        <w:tc>
          <w:tcPr>
            <w:tcW w:w="6803" w:type="dxa"/>
            <w:tcBorders>
              <w:top w:val="single" w:sz="6" w:space="0" w:color="auto"/>
              <w:left w:val="single" w:sz="6" w:space="0" w:color="auto"/>
              <w:bottom w:val="single" w:sz="6" w:space="0" w:color="auto"/>
              <w:right w:val="single" w:sz="6" w:space="0" w:color="auto"/>
            </w:tcBorders>
          </w:tcPr>
          <w:p w14:paraId="77DC8C56" w14:textId="77777777" w:rsidR="0036527B" w:rsidRPr="00CC1A21" w:rsidRDefault="0036527B" w:rsidP="009208F4">
            <w:pPr>
              <w:autoSpaceDE w:val="0"/>
              <w:autoSpaceDN w:val="0"/>
              <w:spacing w:line="260" w:lineRule="exact"/>
              <w:jc w:val="both"/>
              <w:rPr>
                <w:color w:val="000000" w:themeColor="text1"/>
              </w:rPr>
            </w:pPr>
            <w:r w:rsidRPr="00CC1A21">
              <w:rPr>
                <w:color w:val="000000" w:themeColor="text1"/>
              </w:rPr>
              <w:t>心室動脈瘤之修補</w:t>
            </w:r>
            <w:r w:rsidRPr="00CC1A21">
              <w:rPr>
                <w:color w:val="000000" w:themeColor="text1"/>
              </w:rPr>
              <w:t xml:space="preserve"> </w:t>
            </w:r>
          </w:p>
          <w:p w14:paraId="6300BEB2" w14:textId="77777777" w:rsidR="0036527B" w:rsidRPr="00CC1A21" w:rsidRDefault="0036527B" w:rsidP="009208F4">
            <w:pPr>
              <w:autoSpaceDE w:val="0"/>
              <w:autoSpaceDN w:val="0"/>
              <w:spacing w:line="260" w:lineRule="exact"/>
              <w:jc w:val="both"/>
              <w:rPr>
                <w:color w:val="000000" w:themeColor="text1"/>
              </w:rPr>
            </w:pPr>
            <w:r w:rsidRPr="00CC1A21">
              <w:rPr>
                <w:color w:val="000000" w:themeColor="text1"/>
              </w:rPr>
              <w:t>Repair, ventricular aneurysm</w:t>
            </w:r>
          </w:p>
          <w:p w14:paraId="2EA08B75" w14:textId="77777777" w:rsidR="00452349" w:rsidRPr="00CC1A21" w:rsidRDefault="0036527B" w:rsidP="009208F4">
            <w:pPr>
              <w:autoSpaceDE w:val="0"/>
              <w:autoSpaceDN w:val="0"/>
              <w:spacing w:line="260" w:lineRule="exact"/>
              <w:jc w:val="both"/>
              <w:rPr>
                <w:color w:val="000000" w:themeColor="text1"/>
              </w:rPr>
            </w:pPr>
            <w:r w:rsidRPr="00CC1A21">
              <w:rPr>
                <w:color w:val="000000" w:themeColor="text1"/>
              </w:rPr>
              <w:t>註：有（無）繞道之手術費用一致。</w:t>
            </w:r>
          </w:p>
        </w:tc>
        <w:tc>
          <w:tcPr>
            <w:tcW w:w="317" w:type="dxa"/>
            <w:tcBorders>
              <w:top w:val="single" w:sz="6" w:space="0" w:color="auto"/>
              <w:left w:val="single" w:sz="6" w:space="0" w:color="auto"/>
              <w:bottom w:val="single" w:sz="6" w:space="0" w:color="auto"/>
              <w:right w:val="single" w:sz="6" w:space="0" w:color="auto"/>
            </w:tcBorders>
          </w:tcPr>
          <w:p w14:paraId="6012C458" w14:textId="77777777" w:rsidR="0036527B" w:rsidRPr="00CC1A21" w:rsidRDefault="0036527B" w:rsidP="002713B0">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4B0350B0" w14:textId="77777777" w:rsidR="0036527B" w:rsidRPr="00CC1A21" w:rsidRDefault="0036527B" w:rsidP="002713B0">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93B5F48" w14:textId="77777777" w:rsidR="0036527B" w:rsidRPr="00CC1A21" w:rsidRDefault="0036527B" w:rsidP="002713B0">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5C323D9" w14:textId="77777777" w:rsidR="0036527B" w:rsidRPr="00CC1A21" w:rsidRDefault="0036527B" w:rsidP="002713B0">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A431BBE" w14:textId="77777777" w:rsidR="0036527B" w:rsidRPr="00CC1A21" w:rsidRDefault="0036527B" w:rsidP="002713B0">
            <w:pPr>
              <w:autoSpaceDE w:val="0"/>
              <w:autoSpaceDN w:val="0"/>
              <w:spacing w:line="260" w:lineRule="exact"/>
              <w:jc w:val="right"/>
              <w:rPr>
                <w:color w:val="000000" w:themeColor="text1"/>
              </w:rPr>
            </w:pPr>
            <w:r w:rsidRPr="00CC1A21">
              <w:rPr>
                <w:color w:val="000000" w:themeColor="text1"/>
              </w:rPr>
              <w:t>43671</w:t>
            </w:r>
          </w:p>
        </w:tc>
      </w:tr>
      <w:tr w:rsidR="00CD66FB" w:rsidRPr="00CC1A21" w14:paraId="2FBC531F" w14:textId="77777777" w:rsidTr="002C3FD7">
        <w:tc>
          <w:tcPr>
            <w:tcW w:w="907" w:type="dxa"/>
            <w:tcBorders>
              <w:top w:val="single" w:sz="6" w:space="0" w:color="auto"/>
              <w:left w:val="single" w:sz="6" w:space="0" w:color="auto"/>
              <w:bottom w:val="single" w:sz="4" w:space="0" w:color="FFFFFF"/>
              <w:right w:val="single" w:sz="6" w:space="0" w:color="auto"/>
            </w:tcBorders>
          </w:tcPr>
          <w:p w14:paraId="071C0E11" w14:textId="77777777" w:rsidR="0036527B" w:rsidRPr="00CC1A21" w:rsidRDefault="0036527B" w:rsidP="00452349">
            <w:pPr>
              <w:autoSpaceDE w:val="0"/>
              <w:autoSpaceDN w:val="0"/>
              <w:spacing w:line="280" w:lineRule="exact"/>
              <w:rPr>
                <w:color w:val="000000" w:themeColor="text1"/>
              </w:rPr>
            </w:pPr>
            <w:r w:rsidRPr="00CC1A21">
              <w:rPr>
                <w:color w:val="000000" w:themeColor="text1"/>
              </w:rPr>
              <w:t>68020B</w:t>
            </w:r>
          </w:p>
        </w:tc>
        <w:tc>
          <w:tcPr>
            <w:tcW w:w="6803" w:type="dxa"/>
            <w:tcBorders>
              <w:top w:val="single" w:sz="6" w:space="0" w:color="auto"/>
              <w:left w:val="single" w:sz="6" w:space="0" w:color="auto"/>
              <w:bottom w:val="single" w:sz="4" w:space="0" w:color="FFFFFF"/>
              <w:right w:val="single" w:sz="6" w:space="0" w:color="auto"/>
            </w:tcBorders>
          </w:tcPr>
          <w:p w14:paraId="5A546862"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A.S.D.</w:t>
            </w:r>
            <w:r w:rsidRPr="00CC1A21">
              <w:rPr>
                <w:color w:val="000000" w:themeColor="text1"/>
              </w:rPr>
              <w:t>修補</w:t>
            </w:r>
            <w:r w:rsidRPr="00CC1A21">
              <w:rPr>
                <w:color w:val="000000" w:themeColor="text1"/>
              </w:rPr>
              <w:t xml:space="preserve"> </w:t>
            </w:r>
          </w:p>
          <w:p w14:paraId="73355901"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Repair, atrial septal defect, secundum</w:t>
            </w:r>
          </w:p>
        </w:tc>
        <w:tc>
          <w:tcPr>
            <w:tcW w:w="317" w:type="dxa"/>
            <w:tcBorders>
              <w:top w:val="single" w:sz="6" w:space="0" w:color="auto"/>
              <w:left w:val="single" w:sz="6" w:space="0" w:color="auto"/>
              <w:bottom w:val="single" w:sz="4" w:space="0" w:color="FFFFFF"/>
              <w:right w:val="single" w:sz="6" w:space="0" w:color="auto"/>
            </w:tcBorders>
          </w:tcPr>
          <w:p w14:paraId="60A480A9" w14:textId="77777777" w:rsidR="0036527B" w:rsidRPr="00CC1A21" w:rsidRDefault="0036527B" w:rsidP="00452349">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4" w:space="0" w:color="FFFFFF"/>
              <w:right w:val="single" w:sz="6" w:space="0" w:color="auto"/>
            </w:tcBorders>
          </w:tcPr>
          <w:p w14:paraId="21E8B2A1"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77199F27"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2CFBA51D" w14:textId="77777777" w:rsidR="0036527B" w:rsidRPr="00CC1A21" w:rsidRDefault="0036527B" w:rsidP="0045234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4CFA0C72" w14:textId="77777777" w:rsidR="0036527B" w:rsidRPr="00CC1A21" w:rsidRDefault="0036527B" w:rsidP="00452349">
            <w:pPr>
              <w:autoSpaceDE w:val="0"/>
              <w:autoSpaceDN w:val="0"/>
              <w:spacing w:line="280" w:lineRule="exact"/>
              <w:jc w:val="right"/>
              <w:rPr>
                <w:color w:val="000000" w:themeColor="text1"/>
              </w:rPr>
            </w:pPr>
            <w:r w:rsidRPr="00CC1A21">
              <w:rPr>
                <w:color w:val="000000" w:themeColor="text1"/>
              </w:rPr>
              <w:t>26388</w:t>
            </w:r>
          </w:p>
        </w:tc>
      </w:tr>
      <w:tr w:rsidR="00CD66FB" w:rsidRPr="00CC1A21" w14:paraId="5E7A2D7D" w14:textId="77777777" w:rsidTr="002C3FD7">
        <w:tc>
          <w:tcPr>
            <w:tcW w:w="907" w:type="dxa"/>
            <w:tcBorders>
              <w:top w:val="single" w:sz="4" w:space="0" w:color="FFFFFF"/>
              <w:left w:val="single" w:sz="6" w:space="0" w:color="auto"/>
              <w:bottom w:val="single" w:sz="6" w:space="0" w:color="auto"/>
              <w:right w:val="single" w:sz="6" w:space="0" w:color="auto"/>
            </w:tcBorders>
          </w:tcPr>
          <w:p w14:paraId="66CDA0B4" w14:textId="77777777" w:rsidR="002C3FD7" w:rsidRPr="00CC1A21" w:rsidRDefault="002C3FD7" w:rsidP="00452349">
            <w:pPr>
              <w:autoSpaceDE w:val="0"/>
              <w:autoSpaceDN w:val="0"/>
              <w:spacing w:line="280" w:lineRule="exact"/>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799B0E6D" w14:textId="77777777" w:rsidR="0024099A" w:rsidRPr="00CC1A21" w:rsidRDefault="0024099A" w:rsidP="009208F4">
            <w:pPr>
              <w:autoSpaceDE w:val="0"/>
              <w:autoSpaceDN w:val="0"/>
              <w:spacing w:line="280" w:lineRule="exact"/>
              <w:jc w:val="both"/>
              <w:rPr>
                <w:color w:val="000000" w:themeColor="text1"/>
                <w:szCs w:val="24"/>
              </w:rPr>
            </w:pPr>
            <w:r w:rsidRPr="00CC1A21">
              <w:rPr>
                <w:color w:val="000000" w:themeColor="text1"/>
                <w:szCs w:val="24"/>
              </w:rPr>
              <w:t>註：</w:t>
            </w:r>
            <w:r w:rsidRPr="00CC1A21">
              <w:rPr>
                <w:color w:val="000000" w:themeColor="text1"/>
                <w:szCs w:val="24"/>
              </w:rPr>
              <w:t xml:space="preserve"> </w:t>
            </w:r>
          </w:p>
          <w:p w14:paraId="4DF12A73" w14:textId="77777777" w:rsidR="00325BD9" w:rsidRPr="00CC1A21" w:rsidRDefault="00325BD9" w:rsidP="009208F4">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有（無）繞道之手術費用一致。</w:t>
            </w:r>
          </w:p>
          <w:p w14:paraId="37F66854" w14:textId="77777777" w:rsidR="00325BD9" w:rsidRPr="00CC1A21" w:rsidRDefault="00325BD9" w:rsidP="009208F4">
            <w:pPr>
              <w:autoSpaceDE w:val="0"/>
              <w:autoSpaceDN w:val="0"/>
              <w:adjustRightInd/>
              <w:spacing w:line="320" w:lineRule="exact"/>
              <w:ind w:left="146" w:hangingChars="61" w:hanging="146"/>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執行「機械手臂輔助心房中膈缺損修補術」，須符合下列規範：</w:t>
            </w:r>
          </w:p>
          <w:p w14:paraId="030D1D3C"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適應症：</w:t>
            </w:r>
          </w:p>
          <w:p w14:paraId="29273B8C" w14:textId="77777777" w:rsidR="00325BD9" w:rsidRPr="00CC1A21" w:rsidRDefault="00325BD9" w:rsidP="009208F4">
            <w:pPr>
              <w:autoSpaceDE w:val="0"/>
              <w:autoSpaceDN w:val="0"/>
              <w:adjustRightInd/>
              <w:spacing w:line="320" w:lineRule="exact"/>
              <w:ind w:leftChars="186" w:left="744" w:hangingChars="124" w:hanging="298"/>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成人第二型心房中膈缺損且</w:t>
            </w:r>
            <w:r w:rsidRPr="00CC1A21">
              <w:rPr>
                <w:color w:val="000000" w:themeColor="text1"/>
                <w:kern w:val="2"/>
                <w:szCs w:val="22"/>
              </w:rPr>
              <w:t>Qp/Qs &gt;1.5</w:t>
            </w:r>
            <w:r w:rsidRPr="00CC1A21">
              <w:rPr>
                <w:color w:val="000000" w:themeColor="text1"/>
                <w:kern w:val="2"/>
                <w:szCs w:val="22"/>
              </w:rPr>
              <w:t>。</w:t>
            </w:r>
          </w:p>
          <w:p w14:paraId="61243EE7" w14:textId="77777777" w:rsidR="00325BD9" w:rsidRPr="00CC1A21" w:rsidRDefault="00325BD9" w:rsidP="009208F4">
            <w:pPr>
              <w:autoSpaceDE w:val="0"/>
              <w:autoSpaceDN w:val="0"/>
              <w:adjustRightInd/>
              <w:spacing w:line="320" w:lineRule="exact"/>
              <w:ind w:leftChars="186" w:left="744" w:hangingChars="124" w:hanging="298"/>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無不可逆肺動脈高壓。</w:t>
            </w:r>
          </w:p>
          <w:p w14:paraId="468E1AFB"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醫院條件：</w:t>
            </w:r>
          </w:p>
          <w:p w14:paraId="54ADDAB6" w14:textId="77777777" w:rsidR="00325BD9" w:rsidRPr="00CC1A2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專任之心臟外科醫師。</w:t>
            </w:r>
          </w:p>
          <w:p w14:paraId="2CAC558E" w14:textId="77777777" w:rsidR="00325BD9" w:rsidRPr="00CC1A2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醫院每年需具十例以上之心房或心室中膈缺損之手術案</w:t>
            </w:r>
            <w:r w:rsidRPr="00CC1A21">
              <w:rPr>
                <w:color w:val="000000" w:themeColor="text1"/>
                <w:kern w:val="2"/>
                <w:szCs w:val="22"/>
              </w:rPr>
              <w:lastRenderedPageBreak/>
              <w:t>例。</w:t>
            </w:r>
          </w:p>
          <w:p w14:paraId="6A5AEF77"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醫師資格須符合下列所有規範：</w:t>
            </w:r>
          </w:p>
          <w:p w14:paraId="3DA1A1FD" w14:textId="77777777" w:rsidR="00325BD9" w:rsidRPr="00CC1A2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具有專科醫師五年以上資格。</w:t>
            </w:r>
          </w:p>
          <w:p w14:paraId="7CD0471D" w14:textId="77777777" w:rsidR="00325BD9" w:rsidRPr="00CC1A2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具機械手臂輔助手術系統「胸腔心臟科」認證學會認證醫師資格。</w:t>
            </w:r>
          </w:p>
          <w:p w14:paraId="5D452C6D" w14:textId="77777777" w:rsidR="00325BD9" w:rsidRPr="00CC1A2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CC1A21">
              <w:rPr>
                <w:color w:val="000000" w:themeColor="text1"/>
                <w:kern w:val="2"/>
                <w:szCs w:val="22"/>
              </w:rPr>
              <w:t>C.</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41C64C68" w14:textId="77777777" w:rsidR="00325BD9" w:rsidRPr="00CC1A2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執行本項手術之醫院及醫師條件應向保險人申請同意。</w:t>
            </w:r>
          </w:p>
          <w:p w14:paraId="27BB4A87" w14:textId="6F6E0074" w:rsidR="002C3FD7" w:rsidRPr="00CC1A21" w:rsidRDefault="00325BD9" w:rsidP="009208F4">
            <w:pPr>
              <w:autoSpaceDE w:val="0"/>
              <w:autoSpaceDN w:val="0"/>
              <w:adjustRightInd/>
              <w:spacing w:line="320" w:lineRule="exact"/>
              <w:ind w:leftChars="67" w:left="442" w:hangingChars="117" w:hanging="281"/>
              <w:jc w:val="both"/>
              <w:textAlignment w:val="auto"/>
              <w:rPr>
                <w:color w:val="000000" w:themeColor="text1"/>
              </w:rPr>
            </w:pPr>
            <w:r w:rsidRPr="00CC1A21">
              <w:rPr>
                <w:color w:val="000000" w:themeColor="text1"/>
                <w:kern w:val="2"/>
                <w:szCs w:val="22"/>
              </w:rPr>
              <w:t>(5)</w:t>
            </w:r>
            <w:r w:rsidRPr="00CC1A2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4" w:space="0" w:color="FFFFFF"/>
              <w:left w:val="single" w:sz="6" w:space="0" w:color="auto"/>
              <w:bottom w:val="single" w:sz="6" w:space="0" w:color="auto"/>
              <w:right w:val="single" w:sz="6" w:space="0" w:color="auto"/>
            </w:tcBorders>
          </w:tcPr>
          <w:p w14:paraId="5726F143" w14:textId="77777777" w:rsidR="002C3FD7" w:rsidRPr="00CC1A21" w:rsidRDefault="002C3FD7" w:rsidP="00452349">
            <w:pPr>
              <w:autoSpaceDE w:val="0"/>
              <w:autoSpaceDN w:val="0"/>
              <w:spacing w:line="28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0C0282FA" w14:textId="77777777" w:rsidR="002C3FD7" w:rsidRPr="00CC1A21" w:rsidRDefault="002C3FD7" w:rsidP="00452349">
            <w:pPr>
              <w:autoSpaceDE w:val="0"/>
              <w:autoSpaceDN w:val="0"/>
              <w:spacing w:line="28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576774B4" w14:textId="77777777" w:rsidR="002C3FD7" w:rsidRPr="00CC1A21" w:rsidRDefault="002C3FD7" w:rsidP="00452349">
            <w:pPr>
              <w:autoSpaceDE w:val="0"/>
              <w:autoSpaceDN w:val="0"/>
              <w:spacing w:line="28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36F50CF6" w14:textId="77777777" w:rsidR="002C3FD7" w:rsidRPr="00CC1A21" w:rsidRDefault="002C3FD7" w:rsidP="00452349">
            <w:pPr>
              <w:autoSpaceDE w:val="0"/>
              <w:autoSpaceDN w:val="0"/>
              <w:spacing w:line="28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71FEFE99" w14:textId="77777777" w:rsidR="002C3FD7" w:rsidRPr="00CC1A21" w:rsidRDefault="002C3FD7" w:rsidP="00452349">
            <w:pPr>
              <w:autoSpaceDE w:val="0"/>
              <w:autoSpaceDN w:val="0"/>
              <w:spacing w:line="280" w:lineRule="exact"/>
              <w:jc w:val="right"/>
              <w:rPr>
                <w:color w:val="000000" w:themeColor="text1"/>
              </w:rPr>
            </w:pPr>
          </w:p>
        </w:tc>
      </w:tr>
      <w:tr w:rsidR="00CD66FB" w:rsidRPr="00CC1A21" w14:paraId="077613E4" w14:textId="77777777" w:rsidTr="008260BD">
        <w:tc>
          <w:tcPr>
            <w:tcW w:w="907" w:type="dxa"/>
            <w:tcBorders>
              <w:top w:val="single" w:sz="6" w:space="0" w:color="auto"/>
              <w:left w:val="single" w:sz="6" w:space="0" w:color="auto"/>
              <w:bottom w:val="single" w:sz="6" w:space="0" w:color="auto"/>
              <w:right w:val="single" w:sz="6" w:space="0" w:color="auto"/>
            </w:tcBorders>
          </w:tcPr>
          <w:p w14:paraId="103002A2"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68021B</w:t>
            </w:r>
          </w:p>
        </w:tc>
        <w:tc>
          <w:tcPr>
            <w:tcW w:w="6803" w:type="dxa"/>
            <w:tcBorders>
              <w:top w:val="single" w:sz="6" w:space="0" w:color="auto"/>
              <w:left w:val="single" w:sz="6" w:space="0" w:color="auto"/>
              <w:bottom w:val="single" w:sz="6" w:space="0" w:color="auto"/>
              <w:right w:val="single" w:sz="6" w:space="0" w:color="auto"/>
            </w:tcBorders>
          </w:tcPr>
          <w:p w14:paraId="1CE1BBBF"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心內膜墊缺陷之修補手術</w:t>
            </w:r>
          </w:p>
          <w:p w14:paraId="1AEC5F63"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Repair, endocardial cushion defect</w:t>
            </w:r>
          </w:p>
        </w:tc>
        <w:tc>
          <w:tcPr>
            <w:tcW w:w="317" w:type="dxa"/>
            <w:tcBorders>
              <w:top w:val="single" w:sz="6" w:space="0" w:color="auto"/>
              <w:left w:val="single" w:sz="6" w:space="0" w:color="auto"/>
              <w:bottom w:val="single" w:sz="6" w:space="0" w:color="auto"/>
              <w:right w:val="single" w:sz="6" w:space="0" w:color="auto"/>
            </w:tcBorders>
          </w:tcPr>
          <w:p w14:paraId="79141A00"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3366551"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8D99CE2"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F645661"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529DA2"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36035</w:t>
            </w:r>
          </w:p>
        </w:tc>
      </w:tr>
      <w:tr w:rsidR="00CD66FB" w:rsidRPr="00CC1A21" w14:paraId="311359C2" w14:textId="77777777" w:rsidTr="002E7D15">
        <w:tc>
          <w:tcPr>
            <w:tcW w:w="907" w:type="dxa"/>
            <w:tcBorders>
              <w:top w:val="single" w:sz="6" w:space="0" w:color="auto"/>
              <w:left w:val="single" w:sz="6" w:space="0" w:color="auto"/>
              <w:right w:val="single" w:sz="6" w:space="0" w:color="auto"/>
            </w:tcBorders>
          </w:tcPr>
          <w:p w14:paraId="57E5C29B" w14:textId="77777777" w:rsidR="00184E27" w:rsidRPr="00CC1A21" w:rsidRDefault="00184E27" w:rsidP="009E17EA">
            <w:pPr>
              <w:autoSpaceDE w:val="0"/>
              <w:autoSpaceDN w:val="0"/>
              <w:spacing w:line="320" w:lineRule="exact"/>
              <w:rPr>
                <w:color w:val="000000" w:themeColor="text1"/>
                <w:szCs w:val="24"/>
              </w:rPr>
            </w:pPr>
            <w:r w:rsidRPr="00CC1A21">
              <w:rPr>
                <w:color w:val="000000" w:themeColor="text1"/>
                <w:szCs w:val="24"/>
              </w:rPr>
              <w:t>68022B</w:t>
            </w:r>
          </w:p>
        </w:tc>
        <w:tc>
          <w:tcPr>
            <w:tcW w:w="6803" w:type="dxa"/>
            <w:tcBorders>
              <w:top w:val="single" w:sz="6" w:space="0" w:color="auto"/>
              <w:left w:val="single" w:sz="6" w:space="0" w:color="auto"/>
              <w:right w:val="single" w:sz="6" w:space="0" w:color="auto"/>
            </w:tcBorders>
          </w:tcPr>
          <w:p w14:paraId="246797AA" w14:textId="77777777" w:rsidR="00184E27" w:rsidRPr="00CC1A21" w:rsidRDefault="00184E27" w:rsidP="009208F4">
            <w:pPr>
              <w:autoSpaceDE w:val="0"/>
              <w:autoSpaceDN w:val="0"/>
              <w:spacing w:line="320" w:lineRule="exact"/>
              <w:jc w:val="both"/>
              <w:rPr>
                <w:color w:val="000000" w:themeColor="text1"/>
                <w:szCs w:val="24"/>
              </w:rPr>
            </w:pPr>
            <w:r w:rsidRPr="00CC1A21">
              <w:rPr>
                <w:color w:val="000000" w:themeColor="text1"/>
                <w:szCs w:val="24"/>
              </w:rPr>
              <w:t xml:space="preserve">Valsalva-sinus </w:t>
            </w:r>
            <w:r w:rsidRPr="00CC1A21">
              <w:rPr>
                <w:color w:val="000000" w:themeColor="text1"/>
                <w:szCs w:val="24"/>
              </w:rPr>
              <w:t>瘻管之修補手術</w:t>
            </w:r>
            <w:r w:rsidRPr="00CC1A21">
              <w:rPr>
                <w:color w:val="000000" w:themeColor="text1"/>
                <w:szCs w:val="24"/>
              </w:rPr>
              <w:t xml:space="preserve"> </w:t>
            </w:r>
          </w:p>
          <w:p w14:paraId="3532290E" w14:textId="77777777" w:rsidR="00184E27" w:rsidRPr="00CC1A21" w:rsidRDefault="00184E27" w:rsidP="009208F4">
            <w:pPr>
              <w:autoSpaceDE w:val="0"/>
              <w:autoSpaceDN w:val="0"/>
              <w:spacing w:line="320" w:lineRule="exact"/>
              <w:jc w:val="both"/>
              <w:rPr>
                <w:color w:val="000000" w:themeColor="text1"/>
                <w:szCs w:val="24"/>
              </w:rPr>
            </w:pPr>
            <w:r w:rsidRPr="00CC1A21">
              <w:rPr>
                <w:color w:val="000000" w:themeColor="text1"/>
                <w:szCs w:val="24"/>
              </w:rPr>
              <w:t>Repair, fistula sinus of valsalva</w:t>
            </w:r>
          </w:p>
        </w:tc>
        <w:tc>
          <w:tcPr>
            <w:tcW w:w="317" w:type="dxa"/>
            <w:tcBorders>
              <w:top w:val="single" w:sz="6" w:space="0" w:color="auto"/>
              <w:left w:val="single" w:sz="6" w:space="0" w:color="auto"/>
              <w:right w:val="single" w:sz="6" w:space="0" w:color="auto"/>
            </w:tcBorders>
          </w:tcPr>
          <w:p w14:paraId="605DBED3" w14:textId="77777777" w:rsidR="00184E27" w:rsidRPr="00CC1A2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right w:val="single" w:sz="6" w:space="0" w:color="auto"/>
            </w:tcBorders>
          </w:tcPr>
          <w:p w14:paraId="076E7C19"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right w:val="single" w:sz="6" w:space="0" w:color="auto"/>
            </w:tcBorders>
          </w:tcPr>
          <w:p w14:paraId="349B7D96"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right w:val="single" w:sz="6" w:space="0" w:color="auto"/>
            </w:tcBorders>
          </w:tcPr>
          <w:p w14:paraId="4C2DA74D"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0E781D93" w14:textId="77777777" w:rsidR="00184E27" w:rsidRPr="00CC1A21" w:rsidRDefault="00184E27" w:rsidP="009E17E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36604</w:t>
            </w:r>
          </w:p>
        </w:tc>
      </w:tr>
      <w:tr w:rsidR="00CD66FB" w:rsidRPr="00CC1A21" w14:paraId="67F44C5B" w14:textId="77777777" w:rsidTr="008260BD">
        <w:tc>
          <w:tcPr>
            <w:tcW w:w="907" w:type="dxa"/>
            <w:tcBorders>
              <w:top w:val="single" w:sz="6" w:space="0" w:color="auto"/>
              <w:left w:val="single" w:sz="6" w:space="0" w:color="auto"/>
              <w:right w:val="single" w:sz="6" w:space="0" w:color="auto"/>
            </w:tcBorders>
          </w:tcPr>
          <w:p w14:paraId="4E673AA5" w14:textId="77777777" w:rsidR="0036527B" w:rsidRPr="00CC1A21" w:rsidRDefault="0036527B" w:rsidP="009E17EA">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6941BD9B"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冠狀動脈繞道手術</w:t>
            </w:r>
          </w:p>
          <w:p w14:paraId="1A13D235"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Coronary artery bypass grafting(CABG)</w:t>
            </w:r>
          </w:p>
        </w:tc>
        <w:tc>
          <w:tcPr>
            <w:tcW w:w="317" w:type="dxa"/>
            <w:tcBorders>
              <w:top w:val="single" w:sz="6" w:space="0" w:color="auto"/>
              <w:left w:val="single" w:sz="6" w:space="0" w:color="auto"/>
              <w:right w:val="single" w:sz="6" w:space="0" w:color="auto"/>
            </w:tcBorders>
          </w:tcPr>
          <w:p w14:paraId="0573E824"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4A9D58FC"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116BA653"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69D86B68" w14:textId="77777777" w:rsidR="0036527B" w:rsidRPr="00CC1A21" w:rsidRDefault="0036527B" w:rsidP="009E17EA">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E9D69E5" w14:textId="77777777" w:rsidR="0036527B" w:rsidRPr="00CC1A21" w:rsidRDefault="0036527B" w:rsidP="009E17EA">
            <w:pPr>
              <w:autoSpaceDE w:val="0"/>
              <w:autoSpaceDN w:val="0"/>
              <w:spacing w:line="320" w:lineRule="exact"/>
              <w:jc w:val="right"/>
              <w:rPr>
                <w:color w:val="000000" w:themeColor="text1"/>
              </w:rPr>
            </w:pPr>
          </w:p>
        </w:tc>
      </w:tr>
      <w:tr w:rsidR="00CD66FB" w:rsidRPr="00CC1A21" w14:paraId="19D07DC5" w14:textId="77777777" w:rsidTr="0071743B">
        <w:trPr>
          <w:trHeight w:val="397"/>
        </w:trPr>
        <w:tc>
          <w:tcPr>
            <w:tcW w:w="907" w:type="dxa"/>
            <w:tcBorders>
              <w:left w:val="single" w:sz="6" w:space="0" w:color="auto"/>
              <w:right w:val="single" w:sz="6" w:space="0" w:color="auto"/>
            </w:tcBorders>
          </w:tcPr>
          <w:p w14:paraId="22223AEB"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68023B</w:t>
            </w:r>
          </w:p>
        </w:tc>
        <w:tc>
          <w:tcPr>
            <w:tcW w:w="6803" w:type="dxa"/>
            <w:tcBorders>
              <w:left w:val="single" w:sz="6" w:space="0" w:color="auto"/>
              <w:right w:val="single" w:sz="6" w:space="0" w:color="auto"/>
            </w:tcBorders>
          </w:tcPr>
          <w:p w14:paraId="163B0684"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一條血管</w:t>
            </w:r>
            <w:r w:rsidRPr="00CC1A21">
              <w:rPr>
                <w:color w:val="000000" w:themeColor="text1"/>
              </w:rPr>
              <w:t xml:space="preserve"> one vessel</w:t>
            </w:r>
          </w:p>
        </w:tc>
        <w:tc>
          <w:tcPr>
            <w:tcW w:w="317" w:type="dxa"/>
            <w:tcBorders>
              <w:left w:val="single" w:sz="6" w:space="0" w:color="auto"/>
              <w:right w:val="single" w:sz="6" w:space="0" w:color="auto"/>
            </w:tcBorders>
          </w:tcPr>
          <w:p w14:paraId="7175B1D1"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4B33A426"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172D1E26"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38EA5133"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039F09D"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44014</w:t>
            </w:r>
          </w:p>
        </w:tc>
      </w:tr>
      <w:tr w:rsidR="00CD66FB" w:rsidRPr="00CC1A21" w14:paraId="6E9680AA" w14:textId="77777777" w:rsidTr="0071743B">
        <w:trPr>
          <w:trHeight w:val="397"/>
        </w:trPr>
        <w:tc>
          <w:tcPr>
            <w:tcW w:w="907" w:type="dxa"/>
            <w:tcBorders>
              <w:left w:val="single" w:sz="6" w:space="0" w:color="auto"/>
              <w:right w:val="single" w:sz="6" w:space="0" w:color="auto"/>
            </w:tcBorders>
          </w:tcPr>
          <w:p w14:paraId="6E75B406"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68024B</w:t>
            </w:r>
          </w:p>
        </w:tc>
        <w:tc>
          <w:tcPr>
            <w:tcW w:w="6803" w:type="dxa"/>
            <w:tcBorders>
              <w:left w:val="single" w:sz="6" w:space="0" w:color="auto"/>
              <w:right w:val="single" w:sz="6" w:space="0" w:color="auto"/>
            </w:tcBorders>
          </w:tcPr>
          <w:p w14:paraId="348832A1"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二條血管</w:t>
            </w:r>
            <w:r w:rsidRPr="00CC1A21">
              <w:rPr>
                <w:color w:val="000000" w:themeColor="text1"/>
              </w:rPr>
              <w:t xml:space="preserve"> two vessels</w:t>
            </w:r>
          </w:p>
        </w:tc>
        <w:tc>
          <w:tcPr>
            <w:tcW w:w="317" w:type="dxa"/>
            <w:tcBorders>
              <w:left w:val="single" w:sz="6" w:space="0" w:color="auto"/>
              <w:right w:val="single" w:sz="6" w:space="0" w:color="auto"/>
            </w:tcBorders>
          </w:tcPr>
          <w:p w14:paraId="680B2C6B"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0FB3EE39"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04C6C306"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58346723"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D659F20"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54161</w:t>
            </w:r>
          </w:p>
        </w:tc>
      </w:tr>
      <w:tr w:rsidR="00CD66FB" w:rsidRPr="00CC1A21" w14:paraId="6B8FE9F6" w14:textId="77777777" w:rsidTr="0071743B">
        <w:trPr>
          <w:trHeight w:val="397"/>
        </w:trPr>
        <w:tc>
          <w:tcPr>
            <w:tcW w:w="907" w:type="dxa"/>
            <w:tcBorders>
              <w:left w:val="single" w:sz="6" w:space="0" w:color="auto"/>
              <w:right w:val="single" w:sz="6" w:space="0" w:color="auto"/>
            </w:tcBorders>
          </w:tcPr>
          <w:p w14:paraId="1ED2E548"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68025B</w:t>
            </w:r>
          </w:p>
        </w:tc>
        <w:tc>
          <w:tcPr>
            <w:tcW w:w="6803" w:type="dxa"/>
            <w:tcBorders>
              <w:left w:val="single" w:sz="6" w:space="0" w:color="auto"/>
              <w:right w:val="single" w:sz="6" w:space="0" w:color="auto"/>
            </w:tcBorders>
          </w:tcPr>
          <w:p w14:paraId="1BB2C7CF"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三條血管</w:t>
            </w:r>
            <w:r w:rsidRPr="00CC1A21">
              <w:rPr>
                <w:color w:val="000000" w:themeColor="text1"/>
              </w:rPr>
              <w:t xml:space="preserve"> three vessels</w:t>
            </w:r>
          </w:p>
        </w:tc>
        <w:tc>
          <w:tcPr>
            <w:tcW w:w="317" w:type="dxa"/>
            <w:tcBorders>
              <w:left w:val="single" w:sz="6" w:space="0" w:color="auto"/>
              <w:right w:val="single" w:sz="6" w:space="0" w:color="auto"/>
            </w:tcBorders>
          </w:tcPr>
          <w:p w14:paraId="34A82312"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31563F55"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54C878E5"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29D2BAF1"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45A698C"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60603</w:t>
            </w:r>
          </w:p>
        </w:tc>
      </w:tr>
      <w:tr w:rsidR="00CD66FB" w:rsidRPr="00CC1A21" w14:paraId="1B90E324" w14:textId="77777777" w:rsidTr="0071743B">
        <w:trPr>
          <w:trHeight w:val="397"/>
        </w:trPr>
        <w:tc>
          <w:tcPr>
            <w:tcW w:w="907" w:type="dxa"/>
            <w:tcBorders>
              <w:left w:val="single" w:sz="6" w:space="0" w:color="auto"/>
              <w:right w:val="single" w:sz="6" w:space="0" w:color="auto"/>
            </w:tcBorders>
          </w:tcPr>
          <w:p w14:paraId="0B0F74DC"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68053B</w:t>
            </w:r>
          </w:p>
        </w:tc>
        <w:tc>
          <w:tcPr>
            <w:tcW w:w="6803" w:type="dxa"/>
            <w:tcBorders>
              <w:left w:val="single" w:sz="6" w:space="0" w:color="auto"/>
              <w:right w:val="single" w:sz="6" w:space="0" w:color="auto"/>
            </w:tcBorders>
          </w:tcPr>
          <w:p w14:paraId="6B02E460"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四條血管</w:t>
            </w:r>
            <w:r w:rsidRPr="00CC1A21">
              <w:rPr>
                <w:color w:val="000000" w:themeColor="text1"/>
              </w:rPr>
              <w:t xml:space="preserve"> four vessels</w:t>
            </w:r>
          </w:p>
        </w:tc>
        <w:tc>
          <w:tcPr>
            <w:tcW w:w="317" w:type="dxa"/>
            <w:tcBorders>
              <w:left w:val="single" w:sz="6" w:space="0" w:color="auto"/>
              <w:right w:val="single" w:sz="6" w:space="0" w:color="auto"/>
            </w:tcBorders>
          </w:tcPr>
          <w:p w14:paraId="69002983"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4645837F"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73D2711B"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6B4A0E12"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30AACB9"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82610</w:t>
            </w:r>
          </w:p>
        </w:tc>
      </w:tr>
      <w:tr w:rsidR="00CD66FB" w:rsidRPr="00CC1A21" w14:paraId="13803551" w14:textId="77777777" w:rsidTr="0071743B">
        <w:trPr>
          <w:trHeight w:val="397"/>
        </w:trPr>
        <w:tc>
          <w:tcPr>
            <w:tcW w:w="907" w:type="dxa"/>
            <w:tcBorders>
              <w:left w:val="single" w:sz="6" w:space="0" w:color="auto"/>
              <w:right w:val="single" w:sz="6" w:space="0" w:color="auto"/>
            </w:tcBorders>
          </w:tcPr>
          <w:p w14:paraId="20669CD2"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68054B</w:t>
            </w:r>
          </w:p>
        </w:tc>
        <w:tc>
          <w:tcPr>
            <w:tcW w:w="6803" w:type="dxa"/>
            <w:tcBorders>
              <w:left w:val="single" w:sz="6" w:space="0" w:color="auto"/>
              <w:right w:val="single" w:sz="6" w:space="0" w:color="auto"/>
            </w:tcBorders>
          </w:tcPr>
          <w:p w14:paraId="1B9AD55F"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五條血管</w:t>
            </w:r>
            <w:r w:rsidRPr="00CC1A21">
              <w:rPr>
                <w:color w:val="000000" w:themeColor="text1"/>
              </w:rPr>
              <w:t xml:space="preserve"> five vessels</w:t>
            </w:r>
          </w:p>
        </w:tc>
        <w:tc>
          <w:tcPr>
            <w:tcW w:w="317" w:type="dxa"/>
            <w:tcBorders>
              <w:left w:val="single" w:sz="6" w:space="0" w:color="auto"/>
              <w:right w:val="single" w:sz="6" w:space="0" w:color="auto"/>
            </w:tcBorders>
          </w:tcPr>
          <w:p w14:paraId="1DF85004"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5A226D43"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75C68BF0"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5CF365E7"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0994888"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87684</w:t>
            </w:r>
          </w:p>
        </w:tc>
      </w:tr>
      <w:tr w:rsidR="00CD66FB" w:rsidRPr="00CC1A21" w14:paraId="79B92B3B" w14:textId="77777777" w:rsidTr="0071743B">
        <w:trPr>
          <w:trHeight w:val="397"/>
        </w:trPr>
        <w:tc>
          <w:tcPr>
            <w:tcW w:w="907" w:type="dxa"/>
            <w:tcBorders>
              <w:left w:val="single" w:sz="6" w:space="0" w:color="auto"/>
              <w:right w:val="single" w:sz="6" w:space="0" w:color="auto"/>
            </w:tcBorders>
          </w:tcPr>
          <w:p w14:paraId="388A28D6"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68055B</w:t>
            </w:r>
          </w:p>
        </w:tc>
        <w:tc>
          <w:tcPr>
            <w:tcW w:w="6803" w:type="dxa"/>
            <w:tcBorders>
              <w:left w:val="single" w:sz="6" w:space="0" w:color="auto"/>
              <w:right w:val="single" w:sz="6" w:space="0" w:color="auto"/>
            </w:tcBorders>
          </w:tcPr>
          <w:p w14:paraId="274D78DE"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六條血管</w:t>
            </w:r>
            <w:r w:rsidRPr="00CC1A21">
              <w:rPr>
                <w:color w:val="000000" w:themeColor="text1"/>
              </w:rPr>
              <w:t xml:space="preserve"> six vessels</w:t>
            </w:r>
          </w:p>
        </w:tc>
        <w:tc>
          <w:tcPr>
            <w:tcW w:w="317" w:type="dxa"/>
            <w:tcBorders>
              <w:left w:val="single" w:sz="6" w:space="0" w:color="auto"/>
              <w:right w:val="single" w:sz="6" w:space="0" w:color="auto"/>
            </w:tcBorders>
          </w:tcPr>
          <w:p w14:paraId="622293A5"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63870737"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4E2CC6DC"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26D5C5C2"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210632A"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90905</w:t>
            </w:r>
          </w:p>
        </w:tc>
      </w:tr>
      <w:tr w:rsidR="00CD66FB" w:rsidRPr="00CC1A21" w14:paraId="764D4862" w14:textId="77777777" w:rsidTr="008260BD">
        <w:trPr>
          <w:trHeight w:val="340"/>
        </w:trPr>
        <w:tc>
          <w:tcPr>
            <w:tcW w:w="907" w:type="dxa"/>
            <w:tcBorders>
              <w:left w:val="single" w:sz="6" w:space="0" w:color="auto"/>
              <w:bottom w:val="single" w:sz="6" w:space="0" w:color="auto"/>
              <w:right w:val="single" w:sz="6" w:space="0" w:color="auto"/>
            </w:tcBorders>
          </w:tcPr>
          <w:p w14:paraId="4FBC62B4" w14:textId="77777777" w:rsidR="0036527B" w:rsidRPr="00CC1A21" w:rsidRDefault="0036527B" w:rsidP="009E17EA">
            <w:pPr>
              <w:autoSpaceDE w:val="0"/>
              <w:autoSpaceDN w:val="0"/>
              <w:spacing w:line="320" w:lineRule="exact"/>
              <w:rPr>
                <w:color w:val="000000" w:themeColor="text1"/>
              </w:rPr>
            </w:pPr>
          </w:p>
        </w:tc>
        <w:tc>
          <w:tcPr>
            <w:tcW w:w="6803" w:type="dxa"/>
            <w:tcBorders>
              <w:left w:val="single" w:sz="6" w:space="0" w:color="auto"/>
              <w:bottom w:val="single" w:sz="6" w:space="0" w:color="auto"/>
              <w:right w:val="single" w:sz="6" w:space="0" w:color="auto"/>
            </w:tcBorders>
          </w:tcPr>
          <w:p w14:paraId="09237F5E"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註：以實際執行血管數目申報，不得拆分項目申報。</w:t>
            </w:r>
          </w:p>
        </w:tc>
        <w:tc>
          <w:tcPr>
            <w:tcW w:w="317" w:type="dxa"/>
            <w:tcBorders>
              <w:left w:val="single" w:sz="6" w:space="0" w:color="auto"/>
              <w:bottom w:val="single" w:sz="6" w:space="0" w:color="auto"/>
              <w:right w:val="single" w:sz="6" w:space="0" w:color="auto"/>
            </w:tcBorders>
          </w:tcPr>
          <w:p w14:paraId="31D9E2CF"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bottom w:val="single" w:sz="6" w:space="0" w:color="auto"/>
              <w:right w:val="single" w:sz="6" w:space="0" w:color="auto"/>
            </w:tcBorders>
          </w:tcPr>
          <w:p w14:paraId="0EDEF8BE"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bottom w:val="single" w:sz="6" w:space="0" w:color="auto"/>
              <w:right w:val="single" w:sz="6" w:space="0" w:color="auto"/>
            </w:tcBorders>
          </w:tcPr>
          <w:p w14:paraId="1AF946D3" w14:textId="77777777" w:rsidR="0036527B" w:rsidRPr="00CC1A21" w:rsidRDefault="0036527B" w:rsidP="009E17EA">
            <w:pPr>
              <w:autoSpaceDE w:val="0"/>
              <w:autoSpaceDN w:val="0"/>
              <w:spacing w:line="320" w:lineRule="exact"/>
              <w:jc w:val="center"/>
              <w:rPr>
                <w:color w:val="000000" w:themeColor="text1"/>
              </w:rPr>
            </w:pPr>
          </w:p>
        </w:tc>
        <w:tc>
          <w:tcPr>
            <w:tcW w:w="317" w:type="dxa"/>
            <w:tcBorders>
              <w:left w:val="single" w:sz="6" w:space="0" w:color="auto"/>
              <w:bottom w:val="single" w:sz="6" w:space="0" w:color="auto"/>
              <w:right w:val="single" w:sz="6" w:space="0" w:color="auto"/>
            </w:tcBorders>
          </w:tcPr>
          <w:p w14:paraId="681ED029" w14:textId="77777777" w:rsidR="0036527B" w:rsidRPr="00CC1A21" w:rsidRDefault="0036527B" w:rsidP="009E17EA">
            <w:pPr>
              <w:autoSpaceDE w:val="0"/>
              <w:autoSpaceDN w:val="0"/>
              <w:spacing w:line="32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124A7FD" w14:textId="77777777" w:rsidR="0036527B" w:rsidRPr="00CC1A21" w:rsidRDefault="0036527B" w:rsidP="009E17EA">
            <w:pPr>
              <w:autoSpaceDE w:val="0"/>
              <w:autoSpaceDN w:val="0"/>
              <w:spacing w:line="320" w:lineRule="exact"/>
              <w:jc w:val="right"/>
              <w:rPr>
                <w:color w:val="000000" w:themeColor="text1"/>
              </w:rPr>
            </w:pPr>
          </w:p>
        </w:tc>
      </w:tr>
      <w:tr w:rsidR="00CD66FB" w:rsidRPr="00CC1A21" w14:paraId="5C0AF370" w14:textId="77777777" w:rsidTr="002E7D15">
        <w:tc>
          <w:tcPr>
            <w:tcW w:w="907" w:type="dxa"/>
            <w:tcBorders>
              <w:top w:val="single" w:sz="6" w:space="0" w:color="auto"/>
              <w:left w:val="single" w:sz="6" w:space="0" w:color="auto"/>
              <w:bottom w:val="single" w:sz="6" w:space="0" w:color="auto"/>
              <w:right w:val="single" w:sz="6" w:space="0" w:color="auto"/>
            </w:tcBorders>
          </w:tcPr>
          <w:p w14:paraId="0DDECFA4" w14:textId="77777777" w:rsidR="00184E27" w:rsidRPr="00CC1A21" w:rsidRDefault="00184E27" w:rsidP="009E17EA">
            <w:pPr>
              <w:autoSpaceDE w:val="0"/>
              <w:autoSpaceDN w:val="0"/>
              <w:spacing w:line="320" w:lineRule="exact"/>
              <w:rPr>
                <w:color w:val="000000" w:themeColor="text1"/>
                <w:szCs w:val="24"/>
              </w:rPr>
            </w:pPr>
            <w:r w:rsidRPr="00CC1A21">
              <w:rPr>
                <w:color w:val="000000" w:themeColor="text1"/>
                <w:szCs w:val="24"/>
              </w:rPr>
              <w:t>68026B</w:t>
            </w:r>
          </w:p>
        </w:tc>
        <w:tc>
          <w:tcPr>
            <w:tcW w:w="6803" w:type="dxa"/>
            <w:tcBorders>
              <w:top w:val="single" w:sz="6" w:space="0" w:color="auto"/>
              <w:left w:val="single" w:sz="6" w:space="0" w:color="auto"/>
              <w:bottom w:val="single" w:sz="6" w:space="0" w:color="auto"/>
              <w:right w:val="single" w:sz="6" w:space="0" w:color="auto"/>
            </w:tcBorders>
          </w:tcPr>
          <w:p w14:paraId="37D08525" w14:textId="77777777" w:rsidR="00184E27" w:rsidRPr="00CC1A21" w:rsidRDefault="00184E27" w:rsidP="009208F4">
            <w:pPr>
              <w:autoSpaceDE w:val="0"/>
              <w:autoSpaceDN w:val="0"/>
              <w:spacing w:line="320" w:lineRule="exact"/>
              <w:jc w:val="both"/>
              <w:rPr>
                <w:color w:val="000000" w:themeColor="text1"/>
                <w:szCs w:val="24"/>
              </w:rPr>
            </w:pPr>
            <w:r w:rsidRPr="00CC1A21">
              <w:rPr>
                <w:color w:val="000000" w:themeColor="text1"/>
                <w:szCs w:val="24"/>
              </w:rPr>
              <w:t>腔靜脈回流右心房異常之修補手術</w:t>
            </w:r>
            <w:r w:rsidRPr="00CC1A21">
              <w:rPr>
                <w:color w:val="000000" w:themeColor="text1"/>
                <w:szCs w:val="24"/>
              </w:rPr>
              <w:t xml:space="preserve"> </w:t>
            </w:r>
          </w:p>
          <w:p w14:paraId="5590A99E" w14:textId="77777777" w:rsidR="00184E27" w:rsidRPr="00CC1A21" w:rsidRDefault="00184E27" w:rsidP="009208F4">
            <w:pPr>
              <w:autoSpaceDE w:val="0"/>
              <w:autoSpaceDN w:val="0"/>
              <w:spacing w:line="320" w:lineRule="exact"/>
              <w:jc w:val="both"/>
              <w:rPr>
                <w:color w:val="000000" w:themeColor="text1"/>
                <w:szCs w:val="24"/>
              </w:rPr>
            </w:pPr>
            <w:r w:rsidRPr="00CC1A21">
              <w:rPr>
                <w:color w:val="000000" w:themeColor="text1"/>
                <w:szCs w:val="24"/>
              </w:rPr>
              <w:t>Repair, anomalous venous return total or partial</w:t>
            </w:r>
          </w:p>
        </w:tc>
        <w:tc>
          <w:tcPr>
            <w:tcW w:w="317" w:type="dxa"/>
            <w:tcBorders>
              <w:top w:val="single" w:sz="6" w:space="0" w:color="auto"/>
              <w:left w:val="single" w:sz="6" w:space="0" w:color="auto"/>
              <w:bottom w:val="single" w:sz="6" w:space="0" w:color="auto"/>
              <w:right w:val="single" w:sz="6" w:space="0" w:color="auto"/>
            </w:tcBorders>
          </w:tcPr>
          <w:p w14:paraId="29C7EFB0" w14:textId="77777777" w:rsidR="00184E27" w:rsidRPr="00CC1A2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7642EBE1"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006018BE"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01A1EA33"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BA24A58" w14:textId="77777777" w:rsidR="00184E27" w:rsidRPr="00CC1A21" w:rsidRDefault="00184E27" w:rsidP="009E17E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45692</w:t>
            </w:r>
          </w:p>
        </w:tc>
      </w:tr>
      <w:tr w:rsidR="00CD66FB" w:rsidRPr="00CC1A21" w14:paraId="4785E4CA" w14:textId="77777777" w:rsidTr="008260BD">
        <w:tc>
          <w:tcPr>
            <w:tcW w:w="907" w:type="dxa"/>
            <w:tcBorders>
              <w:top w:val="single" w:sz="6" w:space="0" w:color="auto"/>
              <w:left w:val="single" w:sz="6" w:space="0" w:color="auto"/>
              <w:bottom w:val="single" w:sz="6" w:space="0" w:color="auto"/>
              <w:right w:val="single" w:sz="6" w:space="0" w:color="auto"/>
            </w:tcBorders>
          </w:tcPr>
          <w:p w14:paraId="2B29EA34"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68027B</w:t>
            </w:r>
          </w:p>
        </w:tc>
        <w:tc>
          <w:tcPr>
            <w:tcW w:w="6803" w:type="dxa"/>
            <w:tcBorders>
              <w:top w:val="single" w:sz="6" w:space="0" w:color="auto"/>
              <w:left w:val="single" w:sz="6" w:space="0" w:color="auto"/>
              <w:bottom w:val="single" w:sz="6" w:space="0" w:color="auto"/>
              <w:right w:val="single" w:sz="6" w:space="0" w:color="auto"/>
            </w:tcBorders>
          </w:tcPr>
          <w:p w14:paraId="020A908E"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室中隔缺損</w:t>
            </w:r>
            <w:r w:rsidRPr="00CC1A21">
              <w:rPr>
                <w:color w:val="000000" w:themeColor="text1"/>
              </w:rPr>
              <w:t>(VSD)</w:t>
            </w:r>
            <w:r w:rsidRPr="00CC1A21">
              <w:rPr>
                <w:color w:val="000000" w:themeColor="text1"/>
              </w:rPr>
              <w:t>修補手術</w:t>
            </w:r>
          </w:p>
          <w:p w14:paraId="6A584BE2"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Repair ventricular septal defect</w:t>
            </w:r>
          </w:p>
        </w:tc>
        <w:tc>
          <w:tcPr>
            <w:tcW w:w="317" w:type="dxa"/>
            <w:tcBorders>
              <w:top w:val="single" w:sz="6" w:space="0" w:color="auto"/>
              <w:left w:val="single" w:sz="6" w:space="0" w:color="auto"/>
              <w:bottom w:val="single" w:sz="6" w:space="0" w:color="auto"/>
              <w:right w:val="single" w:sz="6" w:space="0" w:color="auto"/>
            </w:tcBorders>
          </w:tcPr>
          <w:p w14:paraId="58641510"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288F03D"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A751D71"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9F74440"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024109"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36888</w:t>
            </w:r>
          </w:p>
        </w:tc>
      </w:tr>
      <w:tr w:rsidR="00CD66FB" w:rsidRPr="00CC1A21" w14:paraId="3CB2C85D" w14:textId="77777777" w:rsidTr="00452349">
        <w:trPr>
          <w:trHeight w:val="680"/>
        </w:trPr>
        <w:tc>
          <w:tcPr>
            <w:tcW w:w="907" w:type="dxa"/>
            <w:tcBorders>
              <w:top w:val="single" w:sz="6" w:space="0" w:color="auto"/>
              <w:left w:val="single" w:sz="6" w:space="0" w:color="auto"/>
              <w:bottom w:val="single" w:sz="6" w:space="0" w:color="auto"/>
              <w:right w:val="single" w:sz="6" w:space="0" w:color="auto"/>
            </w:tcBorders>
          </w:tcPr>
          <w:p w14:paraId="76A6F026"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68028B</w:t>
            </w:r>
          </w:p>
        </w:tc>
        <w:tc>
          <w:tcPr>
            <w:tcW w:w="6803" w:type="dxa"/>
            <w:tcBorders>
              <w:top w:val="single" w:sz="6" w:space="0" w:color="auto"/>
              <w:left w:val="single" w:sz="6" w:space="0" w:color="auto"/>
              <w:bottom w:val="single" w:sz="6" w:space="0" w:color="auto"/>
              <w:right w:val="single" w:sz="6" w:space="0" w:color="auto"/>
            </w:tcBorders>
          </w:tcPr>
          <w:p w14:paraId="7D57C8AE"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四合群症之修補</w:t>
            </w:r>
            <w:r w:rsidRPr="00CC1A21">
              <w:rPr>
                <w:color w:val="000000" w:themeColor="text1"/>
              </w:rPr>
              <w:t xml:space="preserve">(T.F) </w:t>
            </w:r>
          </w:p>
          <w:p w14:paraId="2BBAA430"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Repair tetralogy of Fallot</w:t>
            </w:r>
          </w:p>
        </w:tc>
        <w:tc>
          <w:tcPr>
            <w:tcW w:w="317" w:type="dxa"/>
            <w:tcBorders>
              <w:top w:val="single" w:sz="6" w:space="0" w:color="auto"/>
              <w:left w:val="single" w:sz="6" w:space="0" w:color="auto"/>
              <w:bottom w:val="single" w:sz="6" w:space="0" w:color="auto"/>
              <w:right w:val="single" w:sz="6" w:space="0" w:color="auto"/>
            </w:tcBorders>
          </w:tcPr>
          <w:p w14:paraId="32398B59"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4A39ADD"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378FFB3"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3F67A0E"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B520A9"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54884</w:t>
            </w:r>
          </w:p>
        </w:tc>
      </w:tr>
      <w:tr w:rsidR="00CD66FB" w:rsidRPr="00CC1A21" w14:paraId="465FD30C" w14:textId="77777777" w:rsidTr="008260BD">
        <w:tc>
          <w:tcPr>
            <w:tcW w:w="907" w:type="dxa"/>
            <w:tcBorders>
              <w:top w:val="single" w:sz="6" w:space="0" w:color="auto"/>
              <w:left w:val="single" w:sz="6" w:space="0" w:color="auto"/>
              <w:bottom w:val="single" w:sz="6" w:space="0" w:color="auto"/>
              <w:right w:val="single" w:sz="6" w:space="0" w:color="auto"/>
            </w:tcBorders>
          </w:tcPr>
          <w:p w14:paraId="31BD70E0"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68029B</w:t>
            </w:r>
          </w:p>
        </w:tc>
        <w:tc>
          <w:tcPr>
            <w:tcW w:w="6803" w:type="dxa"/>
            <w:tcBorders>
              <w:top w:val="single" w:sz="6" w:space="0" w:color="auto"/>
              <w:left w:val="single" w:sz="6" w:space="0" w:color="auto"/>
              <w:bottom w:val="single" w:sz="6" w:space="0" w:color="auto"/>
              <w:right w:val="single" w:sz="6" w:space="0" w:color="auto"/>
            </w:tcBorders>
          </w:tcPr>
          <w:p w14:paraId="4BA01A17"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二尖瓣擴張術</w:t>
            </w:r>
            <w:r w:rsidRPr="00CC1A21">
              <w:rPr>
                <w:color w:val="000000" w:themeColor="text1"/>
              </w:rPr>
              <w:t xml:space="preserve"> </w:t>
            </w:r>
          </w:p>
          <w:p w14:paraId="5815C097"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 xml:space="preserve">Closed mitral or open mitral commissurotomy </w:t>
            </w:r>
          </w:p>
          <w:p w14:paraId="558A51B2" w14:textId="77777777" w:rsidR="0036527B" w:rsidRPr="00CC1A21" w:rsidRDefault="0036527B" w:rsidP="009208F4">
            <w:pPr>
              <w:autoSpaceDE w:val="0"/>
              <w:autoSpaceDN w:val="0"/>
              <w:spacing w:line="320" w:lineRule="exact"/>
              <w:ind w:left="432" w:hangingChars="180" w:hanging="432"/>
              <w:jc w:val="both"/>
              <w:rPr>
                <w:color w:val="000000" w:themeColor="text1"/>
              </w:rPr>
            </w:pPr>
            <w:r w:rsidRPr="00CC1A21">
              <w:rPr>
                <w:color w:val="000000" w:themeColor="text1"/>
              </w:rPr>
              <w:t>註：肺動脈瓣狹窄擴張術</w:t>
            </w:r>
            <w:r w:rsidRPr="00CC1A21">
              <w:rPr>
                <w:color w:val="000000" w:themeColor="text1"/>
              </w:rPr>
              <w:t xml:space="preserve"> (pulmonary valve commissurotomy)</w:t>
            </w:r>
            <w:r w:rsidRPr="00CC1A21">
              <w:rPr>
                <w:color w:val="000000" w:themeColor="text1"/>
              </w:rPr>
              <w:t>比照申報。</w:t>
            </w:r>
          </w:p>
        </w:tc>
        <w:tc>
          <w:tcPr>
            <w:tcW w:w="317" w:type="dxa"/>
            <w:tcBorders>
              <w:top w:val="single" w:sz="6" w:space="0" w:color="auto"/>
              <w:left w:val="single" w:sz="6" w:space="0" w:color="auto"/>
              <w:bottom w:val="single" w:sz="6" w:space="0" w:color="auto"/>
              <w:right w:val="single" w:sz="6" w:space="0" w:color="auto"/>
            </w:tcBorders>
          </w:tcPr>
          <w:p w14:paraId="366D08A2"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FF10912"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CF59F54"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5EE1E4C"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0D4011"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26505</w:t>
            </w:r>
          </w:p>
        </w:tc>
      </w:tr>
      <w:tr w:rsidR="00CD66FB" w:rsidRPr="00CC1A21" w14:paraId="49C1096F" w14:textId="77777777" w:rsidTr="002E7D15">
        <w:trPr>
          <w:trHeight w:val="340"/>
        </w:trPr>
        <w:tc>
          <w:tcPr>
            <w:tcW w:w="907" w:type="dxa"/>
            <w:tcBorders>
              <w:top w:val="single" w:sz="6" w:space="0" w:color="auto"/>
              <w:left w:val="single" w:sz="6" w:space="0" w:color="auto"/>
              <w:bottom w:val="single" w:sz="6" w:space="0" w:color="auto"/>
              <w:right w:val="single" w:sz="6" w:space="0" w:color="auto"/>
            </w:tcBorders>
          </w:tcPr>
          <w:p w14:paraId="65304B66" w14:textId="77777777" w:rsidR="00184E27" w:rsidRPr="00CC1A21" w:rsidRDefault="00184E27" w:rsidP="009E17EA">
            <w:pPr>
              <w:autoSpaceDE w:val="0"/>
              <w:autoSpaceDN w:val="0"/>
              <w:spacing w:line="320" w:lineRule="exact"/>
              <w:rPr>
                <w:color w:val="000000" w:themeColor="text1"/>
                <w:szCs w:val="24"/>
              </w:rPr>
            </w:pPr>
            <w:r w:rsidRPr="00CC1A21">
              <w:rPr>
                <w:color w:val="000000" w:themeColor="text1"/>
                <w:szCs w:val="24"/>
              </w:rPr>
              <w:t>68030B</w:t>
            </w:r>
          </w:p>
        </w:tc>
        <w:tc>
          <w:tcPr>
            <w:tcW w:w="6803" w:type="dxa"/>
            <w:tcBorders>
              <w:top w:val="single" w:sz="6" w:space="0" w:color="auto"/>
              <w:left w:val="single" w:sz="6" w:space="0" w:color="auto"/>
              <w:bottom w:val="single" w:sz="6" w:space="0" w:color="auto"/>
              <w:right w:val="single" w:sz="6" w:space="0" w:color="auto"/>
            </w:tcBorders>
          </w:tcPr>
          <w:p w14:paraId="08C9724F" w14:textId="77777777" w:rsidR="00184E27" w:rsidRPr="00CC1A21" w:rsidRDefault="00184E27" w:rsidP="009208F4">
            <w:pPr>
              <w:autoSpaceDE w:val="0"/>
              <w:autoSpaceDN w:val="0"/>
              <w:spacing w:line="320" w:lineRule="exact"/>
              <w:jc w:val="both"/>
              <w:rPr>
                <w:color w:val="000000" w:themeColor="text1"/>
                <w:szCs w:val="24"/>
              </w:rPr>
            </w:pPr>
            <w:r w:rsidRPr="00CC1A21">
              <w:rPr>
                <w:color w:val="000000" w:themeColor="text1"/>
                <w:szCs w:val="24"/>
              </w:rPr>
              <w:t>心內膜切片</w:t>
            </w:r>
            <w:r w:rsidRPr="00CC1A21">
              <w:rPr>
                <w:color w:val="000000" w:themeColor="text1"/>
                <w:szCs w:val="24"/>
              </w:rPr>
              <w:t xml:space="preserve"> Endocardium biopsy</w:t>
            </w:r>
          </w:p>
        </w:tc>
        <w:tc>
          <w:tcPr>
            <w:tcW w:w="317" w:type="dxa"/>
            <w:tcBorders>
              <w:top w:val="single" w:sz="6" w:space="0" w:color="auto"/>
              <w:left w:val="single" w:sz="6" w:space="0" w:color="auto"/>
              <w:bottom w:val="single" w:sz="6" w:space="0" w:color="auto"/>
              <w:right w:val="single" w:sz="6" w:space="0" w:color="auto"/>
            </w:tcBorders>
          </w:tcPr>
          <w:p w14:paraId="3332E38B" w14:textId="77777777" w:rsidR="00184E27" w:rsidRPr="00CC1A2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425010BB"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149EA97B"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25D89B78"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D0FE86" w14:textId="77777777" w:rsidR="00184E27" w:rsidRPr="00CC1A21" w:rsidRDefault="00184E27" w:rsidP="009E17E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6050</w:t>
            </w:r>
          </w:p>
        </w:tc>
      </w:tr>
      <w:tr w:rsidR="00CD66FB" w:rsidRPr="00CC1A21" w14:paraId="13544DBD" w14:textId="77777777" w:rsidTr="002E7D15">
        <w:trPr>
          <w:trHeight w:val="340"/>
        </w:trPr>
        <w:tc>
          <w:tcPr>
            <w:tcW w:w="907" w:type="dxa"/>
            <w:tcBorders>
              <w:top w:val="single" w:sz="6" w:space="0" w:color="auto"/>
              <w:left w:val="single" w:sz="6" w:space="0" w:color="auto"/>
              <w:bottom w:val="single" w:sz="6" w:space="0" w:color="auto"/>
              <w:right w:val="single" w:sz="6" w:space="0" w:color="auto"/>
            </w:tcBorders>
          </w:tcPr>
          <w:p w14:paraId="0D93CE5B" w14:textId="77777777" w:rsidR="00184E27" w:rsidRPr="00CC1A21" w:rsidRDefault="00184E27" w:rsidP="009E17EA">
            <w:pPr>
              <w:autoSpaceDE w:val="0"/>
              <w:autoSpaceDN w:val="0"/>
              <w:spacing w:line="320" w:lineRule="exact"/>
              <w:rPr>
                <w:color w:val="000000" w:themeColor="text1"/>
                <w:szCs w:val="24"/>
              </w:rPr>
            </w:pPr>
            <w:r w:rsidRPr="00CC1A21">
              <w:rPr>
                <w:color w:val="000000" w:themeColor="text1"/>
                <w:szCs w:val="24"/>
              </w:rPr>
              <w:t>68031B</w:t>
            </w:r>
          </w:p>
        </w:tc>
        <w:tc>
          <w:tcPr>
            <w:tcW w:w="6803" w:type="dxa"/>
            <w:tcBorders>
              <w:top w:val="single" w:sz="6" w:space="0" w:color="auto"/>
              <w:left w:val="single" w:sz="6" w:space="0" w:color="auto"/>
              <w:bottom w:val="single" w:sz="6" w:space="0" w:color="auto"/>
              <w:right w:val="single" w:sz="6" w:space="0" w:color="auto"/>
            </w:tcBorders>
          </w:tcPr>
          <w:p w14:paraId="7A603A2B" w14:textId="77777777" w:rsidR="00184E27" w:rsidRPr="00CC1A21" w:rsidRDefault="00184E27" w:rsidP="009208F4">
            <w:pPr>
              <w:autoSpaceDE w:val="0"/>
              <w:autoSpaceDN w:val="0"/>
              <w:spacing w:line="320" w:lineRule="exact"/>
              <w:jc w:val="both"/>
              <w:rPr>
                <w:color w:val="000000" w:themeColor="text1"/>
                <w:szCs w:val="24"/>
              </w:rPr>
            </w:pPr>
            <w:r w:rsidRPr="00CC1A21">
              <w:rPr>
                <w:color w:val="000000" w:themeColor="text1"/>
                <w:szCs w:val="24"/>
              </w:rPr>
              <w:t>心外膜切片</w:t>
            </w:r>
            <w:r w:rsidRPr="00CC1A21">
              <w:rPr>
                <w:color w:val="000000" w:themeColor="text1"/>
                <w:szCs w:val="24"/>
              </w:rPr>
              <w:t xml:space="preserve"> Epicardium biopsy</w:t>
            </w:r>
          </w:p>
        </w:tc>
        <w:tc>
          <w:tcPr>
            <w:tcW w:w="317" w:type="dxa"/>
            <w:tcBorders>
              <w:top w:val="single" w:sz="6" w:space="0" w:color="auto"/>
              <w:left w:val="single" w:sz="6" w:space="0" w:color="auto"/>
              <w:bottom w:val="single" w:sz="6" w:space="0" w:color="auto"/>
              <w:right w:val="single" w:sz="6" w:space="0" w:color="auto"/>
            </w:tcBorders>
          </w:tcPr>
          <w:p w14:paraId="58A47DE7" w14:textId="77777777" w:rsidR="00184E27" w:rsidRPr="00CC1A2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397EF18B"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605272E"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1EBCE6B4"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FEB5CCF" w14:textId="77777777" w:rsidR="00184E27" w:rsidRPr="00CC1A21" w:rsidRDefault="00184E27" w:rsidP="009E17E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6342</w:t>
            </w:r>
          </w:p>
        </w:tc>
      </w:tr>
      <w:tr w:rsidR="00CD66FB" w:rsidRPr="00CC1A21" w14:paraId="70ABA9AC" w14:textId="77777777" w:rsidTr="008260BD">
        <w:tc>
          <w:tcPr>
            <w:tcW w:w="907" w:type="dxa"/>
            <w:tcBorders>
              <w:top w:val="single" w:sz="6" w:space="0" w:color="auto"/>
              <w:left w:val="single" w:sz="6" w:space="0" w:color="auto"/>
              <w:bottom w:val="single" w:sz="6" w:space="0" w:color="auto"/>
              <w:right w:val="single" w:sz="6" w:space="0" w:color="auto"/>
            </w:tcBorders>
          </w:tcPr>
          <w:p w14:paraId="24370BA7" w14:textId="77777777" w:rsidR="0036527B" w:rsidRPr="00CC1A21" w:rsidRDefault="0036527B" w:rsidP="009E17EA">
            <w:pPr>
              <w:autoSpaceDE w:val="0"/>
              <w:autoSpaceDN w:val="0"/>
              <w:spacing w:line="320" w:lineRule="exact"/>
              <w:rPr>
                <w:color w:val="000000" w:themeColor="text1"/>
              </w:rPr>
            </w:pPr>
            <w:r w:rsidRPr="00CC1A21">
              <w:rPr>
                <w:color w:val="000000" w:themeColor="text1"/>
              </w:rPr>
              <w:t>68032B</w:t>
            </w:r>
          </w:p>
        </w:tc>
        <w:tc>
          <w:tcPr>
            <w:tcW w:w="6803" w:type="dxa"/>
            <w:tcBorders>
              <w:top w:val="single" w:sz="6" w:space="0" w:color="auto"/>
              <w:left w:val="single" w:sz="6" w:space="0" w:color="auto"/>
              <w:bottom w:val="single" w:sz="6" w:space="0" w:color="auto"/>
              <w:right w:val="single" w:sz="6" w:space="0" w:color="auto"/>
            </w:tcBorders>
          </w:tcPr>
          <w:p w14:paraId="6EC6BDC9"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主動脈轉位症手術</w:t>
            </w:r>
            <w:r w:rsidRPr="00CC1A21">
              <w:rPr>
                <w:color w:val="000000" w:themeColor="text1"/>
              </w:rPr>
              <w:t xml:space="preserve"> </w:t>
            </w:r>
          </w:p>
          <w:p w14:paraId="596BCA18"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Correction of transposition of great arteries</w:t>
            </w:r>
          </w:p>
        </w:tc>
        <w:tc>
          <w:tcPr>
            <w:tcW w:w="317" w:type="dxa"/>
            <w:tcBorders>
              <w:top w:val="single" w:sz="6" w:space="0" w:color="auto"/>
              <w:left w:val="single" w:sz="6" w:space="0" w:color="auto"/>
              <w:bottom w:val="single" w:sz="6" w:space="0" w:color="auto"/>
              <w:right w:val="single" w:sz="6" w:space="0" w:color="auto"/>
            </w:tcBorders>
          </w:tcPr>
          <w:p w14:paraId="1734E126" w14:textId="77777777" w:rsidR="0036527B" w:rsidRPr="00CC1A2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2AE2DE4"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F2381C8"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036BC76" w14:textId="77777777" w:rsidR="0036527B" w:rsidRPr="00CC1A21" w:rsidRDefault="0036527B" w:rsidP="009E17E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E8B66F" w14:textId="77777777" w:rsidR="0036527B" w:rsidRPr="00CC1A21" w:rsidRDefault="0036527B" w:rsidP="009E17EA">
            <w:pPr>
              <w:autoSpaceDE w:val="0"/>
              <w:autoSpaceDN w:val="0"/>
              <w:spacing w:line="320" w:lineRule="exact"/>
              <w:jc w:val="right"/>
              <w:rPr>
                <w:color w:val="000000" w:themeColor="text1"/>
              </w:rPr>
            </w:pPr>
            <w:r w:rsidRPr="00CC1A21">
              <w:rPr>
                <w:color w:val="000000" w:themeColor="text1"/>
              </w:rPr>
              <w:t>60105</w:t>
            </w:r>
          </w:p>
        </w:tc>
      </w:tr>
      <w:tr w:rsidR="00CD66FB" w:rsidRPr="00CC1A21" w14:paraId="3A0FDFED" w14:textId="77777777" w:rsidTr="009E17EA">
        <w:trPr>
          <w:trHeight w:val="624"/>
        </w:trPr>
        <w:tc>
          <w:tcPr>
            <w:tcW w:w="907" w:type="dxa"/>
            <w:tcBorders>
              <w:top w:val="single" w:sz="6" w:space="0" w:color="auto"/>
              <w:left w:val="single" w:sz="6" w:space="0" w:color="auto"/>
              <w:bottom w:val="single" w:sz="6" w:space="0" w:color="auto"/>
              <w:right w:val="single" w:sz="6" w:space="0" w:color="auto"/>
            </w:tcBorders>
          </w:tcPr>
          <w:p w14:paraId="04991450" w14:textId="77777777" w:rsidR="00184E27" w:rsidRPr="00CC1A21" w:rsidRDefault="00184E27" w:rsidP="009E17EA">
            <w:pPr>
              <w:autoSpaceDE w:val="0"/>
              <w:autoSpaceDN w:val="0"/>
              <w:spacing w:line="320" w:lineRule="exact"/>
              <w:rPr>
                <w:color w:val="000000" w:themeColor="text1"/>
                <w:szCs w:val="24"/>
              </w:rPr>
            </w:pPr>
            <w:r w:rsidRPr="00CC1A21">
              <w:rPr>
                <w:color w:val="000000" w:themeColor="text1"/>
                <w:szCs w:val="24"/>
              </w:rPr>
              <w:lastRenderedPageBreak/>
              <w:t>68056B</w:t>
            </w:r>
          </w:p>
        </w:tc>
        <w:tc>
          <w:tcPr>
            <w:tcW w:w="6803" w:type="dxa"/>
            <w:tcBorders>
              <w:top w:val="single" w:sz="6" w:space="0" w:color="auto"/>
              <w:left w:val="single" w:sz="6" w:space="0" w:color="auto"/>
              <w:bottom w:val="single" w:sz="6" w:space="0" w:color="auto"/>
              <w:right w:val="single" w:sz="6" w:space="0" w:color="auto"/>
            </w:tcBorders>
          </w:tcPr>
          <w:p w14:paraId="7FACF908" w14:textId="77777777" w:rsidR="00184E27" w:rsidRPr="00CC1A21" w:rsidRDefault="00184E27" w:rsidP="009E17EA">
            <w:pPr>
              <w:autoSpaceDE w:val="0"/>
              <w:autoSpaceDN w:val="0"/>
              <w:spacing w:line="320" w:lineRule="exact"/>
              <w:rPr>
                <w:color w:val="000000" w:themeColor="text1"/>
              </w:rPr>
            </w:pPr>
            <w:r w:rsidRPr="00CC1A21">
              <w:rPr>
                <w:color w:val="000000" w:themeColor="text1"/>
              </w:rPr>
              <w:t>心房</w:t>
            </w:r>
            <w:r w:rsidRPr="00CC1A21">
              <w:rPr>
                <w:color w:val="000000" w:themeColor="text1"/>
              </w:rPr>
              <w:t>-</w:t>
            </w:r>
            <w:r w:rsidRPr="00CC1A21">
              <w:rPr>
                <w:color w:val="000000" w:themeColor="text1"/>
              </w:rPr>
              <w:t>肺動脈迴路成形術</w:t>
            </w:r>
          </w:p>
          <w:p w14:paraId="29DA9C0C" w14:textId="77777777" w:rsidR="00184E27" w:rsidRPr="00CC1A21" w:rsidRDefault="00184E27" w:rsidP="009E17EA">
            <w:pPr>
              <w:autoSpaceDE w:val="0"/>
              <w:autoSpaceDN w:val="0"/>
              <w:spacing w:line="320" w:lineRule="exact"/>
              <w:rPr>
                <w:color w:val="000000" w:themeColor="text1"/>
                <w:szCs w:val="24"/>
              </w:rPr>
            </w:pPr>
            <w:r w:rsidRPr="00CC1A21">
              <w:rPr>
                <w:color w:val="000000" w:themeColor="text1"/>
              </w:rPr>
              <w:t>Fontan operation</w:t>
            </w:r>
          </w:p>
        </w:tc>
        <w:tc>
          <w:tcPr>
            <w:tcW w:w="317" w:type="dxa"/>
            <w:tcBorders>
              <w:top w:val="single" w:sz="6" w:space="0" w:color="auto"/>
              <w:left w:val="single" w:sz="6" w:space="0" w:color="auto"/>
              <w:bottom w:val="single" w:sz="6" w:space="0" w:color="auto"/>
              <w:right w:val="single" w:sz="6" w:space="0" w:color="auto"/>
            </w:tcBorders>
          </w:tcPr>
          <w:p w14:paraId="42A140D1" w14:textId="77777777" w:rsidR="00184E27" w:rsidRPr="00CC1A2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3F405E34"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236AC749"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26BFF8E" w14:textId="77777777" w:rsidR="00184E27" w:rsidRPr="00CC1A21" w:rsidRDefault="00184E27" w:rsidP="009E17E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437C1BB" w14:textId="77777777" w:rsidR="00184E27" w:rsidRPr="00CC1A21" w:rsidRDefault="00184E27" w:rsidP="009E17E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67684</w:t>
            </w:r>
          </w:p>
        </w:tc>
      </w:tr>
      <w:tr w:rsidR="00CD66FB" w:rsidRPr="00CC1A21" w14:paraId="268034C9" w14:textId="77777777" w:rsidTr="009E17EA">
        <w:trPr>
          <w:trHeight w:val="340"/>
        </w:trPr>
        <w:tc>
          <w:tcPr>
            <w:tcW w:w="907" w:type="dxa"/>
            <w:tcBorders>
              <w:top w:val="single" w:sz="6" w:space="0" w:color="auto"/>
              <w:left w:val="single" w:sz="6" w:space="0" w:color="auto"/>
              <w:right w:val="single" w:sz="6" w:space="0" w:color="auto"/>
            </w:tcBorders>
          </w:tcPr>
          <w:p w14:paraId="0E0E5B65" w14:textId="77777777" w:rsidR="0036527B" w:rsidRPr="00CC1A21" w:rsidRDefault="0036527B" w:rsidP="009E17EA">
            <w:pPr>
              <w:autoSpaceDE w:val="0"/>
              <w:autoSpaceDN w:val="0"/>
              <w:spacing w:line="300" w:lineRule="exact"/>
              <w:rPr>
                <w:color w:val="000000" w:themeColor="text1"/>
              </w:rPr>
            </w:pPr>
            <w:r w:rsidRPr="00CC1A21">
              <w:rPr>
                <w:color w:val="000000" w:themeColor="text1"/>
              </w:rPr>
              <w:t>68034B</w:t>
            </w:r>
          </w:p>
        </w:tc>
        <w:tc>
          <w:tcPr>
            <w:tcW w:w="6803" w:type="dxa"/>
            <w:tcBorders>
              <w:top w:val="single" w:sz="6" w:space="0" w:color="auto"/>
              <w:left w:val="single" w:sz="6" w:space="0" w:color="auto"/>
              <w:right w:val="single" w:sz="6" w:space="0" w:color="auto"/>
            </w:tcBorders>
          </w:tcPr>
          <w:p w14:paraId="57D4F26E" w14:textId="77777777" w:rsidR="0036527B" w:rsidRPr="00CC1A21" w:rsidRDefault="0036527B" w:rsidP="009E17EA">
            <w:pPr>
              <w:autoSpaceDE w:val="0"/>
              <w:autoSpaceDN w:val="0"/>
              <w:spacing w:line="300" w:lineRule="exact"/>
              <w:jc w:val="both"/>
              <w:rPr>
                <w:color w:val="000000" w:themeColor="text1"/>
              </w:rPr>
            </w:pPr>
            <w:r w:rsidRPr="00CC1A21">
              <w:rPr>
                <w:color w:val="000000" w:themeColor="text1"/>
              </w:rPr>
              <w:t>心臟摘取</w:t>
            </w:r>
            <w:r w:rsidRPr="00CC1A21">
              <w:rPr>
                <w:color w:val="000000" w:themeColor="text1"/>
              </w:rPr>
              <w:t xml:space="preserve"> Heart procurement</w:t>
            </w:r>
          </w:p>
        </w:tc>
        <w:tc>
          <w:tcPr>
            <w:tcW w:w="317" w:type="dxa"/>
            <w:tcBorders>
              <w:top w:val="single" w:sz="6" w:space="0" w:color="auto"/>
              <w:left w:val="single" w:sz="6" w:space="0" w:color="auto"/>
              <w:right w:val="single" w:sz="6" w:space="0" w:color="auto"/>
            </w:tcBorders>
          </w:tcPr>
          <w:p w14:paraId="1F653D68" w14:textId="77777777" w:rsidR="0036527B" w:rsidRPr="00CC1A21" w:rsidRDefault="0036527B" w:rsidP="009E17EA">
            <w:pPr>
              <w:autoSpaceDE w:val="0"/>
              <w:autoSpaceDN w:val="0"/>
              <w:spacing w:line="30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09F17149" w14:textId="77777777" w:rsidR="0036527B" w:rsidRPr="00CC1A21" w:rsidRDefault="0036527B" w:rsidP="009E17EA">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right w:val="single" w:sz="6" w:space="0" w:color="auto"/>
            </w:tcBorders>
          </w:tcPr>
          <w:p w14:paraId="0E93C155" w14:textId="77777777" w:rsidR="0036527B" w:rsidRPr="00CC1A21" w:rsidRDefault="0036527B" w:rsidP="009E17EA">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right w:val="single" w:sz="6" w:space="0" w:color="auto"/>
            </w:tcBorders>
          </w:tcPr>
          <w:p w14:paraId="556C9C1D" w14:textId="77777777" w:rsidR="0036527B" w:rsidRPr="00CC1A21" w:rsidRDefault="0036527B" w:rsidP="009E17EA">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42ADF441" w14:textId="77777777" w:rsidR="0036527B" w:rsidRPr="00CC1A21" w:rsidRDefault="0036527B" w:rsidP="009E17EA">
            <w:pPr>
              <w:autoSpaceDE w:val="0"/>
              <w:autoSpaceDN w:val="0"/>
              <w:spacing w:line="300" w:lineRule="exact"/>
              <w:jc w:val="right"/>
              <w:rPr>
                <w:color w:val="000000" w:themeColor="text1"/>
              </w:rPr>
            </w:pPr>
            <w:r w:rsidRPr="00CC1A21">
              <w:rPr>
                <w:color w:val="000000" w:themeColor="text1"/>
              </w:rPr>
              <w:t>21166</w:t>
            </w:r>
          </w:p>
        </w:tc>
      </w:tr>
      <w:tr w:rsidR="00CD66FB" w:rsidRPr="00CC1A21" w14:paraId="48477FE7" w14:textId="77777777" w:rsidTr="009E17EA">
        <w:trPr>
          <w:trHeight w:val="794"/>
        </w:trPr>
        <w:tc>
          <w:tcPr>
            <w:tcW w:w="907" w:type="dxa"/>
            <w:tcBorders>
              <w:left w:val="single" w:sz="6" w:space="0" w:color="auto"/>
              <w:bottom w:val="single" w:sz="4" w:space="0" w:color="auto"/>
              <w:right w:val="single" w:sz="6" w:space="0" w:color="auto"/>
            </w:tcBorders>
          </w:tcPr>
          <w:p w14:paraId="1F75CE53"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68035B</w:t>
            </w:r>
          </w:p>
        </w:tc>
        <w:tc>
          <w:tcPr>
            <w:tcW w:w="6803" w:type="dxa"/>
            <w:tcBorders>
              <w:left w:val="single" w:sz="6" w:space="0" w:color="auto"/>
              <w:bottom w:val="single" w:sz="4" w:space="0" w:color="auto"/>
              <w:right w:val="single" w:sz="6" w:space="0" w:color="auto"/>
            </w:tcBorders>
          </w:tcPr>
          <w:p w14:paraId="05790EB0" w14:textId="77777777" w:rsidR="0036527B" w:rsidRPr="00CC1A21" w:rsidRDefault="0036527B" w:rsidP="009208F4">
            <w:pPr>
              <w:autoSpaceDE w:val="0"/>
              <w:autoSpaceDN w:val="0"/>
              <w:spacing w:line="320" w:lineRule="exact"/>
              <w:jc w:val="both"/>
              <w:rPr>
                <w:color w:val="000000" w:themeColor="text1"/>
              </w:rPr>
            </w:pPr>
            <w:r w:rsidRPr="00CC1A21">
              <w:rPr>
                <w:color w:val="000000" w:themeColor="text1"/>
              </w:rPr>
              <w:t>心臟植入</w:t>
            </w:r>
            <w:r w:rsidRPr="00CC1A21">
              <w:rPr>
                <w:color w:val="000000" w:themeColor="text1"/>
              </w:rPr>
              <w:t xml:space="preserve"> Heart implantation</w:t>
            </w:r>
          </w:p>
          <w:p w14:paraId="103522D3" w14:textId="77777777" w:rsidR="009A095F" w:rsidRPr="00CC1A21" w:rsidRDefault="009A095F" w:rsidP="009208F4">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w:t>
            </w:r>
          </w:p>
          <w:p w14:paraId="6185A48F" w14:textId="77777777" w:rsidR="009A095F" w:rsidRPr="00CC1A21" w:rsidRDefault="009A095F" w:rsidP="009208F4">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施行診療項目</w:t>
            </w:r>
            <w:r w:rsidRPr="00CC1A21">
              <w:rPr>
                <w:rFonts w:ascii="Times New Roman" w:eastAsia="標楷體" w:hAnsi="Times New Roman"/>
                <w:color w:val="000000" w:themeColor="text1"/>
                <w:sz w:val="24"/>
                <w:szCs w:val="24"/>
              </w:rPr>
              <w:t>68034B</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68035B</w:t>
            </w:r>
            <w:r w:rsidRPr="00CC1A21">
              <w:rPr>
                <w:rFonts w:ascii="Times New Roman" w:eastAsia="標楷體" w:hAnsi="Times New Roman"/>
                <w:color w:val="000000" w:themeColor="text1"/>
                <w:sz w:val="24"/>
                <w:szCs w:val="24"/>
              </w:rPr>
              <w:t>手術之醫院及醫師條件如下：</w:t>
            </w:r>
          </w:p>
          <w:p w14:paraId="5F06ECB8"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(1)</w:t>
            </w:r>
            <w:r w:rsidRPr="00CC1A21">
              <w:rPr>
                <w:color w:val="000000" w:themeColor="text1"/>
                <w:szCs w:val="24"/>
              </w:rPr>
              <w:t>醫院</w:t>
            </w:r>
            <w:r w:rsidRPr="00CC1A21">
              <w:rPr>
                <w:color w:val="000000" w:themeColor="text1"/>
              </w:rPr>
              <w:t>條件</w:t>
            </w:r>
            <w:r w:rsidRPr="00CC1A21">
              <w:rPr>
                <w:color w:val="000000" w:themeColor="text1"/>
                <w:szCs w:val="24"/>
              </w:rPr>
              <w:t>：</w:t>
            </w:r>
          </w:p>
          <w:p w14:paraId="27B448D4" w14:textId="77777777" w:rsidR="009A095F" w:rsidRPr="00CC1A21" w:rsidRDefault="009A095F" w:rsidP="009208F4">
            <w:pPr>
              <w:autoSpaceDE w:val="0"/>
              <w:autoSpaceDN w:val="0"/>
              <w:spacing w:line="320" w:lineRule="exact"/>
              <w:ind w:leftChars="210" w:left="744" w:hangingChars="100" w:hanging="240"/>
              <w:jc w:val="both"/>
              <w:rPr>
                <w:color w:val="000000" w:themeColor="text1"/>
                <w:szCs w:val="24"/>
              </w:rPr>
            </w:pPr>
            <w:r w:rsidRPr="00CC1A21">
              <w:rPr>
                <w:color w:val="000000" w:themeColor="text1"/>
                <w:szCs w:val="24"/>
              </w:rPr>
              <w:t>A.</w:t>
            </w:r>
            <w:r w:rsidRPr="00CC1A21">
              <w:rPr>
                <w:color w:val="000000" w:themeColor="text1"/>
                <w:szCs w:val="24"/>
              </w:rPr>
              <w:t>須為「中華民國心臟醫學會」及「台灣胸腔及心臟血管外科學會」所認定之專科醫師訓練醫院。</w:t>
            </w:r>
          </w:p>
          <w:p w14:paraId="4A5ABBC4" w14:textId="77777777" w:rsidR="009A095F" w:rsidRPr="00CC1A21" w:rsidRDefault="009A095F" w:rsidP="009208F4">
            <w:pPr>
              <w:autoSpaceDE w:val="0"/>
              <w:autoSpaceDN w:val="0"/>
              <w:spacing w:line="320" w:lineRule="exact"/>
              <w:ind w:leftChars="210" w:left="744" w:hangingChars="100" w:hanging="240"/>
              <w:jc w:val="both"/>
              <w:rPr>
                <w:color w:val="000000" w:themeColor="text1"/>
                <w:szCs w:val="24"/>
              </w:rPr>
            </w:pPr>
            <w:r w:rsidRPr="00CC1A21">
              <w:rPr>
                <w:color w:val="000000" w:themeColor="text1"/>
                <w:szCs w:val="24"/>
              </w:rPr>
              <w:t>B.</w:t>
            </w:r>
            <w:r w:rsidRPr="00CC1A21">
              <w:rPr>
                <w:color w:val="000000" w:themeColor="text1"/>
                <w:szCs w:val="24"/>
              </w:rPr>
              <w:t>應有專任具臨床藥理、病理、移植免疫、感染症及血液學專長之醫師。</w:t>
            </w:r>
          </w:p>
          <w:p w14:paraId="15E22460"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(2)</w:t>
            </w:r>
            <w:r w:rsidRPr="00CC1A21">
              <w:rPr>
                <w:color w:val="000000" w:themeColor="text1"/>
                <w:szCs w:val="24"/>
              </w:rPr>
              <w:t>醫師條件：</w:t>
            </w:r>
          </w:p>
          <w:p w14:paraId="1F9A2602" w14:textId="77777777" w:rsidR="009A095F" w:rsidRPr="00CC1A21" w:rsidRDefault="009A095F" w:rsidP="009208F4">
            <w:pPr>
              <w:pStyle w:val="33"/>
              <w:spacing w:after="0"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手術主持醫師須有主持開心手術五百例以上之經驗。</w:t>
            </w:r>
          </w:p>
          <w:p w14:paraId="77B0D7DD" w14:textId="77777777" w:rsidR="009A095F" w:rsidRPr="00CC1A21" w:rsidRDefault="009A095F" w:rsidP="009208F4">
            <w:pPr>
              <w:autoSpaceDE w:val="0"/>
              <w:autoSpaceDN w:val="0"/>
              <w:spacing w:line="320" w:lineRule="exact"/>
              <w:ind w:left="170" w:hanging="170"/>
              <w:jc w:val="both"/>
              <w:rPr>
                <w:color w:val="000000" w:themeColor="text1"/>
                <w:szCs w:val="24"/>
              </w:rPr>
            </w:pPr>
            <w:r w:rsidRPr="00CC1A21">
              <w:rPr>
                <w:color w:val="000000" w:themeColor="text1"/>
                <w:szCs w:val="24"/>
              </w:rPr>
              <w:t>2.</w:t>
            </w:r>
            <w:r w:rsidRPr="00CC1A21">
              <w:rPr>
                <w:color w:val="000000" w:themeColor="text1"/>
                <w:szCs w:val="24"/>
              </w:rPr>
              <w:t>施行診療項目</w:t>
            </w:r>
            <w:r w:rsidRPr="00CC1A21">
              <w:rPr>
                <w:color w:val="000000" w:themeColor="text1"/>
                <w:szCs w:val="24"/>
              </w:rPr>
              <w:t>68035B</w:t>
            </w:r>
            <w:r w:rsidRPr="00CC1A21">
              <w:rPr>
                <w:color w:val="000000" w:themeColor="text1"/>
                <w:szCs w:val="24"/>
              </w:rPr>
              <w:t>之適應症如下，並應由醫院申報事前審查：</w:t>
            </w:r>
          </w:p>
          <w:p w14:paraId="565641E1"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(1)</w:t>
            </w:r>
            <w:r w:rsidRPr="00CC1A21">
              <w:rPr>
                <w:color w:val="000000" w:themeColor="text1"/>
                <w:szCs w:val="24"/>
              </w:rPr>
              <w:t>心臟衰竭且</w:t>
            </w:r>
            <w:r w:rsidRPr="00CC1A21">
              <w:rPr>
                <w:color w:val="000000" w:themeColor="text1"/>
                <w:szCs w:val="24"/>
              </w:rPr>
              <w:t>Maximal VO2&lt;10ml /kg/min</w:t>
            </w:r>
            <w:r w:rsidRPr="00CC1A21">
              <w:rPr>
                <w:color w:val="000000" w:themeColor="text1"/>
                <w:szCs w:val="24"/>
              </w:rPr>
              <w:t>者。</w:t>
            </w:r>
          </w:p>
          <w:p w14:paraId="462A33AC"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(2)</w:t>
            </w:r>
            <w:r w:rsidRPr="00CC1A21">
              <w:rPr>
                <w:color w:val="000000" w:themeColor="text1"/>
                <w:szCs w:val="24"/>
              </w:rPr>
              <w:t>心臟衰竭達紐約心臟功能第四度，且</w:t>
            </w:r>
            <w:r w:rsidRPr="00CC1A21">
              <w:rPr>
                <w:color w:val="000000" w:themeColor="text1"/>
                <w:szCs w:val="24"/>
              </w:rPr>
              <w:t>Maximal VO2&lt;14ml/kg/min</w:t>
            </w:r>
            <w:r w:rsidRPr="00CC1A21">
              <w:rPr>
                <w:color w:val="000000" w:themeColor="text1"/>
                <w:szCs w:val="24"/>
              </w:rPr>
              <w:t>者。</w:t>
            </w:r>
          </w:p>
          <w:p w14:paraId="5C0D2CA4"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(3)</w:t>
            </w:r>
            <w:r w:rsidRPr="00CC1A21">
              <w:rPr>
                <w:color w:val="000000" w:themeColor="text1"/>
                <w:szCs w:val="24"/>
              </w:rPr>
              <w:t>心臟衰竭核醫檢查</w:t>
            </w:r>
            <w:r w:rsidRPr="00CC1A21">
              <w:rPr>
                <w:color w:val="000000" w:themeColor="text1"/>
                <w:szCs w:val="24"/>
              </w:rPr>
              <w:t>LVEF&lt;20%</w:t>
            </w:r>
            <w:r w:rsidRPr="00CC1A21">
              <w:rPr>
                <w:color w:val="000000" w:themeColor="text1"/>
                <w:szCs w:val="24"/>
              </w:rPr>
              <w:t>，經六個月以上藥物</w:t>
            </w:r>
            <w:r w:rsidRPr="00CC1A21">
              <w:rPr>
                <w:color w:val="000000" w:themeColor="text1"/>
                <w:szCs w:val="24"/>
              </w:rPr>
              <w:t>(</w:t>
            </w:r>
            <w:r w:rsidRPr="00CC1A21">
              <w:rPr>
                <w:color w:val="000000" w:themeColor="text1"/>
                <w:szCs w:val="24"/>
              </w:rPr>
              <w:t>包括</w:t>
            </w:r>
            <w:r w:rsidRPr="00CC1A21">
              <w:rPr>
                <w:color w:val="000000" w:themeColor="text1"/>
                <w:szCs w:val="24"/>
              </w:rPr>
              <w:t>ACE inhibitors</w:t>
            </w:r>
            <w:r w:rsidRPr="00CC1A21">
              <w:rPr>
                <w:color w:val="000000" w:themeColor="text1"/>
                <w:szCs w:val="24"/>
              </w:rPr>
              <w:t>、</w:t>
            </w:r>
            <w:r w:rsidRPr="00CC1A21">
              <w:rPr>
                <w:color w:val="000000" w:themeColor="text1"/>
                <w:szCs w:val="24"/>
              </w:rPr>
              <w:t>Digoxin</w:t>
            </w:r>
            <w:r w:rsidRPr="00CC1A21">
              <w:rPr>
                <w:color w:val="000000" w:themeColor="text1"/>
                <w:szCs w:val="24"/>
              </w:rPr>
              <w:t>、</w:t>
            </w:r>
            <w:r w:rsidRPr="00CC1A21">
              <w:rPr>
                <w:color w:val="000000" w:themeColor="text1"/>
                <w:szCs w:val="24"/>
              </w:rPr>
              <w:t xml:space="preserve"> Diuretics</w:t>
            </w:r>
            <w:r w:rsidRPr="00CC1A21">
              <w:rPr>
                <w:color w:val="000000" w:themeColor="text1"/>
                <w:szCs w:val="24"/>
              </w:rPr>
              <w:t>等</w:t>
            </w:r>
            <w:r w:rsidRPr="00CC1A21">
              <w:rPr>
                <w:color w:val="000000" w:themeColor="text1"/>
                <w:szCs w:val="24"/>
              </w:rPr>
              <w:t>)</w:t>
            </w:r>
            <w:r w:rsidRPr="00CC1A21">
              <w:rPr>
                <w:color w:val="000000" w:themeColor="text1"/>
                <w:szCs w:val="24"/>
              </w:rPr>
              <w:t>治療仍無法改善者；如有重度二尖瓣閉鎖不全，經核醫檢查</w:t>
            </w:r>
            <w:r w:rsidRPr="00CC1A21">
              <w:rPr>
                <w:color w:val="000000" w:themeColor="text1"/>
                <w:szCs w:val="24"/>
              </w:rPr>
              <w:t>LVEF&lt;25%</w:t>
            </w:r>
            <w:r w:rsidRPr="00CC1A21">
              <w:rPr>
                <w:color w:val="000000" w:themeColor="text1"/>
                <w:szCs w:val="24"/>
              </w:rPr>
              <w:t>者。</w:t>
            </w:r>
          </w:p>
          <w:p w14:paraId="007683A5"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(4)</w:t>
            </w:r>
            <w:r w:rsidRPr="00CC1A21">
              <w:rPr>
                <w:color w:val="000000" w:themeColor="text1"/>
                <w:szCs w:val="24"/>
              </w:rPr>
              <w:t>嚴重心肌缺血，核醫檢查</w:t>
            </w:r>
            <w:r w:rsidRPr="00CC1A21">
              <w:rPr>
                <w:color w:val="000000" w:themeColor="text1"/>
                <w:szCs w:val="24"/>
              </w:rPr>
              <w:t>LVEF&lt;20%</w:t>
            </w:r>
            <w:r w:rsidRPr="00CC1A21">
              <w:rPr>
                <w:color w:val="000000" w:themeColor="text1"/>
                <w:szCs w:val="24"/>
              </w:rPr>
              <w:t>，經核醫心肌灌注掃描及心導管等檢查，證實無法以傳統冠狀動脈繞道手術治療者。</w:t>
            </w:r>
          </w:p>
          <w:p w14:paraId="5DA51247"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(5)</w:t>
            </w:r>
            <w:r w:rsidRPr="00CC1A21">
              <w:rPr>
                <w:color w:val="000000" w:themeColor="text1"/>
                <w:szCs w:val="24"/>
              </w:rPr>
              <w:t>紐約心臟功能第四度，持續使用</w:t>
            </w:r>
            <w:r w:rsidRPr="00CC1A21">
              <w:rPr>
                <w:color w:val="000000" w:themeColor="text1"/>
                <w:szCs w:val="24"/>
              </w:rPr>
              <w:t>Dopamine</w:t>
            </w:r>
            <w:r w:rsidRPr="00CC1A21">
              <w:rPr>
                <w:color w:val="000000" w:themeColor="text1"/>
                <w:szCs w:val="24"/>
              </w:rPr>
              <w:t>或</w:t>
            </w:r>
            <w:r w:rsidRPr="00CC1A21">
              <w:rPr>
                <w:color w:val="000000" w:themeColor="text1"/>
                <w:szCs w:val="24"/>
              </w:rPr>
              <w:t>Dobutamine&gt;5µg/kg/min</w:t>
            </w:r>
            <w:r w:rsidRPr="00CC1A21">
              <w:rPr>
                <w:color w:val="000000" w:themeColor="text1"/>
                <w:szCs w:val="24"/>
              </w:rPr>
              <w:t>七天以上，經核醫檢查</w:t>
            </w:r>
            <w:r w:rsidRPr="00CC1A21">
              <w:rPr>
                <w:color w:val="000000" w:themeColor="text1"/>
                <w:szCs w:val="24"/>
              </w:rPr>
              <w:t>LVEF&lt;25%</w:t>
            </w:r>
            <w:r w:rsidRPr="00CC1A21">
              <w:rPr>
                <w:color w:val="000000" w:themeColor="text1"/>
                <w:szCs w:val="24"/>
              </w:rPr>
              <w:t>或心臟指數</w:t>
            </w:r>
            <w:r w:rsidRPr="00CC1A21">
              <w:rPr>
                <w:color w:val="000000" w:themeColor="text1"/>
                <w:szCs w:val="24"/>
              </w:rPr>
              <w:t>Cardiac index&lt;2.0L/min/</w:t>
            </w:r>
            <w:r w:rsidRPr="00CC1A21">
              <w:rPr>
                <w:color w:val="000000" w:themeColor="text1"/>
              </w:rPr>
              <w:t>㎡</w:t>
            </w:r>
            <w:r w:rsidRPr="00CC1A21">
              <w:rPr>
                <w:color w:val="000000" w:themeColor="text1"/>
                <w:szCs w:val="24"/>
              </w:rPr>
              <w:t>者。</w:t>
            </w:r>
          </w:p>
          <w:p w14:paraId="20BB169F"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(6)</w:t>
            </w:r>
            <w:r w:rsidRPr="00CC1A21">
              <w:rPr>
                <w:color w:val="000000" w:themeColor="text1"/>
                <w:szCs w:val="24"/>
              </w:rPr>
              <w:t>心臟衰竭已使用</w:t>
            </w:r>
            <w:r w:rsidRPr="00CC1A21">
              <w:rPr>
                <w:color w:val="000000" w:themeColor="text1"/>
                <w:szCs w:val="24"/>
              </w:rPr>
              <w:t>ECMO</w:t>
            </w:r>
            <w:r w:rsidRPr="00CC1A21">
              <w:rPr>
                <w:color w:val="000000" w:themeColor="text1"/>
                <w:szCs w:val="24"/>
              </w:rPr>
              <w:t>、</w:t>
            </w:r>
            <w:r w:rsidRPr="00CC1A21">
              <w:rPr>
                <w:color w:val="000000" w:themeColor="text1"/>
                <w:szCs w:val="24"/>
              </w:rPr>
              <w:t>VAD</w:t>
            </w:r>
            <w:r w:rsidRPr="00CC1A21">
              <w:rPr>
                <w:color w:val="000000" w:themeColor="text1"/>
                <w:szCs w:val="24"/>
              </w:rPr>
              <w:t>等心臟輔助器且無法斷離者。</w:t>
            </w:r>
          </w:p>
          <w:p w14:paraId="445F951F"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(7)</w:t>
            </w:r>
            <w:r w:rsidRPr="00CC1A21">
              <w:rPr>
                <w:color w:val="000000" w:themeColor="text1"/>
                <w:szCs w:val="24"/>
              </w:rPr>
              <w:t>復發有症狀的心室性不整，無法以公認有效的方法治療者。</w:t>
            </w:r>
          </w:p>
          <w:p w14:paraId="21E8AB6B"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(8)</w:t>
            </w:r>
            <w:r w:rsidRPr="00CC1A21">
              <w:rPr>
                <w:color w:val="000000" w:themeColor="text1"/>
                <w:szCs w:val="24"/>
              </w:rPr>
              <w:t>其他末期心臟衰竭，無法以傳統手術方法矯正者。</w:t>
            </w:r>
          </w:p>
          <w:p w14:paraId="7604E396"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(9)</w:t>
            </w:r>
            <w:r w:rsidRPr="00CC1A21">
              <w:rPr>
                <w:color w:val="000000" w:themeColor="text1"/>
                <w:szCs w:val="24"/>
              </w:rPr>
              <w:t>年齡七十歲以上需專案申請核准。</w:t>
            </w:r>
          </w:p>
          <w:p w14:paraId="349BE8C7" w14:textId="77777777" w:rsidR="009A095F" w:rsidRPr="00CC1A21" w:rsidRDefault="009A095F" w:rsidP="009208F4">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施行診療項目</w:t>
            </w:r>
            <w:r w:rsidRPr="00CC1A21">
              <w:rPr>
                <w:rFonts w:ascii="Times New Roman" w:eastAsia="標楷體" w:hAnsi="Times New Roman"/>
                <w:color w:val="000000" w:themeColor="text1"/>
                <w:sz w:val="24"/>
                <w:szCs w:val="24"/>
              </w:rPr>
              <w:t>68035B</w:t>
            </w:r>
            <w:r w:rsidRPr="00CC1A21">
              <w:rPr>
                <w:rFonts w:ascii="Times New Roman" w:eastAsia="標楷體" w:hAnsi="Times New Roman"/>
                <w:color w:val="000000" w:themeColor="text1"/>
                <w:sz w:val="24"/>
                <w:szCs w:val="24"/>
              </w:rPr>
              <w:t>之禁忌症：</w:t>
            </w:r>
          </w:p>
          <w:p w14:paraId="5C3DFAB9"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(1)</w:t>
            </w:r>
            <w:r w:rsidRPr="00CC1A21">
              <w:rPr>
                <w:color w:val="000000" w:themeColor="text1"/>
                <w:szCs w:val="24"/>
              </w:rPr>
              <w:t>有明顯感染者。</w:t>
            </w:r>
          </w:p>
          <w:p w14:paraId="50C882A4"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(2)</w:t>
            </w:r>
            <w:r w:rsidRPr="00CC1A21">
              <w:rPr>
                <w:color w:val="000000" w:themeColor="text1"/>
                <w:szCs w:val="24"/>
              </w:rPr>
              <w:t>愛滋病帶原者，應符合財團法人器官捐贈移植登錄中心訂定之「捐贈者基準及待移植者之絕對與相對禁忌症、適應症與各器官疾病嚴重度分級表」規定。</w:t>
            </w:r>
          </w:p>
          <w:p w14:paraId="3748BBF3"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(3)</w:t>
            </w:r>
            <w:r w:rsidRPr="00CC1A21">
              <w:rPr>
                <w:color w:val="000000" w:themeColor="text1"/>
                <w:szCs w:val="24"/>
              </w:rPr>
              <w:t>肺結核經證實者。</w:t>
            </w:r>
          </w:p>
          <w:p w14:paraId="7C5F221B"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(4)</w:t>
            </w:r>
            <w:r w:rsidRPr="00CC1A21">
              <w:rPr>
                <w:color w:val="000000" w:themeColor="text1"/>
                <w:szCs w:val="24"/>
              </w:rPr>
              <w:t>惡性腫瘤患者。</w:t>
            </w:r>
          </w:p>
          <w:p w14:paraId="68AC54ED"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(5)</w:t>
            </w:r>
            <w:r w:rsidRPr="00CC1A21">
              <w:rPr>
                <w:color w:val="000000" w:themeColor="text1"/>
                <w:szCs w:val="24"/>
              </w:rPr>
              <w:t>心智不正常或無法長期配合藥物治療者。</w:t>
            </w:r>
          </w:p>
          <w:p w14:paraId="3642F053"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(6)</w:t>
            </w:r>
            <w:r w:rsidRPr="00CC1A21">
              <w:rPr>
                <w:color w:val="000000" w:themeColor="text1"/>
                <w:szCs w:val="24"/>
              </w:rPr>
              <w:t>少年型或胰導素依賴型糖尿病患者。</w:t>
            </w:r>
          </w:p>
          <w:p w14:paraId="410A6D07"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(7)</w:t>
            </w:r>
            <w:r w:rsidRPr="00CC1A21">
              <w:rPr>
                <w:color w:val="000000" w:themeColor="text1"/>
                <w:szCs w:val="24"/>
              </w:rPr>
              <w:t>ＡＢＯ血型與捐贈者不相容者。</w:t>
            </w:r>
          </w:p>
          <w:p w14:paraId="48058D52"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(8)</w:t>
            </w:r>
            <w:r w:rsidRPr="00CC1A21">
              <w:rPr>
                <w:color w:val="000000" w:themeColor="text1"/>
                <w:szCs w:val="24"/>
              </w:rPr>
              <w:t>嚴重肺高血壓，經治療仍大於</w:t>
            </w:r>
            <w:r w:rsidRPr="00CC1A21">
              <w:rPr>
                <w:color w:val="000000" w:themeColor="text1"/>
                <w:szCs w:val="24"/>
              </w:rPr>
              <w:t>6 Wood Unit</w:t>
            </w:r>
            <w:r w:rsidRPr="00CC1A21">
              <w:rPr>
                <w:color w:val="000000" w:themeColor="text1"/>
                <w:szCs w:val="24"/>
              </w:rPr>
              <w:t>者，不得做正位心臟移植</w:t>
            </w:r>
            <w:r w:rsidRPr="00CC1A21">
              <w:rPr>
                <w:color w:val="000000" w:themeColor="text1"/>
                <w:szCs w:val="24"/>
              </w:rPr>
              <w:t>(</w:t>
            </w:r>
            <w:r w:rsidRPr="00CC1A21">
              <w:rPr>
                <w:color w:val="000000" w:themeColor="text1"/>
                <w:szCs w:val="24"/>
              </w:rPr>
              <w:t>異位心臟移植者不得大於</w:t>
            </w:r>
            <w:r w:rsidRPr="00CC1A21">
              <w:rPr>
                <w:color w:val="000000" w:themeColor="text1"/>
                <w:szCs w:val="24"/>
              </w:rPr>
              <w:t xml:space="preserve">12 Wood Unit) </w:t>
            </w:r>
            <w:r w:rsidRPr="00CC1A21">
              <w:rPr>
                <w:color w:val="000000" w:themeColor="text1"/>
                <w:szCs w:val="24"/>
              </w:rPr>
              <w:t>。</w:t>
            </w:r>
          </w:p>
          <w:p w14:paraId="180B4C39"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lastRenderedPageBreak/>
              <w:t>(9)</w:t>
            </w:r>
            <w:r w:rsidRPr="00CC1A21">
              <w:rPr>
                <w:color w:val="000000" w:themeColor="text1"/>
                <w:szCs w:val="24"/>
              </w:rPr>
              <w:t>肝硬化或</w:t>
            </w:r>
            <w:r w:rsidRPr="00CC1A21">
              <w:rPr>
                <w:color w:val="000000" w:themeColor="text1"/>
                <w:szCs w:val="24"/>
              </w:rPr>
              <w:t>GPT</w:t>
            </w:r>
            <w:r w:rsidRPr="00CC1A21">
              <w:rPr>
                <w:color w:val="000000" w:themeColor="text1"/>
                <w:szCs w:val="24"/>
              </w:rPr>
              <w:t>在正常兩倍以上，且有凝血異常者。</w:t>
            </w:r>
          </w:p>
          <w:p w14:paraId="0477DA7D" w14:textId="77777777" w:rsidR="009A095F" w:rsidRPr="00CC1A21" w:rsidRDefault="009A095F" w:rsidP="009208F4">
            <w:pPr>
              <w:autoSpaceDE w:val="0"/>
              <w:autoSpaceDN w:val="0"/>
              <w:spacing w:line="320" w:lineRule="exact"/>
              <w:ind w:left="625" w:hanging="426"/>
              <w:jc w:val="both"/>
              <w:rPr>
                <w:color w:val="000000" w:themeColor="text1"/>
                <w:szCs w:val="24"/>
              </w:rPr>
            </w:pPr>
            <w:r w:rsidRPr="00CC1A21">
              <w:rPr>
                <w:color w:val="000000" w:themeColor="text1"/>
                <w:szCs w:val="24"/>
              </w:rPr>
              <w:t>(10)</w:t>
            </w:r>
            <w:r w:rsidRPr="00CC1A21">
              <w:rPr>
                <w:color w:val="000000" w:themeColor="text1"/>
                <w:szCs w:val="24"/>
              </w:rPr>
              <w:t>中度以上腎功能不全者</w:t>
            </w:r>
            <w:r w:rsidRPr="00CC1A21">
              <w:rPr>
                <w:color w:val="000000" w:themeColor="text1"/>
                <w:szCs w:val="24"/>
              </w:rPr>
              <w:t>(Creatinine &gt; 3.0mg/dl</w:t>
            </w:r>
            <w:r w:rsidRPr="00CC1A21">
              <w:rPr>
                <w:color w:val="000000" w:themeColor="text1"/>
                <w:szCs w:val="24"/>
              </w:rPr>
              <w:t>或</w:t>
            </w:r>
            <w:r w:rsidRPr="00CC1A21">
              <w:rPr>
                <w:color w:val="000000" w:themeColor="text1"/>
                <w:szCs w:val="24"/>
              </w:rPr>
              <w:t>Ccr&lt;20ml/min)(</w:t>
            </w:r>
            <w:r w:rsidRPr="00CC1A21">
              <w:rPr>
                <w:color w:val="000000" w:themeColor="text1"/>
                <w:szCs w:val="24"/>
              </w:rPr>
              <w:t>需同時故腎臟移植之末期腎衰竭洗腎病人，不在此限</w:t>
            </w:r>
            <w:r w:rsidRPr="00CC1A21">
              <w:rPr>
                <w:color w:val="000000" w:themeColor="text1"/>
                <w:szCs w:val="24"/>
              </w:rPr>
              <w:t>)</w:t>
            </w:r>
            <w:r w:rsidRPr="00CC1A21">
              <w:rPr>
                <w:color w:val="000000" w:themeColor="text1"/>
                <w:szCs w:val="24"/>
              </w:rPr>
              <w:t>。</w:t>
            </w:r>
          </w:p>
          <w:p w14:paraId="05058E3C" w14:textId="77777777" w:rsidR="009A095F" w:rsidRPr="00CC1A21" w:rsidRDefault="009A095F" w:rsidP="009208F4">
            <w:pPr>
              <w:autoSpaceDE w:val="0"/>
              <w:autoSpaceDN w:val="0"/>
              <w:spacing w:line="320" w:lineRule="exact"/>
              <w:ind w:left="625" w:hanging="426"/>
              <w:jc w:val="both"/>
              <w:rPr>
                <w:color w:val="000000" w:themeColor="text1"/>
                <w:szCs w:val="24"/>
              </w:rPr>
            </w:pPr>
            <w:r w:rsidRPr="00CC1A21">
              <w:rPr>
                <w:color w:val="000000" w:themeColor="text1"/>
                <w:szCs w:val="24"/>
              </w:rPr>
              <w:t>(11)</w:t>
            </w:r>
            <w:r w:rsidRPr="00CC1A21">
              <w:rPr>
                <w:color w:val="000000" w:themeColor="text1"/>
                <w:szCs w:val="24"/>
              </w:rPr>
              <w:t>嚴重的慢性阻塞性肺病患者</w:t>
            </w:r>
            <w:r w:rsidRPr="00CC1A21">
              <w:rPr>
                <w:color w:val="000000" w:themeColor="text1"/>
                <w:szCs w:val="24"/>
              </w:rPr>
              <w:t>(FEVI&lt;50% of predicted</w:t>
            </w:r>
            <w:r w:rsidRPr="00CC1A21">
              <w:rPr>
                <w:color w:val="000000" w:themeColor="text1"/>
                <w:szCs w:val="24"/>
              </w:rPr>
              <w:t>或</w:t>
            </w:r>
            <w:r w:rsidRPr="00CC1A21">
              <w:rPr>
                <w:color w:val="000000" w:themeColor="text1"/>
                <w:szCs w:val="24"/>
              </w:rPr>
              <w:t>FEVI/FVC&lt;40% of predicted)</w:t>
            </w:r>
            <w:r w:rsidRPr="00CC1A21">
              <w:rPr>
                <w:color w:val="000000" w:themeColor="text1"/>
                <w:szCs w:val="24"/>
              </w:rPr>
              <w:t>。</w:t>
            </w:r>
          </w:p>
          <w:p w14:paraId="412E3657" w14:textId="77777777" w:rsidR="009A095F" w:rsidRPr="00CC1A21" w:rsidRDefault="009A095F" w:rsidP="009208F4">
            <w:pPr>
              <w:autoSpaceDE w:val="0"/>
              <w:autoSpaceDN w:val="0"/>
              <w:spacing w:line="320" w:lineRule="exact"/>
              <w:ind w:left="477" w:hanging="284"/>
              <w:jc w:val="both"/>
              <w:rPr>
                <w:color w:val="000000" w:themeColor="text1"/>
                <w:szCs w:val="24"/>
              </w:rPr>
            </w:pPr>
            <w:r w:rsidRPr="00CC1A21">
              <w:rPr>
                <w:color w:val="000000" w:themeColor="text1"/>
                <w:szCs w:val="24"/>
              </w:rPr>
              <w:t>(12)</w:t>
            </w:r>
            <w:r w:rsidRPr="00CC1A21">
              <w:rPr>
                <w:color w:val="000000" w:themeColor="text1"/>
                <w:szCs w:val="24"/>
              </w:rPr>
              <w:t>活動性消化性潰瘍患者。</w:t>
            </w:r>
          </w:p>
          <w:p w14:paraId="24E77755" w14:textId="77777777" w:rsidR="009A095F" w:rsidRPr="00CC1A21" w:rsidRDefault="009A095F" w:rsidP="009208F4">
            <w:pPr>
              <w:autoSpaceDE w:val="0"/>
              <w:autoSpaceDN w:val="0"/>
              <w:spacing w:line="320" w:lineRule="exact"/>
              <w:ind w:left="590" w:hanging="397"/>
              <w:jc w:val="both"/>
              <w:rPr>
                <w:color w:val="000000" w:themeColor="text1"/>
                <w:szCs w:val="24"/>
              </w:rPr>
            </w:pPr>
            <w:r w:rsidRPr="00CC1A21">
              <w:rPr>
                <w:color w:val="000000" w:themeColor="text1"/>
                <w:szCs w:val="24"/>
              </w:rPr>
              <w:t>(13)</w:t>
            </w:r>
            <w:r w:rsidRPr="00CC1A21">
              <w:rPr>
                <w:color w:val="000000" w:themeColor="text1"/>
                <w:szCs w:val="24"/>
              </w:rPr>
              <w:t>嚴重的腦血管或周邊血管病變，使日常生活無法自理，且無法接受重建手術者。</w:t>
            </w:r>
          </w:p>
          <w:p w14:paraId="5ED9B58B" w14:textId="77777777" w:rsidR="009A095F" w:rsidRPr="00CC1A21" w:rsidRDefault="009A095F" w:rsidP="009208F4">
            <w:pPr>
              <w:autoSpaceDE w:val="0"/>
              <w:autoSpaceDN w:val="0"/>
              <w:spacing w:line="320" w:lineRule="exact"/>
              <w:ind w:left="590" w:hanging="397"/>
              <w:jc w:val="both"/>
              <w:rPr>
                <w:color w:val="000000" w:themeColor="text1"/>
                <w:szCs w:val="24"/>
              </w:rPr>
            </w:pPr>
            <w:r w:rsidRPr="00CC1A21">
              <w:rPr>
                <w:color w:val="000000" w:themeColor="text1"/>
                <w:szCs w:val="24"/>
              </w:rPr>
              <w:t>(14)</w:t>
            </w:r>
            <w:r w:rsidRPr="00CC1A21">
              <w:rPr>
                <w:color w:val="000000" w:themeColor="text1"/>
                <w:szCs w:val="24"/>
              </w:rPr>
              <w:t>免疫系統不全或其他全身性疾病，雖經治療仍預後不良者。</w:t>
            </w:r>
          </w:p>
          <w:p w14:paraId="61168224" w14:textId="77777777" w:rsidR="009A095F" w:rsidRPr="00CC1A21" w:rsidRDefault="009A095F" w:rsidP="009208F4">
            <w:pPr>
              <w:autoSpaceDE w:val="0"/>
              <w:autoSpaceDN w:val="0"/>
              <w:spacing w:line="320" w:lineRule="exact"/>
              <w:ind w:left="590" w:hanging="397"/>
              <w:jc w:val="both"/>
              <w:rPr>
                <w:color w:val="000000" w:themeColor="text1"/>
                <w:szCs w:val="24"/>
              </w:rPr>
            </w:pPr>
            <w:r w:rsidRPr="00CC1A21">
              <w:rPr>
                <w:color w:val="000000" w:themeColor="text1"/>
                <w:szCs w:val="24"/>
              </w:rPr>
              <w:t>(15)</w:t>
            </w:r>
            <w:r w:rsidRPr="00CC1A21">
              <w:rPr>
                <w:color w:val="000000" w:themeColor="text1"/>
                <w:szCs w:val="24"/>
              </w:rPr>
              <w:t>藥癮患者。</w:t>
            </w:r>
          </w:p>
          <w:p w14:paraId="378B8774" w14:textId="77777777" w:rsidR="009A095F" w:rsidRPr="00CC1A21" w:rsidRDefault="009A095F" w:rsidP="009208F4">
            <w:pPr>
              <w:autoSpaceDE w:val="0"/>
              <w:autoSpaceDN w:val="0"/>
              <w:spacing w:line="280" w:lineRule="exact"/>
              <w:ind w:left="192" w:hangingChars="80" w:hanging="192"/>
              <w:jc w:val="both"/>
              <w:rPr>
                <w:color w:val="000000" w:themeColor="text1"/>
                <w:szCs w:val="24"/>
              </w:rPr>
            </w:pPr>
            <w:r w:rsidRPr="00CC1A21">
              <w:rPr>
                <w:color w:val="000000" w:themeColor="text1"/>
                <w:szCs w:val="24"/>
              </w:rPr>
              <w:t>4.</w:t>
            </w:r>
            <w:r w:rsidRPr="00CC1A21">
              <w:rPr>
                <w:color w:val="000000" w:themeColor="text1"/>
                <w:szCs w:val="24"/>
              </w:rPr>
              <w:t>不得加計急診加成。</w:t>
            </w:r>
          </w:p>
          <w:p w14:paraId="7ED847F3" w14:textId="77777777" w:rsidR="009A095F" w:rsidRPr="00CC1A21" w:rsidRDefault="009A095F" w:rsidP="009208F4">
            <w:pPr>
              <w:autoSpaceDE w:val="0"/>
              <w:autoSpaceDN w:val="0"/>
              <w:spacing w:line="280" w:lineRule="exact"/>
              <w:ind w:left="192" w:hangingChars="80" w:hanging="192"/>
              <w:jc w:val="both"/>
              <w:rPr>
                <w:color w:val="000000" w:themeColor="text1"/>
                <w:szCs w:val="24"/>
              </w:rPr>
            </w:pPr>
            <w:r w:rsidRPr="00CC1A21">
              <w:rPr>
                <w:color w:val="000000" w:themeColor="text1"/>
                <w:szCs w:val="24"/>
              </w:rPr>
              <w:t>5.</w:t>
            </w:r>
            <w:r w:rsidRPr="00CC1A21">
              <w:rPr>
                <w:color w:val="000000" w:themeColor="text1"/>
                <w:szCs w:val="24"/>
              </w:rPr>
              <w:t>心臟捐贈者若為非保險對象，其捐贈者摘取所需之檢驗費、手術費、麻醉費、手術材料費由保險人給付，而</w:t>
            </w:r>
            <w:r w:rsidRPr="00CC1A21">
              <w:rPr>
                <w:color w:val="000000" w:themeColor="text1"/>
                <w:szCs w:val="24"/>
              </w:rPr>
              <w:t xml:space="preserve"> ICU</w:t>
            </w:r>
            <w:r w:rsidRPr="00CC1A21">
              <w:rPr>
                <w:color w:val="000000" w:themeColor="text1"/>
                <w:szCs w:val="24"/>
              </w:rPr>
              <w:t>費用及藥品費則僅給付施行摘取手術當日之費用。</w:t>
            </w:r>
          </w:p>
          <w:p w14:paraId="4A4D3B2D" w14:textId="77777777" w:rsidR="009D7EFC" w:rsidRPr="00CC1A21" w:rsidRDefault="009A095F" w:rsidP="009208F4">
            <w:pPr>
              <w:autoSpaceDE w:val="0"/>
              <w:autoSpaceDN w:val="0"/>
              <w:spacing w:line="280" w:lineRule="exact"/>
              <w:ind w:left="192" w:hangingChars="80" w:hanging="192"/>
              <w:jc w:val="both"/>
              <w:rPr>
                <w:color w:val="000000" w:themeColor="text1"/>
              </w:rPr>
            </w:pPr>
            <w:r w:rsidRPr="00CC1A21">
              <w:rPr>
                <w:color w:val="000000" w:themeColor="text1"/>
                <w:szCs w:val="24"/>
              </w:rPr>
              <w:t>6.</w:t>
            </w:r>
            <w:r w:rsidRPr="00CC1A21">
              <w:rPr>
                <w:color w:val="000000" w:themeColor="text1"/>
                <w:szCs w:val="24"/>
              </w:rPr>
              <w:t>一般材料費及器官保存液費用，得另加計百分之七十八。</w:t>
            </w:r>
          </w:p>
        </w:tc>
        <w:tc>
          <w:tcPr>
            <w:tcW w:w="317" w:type="dxa"/>
            <w:tcBorders>
              <w:left w:val="single" w:sz="6" w:space="0" w:color="auto"/>
              <w:bottom w:val="single" w:sz="4" w:space="0" w:color="auto"/>
              <w:right w:val="single" w:sz="6" w:space="0" w:color="auto"/>
            </w:tcBorders>
          </w:tcPr>
          <w:p w14:paraId="0FE3F79B" w14:textId="77777777" w:rsidR="0036527B" w:rsidRPr="00CC1A21" w:rsidRDefault="0036527B" w:rsidP="0036527B">
            <w:pPr>
              <w:autoSpaceDE w:val="0"/>
              <w:autoSpaceDN w:val="0"/>
              <w:spacing w:line="320" w:lineRule="exact"/>
              <w:jc w:val="center"/>
              <w:rPr>
                <w:color w:val="000000" w:themeColor="text1"/>
              </w:rPr>
            </w:pPr>
          </w:p>
        </w:tc>
        <w:tc>
          <w:tcPr>
            <w:tcW w:w="317" w:type="dxa"/>
            <w:tcBorders>
              <w:left w:val="single" w:sz="6" w:space="0" w:color="auto"/>
              <w:bottom w:val="single" w:sz="4" w:space="0" w:color="auto"/>
              <w:right w:val="single" w:sz="6" w:space="0" w:color="auto"/>
            </w:tcBorders>
          </w:tcPr>
          <w:p w14:paraId="379EA903"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bottom w:val="single" w:sz="4" w:space="0" w:color="auto"/>
              <w:right w:val="single" w:sz="6" w:space="0" w:color="auto"/>
            </w:tcBorders>
          </w:tcPr>
          <w:p w14:paraId="5CC6984D"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bottom w:val="single" w:sz="4" w:space="0" w:color="auto"/>
              <w:right w:val="single" w:sz="6" w:space="0" w:color="auto"/>
            </w:tcBorders>
          </w:tcPr>
          <w:p w14:paraId="49CDB55D"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73B38022"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183312</w:t>
            </w:r>
          </w:p>
        </w:tc>
      </w:tr>
      <w:tr w:rsidR="00CD66FB" w:rsidRPr="00CC1A21" w14:paraId="72B13FFB" w14:textId="77777777" w:rsidTr="008260BD">
        <w:trPr>
          <w:trHeight w:val="85"/>
        </w:trPr>
        <w:tc>
          <w:tcPr>
            <w:tcW w:w="907" w:type="dxa"/>
            <w:tcBorders>
              <w:top w:val="single" w:sz="4" w:space="0" w:color="auto"/>
              <w:left w:val="single" w:sz="4" w:space="0" w:color="auto"/>
              <w:bottom w:val="single" w:sz="4" w:space="0" w:color="auto"/>
              <w:right w:val="single" w:sz="6" w:space="0" w:color="auto"/>
            </w:tcBorders>
          </w:tcPr>
          <w:p w14:paraId="7A029BF4" w14:textId="77777777" w:rsidR="0036527B" w:rsidRPr="00CC1A21" w:rsidRDefault="0036527B" w:rsidP="00B42FF8">
            <w:pPr>
              <w:autoSpaceDE w:val="0"/>
              <w:autoSpaceDN w:val="0"/>
              <w:spacing w:line="280" w:lineRule="exact"/>
              <w:rPr>
                <w:color w:val="000000" w:themeColor="text1"/>
              </w:rPr>
            </w:pPr>
            <w:r w:rsidRPr="00CC1A21">
              <w:rPr>
                <w:color w:val="000000" w:themeColor="text1"/>
              </w:rPr>
              <w:t>68036B</w:t>
            </w:r>
          </w:p>
        </w:tc>
        <w:tc>
          <w:tcPr>
            <w:tcW w:w="6803" w:type="dxa"/>
            <w:tcBorders>
              <w:top w:val="single" w:sz="4" w:space="0" w:color="auto"/>
              <w:left w:val="single" w:sz="6" w:space="0" w:color="auto"/>
              <w:bottom w:val="single" w:sz="4" w:space="0" w:color="auto"/>
              <w:right w:val="single" w:sz="6" w:space="0" w:color="auto"/>
            </w:tcBorders>
          </w:tcPr>
          <w:p w14:paraId="5125D414"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體外循環維生系統</w:t>
            </w:r>
            <w:r w:rsidRPr="00CC1A21">
              <w:rPr>
                <w:color w:val="000000" w:themeColor="text1"/>
              </w:rPr>
              <w:t>(ECMO)</w:t>
            </w:r>
            <w:r w:rsidRPr="00CC1A21">
              <w:rPr>
                <w:color w:val="000000" w:themeColor="text1"/>
              </w:rPr>
              <w:t>建立</w:t>
            </w:r>
            <w:r w:rsidRPr="00CC1A21">
              <w:rPr>
                <w:color w:val="000000" w:themeColor="text1"/>
              </w:rPr>
              <w:t>(</w:t>
            </w:r>
            <w:r w:rsidRPr="00CC1A21">
              <w:rPr>
                <w:color w:val="000000" w:themeColor="text1"/>
              </w:rPr>
              <w:t>第一次</w:t>
            </w:r>
            <w:r w:rsidRPr="00CC1A21">
              <w:rPr>
                <w:color w:val="000000" w:themeColor="text1"/>
              </w:rPr>
              <w:t>)</w:t>
            </w:r>
          </w:p>
          <w:p w14:paraId="3345E799" w14:textId="77777777" w:rsidR="0036527B" w:rsidRPr="00CC1A21" w:rsidRDefault="0036527B" w:rsidP="009208F4">
            <w:pPr>
              <w:autoSpaceDE w:val="0"/>
              <w:autoSpaceDN w:val="0"/>
              <w:spacing w:line="280" w:lineRule="exact"/>
              <w:jc w:val="both"/>
              <w:rPr>
                <w:color w:val="000000" w:themeColor="text1"/>
              </w:rPr>
            </w:pPr>
            <w:r w:rsidRPr="00CC1A21">
              <w:rPr>
                <w:color w:val="000000" w:themeColor="text1"/>
              </w:rPr>
              <w:t>Extracorporeal circulation – first time</w:t>
            </w:r>
          </w:p>
          <w:p w14:paraId="1BD29461" w14:textId="77777777" w:rsidR="0036527B" w:rsidRPr="00CC1A21" w:rsidRDefault="0036527B" w:rsidP="009208F4">
            <w:pPr>
              <w:autoSpaceDE w:val="0"/>
              <w:autoSpaceDN w:val="0"/>
              <w:spacing w:line="280" w:lineRule="exact"/>
              <w:ind w:left="192" w:hangingChars="80" w:hanging="192"/>
              <w:jc w:val="both"/>
              <w:rPr>
                <w:color w:val="000000" w:themeColor="text1"/>
              </w:rPr>
            </w:pPr>
            <w:r w:rsidRPr="00CC1A21">
              <w:rPr>
                <w:color w:val="000000" w:themeColor="text1"/>
              </w:rPr>
              <w:t>1.</w:t>
            </w:r>
            <w:r w:rsidRPr="00CC1A21">
              <w:rPr>
                <w:color w:val="000000" w:themeColor="text1"/>
                <w:szCs w:val="24"/>
              </w:rPr>
              <w:t>使用</w:t>
            </w:r>
            <w:r w:rsidRPr="00CC1A21">
              <w:rPr>
                <w:color w:val="000000" w:themeColor="text1"/>
              </w:rPr>
              <w:t>之適應症如下：</w:t>
            </w:r>
          </w:p>
          <w:p w14:paraId="7892FEC3" w14:textId="77777777" w:rsidR="0036527B" w:rsidRPr="00CC1A21" w:rsidRDefault="0036527B" w:rsidP="009208F4">
            <w:pPr>
              <w:autoSpaceDE w:val="0"/>
              <w:autoSpaceDN w:val="0"/>
              <w:spacing w:line="280" w:lineRule="exact"/>
              <w:ind w:left="590" w:hanging="397"/>
              <w:jc w:val="both"/>
              <w:rPr>
                <w:color w:val="000000" w:themeColor="text1"/>
              </w:rPr>
            </w:pPr>
            <w:r w:rsidRPr="00CC1A21">
              <w:rPr>
                <w:color w:val="000000" w:themeColor="text1"/>
              </w:rPr>
              <w:t>(1)</w:t>
            </w:r>
            <w:r w:rsidRPr="00CC1A21">
              <w:rPr>
                <w:color w:val="000000" w:themeColor="text1"/>
              </w:rPr>
              <w:t>心因性休克</w:t>
            </w:r>
          </w:p>
          <w:p w14:paraId="3A448184"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A</w:t>
            </w:r>
            <w:r w:rsidR="0036527B" w:rsidRPr="00CC1A21">
              <w:rPr>
                <w:color w:val="000000" w:themeColor="text1"/>
              </w:rPr>
              <w:t>.</w:t>
            </w:r>
            <w:r w:rsidR="0036527B" w:rsidRPr="00CC1A21">
              <w:rPr>
                <w:color w:val="000000" w:themeColor="text1"/>
              </w:rPr>
              <w:t>心臟手術重建後，暫時性心臟功能障礙</w:t>
            </w:r>
            <w:r w:rsidR="0036527B" w:rsidRPr="00CC1A21">
              <w:rPr>
                <w:color w:val="000000" w:themeColor="text1"/>
              </w:rPr>
              <w:t>(Stunned heart)</w:t>
            </w:r>
            <w:r w:rsidR="0036527B" w:rsidRPr="00CC1A21">
              <w:rPr>
                <w:color w:val="000000" w:themeColor="text1"/>
              </w:rPr>
              <w:t>。</w:t>
            </w:r>
          </w:p>
          <w:p w14:paraId="71297666"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B</w:t>
            </w:r>
            <w:r w:rsidR="0036527B" w:rsidRPr="00CC1A21">
              <w:rPr>
                <w:color w:val="000000" w:themeColor="text1"/>
              </w:rPr>
              <w:t>.Bridge</w:t>
            </w:r>
            <w:r w:rsidR="0036527B" w:rsidRPr="00CC1A21">
              <w:rPr>
                <w:color w:val="000000" w:themeColor="text1"/>
              </w:rPr>
              <w:t>：為準備心臟手術或心室輔助器或心臟移植，而暫代心臟功能。</w:t>
            </w:r>
          </w:p>
          <w:p w14:paraId="5EB011E7"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C</w:t>
            </w:r>
            <w:r w:rsidR="0036527B" w:rsidRPr="00CC1A21">
              <w:rPr>
                <w:color w:val="000000" w:themeColor="text1"/>
              </w:rPr>
              <w:t>.</w:t>
            </w:r>
            <w:r w:rsidR="0036527B" w:rsidRPr="00CC1A21">
              <w:rPr>
                <w:color w:val="000000" w:themeColor="text1"/>
              </w:rPr>
              <w:t>可回復性的心肌病變</w:t>
            </w:r>
          </w:p>
          <w:p w14:paraId="23ABA5A8"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D</w:t>
            </w:r>
            <w:r w:rsidR="0036527B" w:rsidRPr="00CC1A21">
              <w:rPr>
                <w:color w:val="000000" w:themeColor="text1"/>
              </w:rPr>
              <w:t>.</w:t>
            </w:r>
            <w:r w:rsidR="0036527B" w:rsidRPr="00CC1A21">
              <w:rPr>
                <w:color w:val="000000" w:themeColor="text1"/>
              </w:rPr>
              <w:t>肺栓塞</w:t>
            </w:r>
            <w:r w:rsidR="0036527B" w:rsidRPr="00CC1A21">
              <w:rPr>
                <w:color w:val="000000" w:themeColor="text1"/>
              </w:rPr>
              <w:t>(Pulmonary embolism)</w:t>
            </w:r>
          </w:p>
          <w:p w14:paraId="0AFEF69A"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E</w:t>
            </w:r>
            <w:r w:rsidR="0036527B" w:rsidRPr="00CC1A21">
              <w:rPr>
                <w:color w:val="000000" w:themeColor="text1"/>
              </w:rPr>
              <w:t>.</w:t>
            </w:r>
            <w:r w:rsidR="0036527B" w:rsidRPr="00CC1A21">
              <w:rPr>
                <w:color w:val="000000" w:themeColor="text1"/>
              </w:rPr>
              <w:t>急性心肌梗塞併心因性休克。</w:t>
            </w:r>
          </w:p>
          <w:p w14:paraId="724719E1"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F</w:t>
            </w:r>
            <w:r w:rsidR="0036527B" w:rsidRPr="00CC1A21">
              <w:rPr>
                <w:color w:val="000000" w:themeColor="text1"/>
              </w:rPr>
              <w:t>.</w:t>
            </w:r>
            <w:r w:rsidR="0036527B" w:rsidRPr="00CC1A21">
              <w:rPr>
                <w:color w:val="000000" w:themeColor="text1"/>
              </w:rPr>
              <w:t>其他心因性休克。</w:t>
            </w:r>
          </w:p>
          <w:p w14:paraId="2CB8C5D3" w14:textId="77777777" w:rsidR="0036527B" w:rsidRPr="00CC1A21" w:rsidRDefault="0036527B" w:rsidP="009208F4">
            <w:pPr>
              <w:autoSpaceDE w:val="0"/>
              <w:autoSpaceDN w:val="0"/>
              <w:spacing w:line="280" w:lineRule="exact"/>
              <w:ind w:left="590" w:hanging="397"/>
              <w:jc w:val="both"/>
              <w:rPr>
                <w:color w:val="000000" w:themeColor="text1"/>
              </w:rPr>
            </w:pPr>
            <w:r w:rsidRPr="00CC1A21">
              <w:rPr>
                <w:color w:val="000000" w:themeColor="text1"/>
              </w:rPr>
              <w:t>(2)</w:t>
            </w:r>
            <w:r w:rsidRPr="00CC1A21">
              <w:rPr>
                <w:color w:val="000000" w:themeColor="text1"/>
              </w:rPr>
              <w:t>呼吸性衰竭</w:t>
            </w:r>
          </w:p>
          <w:p w14:paraId="4789F782"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A</w:t>
            </w:r>
            <w:r w:rsidR="0036527B" w:rsidRPr="00CC1A21">
              <w:rPr>
                <w:color w:val="000000" w:themeColor="text1"/>
              </w:rPr>
              <w:t>.FiO2</w:t>
            </w:r>
            <w:r w:rsidR="0036527B" w:rsidRPr="00CC1A21">
              <w:rPr>
                <w:color w:val="000000" w:themeColor="text1"/>
              </w:rPr>
              <w:t>：</w:t>
            </w:r>
            <w:r w:rsidR="0036527B" w:rsidRPr="00CC1A21">
              <w:rPr>
                <w:color w:val="000000" w:themeColor="text1"/>
              </w:rPr>
              <w:t>1.0,PaO2</w:t>
            </w:r>
            <w:r w:rsidR="0036527B" w:rsidRPr="00CC1A21">
              <w:rPr>
                <w:color w:val="000000" w:themeColor="text1"/>
              </w:rPr>
              <w:t>＜</w:t>
            </w:r>
            <w:r w:rsidR="0036527B" w:rsidRPr="00CC1A21">
              <w:rPr>
                <w:color w:val="000000" w:themeColor="text1"/>
              </w:rPr>
              <w:t>60mmHg</w:t>
            </w:r>
            <w:r w:rsidR="0036527B" w:rsidRPr="00CC1A21">
              <w:rPr>
                <w:color w:val="000000" w:themeColor="text1"/>
              </w:rPr>
              <w:t>，己排除可逆轉之原因。</w:t>
            </w:r>
          </w:p>
          <w:p w14:paraId="12E9177D"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B</w:t>
            </w:r>
            <w:r w:rsidR="0036527B" w:rsidRPr="00CC1A21">
              <w:rPr>
                <w:color w:val="000000" w:themeColor="text1"/>
              </w:rPr>
              <w:t>.CO2 retention</w:t>
            </w:r>
            <w:r w:rsidR="0036527B" w:rsidRPr="00CC1A21">
              <w:rPr>
                <w:color w:val="000000" w:themeColor="text1"/>
              </w:rPr>
              <w:t>，造成血行動力學不穩，已排除可逆轉之原因。</w:t>
            </w:r>
          </w:p>
          <w:p w14:paraId="1336C10C"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C</w:t>
            </w:r>
            <w:r w:rsidR="0036527B" w:rsidRPr="00CC1A21">
              <w:rPr>
                <w:color w:val="000000" w:themeColor="text1"/>
              </w:rPr>
              <w:t>.</w:t>
            </w:r>
            <w:r w:rsidR="0036527B" w:rsidRPr="00CC1A21">
              <w:rPr>
                <w:color w:val="000000" w:themeColor="text1"/>
              </w:rPr>
              <w:t>過渡至肺臟移植。</w:t>
            </w:r>
          </w:p>
          <w:p w14:paraId="3698AA66" w14:textId="77777777" w:rsidR="0036527B" w:rsidRPr="00CC1A21" w:rsidRDefault="0036527B" w:rsidP="009208F4">
            <w:pPr>
              <w:autoSpaceDE w:val="0"/>
              <w:autoSpaceDN w:val="0"/>
              <w:spacing w:line="280" w:lineRule="exact"/>
              <w:ind w:left="590" w:hanging="397"/>
              <w:jc w:val="both"/>
              <w:rPr>
                <w:color w:val="000000" w:themeColor="text1"/>
              </w:rPr>
            </w:pPr>
            <w:r w:rsidRPr="00CC1A21">
              <w:rPr>
                <w:color w:val="000000" w:themeColor="text1"/>
              </w:rPr>
              <w:t>(3)</w:t>
            </w:r>
            <w:r w:rsidRPr="00CC1A21">
              <w:rPr>
                <w:color w:val="000000" w:themeColor="text1"/>
                <w:szCs w:val="24"/>
              </w:rPr>
              <w:t>小兒</w:t>
            </w:r>
            <w:r w:rsidRPr="00CC1A21">
              <w:rPr>
                <w:color w:val="000000" w:themeColor="text1"/>
              </w:rPr>
              <w:t>及新生兒</w:t>
            </w:r>
          </w:p>
          <w:p w14:paraId="19CDD802"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A</w:t>
            </w:r>
            <w:r w:rsidR="0036527B" w:rsidRPr="00CC1A21">
              <w:rPr>
                <w:color w:val="000000" w:themeColor="text1"/>
              </w:rPr>
              <w:t>.</w:t>
            </w:r>
            <w:r w:rsidR="0036527B" w:rsidRPr="00CC1A21">
              <w:rPr>
                <w:color w:val="000000" w:themeColor="text1"/>
              </w:rPr>
              <w:t>吸入性胎便肺炎症候群（</w:t>
            </w:r>
            <w:r w:rsidR="0036527B" w:rsidRPr="00CC1A21">
              <w:rPr>
                <w:color w:val="000000" w:themeColor="text1"/>
              </w:rPr>
              <w:t>MAS</w:t>
            </w:r>
            <w:r w:rsidR="0036527B" w:rsidRPr="00CC1A21">
              <w:rPr>
                <w:color w:val="000000" w:themeColor="text1"/>
              </w:rPr>
              <w:t>；</w:t>
            </w:r>
            <w:r w:rsidR="0036527B" w:rsidRPr="00CC1A21">
              <w:rPr>
                <w:color w:val="000000" w:themeColor="text1"/>
              </w:rPr>
              <w:t>Meconium aspiration syndrome</w:t>
            </w:r>
            <w:r w:rsidR="0036527B" w:rsidRPr="00CC1A21">
              <w:rPr>
                <w:color w:val="000000" w:themeColor="text1"/>
              </w:rPr>
              <w:t>）</w:t>
            </w:r>
          </w:p>
          <w:p w14:paraId="08E48D1C"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B</w:t>
            </w:r>
            <w:r w:rsidR="0036527B" w:rsidRPr="00CC1A21">
              <w:rPr>
                <w:color w:val="000000" w:themeColor="text1"/>
              </w:rPr>
              <w:t>.</w:t>
            </w:r>
            <w:r w:rsidR="0036527B" w:rsidRPr="00CC1A21">
              <w:rPr>
                <w:color w:val="000000" w:themeColor="text1"/>
              </w:rPr>
              <w:t>呼吸窘迫症候群（</w:t>
            </w:r>
            <w:r w:rsidR="0036527B" w:rsidRPr="00CC1A21">
              <w:rPr>
                <w:color w:val="000000" w:themeColor="text1"/>
              </w:rPr>
              <w:t>Hyaline membrane disease</w:t>
            </w:r>
            <w:r w:rsidR="0036527B" w:rsidRPr="00CC1A21">
              <w:rPr>
                <w:color w:val="000000" w:themeColor="text1"/>
              </w:rPr>
              <w:t>）</w:t>
            </w:r>
          </w:p>
          <w:p w14:paraId="4306307B"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C</w:t>
            </w:r>
            <w:r w:rsidR="0036527B" w:rsidRPr="00CC1A21">
              <w:rPr>
                <w:color w:val="000000" w:themeColor="text1"/>
              </w:rPr>
              <w:t>.</w:t>
            </w:r>
            <w:r w:rsidR="0036527B" w:rsidRPr="00CC1A21">
              <w:rPr>
                <w:color w:val="000000" w:themeColor="text1"/>
              </w:rPr>
              <w:t>先天性橫膈膜疝氣（</w:t>
            </w:r>
            <w:r w:rsidR="0036527B" w:rsidRPr="00CC1A21">
              <w:rPr>
                <w:color w:val="000000" w:themeColor="text1"/>
              </w:rPr>
              <w:t>CDH</w:t>
            </w:r>
            <w:r w:rsidR="0036527B" w:rsidRPr="00CC1A21">
              <w:rPr>
                <w:color w:val="000000" w:themeColor="text1"/>
              </w:rPr>
              <w:t>；</w:t>
            </w:r>
            <w:r w:rsidR="0036527B" w:rsidRPr="00CC1A21">
              <w:rPr>
                <w:color w:val="000000" w:themeColor="text1"/>
              </w:rPr>
              <w:t>Congenital diaphragm hernia</w:t>
            </w:r>
            <w:r w:rsidR="0036527B" w:rsidRPr="00CC1A21">
              <w:rPr>
                <w:color w:val="000000" w:themeColor="text1"/>
              </w:rPr>
              <w:t>）</w:t>
            </w:r>
          </w:p>
          <w:p w14:paraId="5F7EB932"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D</w:t>
            </w:r>
            <w:r w:rsidR="0036527B" w:rsidRPr="00CC1A21">
              <w:rPr>
                <w:color w:val="000000" w:themeColor="text1"/>
              </w:rPr>
              <w:t>.</w:t>
            </w:r>
            <w:r w:rsidR="0036527B" w:rsidRPr="00CC1A21">
              <w:rPr>
                <w:color w:val="000000" w:themeColor="text1"/>
              </w:rPr>
              <w:t>新生兒頑固性肺高壓（</w:t>
            </w:r>
            <w:r w:rsidR="0036527B" w:rsidRPr="00CC1A21">
              <w:rPr>
                <w:color w:val="000000" w:themeColor="text1"/>
              </w:rPr>
              <w:t>PPHN</w:t>
            </w:r>
            <w:r w:rsidR="0036527B" w:rsidRPr="00CC1A21">
              <w:rPr>
                <w:color w:val="000000" w:themeColor="text1"/>
              </w:rPr>
              <w:t>；</w:t>
            </w:r>
            <w:r w:rsidR="0036527B" w:rsidRPr="00CC1A21">
              <w:rPr>
                <w:color w:val="000000" w:themeColor="text1"/>
              </w:rPr>
              <w:t>Persistent pulmonary hypertension of neonate</w:t>
            </w:r>
            <w:r w:rsidR="0036527B" w:rsidRPr="00CC1A21">
              <w:rPr>
                <w:color w:val="000000" w:themeColor="text1"/>
              </w:rPr>
              <w:t>）</w:t>
            </w:r>
          </w:p>
          <w:p w14:paraId="1B939D31" w14:textId="77777777" w:rsidR="00DD2962"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E</w:t>
            </w:r>
            <w:r w:rsidR="0036527B" w:rsidRPr="00CC1A21">
              <w:rPr>
                <w:color w:val="000000" w:themeColor="text1"/>
              </w:rPr>
              <w:t>.</w:t>
            </w:r>
            <w:r w:rsidR="0036527B" w:rsidRPr="00CC1A21">
              <w:rPr>
                <w:color w:val="000000" w:themeColor="text1"/>
              </w:rPr>
              <w:t>上述疾病經傳統治療</w:t>
            </w:r>
            <w:r w:rsidR="0036527B" w:rsidRPr="00CC1A21">
              <w:rPr>
                <w:color w:val="000000" w:themeColor="text1"/>
              </w:rPr>
              <w:t>(</w:t>
            </w:r>
            <w:r w:rsidR="0036527B" w:rsidRPr="00CC1A21">
              <w:rPr>
                <w:color w:val="000000" w:themeColor="text1"/>
              </w:rPr>
              <w:t>含呼吸器</w:t>
            </w:r>
            <w:r w:rsidR="0036527B" w:rsidRPr="00CC1A21">
              <w:rPr>
                <w:color w:val="000000" w:themeColor="text1"/>
              </w:rPr>
              <w:t>)</w:t>
            </w:r>
            <w:r w:rsidR="0036527B" w:rsidRPr="00CC1A21">
              <w:rPr>
                <w:color w:val="000000" w:themeColor="text1"/>
              </w:rPr>
              <w:t xml:space="preserve">，並合乎下列呼吸衰竭指數：　</w:t>
            </w:r>
            <w:r w:rsidR="0036527B" w:rsidRPr="00CC1A21">
              <w:rPr>
                <w:color w:val="000000" w:themeColor="text1"/>
              </w:rPr>
              <w:t>Oxygenation Index</w:t>
            </w:r>
            <w:r w:rsidR="0036527B" w:rsidRPr="00CC1A21">
              <w:rPr>
                <w:rFonts w:ascii="新細明體" w:eastAsia="新細明體" w:hAnsi="新細明體" w:cs="新細明體" w:hint="eastAsia"/>
                <w:color w:val="000000" w:themeColor="text1"/>
              </w:rPr>
              <w:t>≧</w:t>
            </w:r>
            <w:r w:rsidR="0036527B" w:rsidRPr="00CC1A21">
              <w:rPr>
                <w:color w:val="000000" w:themeColor="text1"/>
              </w:rPr>
              <w:t xml:space="preserve">40 </w:t>
            </w:r>
            <w:r w:rsidR="0036527B" w:rsidRPr="00CC1A21">
              <w:rPr>
                <w:color w:val="000000" w:themeColor="text1"/>
              </w:rPr>
              <w:t xml:space="preserve">　</w:t>
            </w:r>
          </w:p>
          <w:p w14:paraId="0902151B" w14:textId="77777777" w:rsidR="0036527B" w:rsidRPr="00CC1A21" w:rsidRDefault="0036527B" w:rsidP="009208F4">
            <w:pPr>
              <w:autoSpaceDE w:val="0"/>
              <w:autoSpaceDN w:val="0"/>
              <w:spacing w:line="280" w:lineRule="exact"/>
              <w:ind w:leftChars="555" w:left="1339" w:hangingChars="3" w:hanging="7"/>
              <w:jc w:val="both"/>
              <w:rPr>
                <w:color w:val="000000" w:themeColor="text1"/>
              </w:rPr>
            </w:pPr>
            <w:r w:rsidRPr="00CC1A21">
              <w:rPr>
                <w:color w:val="000000" w:themeColor="text1"/>
              </w:rPr>
              <w:t>OI= MAP ×  FiO2 × 100 ÷ PaO2</w:t>
            </w:r>
          </w:p>
          <w:p w14:paraId="2FF0580B" w14:textId="77777777" w:rsidR="0036527B" w:rsidRPr="00CC1A21" w:rsidRDefault="0036527B" w:rsidP="009208F4">
            <w:pPr>
              <w:autoSpaceDE w:val="0"/>
              <w:autoSpaceDN w:val="0"/>
              <w:spacing w:line="280" w:lineRule="exact"/>
              <w:ind w:leftChars="559" w:left="1342"/>
              <w:jc w:val="both"/>
              <w:rPr>
                <w:color w:val="000000" w:themeColor="text1"/>
              </w:rPr>
            </w:pPr>
            <w:r w:rsidRPr="00CC1A21">
              <w:rPr>
                <w:color w:val="000000" w:themeColor="text1"/>
              </w:rPr>
              <w:t>MAP2</w:t>
            </w:r>
            <w:r w:rsidRPr="00CC1A21">
              <w:rPr>
                <w:color w:val="000000" w:themeColor="text1"/>
              </w:rPr>
              <w:t>（</w:t>
            </w:r>
            <w:r w:rsidRPr="00CC1A21">
              <w:rPr>
                <w:color w:val="000000" w:themeColor="text1"/>
              </w:rPr>
              <w:t>Mean Airway Pressure</w:t>
            </w:r>
            <w:r w:rsidRPr="00CC1A21">
              <w:rPr>
                <w:color w:val="000000" w:themeColor="text1"/>
              </w:rPr>
              <w:t>）</w:t>
            </w:r>
          </w:p>
          <w:p w14:paraId="6E78AEB8" w14:textId="20994563" w:rsidR="00DF3FB9" w:rsidRPr="00CC1A21" w:rsidRDefault="0036527B" w:rsidP="009208F4">
            <w:pPr>
              <w:autoSpaceDE w:val="0"/>
              <w:autoSpaceDN w:val="0"/>
              <w:spacing w:line="280" w:lineRule="exact"/>
              <w:ind w:leftChars="559" w:left="1342"/>
              <w:jc w:val="both"/>
              <w:rPr>
                <w:color w:val="000000" w:themeColor="text1"/>
              </w:rPr>
            </w:pPr>
            <w:r w:rsidRPr="00CC1A21">
              <w:rPr>
                <w:color w:val="000000" w:themeColor="text1"/>
              </w:rPr>
              <w:t xml:space="preserve">AaDO2 = </w:t>
            </w:r>
            <w:r w:rsidRPr="00CC1A21">
              <w:rPr>
                <w:color w:val="000000" w:themeColor="text1"/>
              </w:rPr>
              <w:t>（</w:t>
            </w:r>
            <w:r w:rsidRPr="00CC1A21">
              <w:rPr>
                <w:color w:val="000000" w:themeColor="text1"/>
              </w:rPr>
              <w:t xml:space="preserve">Patm </w:t>
            </w:r>
            <w:r w:rsidRPr="00CC1A21">
              <w:rPr>
                <w:color w:val="000000" w:themeColor="text1"/>
              </w:rPr>
              <w:t>－</w:t>
            </w:r>
            <w:r w:rsidRPr="00CC1A21">
              <w:rPr>
                <w:color w:val="000000" w:themeColor="text1"/>
              </w:rPr>
              <w:t xml:space="preserve"> 47</w:t>
            </w:r>
            <w:r w:rsidRPr="00CC1A21">
              <w:rPr>
                <w:color w:val="000000" w:themeColor="text1"/>
              </w:rPr>
              <w:t>）</w:t>
            </w:r>
            <w:r w:rsidRPr="00CC1A21">
              <w:rPr>
                <w:color w:val="000000" w:themeColor="text1"/>
              </w:rPr>
              <w:t xml:space="preserve"> ×  FiO2 </w:t>
            </w:r>
            <w:r w:rsidRPr="00CC1A21">
              <w:rPr>
                <w:color w:val="000000" w:themeColor="text1"/>
              </w:rPr>
              <w:t>－</w:t>
            </w:r>
            <w:r w:rsidRPr="00CC1A21">
              <w:rPr>
                <w:color w:val="000000" w:themeColor="text1"/>
              </w:rPr>
              <w:t xml:space="preserve"> PaO2 </w:t>
            </w:r>
            <w:r w:rsidRPr="00CC1A21">
              <w:rPr>
                <w:color w:val="000000" w:themeColor="text1"/>
              </w:rPr>
              <w:t>－</w:t>
            </w:r>
            <w:r w:rsidRPr="00CC1A21">
              <w:rPr>
                <w:color w:val="000000" w:themeColor="text1"/>
              </w:rPr>
              <w:t xml:space="preserve">PaCO2 </w:t>
            </w:r>
            <w:r w:rsidRPr="00CC1A21">
              <w:rPr>
                <w:color w:val="000000" w:themeColor="text1"/>
              </w:rPr>
              <w:t>＞</w:t>
            </w:r>
            <w:r w:rsidRPr="00CC1A21">
              <w:rPr>
                <w:color w:val="000000" w:themeColor="text1"/>
              </w:rPr>
              <w:t xml:space="preserve"> 610 for 8Hrs</w:t>
            </w:r>
            <w:r w:rsidRPr="00CC1A21">
              <w:rPr>
                <w:color w:val="000000" w:themeColor="text1"/>
              </w:rPr>
              <w:t>＞</w:t>
            </w:r>
            <w:r w:rsidRPr="00CC1A21">
              <w:rPr>
                <w:color w:val="000000" w:themeColor="text1"/>
              </w:rPr>
              <w:t xml:space="preserve"> 600 for 12Hrs PaO2</w:t>
            </w:r>
            <w:r w:rsidRPr="00CC1A21">
              <w:rPr>
                <w:color w:val="000000" w:themeColor="text1"/>
              </w:rPr>
              <w:t>＜</w:t>
            </w:r>
            <w:r w:rsidRPr="00CC1A21">
              <w:rPr>
                <w:color w:val="000000" w:themeColor="text1"/>
              </w:rPr>
              <w:t>40mmHg for 2 Hrs</w:t>
            </w:r>
          </w:p>
          <w:p w14:paraId="26D3BEB5" w14:textId="77777777" w:rsidR="0036527B" w:rsidRPr="00CC1A21" w:rsidRDefault="0036527B" w:rsidP="009208F4">
            <w:pPr>
              <w:autoSpaceDE w:val="0"/>
              <w:autoSpaceDN w:val="0"/>
              <w:spacing w:line="280" w:lineRule="exact"/>
              <w:ind w:left="590" w:hanging="397"/>
              <w:jc w:val="both"/>
              <w:rPr>
                <w:color w:val="000000" w:themeColor="text1"/>
              </w:rPr>
            </w:pPr>
            <w:r w:rsidRPr="00CC1A21">
              <w:rPr>
                <w:color w:val="000000" w:themeColor="text1"/>
              </w:rPr>
              <w:lastRenderedPageBreak/>
              <w:t>(4)</w:t>
            </w:r>
            <w:r w:rsidRPr="00CC1A21">
              <w:rPr>
                <w:color w:val="000000" w:themeColor="text1"/>
                <w:szCs w:val="24"/>
              </w:rPr>
              <w:t>其他</w:t>
            </w:r>
            <w:r w:rsidRPr="00CC1A21">
              <w:rPr>
                <w:color w:val="000000" w:themeColor="text1"/>
              </w:rPr>
              <w:t xml:space="preserve"> </w:t>
            </w:r>
          </w:p>
          <w:p w14:paraId="2447F4F5"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A</w:t>
            </w:r>
            <w:r w:rsidR="0036527B" w:rsidRPr="00CC1A21">
              <w:rPr>
                <w:color w:val="000000" w:themeColor="text1"/>
              </w:rPr>
              <w:t>.</w:t>
            </w:r>
            <w:r w:rsidR="0036527B" w:rsidRPr="00CC1A21">
              <w:rPr>
                <w:color w:val="000000" w:themeColor="text1"/>
              </w:rPr>
              <w:t>氣道外傷</w:t>
            </w:r>
          </w:p>
          <w:p w14:paraId="778D0E40"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B</w:t>
            </w:r>
            <w:r w:rsidR="0036527B" w:rsidRPr="00CC1A21">
              <w:rPr>
                <w:color w:val="000000" w:themeColor="text1"/>
              </w:rPr>
              <w:t>.</w:t>
            </w:r>
            <w:r w:rsidR="0036527B" w:rsidRPr="00CC1A21">
              <w:rPr>
                <w:color w:val="000000" w:themeColor="text1"/>
              </w:rPr>
              <w:t>極低體溫（核心體溫</w:t>
            </w:r>
            <w:r w:rsidR="0036527B" w:rsidRPr="00CC1A21">
              <w:rPr>
                <w:rFonts w:ascii="新細明體" w:eastAsia="新細明體" w:hAnsi="新細明體" w:cs="新細明體" w:hint="eastAsia"/>
                <w:color w:val="000000" w:themeColor="text1"/>
              </w:rPr>
              <w:t>≦</w:t>
            </w:r>
            <w:r w:rsidR="0036527B" w:rsidRPr="00CC1A21">
              <w:rPr>
                <w:color w:val="000000" w:themeColor="text1"/>
              </w:rPr>
              <w:t>30°C</w:t>
            </w:r>
            <w:r w:rsidR="0036527B" w:rsidRPr="00CC1A21">
              <w:rPr>
                <w:color w:val="000000" w:themeColor="text1"/>
              </w:rPr>
              <w:t>）</w:t>
            </w:r>
          </w:p>
          <w:p w14:paraId="7968B6BE" w14:textId="77777777" w:rsidR="0036527B" w:rsidRPr="00CC1A21" w:rsidRDefault="0036527B" w:rsidP="009208F4">
            <w:pPr>
              <w:autoSpaceDE w:val="0"/>
              <w:autoSpaceDN w:val="0"/>
              <w:spacing w:line="280" w:lineRule="exact"/>
              <w:ind w:left="192" w:hangingChars="80" w:hanging="192"/>
              <w:jc w:val="both"/>
              <w:rPr>
                <w:color w:val="000000" w:themeColor="text1"/>
              </w:rPr>
            </w:pPr>
            <w:r w:rsidRPr="00CC1A21">
              <w:rPr>
                <w:color w:val="000000" w:themeColor="text1"/>
              </w:rPr>
              <w:t>2.</w:t>
            </w:r>
            <w:r w:rsidRPr="00CC1A21">
              <w:rPr>
                <w:color w:val="000000" w:themeColor="text1"/>
                <w:szCs w:val="24"/>
              </w:rPr>
              <w:t>使用</w:t>
            </w:r>
            <w:r w:rsidRPr="00CC1A21">
              <w:rPr>
                <w:color w:val="000000" w:themeColor="text1"/>
              </w:rPr>
              <w:t>之禁忌症如下：</w:t>
            </w:r>
          </w:p>
          <w:p w14:paraId="41377CDA" w14:textId="77777777" w:rsidR="0036527B" w:rsidRPr="00CC1A21" w:rsidRDefault="0036527B" w:rsidP="009208F4">
            <w:pPr>
              <w:autoSpaceDE w:val="0"/>
              <w:autoSpaceDN w:val="0"/>
              <w:spacing w:line="280" w:lineRule="exact"/>
              <w:ind w:left="590" w:hanging="397"/>
              <w:jc w:val="both"/>
              <w:rPr>
                <w:color w:val="000000" w:themeColor="text1"/>
              </w:rPr>
            </w:pPr>
            <w:r w:rsidRPr="00CC1A21">
              <w:rPr>
                <w:color w:val="000000" w:themeColor="text1"/>
              </w:rPr>
              <w:t>(1)</w:t>
            </w:r>
            <w:r w:rsidRPr="00CC1A21">
              <w:rPr>
                <w:color w:val="000000" w:themeColor="text1"/>
                <w:szCs w:val="24"/>
              </w:rPr>
              <w:t>絕對</w:t>
            </w:r>
            <w:r w:rsidRPr="00CC1A21">
              <w:rPr>
                <w:color w:val="000000" w:themeColor="text1"/>
              </w:rPr>
              <w:t>禁忌症：</w:t>
            </w:r>
          </w:p>
          <w:p w14:paraId="08BD8B58"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A</w:t>
            </w:r>
            <w:r w:rsidR="0036527B" w:rsidRPr="00CC1A21">
              <w:rPr>
                <w:color w:val="000000" w:themeColor="text1"/>
              </w:rPr>
              <w:t>.</w:t>
            </w:r>
            <w:r w:rsidR="0036527B" w:rsidRPr="00CC1A21">
              <w:rPr>
                <w:color w:val="000000" w:themeColor="text1"/>
              </w:rPr>
              <w:t>不可逆之腦病變。</w:t>
            </w:r>
          </w:p>
          <w:p w14:paraId="6A9761C5"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B</w:t>
            </w:r>
            <w:r w:rsidR="0036527B" w:rsidRPr="00CC1A21">
              <w:rPr>
                <w:color w:val="000000" w:themeColor="text1"/>
              </w:rPr>
              <w:t>.</w:t>
            </w:r>
            <w:r w:rsidR="0036527B" w:rsidRPr="00CC1A21">
              <w:rPr>
                <w:color w:val="000000" w:themeColor="text1"/>
              </w:rPr>
              <w:t>惡性腫瘤末期。</w:t>
            </w:r>
          </w:p>
          <w:p w14:paraId="4C8EA240"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C</w:t>
            </w:r>
            <w:r w:rsidR="0036527B" w:rsidRPr="00CC1A21">
              <w:rPr>
                <w:color w:val="000000" w:themeColor="text1"/>
              </w:rPr>
              <w:t>.</w:t>
            </w:r>
            <w:r w:rsidR="0036527B" w:rsidRPr="00CC1A21">
              <w:rPr>
                <w:color w:val="000000" w:themeColor="text1"/>
              </w:rPr>
              <w:t>不可逆之心、肺疾患且不適合做臟器移植者。</w:t>
            </w:r>
          </w:p>
          <w:p w14:paraId="16F3495E"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D</w:t>
            </w:r>
            <w:r w:rsidR="0036527B" w:rsidRPr="00CC1A21">
              <w:rPr>
                <w:color w:val="000000" w:themeColor="text1"/>
              </w:rPr>
              <w:t>.</w:t>
            </w:r>
            <w:r w:rsidR="0036527B" w:rsidRPr="00CC1A21">
              <w:rPr>
                <w:color w:val="000000" w:themeColor="text1"/>
              </w:rPr>
              <w:t>不可逆之多重器官衰竭。</w:t>
            </w:r>
          </w:p>
          <w:p w14:paraId="0E526601" w14:textId="77777777" w:rsidR="0036527B" w:rsidRPr="00CC1A21" w:rsidRDefault="0036527B" w:rsidP="009208F4">
            <w:pPr>
              <w:autoSpaceDE w:val="0"/>
              <w:autoSpaceDN w:val="0"/>
              <w:spacing w:line="280" w:lineRule="exact"/>
              <w:ind w:left="590" w:hanging="397"/>
              <w:jc w:val="both"/>
              <w:rPr>
                <w:color w:val="000000" w:themeColor="text1"/>
              </w:rPr>
            </w:pPr>
            <w:r w:rsidRPr="00CC1A21">
              <w:rPr>
                <w:color w:val="000000" w:themeColor="text1"/>
              </w:rPr>
              <w:t>(2)</w:t>
            </w:r>
            <w:r w:rsidRPr="00CC1A21">
              <w:rPr>
                <w:color w:val="000000" w:themeColor="text1"/>
                <w:szCs w:val="24"/>
              </w:rPr>
              <w:t>相對</w:t>
            </w:r>
            <w:r w:rsidRPr="00CC1A21">
              <w:rPr>
                <w:color w:val="000000" w:themeColor="text1"/>
              </w:rPr>
              <w:t>禁忌症</w:t>
            </w:r>
            <w:r w:rsidRPr="00CC1A21">
              <w:rPr>
                <w:color w:val="000000" w:themeColor="text1"/>
              </w:rPr>
              <w:t>(</w:t>
            </w:r>
            <w:r w:rsidRPr="00CC1A21">
              <w:rPr>
                <w:color w:val="000000" w:themeColor="text1"/>
              </w:rPr>
              <w:t>需逐案審查之個案</w:t>
            </w:r>
            <w:r w:rsidRPr="00CC1A21">
              <w:rPr>
                <w:color w:val="000000" w:themeColor="text1"/>
              </w:rPr>
              <w:t>)</w:t>
            </w:r>
            <w:r w:rsidRPr="00CC1A21">
              <w:rPr>
                <w:color w:val="000000" w:themeColor="text1"/>
              </w:rPr>
              <w:t>：</w:t>
            </w:r>
          </w:p>
          <w:p w14:paraId="0A1FF973"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A</w:t>
            </w:r>
            <w:r w:rsidR="0036527B" w:rsidRPr="00CC1A21">
              <w:rPr>
                <w:color w:val="000000" w:themeColor="text1"/>
              </w:rPr>
              <w:t>.</w:t>
            </w:r>
            <w:r w:rsidR="0036527B" w:rsidRPr="00CC1A21">
              <w:rPr>
                <w:color w:val="000000" w:themeColor="text1"/>
              </w:rPr>
              <w:t>持續進展之退化性全身性疾病。</w:t>
            </w:r>
          </w:p>
          <w:p w14:paraId="07B17664"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B</w:t>
            </w:r>
            <w:r w:rsidR="0036527B" w:rsidRPr="00CC1A21">
              <w:rPr>
                <w:color w:val="000000" w:themeColor="text1"/>
              </w:rPr>
              <w:t>.</w:t>
            </w:r>
            <w:r w:rsidR="0036527B" w:rsidRPr="00CC1A21">
              <w:rPr>
                <w:color w:val="000000" w:themeColor="text1"/>
              </w:rPr>
              <w:t>不可控制之感染。</w:t>
            </w:r>
          </w:p>
          <w:p w14:paraId="3E1783FD"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C</w:t>
            </w:r>
            <w:r w:rsidR="0036527B" w:rsidRPr="00CC1A21">
              <w:rPr>
                <w:color w:val="000000" w:themeColor="text1"/>
              </w:rPr>
              <w:t>.</w:t>
            </w:r>
            <w:r w:rsidR="0036527B" w:rsidRPr="00CC1A21">
              <w:rPr>
                <w:color w:val="000000" w:themeColor="text1"/>
              </w:rPr>
              <w:t>不可控制之出血。</w:t>
            </w:r>
          </w:p>
          <w:p w14:paraId="272F5A74" w14:textId="77777777" w:rsidR="0036527B" w:rsidRPr="00CC1A21" w:rsidRDefault="00F03248" w:rsidP="009208F4">
            <w:pPr>
              <w:autoSpaceDE w:val="0"/>
              <w:autoSpaceDN w:val="0"/>
              <w:spacing w:line="280" w:lineRule="exact"/>
              <w:ind w:leftChars="210" w:left="744" w:hangingChars="100" w:hanging="240"/>
              <w:jc w:val="both"/>
              <w:rPr>
                <w:color w:val="000000" w:themeColor="text1"/>
              </w:rPr>
            </w:pPr>
            <w:r w:rsidRPr="00CC1A21">
              <w:rPr>
                <w:color w:val="000000" w:themeColor="text1"/>
              </w:rPr>
              <w:t>D</w:t>
            </w:r>
            <w:r w:rsidR="0036527B" w:rsidRPr="00CC1A21">
              <w:rPr>
                <w:color w:val="000000" w:themeColor="text1"/>
              </w:rPr>
              <w:t>.</w:t>
            </w:r>
            <w:r w:rsidR="0036527B" w:rsidRPr="00CC1A21">
              <w:rPr>
                <w:color w:val="000000" w:themeColor="text1"/>
              </w:rPr>
              <w:t>重度免疫不全之患者。</w:t>
            </w:r>
          </w:p>
          <w:p w14:paraId="5EADC9F0" w14:textId="77777777" w:rsidR="0036527B" w:rsidRPr="00CC1A21" w:rsidRDefault="0036527B" w:rsidP="009208F4">
            <w:pPr>
              <w:autoSpaceDE w:val="0"/>
              <w:autoSpaceDN w:val="0"/>
              <w:spacing w:line="280" w:lineRule="exact"/>
              <w:ind w:left="192" w:hangingChars="80" w:hanging="192"/>
              <w:jc w:val="both"/>
              <w:rPr>
                <w:color w:val="000000" w:themeColor="text1"/>
                <w:szCs w:val="24"/>
              </w:rPr>
            </w:pPr>
            <w:r w:rsidRPr="00CC1A21">
              <w:rPr>
                <w:color w:val="000000" w:themeColor="text1"/>
              </w:rPr>
              <w:t>3.</w:t>
            </w:r>
            <w:r w:rsidRPr="00CC1A21">
              <w:rPr>
                <w:color w:val="000000" w:themeColor="text1"/>
              </w:rPr>
              <w:t>本</w:t>
            </w:r>
            <w:r w:rsidRPr="00CC1A21">
              <w:rPr>
                <w:color w:val="000000" w:themeColor="text1"/>
                <w:szCs w:val="24"/>
              </w:rPr>
              <w:t>項不適用本節通則第六、七條規定。</w:t>
            </w:r>
          </w:p>
          <w:p w14:paraId="4C28E610" w14:textId="77777777" w:rsidR="00864510" w:rsidRPr="00CC1A21" w:rsidRDefault="0036527B" w:rsidP="009208F4">
            <w:pPr>
              <w:autoSpaceDE w:val="0"/>
              <w:autoSpaceDN w:val="0"/>
              <w:spacing w:line="280" w:lineRule="exact"/>
              <w:ind w:left="192" w:hangingChars="80" w:hanging="192"/>
              <w:jc w:val="both"/>
              <w:rPr>
                <w:color w:val="000000" w:themeColor="text1"/>
              </w:rPr>
            </w:pPr>
            <w:r w:rsidRPr="00CC1A21">
              <w:rPr>
                <w:color w:val="000000" w:themeColor="text1"/>
                <w:szCs w:val="24"/>
              </w:rPr>
              <w:t>4.</w:t>
            </w:r>
            <w:r w:rsidRPr="00CC1A21">
              <w:rPr>
                <w:color w:val="000000" w:themeColor="text1"/>
                <w:szCs w:val="24"/>
              </w:rPr>
              <w:t>病患第一次使用體外循環維生系統以本項申報，若病情需要延</w:t>
            </w:r>
            <w:r w:rsidRPr="00CC1A21">
              <w:rPr>
                <w:color w:val="000000" w:themeColor="text1"/>
              </w:rPr>
              <w:t>長使用而更換系統管線，則以</w:t>
            </w:r>
            <w:r w:rsidRPr="00CC1A21">
              <w:rPr>
                <w:color w:val="000000" w:themeColor="text1"/>
              </w:rPr>
              <w:t>47089B</w:t>
            </w:r>
            <w:r w:rsidRPr="00CC1A21">
              <w:rPr>
                <w:color w:val="000000" w:themeColor="text1"/>
              </w:rPr>
              <w:t>申報。</w:t>
            </w:r>
          </w:p>
        </w:tc>
        <w:tc>
          <w:tcPr>
            <w:tcW w:w="317" w:type="dxa"/>
            <w:tcBorders>
              <w:top w:val="single" w:sz="4" w:space="0" w:color="auto"/>
              <w:left w:val="single" w:sz="6" w:space="0" w:color="auto"/>
              <w:bottom w:val="single" w:sz="4" w:space="0" w:color="auto"/>
              <w:right w:val="single" w:sz="6" w:space="0" w:color="auto"/>
            </w:tcBorders>
          </w:tcPr>
          <w:p w14:paraId="580EC08A" w14:textId="77777777" w:rsidR="0036527B" w:rsidRPr="00CC1A21" w:rsidRDefault="0036527B" w:rsidP="00B42FF8">
            <w:pPr>
              <w:autoSpaceDE w:val="0"/>
              <w:autoSpaceDN w:val="0"/>
              <w:spacing w:line="280" w:lineRule="exact"/>
              <w:jc w:val="center"/>
              <w:rPr>
                <w:color w:val="000000" w:themeColor="text1"/>
              </w:rPr>
            </w:pPr>
          </w:p>
        </w:tc>
        <w:tc>
          <w:tcPr>
            <w:tcW w:w="317" w:type="dxa"/>
            <w:tcBorders>
              <w:top w:val="single" w:sz="4" w:space="0" w:color="auto"/>
              <w:left w:val="single" w:sz="6" w:space="0" w:color="auto"/>
              <w:bottom w:val="single" w:sz="4" w:space="0" w:color="auto"/>
              <w:right w:val="single" w:sz="6" w:space="0" w:color="auto"/>
            </w:tcBorders>
          </w:tcPr>
          <w:p w14:paraId="48FD47F9" w14:textId="77777777" w:rsidR="0036527B" w:rsidRPr="00CC1A21" w:rsidRDefault="0036527B" w:rsidP="00B42FF8">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4" w:space="0" w:color="auto"/>
              <w:right w:val="single" w:sz="6" w:space="0" w:color="auto"/>
            </w:tcBorders>
          </w:tcPr>
          <w:p w14:paraId="37BEED21" w14:textId="77777777" w:rsidR="0036527B" w:rsidRPr="00CC1A21" w:rsidRDefault="0036527B" w:rsidP="00B42FF8">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4" w:space="0" w:color="auto"/>
              <w:right w:val="single" w:sz="6" w:space="0" w:color="auto"/>
            </w:tcBorders>
          </w:tcPr>
          <w:p w14:paraId="329BE461" w14:textId="77777777" w:rsidR="0036527B" w:rsidRPr="00CC1A21" w:rsidRDefault="0036527B" w:rsidP="00B42FF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21952B77" w14:textId="77777777" w:rsidR="0036527B" w:rsidRPr="00CC1A21" w:rsidRDefault="0036527B" w:rsidP="00B42FF8">
            <w:pPr>
              <w:autoSpaceDE w:val="0"/>
              <w:autoSpaceDN w:val="0"/>
              <w:spacing w:line="280" w:lineRule="exact"/>
              <w:jc w:val="right"/>
              <w:rPr>
                <w:color w:val="000000" w:themeColor="text1"/>
              </w:rPr>
            </w:pPr>
            <w:r w:rsidRPr="00CC1A21">
              <w:rPr>
                <w:color w:val="000000" w:themeColor="text1"/>
              </w:rPr>
              <w:t>1</w:t>
            </w:r>
            <w:r w:rsidR="005658A8" w:rsidRPr="00CC1A21">
              <w:rPr>
                <w:color w:val="000000" w:themeColor="text1"/>
              </w:rPr>
              <w:t>99</w:t>
            </w:r>
            <w:r w:rsidRPr="00CC1A21">
              <w:rPr>
                <w:color w:val="000000" w:themeColor="text1"/>
              </w:rPr>
              <w:t>1</w:t>
            </w:r>
            <w:r w:rsidR="005658A8" w:rsidRPr="00CC1A21">
              <w:rPr>
                <w:color w:val="000000" w:themeColor="text1"/>
              </w:rPr>
              <w:t>0</w:t>
            </w:r>
          </w:p>
        </w:tc>
      </w:tr>
      <w:tr w:rsidR="00CD66FB" w:rsidRPr="00CC1A21" w14:paraId="4FBE739F" w14:textId="77777777" w:rsidTr="008260BD">
        <w:trPr>
          <w:trHeight w:val="907"/>
        </w:trPr>
        <w:tc>
          <w:tcPr>
            <w:tcW w:w="907" w:type="dxa"/>
            <w:tcBorders>
              <w:top w:val="single" w:sz="4" w:space="0" w:color="auto"/>
              <w:left w:val="single" w:sz="4" w:space="0" w:color="auto"/>
              <w:right w:val="single" w:sz="6" w:space="0" w:color="auto"/>
            </w:tcBorders>
          </w:tcPr>
          <w:p w14:paraId="14F07287" w14:textId="77777777" w:rsidR="0036527B" w:rsidRPr="00CC1A21" w:rsidRDefault="0036527B" w:rsidP="0036527B">
            <w:pPr>
              <w:autoSpaceDE w:val="0"/>
              <w:autoSpaceDN w:val="0"/>
              <w:spacing w:line="320" w:lineRule="exact"/>
              <w:jc w:val="both"/>
              <w:rPr>
                <w:color w:val="000000" w:themeColor="text1"/>
              </w:rPr>
            </w:pPr>
            <w:r w:rsidRPr="00CC1A21">
              <w:rPr>
                <w:color w:val="000000" w:themeColor="text1"/>
              </w:rPr>
              <w:t>68052B</w:t>
            </w:r>
          </w:p>
        </w:tc>
        <w:tc>
          <w:tcPr>
            <w:tcW w:w="6803" w:type="dxa"/>
            <w:tcBorders>
              <w:top w:val="single" w:sz="4" w:space="0" w:color="auto"/>
              <w:left w:val="single" w:sz="6" w:space="0" w:color="auto"/>
              <w:right w:val="single" w:sz="6" w:space="0" w:color="auto"/>
            </w:tcBorders>
          </w:tcPr>
          <w:p w14:paraId="67665FB6" w14:textId="77777777" w:rsidR="0036527B" w:rsidRPr="00CC1A21" w:rsidRDefault="0036527B" w:rsidP="0036527B">
            <w:pPr>
              <w:autoSpaceDE w:val="0"/>
              <w:autoSpaceDN w:val="0"/>
              <w:spacing w:line="320" w:lineRule="exact"/>
              <w:jc w:val="both"/>
              <w:rPr>
                <w:color w:val="000000" w:themeColor="text1"/>
              </w:rPr>
            </w:pPr>
            <w:r w:rsidRPr="00CC1A21">
              <w:rPr>
                <w:color w:val="000000" w:themeColor="text1"/>
              </w:rPr>
              <w:t>「體外心肺循環」</w:t>
            </w:r>
            <w:r w:rsidRPr="00CC1A21">
              <w:rPr>
                <w:color w:val="000000" w:themeColor="text1"/>
              </w:rPr>
              <w:t>(Cardiopulmonary bypass)</w:t>
            </w:r>
          </w:p>
          <w:p w14:paraId="5D72AB92" w14:textId="77777777" w:rsidR="0036527B" w:rsidRPr="00CC1A21" w:rsidRDefault="0036527B" w:rsidP="0036527B">
            <w:pPr>
              <w:autoSpaceDE w:val="0"/>
              <w:autoSpaceDN w:val="0"/>
              <w:spacing w:line="320" w:lineRule="exact"/>
              <w:jc w:val="both"/>
              <w:rPr>
                <w:color w:val="000000" w:themeColor="text1"/>
              </w:rPr>
            </w:pPr>
            <w:r w:rsidRPr="00CC1A21">
              <w:rPr>
                <w:color w:val="000000" w:themeColor="text1"/>
              </w:rPr>
              <w:t>註：</w:t>
            </w:r>
          </w:p>
          <w:p w14:paraId="132CF3CE" w14:textId="77777777" w:rsidR="0036527B" w:rsidRPr="00CC1A21" w:rsidRDefault="0036527B" w:rsidP="0036527B">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適應症如下：</w:t>
            </w:r>
          </w:p>
          <w:p w14:paraId="3E91F1AA" w14:textId="77777777" w:rsidR="0036527B" w:rsidRPr="00CC1A21" w:rsidRDefault="0036527B" w:rsidP="0036527B">
            <w:pPr>
              <w:autoSpaceDE w:val="0"/>
              <w:autoSpaceDN w:val="0"/>
              <w:spacing w:line="320" w:lineRule="exact"/>
              <w:ind w:leftChars="100" w:left="408" w:hangingChars="70" w:hanging="168"/>
              <w:jc w:val="both"/>
              <w:rPr>
                <w:color w:val="000000" w:themeColor="text1"/>
              </w:rPr>
            </w:pPr>
            <w:r w:rsidRPr="00CC1A21">
              <w:rPr>
                <w:color w:val="000000" w:themeColor="text1"/>
              </w:rPr>
              <w:t>a.</w:t>
            </w:r>
            <w:r w:rsidRPr="00CC1A21">
              <w:rPr>
                <w:color w:val="000000" w:themeColor="text1"/>
              </w:rPr>
              <w:t>神經外科手術需體外循環者，例如基底動脈瘤手術。</w:t>
            </w:r>
          </w:p>
          <w:p w14:paraId="7FF0D9B3" w14:textId="77777777" w:rsidR="0036527B" w:rsidRPr="00CC1A21" w:rsidRDefault="0036527B" w:rsidP="0036527B">
            <w:pPr>
              <w:autoSpaceDE w:val="0"/>
              <w:autoSpaceDN w:val="0"/>
              <w:spacing w:line="320" w:lineRule="exact"/>
              <w:ind w:leftChars="100" w:left="408" w:hangingChars="70" w:hanging="168"/>
              <w:jc w:val="both"/>
              <w:rPr>
                <w:color w:val="000000" w:themeColor="text1"/>
              </w:rPr>
            </w:pPr>
            <w:r w:rsidRPr="00CC1A21">
              <w:rPr>
                <w:color w:val="000000" w:themeColor="text1"/>
              </w:rPr>
              <w:t>b.</w:t>
            </w:r>
            <w:r w:rsidRPr="00CC1A21">
              <w:rPr>
                <w:color w:val="000000" w:themeColor="text1"/>
              </w:rPr>
              <w:t>肺臟移植及肺臟手術須體外循環時。</w:t>
            </w:r>
          </w:p>
          <w:p w14:paraId="55DCAB27" w14:textId="77777777" w:rsidR="0036527B" w:rsidRPr="00CC1A21" w:rsidRDefault="0036527B" w:rsidP="0036527B">
            <w:pPr>
              <w:autoSpaceDE w:val="0"/>
              <w:autoSpaceDN w:val="0"/>
              <w:spacing w:line="320" w:lineRule="exact"/>
              <w:ind w:leftChars="100" w:left="408" w:hangingChars="70" w:hanging="168"/>
              <w:jc w:val="both"/>
              <w:rPr>
                <w:color w:val="000000" w:themeColor="text1"/>
              </w:rPr>
            </w:pPr>
            <w:r w:rsidRPr="00CC1A21">
              <w:rPr>
                <w:color w:val="000000" w:themeColor="text1"/>
              </w:rPr>
              <w:t>c.</w:t>
            </w:r>
            <w:r w:rsidRPr="00CC1A21">
              <w:rPr>
                <w:color w:val="000000" w:themeColor="text1"/>
              </w:rPr>
              <w:t>心血管手術需體外循環者。</w:t>
            </w:r>
          </w:p>
          <w:p w14:paraId="0D9ECC37" w14:textId="77777777" w:rsidR="0036527B" w:rsidRPr="00CC1A21" w:rsidRDefault="0036527B" w:rsidP="0036527B">
            <w:pPr>
              <w:autoSpaceDE w:val="0"/>
              <w:autoSpaceDN w:val="0"/>
              <w:spacing w:line="320" w:lineRule="exact"/>
              <w:ind w:leftChars="100" w:left="408" w:hangingChars="70" w:hanging="168"/>
              <w:jc w:val="both"/>
              <w:rPr>
                <w:color w:val="000000" w:themeColor="text1"/>
              </w:rPr>
            </w:pPr>
            <w:r w:rsidRPr="00CC1A21">
              <w:rPr>
                <w:color w:val="000000" w:themeColor="text1"/>
              </w:rPr>
              <w:t>d.</w:t>
            </w:r>
            <w:r w:rsidRPr="00CC1A21">
              <w:rPr>
                <w:color w:val="000000" w:themeColor="text1"/>
              </w:rPr>
              <w:t>氣道手術（</w:t>
            </w:r>
            <w:r w:rsidRPr="00CC1A21">
              <w:rPr>
                <w:color w:val="000000" w:themeColor="text1"/>
              </w:rPr>
              <w:t>Airway surgery</w:t>
            </w:r>
            <w:r w:rsidRPr="00CC1A21">
              <w:rPr>
                <w:color w:val="000000" w:themeColor="text1"/>
              </w:rPr>
              <w:t>）。</w:t>
            </w:r>
          </w:p>
          <w:p w14:paraId="200D13AD" w14:textId="77777777" w:rsidR="0036527B" w:rsidRPr="00CC1A21" w:rsidRDefault="0036527B" w:rsidP="0036527B">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本項不適用本節通則第六、七條規定。</w:t>
            </w:r>
          </w:p>
          <w:p w14:paraId="30B8A871" w14:textId="77777777" w:rsidR="00864510" w:rsidRPr="00CC1A21" w:rsidRDefault="0036527B" w:rsidP="00F03248">
            <w:pPr>
              <w:autoSpaceDE w:val="0"/>
              <w:autoSpaceDN w:val="0"/>
              <w:spacing w:line="280" w:lineRule="exact"/>
              <w:ind w:left="192" w:hangingChars="80" w:hanging="192"/>
              <w:jc w:val="both"/>
              <w:rPr>
                <w:color w:val="000000" w:themeColor="text1"/>
              </w:rPr>
            </w:pPr>
            <w:r w:rsidRPr="00CC1A21">
              <w:rPr>
                <w:color w:val="000000" w:themeColor="text1"/>
              </w:rPr>
              <w:t>3.</w:t>
            </w:r>
            <w:r w:rsidRPr="00CC1A21">
              <w:rPr>
                <w:color w:val="000000" w:themeColor="text1"/>
              </w:rPr>
              <w:t>病患第一次使用體外循環維生系統以本項申報，若病情需要延長使用而更換系統管線，則以</w:t>
            </w:r>
            <w:r w:rsidRPr="00CC1A21">
              <w:rPr>
                <w:color w:val="000000" w:themeColor="text1"/>
              </w:rPr>
              <w:t>47089B</w:t>
            </w:r>
            <w:r w:rsidRPr="00CC1A21">
              <w:rPr>
                <w:color w:val="000000" w:themeColor="text1"/>
              </w:rPr>
              <w:t>申報。</w:t>
            </w:r>
          </w:p>
        </w:tc>
        <w:tc>
          <w:tcPr>
            <w:tcW w:w="317" w:type="dxa"/>
            <w:tcBorders>
              <w:top w:val="single" w:sz="4" w:space="0" w:color="auto"/>
              <w:left w:val="single" w:sz="6" w:space="0" w:color="auto"/>
              <w:right w:val="single" w:sz="6" w:space="0" w:color="auto"/>
            </w:tcBorders>
          </w:tcPr>
          <w:p w14:paraId="3722D3AA" w14:textId="77777777" w:rsidR="0036527B" w:rsidRPr="00CC1A2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4E1EE7B7"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right w:val="single" w:sz="6" w:space="0" w:color="auto"/>
            </w:tcBorders>
          </w:tcPr>
          <w:p w14:paraId="12AC31D9"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right w:val="single" w:sz="6" w:space="0" w:color="auto"/>
            </w:tcBorders>
          </w:tcPr>
          <w:p w14:paraId="7301078E"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right w:val="single" w:sz="4" w:space="0" w:color="auto"/>
            </w:tcBorders>
          </w:tcPr>
          <w:p w14:paraId="098BB57F"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11505</w:t>
            </w:r>
          </w:p>
        </w:tc>
      </w:tr>
      <w:tr w:rsidR="00CD66FB" w:rsidRPr="00CC1A21" w14:paraId="2E958C5D" w14:textId="77777777" w:rsidTr="00452349">
        <w:trPr>
          <w:trHeight w:val="664"/>
        </w:trPr>
        <w:tc>
          <w:tcPr>
            <w:tcW w:w="907" w:type="dxa"/>
            <w:tcBorders>
              <w:top w:val="single" w:sz="6" w:space="0" w:color="auto"/>
              <w:left w:val="single" w:sz="6" w:space="0" w:color="auto"/>
              <w:bottom w:val="single" w:sz="6" w:space="0" w:color="auto"/>
              <w:right w:val="single" w:sz="6" w:space="0" w:color="auto"/>
            </w:tcBorders>
          </w:tcPr>
          <w:p w14:paraId="5866743A" w14:textId="77777777" w:rsidR="0036527B" w:rsidRPr="00CC1A21" w:rsidRDefault="0036527B" w:rsidP="00452349">
            <w:pPr>
              <w:rPr>
                <w:color w:val="000000" w:themeColor="text1"/>
              </w:rPr>
            </w:pPr>
            <w:r w:rsidRPr="00CC1A21">
              <w:rPr>
                <w:color w:val="000000" w:themeColor="text1"/>
              </w:rPr>
              <w:t>68038B</w:t>
            </w:r>
          </w:p>
        </w:tc>
        <w:tc>
          <w:tcPr>
            <w:tcW w:w="6803" w:type="dxa"/>
            <w:tcBorders>
              <w:top w:val="single" w:sz="6" w:space="0" w:color="auto"/>
              <w:left w:val="single" w:sz="6" w:space="0" w:color="auto"/>
              <w:bottom w:val="single" w:sz="6" w:space="0" w:color="auto"/>
              <w:right w:val="single" w:sz="6" w:space="0" w:color="auto"/>
            </w:tcBorders>
          </w:tcPr>
          <w:p w14:paraId="6D85AA43" w14:textId="77777777" w:rsidR="0036527B" w:rsidRPr="00CC1A21" w:rsidRDefault="0036527B" w:rsidP="00452349">
            <w:pPr>
              <w:rPr>
                <w:color w:val="000000" w:themeColor="text1"/>
              </w:rPr>
            </w:pPr>
            <w:r w:rsidRPr="00CC1A21">
              <w:rPr>
                <w:color w:val="000000" w:themeColor="text1"/>
              </w:rPr>
              <w:t>肺臟摘取</w:t>
            </w:r>
          </w:p>
          <w:p w14:paraId="3BE1BA56" w14:textId="77777777" w:rsidR="0036527B" w:rsidRPr="00CC1A21" w:rsidRDefault="0036527B" w:rsidP="00452349">
            <w:pPr>
              <w:rPr>
                <w:color w:val="000000" w:themeColor="text1"/>
              </w:rPr>
            </w:pPr>
            <w:r w:rsidRPr="00CC1A21">
              <w:rPr>
                <w:color w:val="000000" w:themeColor="text1"/>
              </w:rPr>
              <w:t>Lung harvest (donor pneumonectomy)</w:t>
            </w:r>
          </w:p>
        </w:tc>
        <w:tc>
          <w:tcPr>
            <w:tcW w:w="317" w:type="dxa"/>
            <w:tcBorders>
              <w:top w:val="single" w:sz="6" w:space="0" w:color="auto"/>
              <w:left w:val="single" w:sz="6" w:space="0" w:color="auto"/>
              <w:bottom w:val="single" w:sz="6" w:space="0" w:color="auto"/>
              <w:right w:val="single" w:sz="6" w:space="0" w:color="auto"/>
            </w:tcBorders>
          </w:tcPr>
          <w:p w14:paraId="5DB64198" w14:textId="77777777" w:rsidR="0036527B" w:rsidRPr="00CC1A21" w:rsidRDefault="0036527B" w:rsidP="00452349">
            <w:pP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33FF4195" w14:textId="77777777" w:rsidR="0036527B" w:rsidRPr="00CC1A21" w:rsidRDefault="0036527B" w:rsidP="00CC4D59">
            <w:pPr>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283B10A" w14:textId="77777777" w:rsidR="0036527B" w:rsidRPr="00CC1A21" w:rsidRDefault="0036527B" w:rsidP="00CC4D59">
            <w:pPr>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12BCA82" w14:textId="77777777" w:rsidR="0036527B" w:rsidRPr="00CC1A21" w:rsidRDefault="0036527B" w:rsidP="00CC4D59">
            <w:pPr>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04E36D" w14:textId="77777777" w:rsidR="0036527B" w:rsidRPr="00CC1A21" w:rsidRDefault="0036527B" w:rsidP="00E26CAF">
            <w:pPr>
              <w:jc w:val="right"/>
              <w:rPr>
                <w:color w:val="000000" w:themeColor="text1"/>
              </w:rPr>
            </w:pPr>
            <w:r w:rsidRPr="00CC1A21">
              <w:rPr>
                <w:color w:val="000000" w:themeColor="text1"/>
              </w:rPr>
              <w:t>18658</w:t>
            </w:r>
          </w:p>
        </w:tc>
      </w:tr>
      <w:tr w:rsidR="00CD66FB" w:rsidRPr="00CC1A21" w14:paraId="4D3E8F38" w14:textId="77777777" w:rsidTr="009208F4">
        <w:trPr>
          <w:trHeight w:val="20"/>
        </w:trPr>
        <w:tc>
          <w:tcPr>
            <w:tcW w:w="907" w:type="dxa"/>
            <w:tcBorders>
              <w:top w:val="single" w:sz="4" w:space="0" w:color="auto"/>
              <w:left w:val="single" w:sz="4" w:space="0" w:color="auto"/>
              <w:right w:val="single" w:sz="6" w:space="0" w:color="auto"/>
            </w:tcBorders>
          </w:tcPr>
          <w:p w14:paraId="3A36955E" w14:textId="77777777" w:rsidR="0036527B" w:rsidRPr="00CC1A21" w:rsidRDefault="0036527B" w:rsidP="0036527B">
            <w:pPr>
              <w:autoSpaceDE w:val="0"/>
              <w:autoSpaceDN w:val="0"/>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5B0CF8DC"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肺臟移稙</w:t>
            </w:r>
            <w:r w:rsidRPr="00CC1A21">
              <w:rPr>
                <w:color w:val="000000" w:themeColor="text1"/>
              </w:rPr>
              <w:t xml:space="preserve"> Lung transplantation</w:t>
            </w:r>
          </w:p>
        </w:tc>
        <w:tc>
          <w:tcPr>
            <w:tcW w:w="317" w:type="dxa"/>
            <w:tcBorders>
              <w:top w:val="single" w:sz="4" w:space="0" w:color="auto"/>
              <w:left w:val="single" w:sz="6" w:space="0" w:color="auto"/>
              <w:right w:val="single" w:sz="6" w:space="0" w:color="auto"/>
            </w:tcBorders>
          </w:tcPr>
          <w:p w14:paraId="1BB3F53A" w14:textId="77777777" w:rsidR="0036527B" w:rsidRPr="00CC1A2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61D37BB9" w14:textId="77777777" w:rsidR="0036527B" w:rsidRPr="00CC1A2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093E5741" w14:textId="77777777" w:rsidR="0036527B" w:rsidRPr="00CC1A2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37A6136F" w14:textId="77777777" w:rsidR="0036527B" w:rsidRPr="00CC1A21" w:rsidRDefault="0036527B" w:rsidP="0036527B">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7944535A" w14:textId="77777777" w:rsidR="0036527B" w:rsidRPr="00CC1A21" w:rsidRDefault="0036527B" w:rsidP="0036527B">
            <w:pPr>
              <w:autoSpaceDE w:val="0"/>
              <w:autoSpaceDN w:val="0"/>
              <w:spacing w:line="320" w:lineRule="exact"/>
              <w:jc w:val="right"/>
              <w:rPr>
                <w:color w:val="000000" w:themeColor="text1"/>
              </w:rPr>
            </w:pPr>
          </w:p>
        </w:tc>
      </w:tr>
      <w:tr w:rsidR="00CD66FB" w:rsidRPr="00CC1A21" w14:paraId="4964719C" w14:textId="77777777" w:rsidTr="009208F4">
        <w:trPr>
          <w:trHeight w:val="20"/>
        </w:trPr>
        <w:tc>
          <w:tcPr>
            <w:tcW w:w="907" w:type="dxa"/>
            <w:tcBorders>
              <w:left w:val="single" w:sz="4" w:space="0" w:color="auto"/>
              <w:right w:val="single" w:sz="6" w:space="0" w:color="auto"/>
            </w:tcBorders>
          </w:tcPr>
          <w:p w14:paraId="740923FE"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68037B</w:t>
            </w:r>
          </w:p>
        </w:tc>
        <w:tc>
          <w:tcPr>
            <w:tcW w:w="6803" w:type="dxa"/>
            <w:tcBorders>
              <w:left w:val="single" w:sz="6" w:space="0" w:color="auto"/>
              <w:right w:val="single" w:sz="6" w:space="0" w:color="auto"/>
            </w:tcBorders>
          </w:tcPr>
          <w:p w14:paraId="1DB6C083"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－單肺</w:t>
            </w:r>
            <w:r w:rsidRPr="00CC1A21">
              <w:rPr>
                <w:color w:val="000000" w:themeColor="text1"/>
              </w:rPr>
              <w:t xml:space="preserve"> Unilateral lung</w:t>
            </w:r>
          </w:p>
        </w:tc>
        <w:tc>
          <w:tcPr>
            <w:tcW w:w="317" w:type="dxa"/>
            <w:tcBorders>
              <w:left w:val="single" w:sz="6" w:space="0" w:color="auto"/>
              <w:right w:val="single" w:sz="6" w:space="0" w:color="auto"/>
            </w:tcBorders>
          </w:tcPr>
          <w:p w14:paraId="0704112C" w14:textId="77777777" w:rsidR="0036527B" w:rsidRPr="00CC1A21" w:rsidRDefault="0036527B" w:rsidP="0036527B">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42138593"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01F821E9"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right w:val="single" w:sz="6" w:space="0" w:color="auto"/>
            </w:tcBorders>
          </w:tcPr>
          <w:p w14:paraId="2739A264"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4" w:space="0" w:color="auto"/>
            </w:tcBorders>
          </w:tcPr>
          <w:p w14:paraId="69179964"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178634</w:t>
            </w:r>
          </w:p>
        </w:tc>
      </w:tr>
      <w:tr w:rsidR="00CD66FB" w:rsidRPr="00CC1A21" w14:paraId="4E84675F" w14:textId="77777777" w:rsidTr="009208F4">
        <w:trPr>
          <w:trHeight w:val="20"/>
        </w:trPr>
        <w:tc>
          <w:tcPr>
            <w:tcW w:w="907" w:type="dxa"/>
            <w:tcBorders>
              <w:left w:val="single" w:sz="4" w:space="0" w:color="auto"/>
              <w:bottom w:val="single" w:sz="4" w:space="0" w:color="auto"/>
              <w:right w:val="single" w:sz="6" w:space="0" w:color="auto"/>
            </w:tcBorders>
          </w:tcPr>
          <w:p w14:paraId="2D67572C"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68047B</w:t>
            </w:r>
          </w:p>
        </w:tc>
        <w:tc>
          <w:tcPr>
            <w:tcW w:w="6803" w:type="dxa"/>
            <w:tcBorders>
              <w:left w:val="single" w:sz="6" w:space="0" w:color="auto"/>
              <w:bottom w:val="single" w:sz="4" w:space="0" w:color="auto"/>
              <w:right w:val="single" w:sz="6" w:space="0" w:color="auto"/>
            </w:tcBorders>
          </w:tcPr>
          <w:p w14:paraId="7088033B"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－雙肺，連續性或同時性</w:t>
            </w:r>
          </w:p>
          <w:p w14:paraId="57072931" w14:textId="77777777" w:rsidR="0036527B" w:rsidRPr="00CC1A21" w:rsidRDefault="0036527B" w:rsidP="0036527B">
            <w:pPr>
              <w:autoSpaceDE w:val="0"/>
              <w:autoSpaceDN w:val="0"/>
              <w:spacing w:line="320" w:lineRule="exact"/>
              <w:ind w:firstLineChars="100" w:firstLine="240"/>
              <w:rPr>
                <w:color w:val="000000" w:themeColor="text1"/>
              </w:rPr>
            </w:pPr>
            <w:r w:rsidRPr="00CC1A21">
              <w:rPr>
                <w:color w:val="000000" w:themeColor="text1"/>
              </w:rPr>
              <w:t>bilateral sequential or en bloc double lung</w:t>
            </w:r>
          </w:p>
          <w:p w14:paraId="61796D1E" w14:textId="77777777" w:rsidR="009208F4" w:rsidRPr="00CC1A21" w:rsidRDefault="009208F4" w:rsidP="009208F4">
            <w:pPr>
              <w:autoSpaceDE w:val="0"/>
              <w:autoSpaceDN w:val="0"/>
              <w:spacing w:line="320" w:lineRule="exact"/>
              <w:jc w:val="both"/>
              <w:rPr>
                <w:color w:val="000000" w:themeColor="text1"/>
              </w:rPr>
            </w:pPr>
            <w:r w:rsidRPr="00CC1A21">
              <w:rPr>
                <w:color w:val="000000" w:themeColor="text1"/>
              </w:rPr>
              <w:t>註：</w:t>
            </w:r>
          </w:p>
          <w:p w14:paraId="0A5BF4E3" w14:textId="77777777" w:rsidR="009208F4" w:rsidRPr="00CC1A21" w:rsidRDefault="009208F4" w:rsidP="009208F4">
            <w:pPr>
              <w:autoSpaceDE w:val="0"/>
              <w:autoSpaceDN w:val="0"/>
              <w:snapToGrid w:val="0"/>
              <w:spacing w:line="320" w:lineRule="exact"/>
              <w:ind w:left="170" w:hanging="170"/>
              <w:jc w:val="both"/>
              <w:rPr>
                <w:color w:val="000000" w:themeColor="text1"/>
              </w:rPr>
            </w:pPr>
            <w:r w:rsidRPr="00CC1A21">
              <w:rPr>
                <w:color w:val="000000" w:themeColor="text1"/>
              </w:rPr>
              <w:t>1.68037B</w:t>
            </w:r>
            <w:r w:rsidRPr="00CC1A21">
              <w:rPr>
                <w:color w:val="000000" w:themeColor="text1"/>
              </w:rPr>
              <w:t>、</w:t>
            </w:r>
            <w:r w:rsidRPr="00CC1A21">
              <w:rPr>
                <w:color w:val="000000" w:themeColor="text1"/>
              </w:rPr>
              <w:t>68047B</w:t>
            </w:r>
            <w:r w:rsidRPr="00CC1A21">
              <w:rPr>
                <w:color w:val="000000" w:themeColor="text1"/>
              </w:rPr>
              <w:t>及</w:t>
            </w:r>
            <w:r w:rsidRPr="00CC1A21">
              <w:rPr>
                <w:color w:val="000000" w:themeColor="text1"/>
              </w:rPr>
              <w:t>68038B</w:t>
            </w:r>
            <w:r w:rsidRPr="00CC1A21">
              <w:rPr>
                <w:color w:val="000000" w:themeColor="text1"/>
              </w:rPr>
              <w:t>手術之醫院及醫師條件應報請中央衛生主管機關核定，如醫院條件變更或主持醫師異動時，仍應重行報請核定。</w:t>
            </w:r>
          </w:p>
          <w:p w14:paraId="04CE6BE7" w14:textId="77777777" w:rsidR="009208F4" w:rsidRPr="00CC1A21" w:rsidRDefault="009208F4" w:rsidP="009208F4">
            <w:pPr>
              <w:autoSpaceDE w:val="0"/>
              <w:autoSpaceDN w:val="0"/>
              <w:snapToGrid w:val="0"/>
              <w:spacing w:line="320" w:lineRule="exact"/>
              <w:ind w:left="170" w:hanging="170"/>
              <w:jc w:val="both"/>
              <w:rPr>
                <w:color w:val="000000" w:themeColor="text1"/>
              </w:rPr>
            </w:pPr>
            <w:r w:rsidRPr="00CC1A21">
              <w:rPr>
                <w:color w:val="000000" w:themeColor="text1"/>
              </w:rPr>
              <w:t>2.</w:t>
            </w:r>
            <w:r w:rsidRPr="00CC1A21">
              <w:rPr>
                <w:color w:val="000000" w:themeColor="text1"/>
              </w:rPr>
              <w:t>施行</w:t>
            </w:r>
            <w:r w:rsidRPr="00CC1A21">
              <w:rPr>
                <w:color w:val="000000" w:themeColor="text1"/>
              </w:rPr>
              <w:t>68037B</w:t>
            </w:r>
            <w:r w:rsidRPr="00CC1A21">
              <w:rPr>
                <w:color w:val="000000" w:themeColor="text1"/>
              </w:rPr>
              <w:t>及</w:t>
            </w:r>
            <w:r w:rsidRPr="00CC1A21">
              <w:rPr>
                <w:color w:val="000000" w:themeColor="text1"/>
              </w:rPr>
              <w:t>68047B</w:t>
            </w:r>
            <w:r w:rsidRPr="00CC1A21">
              <w:rPr>
                <w:color w:val="000000" w:themeColor="text1"/>
              </w:rPr>
              <w:t>之適應症如下，並應由醫院申報事前審查：</w:t>
            </w:r>
          </w:p>
          <w:p w14:paraId="7E0E42AC" w14:textId="77777777" w:rsidR="009208F4" w:rsidRPr="00CC1A21" w:rsidRDefault="009208F4" w:rsidP="009208F4">
            <w:pPr>
              <w:autoSpaceDE w:val="0"/>
              <w:autoSpaceDN w:val="0"/>
              <w:snapToGrid w:val="0"/>
              <w:spacing w:line="320" w:lineRule="exact"/>
              <w:ind w:leftChars="83" w:left="506" w:hangingChars="128" w:hanging="307"/>
              <w:jc w:val="both"/>
              <w:rPr>
                <w:color w:val="000000" w:themeColor="text1"/>
              </w:rPr>
            </w:pPr>
            <w:r w:rsidRPr="00CC1A21">
              <w:rPr>
                <w:color w:val="000000" w:themeColor="text1"/>
              </w:rPr>
              <w:t xml:space="preserve">(1) Group A </w:t>
            </w:r>
            <w:r w:rsidRPr="00CC1A21">
              <w:rPr>
                <w:color w:val="000000" w:themeColor="text1"/>
              </w:rPr>
              <w:t>阻塞性肺疾病</w:t>
            </w:r>
            <w:r w:rsidRPr="00CC1A21">
              <w:rPr>
                <w:color w:val="000000" w:themeColor="text1"/>
              </w:rPr>
              <w:t xml:space="preserve"> (Obstructive Lung Disease) </w:t>
            </w:r>
            <w:r w:rsidRPr="00CC1A21">
              <w:rPr>
                <w:color w:val="000000" w:themeColor="text1"/>
              </w:rPr>
              <w:t>：符合肺移植適應症之診斷並符合下列任一條件者：</w:t>
            </w:r>
          </w:p>
          <w:p w14:paraId="0420C4D0" w14:textId="77777777" w:rsidR="009208F4" w:rsidRPr="00CC1A21" w:rsidRDefault="009208F4" w:rsidP="009208F4">
            <w:pPr>
              <w:autoSpaceDE w:val="0"/>
              <w:autoSpaceDN w:val="0"/>
              <w:snapToGrid w:val="0"/>
              <w:spacing w:line="320" w:lineRule="exact"/>
              <w:ind w:leftChars="217" w:left="759" w:hangingChars="99" w:hanging="238"/>
              <w:jc w:val="both"/>
              <w:rPr>
                <w:color w:val="000000" w:themeColor="text1"/>
              </w:rPr>
            </w:pPr>
            <w:r w:rsidRPr="00CC1A21">
              <w:rPr>
                <w:color w:val="000000" w:themeColor="text1"/>
              </w:rPr>
              <w:t>A.</w:t>
            </w:r>
            <w:r w:rsidRPr="00CC1A21">
              <w:rPr>
                <w:color w:val="000000" w:themeColor="text1"/>
              </w:rPr>
              <w:t>第一秒最大呼氣量</w:t>
            </w:r>
            <w:r w:rsidRPr="00CC1A21">
              <w:rPr>
                <w:color w:val="000000" w:themeColor="text1"/>
              </w:rPr>
              <w:t xml:space="preserve">(FEV1.0) &lt; 35 % </w:t>
            </w:r>
            <w:r w:rsidRPr="00CC1A21">
              <w:rPr>
                <w:color w:val="000000" w:themeColor="text1"/>
              </w:rPr>
              <w:t>預測值。</w:t>
            </w:r>
          </w:p>
          <w:p w14:paraId="782B0AA5"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t>B.</w:t>
            </w:r>
            <w:r w:rsidRPr="00CC1A21">
              <w:rPr>
                <w:color w:val="000000" w:themeColor="text1"/>
              </w:rPr>
              <w:t>氧合指數</w:t>
            </w:r>
            <w:r w:rsidRPr="00CC1A21">
              <w:rPr>
                <w:color w:val="000000" w:themeColor="text1"/>
              </w:rPr>
              <w:t>(PaO₂/FiO₂ ratio)&lt;300</w:t>
            </w:r>
            <w:r w:rsidRPr="00CC1A21">
              <w:rPr>
                <w:color w:val="000000" w:themeColor="text1"/>
              </w:rPr>
              <w:t>。</w:t>
            </w:r>
          </w:p>
          <w:p w14:paraId="264446CB"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t>C.</w:t>
            </w:r>
            <w:r w:rsidRPr="00CC1A21">
              <w:rPr>
                <w:color w:val="000000" w:themeColor="text1"/>
              </w:rPr>
              <w:t>血中二氧化碳分壓</w:t>
            </w:r>
            <w:r w:rsidRPr="00CC1A21">
              <w:rPr>
                <w:color w:val="000000" w:themeColor="text1"/>
              </w:rPr>
              <w:t>(PaCO2)</w:t>
            </w:r>
            <w:r w:rsidRPr="00CC1A21">
              <w:rPr>
                <w:color w:val="000000" w:themeColor="text1"/>
              </w:rPr>
              <w:t>升高。</w:t>
            </w:r>
          </w:p>
          <w:p w14:paraId="245C8E1F"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lastRenderedPageBreak/>
              <w:t>D.</w:t>
            </w:r>
            <w:r w:rsidRPr="00CC1A21">
              <w:rPr>
                <w:color w:val="000000" w:themeColor="text1"/>
              </w:rPr>
              <w:t>引起繼發性肺動脈高壓</w:t>
            </w:r>
            <w:r w:rsidRPr="00CC1A21">
              <w:rPr>
                <w:color w:val="000000" w:themeColor="text1"/>
              </w:rPr>
              <w:t>(mPAP&gt;25mmHg)</w:t>
            </w:r>
            <w:r w:rsidRPr="00CC1A21">
              <w:rPr>
                <w:color w:val="000000" w:themeColor="text1"/>
              </w:rPr>
              <w:t>。</w:t>
            </w:r>
          </w:p>
          <w:p w14:paraId="0DC513D5"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t>E.</w:t>
            </w:r>
            <w:r w:rsidRPr="00CC1A21">
              <w:rPr>
                <w:color w:val="000000" w:themeColor="text1"/>
              </w:rPr>
              <w:t>臨床上活動分級已達紐約心臟協會功能分類第三級或第四級者。</w:t>
            </w:r>
          </w:p>
          <w:p w14:paraId="5C967A50"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t>F.</w:t>
            </w:r>
            <w:r w:rsidRPr="00CC1A21">
              <w:rPr>
                <w:color w:val="000000" w:themeColor="text1"/>
              </w:rPr>
              <w:t>需長期依賴氧氣者。</w:t>
            </w:r>
          </w:p>
          <w:p w14:paraId="13DF4826"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t>G.</w:t>
            </w:r>
            <w:r w:rsidRPr="00CC1A21">
              <w:rPr>
                <w:color w:val="000000" w:themeColor="text1"/>
              </w:rPr>
              <w:t>雖經藥物治療，仍長期有慢性呼吸道感染或已出現呼吸窘迫症狀。</w:t>
            </w:r>
          </w:p>
          <w:p w14:paraId="77DFA1A8" w14:textId="77777777" w:rsidR="009208F4" w:rsidRPr="00CC1A21" w:rsidRDefault="009208F4" w:rsidP="009208F4">
            <w:pPr>
              <w:autoSpaceDE w:val="0"/>
              <w:autoSpaceDN w:val="0"/>
              <w:snapToGrid w:val="0"/>
              <w:spacing w:line="340" w:lineRule="exact"/>
              <w:ind w:leftChars="83" w:left="506" w:hangingChars="128" w:hanging="307"/>
              <w:jc w:val="both"/>
              <w:rPr>
                <w:color w:val="000000" w:themeColor="text1"/>
              </w:rPr>
            </w:pPr>
            <w:r w:rsidRPr="00CC1A21">
              <w:rPr>
                <w:color w:val="000000" w:themeColor="text1"/>
              </w:rPr>
              <w:t xml:space="preserve">(2)Group B </w:t>
            </w:r>
            <w:r w:rsidRPr="00CC1A21">
              <w:rPr>
                <w:color w:val="000000" w:themeColor="text1"/>
              </w:rPr>
              <w:t>肺血管疾病</w:t>
            </w:r>
            <w:r w:rsidRPr="00CC1A21">
              <w:rPr>
                <w:color w:val="000000" w:themeColor="text1"/>
              </w:rPr>
              <w:t xml:space="preserve"> (Pulmonary Vascular Disease) </w:t>
            </w:r>
            <w:r w:rsidRPr="00CC1A21">
              <w:rPr>
                <w:color w:val="000000" w:themeColor="text1"/>
              </w:rPr>
              <w:t>：符合肺移植適應症之診斷並符合下列任一條件者：</w:t>
            </w:r>
          </w:p>
          <w:p w14:paraId="5949B1A6" w14:textId="77777777" w:rsidR="009208F4" w:rsidRPr="00CC1A21" w:rsidRDefault="009208F4" w:rsidP="009208F4">
            <w:pPr>
              <w:autoSpaceDE w:val="0"/>
              <w:autoSpaceDN w:val="0"/>
              <w:snapToGrid w:val="0"/>
              <w:spacing w:line="340" w:lineRule="exact"/>
              <w:ind w:leftChars="210" w:left="840" w:hangingChars="140" w:hanging="336"/>
              <w:jc w:val="both"/>
              <w:rPr>
                <w:color w:val="000000" w:themeColor="text1"/>
              </w:rPr>
            </w:pPr>
            <w:r w:rsidRPr="00CC1A21">
              <w:rPr>
                <w:color w:val="000000" w:themeColor="text1"/>
              </w:rPr>
              <w:t>A.</w:t>
            </w:r>
            <w:r w:rsidRPr="00CC1A21">
              <w:rPr>
                <w:color w:val="000000" w:themeColor="text1"/>
              </w:rPr>
              <w:t>病人之活動分級已達紐約心臟協會功能分類第三級或第四</w:t>
            </w:r>
          </w:p>
          <w:p w14:paraId="7B3124D0" w14:textId="77777777" w:rsidR="009208F4" w:rsidRPr="00CC1A21" w:rsidRDefault="009208F4" w:rsidP="009208F4">
            <w:pPr>
              <w:autoSpaceDE w:val="0"/>
              <w:autoSpaceDN w:val="0"/>
              <w:snapToGrid w:val="0"/>
              <w:spacing w:line="340" w:lineRule="exact"/>
              <w:ind w:leftChars="310" w:left="1080" w:hangingChars="140" w:hanging="336"/>
              <w:jc w:val="both"/>
              <w:rPr>
                <w:color w:val="000000" w:themeColor="text1"/>
              </w:rPr>
            </w:pPr>
            <w:r w:rsidRPr="00CC1A21">
              <w:rPr>
                <w:color w:val="000000" w:themeColor="text1"/>
              </w:rPr>
              <w:t>級者。</w:t>
            </w:r>
          </w:p>
          <w:p w14:paraId="275E34E7"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B.</w:t>
            </w:r>
            <w:r w:rsidRPr="00CC1A21">
              <w:rPr>
                <w:color w:val="000000" w:themeColor="text1"/>
              </w:rPr>
              <w:t>右心房平均壓力</w:t>
            </w:r>
            <w:r w:rsidRPr="00CC1A21">
              <w:rPr>
                <w:color w:val="000000" w:themeColor="text1"/>
              </w:rPr>
              <w:t xml:space="preserve"> &gt; 6 mmHg</w:t>
            </w:r>
            <w:r w:rsidRPr="00CC1A21">
              <w:rPr>
                <w:color w:val="000000" w:themeColor="text1"/>
              </w:rPr>
              <w:t>。</w:t>
            </w:r>
          </w:p>
          <w:p w14:paraId="642046C6"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C.</w:t>
            </w:r>
            <w:r w:rsidRPr="00CC1A21">
              <w:rPr>
                <w:color w:val="000000" w:themeColor="text1"/>
              </w:rPr>
              <w:t>平均肺動脈壓</w:t>
            </w:r>
            <w:r w:rsidRPr="00CC1A21">
              <w:rPr>
                <w:color w:val="000000" w:themeColor="text1"/>
              </w:rPr>
              <w:t>mPAP&gt;25mmHg</w:t>
            </w:r>
            <w:r w:rsidRPr="00CC1A21">
              <w:rPr>
                <w:color w:val="000000" w:themeColor="text1"/>
              </w:rPr>
              <w:t>。</w:t>
            </w:r>
          </w:p>
          <w:p w14:paraId="4548175C"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D.</w:t>
            </w:r>
            <w:r w:rsidRPr="00CC1A21">
              <w:rPr>
                <w:color w:val="000000" w:themeColor="text1"/>
              </w:rPr>
              <w:t>心臟指數</w:t>
            </w:r>
            <w:r w:rsidRPr="00CC1A21">
              <w:rPr>
                <w:color w:val="000000" w:themeColor="text1"/>
              </w:rPr>
              <w:t>(Cardiac index) &lt; 2.51 l/min/</w:t>
            </w:r>
            <w:r w:rsidRPr="00CC1A21">
              <w:rPr>
                <w:color w:val="000000" w:themeColor="text1"/>
              </w:rPr>
              <w:t>㎡。</w:t>
            </w:r>
          </w:p>
          <w:p w14:paraId="79B500CE"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E.</w:t>
            </w:r>
            <w:r w:rsidRPr="00CC1A21">
              <w:rPr>
                <w:color w:val="000000" w:themeColor="text1"/>
              </w:rPr>
              <w:t>病人之臨床病況逐漸惡化，需長期依賴氧氣者。</w:t>
            </w:r>
          </w:p>
          <w:p w14:paraId="2FECDD9E" w14:textId="77777777" w:rsidR="009208F4" w:rsidRPr="00CC1A21" w:rsidRDefault="009208F4" w:rsidP="009208F4">
            <w:pPr>
              <w:autoSpaceDE w:val="0"/>
              <w:autoSpaceDN w:val="0"/>
              <w:snapToGrid w:val="0"/>
              <w:spacing w:line="340" w:lineRule="exact"/>
              <w:ind w:leftChars="83" w:left="506" w:hangingChars="128" w:hanging="307"/>
              <w:jc w:val="both"/>
              <w:rPr>
                <w:color w:val="000000" w:themeColor="text1"/>
              </w:rPr>
            </w:pPr>
            <w:r w:rsidRPr="00CC1A21">
              <w:rPr>
                <w:color w:val="000000" w:themeColor="text1"/>
              </w:rPr>
              <w:t xml:space="preserve">(3)Group C </w:t>
            </w:r>
            <w:r w:rsidRPr="00CC1A21">
              <w:rPr>
                <w:color w:val="000000" w:themeColor="text1"/>
              </w:rPr>
              <w:t>囊性纖維化症或免疫缺乏症</w:t>
            </w:r>
            <w:r w:rsidRPr="00CC1A21">
              <w:rPr>
                <w:color w:val="000000" w:themeColor="text1"/>
              </w:rPr>
              <w:t>(Cystic Fibrosis or Immunodeficiency Disorders)</w:t>
            </w:r>
            <w:r w:rsidRPr="00CC1A21">
              <w:rPr>
                <w:color w:val="000000" w:themeColor="text1"/>
              </w:rPr>
              <w:t>：符合肺移植適應症之診斷並符合下列任一條件者：</w:t>
            </w:r>
          </w:p>
          <w:p w14:paraId="2CFEB6C3"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A.</w:t>
            </w:r>
            <w:r w:rsidRPr="00CC1A21">
              <w:rPr>
                <w:color w:val="000000" w:themeColor="text1"/>
              </w:rPr>
              <w:t>第一秒最大呼氣量</w:t>
            </w:r>
            <w:r w:rsidRPr="00CC1A21">
              <w:rPr>
                <w:color w:val="000000" w:themeColor="text1"/>
              </w:rPr>
              <w:t>(FEV1.0) &lt; 40%</w:t>
            </w:r>
            <w:r w:rsidRPr="00CC1A21">
              <w:rPr>
                <w:color w:val="000000" w:themeColor="text1"/>
              </w:rPr>
              <w:t>預測值。</w:t>
            </w:r>
          </w:p>
          <w:p w14:paraId="42B631CE"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B.</w:t>
            </w:r>
            <w:r w:rsidRPr="00CC1A21">
              <w:rPr>
                <w:color w:val="000000" w:themeColor="text1"/>
              </w:rPr>
              <w:t>血中二氧化碳分壓</w:t>
            </w:r>
            <w:r w:rsidRPr="00CC1A21">
              <w:rPr>
                <w:color w:val="000000" w:themeColor="text1"/>
              </w:rPr>
              <w:t xml:space="preserve">(PaCO2) </w:t>
            </w:r>
            <w:r w:rsidRPr="00CC1A21">
              <w:rPr>
                <w:color w:val="000000" w:themeColor="text1"/>
              </w:rPr>
              <w:t>升高。</w:t>
            </w:r>
          </w:p>
          <w:p w14:paraId="62A172F1" w14:textId="77777777" w:rsidR="009208F4" w:rsidRPr="00CC1A21" w:rsidRDefault="009208F4" w:rsidP="009208F4">
            <w:pPr>
              <w:autoSpaceDE w:val="0"/>
              <w:autoSpaceDN w:val="0"/>
              <w:snapToGrid w:val="0"/>
              <w:spacing w:line="340" w:lineRule="exact"/>
              <w:ind w:leftChars="217" w:left="759" w:hangingChars="99" w:hanging="238"/>
              <w:jc w:val="both"/>
              <w:rPr>
                <w:color w:val="000000" w:themeColor="text1"/>
              </w:rPr>
            </w:pPr>
            <w:r w:rsidRPr="00CC1A21">
              <w:rPr>
                <w:color w:val="000000" w:themeColor="text1"/>
              </w:rPr>
              <w:t>C.</w:t>
            </w:r>
            <w:r w:rsidRPr="00CC1A21">
              <w:rPr>
                <w:color w:val="000000" w:themeColor="text1"/>
              </w:rPr>
              <w:t>雖經藥物治療無效或情況仍逐漸惡化者。</w:t>
            </w:r>
          </w:p>
          <w:p w14:paraId="66C36FD9" w14:textId="77777777" w:rsidR="009208F4" w:rsidRPr="00CC1A21" w:rsidRDefault="009208F4" w:rsidP="009208F4">
            <w:pPr>
              <w:autoSpaceDE w:val="0"/>
              <w:autoSpaceDN w:val="0"/>
              <w:snapToGrid w:val="0"/>
              <w:spacing w:line="340" w:lineRule="exact"/>
              <w:ind w:leftChars="83" w:left="506" w:hangingChars="128" w:hanging="307"/>
              <w:jc w:val="both"/>
              <w:rPr>
                <w:color w:val="000000" w:themeColor="text1"/>
              </w:rPr>
            </w:pPr>
            <w:r w:rsidRPr="00CC1A21">
              <w:rPr>
                <w:color w:val="000000" w:themeColor="text1"/>
              </w:rPr>
              <w:t xml:space="preserve">(4) Group D </w:t>
            </w:r>
            <w:r w:rsidRPr="00CC1A21">
              <w:rPr>
                <w:color w:val="000000" w:themeColor="text1"/>
              </w:rPr>
              <w:t>限制性肺疾病</w:t>
            </w:r>
            <w:r w:rsidRPr="00CC1A21">
              <w:rPr>
                <w:color w:val="000000" w:themeColor="text1"/>
              </w:rPr>
              <w:t xml:space="preserve"> (Restrictive Lung Disease) </w:t>
            </w:r>
            <w:r w:rsidRPr="00CC1A21">
              <w:rPr>
                <w:color w:val="000000" w:themeColor="text1"/>
              </w:rPr>
              <w:t>：符合肺移植適應症之診斷並符合下列任一條件者：</w:t>
            </w:r>
          </w:p>
          <w:p w14:paraId="72A6D20A" w14:textId="77777777" w:rsidR="009208F4" w:rsidRPr="00CC1A21" w:rsidRDefault="009208F4" w:rsidP="009208F4">
            <w:pPr>
              <w:autoSpaceDE w:val="0"/>
              <w:autoSpaceDN w:val="0"/>
              <w:snapToGrid w:val="0"/>
              <w:spacing w:line="340" w:lineRule="exact"/>
              <w:ind w:leftChars="209" w:left="814" w:hangingChars="130" w:hanging="312"/>
              <w:jc w:val="both"/>
              <w:rPr>
                <w:color w:val="000000" w:themeColor="text1"/>
              </w:rPr>
            </w:pPr>
            <w:r w:rsidRPr="00CC1A21">
              <w:rPr>
                <w:color w:val="000000" w:themeColor="text1"/>
              </w:rPr>
              <w:t>A.</w:t>
            </w:r>
            <w:r w:rsidRPr="00CC1A21">
              <w:rPr>
                <w:color w:val="000000" w:themeColor="text1"/>
              </w:rPr>
              <w:t>雖經藥物治療無效或情況仍逐漸惡化者。</w:t>
            </w:r>
          </w:p>
          <w:p w14:paraId="04D4AD4B" w14:textId="77777777" w:rsidR="009208F4" w:rsidRPr="00CC1A21" w:rsidRDefault="009208F4" w:rsidP="009208F4">
            <w:pPr>
              <w:autoSpaceDE w:val="0"/>
              <w:autoSpaceDN w:val="0"/>
              <w:snapToGrid w:val="0"/>
              <w:spacing w:line="340" w:lineRule="exact"/>
              <w:ind w:leftChars="210" w:left="785" w:hangingChars="117" w:hanging="281"/>
              <w:jc w:val="both"/>
              <w:rPr>
                <w:color w:val="000000" w:themeColor="text1"/>
              </w:rPr>
            </w:pPr>
            <w:r w:rsidRPr="00CC1A21">
              <w:rPr>
                <w:color w:val="000000" w:themeColor="text1"/>
              </w:rPr>
              <w:t>B.</w:t>
            </w:r>
            <w:r w:rsidRPr="00CC1A21">
              <w:rPr>
                <w:color w:val="000000" w:themeColor="text1"/>
              </w:rPr>
              <w:t>需長期依賴氧氣者。</w:t>
            </w:r>
          </w:p>
          <w:p w14:paraId="6E08B9D6" w14:textId="77777777" w:rsidR="009208F4" w:rsidRPr="00CC1A21" w:rsidRDefault="009208F4" w:rsidP="009208F4">
            <w:pPr>
              <w:autoSpaceDE w:val="0"/>
              <w:autoSpaceDN w:val="0"/>
              <w:spacing w:line="340" w:lineRule="exact"/>
              <w:ind w:left="288" w:hangingChars="120" w:hanging="288"/>
              <w:jc w:val="both"/>
              <w:rPr>
                <w:color w:val="000000" w:themeColor="text1"/>
              </w:rPr>
            </w:pPr>
            <w:r w:rsidRPr="00CC1A21">
              <w:rPr>
                <w:color w:val="000000" w:themeColor="text1"/>
              </w:rPr>
              <w:t>3.</w:t>
            </w:r>
            <w:r w:rsidRPr="00CC1A21">
              <w:rPr>
                <w:color w:val="000000" w:themeColor="text1"/>
              </w:rPr>
              <w:t>施行</w:t>
            </w:r>
            <w:r w:rsidRPr="00CC1A21">
              <w:rPr>
                <w:color w:val="000000" w:themeColor="text1"/>
              </w:rPr>
              <w:t>68037B</w:t>
            </w:r>
            <w:r w:rsidRPr="00CC1A21">
              <w:rPr>
                <w:color w:val="000000" w:themeColor="text1"/>
              </w:rPr>
              <w:t>及</w:t>
            </w:r>
            <w:r w:rsidRPr="00CC1A21">
              <w:rPr>
                <w:color w:val="000000" w:themeColor="text1"/>
              </w:rPr>
              <w:t>68047B</w:t>
            </w:r>
            <w:r w:rsidRPr="00CC1A21">
              <w:rPr>
                <w:color w:val="000000" w:themeColor="text1"/>
              </w:rPr>
              <w:t>之禁忌症：未控制及無法控制之感染。</w:t>
            </w:r>
          </w:p>
          <w:p w14:paraId="5FCE2B4B" w14:textId="77777777" w:rsidR="009208F4" w:rsidRPr="00CC1A21" w:rsidRDefault="009208F4" w:rsidP="009208F4">
            <w:pPr>
              <w:autoSpaceDE w:val="0"/>
              <w:autoSpaceDN w:val="0"/>
              <w:spacing w:line="340" w:lineRule="exact"/>
              <w:ind w:firstLineChars="150" w:firstLine="360"/>
              <w:jc w:val="both"/>
              <w:rPr>
                <w:color w:val="000000" w:themeColor="text1"/>
              </w:rPr>
            </w:pPr>
            <w:r w:rsidRPr="00CC1A21">
              <w:rPr>
                <w:color w:val="000000" w:themeColor="text1"/>
              </w:rPr>
              <w:t>(1)</w:t>
            </w:r>
            <w:r w:rsidRPr="00CC1A21">
              <w:rPr>
                <w:color w:val="000000" w:themeColor="text1"/>
              </w:rPr>
              <w:t>有無法控制的感染者。</w:t>
            </w:r>
          </w:p>
          <w:p w14:paraId="035FD376" w14:textId="77777777" w:rsidR="009208F4" w:rsidRPr="00CC1A21" w:rsidRDefault="009208F4" w:rsidP="009208F4">
            <w:pPr>
              <w:autoSpaceDE w:val="0"/>
              <w:autoSpaceDN w:val="0"/>
              <w:spacing w:line="340" w:lineRule="exact"/>
              <w:ind w:leftChars="150" w:left="641" w:hangingChars="117" w:hanging="281"/>
              <w:jc w:val="both"/>
              <w:rPr>
                <w:color w:val="000000" w:themeColor="text1"/>
              </w:rPr>
            </w:pPr>
            <w:r w:rsidRPr="00CC1A21">
              <w:rPr>
                <w:color w:val="000000" w:themeColor="text1"/>
              </w:rPr>
              <w:t>(2)</w:t>
            </w:r>
            <w:r w:rsidRPr="00CC1A21">
              <w:rPr>
                <w:color w:val="000000" w:themeColor="text1"/>
              </w:rPr>
              <w:t>愛滋病帶原者，應符合財團法人器官捐贈移植登錄中心訂定之「捐贈者基準及待移植者之絕對與相對禁忌症、適應症與各器官疾病嚴重度分級表」規定。</w:t>
            </w:r>
          </w:p>
          <w:p w14:paraId="0E4008F9" w14:textId="77777777" w:rsidR="009208F4" w:rsidRPr="00CC1A21" w:rsidRDefault="009208F4" w:rsidP="009208F4">
            <w:pPr>
              <w:autoSpaceDE w:val="0"/>
              <w:autoSpaceDN w:val="0"/>
              <w:spacing w:line="340" w:lineRule="exact"/>
              <w:ind w:firstLineChars="150" w:firstLine="360"/>
              <w:jc w:val="both"/>
              <w:rPr>
                <w:color w:val="000000" w:themeColor="text1"/>
              </w:rPr>
            </w:pPr>
            <w:r w:rsidRPr="00CC1A21">
              <w:rPr>
                <w:color w:val="000000" w:themeColor="text1"/>
              </w:rPr>
              <w:t>(3)</w:t>
            </w:r>
            <w:r w:rsidRPr="00CC1A21">
              <w:rPr>
                <w:color w:val="000000" w:themeColor="text1"/>
              </w:rPr>
              <w:t>肺結核未完全治療者。</w:t>
            </w:r>
          </w:p>
          <w:p w14:paraId="49A4E749" w14:textId="77777777" w:rsidR="009208F4" w:rsidRPr="00CC1A21" w:rsidRDefault="009208F4" w:rsidP="009208F4">
            <w:pPr>
              <w:autoSpaceDE w:val="0"/>
              <w:autoSpaceDN w:val="0"/>
              <w:spacing w:line="340" w:lineRule="exact"/>
              <w:ind w:firstLineChars="150" w:firstLine="360"/>
              <w:jc w:val="both"/>
              <w:rPr>
                <w:color w:val="000000" w:themeColor="text1"/>
              </w:rPr>
            </w:pPr>
            <w:r w:rsidRPr="00CC1A21">
              <w:rPr>
                <w:color w:val="000000" w:themeColor="text1"/>
              </w:rPr>
              <w:t>(4)</w:t>
            </w:r>
            <w:r w:rsidRPr="00CC1A21">
              <w:rPr>
                <w:color w:val="000000" w:themeColor="text1"/>
              </w:rPr>
              <w:t>有惡性腫瘤者，不宜肺臟移植：</w:t>
            </w:r>
          </w:p>
          <w:p w14:paraId="5649C983" w14:textId="77777777" w:rsidR="009208F4" w:rsidRPr="00CC1A21" w:rsidRDefault="009208F4" w:rsidP="009208F4">
            <w:pPr>
              <w:spacing w:line="340" w:lineRule="exact"/>
              <w:ind w:leftChars="261" w:left="907" w:rightChars="47" w:right="113" w:hangingChars="117" w:hanging="281"/>
              <w:jc w:val="both"/>
              <w:rPr>
                <w:color w:val="000000" w:themeColor="text1"/>
              </w:rPr>
            </w:pPr>
            <w:r w:rsidRPr="00CC1A21">
              <w:rPr>
                <w:color w:val="000000" w:themeColor="text1"/>
              </w:rPr>
              <w:t>A.incidental renal carcinoma</w:t>
            </w:r>
            <w:r w:rsidRPr="00CC1A21">
              <w:rPr>
                <w:color w:val="000000" w:themeColor="text1"/>
              </w:rPr>
              <w:t>，</w:t>
            </w:r>
            <w:r w:rsidRPr="00CC1A21">
              <w:rPr>
                <w:color w:val="000000" w:themeColor="text1"/>
              </w:rPr>
              <w:t>in situ carcinoma(excluding bladder)</w:t>
            </w:r>
            <w:r w:rsidRPr="00CC1A21">
              <w:rPr>
                <w:color w:val="000000" w:themeColor="text1"/>
              </w:rPr>
              <w:t>，</w:t>
            </w:r>
            <w:r w:rsidRPr="00CC1A21">
              <w:rPr>
                <w:color w:val="000000" w:themeColor="text1"/>
              </w:rPr>
              <w:t>Dukes’ A colon cancer</w:t>
            </w:r>
            <w:r w:rsidRPr="00CC1A21">
              <w:rPr>
                <w:color w:val="000000" w:themeColor="text1"/>
              </w:rPr>
              <w:t>，</w:t>
            </w:r>
            <w:r w:rsidRPr="00CC1A21">
              <w:rPr>
                <w:color w:val="000000" w:themeColor="text1"/>
              </w:rPr>
              <w:t>basal cell carcinoma</w:t>
            </w:r>
            <w:r w:rsidRPr="00CC1A21">
              <w:rPr>
                <w:color w:val="000000" w:themeColor="text1"/>
              </w:rPr>
              <w:t>，以上四者不影響肺臟移植。</w:t>
            </w:r>
          </w:p>
          <w:p w14:paraId="67C4994E" w14:textId="77777777" w:rsidR="009208F4" w:rsidRPr="00CC1A21" w:rsidRDefault="009208F4" w:rsidP="009208F4">
            <w:pPr>
              <w:spacing w:line="340" w:lineRule="exact"/>
              <w:ind w:leftChars="261" w:left="907" w:rightChars="47" w:right="113" w:hangingChars="117" w:hanging="281"/>
              <w:jc w:val="both"/>
              <w:rPr>
                <w:color w:val="000000" w:themeColor="text1"/>
              </w:rPr>
            </w:pPr>
            <w:r w:rsidRPr="00CC1A21">
              <w:rPr>
                <w:color w:val="000000" w:themeColor="text1"/>
              </w:rPr>
              <w:t>B. malignant melanoma</w:t>
            </w:r>
            <w:r w:rsidRPr="00CC1A21">
              <w:rPr>
                <w:color w:val="000000" w:themeColor="text1"/>
              </w:rPr>
              <w:t>，</w:t>
            </w:r>
            <w:r w:rsidRPr="00CC1A21">
              <w:rPr>
                <w:color w:val="000000" w:themeColor="text1"/>
              </w:rPr>
              <w:t>breast cancer</w:t>
            </w:r>
            <w:r w:rsidRPr="00CC1A21">
              <w:rPr>
                <w:color w:val="000000" w:themeColor="text1"/>
              </w:rPr>
              <w:t>，</w:t>
            </w:r>
            <w:r w:rsidRPr="00CC1A21">
              <w:rPr>
                <w:color w:val="000000" w:themeColor="text1"/>
              </w:rPr>
              <w:t>GI carcinoma</w:t>
            </w:r>
            <w:r w:rsidRPr="00CC1A21">
              <w:rPr>
                <w:color w:val="000000" w:themeColor="text1"/>
              </w:rPr>
              <w:t>，</w:t>
            </w:r>
            <w:r w:rsidRPr="00CC1A21">
              <w:rPr>
                <w:color w:val="000000" w:themeColor="text1"/>
              </w:rPr>
              <w:t>lung cancer</w:t>
            </w:r>
            <w:r w:rsidRPr="00CC1A21">
              <w:rPr>
                <w:color w:val="000000" w:themeColor="text1"/>
              </w:rPr>
              <w:t>，完全治療後，無癌症復發，未達五年者</w:t>
            </w:r>
            <w:r w:rsidRPr="00CC1A21">
              <w:rPr>
                <w:color w:val="000000" w:themeColor="text1"/>
              </w:rPr>
              <w:t>(disease-free interval</w:t>
            </w:r>
            <w:r w:rsidRPr="00CC1A21">
              <w:rPr>
                <w:color w:val="000000" w:themeColor="text1"/>
              </w:rPr>
              <w:t>＜</w:t>
            </w:r>
            <w:r w:rsidRPr="00CC1A21">
              <w:rPr>
                <w:color w:val="000000" w:themeColor="text1"/>
              </w:rPr>
              <w:t>5years)</w:t>
            </w:r>
            <w:r w:rsidRPr="00CC1A21">
              <w:rPr>
                <w:color w:val="000000" w:themeColor="text1"/>
              </w:rPr>
              <w:t>。</w:t>
            </w:r>
          </w:p>
          <w:p w14:paraId="7C3A22B1" w14:textId="77777777" w:rsidR="009208F4" w:rsidRPr="00CC1A21" w:rsidRDefault="009208F4" w:rsidP="009208F4">
            <w:pPr>
              <w:autoSpaceDE w:val="0"/>
              <w:autoSpaceDN w:val="0"/>
              <w:snapToGrid w:val="0"/>
              <w:spacing w:line="340" w:lineRule="exact"/>
              <w:ind w:leftChars="262" w:left="756" w:hangingChars="53" w:hanging="127"/>
              <w:jc w:val="both"/>
              <w:rPr>
                <w:color w:val="000000" w:themeColor="text1"/>
              </w:rPr>
            </w:pPr>
            <w:r w:rsidRPr="00CC1A21">
              <w:rPr>
                <w:color w:val="000000" w:themeColor="text1"/>
              </w:rPr>
              <w:t>C.</w:t>
            </w:r>
            <w:r w:rsidRPr="00CC1A21">
              <w:rPr>
                <w:color w:val="000000" w:themeColor="text1"/>
              </w:rPr>
              <w:t>其他癌症，完全治療後，無癌症復發，未達兩年者</w:t>
            </w:r>
            <w:r w:rsidRPr="00CC1A21">
              <w:rPr>
                <w:color w:val="000000" w:themeColor="text1"/>
              </w:rPr>
              <w:t>(disease-free interval</w:t>
            </w:r>
            <w:r w:rsidRPr="00CC1A21">
              <w:rPr>
                <w:color w:val="000000" w:themeColor="text1"/>
              </w:rPr>
              <w:t>＜</w:t>
            </w:r>
            <w:r w:rsidRPr="00CC1A21">
              <w:rPr>
                <w:color w:val="000000" w:themeColor="text1"/>
              </w:rPr>
              <w:t>2years)</w:t>
            </w:r>
            <w:r w:rsidRPr="00CC1A21">
              <w:rPr>
                <w:color w:val="000000" w:themeColor="text1"/>
              </w:rPr>
              <w:t>。</w:t>
            </w:r>
          </w:p>
          <w:p w14:paraId="5D51ECF1" w14:textId="77777777" w:rsidR="009208F4" w:rsidRPr="00CC1A21" w:rsidRDefault="009208F4" w:rsidP="009208F4">
            <w:pPr>
              <w:autoSpaceDE w:val="0"/>
              <w:autoSpaceDN w:val="0"/>
              <w:spacing w:line="340" w:lineRule="exact"/>
              <w:ind w:leftChars="150" w:left="648" w:hangingChars="120" w:hanging="288"/>
              <w:jc w:val="both"/>
              <w:rPr>
                <w:color w:val="000000" w:themeColor="text1"/>
              </w:rPr>
            </w:pPr>
            <w:r w:rsidRPr="00CC1A21">
              <w:rPr>
                <w:color w:val="000000" w:themeColor="text1"/>
              </w:rPr>
              <w:lastRenderedPageBreak/>
              <w:t>(5)</w:t>
            </w:r>
            <w:r w:rsidRPr="00CC1A21">
              <w:rPr>
                <w:color w:val="000000" w:themeColor="text1"/>
              </w:rPr>
              <w:t>心智不正常或無法長期配合藥物治療者。</w:t>
            </w:r>
          </w:p>
          <w:p w14:paraId="2AFBB125" w14:textId="77777777" w:rsidR="009208F4" w:rsidRPr="00CC1A21" w:rsidRDefault="009208F4" w:rsidP="009208F4">
            <w:pPr>
              <w:pBdr>
                <w:right w:val="single" w:sz="4" w:space="4" w:color="auto"/>
              </w:pBdr>
              <w:autoSpaceDE w:val="0"/>
              <w:autoSpaceDN w:val="0"/>
              <w:snapToGrid w:val="0"/>
              <w:spacing w:line="320" w:lineRule="exact"/>
              <w:ind w:leftChars="132" w:left="317"/>
              <w:jc w:val="both"/>
              <w:rPr>
                <w:color w:val="000000" w:themeColor="text1"/>
              </w:rPr>
            </w:pPr>
            <w:r w:rsidRPr="00CC1A21">
              <w:rPr>
                <w:color w:val="000000" w:themeColor="text1"/>
              </w:rPr>
              <w:t>(6)</w:t>
            </w:r>
            <w:r w:rsidRPr="00CC1A21">
              <w:rPr>
                <w:color w:val="000000" w:themeColor="text1"/>
              </w:rPr>
              <w:t>肝硬化或</w:t>
            </w:r>
            <w:r w:rsidRPr="00CC1A21">
              <w:rPr>
                <w:color w:val="000000" w:themeColor="text1"/>
              </w:rPr>
              <w:t>GPT</w:t>
            </w:r>
            <w:r w:rsidRPr="00CC1A21">
              <w:rPr>
                <w:color w:val="000000" w:themeColor="text1"/>
              </w:rPr>
              <w:t>在正常值兩倍以上且有凝血異常者。</w:t>
            </w:r>
          </w:p>
          <w:p w14:paraId="14C798E2" w14:textId="77777777" w:rsidR="009208F4" w:rsidRPr="00CC1A21" w:rsidRDefault="009208F4" w:rsidP="009208F4">
            <w:pPr>
              <w:pBdr>
                <w:right w:val="single" w:sz="4" w:space="4" w:color="auto"/>
              </w:pBdr>
              <w:autoSpaceDE w:val="0"/>
              <w:autoSpaceDN w:val="0"/>
              <w:snapToGrid w:val="0"/>
              <w:spacing w:line="320" w:lineRule="exact"/>
              <w:ind w:leftChars="132" w:left="317"/>
              <w:jc w:val="both"/>
              <w:rPr>
                <w:color w:val="000000" w:themeColor="text1"/>
              </w:rPr>
            </w:pPr>
            <w:r w:rsidRPr="00CC1A21">
              <w:rPr>
                <w:color w:val="000000" w:themeColor="text1"/>
              </w:rPr>
              <w:t>(7)</w:t>
            </w:r>
            <w:r w:rsidRPr="00CC1A21">
              <w:rPr>
                <w:color w:val="000000" w:themeColor="text1"/>
              </w:rPr>
              <w:t>中度以上腎功能不全者</w:t>
            </w:r>
            <w:r w:rsidRPr="00CC1A21">
              <w:rPr>
                <w:color w:val="000000" w:themeColor="text1"/>
              </w:rPr>
              <w:t>(Creatinine</w:t>
            </w:r>
            <w:r w:rsidRPr="00CC1A21">
              <w:rPr>
                <w:color w:val="000000" w:themeColor="text1"/>
              </w:rPr>
              <w:t>＞</w:t>
            </w:r>
            <w:r w:rsidRPr="00CC1A21">
              <w:rPr>
                <w:color w:val="000000" w:themeColor="text1"/>
              </w:rPr>
              <w:t>3.0mg/dL</w:t>
            </w:r>
            <w:r w:rsidRPr="00CC1A21">
              <w:rPr>
                <w:color w:val="000000" w:themeColor="text1"/>
              </w:rPr>
              <w:t>或</w:t>
            </w:r>
            <w:r w:rsidRPr="00CC1A21">
              <w:rPr>
                <w:color w:val="000000" w:themeColor="text1"/>
              </w:rPr>
              <w:t>Ccr</w:t>
            </w:r>
            <w:r w:rsidRPr="00CC1A21">
              <w:rPr>
                <w:color w:val="000000" w:themeColor="text1"/>
              </w:rPr>
              <w:t>＜</w:t>
            </w:r>
            <w:r w:rsidRPr="00CC1A21">
              <w:rPr>
                <w:color w:val="000000" w:themeColor="text1"/>
              </w:rPr>
              <w:t xml:space="preserve">50 </w:t>
            </w:r>
          </w:p>
          <w:p w14:paraId="4840D1AB" w14:textId="77777777" w:rsidR="009208F4" w:rsidRPr="00CC1A21" w:rsidRDefault="009208F4" w:rsidP="009208F4">
            <w:pPr>
              <w:pBdr>
                <w:right w:val="single" w:sz="4" w:space="4" w:color="auto"/>
              </w:pBdr>
              <w:autoSpaceDE w:val="0"/>
              <w:autoSpaceDN w:val="0"/>
              <w:snapToGrid w:val="0"/>
              <w:spacing w:line="320" w:lineRule="exact"/>
              <w:ind w:leftChars="232" w:left="557"/>
              <w:jc w:val="both"/>
              <w:rPr>
                <w:color w:val="000000" w:themeColor="text1"/>
              </w:rPr>
            </w:pPr>
            <w:r w:rsidRPr="00CC1A21">
              <w:rPr>
                <w:color w:val="000000" w:themeColor="text1"/>
              </w:rPr>
              <w:t>ml/min/1.73 m2)(</w:t>
            </w:r>
            <w:r w:rsidRPr="00CC1A21">
              <w:rPr>
                <w:color w:val="000000" w:themeColor="text1"/>
              </w:rPr>
              <w:t>需同時做腎臟移植之末期腎衰竭洗腎病人，不在此限</w:t>
            </w:r>
            <w:r w:rsidRPr="00CC1A21">
              <w:rPr>
                <w:color w:val="000000" w:themeColor="text1"/>
              </w:rPr>
              <w:t>)</w:t>
            </w:r>
            <w:r w:rsidRPr="00CC1A21">
              <w:rPr>
                <w:color w:val="000000" w:themeColor="text1"/>
              </w:rPr>
              <w:t>。</w:t>
            </w:r>
          </w:p>
          <w:p w14:paraId="79B87678" w14:textId="77777777" w:rsidR="009208F4" w:rsidRPr="00CC1A21" w:rsidRDefault="009208F4" w:rsidP="009208F4">
            <w:pPr>
              <w:autoSpaceDE w:val="0"/>
              <w:autoSpaceDN w:val="0"/>
              <w:spacing w:line="320" w:lineRule="exact"/>
              <w:ind w:leftChars="150" w:left="641" w:hangingChars="117" w:hanging="281"/>
              <w:jc w:val="both"/>
              <w:rPr>
                <w:color w:val="000000" w:themeColor="text1"/>
              </w:rPr>
            </w:pPr>
            <w:r w:rsidRPr="00CC1A21">
              <w:rPr>
                <w:color w:val="000000" w:themeColor="text1"/>
              </w:rPr>
              <w:t>(8)</w:t>
            </w:r>
            <w:r w:rsidRPr="00CC1A21">
              <w:rPr>
                <w:color w:val="000000" w:themeColor="text1"/>
              </w:rPr>
              <w:t>嚴重的腦血管或周邊血管病變，使日常生活無法自理，且無法接受重建手術者。</w:t>
            </w:r>
          </w:p>
          <w:p w14:paraId="34A5C245" w14:textId="77777777" w:rsidR="009208F4" w:rsidRPr="00CC1A21" w:rsidRDefault="009208F4" w:rsidP="009208F4">
            <w:pPr>
              <w:autoSpaceDE w:val="0"/>
              <w:autoSpaceDN w:val="0"/>
              <w:spacing w:line="320" w:lineRule="exact"/>
              <w:ind w:leftChars="150" w:left="641" w:hangingChars="117" w:hanging="281"/>
              <w:jc w:val="both"/>
              <w:rPr>
                <w:color w:val="000000" w:themeColor="text1"/>
              </w:rPr>
            </w:pPr>
            <w:r w:rsidRPr="00CC1A21">
              <w:rPr>
                <w:color w:val="000000" w:themeColor="text1"/>
              </w:rPr>
              <w:t>(9)</w:t>
            </w:r>
            <w:r w:rsidRPr="00CC1A21">
              <w:rPr>
                <w:color w:val="000000" w:themeColor="text1"/>
              </w:rPr>
              <w:t>免疫系統不全或其他全身性疾病，雖經治療仍預後不良者。</w:t>
            </w:r>
          </w:p>
          <w:p w14:paraId="561AA177" w14:textId="77777777" w:rsidR="009208F4" w:rsidRPr="00CC1A21" w:rsidRDefault="009208F4" w:rsidP="009208F4">
            <w:pPr>
              <w:autoSpaceDE w:val="0"/>
              <w:autoSpaceDN w:val="0"/>
              <w:spacing w:line="320" w:lineRule="exact"/>
              <w:ind w:firstLineChars="150" w:firstLine="360"/>
              <w:jc w:val="both"/>
              <w:rPr>
                <w:color w:val="000000" w:themeColor="text1"/>
              </w:rPr>
            </w:pPr>
            <w:r w:rsidRPr="00CC1A21">
              <w:rPr>
                <w:color w:val="000000" w:themeColor="text1"/>
              </w:rPr>
              <w:t>(10)</w:t>
            </w:r>
            <w:r w:rsidRPr="00CC1A21">
              <w:rPr>
                <w:color w:val="000000" w:themeColor="text1"/>
              </w:rPr>
              <w:t>藥癮、酒癮患者。</w:t>
            </w:r>
          </w:p>
          <w:p w14:paraId="56B1283F" w14:textId="77777777" w:rsidR="009208F4" w:rsidRPr="00CC1A21" w:rsidRDefault="009208F4" w:rsidP="009208F4">
            <w:pPr>
              <w:autoSpaceDE w:val="0"/>
              <w:autoSpaceDN w:val="0"/>
              <w:spacing w:line="320" w:lineRule="exact"/>
              <w:jc w:val="both"/>
              <w:rPr>
                <w:color w:val="000000" w:themeColor="text1"/>
              </w:rPr>
            </w:pPr>
            <w:r w:rsidRPr="00CC1A21">
              <w:rPr>
                <w:color w:val="000000" w:themeColor="text1"/>
              </w:rPr>
              <w:t>4.</w:t>
            </w:r>
            <w:r w:rsidRPr="00CC1A21">
              <w:rPr>
                <w:color w:val="000000" w:themeColor="text1"/>
              </w:rPr>
              <w:t>含合併施行體外循環之費用。</w:t>
            </w:r>
          </w:p>
          <w:p w14:paraId="6561E6CE" w14:textId="77777777" w:rsidR="009208F4" w:rsidRPr="00CC1A21" w:rsidRDefault="009208F4" w:rsidP="009208F4">
            <w:pPr>
              <w:autoSpaceDE w:val="0"/>
              <w:autoSpaceDN w:val="0"/>
              <w:spacing w:line="320" w:lineRule="exact"/>
              <w:jc w:val="both"/>
              <w:rPr>
                <w:color w:val="000000" w:themeColor="text1"/>
              </w:rPr>
            </w:pPr>
            <w:r w:rsidRPr="00CC1A21">
              <w:rPr>
                <w:color w:val="000000" w:themeColor="text1"/>
              </w:rPr>
              <w:t>5.</w:t>
            </w:r>
            <w:r w:rsidRPr="00CC1A21">
              <w:rPr>
                <w:color w:val="000000" w:themeColor="text1"/>
              </w:rPr>
              <w:t>不得加計急診加成。</w:t>
            </w:r>
          </w:p>
          <w:p w14:paraId="77E05894" w14:textId="77777777" w:rsidR="009208F4" w:rsidRPr="00CC1A21" w:rsidRDefault="009208F4" w:rsidP="009208F4">
            <w:pPr>
              <w:autoSpaceDE w:val="0"/>
              <w:autoSpaceDN w:val="0"/>
              <w:snapToGrid w:val="0"/>
              <w:spacing w:line="320" w:lineRule="exact"/>
              <w:ind w:left="187" w:hangingChars="78" w:hanging="187"/>
              <w:jc w:val="both"/>
              <w:rPr>
                <w:color w:val="000000" w:themeColor="text1"/>
              </w:rPr>
            </w:pPr>
            <w:r w:rsidRPr="00CC1A21">
              <w:rPr>
                <w:color w:val="000000" w:themeColor="text1"/>
              </w:rPr>
              <w:t>6.</w:t>
            </w:r>
            <w:r w:rsidRPr="00CC1A21">
              <w:rPr>
                <w:color w:val="000000" w:themeColor="text1"/>
              </w:rPr>
              <w:t>肺臟捐贈者若為非保險對象，捐贈者摘取所需之檢驗費、手術費、麻醉費、材料費由保險人給付，而</w:t>
            </w:r>
            <w:r w:rsidRPr="00CC1A21">
              <w:rPr>
                <w:color w:val="000000" w:themeColor="text1"/>
              </w:rPr>
              <w:t xml:space="preserve"> ICU</w:t>
            </w:r>
            <w:r w:rsidRPr="00CC1A21">
              <w:rPr>
                <w:color w:val="000000" w:themeColor="text1"/>
              </w:rPr>
              <w:t>費用及藥品費則僅給付施行摘取手術當日之費用。</w:t>
            </w:r>
          </w:p>
          <w:p w14:paraId="2CF0DCE1" w14:textId="3D6FF7E3" w:rsidR="009208F4" w:rsidRPr="00CC1A21" w:rsidRDefault="009208F4" w:rsidP="009208F4">
            <w:pPr>
              <w:autoSpaceDE w:val="0"/>
              <w:autoSpaceDN w:val="0"/>
              <w:snapToGrid w:val="0"/>
              <w:spacing w:line="320" w:lineRule="exact"/>
              <w:ind w:left="187" w:hangingChars="78" w:hanging="187"/>
              <w:jc w:val="both"/>
              <w:rPr>
                <w:color w:val="000000" w:themeColor="text1"/>
              </w:rPr>
            </w:pPr>
            <w:r w:rsidRPr="00CC1A21">
              <w:rPr>
                <w:color w:val="000000" w:themeColor="text1"/>
              </w:rPr>
              <w:t>7.</w:t>
            </w:r>
            <w:r w:rsidRPr="00CC1A21">
              <w:rPr>
                <w:color w:val="000000" w:themeColor="text1"/>
              </w:rPr>
              <w:t>一般材料費及器官保存液費用，</w:t>
            </w:r>
            <w:r w:rsidRPr="00CC1A21">
              <w:rPr>
                <w:color w:val="000000" w:themeColor="text1"/>
              </w:rPr>
              <w:t>68037B</w:t>
            </w:r>
            <w:r w:rsidRPr="00CC1A21">
              <w:rPr>
                <w:color w:val="000000" w:themeColor="text1"/>
              </w:rPr>
              <w:t>得另加計百分之六十九、</w:t>
            </w:r>
            <w:r w:rsidRPr="00CC1A21">
              <w:rPr>
                <w:color w:val="000000" w:themeColor="text1"/>
              </w:rPr>
              <w:t>68047B</w:t>
            </w:r>
            <w:r w:rsidRPr="00CC1A21">
              <w:rPr>
                <w:color w:val="000000" w:themeColor="text1"/>
              </w:rPr>
              <w:t>得另加計百分之七十五。</w:t>
            </w:r>
          </w:p>
        </w:tc>
        <w:tc>
          <w:tcPr>
            <w:tcW w:w="317" w:type="dxa"/>
            <w:tcBorders>
              <w:left w:val="single" w:sz="6" w:space="0" w:color="auto"/>
              <w:bottom w:val="single" w:sz="4" w:space="0" w:color="auto"/>
              <w:right w:val="single" w:sz="6" w:space="0" w:color="auto"/>
            </w:tcBorders>
          </w:tcPr>
          <w:p w14:paraId="2F5673B0" w14:textId="77777777" w:rsidR="0036527B" w:rsidRPr="00CC1A21" w:rsidRDefault="0036527B" w:rsidP="0036527B">
            <w:pPr>
              <w:autoSpaceDE w:val="0"/>
              <w:autoSpaceDN w:val="0"/>
              <w:spacing w:line="320" w:lineRule="exact"/>
              <w:jc w:val="center"/>
              <w:rPr>
                <w:color w:val="000000" w:themeColor="text1"/>
              </w:rPr>
            </w:pPr>
          </w:p>
        </w:tc>
        <w:tc>
          <w:tcPr>
            <w:tcW w:w="317" w:type="dxa"/>
            <w:tcBorders>
              <w:left w:val="single" w:sz="6" w:space="0" w:color="auto"/>
              <w:bottom w:val="single" w:sz="4" w:space="0" w:color="auto"/>
              <w:right w:val="single" w:sz="6" w:space="0" w:color="auto"/>
            </w:tcBorders>
          </w:tcPr>
          <w:p w14:paraId="22A0F983"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bottom w:val="single" w:sz="4" w:space="0" w:color="auto"/>
              <w:right w:val="single" w:sz="6" w:space="0" w:color="auto"/>
            </w:tcBorders>
          </w:tcPr>
          <w:p w14:paraId="1490D083"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317" w:type="dxa"/>
            <w:tcBorders>
              <w:left w:val="single" w:sz="6" w:space="0" w:color="auto"/>
              <w:bottom w:val="single" w:sz="4" w:space="0" w:color="auto"/>
              <w:right w:val="single" w:sz="6" w:space="0" w:color="auto"/>
            </w:tcBorders>
          </w:tcPr>
          <w:p w14:paraId="129BF4BB"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4" w:space="0" w:color="auto"/>
            </w:tcBorders>
          </w:tcPr>
          <w:p w14:paraId="040853D3"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246516</w:t>
            </w:r>
          </w:p>
        </w:tc>
      </w:tr>
      <w:tr w:rsidR="00CD66FB" w:rsidRPr="00CC1A21" w14:paraId="0F5096AA" w14:textId="77777777" w:rsidTr="009208F4">
        <w:trPr>
          <w:trHeight w:val="306"/>
        </w:trPr>
        <w:tc>
          <w:tcPr>
            <w:tcW w:w="907" w:type="dxa"/>
            <w:tcBorders>
              <w:top w:val="single" w:sz="4" w:space="0" w:color="auto"/>
              <w:left w:val="single" w:sz="6" w:space="0" w:color="auto"/>
              <w:bottom w:val="single" w:sz="6" w:space="0" w:color="auto"/>
              <w:right w:val="single" w:sz="6" w:space="0" w:color="auto"/>
            </w:tcBorders>
          </w:tcPr>
          <w:p w14:paraId="4E25EF06" w14:textId="77777777" w:rsidR="00184E27" w:rsidRPr="00CC1A21" w:rsidRDefault="00184E27" w:rsidP="002E7D15">
            <w:pPr>
              <w:autoSpaceDE w:val="0"/>
              <w:autoSpaceDN w:val="0"/>
              <w:spacing w:line="320" w:lineRule="exact"/>
              <w:rPr>
                <w:color w:val="000000" w:themeColor="text1"/>
                <w:szCs w:val="24"/>
              </w:rPr>
            </w:pPr>
            <w:r w:rsidRPr="00CC1A21">
              <w:rPr>
                <w:color w:val="000000" w:themeColor="text1"/>
                <w:szCs w:val="24"/>
              </w:rPr>
              <w:lastRenderedPageBreak/>
              <w:t>68039B</w:t>
            </w:r>
          </w:p>
        </w:tc>
        <w:tc>
          <w:tcPr>
            <w:tcW w:w="6803" w:type="dxa"/>
            <w:tcBorders>
              <w:top w:val="single" w:sz="4" w:space="0" w:color="auto"/>
              <w:left w:val="single" w:sz="6" w:space="0" w:color="auto"/>
              <w:bottom w:val="single" w:sz="6" w:space="0" w:color="auto"/>
              <w:right w:val="single" w:sz="6" w:space="0" w:color="auto"/>
            </w:tcBorders>
          </w:tcPr>
          <w:p w14:paraId="204F9438" w14:textId="77777777" w:rsidR="00184E27" w:rsidRPr="00CC1A21" w:rsidRDefault="00184E27" w:rsidP="002E7D15">
            <w:pPr>
              <w:autoSpaceDE w:val="0"/>
              <w:autoSpaceDN w:val="0"/>
              <w:spacing w:line="320" w:lineRule="exact"/>
              <w:rPr>
                <w:color w:val="000000" w:themeColor="text1"/>
                <w:szCs w:val="24"/>
              </w:rPr>
            </w:pPr>
            <w:r w:rsidRPr="00CC1A21">
              <w:rPr>
                <w:color w:val="000000" w:themeColor="text1"/>
                <w:szCs w:val="24"/>
              </w:rPr>
              <w:t>四合群症之繞道手術</w:t>
            </w:r>
          </w:p>
          <w:p w14:paraId="27F5F66C" w14:textId="77777777" w:rsidR="00184E27" w:rsidRPr="00CC1A21" w:rsidRDefault="00184E27" w:rsidP="002E7D15">
            <w:pPr>
              <w:autoSpaceDE w:val="0"/>
              <w:autoSpaceDN w:val="0"/>
              <w:spacing w:line="320" w:lineRule="exact"/>
              <w:rPr>
                <w:color w:val="000000" w:themeColor="text1"/>
                <w:szCs w:val="24"/>
              </w:rPr>
            </w:pPr>
            <w:r w:rsidRPr="00CC1A21">
              <w:rPr>
                <w:color w:val="000000" w:themeColor="text1"/>
                <w:szCs w:val="24"/>
              </w:rPr>
              <w:t>B-T shunt of TF</w:t>
            </w:r>
          </w:p>
        </w:tc>
        <w:tc>
          <w:tcPr>
            <w:tcW w:w="317" w:type="dxa"/>
            <w:tcBorders>
              <w:top w:val="single" w:sz="4" w:space="0" w:color="auto"/>
              <w:left w:val="single" w:sz="6" w:space="0" w:color="auto"/>
              <w:bottom w:val="single" w:sz="6" w:space="0" w:color="auto"/>
              <w:right w:val="single" w:sz="6" w:space="0" w:color="auto"/>
            </w:tcBorders>
          </w:tcPr>
          <w:p w14:paraId="21FB4B0D" w14:textId="77777777" w:rsidR="00184E27" w:rsidRPr="00CC1A21" w:rsidRDefault="00184E27" w:rsidP="002E7D15">
            <w:pPr>
              <w:autoSpaceDE w:val="0"/>
              <w:autoSpaceDN w:val="0"/>
              <w:spacing w:line="320" w:lineRule="exact"/>
              <w:jc w:val="center"/>
              <w:rPr>
                <w:color w:val="000000" w:themeColor="text1"/>
                <w:szCs w:val="24"/>
              </w:rPr>
            </w:pPr>
          </w:p>
        </w:tc>
        <w:tc>
          <w:tcPr>
            <w:tcW w:w="317" w:type="dxa"/>
            <w:tcBorders>
              <w:top w:val="single" w:sz="4" w:space="0" w:color="auto"/>
              <w:left w:val="single" w:sz="6" w:space="0" w:color="auto"/>
              <w:bottom w:val="single" w:sz="6" w:space="0" w:color="auto"/>
              <w:right w:val="single" w:sz="6" w:space="0" w:color="auto"/>
            </w:tcBorders>
          </w:tcPr>
          <w:p w14:paraId="407B05F1" w14:textId="77777777" w:rsidR="00184E27" w:rsidRPr="00CC1A21" w:rsidRDefault="00184E27" w:rsidP="002E7D15">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4" w:space="0" w:color="auto"/>
              <w:left w:val="single" w:sz="6" w:space="0" w:color="auto"/>
              <w:bottom w:val="single" w:sz="6" w:space="0" w:color="auto"/>
              <w:right w:val="single" w:sz="6" w:space="0" w:color="auto"/>
            </w:tcBorders>
          </w:tcPr>
          <w:p w14:paraId="4A9FCEAF" w14:textId="77777777" w:rsidR="00184E27" w:rsidRPr="00CC1A21" w:rsidRDefault="00184E27" w:rsidP="002E7D15">
            <w:pPr>
              <w:autoSpaceDE w:val="0"/>
              <w:autoSpaceDN w:val="0"/>
              <w:spacing w:line="320" w:lineRule="exact"/>
              <w:jc w:val="center"/>
              <w:rPr>
                <w:color w:val="000000" w:themeColor="text1"/>
                <w:szCs w:val="24"/>
              </w:rPr>
            </w:pPr>
            <w:r w:rsidRPr="00CC1A21">
              <w:rPr>
                <w:color w:val="000000" w:themeColor="text1"/>
                <w:szCs w:val="24"/>
              </w:rPr>
              <w:t>v</w:t>
            </w:r>
          </w:p>
        </w:tc>
        <w:tc>
          <w:tcPr>
            <w:tcW w:w="317" w:type="dxa"/>
            <w:tcBorders>
              <w:top w:val="single" w:sz="4" w:space="0" w:color="auto"/>
              <w:left w:val="single" w:sz="6" w:space="0" w:color="auto"/>
              <w:bottom w:val="single" w:sz="6" w:space="0" w:color="auto"/>
              <w:right w:val="single" w:sz="6" w:space="0" w:color="auto"/>
            </w:tcBorders>
          </w:tcPr>
          <w:p w14:paraId="6FC8EB22" w14:textId="77777777" w:rsidR="00184E27" w:rsidRPr="00CC1A21" w:rsidRDefault="00184E27" w:rsidP="002E7D15">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09F17635" w14:textId="77777777" w:rsidR="00184E27" w:rsidRPr="00CC1A21" w:rsidRDefault="00184E27" w:rsidP="002E7D15">
            <w:pPr>
              <w:pStyle w:val="affffffff2"/>
              <w:rPr>
                <w:rFonts w:eastAsia="標楷體"/>
                <w:color w:val="000000" w:themeColor="text1"/>
                <w:sz w:val="24"/>
                <w:u w:val="none"/>
              </w:rPr>
            </w:pPr>
            <w:r w:rsidRPr="00CC1A21">
              <w:rPr>
                <w:rFonts w:eastAsia="標楷體"/>
                <w:color w:val="000000" w:themeColor="text1"/>
                <w:sz w:val="24"/>
                <w:u w:val="none"/>
              </w:rPr>
              <w:t>36474</w:t>
            </w:r>
          </w:p>
        </w:tc>
      </w:tr>
      <w:tr w:rsidR="00CD66FB" w:rsidRPr="00CC1A21" w14:paraId="2DC0CECA" w14:textId="77777777" w:rsidTr="008260BD">
        <w:trPr>
          <w:trHeight w:val="306"/>
        </w:trPr>
        <w:tc>
          <w:tcPr>
            <w:tcW w:w="907" w:type="dxa"/>
            <w:tcBorders>
              <w:top w:val="single" w:sz="6" w:space="0" w:color="auto"/>
              <w:left w:val="single" w:sz="6" w:space="0" w:color="auto"/>
              <w:bottom w:val="single" w:sz="6" w:space="0" w:color="auto"/>
              <w:right w:val="single" w:sz="6" w:space="0" w:color="auto"/>
            </w:tcBorders>
          </w:tcPr>
          <w:p w14:paraId="21B0AF35" w14:textId="77777777" w:rsidR="0036527B" w:rsidRPr="00CC1A21" w:rsidRDefault="0036527B" w:rsidP="009E17EA">
            <w:pPr>
              <w:autoSpaceDE w:val="0"/>
              <w:autoSpaceDN w:val="0"/>
              <w:spacing w:line="300" w:lineRule="exact"/>
              <w:jc w:val="both"/>
              <w:rPr>
                <w:color w:val="000000" w:themeColor="text1"/>
              </w:rPr>
            </w:pPr>
            <w:r w:rsidRPr="00CC1A21">
              <w:rPr>
                <w:color w:val="000000" w:themeColor="text1"/>
              </w:rPr>
              <w:t>68040B</w:t>
            </w:r>
          </w:p>
        </w:tc>
        <w:tc>
          <w:tcPr>
            <w:tcW w:w="6803" w:type="dxa"/>
            <w:tcBorders>
              <w:top w:val="single" w:sz="6" w:space="0" w:color="auto"/>
              <w:left w:val="single" w:sz="6" w:space="0" w:color="auto"/>
              <w:bottom w:val="single" w:sz="6" w:space="0" w:color="auto"/>
              <w:right w:val="single" w:sz="6" w:space="0" w:color="auto"/>
            </w:tcBorders>
          </w:tcPr>
          <w:p w14:paraId="123E479E" w14:textId="77777777" w:rsidR="0036527B" w:rsidRPr="00CC1A21" w:rsidRDefault="0036527B" w:rsidP="00DC4975">
            <w:pPr>
              <w:autoSpaceDE w:val="0"/>
              <w:autoSpaceDN w:val="0"/>
              <w:spacing w:line="300" w:lineRule="exact"/>
              <w:ind w:left="192" w:hangingChars="80" w:hanging="192"/>
              <w:jc w:val="both"/>
              <w:rPr>
                <w:color w:val="000000" w:themeColor="text1"/>
              </w:rPr>
            </w:pPr>
            <w:r w:rsidRPr="00CC1A21">
              <w:rPr>
                <w:color w:val="000000" w:themeColor="text1"/>
              </w:rPr>
              <w:t>經導管主動脈瓣膜置換術</w:t>
            </w:r>
          </w:p>
          <w:p w14:paraId="7A4E372F" w14:textId="77777777" w:rsidR="0036527B" w:rsidRPr="00CC1A21" w:rsidRDefault="0036527B" w:rsidP="00DC4975">
            <w:pPr>
              <w:autoSpaceDE w:val="0"/>
              <w:autoSpaceDN w:val="0"/>
              <w:spacing w:line="300" w:lineRule="exact"/>
              <w:ind w:left="192" w:hangingChars="80" w:hanging="192"/>
              <w:jc w:val="both"/>
              <w:rPr>
                <w:color w:val="000000" w:themeColor="text1"/>
              </w:rPr>
            </w:pPr>
            <w:r w:rsidRPr="00CC1A21">
              <w:rPr>
                <w:color w:val="000000" w:themeColor="text1"/>
              </w:rPr>
              <w:t>Transcatheter Aortic Valve Implantation(TAVI)</w:t>
            </w:r>
          </w:p>
          <w:p w14:paraId="25A80E85" w14:textId="77777777" w:rsidR="00F47D1C" w:rsidRPr="00CC1A21" w:rsidRDefault="00F47D1C" w:rsidP="00DC4975">
            <w:pPr>
              <w:autoSpaceDE w:val="0"/>
              <w:autoSpaceDN w:val="0"/>
              <w:spacing w:line="300" w:lineRule="exact"/>
              <w:ind w:left="192" w:hangingChars="80" w:hanging="192"/>
              <w:jc w:val="both"/>
              <w:rPr>
                <w:color w:val="000000" w:themeColor="text1"/>
                <w:szCs w:val="24"/>
              </w:rPr>
            </w:pPr>
            <w:r w:rsidRPr="00CC1A21">
              <w:rPr>
                <w:color w:val="000000" w:themeColor="text1"/>
                <w:szCs w:val="24"/>
              </w:rPr>
              <w:t>註：</w:t>
            </w:r>
          </w:p>
          <w:p w14:paraId="3B41D551" w14:textId="77777777" w:rsidR="00F47D1C" w:rsidRPr="00CC1A21" w:rsidRDefault="00F47D1C" w:rsidP="00DC4975">
            <w:pPr>
              <w:pStyle w:val="ad"/>
              <w:numPr>
                <w:ilvl w:val="0"/>
                <w:numId w:val="31"/>
              </w:numPr>
              <w:autoSpaceDE w:val="0"/>
              <w:autoSpaceDN w:val="0"/>
              <w:spacing w:line="300" w:lineRule="exact"/>
              <w:ind w:leftChars="0"/>
              <w:jc w:val="both"/>
              <w:rPr>
                <w:rFonts w:eastAsia="標楷體"/>
                <w:color w:val="000000" w:themeColor="text1"/>
                <w:szCs w:val="24"/>
              </w:rPr>
            </w:pPr>
            <w:r w:rsidRPr="00CC1A21">
              <w:rPr>
                <w:rFonts w:eastAsia="標楷體"/>
                <w:color w:val="000000" w:themeColor="text1"/>
                <w:szCs w:val="24"/>
              </w:rPr>
              <w:t>適應症：</w:t>
            </w:r>
          </w:p>
          <w:p w14:paraId="67A14576" w14:textId="77777777" w:rsidR="00F47D1C" w:rsidRPr="00CC1A21" w:rsidRDefault="00F47D1C" w:rsidP="00DC4975">
            <w:pPr>
              <w:autoSpaceDE w:val="0"/>
              <w:autoSpaceDN w:val="0"/>
              <w:spacing w:line="300" w:lineRule="exact"/>
              <w:ind w:left="477" w:hanging="284"/>
              <w:jc w:val="both"/>
              <w:rPr>
                <w:color w:val="000000" w:themeColor="text1"/>
                <w:szCs w:val="24"/>
              </w:rPr>
            </w:pPr>
            <w:r w:rsidRPr="00CC1A21">
              <w:rPr>
                <w:color w:val="000000" w:themeColor="text1"/>
                <w:szCs w:val="24"/>
              </w:rPr>
              <w:t>(1)</w:t>
            </w:r>
            <w:r w:rsidRPr="00CC1A21">
              <w:rPr>
                <w:color w:val="000000" w:themeColor="text1"/>
                <w:szCs w:val="24"/>
              </w:rPr>
              <w:t>嚴重主動脈狹窄病人須全部具備下列四項條件：</w:t>
            </w:r>
          </w:p>
          <w:p w14:paraId="30F2B32F"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A.</w:t>
            </w:r>
            <w:r w:rsidRPr="00CC1A21">
              <w:rPr>
                <w:color w:val="000000" w:themeColor="text1"/>
                <w:szCs w:val="24"/>
              </w:rPr>
              <w:t>有</w:t>
            </w:r>
            <w:r w:rsidRPr="00CC1A21">
              <w:rPr>
                <w:color w:val="000000" w:themeColor="text1"/>
                <w:szCs w:val="24"/>
              </w:rPr>
              <w:t xml:space="preserve">New York Heart Association Function Class II-IV </w:t>
            </w:r>
            <w:r w:rsidRPr="00CC1A21">
              <w:rPr>
                <w:color w:val="000000" w:themeColor="text1"/>
                <w:szCs w:val="24"/>
              </w:rPr>
              <w:t>之心衰竭症狀。</w:t>
            </w:r>
          </w:p>
          <w:p w14:paraId="69D0DA74"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B.</w:t>
            </w:r>
            <w:r w:rsidRPr="00CC1A21">
              <w:rPr>
                <w:color w:val="000000" w:themeColor="text1"/>
                <w:szCs w:val="24"/>
              </w:rPr>
              <w:t>以心臟超音波測量主動脈開口面積＜</w:t>
            </w:r>
            <w:r w:rsidRPr="00CC1A21">
              <w:rPr>
                <w:color w:val="000000" w:themeColor="text1"/>
                <w:szCs w:val="24"/>
              </w:rPr>
              <w:t>0.8c</w:t>
            </w:r>
            <w:r w:rsidRPr="00CC1A21">
              <w:rPr>
                <w:color w:val="000000" w:themeColor="text1"/>
                <w:szCs w:val="24"/>
              </w:rPr>
              <w:t>㎡、＜</w:t>
            </w:r>
            <w:r w:rsidRPr="00CC1A21">
              <w:rPr>
                <w:color w:val="000000" w:themeColor="text1"/>
                <w:szCs w:val="24"/>
              </w:rPr>
              <w:t>0.6c</w:t>
            </w:r>
            <w:r w:rsidRPr="00CC1A21">
              <w:rPr>
                <w:color w:val="000000" w:themeColor="text1"/>
                <w:szCs w:val="24"/>
              </w:rPr>
              <w:t>㎡</w:t>
            </w:r>
            <w:r w:rsidRPr="00CC1A21">
              <w:rPr>
                <w:color w:val="000000" w:themeColor="text1"/>
                <w:szCs w:val="24"/>
              </w:rPr>
              <w:t>/</w:t>
            </w:r>
            <w:r w:rsidRPr="00CC1A21">
              <w:rPr>
                <w:color w:val="000000" w:themeColor="text1"/>
                <w:szCs w:val="24"/>
              </w:rPr>
              <w:t>㎡、經主動脈瓣平均壓力差</w:t>
            </w:r>
            <w:r w:rsidRPr="00CC1A21">
              <w:rPr>
                <w:rFonts w:ascii="新細明體" w:eastAsia="新細明體" w:hAnsi="新細明體" w:cs="新細明體" w:hint="eastAsia"/>
                <w:color w:val="000000" w:themeColor="text1"/>
                <w:szCs w:val="24"/>
              </w:rPr>
              <w:t>≧</w:t>
            </w:r>
            <w:r w:rsidRPr="00CC1A21">
              <w:rPr>
                <w:color w:val="000000" w:themeColor="text1"/>
                <w:szCs w:val="24"/>
              </w:rPr>
              <w:t xml:space="preserve"> 40mmHg</w:t>
            </w:r>
            <w:r w:rsidRPr="00CC1A21">
              <w:rPr>
                <w:color w:val="000000" w:themeColor="text1"/>
                <w:szCs w:val="24"/>
              </w:rPr>
              <w:t>或主動脈瓣血流流速</w:t>
            </w:r>
            <w:r w:rsidRPr="00CC1A21">
              <w:rPr>
                <w:rFonts w:ascii="新細明體" w:eastAsia="新細明體" w:hAnsi="新細明體" w:cs="新細明體" w:hint="eastAsia"/>
                <w:color w:val="000000" w:themeColor="text1"/>
                <w:szCs w:val="24"/>
              </w:rPr>
              <w:t>≧</w:t>
            </w:r>
            <w:r w:rsidRPr="00CC1A21">
              <w:rPr>
                <w:color w:val="000000" w:themeColor="text1"/>
                <w:szCs w:val="24"/>
              </w:rPr>
              <w:t>4.0m/sec</w:t>
            </w:r>
            <w:r w:rsidRPr="00CC1A21">
              <w:rPr>
                <w:color w:val="000000" w:themeColor="text1"/>
                <w:szCs w:val="24"/>
              </w:rPr>
              <w:t>。</w:t>
            </w:r>
          </w:p>
          <w:p w14:paraId="0C597FD1"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C.</w:t>
            </w:r>
            <w:r w:rsidRPr="00CC1A21">
              <w:rPr>
                <w:color w:val="000000" w:themeColor="text1"/>
                <w:szCs w:val="24"/>
              </w:rPr>
              <w:t>必須至少二位心臟外科專科醫師判定無法以傳統開心手術進行主動脈瓣膜置換或開刀危險性過高。</w:t>
            </w:r>
          </w:p>
          <w:p w14:paraId="60892913"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D.</w:t>
            </w:r>
            <w:r w:rsidRPr="00CC1A21">
              <w:rPr>
                <w:color w:val="000000" w:themeColor="text1"/>
                <w:szCs w:val="24"/>
              </w:rPr>
              <w:t>臨床判定病人至少有一年以上之存活機率。</w:t>
            </w:r>
          </w:p>
          <w:p w14:paraId="08F9A7EE" w14:textId="77777777" w:rsidR="00F47D1C" w:rsidRPr="00CC1A21" w:rsidRDefault="00F47D1C" w:rsidP="00DC4975">
            <w:pPr>
              <w:autoSpaceDE w:val="0"/>
              <w:autoSpaceDN w:val="0"/>
              <w:spacing w:line="300" w:lineRule="exact"/>
              <w:ind w:left="477" w:hanging="284"/>
              <w:jc w:val="both"/>
              <w:rPr>
                <w:color w:val="000000" w:themeColor="text1"/>
                <w:szCs w:val="24"/>
              </w:rPr>
            </w:pPr>
            <w:r w:rsidRPr="00CC1A21">
              <w:rPr>
                <w:color w:val="000000" w:themeColor="text1"/>
                <w:szCs w:val="24"/>
              </w:rPr>
              <w:t>(2)</w:t>
            </w:r>
            <w:r w:rsidRPr="00CC1A21">
              <w:rPr>
                <w:color w:val="000000" w:themeColor="text1"/>
                <w:szCs w:val="24"/>
              </w:rPr>
              <w:t>嚴重主動脈人工生物瓣膜損壞病人，須全部具備下列四項必要條件：</w:t>
            </w:r>
          </w:p>
          <w:p w14:paraId="6CAC09C2"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A.</w:t>
            </w:r>
            <w:r w:rsidRPr="00CC1A21">
              <w:rPr>
                <w:color w:val="000000" w:themeColor="text1"/>
                <w:szCs w:val="24"/>
              </w:rPr>
              <w:t>有</w:t>
            </w:r>
            <w:r w:rsidRPr="00CC1A21">
              <w:rPr>
                <w:color w:val="000000" w:themeColor="text1"/>
                <w:szCs w:val="24"/>
              </w:rPr>
              <w:t xml:space="preserve">New York Heart Association Function Class II-IV </w:t>
            </w:r>
            <w:r w:rsidRPr="00CC1A21">
              <w:rPr>
                <w:color w:val="000000" w:themeColor="text1"/>
                <w:szCs w:val="24"/>
              </w:rPr>
              <w:t>之心衰竭症狀。</w:t>
            </w:r>
          </w:p>
          <w:p w14:paraId="1EFF4F70"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B.</w:t>
            </w:r>
            <w:r w:rsidRPr="00CC1A21">
              <w:rPr>
                <w:color w:val="000000" w:themeColor="text1"/>
                <w:szCs w:val="24"/>
              </w:rPr>
              <w:t>須具備以下條件之一：</w:t>
            </w:r>
          </w:p>
          <w:p w14:paraId="43974E2F" w14:textId="77777777" w:rsidR="00F47D1C" w:rsidRPr="00CC1A21" w:rsidRDefault="00F47D1C" w:rsidP="00DC4975">
            <w:pPr>
              <w:autoSpaceDE w:val="0"/>
              <w:autoSpaceDN w:val="0"/>
              <w:spacing w:line="300" w:lineRule="exact"/>
              <w:ind w:leftChars="301" w:left="864" w:hanging="142"/>
              <w:jc w:val="both"/>
              <w:rPr>
                <w:color w:val="000000" w:themeColor="text1"/>
                <w:szCs w:val="24"/>
              </w:rPr>
            </w:pPr>
            <w:r w:rsidRPr="00CC1A21">
              <w:rPr>
                <w:color w:val="000000" w:themeColor="text1"/>
                <w:szCs w:val="24"/>
              </w:rPr>
              <w:t>(a)</w:t>
            </w:r>
            <w:r w:rsidRPr="00CC1A21">
              <w:rPr>
                <w:color w:val="000000" w:themeColor="text1"/>
                <w:szCs w:val="24"/>
              </w:rPr>
              <w:t>狹窄以心臟超音波測量主動脈開口面積＜</w:t>
            </w:r>
            <w:r w:rsidRPr="00CC1A21">
              <w:rPr>
                <w:color w:val="000000" w:themeColor="text1"/>
                <w:szCs w:val="24"/>
              </w:rPr>
              <w:t>0.8 cm</w:t>
            </w:r>
            <w:r w:rsidRPr="00CC1A21">
              <w:rPr>
                <w:color w:val="000000" w:themeColor="text1"/>
                <w:szCs w:val="24"/>
                <w:vertAlign w:val="superscript"/>
              </w:rPr>
              <w:t>2</w:t>
            </w:r>
            <w:r w:rsidRPr="00CC1A21">
              <w:rPr>
                <w:color w:val="000000" w:themeColor="text1"/>
                <w:szCs w:val="24"/>
              </w:rPr>
              <w:t>、＜</w:t>
            </w:r>
            <w:r w:rsidRPr="00CC1A21">
              <w:rPr>
                <w:color w:val="000000" w:themeColor="text1"/>
                <w:szCs w:val="24"/>
              </w:rPr>
              <w:t>0.6cm</w:t>
            </w:r>
            <w:r w:rsidRPr="00CC1A21">
              <w:rPr>
                <w:color w:val="000000" w:themeColor="text1"/>
                <w:szCs w:val="24"/>
                <w:vertAlign w:val="superscript"/>
              </w:rPr>
              <w:t>2</w:t>
            </w:r>
            <w:r w:rsidRPr="00CC1A21">
              <w:rPr>
                <w:color w:val="000000" w:themeColor="text1"/>
                <w:szCs w:val="24"/>
              </w:rPr>
              <w:t>/m</w:t>
            </w:r>
            <w:r w:rsidRPr="00CC1A21">
              <w:rPr>
                <w:color w:val="000000" w:themeColor="text1"/>
                <w:szCs w:val="24"/>
                <w:vertAlign w:val="superscript"/>
              </w:rPr>
              <w:t>2</w:t>
            </w:r>
            <w:r w:rsidRPr="00CC1A21">
              <w:rPr>
                <w:color w:val="000000" w:themeColor="text1"/>
                <w:szCs w:val="24"/>
              </w:rPr>
              <w:t>、經主動脈瓣平均壓力差</w:t>
            </w:r>
            <w:r w:rsidRPr="00CC1A21">
              <w:rPr>
                <w:rFonts w:ascii="新細明體" w:eastAsia="新細明體" w:hAnsi="新細明體" w:cs="新細明體" w:hint="eastAsia"/>
                <w:color w:val="000000" w:themeColor="text1"/>
                <w:szCs w:val="24"/>
              </w:rPr>
              <w:t>≧</w:t>
            </w:r>
            <w:r w:rsidRPr="00CC1A21">
              <w:rPr>
                <w:color w:val="000000" w:themeColor="text1"/>
                <w:szCs w:val="24"/>
              </w:rPr>
              <w:t>40mmHg</w:t>
            </w:r>
            <w:r w:rsidRPr="00CC1A21">
              <w:rPr>
                <w:color w:val="000000" w:themeColor="text1"/>
                <w:szCs w:val="24"/>
              </w:rPr>
              <w:t>或主動脈瓣血流流速</w:t>
            </w:r>
            <w:r w:rsidRPr="00CC1A21">
              <w:rPr>
                <w:rFonts w:ascii="新細明體" w:eastAsia="新細明體" w:hAnsi="新細明體" w:cs="新細明體" w:hint="eastAsia"/>
                <w:color w:val="000000" w:themeColor="text1"/>
                <w:szCs w:val="24"/>
              </w:rPr>
              <w:t>≧</w:t>
            </w:r>
            <w:r w:rsidRPr="00CC1A21">
              <w:rPr>
                <w:color w:val="000000" w:themeColor="text1"/>
                <w:szCs w:val="24"/>
              </w:rPr>
              <w:t>4.0m/sec</w:t>
            </w:r>
            <w:r w:rsidRPr="00CC1A21">
              <w:rPr>
                <w:color w:val="000000" w:themeColor="text1"/>
                <w:szCs w:val="24"/>
              </w:rPr>
              <w:t>。</w:t>
            </w:r>
          </w:p>
          <w:p w14:paraId="1E9F3A64" w14:textId="77777777" w:rsidR="00F47D1C" w:rsidRPr="00CC1A21" w:rsidRDefault="00F47D1C" w:rsidP="00DC4975">
            <w:pPr>
              <w:autoSpaceDE w:val="0"/>
              <w:autoSpaceDN w:val="0"/>
              <w:spacing w:line="300" w:lineRule="exact"/>
              <w:ind w:leftChars="301" w:left="864" w:hanging="142"/>
              <w:jc w:val="both"/>
              <w:rPr>
                <w:color w:val="000000" w:themeColor="text1"/>
                <w:szCs w:val="24"/>
              </w:rPr>
            </w:pPr>
            <w:r w:rsidRPr="00CC1A21">
              <w:rPr>
                <w:color w:val="000000" w:themeColor="text1"/>
                <w:szCs w:val="24"/>
              </w:rPr>
              <w:t>(b)</w:t>
            </w:r>
            <w:r w:rsidRPr="00CC1A21">
              <w:rPr>
                <w:color w:val="000000" w:themeColor="text1"/>
                <w:szCs w:val="24"/>
              </w:rPr>
              <w:t>返流之必要項目</w:t>
            </w:r>
            <w:r w:rsidRPr="00CC1A21">
              <w:rPr>
                <w:color w:val="000000" w:themeColor="text1"/>
                <w:szCs w:val="24"/>
              </w:rPr>
              <w:t>(</w:t>
            </w:r>
            <w:r w:rsidRPr="00CC1A21">
              <w:rPr>
                <w:color w:val="000000" w:themeColor="text1"/>
                <w:szCs w:val="24"/>
              </w:rPr>
              <w:t>不得加計瓣膜旁漏之返流量</w:t>
            </w:r>
            <w:r w:rsidRPr="00CC1A21">
              <w:rPr>
                <w:color w:val="000000" w:themeColor="text1"/>
                <w:szCs w:val="24"/>
              </w:rPr>
              <w:t>)</w:t>
            </w:r>
            <w:r w:rsidRPr="00CC1A21">
              <w:rPr>
                <w:color w:val="000000" w:themeColor="text1"/>
                <w:szCs w:val="24"/>
              </w:rPr>
              <w:t>：寬或多重之都卜勒噴射返流，加上以下重度返流的測量之一：</w:t>
            </w:r>
          </w:p>
          <w:p w14:paraId="5D8FD595" w14:textId="77777777" w:rsidR="00F47D1C" w:rsidRPr="00CC1A21" w:rsidRDefault="00F47D1C" w:rsidP="00DC4975">
            <w:pPr>
              <w:autoSpaceDE w:val="0"/>
              <w:autoSpaceDN w:val="0"/>
              <w:spacing w:line="300" w:lineRule="exact"/>
              <w:ind w:leftChars="354" w:left="1247" w:hanging="397"/>
              <w:jc w:val="both"/>
              <w:rPr>
                <w:color w:val="000000" w:themeColor="text1"/>
                <w:szCs w:val="24"/>
              </w:rPr>
            </w:pPr>
            <w:r w:rsidRPr="00CC1A21">
              <w:rPr>
                <w:color w:val="000000" w:themeColor="text1"/>
                <w:szCs w:val="24"/>
              </w:rPr>
              <w:t>Ⅰ. Vena contracta width</w:t>
            </w:r>
            <w:r w:rsidRPr="00CC1A21">
              <w:rPr>
                <w:rFonts w:ascii="新細明體" w:eastAsia="新細明體" w:hAnsi="新細明體" w:cs="新細明體" w:hint="eastAsia"/>
                <w:color w:val="000000" w:themeColor="text1"/>
                <w:szCs w:val="24"/>
              </w:rPr>
              <w:t>≧</w:t>
            </w:r>
            <w:r w:rsidRPr="00CC1A21">
              <w:rPr>
                <w:color w:val="000000" w:themeColor="text1"/>
                <w:szCs w:val="24"/>
              </w:rPr>
              <w:t xml:space="preserve"> 6mm</w:t>
            </w:r>
            <w:r w:rsidRPr="00CC1A21">
              <w:rPr>
                <w:color w:val="000000" w:themeColor="text1"/>
                <w:szCs w:val="24"/>
              </w:rPr>
              <w:t>。</w:t>
            </w:r>
          </w:p>
          <w:p w14:paraId="7201AB5D" w14:textId="77777777" w:rsidR="00F47D1C" w:rsidRPr="00CC1A21" w:rsidRDefault="00F47D1C" w:rsidP="00DC4975">
            <w:pPr>
              <w:autoSpaceDE w:val="0"/>
              <w:autoSpaceDN w:val="0"/>
              <w:spacing w:line="300" w:lineRule="exact"/>
              <w:ind w:leftChars="354" w:left="1247" w:hanging="397"/>
              <w:jc w:val="both"/>
              <w:rPr>
                <w:color w:val="000000" w:themeColor="text1"/>
                <w:szCs w:val="24"/>
              </w:rPr>
            </w:pPr>
            <w:r w:rsidRPr="00CC1A21">
              <w:rPr>
                <w:color w:val="000000" w:themeColor="text1"/>
                <w:szCs w:val="24"/>
              </w:rPr>
              <w:t>Ⅱ. Vena contracta area</w:t>
            </w:r>
            <w:r w:rsidRPr="00CC1A21">
              <w:rPr>
                <w:rFonts w:ascii="新細明體" w:eastAsia="新細明體" w:hAnsi="新細明體" w:cs="新細明體" w:hint="eastAsia"/>
                <w:color w:val="000000" w:themeColor="text1"/>
                <w:szCs w:val="24"/>
              </w:rPr>
              <w:t>≧</w:t>
            </w:r>
            <w:r w:rsidRPr="00CC1A21">
              <w:rPr>
                <w:color w:val="000000" w:themeColor="text1"/>
                <w:szCs w:val="24"/>
              </w:rPr>
              <w:t xml:space="preserve"> 30mm</w:t>
            </w:r>
            <w:r w:rsidRPr="00CC1A21">
              <w:rPr>
                <w:color w:val="000000" w:themeColor="text1"/>
                <w:szCs w:val="24"/>
                <w:vertAlign w:val="superscript"/>
              </w:rPr>
              <w:t>2</w:t>
            </w:r>
            <w:r w:rsidRPr="00CC1A21">
              <w:rPr>
                <w:color w:val="000000" w:themeColor="text1"/>
                <w:szCs w:val="24"/>
              </w:rPr>
              <w:t>。</w:t>
            </w:r>
          </w:p>
          <w:p w14:paraId="451800C0" w14:textId="77777777" w:rsidR="00F47D1C" w:rsidRPr="00CC1A21" w:rsidRDefault="00F47D1C" w:rsidP="00DC4975">
            <w:pPr>
              <w:autoSpaceDE w:val="0"/>
              <w:autoSpaceDN w:val="0"/>
              <w:spacing w:line="300" w:lineRule="exact"/>
              <w:ind w:leftChars="354" w:left="1247" w:hanging="397"/>
              <w:jc w:val="both"/>
              <w:rPr>
                <w:color w:val="000000" w:themeColor="text1"/>
                <w:szCs w:val="24"/>
              </w:rPr>
            </w:pPr>
            <w:r w:rsidRPr="00CC1A21">
              <w:rPr>
                <w:color w:val="000000" w:themeColor="text1"/>
                <w:szCs w:val="24"/>
              </w:rPr>
              <w:lastRenderedPageBreak/>
              <w:t xml:space="preserve">Ⅲ. Jet width at origin </w:t>
            </w:r>
            <w:r w:rsidRPr="00CC1A21">
              <w:rPr>
                <w:rFonts w:ascii="新細明體" w:eastAsia="新細明體" w:hAnsi="新細明體" w:cs="新細明體" w:hint="eastAsia"/>
                <w:color w:val="000000" w:themeColor="text1"/>
                <w:szCs w:val="24"/>
              </w:rPr>
              <w:t>≧</w:t>
            </w:r>
            <w:r w:rsidRPr="00CC1A21">
              <w:rPr>
                <w:color w:val="000000" w:themeColor="text1"/>
                <w:szCs w:val="24"/>
              </w:rPr>
              <w:t>60% of LOVT</w:t>
            </w:r>
            <w:r w:rsidRPr="00CC1A21">
              <w:rPr>
                <w:color w:val="000000" w:themeColor="text1"/>
                <w:szCs w:val="24"/>
              </w:rPr>
              <w:t>。</w:t>
            </w:r>
          </w:p>
          <w:p w14:paraId="44E1AA3B" w14:textId="77777777" w:rsidR="00F47D1C" w:rsidRPr="00CC1A21" w:rsidRDefault="00F47D1C" w:rsidP="00DC4975">
            <w:pPr>
              <w:autoSpaceDE w:val="0"/>
              <w:autoSpaceDN w:val="0"/>
              <w:spacing w:line="300" w:lineRule="exact"/>
              <w:ind w:leftChars="354" w:left="1247" w:hanging="397"/>
              <w:jc w:val="both"/>
              <w:rPr>
                <w:color w:val="000000" w:themeColor="text1"/>
                <w:szCs w:val="24"/>
              </w:rPr>
            </w:pPr>
            <w:r w:rsidRPr="00CC1A21">
              <w:rPr>
                <w:color w:val="000000" w:themeColor="text1"/>
                <w:szCs w:val="24"/>
              </w:rPr>
              <w:t>Ⅳ. Holo-diastolic flowreversal in proximal descending aorta</w:t>
            </w:r>
            <w:r w:rsidRPr="00CC1A21">
              <w:rPr>
                <w:color w:val="000000" w:themeColor="text1"/>
                <w:szCs w:val="24"/>
              </w:rPr>
              <w:t>。</w:t>
            </w:r>
          </w:p>
          <w:p w14:paraId="204C632A"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C.</w:t>
            </w:r>
            <w:r w:rsidRPr="00CC1A21">
              <w:rPr>
                <w:color w:val="000000" w:themeColor="text1"/>
                <w:szCs w:val="24"/>
              </w:rPr>
              <w:t>必須至少二位心臟外科專科醫師判定無法以傳統開心手術進行主動脈瓣膜置換或開刀危險性過高。</w:t>
            </w:r>
          </w:p>
          <w:p w14:paraId="2D8511E8"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D.</w:t>
            </w:r>
            <w:r w:rsidRPr="00CC1A21">
              <w:rPr>
                <w:color w:val="000000" w:themeColor="text1"/>
                <w:szCs w:val="24"/>
              </w:rPr>
              <w:t>臨床判定病人至少有一年以上之存活機率。</w:t>
            </w:r>
          </w:p>
          <w:p w14:paraId="650CCE57" w14:textId="77777777" w:rsidR="00F47D1C" w:rsidRPr="00CC1A21" w:rsidRDefault="00F47D1C" w:rsidP="00DC4975">
            <w:pPr>
              <w:autoSpaceDE w:val="0"/>
              <w:autoSpaceDN w:val="0"/>
              <w:spacing w:line="300" w:lineRule="exact"/>
              <w:ind w:left="477" w:hanging="284"/>
              <w:jc w:val="both"/>
              <w:rPr>
                <w:color w:val="000000" w:themeColor="text1"/>
                <w:szCs w:val="24"/>
              </w:rPr>
            </w:pPr>
            <w:r w:rsidRPr="00CC1A21">
              <w:rPr>
                <w:color w:val="000000" w:themeColor="text1"/>
                <w:szCs w:val="24"/>
              </w:rPr>
              <w:t>(3)</w:t>
            </w:r>
            <w:r w:rsidRPr="00CC1A21">
              <w:rPr>
                <w:color w:val="000000" w:themeColor="text1"/>
                <w:szCs w:val="24"/>
              </w:rPr>
              <w:t>上述二項適應症病人，須具備以下條件之一：</w:t>
            </w:r>
          </w:p>
          <w:p w14:paraId="3754D060"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A.</w:t>
            </w:r>
            <w:r w:rsidRPr="00CC1A21">
              <w:rPr>
                <w:color w:val="000000" w:themeColor="text1"/>
                <w:szCs w:val="24"/>
              </w:rPr>
              <w:t>無法接受開刀進行主動脈瓣膜置換或開刀危險性過高，</w:t>
            </w:r>
            <w:r w:rsidRPr="00CC1A21">
              <w:rPr>
                <w:color w:val="000000" w:themeColor="text1"/>
                <w:szCs w:val="24"/>
              </w:rPr>
              <w:t>STS Score&gt;10%</w:t>
            </w:r>
            <w:r w:rsidRPr="00CC1A21">
              <w:rPr>
                <w:color w:val="000000" w:themeColor="text1"/>
                <w:szCs w:val="24"/>
              </w:rPr>
              <w:t>，或</w:t>
            </w:r>
            <w:r w:rsidRPr="00CC1A21">
              <w:rPr>
                <w:color w:val="000000" w:themeColor="text1"/>
                <w:szCs w:val="24"/>
              </w:rPr>
              <w:t xml:space="preserve"> Logistic EuroSCORE I &gt;20%</w:t>
            </w:r>
            <w:r w:rsidRPr="00CC1A21">
              <w:rPr>
                <w:color w:val="000000" w:themeColor="text1"/>
                <w:szCs w:val="24"/>
              </w:rPr>
              <w:t>。</w:t>
            </w:r>
          </w:p>
          <w:p w14:paraId="4BCAB483"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B.</w:t>
            </w:r>
            <w:r w:rsidRPr="00CC1A21">
              <w:rPr>
                <w:color w:val="000000" w:themeColor="text1"/>
                <w:szCs w:val="24"/>
              </w:rPr>
              <w:t>有以下情形之一者：先前接受過心臟手術（冠狀動脈繞道、心臟瓣膜手術）、嚴重主動脈鈣化（</w:t>
            </w:r>
            <w:r w:rsidRPr="00CC1A21">
              <w:rPr>
                <w:color w:val="000000" w:themeColor="text1"/>
                <w:szCs w:val="24"/>
              </w:rPr>
              <w:t>porcelain aorta )</w:t>
            </w:r>
            <w:r w:rsidRPr="00CC1A21">
              <w:rPr>
                <w:color w:val="000000" w:themeColor="text1"/>
                <w:szCs w:val="24"/>
              </w:rPr>
              <w:t>、胸腔燒灼後遺症，不可進行開心手術、曾接受過縱膈放射療法、嚴重結締組織疾病，導致不可進行手術、肝硬化（</w:t>
            </w:r>
            <w:r w:rsidRPr="00CC1A21">
              <w:rPr>
                <w:color w:val="000000" w:themeColor="text1"/>
                <w:szCs w:val="24"/>
              </w:rPr>
              <w:t>Child</w:t>
            </w:r>
            <w:r w:rsidRPr="00CC1A21">
              <w:rPr>
                <w:color w:val="000000" w:themeColor="text1"/>
                <w:szCs w:val="24"/>
              </w:rPr>
              <w:t>分級</w:t>
            </w:r>
            <w:r w:rsidRPr="00CC1A21">
              <w:rPr>
                <w:color w:val="000000" w:themeColor="text1"/>
                <w:szCs w:val="24"/>
              </w:rPr>
              <w:t>A</w:t>
            </w:r>
            <w:r w:rsidRPr="00CC1A21">
              <w:rPr>
                <w:color w:val="000000" w:themeColor="text1"/>
                <w:szCs w:val="24"/>
              </w:rPr>
              <w:t>或</w:t>
            </w:r>
            <w:r w:rsidRPr="00CC1A21">
              <w:rPr>
                <w:color w:val="000000" w:themeColor="text1"/>
                <w:szCs w:val="24"/>
              </w:rPr>
              <w:t>B</w:t>
            </w:r>
            <w:r w:rsidRPr="00CC1A21">
              <w:rPr>
                <w:color w:val="000000" w:themeColor="text1"/>
                <w:szCs w:val="24"/>
              </w:rPr>
              <w:t>），以及肺功能不全：</w:t>
            </w:r>
            <w:r w:rsidRPr="00CC1A21">
              <w:rPr>
                <w:color w:val="000000" w:themeColor="text1"/>
                <w:szCs w:val="24"/>
              </w:rPr>
              <w:t>FEV&lt;1</w:t>
            </w:r>
            <w:r w:rsidRPr="00CC1A21">
              <w:rPr>
                <w:color w:val="000000" w:themeColor="text1"/>
                <w:szCs w:val="24"/>
              </w:rPr>
              <w:t>公升。</w:t>
            </w:r>
          </w:p>
          <w:p w14:paraId="3A7BE3ED" w14:textId="77777777" w:rsidR="00F47D1C" w:rsidRPr="00CC1A21" w:rsidRDefault="00F47D1C" w:rsidP="00DC4975">
            <w:pPr>
              <w:autoSpaceDE w:val="0"/>
              <w:autoSpaceDN w:val="0"/>
              <w:spacing w:line="300" w:lineRule="exact"/>
              <w:jc w:val="both"/>
              <w:rPr>
                <w:color w:val="000000" w:themeColor="text1"/>
                <w:szCs w:val="24"/>
              </w:rPr>
            </w:pPr>
            <w:r w:rsidRPr="00CC1A21">
              <w:rPr>
                <w:color w:val="000000" w:themeColor="text1"/>
                <w:szCs w:val="24"/>
              </w:rPr>
              <w:t>2.</w:t>
            </w:r>
            <w:r w:rsidRPr="00CC1A21">
              <w:rPr>
                <w:color w:val="000000" w:themeColor="text1"/>
                <w:szCs w:val="24"/>
              </w:rPr>
              <w:t>支付規範：</w:t>
            </w:r>
          </w:p>
          <w:p w14:paraId="3DE3C8E0" w14:textId="77777777" w:rsidR="00F47D1C" w:rsidRPr="00CC1A21" w:rsidRDefault="00F47D1C" w:rsidP="00DC4975">
            <w:pPr>
              <w:autoSpaceDE w:val="0"/>
              <w:autoSpaceDN w:val="0"/>
              <w:spacing w:line="300" w:lineRule="exact"/>
              <w:ind w:left="477" w:hanging="284"/>
              <w:jc w:val="both"/>
              <w:rPr>
                <w:color w:val="000000" w:themeColor="text1"/>
                <w:szCs w:val="24"/>
              </w:rPr>
            </w:pPr>
            <w:r w:rsidRPr="00CC1A21">
              <w:rPr>
                <w:color w:val="000000" w:themeColor="text1"/>
                <w:szCs w:val="24"/>
              </w:rPr>
              <w:t>(1)</w:t>
            </w:r>
            <w:r w:rsidRPr="00CC1A21">
              <w:rPr>
                <w:color w:val="000000" w:themeColor="text1"/>
                <w:szCs w:val="24"/>
              </w:rPr>
              <w:t>醫院條件</w:t>
            </w:r>
          </w:p>
          <w:p w14:paraId="669E01AE"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A.</w:t>
            </w:r>
            <w:r w:rsidRPr="00CC1A21">
              <w:rPr>
                <w:color w:val="000000" w:themeColor="text1"/>
                <w:szCs w:val="24"/>
              </w:rPr>
              <w:t>專任之心臟內科、心臟外科醫師。</w:t>
            </w:r>
          </w:p>
          <w:p w14:paraId="56B354EA"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B.</w:t>
            </w:r>
            <w:r w:rsidRPr="00CC1A21">
              <w:rPr>
                <w:color w:val="000000" w:themeColor="text1"/>
                <w:szCs w:val="24"/>
              </w:rPr>
              <w:t>醫院過去三年每年平均或近一年需具五百例以上之心導管（含二百例以上介入性心臟導管手術）及二十五例以上主動脈瓣膜置換（含</w:t>
            </w:r>
            <w:r w:rsidRPr="00CC1A21">
              <w:rPr>
                <w:color w:val="000000" w:themeColor="text1"/>
                <w:szCs w:val="24"/>
              </w:rPr>
              <w:t>A</w:t>
            </w:r>
            <w:r w:rsidRPr="00CC1A21">
              <w:rPr>
                <w:color w:val="000000" w:themeColor="text1"/>
                <w:szCs w:val="24"/>
              </w:rPr>
              <w:t>型急性主動脈剝離）之手術案例。</w:t>
            </w:r>
          </w:p>
          <w:p w14:paraId="38CD73A5"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C.</w:t>
            </w:r>
            <w:r w:rsidRPr="00CC1A21">
              <w:rPr>
                <w:color w:val="000000" w:themeColor="text1"/>
                <w:szCs w:val="24"/>
              </w:rPr>
              <w:t>需具有心導管</w:t>
            </w:r>
            <w:r w:rsidRPr="00CC1A21">
              <w:rPr>
                <w:color w:val="000000" w:themeColor="text1"/>
                <w:szCs w:val="24"/>
              </w:rPr>
              <w:t>X</w:t>
            </w:r>
            <w:r w:rsidRPr="00CC1A21">
              <w:rPr>
                <w:color w:val="000000" w:themeColor="text1"/>
                <w:szCs w:val="24"/>
              </w:rPr>
              <w:t>光攝影機等級及高效率空氣過濾器至少</w:t>
            </w:r>
            <w:r w:rsidRPr="00CC1A21">
              <w:rPr>
                <w:color w:val="000000" w:themeColor="text1"/>
                <w:szCs w:val="24"/>
              </w:rPr>
              <w:t>HEPA-10000</w:t>
            </w:r>
            <w:r w:rsidRPr="00CC1A21">
              <w:rPr>
                <w:color w:val="000000" w:themeColor="text1"/>
                <w:szCs w:val="24"/>
              </w:rPr>
              <w:t>等級之複合式（</w:t>
            </w:r>
            <w:r w:rsidRPr="00CC1A21">
              <w:rPr>
                <w:color w:val="000000" w:themeColor="text1"/>
                <w:szCs w:val="24"/>
              </w:rPr>
              <w:t>hybrid</w:t>
            </w:r>
            <w:r w:rsidRPr="00CC1A21">
              <w:rPr>
                <w:color w:val="000000" w:themeColor="text1"/>
                <w:szCs w:val="24"/>
              </w:rPr>
              <w:t>）手術室。</w:t>
            </w:r>
          </w:p>
          <w:p w14:paraId="3CDA443A" w14:textId="77777777" w:rsidR="00F47D1C" w:rsidRPr="00CC1A21" w:rsidRDefault="00F47D1C" w:rsidP="00DC4975">
            <w:pPr>
              <w:autoSpaceDE w:val="0"/>
              <w:autoSpaceDN w:val="0"/>
              <w:spacing w:line="300" w:lineRule="exact"/>
              <w:ind w:left="477" w:hanging="284"/>
              <w:jc w:val="both"/>
              <w:rPr>
                <w:color w:val="000000" w:themeColor="text1"/>
                <w:szCs w:val="24"/>
              </w:rPr>
            </w:pPr>
            <w:r w:rsidRPr="00CC1A21">
              <w:rPr>
                <w:color w:val="000000" w:themeColor="text1"/>
                <w:szCs w:val="24"/>
              </w:rPr>
              <w:t>(2)</w:t>
            </w:r>
            <w:r w:rsidRPr="00CC1A21">
              <w:rPr>
                <w:color w:val="000000" w:themeColor="text1"/>
                <w:szCs w:val="24"/>
              </w:rPr>
              <w:t>醫師資格</w:t>
            </w:r>
          </w:p>
          <w:p w14:paraId="1C784342"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A.</w:t>
            </w:r>
            <w:r w:rsidRPr="00CC1A21">
              <w:rPr>
                <w:color w:val="000000" w:themeColor="text1"/>
                <w:szCs w:val="24"/>
              </w:rPr>
              <w:t>須符合下述操作資格之心臟內科專科醫師及心臟外科專科醫師在場共同操作，隨時提供必要之緊急措施。</w:t>
            </w:r>
          </w:p>
          <w:p w14:paraId="4CB8FAD1"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B.</w:t>
            </w:r>
            <w:r w:rsidRPr="00CC1A21">
              <w:rPr>
                <w:color w:val="000000" w:themeColor="text1"/>
                <w:szCs w:val="24"/>
              </w:rPr>
              <w:t>具有專科醫師五年以上資格。</w:t>
            </w:r>
          </w:p>
          <w:p w14:paraId="6F7AF479" w14:textId="77777777" w:rsidR="00F47D1C" w:rsidRPr="00CC1A21" w:rsidRDefault="00F47D1C" w:rsidP="00DC4975">
            <w:pPr>
              <w:autoSpaceDE w:val="0"/>
              <w:autoSpaceDN w:val="0"/>
              <w:spacing w:line="300" w:lineRule="exact"/>
              <w:ind w:leftChars="225" w:left="767" w:hanging="227"/>
              <w:jc w:val="both"/>
              <w:rPr>
                <w:color w:val="000000" w:themeColor="text1"/>
                <w:szCs w:val="24"/>
              </w:rPr>
            </w:pPr>
            <w:r w:rsidRPr="00CC1A21">
              <w:rPr>
                <w:color w:val="000000" w:themeColor="text1"/>
                <w:szCs w:val="24"/>
              </w:rPr>
              <w:t>C.</w:t>
            </w:r>
            <w:r w:rsidRPr="00CC1A21">
              <w:rPr>
                <w:color w:val="000000" w:themeColor="text1"/>
                <w:szCs w:val="24"/>
              </w:rPr>
              <w:t>具二十五例以上主動脈瓣膜置換手術（編號</w:t>
            </w:r>
            <w:r w:rsidRPr="00CC1A21">
              <w:rPr>
                <w:color w:val="000000" w:themeColor="text1"/>
                <w:szCs w:val="24"/>
              </w:rPr>
              <w:t>68016B</w:t>
            </w:r>
            <w:r w:rsidRPr="00CC1A21">
              <w:rPr>
                <w:color w:val="000000" w:themeColor="text1"/>
                <w:szCs w:val="24"/>
              </w:rPr>
              <w:t>），或三百例以上心臟介入治療之經歷（編號</w:t>
            </w:r>
            <w:r w:rsidRPr="00CC1A21">
              <w:rPr>
                <w:color w:val="000000" w:themeColor="text1"/>
                <w:szCs w:val="24"/>
              </w:rPr>
              <w:t xml:space="preserve">33076B-33078B </w:t>
            </w:r>
            <w:r w:rsidRPr="00CC1A21">
              <w:rPr>
                <w:color w:val="000000" w:themeColor="text1"/>
                <w:szCs w:val="24"/>
              </w:rPr>
              <w:t>經皮冠狀動脈擴張術）。</w:t>
            </w:r>
          </w:p>
          <w:p w14:paraId="5B01A9E9" w14:textId="77777777" w:rsidR="00F47D1C" w:rsidRPr="00CC1A21" w:rsidRDefault="00F47D1C" w:rsidP="00DC4975">
            <w:pPr>
              <w:autoSpaceDE w:val="0"/>
              <w:autoSpaceDN w:val="0"/>
              <w:spacing w:line="300" w:lineRule="exact"/>
              <w:ind w:left="477" w:hanging="284"/>
              <w:jc w:val="both"/>
              <w:rPr>
                <w:color w:val="000000" w:themeColor="text1"/>
                <w:szCs w:val="24"/>
              </w:rPr>
            </w:pPr>
            <w:r w:rsidRPr="00CC1A21">
              <w:rPr>
                <w:bCs/>
                <w:color w:val="000000" w:themeColor="text1"/>
                <w:szCs w:val="24"/>
              </w:rPr>
              <w:t>(3)</w:t>
            </w:r>
            <w:r w:rsidRPr="00CC1A21">
              <w:rPr>
                <w:color w:val="000000" w:themeColor="text1"/>
                <w:szCs w:val="24"/>
              </w:rPr>
              <w:t>執行本項手術之醫院及醫師條件應向保險人申請同意。</w:t>
            </w:r>
          </w:p>
          <w:p w14:paraId="69E03578" w14:textId="77777777" w:rsidR="00F47D1C" w:rsidRPr="00CC1A21" w:rsidRDefault="00F47D1C" w:rsidP="00DC4975">
            <w:pPr>
              <w:autoSpaceDE w:val="0"/>
              <w:autoSpaceDN w:val="0"/>
              <w:spacing w:line="300" w:lineRule="exact"/>
              <w:ind w:left="192" w:hangingChars="80" w:hanging="192"/>
              <w:jc w:val="both"/>
              <w:rPr>
                <w:color w:val="000000" w:themeColor="text1"/>
                <w:szCs w:val="24"/>
              </w:rPr>
            </w:pPr>
            <w:r w:rsidRPr="00CC1A21">
              <w:rPr>
                <w:color w:val="000000" w:themeColor="text1"/>
                <w:szCs w:val="24"/>
              </w:rPr>
              <w:t>3.</w:t>
            </w:r>
            <w:r w:rsidRPr="00CC1A21">
              <w:rPr>
                <w:color w:val="000000" w:themeColor="text1"/>
                <w:szCs w:val="24"/>
              </w:rPr>
              <w:t>不得同時申報診療項目：暫時性人工心律調節器、心臟超音波掃描、體外循環心肺支持系統（編號</w:t>
            </w:r>
            <w:r w:rsidRPr="00CC1A21">
              <w:rPr>
                <w:color w:val="000000" w:themeColor="text1"/>
                <w:szCs w:val="24"/>
              </w:rPr>
              <w:t>68052B</w:t>
            </w:r>
            <w:r w:rsidRPr="00CC1A21">
              <w:rPr>
                <w:color w:val="000000" w:themeColor="text1"/>
                <w:szCs w:val="24"/>
              </w:rPr>
              <w:t>）、血氧、</w:t>
            </w:r>
            <w:r w:rsidRPr="00CC1A21">
              <w:rPr>
                <w:color w:val="000000" w:themeColor="text1"/>
                <w:szCs w:val="24"/>
              </w:rPr>
              <w:t>EKG</w:t>
            </w:r>
            <w:r w:rsidRPr="00CC1A21">
              <w:rPr>
                <w:color w:val="000000" w:themeColor="text1"/>
                <w:szCs w:val="24"/>
              </w:rPr>
              <w:t>監測等診療項目。</w:t>
            </w:r>
          </w:p>
          <w:p w14:paraId="59703706" w14:textId="77777777" w:rsidR="00F47D1C" w:rsidRPr="00CC1A21" w:rsidRDefault="00F47D1C" w:rsidP="00DC4975">
            <w:pPr>
              <w:autoSpaceDE w:val="0"/>
              <w:autoSpaceDN w:val="0"/>
              <w:spacing w:line="300" w:lineRule="exact"/>
              <w:jc w:val="both"/>
              <w:rPr>
                <w:color w:val="000000" w:themeColor="text1"/>
                <w:szCs w:val="24"/>
              </w:rPr>
            </w:pPr>
            <w:r w:rsidRPr="00CC1A21">
              <w:rPr>
                <w:color w:val="000000" w:themeColor="text1"/>
                <w:szCs w:val="24"/>
              </w:rPr>
              <w:t>4.</w:t>
            </w:r>
            <w:r w:rsidRPr="00CC1A21">
              <w:rPr>
                <w:color w:val="000000" w:themeColor="text1"/>
                <w:szCs w:val="24"/>
              </w:rPr>
              <w:t>一般材料費，得另加計百分之十一。</w:t>
            </w:r>
          </w:p>
          <w:p w14:paraId="40FBD9BD" w14:textId="77777777" w:rsidR="0036527B" w:rsidRPr="00CC1A21" w:rsidRDefault="00F47D1C" w:rsidP="00DC4975">
            <w:pPr>
              <w:autoSpaceDE w:val="0"/>
              <w:autoSpaceDN w:val="0"/>
              <w:spacing w:line="300" w:lineRule="exact"/>
              <w:jc w:val="both"/>
              <w:rPr>
                <w:color w:val="000000" w:themeColor="text1"/>
              </w:rPr>
            </w:pPr>
            <w:r w:rsidRPr="00CC1A21">
              <w:rPr>
                <w:color w:val="000000" w:themeColor="text1"/>
                <w:szCs w:val="24"/>
              </w:rPr>
              <w:t>5.</w:t>
            </w:r>
            <w:r w:rsidRPr="00CC1A21">
              <w:rPr>
                <w:color w:val="000000" w:themeColor="text1"/>
                <w:szCs w:val="24"/>
              </w:rPr>
              <w:t>需事前審查。</w:t>
            </w:r>
          </w:p>
        </w:tc>
        <w:tc>
          <w:tcPr>
            <w:tcW w:w="317" w:type="dxa"/>
            <w:tcBorders>
              <w:top w:val="single" w:sz="6" w:space="0" w:color="auto"/>
              <w:left w:val="single" w:sz="6" w:space="0" w:color="auto"/>
              <w:bottom w:val="single" w:sz="6" w:space="0" w:color="auto"/>
              <w:right w:val="single" w:sz="6" w:space="0" w:color="auto"/>
            </w:tcBorders>
          </w:tcPr>
          <w:p w14:paraId="18DD0B78" w14:textId="77777777" w:rsidR="0036527B" w:rsidRPr="00CC1A21" w:rsidRDefault="0036527B" w:rsidP="009E17EA">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30DABF8" w14:textId="77777777" w:rsidR="0036527B" w:rsidRPr="00CC1A21" w:rsidRDefault="0036527B" w:rsidP="009E17EA">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E8B3DD4" w14:textId="77777777" w:rsidR="0036527B" w:rsidRPr="00CC1A21" w:rsidRDefault="0036527B" w:rsidP="009E17EA">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ECFEE37" w14:textId="77777777" w:rsidR="0036527B" w:rsidRPr="00CC1A21" w:rsidRDefault="0036527B" w:rsidP="009E17EA">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9F2AC17" w14:textId="77777777" w:rsidR="0036527B" w:rsidRPr="00CC1A21" w:rsidRDefault="0036527B" w:rsidP="009E17EA">
            <w:pPr>
              <w:autoSpaceDE w:val="0"/>
              <w:autoSpaceDN w:val="0"/>
              <w:spacing w:line="300" w:lineRule="exact"/>
              <w:jc w:val="right"/>
              <w:rPr>
                <w:color w:val="000000" w:themeColor="text1"/>
              </w:rPr>
            </w:pPr>
            <w:r w:rsidRPr="00CC1A21">
              <w:rPr>
                <w:color w:val="000000" w:themeColor="text1"/>
              </w:rPr>
              <w:t>96975</w:t>
            </w:r>
          </w:p>
        </w:tc>
      </w:tr>
      <w:tr w:rsidR="00CD66FB" w:rsidRPr="00CC1A21" w14:paraId="064D9897" w14:textId="77777777" w:rsidTr="00AF00F9">
        <w:trPr>
          <w:trHeight w:val="283"/>
        </w:trPr>
        <w:tc>
          <w:tcPr>
            <w:tcW w:w="907" w:type="dxa"/>
            <w:tcBorders>
              <w:top w:val="single" w:sz="6" w:space="0" w:color="auto"/>
              <w:left w:val="single" w:sz="6" w:space="0" w:color="auto"/>
              <w:bottom w:val="single" w:sz="6" w:space="0" w:color="auto"/>
              <w:right w:val="single" w:sz="6" w:space="0" w:color="auto"/>
            </w:tcBorders>
          </w:tcPr>
          <w:p w14:paraId="58C9EC74" w14:textId="77777777" w:rsidR="00173DA6" w:rsidRPr="00CC1A21" w:rsidRDefault="00173DA6" w:rsidP="00566FB6">
            <w:pPr>
              <w:pStyle w:val="Standard"/>
              <w:spacing w:line="32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68057B</w:t>
            </w:r>
          </w:p>
        </w:tc>
        <w:tc>
          <w:tcPr>
            <w:tcW w:w="6803" w:type="dxa"/>
            <w:tcBorders>
              <w:top w:val="single" w:sz="6" w:space="0" w:color="auto"/>
              <w:left w:val="single" w:sz="6" w:space="0" w:color="auto"/>
              <w:bottom w:val="single" w:sz="6" w:space="0" w:color="auto"/>
              <w:right w:val="single" w:sz="6" w:space="0" w:color="auto"/>
            </w:tcBorders>
          </w:tcPr>
          <w:p w14:paraId="55810C82" w14:textId="77777777" w:rsidR="00173DA6" w:rsidRPr="00CC1A21" w:rsidRDefault="00173DA6" w:rsidP="00566FB6">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經導管肺動脈瓣膜置換術</w:t>
            </w:r>
          </w:p>
          <w:p w14:paraId="52C9C66B" w14:textId="77777777" w:rsidR="00173DA6" w:rsidRPr="00CC1A21" w:rsidRDefault="00173DA6" w:rsidP="00566FB6">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Transcatheter pulmonary valve implantation ,TPVI</w:t>
            </w:r>
          </w:p>
          <w:p w14:paraId="21CDE5FE" w14:textId="77777777" w:rsidR="00E07AEB" w:rsidRPr="00CC1A21" w:rsidRDefault="00E07AEB" w:rsidP="00566FB6">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w:t>
            </w:r>
          </w:p>
          <w:p w14:paraId="72FD030F" w14:textId="77777777" w:rsidR="00E07AEB" w:rsidRPr="00CC1A2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適應症：須符合下列四項條件。</w:t>
            </w:r>
          </w:p>
          <w:p w14:paraId="6F6B42B8"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法洛氏四重症手術後或主動脈瓣狹窄接受</w:t>
            </w:r>
            <w:r w:rsidRPr="00CC1A21">
              <w:rPr>
                <w:rFonts w:ascii="Times New Roman" w:eastAsia="標楷體" w:hAnsi="Times New Roman"/>
                <w:color w:val="000000" w:themeColor="text1"/>
                <w:sz w:val="24"/>
                <w:szCs w:val="24"/>
              </w:rPr>
              <w:t>Ross</w:t>
            </w:r>
            <w:r w:rsidRPr="00CC1A21">
              <w:rPr>
                <w:rFonts w:ascii="Times New Roman" w:eastAsia="標楷體" w:hAnsi="Times New Roman"/>
                <w:color w:val="000000" w:themeColor="text1"/>
                <w:sz w:val="24"/>
                <w:szCs w:val="24"/>
              </w:rPr>
              <w:t>術後，發生肺動脈瓣嚴重逆流，造成右心室擴大，或有心衰竭症狀者。</w:t>
            </w:r>
          </w:p>
          <w:p w14:paraId="6486BA06" w14:textId="6E1B2149" w:rsidR="007E2DE6"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以磁振造影</w:t>
            </w:r>
            <w:r w:rsidRPr="00CC1A21">
              <w:rPr>
                <w:rFonts w:ascii="Times New Roman" w:eastAsia="標楷體" w:hAnsi="Times New Roman"/>
                <w:color w:val="000000" w:themeColor="text1"/>
                <w:sz w:val="24"/>
                <w:szCs w:val="24"/>
              </w:rPr>
              <w:t>MRI</w:t>
            </w:r>
            <w:r w:rsidRPr="00CC1A21">
              <w:rPr>
                <w:rFonts w:ascii="Times New Roman" w:eastAsia="標楷體" w:hAnsi="Times New Roman"/>
                <w:color w:val="000000" w:themeColor="text1"/>
                <w:sz w:val="24"/>
                <w:szCs w:val="24"/>
              </w:rPr>
              <w:t>檢查</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至少具備以下任三項條件</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w:t>
            </w:r>
          </w:p>
          <w:p w14:paraId="1F9B58B1"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A.</w:t>
            </w:r>
            <w:r w:rsidRPr="00CC1A21">
              <w:rPr>
                <w:rFonts w:ascii="Times New Roman" w:eastAsia="標楷體" w:hAnsi="Times New Roman"/>
                <w:color w:val="000000" w:themeColor="text1"/>
                <w:sz w:val="24"/>
                <w:szCs w:val="24"/>
              </w:rPr>
              <w:t>肺動脈瓣逆流指數</w:t>
            </w:r>
            <w:r w:rsidRPr="00CC1A21">
              <w:rPr>
                <w:rFonts w:ascii="Times New Roman" w:eastAsia="標楷體" w:hAnsi="Times New Roman"/>
                <w:color w:val="000000" w:themeColor="text1"/>
                <w:sz w:val="24"/>
                <w:szCs w:val="24"/>
              </w:rPr>
              <w:t>(Pulmonary Regurgitation Index fraction &gt; 30 %</w:t>
            </w:r>
            <w:r w:rsidRPr="00CC1A21">
              <w:rPr>
                <w:rFonts w:ascii="Times New Roman" w:eastAsia="標楷體" w:hAnsi="Times New Roman"/>
                <w:color w:val="000000" w:themeColor="text1"/>
                <w:sz w:val="24"/>
                <w:szCs w:val="24"/>
              </w:rPr>
              <w:t>。</w:t>
            </w:r>
          </w:p>
          <w:p w14:paraId="25A63B72"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B.</w:t>
            </w:r>
            <w:r w:rsidRPr="00CC1A21">
              <w:rPr>
                <w:rFonts w:ascii="Times New Roman" w:eastAsia="標楷體" w:hAnsi="Times New Roman"/>
                <w:color w:val="000000" w:themeColor="text1"/>
                <w:sz w:val="24"/>
                <w:szCs w:val="24"/>
              </w:rPr>
              <w:t>右心室舒張末期容積</w:t>
            </w:r>
            <w:r w:rsidRPr="00CC1A21">
              <w:rPr>
                <w:rFonts w:ascii="Times New Roman" w:eastAsia="標楷體" w:hAnsi="Times New Roman"/>
                <w:color w:val="000000" w:themeColor="text1"/>
                <w:sz w:val="24"/>
                <w:szCs w:val="24"/>
              </w:rPr>
              <w:t xml:space="preserve"> &gt; 150 ml/</w:t>
            </w:r>
            <w:r w:rsidRPr="00CC1A21">
              <w:rPr>
                <w:rFonts w:ascii="Times New Roman" w:eastAsia="標楷體" w:hAnsi="Times New Roman"/>
                <w:color w:val="000000" w:themeColor="text1"/>
                <w:sz w:val="24"/>
                <w:szCs w:val="24"/>
              </w:rPr>
              <w:t>㎡。</w:t>
            </w:r>
          </w:p>
          <w:p w14:paraId="75434047"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lastRenderedPageBreak/>
              <w:t>C.</w:t>
            </w:r>
            <w:r w:rsidRPr="00CC1A21">
              <w:rPr>
                <w:rFonts w:ascii="Times New Roman" w:eastAsia="標楷體" w:hAnsi="Times New Roman"/>
                <w:color w:val="000000" w:themeColor="text1"/>
                <w:sz w:val="24"/>
                <w:szCs w:val="24"/>
              </w:rPr>
              <w:t>右心室舒張末期容積</w:t>
            </w:r>
            <w:r w:rsidRPr="00CC1A21">
              <w:rPr>
                <w:rFonts w:ascii="Times New Roman" w:eastAsia="標楷體" w:hAnsi="Times New Roman"/>
                <w:color w:val="000000" w:themeColor="text1"/>
                <w:sz w:val="24"/>
                <w:szCs w:val="24"/>
              </w:rPr>
              <w:t>(End-diastolic Volume)/</w:t>
            </w:r>
            <w:r w:rsidRPr="00CC1A21">
              <w:rPr>
                <w:rFonts w:ascii="Times New Roman" w:eastAsia="標楷體" w:hAnsi="Times New Roman"/>
                <w:color w:val="000000" w:themeColor="text1"/>
                <w:sz w:val="24"/>
                <w:szCs w:val="24"/>
              </w:rPr>
              <w:t>左心室舒張末期容積比大於</w:t>
            </w:r>
            <w:r w:rsidRPr="00CC1A21">
              <w:rPr>
                <w:rFonts w:ascii="Times New Roman" w:eastAsia="標楷體" w:hAnsi="Times New Roman"/>
                <w:color w:val="000000" w:themeColor="text1"/>
                <w:sz w:val="24"/>
                <w:szCs w:val="24"/>
              </w:rPr>
              <w:t>1.7</w:t>
            </w:r>
            <w:r w:rsidRPr="00CC1A21">
              <w:rPr>
                <w:rFonts w:ascii="Times New Roman" w:eastAsia="標楷體" w:hAnsi="Times New Roman"/>
                <w:color w:val="000000" w:themeColor="text1"/>
                <w:sz w:val="24"/>
                <w:szCs w:val="24"/>
              </w:rPr>
              <w:t>者或是右心室收縮末期容積</w:t>
            </w:r>
            <w:r w:rsidRPr="00CC1A21">
              <w:rPr>
                <w:rFonts w:ascii="Times New Roman" w:eastAsia="標楷體" w:hAnsi="Times New Roman"/>
                <w:color w:val="000000" w:themeColor="text1"/>
                <w:sz w:val="24"/>
                <w:szCs w:val="24"/>
              </w:rPr>
              <w:t>&gt;80ml/</w:t>
            </w:r>
            <w:r w:rsidRPr="00CC1A21">
              <w:rPr>
                <w:rFonts w:ascii="Times New Roman" w:eastAsia="標楷體" w:hAnsi="Times New Roman"/>
                <w:color w:val="000000" w:themeColor="text1"/>
                <w:sz w:val="24"/>
                <w:szCs w:val="24"/>
              </w:rPr>
              <w:t>㎡。</w:t>
            </w:r>
          </w:p>
          <w:p w14:paraId="3005E904"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D.</w:t>
            </w:r>
            <w:r w:rsidRPr="00CC1A21">
              <w:rPr>
                <w:rFonts w:ascii="Times New Roman" w:eastAsia="標楷體" w:hAnsi="Times New Roman"/>
                <w:color w:val="000000" w:themeColor="text1"/>
                <w:sz w:val="24"/>
                <w:szCs w:val="24"/>
              </w:rPr>
              <w:t>右心室收縮分率小於</w:t>
            </w:r>
            <w:r w:rsidRPr="00CC1A21">
              <w:rPr>
                <w:rFonts w:ascii="Times New Roman" w:eastAsia="標楷體" w:hAnsi="Times New Roman"/>
                <w:color w:val="000000" w:themeColor="text1"/>
                <w:sz w:val="24"/>
                <w:szCs w:val="24"/>
              </w:rPr>
              <w:t>45%</w:t>
            </w:r>
            <w:r w:rsidRPr="00CC1A21">
              <w:rPr>
                <w:rFonts w:ascii="Times New Roman" w:eastAsia="標楷體" w:hAnsi="Times New Roman"/>
                <w:color w:val="000000" w:themeColor="text1"/>
                <w:sz w:val="24"/>
                <w:szCs w:val="24"/>
              </w:rPr>
              <w:t>。</w:t>
            </w:r>
          </w:p>
          <w:p w14:paraId="6DC916CB"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病人年齡十二歲以上，且體重三十公斤以上。</w:t>
            </w:r>
          </w:p>
          <w:p w14:paraId="567C4981"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(4)</w:t>
            </w:r>
            <w:r w:rsidRPr="00CC1A21">
              <w:rPr>
                <w:rFonts w:ascii="Times New Roman" w:eastAsia="標楷體" w:hAnsi="Times New Roman"/>
                <w:color w:val="000000" w:themeColor="text1"/>
                <w:sz w:val="24"/>
                <w:szCs w:val="24"/>
              </w:rPr>
              <w:t>執行前須經兒童心臟內外科召開討論會議，並附上其會議紀錄。</w:t>
            </w:r>
          </w:p>
          <w:p w14:paraId="791CB918" w14:textId="77777777" w:rsidR="00E07AEB" w:rsidRPr="00CC1A2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禁忌症：</w:t>
            </w:r>
          </w:p>
          <w:p w14:paraId="5DF5C8C0"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右心室出口有形成</w:t>
            </w:r>
            <w:r w:rsidRPr="00CC1A21">
              <w:rPr>
                <w:rFonts w:ascii="Times New Roman" w:eastAsia="標楷體" w:hAnsi="Times New Roman"/>
                <w:color w:val="000000" w:themeColor="text1"/>
                <w:sz w:val="24"/>
                <w:szCs w:val="24"/>
              </w:rPr>
              <w:t>aneurysm</w:t>
            </w:r>
            <w:r w:rsidRPr="00CC1A21">
              <w:rPr>
                <w:rFonts w:ascii="Times New Roman" w:eastAsia="標楷體" w:hAnsi="Times New Roman"/>
                <w:color w:val="000000" w:themeColor="text1"/>
                <w:sz w:val="24"/>
                <w:szCs w:val="24"/>
              </w:rPr>
              <w:t>或肺動脈環大於</w:t>
            </w:r>
            <w:r w:rsidRPr="00CC1A21">
              <w:rPr>
                <w:rFonts w:ascii="Times New Roman" w:eastAsia="標楷體" w:hAnsi="Times New Roman"/>
                <w:color w:val="000000" w:themeColor="text1"/>
                <w:sz w:val="24"/>
                <w:szCs w:val="24"/>
              </w:rPr>
              <w:t>32mm</w:t>
            </w:r>
            <w:r w:rsidRPr="00CC1A21">
              <w:rPr>
                <w:rFonts w:ascii="Times New Roman" w:eastAsia="標楷體" w:hAnsi="Times New Roman"/>
                <w:color w:val="000000" w:themeColor="text1"/>
                <w:sz w:val="24"/>
                <w:szCs w:val="24"/>
              </w:rPr>
              <w:t>或小於</w:t>
            </w:r>
            <w:r w:rsidRPr="00CC1A21">
              <w:rPr>
                <w:rFonts w:ascii="Times New Roman" w:eastAsia="標楷體" w:hAnsi="Times New Roman"/>
                <w:color w:val="000000" w:themeColor="text1"/>
                <w:sz w:val="24"/>
                <w:szCs w:val="24"/>
              </w:rPr>
              <w:t>14mm</w:t>
            </w:r>
            <w:r w:rsidRPr="00CC1A21">
              <w:rPr>
                <w:rFonts w:ascii="Times New Roman" w:eastAsia="標楷體" w:hAnsi="Times New Roman"/>
                <w:color w:val="000000" w:themeColor="text1"/>
                <w:sz w:val="24"/>
                <w:szCs w:val="24"/>
              </w:rPr>
              <w:t>者。</w:t>
            </w:r>
          </w:p>
          <w:p w14:paraId="3923517B"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冠狀動脈有異常途徑，繞於肺動脈基部後方或可能被植入瓣膜壓迫者。</w:t>
            </w:r>
          </w:p>
          <w:p w14:paraId="1AF9AC75"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殘留心室中膈缺損或任一側肺動脈嚴重狹窄需手術修補者。</w:t>
            </w:r>
          </w:p>
          <w:p w14:paraId="7759D6FF"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(4)</w:t>
            </w:r>
            <w:r w:rsidRPr="00CC1A21">
              <w:rPr>
                <w:rFonts w:ascii="Times New Roman" w:eastAsia="標楷體" w:hAnsi="Times New Roman"/>
                <w:color w:val="000000" w:themeColor="text1"/>
                <w:sz w:val="24"/>
                <w:szCs w:val="24"/>
              </w:rPr>
              <w:t>合併左心室衰竭或冠狀動脈疾病需開刀者或放置血管支架。</w:t>
            </w:r>
          </w:p>
          <w:p w14:paraId="4C99F450"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(5)</w:t>
            </w:r>
            <w:r w:rsidRPr="00CC1A21">
              <w:rPr>
                <w:rFonts w:ascii="Times New Roman" w:eastAsia="標楷體" w:hAnsi="Times New Roman"/>
                <w:color w:val="000000" w:themeColor="text1"/>
                <w:sz w:val="24"/>
                <w:szCs w:val="24"/>
              </w:rPr>
              <w:t>嚴重肺動脈高壓</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平均肺動脈壓大於等於</w:t>
            </w:r>
            <w:r w:rsidRPr="00CC1A21">
              <w:rPr>
                <w:rFonts w:ascii="Times New Roman" w:eastAsia="標楷體" w:hAnsi="Times New Roman"/>
                <w:color w:val="000000" w:themeColor="text1"/>
                <w:sz w:val="24"/>
                <w:szCs w:val="24"/>
              </w:rPr>
              <w:t>30mmHg)</w:t>
            </w:r>
            <w:r w:rsidRPr="00CC1A21">
              <w:rPr>
                <w:rFonts w:ascii="Times New Roman" w:eastAsia="標楷體" w:hAnsi="Times New Roman"/>
                <w:color w:val="000000" w:themeColor="text1"/>
                <w:sz w:val="24"/>
                <w:szCs w:val="24"/>
              </w:rPr>
              <w:t>。</w:t>
            </w:r>
          </w:p>
          <w:p w14:paraId="493E8EAF"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(6)</w:t>
            </w:r>
            <w:r w:rsidRPr="00CC1A21">
              <w:rPr>
                <w:rFonts w:ascii="Times New Roman" w:eastAsia="標楷體" w:hAnsi="Times New Roman"/>
                <w:color w:val="000000" w:themeColor="text1"/>
                <w:sz w:val="24"/>
                <w:szCs w:val="24"/>
              </w:rPr>
              <w:t>任何感染症尚未痊癒者。</w:t>
            </w:r>
          </w:p>
          <w:p w14:paraId="7FF49F72"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(7)</w:t>
            </w:r>
            <w:r w:rsidRPr="00CC1A21">
              <w:rPr>
                <w:rFonts w:ascii="Times New Roman" w:eastAsia="標楷體" w:hAnsi="Times New Roman"/>
                <w:color w:val="000000" w:themeColor="text1"/>
                <w:sz w:val="24"/>
                <w:szCs w:val="24"/>
              </w:rPr>
              <w:t>腎功能異常。</w:t>
            </w:r>
          </w:p>
          <w:p w14:paraId="6695CA61" w14:textId="77777777" w:rsidR="00E07AEB" w:rsidRPr="00CC1A2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醫院條件：</w:t>
            </w:r>
          </w:p>
          <w:p w14:paraId="1B81CFB8"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專任之兒童心臟內科及心臟外科醫師。</w:t>
            </w:r>
          </w:p>
          <w:p w14:paraId="5E0A8F92"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醫院每年需具三十例以上之先天性心臟病開心手術加上瓣膜手術之案例。</w:t>
            </w:r>
          </w:p>
          <w:p w14:paraId="5632CA0D"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需具有心導管</w:t>
            </w:r>
            <w:r w:rsidRPr="00CC1A21">
              <w:rPr>
                <w:rFonts w:ascii="Times New Roman" w:eastAsia="標楷體" w:hAnsi="Times New Roman"/>
                <w:color w:val="000000" w:themeColor="text1"/>
                <w:sz w:val="24"/>
                <w:szCs w:val="24"/>
              </w:rPr>
              <w:t>X</w:t>
            </w:r>
            <w:r w:rsidRPr="00CC1A21">
              <w:rPr>
                <w:rFonts w:ascii="Times New Roman" w:eastAsia="標楷體" w:hAnsi="Times New Roman"/>
                <w:color w:val="000000" w:themeColor="text1"/>
                <w:sz w:val="24"/>
                <w:szCs w:val="24"/>
              </w:rPr>
              <w:t>光攝影機等級及高效率空氣過濾器至少</w:t>
            </w:r>
            <w:r w:rsidRPr="00CC1A21">
              <w:rPr>
                <w:rFonts w:ascii="Times New Roman" w:eastAsia="標楷體" w:hAnsi="Times New Roman"/>
                <w:color w:val="000000" w:themeColor="text1"/>
                <w:sz w:val="24"/>
                <w:szCs w:val="24"/>
              </w:rPr>
              <w:t>HEPA-10000</w:t>
            </w:r>
            <w:r w:rsidRPr="00CC1A21">
              <w:rPr>
                <w:rFonts w:ascii="Times New Roman" w:eastAsia="標楷體" w:hAnsi="Times New Roman"/>
                <w:color w:val="000000" w:themeColor="text1"/>
                <w:sz w:val="24"/>
                <w:szCs w:val="24"/>
              </w:rPr>
              <w:t>等級之複合式</w:t>
            </w:r>
            <w:r w:rsidRPr="00CC1A21">
              <w:rPr>
                <w:rFonts w:ascii="Times New Roman" w:eastAsia="標楷體" w:hAnsi="Times New Roman"/>
                <w:color w:val="000000" w:themeColor="text1"/>
                <w:sz w:val="24"/>
                <w:szCs w:val="24"/>
              </w:rPr>
              <w:t>(hybrid)</w:t>
            </w:r>
            <w:r w:rsidRPr="00CC1A21">
              <w:rPr>
                <w:rFonts w:ascii="Times New Roman" w:eastAsia="標楷體" w:hAnsi="Times New Roman"/>
                <w:color w:val="000000" w:themeColor="text1"/>
                <w:sz w:val="24"/>
                <w:szCs w:val="24"/>
              </w:rPr>
              <w:t>手術室。</w:t>
            </w:r>
          </w:p>
          <w:p w14:paraId="757E31C8" w14:textId="77777777" w:rsidR="00E07AEB" w:rsidRPr="00CC1A2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4.</w:t>
            </w:r>
            <w:r w:rsidRPr="00CC1A21">
              <w:rPr>
                <w:rFonts w:ascii="Times New Roman" w:eastAsia="標楷體" w:hAnsi="Times New Roman"/>
                <w:color w:val="000000" w:themeColor="text1"/>
                <w:sz w:val="24"/>
                <w:szCs w:val="24"/>
              </w:rPr>
              <w:t>醫師資格：</w:t>
            </w:r>
          </w:p>
          <w:p w14:paraId="0548B66D"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由符合下述資格之小兒心臟專科醫師執行，且經社團法人台灣兒童心臟學會核發認證。</w:t>
            </w:r>
          </w:p>
          <w:p w14:paraId="518B354F"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A.</w:t>
            </w:r>
            <w:r w:rsidRPr="00CC1A21">
              <w:rPr>
                <w:rFonts w:ascii="Times New Roman" w:eastAsia="標楷體" w:hAnsi="Times New Roman"/>
                <w:color w:val="000000" w:themeColor="text1"/>
                <w:sz w:val="24"/>
                <w:szCs w:val="24"/>
              </w:rPr>
              <w:t>具有小兒心臟專科醫師五年以上資格。</w:t>
            </w:r>
          </w:p>
          <w:p w14:paraId="6488FD00"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B.</w:t>
            </w:r>
            <w:r w:rsidRPr="00CC1A21">
              <w:rPr>
                <w:rFonts w:ascii="Times New Roman" w:eastAsia="標楷體" w:hAnsi="Times New Roman"/>
                <w:color w:val="000000" w:themeColor="text1"/>
                <w:sz w:val="24"/>
                <w:szCs w:val="24"/>
              </w:rPr>
              <w:t>具有三百例以上的先天性心臟病心導管介入手術的經驗</w:t>
            </w:r>
          </w:p>
          <w:p w14:paraId="765ED904" w14:textId="77777777" w:rsidR="00E07AEB" w:rsidRPr="00CC1A2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C.</w:t>
            </w:r>
            <w:r w:rsidRPr="00CC1A21">
              <w:rPr>
                <w:rFonts w:ascii="Times New Roman" w:eastAsia="標楷體" w:hAnsi="Times New Roman"/>
                <w:color w:val="000000" w:themeColor="text1"/>
                <w:sz w:val="24"/>
                <w:szCs w:val="24"/>
              </w:rPr>
              <w:t>須完成「經導管肺動脈瓣置換術」相關講習或操作訓練時數三十小時，並擔任手術第一助手五例以上。</w:t>
            </w:r>
          </w:p>
          <w:p w14:paraId="2FB85D80"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(2)</w:t>
            </w:r>
            <w:r w:rsidRPr="00CC1A21">
              <w:rPr>
                <w:rFonts w:ascii="Times New Roman" w:eastAsia="標楷體" w:hAnsi="Times New Roman"/>
                <w:color w:val="000000" w:themeColor="text1"/>
                <w:sz w:val="24"/>
                <w:szCs w:val="24"/>
              </w:rPr>
              <w:t>須有心臟外科專科醫師隨時提供必要之緊急措施。</w:t>
            </w:r>
          </w:p>
          <w:p w14:paraId="4EE7B278" w14:textId="77777777" w:rsidR="00E07AEB" w:rsidRPr="00CC1A2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執行本項手術之醫院及醫師條件應向保險人申請核定。</w:t>
            </w:r>
          </w:p>
          <w:p w14:paraId="29B67D90" w14:textId="77777777" w:rsidR="00E07AEB" w:rsidRPr="00CC1A2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5.</w:t>
            </w:r>
            <w:r w:rsidRPr="00CC1A21">
              <w:rPr>
                <w:rFonts w:ascii="Times New Roman" w:eastAsia="標楷體" w:hAnsi="Times New Roman"/>
                <w:color w:val="000000" w:themeColor="text1"/>
                <w:sz w:val="24"/>
                <w:szCs w:val="24"/>
              </w:rPr>
              <w:t>不得同時申報診療項目：暫時性人工心律調節器、心臟超音波掃描、體外循環心肺支持系統（編號</w:t>
            </w:r>
            <w:r w:rsidRPr="00CC1A21">
              <w:rPr>
                <w:rFonts w:ascii="Times New Roman" w:eastAsia="標楷體" w:hAnsi="Times New Roman"/>
                <w:color w:val="000000" w:themeColor="text1"/>
                <w:sz w:val="24"/>
                <w:szCs w:val="24"/>
              </w:rPr>
              <w:t>68052B</w:t>
            </w:r>
            <w:r w:rsidRPr="00CC1A21">
              <w:rPr>
                <w:rFonts w:ascii="Times New Roman" w:eastAsia="標楷體" w:hAnsi="Times New Roman"/>
                <w:color w:val="000000" w:themeColor="text1"/>
                <w:sz w:val="24"/>
                <w:szCs w:val="24"/>
              </w:rPr>
              <w:t>）、血氧</w:t>
            </w:r>
            <w:r w:rsidRPr="00CC1A21">
              <w:rPr>
                <w:rFonts w:ascii="Times New Roman" w:eastAsia="標楷體" w:hAnsi="Times New Roman"/>
                <w:color w:val="000000" w:themeColor="text1"/>
                <w:sz w:val="24"/>
                <w:szCs w:val="24"/>
              </w:rPr>
              <w:t>EKG</w:t>
            </w:r>
            <w:r w:rsidRPr="00CC1A21">
              <w:rPr>
                <w:rFonts w:ascii="Times New Roman" w:eastAsia="標楷體" w:hAnsi="Times New Roman"/>
                <w:color w:val="000000" w:themeColor="text1"/>
                <w:sz w:val="24"/>
                <w:szCs w:val="24"/>
              </w:rPr>
              <w:t>監測，以及肺動脈瓣擴張術</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編號</w:t>
            </w:r>
            <w:r w:rsidRPr="00CC1A21">
              <w:rPr>
                <w:rFonts w:ascii="Times New Roman" w:eastAsia="標楷體" w:hAnsi="Times New Roman"/>
                <w:color w:val="000000" w:themeColor="text1"/>
                <w:sz w:val="24"/>
                <w:szCs w:val="24"/>
              </w:rPr>
              <w:t>68029B</w:t>
            </w:r>
            <w:r w:rsidRPr="00CC1A21">
              <w:rPr>
                <w:rFonts w:ascii="Times New Roman" w:eastAsia="標楷體" w:hAnsi="Times New Roman"/>
                <w:color w:val="000000" w:themeColor="text1"/>
                <w:sz w:val="24"/>
                <w:szCs w:val="24"/>
              </w:rPr>
              <w:t>及</w:t>
            </w:r>
            <w:r w:rsidRPr="00CC1A21">
              <w:rPr>
                <w:rFonts w:ascii="Times New Roman" w:eastAsia="標楷體" w:hAnsi="Times New Roman"/>
                <w:color w:val="000000" w:themeColor="text1"/>
                <w:sz w:val="24"/>
                <w:szCs w:val="24"/>
              </w:rPr>
              <w:t>69033B)</w:t>
            </w:r>
            <w:r w:rsidRPr="00CC1A21">
              <w:rPr>
                <w:rFonts w:ascii="Times New Roman" w:eastAsia="標楷體" w:hAnsi="Times New Roman"/>
                <w:color w:val="000000" w:themeColor="text1"/>
                <w:sz w:val="24"/>
                <w:szCs w:val="24"/>
              </w:rPr>
              <w:t>等項目。</w:t>
            </w:r>
          </w:p>
          <w:p w14:paraId="58FBBA3A" w14:textId="77777777" w:rsidR="00E07AEB" w:rsidRPr="00CC1A21" w:rsidRDefault="00E07AEB" w:rsidP="00566FB6">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6.</w:t>
            </w:r>
            <w:r w:rsidRPr="00CC1A21">
              <w:rPr>
                <w:rFonts w:ascii="Times New Roman" w:eastAsia="標楷體" w:hAnsi="Times New Roman"/>
                <w:color w:val="000000" w:themeColor="text1"/>
                <w:sz w:val="24"/>
                <w:szCs w:val="24"/>
              </w:rPr>
              <w:t>一般材料費，得加計百分之十一。</w:t>
            </w:r>
          </w:p>
          <w:p w14:paraId="4C2436C2" w14:textId="77777777" w:rsidR="00173DA6" w:rsidRPr="00CC1A21" w:rsidRDefault="00E07AEB" w:rsidP="00566FB6">
            <w:pPr>
              <w:pStyle w:val="Standard"/>
              <w:spacing w:line="32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7.</w:t>
            </w:r>
            <w:r w:rsidRPr="00CC1A21">
              <w:rPr>
                <w:rFonts w:ascii="Times New Roman" w:eastAsia="標楷體" w:hAnsi="Times New Roman"/>
                <w:color w:val="000000" w:themeColor="text1"/>
                <w:sz w:val="24"/>
                <w:szCs w:val="24"/>
              </w:rPr>
              <w:t>需事前審查。</w:t>
            </w:r>
          </w:p>
        </w:tc>
        <w:tc>
          <w:tcPr>
            <w:tcW w:w="317" w:type="dxa"/>
            <w:tcBorders>
              <w:top w:val="single" w:sz="6" w:space="0" w:color="auto"/>
              <w:left w:val="single" w:sz="6" w:space="0" w:color="auto"/>
              <w:bottom w:val="single" w:sz="6" w:space="0" w:color="auto"/>
              <w:right w:val="single" w:sz="6" w:space="0" w:color="auto"/>
            </w:tcBorders>
          </w:tcPr>
          <w:p w14:paraId="24559BB3" w14:textId="77777777" w:rsidR="00173DA6" w:rsidRPr="00CC1A21" w:rsidRDefault="00173DA6" w:rsidP="00300934">
            <w:pPr>
              <w:pStyle w:val="Standard"/>
              <w:spacing w:line="300" w:lineRule="exact"/>
              <w:jc w:val="center"/>
              <w:rPr>
                <w:rFonts w:ascii="Times New Roman" w:eastAsia="標楷體" w:hAnsi="Times New Roman"/>
                <w:color w:val="000000" w:themeColor="text1"/>
                <w:sz w:val="24"/>
                <w:szCs w:val="24"/>
              </w:rPr>
            </w:pPr>
          </w:p>
        </w:tc>
        <w:tc>
          <w:tcPr>
            <w:tcW w:w="317" w:type="dxa"/>
            <w:tcBorders>
              <w:top w:val="single" w:sz="6" w:space="0" w:color="auto"/>
              <w:left w:val="single" w:sz="6" w:space="0" w:color="auto"/>
              <w:bottom w:val="single" w:sz="6" w:space="0" w:color="auto"/>
              <w:right w:val="single" w:sz="6" w:space="0" w:color="auto"/>
            </w:tcBorders>
          </w:tcPr>
          <w:p w14:paraId="0342F919" w14:textId="77777777" w:rsidR="00173DA6" w:rsidRPr="00CC1A21" w:rsidRDefault="00173DA6" w:rsidP="00300934">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17" w:type="dxa"/>
            <w:tcBorders>
              <w:top w:val="single" w:sz="6" w:space="0" w:color="auto"/>
              <w:left w:val="single" w:sz="6" w:space="0" w:color="auto"/>
              <w:bottom w:val="single" w:sz="6" w:space="0" w:color="auto"/>
              <w:right w:val="single" w:sz="6" w:space="0" w:color="auto"/>
            </w:tcBorders>
          </w:tcPr>
          <w:p w14:paraId="3B5AEA1B" w14:textId="77777777" w:rsidR="00173DA6" w:rsidRPr="00CC1A21" w:rsidRDefault="00173DA6" w:rsidP="00300934">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317" w:type="dxa"/>
            <w:tcBorders>
              <w:top w:val="single" w:sz="6" w:space="0" w:color="auto"/>
              <w:left w:val="single" w:sz="6" w:space="0" w:color="auto"/>
              <w:bottom w:val="single" w:sz="6" w:space="0" w:color="auto"/>
              <w:right w:val="single" w:sz="6" w:space="0" w:color="auto"/>
            </w:tcBorders>
          </w:tcPr>
          <w:p w14:paraId="29D3E63A" w14:textId="77777777" w:rsidR="00173DA6" w:rsidRPr="00CC1A21" w:rsidRDefault="00173DA6" w:rsidP="00300934">
            <w:pPr>
              <w:pStyle w:val="Standard"/>
              <w:spacing w:line="30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850" w:type="dxa"/>
            <w:tcBorders>
              <w:top w:val="single" w:sz="6" w:space="0" w:color="auto"/>
              <w:left w:val="single" w:sz="6" w:space="0" w:color="auto"/>
              <w:bottom w:val="single" w:sz="6" w:space="0" w:color="auto"/>
              <w:right w:val="single" w:sz="6" w:space="0" w:color="auto"/>
            </w:tcBorders>
          </w:tcPr>
          <w:p w14:paraId="41341670" w14:textId="77777777" w:rsidR="00173DA6" w:rsidRPr="00CC1A21" w:rsidRDefault="00173DA6" w:rsidP="00300934">
            <w:pPr>
              <w:pStyle w:val="Standard"/>
              <w:spacing w:line="300" w:lineRule="exact"/>
              <w:jc w:val="righ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98957</w:t>
            </w:r>
          </w:p>
        </w:tc>
      </w:tr>
      <w:tr w:rsidR="00CD66FB" w:rsidRPr="00CC1A21" w14:paraId="36426FCF" w14:textId="77777777" w:rsidTr="00AF00F9">
        <w:trPr>
          <w:trHeight w:val="20"/>
        </w:trPr>
        <w:tc>
          <w:tcPr>
            <w:tcW w:w="907" w:type="dxa"/>
            <w:tcBorders>
              <w:top w:val="single" w:sz="6" w:space="0" w:color="auto"/>
              <w:left w:val="single" w:sz="6" w:space="0" w:color="auto"/>
              <w:bottom w:val="single" w:sz="6" w:space="0" w:color="auto"/>
              <w:right w:val="single" w:sz="6" w:space="0" w:color="auto"/>
            </w:tcBorders>
          </w:tcPr>
          <w:p w14:paraId="69E37A6C" w14:textId="77777777" w:rsidR="00173DA6" w:rsidRPr="00CC1A21" w:rsidRDefault="00173DA6" w:rsidP="00DC4975">
            <w:pPr>
              <w:autoSpaceDE w:val="0"/>
              <w:autoSpaceDN w:val="0"/>
              <w:spacing w:line="300" w:lineRule="exact"/>
              <w:jc w:val="both"/>
              <w:rPr>
                <w:color w:val="000000" w:themeColor="text1"/>
                <w:szCs w:val="24"/>
              </w:rPr>
            </w:pPr>
            <w:r w:rsidRPr="00CC1A21">
              <w:rPr>
                <w:color w:val="000000" w:themeColor="text1"/>
                <w:szCs w:val="24"/>
              </w:rPr>
              <w:t>68042B</w:t>
            </w:r>
          </w:p>
        </w:tc>
        <w:tc>
          <w:tcPr>
            <w:tcW w:w="6803" w:type="dxa"/>
            <w:tcBorders>
              <w:top w:val="single" w:sz="6" w:space="0" w:color="auto"/>
              <w:left w:val="single" w:sz="6" w:space="0" w:color="auto"/>
              <w:bottom w:val="single" w:sz="6" w:space="0" w:color="auto"/>
              <w:right w:val="single" w:sz="6" w:space="0" w:color="auto"/>
            </w:tcBorders>
          </w:tcPr>
          <w:p w14:paraId="56DC6975" w14:textId="77777777" w:rsidR="00173DA6" w:rsidRPr="00CC1A21" w:rsidRDefault="00173DA6" w:rsidP="00DC4975">
            <w:pPr>
              <w:autoSpaceDE w:val="0"/>
              <w:autoSpaceDN w:val="0"/>
              <w:spacing w:line="300" w:lineRule="exact"/>
              <w:jc w:val="both"/>
              <w:rPr>
                <w:color w:val="000000" w:themeColor="text1"/>
                <w:szCs w:val="24"/>
              </w:rPr>
            </w:pPr>
            <w:r w:rsidRPr="00CC1A21">
              <w:rPr>
                <w:color w:val="000000" w:themeColor="text1"/>
                <w:szCs w:val="24"/>
              </w:rPr>
              <w:t>右心室至肺動脈心導管連接術</w:t>
            </w:r>
            <w:r w:rsidRPr="00CC1A21">
              <w:rPr>
                <w:color w:val="000000" w:themeColor="text1"/>
                <w:szCs w:val="24"/>
              </w:rPr>
              <w:t>(</w:t>
            </w:r>
            <w:r w:rsidRPr="00CC1A21">
              <w:rPr>
                <w:color w:val="000000" w:themeColor="text1"/>
                <w:szCs w:val="24"/>
              </w:rPr>
              <w:t>萊斯特利術式</w:t>
            </w:r>
            <w:r w:rsidRPr="00CC1A21">
              <w:rPr>
                <w:color w:val="000000" w:themeColor="text1"/>
                <w:szCs w:val="24"/>
              </w:rPr>
              <w:t>)</w:t>
            </w:r>
          </w:p>
          <w:p w14:paraId="19B4A001" w14:textId="49B829A1" w:rsidR="00AD48BB" w:rsidRPr="00CC1A21" w:rsidRDefault="00173DA6" w:rsidP="00DC4975">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Rastelli operation</w:t>
            </w:r>
            <w:r w:rsidRPr="00CC1A21">
              <w:rPr>
                <w:color w:val="000000" w:themeColor="text1"/>
                <w:szCs w:val="24"/>
              </w:rPr>
              <w:t>）</w:t>
            </w:r>
          </w:p>
          <w:p w14:paraId="3F1180CD" w14:textId="77777777" w:rsidR="00C400A2" w:rsidRPr="00CC1A21" w:rsidRDefault="00C400A2" w:rsidP="00DC4975">
            <w:pPr>
              <w:pStyle w:val="Standard"/>
              <w:spacing w:line="30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w:t>
            </w:r>
          </w:p>
          <w:p w14:paraId="1D8701E8" w14:textId="77777777" w:rsidR="00C400A2" w:rsidRPr="00CC1A21" w:rsidRDefault="00C400A2" w:rsidP="00DC4975">
            <w:pPr>
              <w:pStyle w:val="Standard"/>
              <w:spacing w:line="30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適應症：法洛氏四合症、肺動脈發育不全合併心室中膈缺損、大動脈轉位症合併心室中膈缺損與右心室出口阻塞。</w:t>
            </w:r>
          </w:p>
          <w:p w14:paraId="5F60D50E" w14:textId="77777777" w:rsidR="003E29B6" w:rsidRPr="00CC1A21" w:rsidRDefault="00C400A2" w:rsidP="00DC4975">
            <w:pPr>
              <w:autoSpaceDE w:val="0"/>
              <w:autoSpaceDN w:val="0"/>
              <w:spacing w:line="300" w:lineRule="exact"/>
              <w:jc w:val="both"/>
              <w:rPr>
                <w:color w:val="000000" w:themeColor="text1"/>
                <w:szCs w:val="24"/>
              </w:rPr>
            </w:pPr>
            <w:r w:rsidRPr="00CC1A21">
              <w:rPr>
                <w:color w:val="000000" w:themeColor="text1"/>
                <w:szCs w:val="24"/>
              </w:rPr>
              <w:t>2.</w:t>
            </w:r>
            <w:r w:rsidRPr="00CC1A21">
              <w:rPr>
                <w:color w:val="000000" w:themeColor="text1"/>
                <w:szCs w:val="24"/>
              </w:rPr>
              <w:t>含一般材料費，得另加計百分之二十九。</w:t>
            </w:r>
          </w:p>
        </w:tc>
        <w:tc>
          <w:tcPr>
            <w:tcW w:w="317" w:type="dxa"/>
            <w:tcBorders>
              <w:top w:val="single" w:sz="6" w:space="0" w:color="auto"/>
              <w:left w:val="single" w:sz="6" w:space="0" w:color="auto"/>
              <w:bottom w:val="single" w:sz="6" w:space="0" w:color="auto"/>
              <w:right w:val="single" w:sz="6" w:space="0" w:color="auto"/>
            </w:tcBorders>
            <w:vAlign w:val="center"/>
          </w:tcPr>
          <w:p w14:paraId="20DA67A2" w14:textId="77777777" w:rsidR="00173DA6" w:rsidRPr="00CC1A21" w:rsidRDefault="00173DA6" w:rsidP="00DC4975">
            <w:pPr>
              <w:autoSpaceDE w:val="0"/>
              <w:autoSpaceDN w:val="0"/>
              <w:spacing w:line="30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75C67AC1" w14:textId="77777777" w:rsidR="00173DA6" w:rsidRPr="00CC1A21" w:rsidRDefault="00173DA6" w:rsidP="00DC4975">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A603433" w14:textId="77777777" w:rsidR="00173DA6" w:rsidRPr="00CC1A21" w:rsidRDefault="00173DA6" w:rsidP="00DC4975">
            <w:pPr>
              <w:autoSpaceDE w:val="0"/>
              <w:autoSpaceDN w:val="0"/>
              <w:spacing w:line="30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37BF6C8F" w14:textId="77777777" w:rsidR="00173DA6" w:rsidRPr="00CC1A21" w:rsidRDefault="00173DA6" w:rsidP="00DC4975">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5B4703B" w14:textId="77777777" w:rsidR="00173DA6" w:rsidRPr="00CC1A21" w:rsidRDefault="00173DA6" w:rsidP="00DC4975">
            <w:pPr>
              <w:autoSpaceDE w:val="0"/>
              <w:autoSpaceDN w:val="0"/>
              <w:spacing w:line="300" w:lineRule="exact"/>
              <w:jc w:val="right"/>
              <w:rPr>
                <w:color w:val="000000" w:themeColor="text1"/>
                <w:szCs w:val="24"/>
              </w:rPr>
            </w:pPr>
            <w:r w:rsidRPr="00CC1A21">
              <w:rPr>
                <w:color w:val="000000" w:themeColor="text1"/>
                <w:szCs w:val="24"/>
              </w:rPr>
              <w:t>48742</w:t>
            </w:r>
          </w:p>
        </w:tc>
      </w:tr>
      <w:tr w:rsidR="00CD66FB" w:rsidRPr="00CC1A21" w14:paraId="779095CA" w14:textId="77777777" w:rsidTr="00AF00F9">
        <w:trPr>
          <w:trHeight w:val="20"/>
        </w:trPr>
        <w:tc>
          <w:tcPr>
            <w:tcW w:w="907" w:type="dxa"/>
            <w:tcBorders>
              <w:top w:val="single" w:sz="6" w:space="0" w:color="auto"/>
              <w:left w:val="single" w:sz="6" w:space="0" w:color="auto"/>
              <w:bottom w:val="single" w:sz="6" w:space="0" w:color="auto"/>
              <w:right w:val="single" w:sz="6" w:space="0" w:color="auto"/>
            </w:tcBorders>
          </w:tcPr>
          <w:p w14:paraId="2DC83304" w14:textId="77777777" w:rsidR="00173DA6" w:rsidRPr="00CC1A21" w:rsidRDefault="00173DA6" w:rsidP="003265C3">
            <w:pPr>
              <w:autoSpaceDE w:val="0"/>
              <w:autoSpaceDN w:val="0"/>
              <w:spacing w:line="260" w:lineRule="exact"/>
              <w:jc w:val="both"/>
              <w:rPr>
                <w:color w:val="000000" w:themeColor="text1"/>
              </w:rPr>
            </w:pPr>
            <w:r w:rsidRPr="00CC1A21">
              <w:rPr>
                <w:color w:val="000000" w:themeColor="text1"/>
              </w:rPr>
              <w:lastRenderedPageBreak/>
              <w:t>68043B</w:t>
            </w:r>
          </w:p>
        </w:tc>
        <w:tc>
          <w:tcPr>
            <w:tcW w:w="6803" w:type="dxa"/>
            <w:tcBorders>
              <w:top w:val="single" w:sz="6" w:space="0" w:color="auto"/>
              <w:left w:val="single" w:sz="6" w:space="0" w:color="auto"/>
              <w:bottom w:val="single" w:sz="6" w:space="0" w:color="auto"/>
              <w:right w:val="single" w:sz="6" w:space="0" w:color="auto"/>
            </w:tcBorders>
          </w:tcPr>
          <w:p w14:paraId="7459D99F" w14:textId="77777777" w:rsidR="00173DA6" w:rsidRPr="00CC1A21" w:rsidRDefault="00173DA6" w:rsidP="00DC4975">
            <w:pPr>
              <w:autoSpaceDE w:val="0"/>
              <w:autoSpaceDN w:val="0"/>
              <w:spacing w:line="260" w:lineRule="exact"/>
              <w:ind w:left="192" w:hangingChars="80" w:hanging="192"/>
              <w:jc w:val="both"/>
              <w:rPr>
                <w:color w:val="000000" w:themeColor="text1"/>
              </w:rPr>
            </w:pPr>
            <w:r w:rsidRPr="00CC1A21">
              <w:rPr>
                <w:color w:val="000000" w:themeColor="text1"/>
              </w:rPr>
              <w:t>A</w:t>
            </w:r>
            <w:r w:rsidRPr="00CC1A21">
              <w:rPr>
                <w:color w:val="000000" w:themeColor="text1"/>
              </w:rPr>
              <w:t>型急性主動脈剝離術</w:t>
            </w:r>
          </w:p>
          <w:p w14:paraId="35FE994E" w14:textId="77777777" w:rsidR="00173DA6" w:rsidRPr="00CC1A21" w:rsidRDefault="00173DA6" w:rsidP="00DC4975">
            <w:pPr>
              <w:autoSpaceDE w:val="0"/>
              <w:autoSpaceDN w:val="0"/>
              <w:spacing w:line="260" w:lineRule="exact"/>
              <w:ind w:left="192" w:hangingChars="80" w:hanging="192"/>
              <w:jc w:val="both"/>
              <w:rPr>
                <w:color w:val="000000" w:themeColor="text1"/>
              </w:rPr>
            </w:pPr>
            <w:r w:rsidRPr="00CC1A21">
              <w:rPr>
                <w:color w:val="000000" w:themeColor="text1"/>
              </w:rPr>
              <w:t>Surgery for A type aortic dissection</w:t>
            </w:r>
          </w:p>
          <w:p w14:paraId="034C1896" w14:textId="77777777" w:rsidR="00C400A2" w:rsidRPr="00CC1A21" w:rsidRDefault="00C400A2" w:rsidP="00DC4975">
            <w:pPr>
              <w:pStyle w:val="Standard"/>
              <w:spacing w:line="26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w:t>
            </w:r>
            <w:r w:rsidRPr="00CC1A21">
              <w:rPr>
                <w:rFonts w:ascii="Times New Roman" w:eastAsia="標楷體" w:hAnsi="Times New Roman"/>
                <w:color w:val="000000" w:themeColor="text1"/>
                <w:sz w:val="24"/>
                <w:szCs w:val="24"/>
              </w:rPr>
              <w:t xml:space="preserve"> </w:t>
            </w:r>
          </w:p>
          <w:p w14:paraId="1957DE67" w14:textId="77777777" w:rsidR="00C400A2" w:rsidRPr="00CC1A21" w:rsidRDefault="00C400A2" w:rsidP="00DC4975">
            <w:pPr>
              <w:pStyle w:val="Standard"/>
              <w:spacing w:line="260" w:lineRule="exact"/>
              <w:ind w:left="192" w:hanging="192"/>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一般材料費，得加計百分之十一。</w:t>
            </w:r>
          </w:p>
          <w:p w14:paraId="5AFBD9D4" w14:textId="77777777" w:rsidR="00173DA6" w:rsidRPr="00CC1A21" w:rsidRDefault="00C400A2" w:rsidP="00DC4975">
            <w:pPr>
              <w:autoSpaceDE w:val="0"/>
              <w:autoSpaceDN w:val="0"/>
              <w:spacing w:line="260" w:lineRule="exact"/>
              <w:ind w:left="192" w:hangingChars="80" w:hanging="192"/>
              <w:jc w:val="both"/>
              <w:rPr>
                <w:color w:val="000000" w:themeColor="text1"/>
              </w:rPr>
            </w:pPr>
            <w:r w:rsidRPr="00CC1A21">
              <w:rPr>
                <w:color w:val="000000" w:themeColor="text1"/>
                <w:szCs w:val="24"/>
              </w:rPr>
              <w:t>2.</w:t>
            </w:r>
            <w:r w:rsidRPr="00CC1A21">
              <w:rPr>
                <w:color w:val="000000" w:themeColor="text1"/>
                <w:szCs w:val="24"/>
              </w:rPr>
              <w:t>不得同時申報編號</w:t>
            </w:r>
            <w:r w:rsidRPr="00CC1A21">
              <w:rPr>
                <w:color w:val="000000" w:themeColor="text1"/>
                <w:szCs w:val="24"/>
              </w:rPr>
              <w:t>68015B(</w:t>
            </w:r>
            <w:r w:rsidRPr="00CC1A21">
              <w:rPr>
                <w:color w:val="000000" w:themeColor="text1"/>
                <w:szCs w:val="24"/>
              </w:rPr>
              <w:t>係指主動脈瓣膜</w:t>
            </w:r>
            <w:r w:rsidRPr="00CC1A21">
              <w:rPr>
                <w:color w:val="000000" w:themeColor="text1"/>
                <w:szCs w:val="24"/>
              </w:rPr>
              <w:t>)</w:t>
            </w:r>
            <w:r w:rsidRPr="00CC1A21">
              <w:rPr>
                <w:color w:val="000000" w:themeColor="text1"/>
                <w:szCs w:val="24"/>
              </w:rPr>
              <w:t>、</w:t>
            </w:r>
            <w:r w:rsidRPr="00CC1A21">
              <w:rPr>
                <w:color w:val="000000" w:themeColor="text1"/>
                <w:szCs w:val="24"/>
              </w:rPr>
              <w:t>69024B</w:t>
            </w:r>
            <w:r w:rsidRPr="00CC1A21">
              <w:rPr>
                <w:color w:val="000000" w:themeColor="text1"/>
                <w:szCs w:val="24"/>
              </w:rPr>
              <w:t>、</w:t>
            </w:r>
            <w:r w:rsidRPr="00CC1A21">
              <w:rPr>
                <w:color w:val="000000" w:themeColor="text1"/>
                <w:szCs w:val="24"/>
              </w:rPr>
              <w:t>69036B</w:t>
            </w:r>
            <w:r w:rsidRPr="00CC1A21">
              <w:rPr>
                <w:color w:val="000000" w:themeColor="text1"/>
                <w:szCs w:val="24"/>
              </w:rPr>
              <w:t>。</w:t>
            </w:r>
          </w:p>
        </w:tc>
        <w:tc>
          <w:tcPr>
            <w:tcW w:w="317" w:type="dxa"/>
            <w:tcBorders>
              <w:top w:val="single" w:sz="6" w:space="0" w:color="auto"/>
              <w:left w:val="single" w:sz="6" w:space="0" w:color="auto"/>
              <w:bottom w:val="single" w:sz="6" w:space="0" w:color="auto"/>
              <w:right w:val="single" w:sz="6" w:space="0" w:color="auto"/>
            </w:tcBorders>
          </w:tcPr>
          <w:p w14:paraId="0AE084A4" w14:textId="77777777" w:rsidR="00173DA6" w:rsidRPr="00CC1A2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24D4D42"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A99DA55"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59C44D"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CC7426" w14:textId="77777777" w:rsidR="00173DA6" w:rsidRPr="00CC1A21" w:rsidRDefault="00173DA6" w:rsidP="003265C3">
            <w:pPr>
              <w:autoSpaceDE w:val="0"/>
              <w:autoSpaceDN w:val="0"/>
              <w:spacing w:line="260" w:lineRule="exact"/>
              <w:jc w:val="right"/>
              <w:rPr>
                <w:color w:val="000000" w:themeColor="text1"/>
              </w:rPr>
            </w:pPr>
            <w:r w:rsidRPr="00CC1A21">
              <w:rPr>
                <w:color w:val="000000" w:themeColor="text1"/>
              </w:rPr>
              <w:t>86451</w:t>
            </w:r>
          </w:p>
        </w:tc>
      </w:tr>
      <w:tr w:rsidR="00CD66FB" w:rsidRPr="00CC1A21" w14:paraId="125EF5CB" w14:textId="77777777" w:rsidTr="00AF00F9">
        <w:trPr>
          <w:trHeight w:val="20"/>
        </w:trPr>
        <w:tc>
          <w:tcPr>
            <w:tcW w:w="907" w:type="dxa"/>
            <w:tcBorders>
              <w:top w:val="single" w:sz="6" w:space="0" w:color="auto"/>
              <w:left w:val="single" w:sz="6" w:space="0" w:color="auto"/>
              <w:bottom w:val="single" w:sz="6" w:space="0" w:color="auto"/>
              <w:right w:val="single" w:sz="6" w:space="0" w:color="auto"/>
            </w:tcBorders>
          </w:tcPr>
          <w:p w14:paraId="00CF6B3C" w14:textId="77777777" w:rsidR="00173DA6" w:rsidRPr="00CC1A21" w:rsidRDefault="00173DA6" w:rsidP="003265C3">
            <w:pPr>
              <w:autoSpaceDE w:val="0"/>
              <w:autoSpaceDN w:val="0"/>
              <w:spacing w:line="260" w:lineRule="exact"/>
              <w:rPr>
                <w:color w:val="000000" w:themeColor="text1"/>
              </w:rPr>
            </w:pPr>
            <w:r w:rsidRPr="00CC1A21">
              <w:rPr>
                <w:color w:val="000000" w:themeColor="text1"/>
              </w:rPr>
              <w:t>68044A</w:t>
            </w:r>
          </w:p>
        </w:tc>
        <w:tc>
          <w:tcPr>
            <w:tcW w:w="6803" w:type="dxa"/>
            <w:tcBorders>
              <w:top w:val="single" w:sz="6" w:space="0" w:color="auto"/>
              <w:left w:val="single" w:sz="6" w:space="0" w:color="auto"/>
              <w:bottom w:val="single" w:sz="6" w:space="0" w:color="auto"/>
              <w:right w:val="single" w:sz="6" w:space="0" w:color="auto"/>
            </w:tcBorders>
          </w:tcPr>
          <w:p w14:paraId="30519239" w14:textId="77777777" w:rsidR="00173DA6" w:rsidRPr="00CC1A21" w:rsidRDefault="00173DA6" w:rsidP="00DC4975">
            <w:pPr>
              <w:autoSpaceDE w:val="0"/>
              <w:autoSpaceDN w:val="0"/>
              <w:spacing w:line="260" w:lineRule="exact"/>
              <w:ind w:left="675" w:hanging="675"/>
              <w:jc w:val="both"/>
              <w:rPr>
                <w:color w:val="000000" w:themeColor="text1"/>
              </w:rPr>
            </w:pPr>
            <w:r w:rsidRPr="00CC1A21">
              <w:rPr>
                <w:color w:val="000000" w:themeColor="text1"/>
              </w:rPr>
              <w:t>經皮移除心臟內電極導線</w:t>
            </w:r>
          </w:p>
          <w:p w14:paraId="44635BBE" w14:textId="77777777" w:rsidR="00173DA6" w:rsidRPr="00CC1A21" w:rsidRDefault="00173DA6" w:rsidP="00DC4975">
            <w:pPr>
              <w:spacing w:line="260" w:lineRule="exact"/>
              <w:jc w:val="both"/>
              <w:rPr>
                <w:color w:val="000000" w:themeColor="text1"/>
              </w:rPr>
            </w:pPr>
            <w:r w:rsidRPr="00CC1A21">
              <w:rPr>
                <w:color w:val="000000" w:themeColor="text1"/>
              </w:rPr>
              <w:t>Removal of Cardiac Lead from Heart, Percutaneous Approach</w:t>
            </w:r>
          </w:p>
          <w:p w14:paraId="32C34E7F" w14:textId="77777777" w:rsidR="00173DA6" w:rsidRPr="00CC1A21" w:rsidRDefault="00173DA6" w:rsidP="00DC4975">
            <w:pPr>
              <w:autoSpaceDE w:val="0"/>
              <w:autoSpaceDN w:val="0"/>
              <w:spacing w:line="260" w:lineRule="exact"/>
              <w:ind w:left="675" w:hanging="675"/>
              <w:jc w:val="both"/>
              <w:rPr>
                <w:color w:val="000000" w:themeColor="text1"/>
              </w:rPr>
            </w:pPr>
            <w:r w:rsidRPr="00CC1A21">
              <w:rPr>
                <w:color w:val="000000" w:themeColor="text1"/>
              </w:rPr>
              <w:t>註：</w:t>
            </w:r>
          </w:p>
          <w:p w14:paraId="09A71E6E" w14:textId="77777777" w:rsidR="00173DA6" w:rsidRPr="00CC1A21" w:rsidRDefault="00173DA6" w:rsidP="00DC4975">
            <w:pPr>
              <w:autoSpaceDE w:val="0"/>
              <w:autoSpaceDN w:val="0"/>
              <w:spacing w:line="260" w:lineRule="exact"/>
              <w:ind w:left="208" w:hanging="208"/>
              <w:jc w:val="both"/>
              <w:rPr>
                <w:color w:val="000000" w:themeColor="text1"/>
              </w:rPr>
            </w:pPr>
            <w:r w:rsidRPr="00CC1A21">
              <w:rPr>
                <w:color w:val="000000" w:themeColor="text1"/>
              </w:rPr>
              <w:t>1.</w:t>
            </w:r>
            <w:r w:rsidRPr="00CC1A21">
              <w:rPr>
                <w:color w:val="000000" w:themeColor="text1"/>
              </w:rPr>
              <w:t>支付規範：</w:t>
            </w:r>
          </w:p>
          <w:p w14:paraId="6B470F97" w14:textId="77777777" w:rsidR="00173DA6" w:rsidRPr="00CC1A21" w:rsidRDefault="00173DA6" w:rsidP="00DC4975">
            <w:pPr>
              <w:autoSpaceDE w:val="0"/>
              <w:autoSpaceDN w:val="0"/>
              <w:spacing w:line="260" w:lineRule="exact"/>
              <w:ind w:leftChars="100" w:left="528" w:hangingChars="120" w:hanging="288"/>
              <w:jc w:val="both"/>
              <w:rPr>
                <w:color w:val="000000" w:themeColor="text1"/>
              </w:rPr>
            </w:pPr>
            <w:r w:rsidRPr="00CC1A21">
              <w:rPr>
                <w:color w:val="000000" w:themeColor="text1"/>
              </w:rPr>
              <w:t>(1)</w:t>
            </w:r>
            <w:r w:rsidRPr="00CC1A21">
              <w:rPr>
                <w:color w:val="000000" w:themeColor="text1"/>
              </w:rPr>
              <w:t>施行本項醫師資格須同時符合下列三項條件：</w:t>
            </w:r>
          </w:p>
          <w:p w14:paraId="202E0573" w14:textId="77777777" w:rsidR="00173DA6" w:rsidRPr="00CC1A21" w:rsidRDefault="00173DA6" w:rsidP="00DC4975">
            <w:pPr>
              <w:spacing w:line="260" w:lineRule="exact"/>
              <w:ind w:leftChars="231" w:left="794" w:hangingChars="100" w:hanging="240"/>
              <w:jc w:val="both"/>
              <w:rPr>
                <w:color w:val="000000" w:themeColor="text1"/>
              </w:rPr>
            </w:pPr>
            <w:r w:rsidRPr="00CC1A21">
              <w:rPr>
                <w:color w:val="000000" w:themeColor="text1"/>
              </w:rPr>
              <w:t>A.</w:t>
            </w:r>
            <w:r w:rsidRPr="00CC1A21">
              <w:rPr>
                <w:color w:val="000000" w:themeColor="text1"/>
              </w:rPr>
              <w:t>具有心臟專科醫師資格</w:t>
            </w:r>
            <w:r w:rsidRPr="00CC1A21">
              <w:rPr>
                <w:color w:val="000000" w:themeColor="text1"/>
              </w:rPr>
              <w:t>(</w:t>
            </w:r>
            <w:r w:rsidRPr="00CC1A21">
              <w:rPr>
                <w:color w:val="000000" w:themeColor="text1"/>
              </w:rPr>
              <w:t>心臟內科、心臟外科、小兒心臟科</w:t>
            </w:r>
            <w:r w:rsidRPr="00CC1A21">
              <w:rPr>
                <w:color w:val="000000" w:themeColor="text1"/>
              </w:rPr>
              <w:t>)</w:t>
            </w:r>
            <w:r w:rsidRPr="00CC1A21">
              <w:rPr>
                <w:color w:val="000000" w:themeColor="text1"/>
              </w:rPr>
              <w:t>。</w:t>
            </w:r>
          </w:p>
          <w:p w14:paraId="2093CE58" w14:textId="77777777" w:rsidR="00173DA6" w:rsidRPr="00CC1A21" w:rsidRDefault="00173DA6" w:rsidP="00DC4975">
            <w:pPr>
              <w:spacing w:line="260" w:lineRule="exact"/>
              <w:ind w:leftChars="231" w:left="794" w:hangingChars="100" w:hanging="240"/>
              <w:jc w:val="both"/>
              <w:rPr>
                <w:color w:val="000000" w:themeColor="text1"/>
              </w:rPr>
            </w:pPr>
            <w:r w:rsidRPr="00CC1A21">
              <w:rPr>
                <w:color w:val="000000" w:themeColor="text1"/>
              </w:rPr>
              <w:t>B.</w:t>
            </w:r>
            <w:r w:rsidRPr="00CC1A21">
              <w:rPr>
                <w:color w:val="000000" w:themeColor="text1"/>
              </w:rPr>
              <w:t>須於指導醫師在場協助下，完成至少五例或十條導線移除經驗，並經中華民國心臟學會或中華民國心律醫學會認證。</w:t>
            </w:r>
          </w:p>
          <w:p w14:paraId="615FB6F8" w14:textId="77777777" w:rsidR="00173DA6" w:rsidRPr="00CC1A21" w:rsidRDefault="00173DA6" w:rsidP="00DC4975">
            <w:pPr>
              <w:spacing w:line="260" w:lineRule="exact"/>
              <w:ind w:leftChars="231" w:left="794" w:hangingChars="100" w:hanging="240"/>
              <w:jc w:val="both"/>
              <w:rPr>
                <w:color w:val="000000" w:themeColor="text1"/>
              </w:rPr>
            </w:pPr>
            <w:r w:rsidRPr="00CC1A21">
              <w:rPr>
                <w:color w:val="000000" w:themeColor="text1"/>
              </w:rPr>
              <w:t>C.</w:t>
            </w:r>
            <w:r w:rsidRPr="00CC1A21">
              <w:rPr>
                <w:color w:val="000000" w:themeColor="text1"/>
              </w:rPr>
              <w:t>參加中華民國心臟學會或中華民國心律醫學會認證之講習及模擬課程</w:t>
            </w:r>
            <w:r w:rsidRPr="00CC1A21">
              <w:rPr>
                <w:color w:val="000000" w:themeColor="text1"/>
              </w:rPr>
              <w:t>(</w:t>
            </w:r>
            <w:r w:rsidRPr="00CC1A21">
              <w:rPr>
                <w:color w:val="000000" w:themeColor="text1"/>
              </w:rPr>
              <w:t>實際操作訓練或示範教學</w:t>
            </w:r>
            <w:r w:rsidRPr="00CC1A21">
              <w:rPr>
                <w:color w:val="000000" w:themeColor="text1"/>
              </w:rPr>
              <w:t>)</w:t>
            </w:r>
            <w:r w:rsidRPr="00CC1A21">
              <w:rPr>
                <w:color w:val="000000" w:themeColor="text1"/>
              </w:rPr>
              <w:t>。</w:t>
            </w:r>
          </w:p>
          <w:p w14:paraId="2FFB405B" w14:textId="77777777" w:rsidR="00173DA6" w:rsidRPr="00CC1A21" w:rsidRDefault="00173DA6" w:rsidP="00DC4975">
            <w:pPr>
              <w:autoSpaceDE w:val="0"/>
              <w:autoSpaceDN w:val="0"/>
              <w:spacing w:line="260" w:lineRule="exact"/>
              <w:ind w:leftChars="100" w:left="528" w:hangingChars="120" w:hanging="288"/>
              <w:jc w:val="both"/>
              <w:rPr>
                <w:strike/>
                <w:color w:val="000000" w:themeColor="text1"/>
              </w:rPr>
            </w:pPr>
            <w:r w:rsidRPr="00CC1A21">
              <w:rPr>
                <w:color w:val="000000" w:themeColor="text1"/>
              </w:rPr>
              <w:t>(2)</w:t>
            </w:r>
            <w:r w:rsidRPr="00CC1A21">
              <w:rPr>
                <w:color w:val="000000" w:themeColor="text1"/>
              </w:rPr>
              <w:t>執行本項手術之醫師名單應報經保險人核定。</w:t>
            </w:r>
          </w:p>
          <w:p w14:paraId="54E0AAFD" w14:textId="77777777" w:rsidR="00E07AEB" w:rsidRPr="00CC1A21" w:rsidRDefault="00173DA6" w:rsidP="00DC4975">
            <w:pPr>
              <w:spacing w:line="260" w:lineRule="exact"/>
              <w:jc w:val="both"/>
              <w:rPr>
                <w:color w:val="000000" w:themeColor="text1"/>
              </w:rPr>
            </w:pPr>
            <w:r w:rsidRPr="00CC1A21">
              <w:rPr>
                <w:color w:val="000000" w:themeColor="text1"/>
              </w:rPr>
              <w:t>2.</w:t>
            </w:r>
            <w:r w:rsidRPr="00CC1A21">
              <w:rPr>
                <w:color w:val="000000" w:themeColor="text1"/>
              </w:rPr>
              <w:t>含一般材料費，不另加計材料加成。</w:t>
            </w:r>
          </w:p>
        </w:tc>
        <w:tc>
          <w:tcPr>
            <w:tcW w:w="317" w:type="dxa"/>
            <w:tcBorders>
              <w:top w:val="single" w:sz="6" w:space="0" w:color="auto"/>
              <w:left w:val="single" w:sz="6" w:space="0" w:color="auto"/>
              <w:bottom w:val="single" w:sz="6" w:space="0" w:color="auto"/>
              <w:right w:val="single" w:sz="6" w:space="0" w:color="auto"/>
            </w:tcBorders>
          </w:tcPr>
          <w:p w14:paraId="4A0C9423" w14:textId="77777777" w:rsidR="00173DA6" w:rsidRPr="00CC1A2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5F9BCF97" w14:textId="77777777" w:rsidR="00173DA6" w:rsidRPr="00CC1A2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777BBA1"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765FF48"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FF474C" w14:textId="77777777" w:rsidR="00173DA6" w:rsidRPr="00CC1A21" w:rsidRDefault="00173DA6" w:rsidP="003265C3">
            <w:pPr>
              <w:autoSpaceDE w:val="0"/>
              <w:autoSpaceDN w:val="0"/>
              <w:spacing w:line="260" w:lineRule="exact"/>
              <w:jc w:val="right"/>
              <w:rPr>
                <w:color w:val="000000" w:themeColor="text1"/>
              </w:rPr>
            </w:pPr>
            <w:r w:rsidRPr="00CC1A21">
              <w:rPr>
                <w:color w:val="000000" w:themeColor="text1"/>
              </w:rPr>
              <w:t>36963</w:t>
            </w:r>
          </w:p>
        </w:tc>
      </w:tr>
      <w:tr w:rsidR="00CD66FB" w:rsidRPr="00CC1A21" w14:paraId="355B3C4F" w14:textId="77777777" w:rsidTr="00AF00F9">
        <w:trPr>
          <w:trHeight w:val="283"/>
        </w:trPr>
        <w:tc>
          <w:tcPr>
            <w:tcW w:w="907" w:type="dxa"/>
            <w:tcBorders>
              <w:top w:val="single" w:sz="6" w:space="0" w:color="auto"/>
              <w:left w:val="single" w:sz="6" w:space="0" w:color="auto"/>
              <w:bottom w:val="single" w:sz="6" w:space="0" w:color="auto"/>
              <w:right w:val="single" w:sz="6" w:space="0" w:color="auto"/>
            </w:tcBorders>
          </w:tcPr>
          <w:p w14:paraId="600835A6" w14:textId="77777777" w:rsidR="00173DA6" w:rsidRPr="00CC1A21" w:rsidRDefault="00173DA6" w:rsidP="00566FB6">
            <w:pPr>
              <w:autoSpaceDE w:val="0"/>
              <w:autoSpaceDN w:val="0"/>
              <w:spacing w:line="300" w:lineRule="exact"/>
              <w:rPr>
                <w:color w:val="000000" w:themeColor="text1"/>
              </w:rPr>
            </w:pPr>
            <w:r w:rsidRPr="00CC1A21">
              <w:rPr>
                <w:color w:val="000000" w:themeColor="text1"/>
              </w:rPr>
              <w:t>68048B</w:t>
            </w:r>
          </w:p>
        </w:tc>
        <w:tc>
          <w:tcPr>
            <w:tcW w:w="6803" w:type="dxa"/>
            <w:tcBorders>
              <w:top w:val="single" w:sz="6" w:space="0" w:color="auto"/>
              <w:left w:val="single" w:sz="6" w:space="0" w:color="auto"/>
              <w:bottom w:val="single" w:sz="6" w:space="0" w:color="auto"/>
              <w:right w:val="single" w:sz="6" w:space="0" w:color="auto"/>
            </w:tcBorders>
          </w:tcPr>
          <w:p w14:paraId="35FF1765" w14:textId="77777777" w:rsidR="00173DA6" w:rsidRPr="00CC1A21" w:rsidRDefault="00173DA6" w:rsidP="00566FB6">
            <w:pPr>
              <w:autoSpaceDE w:val="0"/>
              <w:autoSpaceDN w:val="0"/>
              <w:spacing w:line="300" w:lineRule="exact"/>
              <w:jc w:val="both"/>
              <w:rPr>
                <w:color w:val="000000" w:themeColor="text1"/>
              </w:rPr>
            </w:pPr>
            <w:r w:rsidRPr="00CC1A21">
              <w:rPr>
                <w:color w:val="000000" w:themeColor="text1"/>
              </w:rPr>
              <w:t>經皮穿腔心臟中膈肌切除術</w:t>
            </w:r>
          </w:p>
          <w:p w14:paraId="16313B5C" w14:textId="77777777" w:rsidR="00173DA6" w:rsidRPr="00CC1A21" w:rsidRDefault="00173DA6" w:rsidP="00566FB6">
            <w:pPr>
              <w:autoSpaceDE w:val="0"/>
              <w:autoSpaceDN w:val="0"/>
              <w:spacing w:line="300" w:lineRule="exact"/>
              <w:jc w:val="both"/>
              <w:rPr>
                <w:color w:val="000000" w:themeColor="text1"/>
              </w:rPr>
            </w:pPr>
            <w:r w:rsidRPr="00CC1A21">
              <w:rPr>
                <w:color w:val="000000" w:themeColor="text1"/>
              </w:rPr>
              <w:t>Percutaneous transluminal septal myocardial ablation</w:t>
            </w:r>
          </w:p>
          <w:p w14:paraId="79BEFEB4" w14:textId="77777777" w:rsidR="00173DA6" w:rsidRPr="00CC1A21" w:rsidRDefault="00173DA6" w:rsidP="00566FB6">
            <w:pPr>
              <w:autoSpaceDE w:val="0"/>
              <w:autoSpaceDN w:val="0"/>
              <w:spacing w:line="300" w:lineRule="exact"/>
              <w:jc w:val="both"/>
              <w:rPr>
                <w:color w:val="000000" w:themeColor="text1"/>
              </w:rPr>
            </w:pPr>
            <w:r w:rsidRPr="00CC1A21">
              <w:rPr>
                <w:color w:val="000000" w:themeColor="text1"/>
              </w:rPr>
              <w:t>註：適應症：</w:t>
            </w:r>
          </w:p>
          <w:p w14:paraId="2F3E27C4" w14:textId="77777777" w:rsidR="00173DA6" w:rsidRPr="00CC1A21" w:rsidRDefault="00173DA6" w:rsidP="00566FB6">
            <w:pPr>
              <w:autoSpaceDE w:val="0"/>
              <w:autoSpaceDN w:val="0"/>
              <w:spacing w:line="300" w:lineRule="exact"/>
              <w:ind w:leftChars="200" w:left="720" w:hangingChars="100" w:hanging="240"/>
              <w:jc w:val="both"/>
              <w:rPr>
                <w:color w:val="000000" w:themeColor="text1"/>
              </w:rPr>
            </w:pPr>
            <w:r w:rsidRPr="00CC1A21">
              <w:rPr>
                <w:color w:val="000000" w:themeColor="text1"/>
              </w:rPr>
              <w:t>(1)</w:t>
            </w:r>
            <w:r w:rsidRPr="00CC1A21">
              <w:rPr>
                <w:color w:val="000000" w:themeColor="text1"/>
              </w:rPr>
              <w:t>阻塞型肥厚性心肌病變合併心衰竭症狀達第三級</w:t>
            </w:r>
            <w:r w:rsidRPr="00CC1A21">
              <w:rPr>
                <w:color w:val="000000" w:themeColor="text1"/>
              </w:rPr>
              <w:t>(</w:t>
            </w:r>
            <w:r w:rsidRPr="00CC1A21">
              <w:rPr>
                <w:color w:val="000000" w:themeColor="text1"/>
              </w:rPr>
              <w:t>含</w:t>
            </w:r>
            <w:r w:rsidRPr="00CC1A21">
              <w:rPr>
                <w:color w:val="000000" w:themeColor="text1"/>
              </w:rPr>
              <w:t>)</w:t>
            </w:r>
            <w:r w:rsidRPr="00CC1A21">
              <w:rPr>
                <w:color w:val="000000" w:themeColor="text1"/>
              </w:rPr>
              <w:t>以上，並對藥物治療反應不良。</w:t>
            </w:r>
          </w:p>
          <w:p w14:paraId="7E886516" w14:textId="77777777" w:rsidR="00173DA6" w:rsidRPr="00CC1A21" w:rsidRDefault="00173DA6" w:rsidP="00566FB6">
            <w:pPr>
              <w:autoSpaceDE w:val="0"/>
              <w:autoSpaceDN w:val="0"/>
              <w:spacing w:line="300" w:lineRule="exact"/>
              <w:ind w:leftChars="200" w:left="720" w:hangingChars="100" w:hanging="240"/>
              <w:jc w:val="both"/>
              <w:rPr>
                <w:color w:val="000000" w:themeColor="text1"/>
              </w:rPr>
            </w:pPr>
            <w:r w:rsidRPr="00CC1A21">
              <w:rPr>
                <w:color w:val="000000" w:themeColor="text1"/>
              </w:rPr>
              <w:t>(2)</w:t>
            </w:r>
            <w:r w:rsidRPr="00CC1A21">
              <w:rPr>
                <w:color w:val="000000" w:themeColor="text1"/>
              </w:rPr>
              <w:t>左心室出口通道壓力差達三十毫米汞柱</w:t>
            </w:r>
            <w:r w:rsidRPr="00CC1A21">
              <w:rPr>
                <w:color w:val="000000" w:themeColor="text1"/>
              </w:rPr>
              <w:t>(</w:t>
            </w:r>
            <w:r w:rsidRPr="00CC1A21">
              <w:rPr>
                <w:color w:val="000000" w:themeColor="text1"/>
              </w:rPr>
              <w:t>休息狀態</w:t>
            </w:r>
            <w:r w:rsidRPr="00CC1A21">
              <w:rPr>
                <w:color w:val="000000" w:themeColor="text1"/>
              </w:rPr>
              <w:t>)</w:t>
            </w:r>
            <w:r w:rsidRPr="00CC1A21">
              <w:rPr>
                <w:color w:val="000000" w:themeColor="text1"/>
              </w:rPr>
              <w:t>，或經藥物刺激</w:t>
            </w:r>
            <w:r w:rsidRPr="00CC1A21">
              <w:rPr>
                <w:color w:val="000000" w:themeColor="text1"/>
              </w:rPr>
              <w:t>/</w:t>
            </w:r>
            <w:r w:rsidRPr="00CC1A21">
              <w:rPr>
                <w:color w:val="000000" w:themeColor="text1"/>
              </w:rPr>
              <w:t>心室期外收縮後達六十毫米汞柱以上。</w:t>
            </w:r>
          </w:p>
          <w:p w14:paraId="519B09DB" w14:textId="77777777" w:rsidR="00173DA6" w:rsidRPr="00CC1A21" w:rsidRDefault="00173DA6" w:rsidP="00566FB6">
            <w:pPr>
              <w:autoSpaceDE w:val="0"/>
              <w:autoSpaceDN w:val="0"/>
              <w:spacing w:line="300" w:lineRule="exact"/>
              <w:ind w:leftChars="200" w:left="720" w:hangingChars="100" w:hanging="240"/>
              <w:jc w:val="both"/>
              <w:rPr>
                <w:color w:val="000000" w:themeColor="text1"/>
              </w:rPr>
            </w:pPr>
            <w:r w:rsidRPr="00CC1A21">
              <w:rPr>
                <w:color w:val="000000" w:themeColor="text1"/>
              </w:rPr>
              <w:t>(3)</w:t>
            </w:r>
            <w:r w:rsidRPr="00CC1A21">
              <w:rPr>
                <w:color w:val="000000" w:themeColor="text1"/>
              </w:rPr>
              <w:t>左心室中膈壁厚度達十五毫米汞柱以上。</w:t>
            </w:r>
          </w:p>
        </w:tc>
        <w:tc>
          <w:tcPr>
            <w:tcW w:w="317" w:type="dxa"/>
            <w:tcBorders>
              <w:top w:val="single" w:sz="6" w:space="0" w:color="auto"/>
              <w:left w:val="single" w:sz="6" w:space="0" w:color="auto"/>
              <w:bottom w:val="single" w:sz="6" w:space="0" w:color="auto"/>
              <w:right w:val="single" w:sz="6" w:space="0" w:color="auto"/>
            </w:tcBorders>
          </w:tcPr>
          <w:p w14:paraId="43D602FB" w14:textId="77777777" w:rsidR="00173DA6" w:rsidRPr="00CC1A21" w:rsidRDefault="00173DA6" w:rsidP="00566FB6">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43D2AA8" w14:textId="77777777" w:rsidR="00173DA6" w:rsidRPr="00CC1A21" w:rsidRDefault="00173DA6" w:rsidP="00566FB6">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99A2FD8" w14:textId="77777777" w:rsidR="00173DA6" w:rsidRPr="00CC1A21" w:rsidRDefault="00173DA6" w:rsidP="00566FB6">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B2A4FE0" w14:textId="77777777" w:rsidR="00173DA6" w:rsidRPr="00CC1A21" w:rsidRDefault="00173DA6" w:rsidP="00566FB6">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473F7B" w14:textId="77777777" w:rsidR="00173DA6" w:rsidRPr="00CC1A21" w:rsidRDefault="00173DA6" w:rsidP="00566FB6">
            <w:pPr>
              <w:autoSpaceDE w:val="0"/>
              <w:autoSpaceDN w:val="0"/>
              <w:spacing w:line="300" w:lineRule="exact"/>
              <w:jc w:val="right"/>
              <w:rPr>
                <w:color w:val="000000" w:themeColor="text1"/>
              </w:rPr>
            </w:pPr>
            <w:r w:rsidRPr="00CC1A21">
              <w:rPr>
                <w:color w:val="000000" w:themeColor="text1"/>
              </w:rPr>
              <w:t>5686</w:t>
            </w:r>
          </w:p>
        </w:tc>
      </w:tr>
      <w:tr w:rsidR="00CD66FB" w:rsidRPr="00CC1A21" w14:paraId="1DA7B001" w14:textId="77777777" w:rsidTr="008260BD">
        <w:trPr>
          <w:trHeight w:val="306"/>
        </w:trPr>
        <w:tc>
          <w:tcPr>
            <w:tcW w:w="907" w:type="dxa"/>
            <w:tcBorders>
              <w:top w:val="single" w:sz="6" w:space="0" w:color="auto"/>
              <w:left w:val="single" w:sz="6" w:space="0" w:color="auto"/>
              <w:bottom w:val="single" w:sz="6" w:space="0" w:color="auto"/>
              <w:right w:val="single" w:sz="6" w:space="0" w:color="auto"/>
            </w:tcBorders>
          </w:tcPr>
          <w:p w14:paraId="08256863" w14:textId="77777777" w:rsidR="00173DA6" w:rsidRPr="00CC1A21" w:rsidRDefault="00173DA6" w:rsidP="003265C3">
            <w:pPr>
              <w:autoSpaceDE w:val="0"/>
              <w:autoSpaceDN w:val="0"/>
              <w:spacing w:line="260" w:lineRule="exact"/>
              <w:jc w:val="both"/>
              <w:rPr>
                <w:color w:val="000000" w:themeColor="text1"/>
              </w:rPr>
            </w:pPr>
            <w:r w:rsidRPr="00CC1A21">
              <w:rPr>
                <w:color w:val="000000" w:themeColor="text1"/>
              </w:rPr>
              <w:t>68049B</w:t>
            </w:r>
          </w:p>
        </w:tc>
        <w:tc>
          <w:tcPr>
            <w:tcW w:w="6803" w:type="dxa"/>
            <w:tcBorders>
              <w:top w:val="single" w:sz="6" w:space="0" w:color="auto"/>
              <w:left w:val="single" w:sz="6" w:space="0" w:color="auto"/>
              <w:bottom w:val="single" w:sz="6" w:space="0" w:color="auto"/>
              <w:right w:val="single" w:sz="6" w:space="0" w:color="auto"/>
            </w:tcBorders>
          </w:tcPr>
          <w:p w14:paraId="1E224E98" w14:textId="77777777" w:rsidR="00173DA6" w:rsidRPr="00CC1A21" w:rsidRDefault="00173DA6" w:rsidP="00DC4975">
            <w:pPr>
              <w:autoSpaceDE w:val="0"/>
              <w:autoSpaceDN w:val="0"/>
              <w:snapToGrid w:val="0"/>
              <w:spacing w:line="260" w:lineRule="exact"/>
              <w:jc w:val="both"/>
              <w:rPr>
                <w:color w:val="000000" w:themeColor="text1"/>
              </w:rPr>
            </w:pPr>
            <w:r w:rsidRPr="00CC1A21">
              <w:rPr>
                <w:color w:val="000000" w:themeColor="text1"/>
              </w:rPr>
              <w:t>胸腔鏡心包膜開窗術</w:t>
            </w:r>
          </w:p>
          <w:p w14:paraId="252DF2A4" w14:textId="77777777" w:rsidR="00173DA6" w:rsidRPr="00CC1A21" w:rsidRDefault="00173DA6" w:rsidP="00DC4975">
            <w:pPr>
              <w:autoSpaceDE w:val="0"/>
              <w:autoSpaceDN w:val="0"/>
              <w:snapToGrid w:val="0"/>
              <w:spacing w:line="260" w:lineRule="exact"/>
              <w:jc w:val="both"/>
              <w:rPr>
                <w:color w:val="000000" w:themeColor="text1"/>
              </w:rPr>
            </w:pPr>
            <w:r w:rsidRPr="00CC1A21">
              <w:rPr>
                <w:color w:val="000000" w:themeColor="text1"/>
              </w:rPr>
              <w:t>Thoracoscopic Pericardial Window</w:t>
            </w:r>
          </w:p>
        </w:tc>
        <w:tc>
          <w:tcPr>
            <w:tcW w:w="317" w:type="dxa"/>
            <w:tcBorders>
              <w:top w:val="single" w:sz="6" w:space="0" w:color="auto"/>
              <w:left w:val="single" w:sz="6" w:space="0" w:color="auto"/>
              <w:bottom w:val="single" w:sz="6" w:space="0" w:color="auto"/>
              <w:right w:val="single" w:sz="6" w:space="0" w:color="auto"/>
            </w:tcBorders>
          </w:tcPr>
          <w:p w14:paraId="6EC233C0" w14:textId="77777777" w:rsidR="00173DA6" w:rsidRPr="00CC1A2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2B48331B"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DD4B15"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39627EA"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861A31" w14:textId="77777777" w:rsidR="00173DA6" w:rsidRPr="00CC1A21" w:rsidRDefault="00173DA6" w:rsidP="003265C3">
            <w:pPr>
              <w:autoSpaceDE w:val="0"/>
              <w:autoSpaceDN w:val="0"/>
              <w:spacing w:line="260" w:lineRule="exact"/>
              <w:jc w:val="right"/>
              <w:rPr>
                <w:color w:val="000000" w:themeColor="text1"/>
              </w:rPr>
            </w:pPr>
            <w:r w:rsidRPr="00CC1A21">
              <w:rPr>
                <w:color w:val="000000" w:themeColor="text1"/>
              </w:rPr>
              <w:t>20720</w:t>
            </w:r>
          </w:p>
        </w:tc>
      </w:tr>
      <w:tr w:rsidR="00CD66FB" w:rsidRPr="00CC1A21" w14:paraId="05AE4E4D" w14:textId="77777777" w:rsidTr="003D7037">
        <w:trPr>
          <w:trHeight w:val="113"/>
        </w:trPr>
        <w:tc>
          <w:tcPr>
            <w:tcW w:w="907" w:type="dxa"/>
            <w:tcBorders>
              <w:top w:val="single" w:sz="6" w:space="0" w:color="auto"/>
              <w:left w:val="single" w:sz="6" w:space="0" w:color="auto"/>
              <w:bottom w:val="single" w:sz="6" w:space="0" w:color="auto"/>
              <w:right w:val="single" w:sz="6" w:space="0" w:color="auto"/>
            </w:tcBorders>
          </w:tcPr>
          <w:p w14:paraId="4517E6E9" w14:textId="77777777" w:rsidR="00173DA6" w:rsidRPr="00CC1A21" w:rsidRDefault="00173DA6" w:rsidP="003265C3">
            <w:pPr>
              <w:autoSpaceDE w:val="0"/>
              <w:autoSpaceDN w:val="0"/>
              <w:spacing w:line="260" w:lineRule="exact"/>
              <w:jc w:val="both"/>
              <w:rPr>
                <w:color w:val="000000" w:themeColor="text1"/>
              </w:rPr>
            </w:pPr>
            <w:r w:rsidRPr="00CC1A21">
              <w:rPr>
                <w:color w:val="000000" w:themeColor="text1"/>
              </w:rPr>
              <w:t>68050B</w:t>
            </w:r>
          </w:p>
        </w:tc>
        <w:tc>
          <w:tcPr>
            <w:tcW w:w="6803" w:type="dxa"/>
            <w:tcBorders>
              <w:top w:val="single" w:sz="6" w:space="0" w:color="auto"/>
              <w:left w:val="single" w:sz="6" w:space="0" w:color="auto"/>
              <w:bottom w:val="single" w:sz="6" w:space="0" w:color="auto"/>
              <w:right w:val="single" w:sz="6" w:space="0" w:color="auto"/>
            </w:tcBorders>
          </w:tcPr>
          <w:p w14:paraId="41025C99" w14:textId="77777777" w:rsidR="00173DA6" w:rsidRPr="00CC1A21" w:rsidRDefault="00173DA6" w:rsidP="00DC4975">
            <w:pPr>
              <w:autoSpaceDE w:val="0"/>
              <w:autoSpaceDN w:val="0"/>
              <w:snapToGrid w:val="0"/>
              <w:spacing w:line="260" w:lineRule="exact"/>
              <w:jc w:val="both"/>
              <w:rPr>
                <w:color w:val="000000" w:themeColor="text1"/>
              </w:rPr>
            </w:pPr>
            <w:r w:rsidRPr="00CC1A21">
              <w:rPr>
                <w:color w:val="000000" w:themeColor="text1"/>
              </w:rPr>
              <w:t>心房切割隔間之不整脈手術</w:t>
            </w:r>
          </w:p>
          <w:p w14:paraId="12A73F43" w14:textId="77777777" w:rsidR="00173DA6" w:rsidRPr="00CC1A21" w:rsidRDefault="00173DA6" w:rsidP="00DC4975">
            <w:pPr>
              <w:autoSpaceDE w:val="0"/>
              <w:autoSpaceDN w:val="0"/>
              <w:snapToGrid w:val="0"/>
              <w:spacing w:line="260" w:lineRule="exact"/>
              <w:jc w:val="both"/>
              <w:rPr>
                <w:color w:val="000000" w:themeColor="text1"/>
              </w:rPr>
            </w:pPr>
            <w:r w:rsidRPr="00CC1A21">
              <w:rPr>
                <w:color w:val="000000" w:themeColor="text1"/>
              </w:rPr>
              <w:t>Arrhythmia surgery via atriotomy</w:t>
            </w:r>
          </w:p>
          <w:p w14:paraId="3532B379" w14:textId="77777777" w:rsidR="003E29B6" w:rsidRPr="00CC1A21" w:rsidRDefault="003E29B6" w:rsidP="00DC4975">
            <w:pPr>
              <w:autoSpaceDE w:val="0"/>
              <w:autoSpaceDN w:val="0"/>
              <w:spacing w:line="260" w:lineRule="exact"/>
              <w:jc w:val="both"/>
              <w:rPr>
                <w:color w:val="000000" w:themeColor="text1"/>
                <w:szCs w:val="24"/>
              </w:rPr>
            </w:pPr>
            <w:r w:rsidRPr="00CC1A21">
              <w:rPr>
                <w:color w:val="000000" w:themeColor="text1"/>
                <w:szCs w:val="24"/>
              </w:rPr>
              <w:t>註：</w:t>
            </w:r>
          </w:p>
          <w:p w14:paraId="315DC678" w14:textId="77777777" w:rsidR="00325BD9" w:rsidRPr="00CC1A21" w:rsidRDefault="00325BD9" w:rsidP="00DC4975">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適應症：</w:t>
            </w:r>
          </w:p>
          <w:p w14:paraId="7593B0B3" w14:textId="77777777" w:rsidR="00325BD9" w:rsidRPr="00CC1A2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心房振顫有栓子之年輕病人不能口服抗凝劑者。</w:t>
            </w:r>
          </w:p>
          <w:p w14:paraId="3DEEAB54" w14:textId="77777777" w:rsidR="00325BD9" w:rsidRPr="00CC1A2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瓣膜性心臟病病人同時伴有慢性心房振顫，尤其接受瓣成型術或組織瓣置換者。</w:t>
            </w:r>
          </w:p>
          <w:p w14:paraId="082F895D" w14:textId="77777777" w:rsidR="00325BD9" w:rsidRPr="00CC1A2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口服抗凝劑下尚再發血栓塞症者。</w:t>
            </w:r>
          </w:p>
          <w:p w14:paraId="22B57214" w14:textId="77777777" w:rsidR="00325BD9" w:rsidRPr="00CC1A2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冠心病手術同時併有持續性心房振顫者。</w:t>
            </w:r>
          </w:p>
          <w:p w14:paraId="25E63312" w14:textId="77777777" w:rsidR="00325BD9" w:rsidRPr="00CC1A2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(5)</w:t>
            </w:r>
            <w:r w:rsidRPr="00CC1A21">
              <w:rPr>
                <w:color w:val="000000" w:themeColor="text1"/>
                <w:kern w:val="2"/>
                <w:szCs w:val="22"/>
              </w:rPr>
              <w:t>對左心房衰竭選擇性手術能改變心臟功能者。</w:t>
            </w:r>
          </w:p>
          <w:p w14:paraId="0B421029" w14:textId="77777777" w:rsidR="00325BD9" w:rsidRPr="00CC1A2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CC1A21">
              <w:rPr>
                <w:color w:val="000000" w:themeColor="text1"/>
                <w:kern w:val="2"/>
                <w:szCs w:val="22"/>
              </w:rPr>
              <w:t>(6)</w:t>
            </w:r>
            <w:r w:rsidRPr="00CC1A21">
              <w:rPr>
                <w:color w:val="000000" w:themeColor="text1"/>
                <w:kern w:val="2"/>
                <w:szCs w:val="22"/>
              </w:rPr>
              <w:t>對內科藥物及燒灼術無效之心房振顫者。</w:t>
            </w:r>
          </w:p>
          <w:p w14:paraId="0072A77A" w14:textId="77777777" w:rsidR="00325BD9" w:rsidRPr="00CC1A21" w:rsidRDefault="00325BD9" w:rsidP="00DC4975">
            <w:pPr>
              <w:autoSpaceDE w:val="0"/>
              <w:autoSpaceDN w:val="0"/>
              <w:adjustRightInd/>
              <w:spacing w:line="320" w:lineRule="exact"/>
              <w:ind w:left="146" w:hangingChars="61" w:hanging="146"/>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執行「機械手臂輔助心房切割隔間之不整脈手術」，須符合下列規範：</w:t>
            </w:r>
          </w:p>
          <w:p w14:paraId="498F97BC" w14:textId="77777777" w:rsidR="00325BD9" w:rsidRPr="00CC1A21" w:rsidRDefault="00325BD9" w:rsidP="00DC4975">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適應症：低風險之心房顫動心臟病病人，且</w:t>
            </w:r>
            <w:r w:rsidRPr="00CC1A21">
              <w:rPr>
                <w:color w:val="000000" w:themeColor="text1"/>
                <w:kern w:val="2"/>
                <w:szCs w:val="22"/>
              </w:rPr>
              <w:t xml:space="preserve"> STS Score</w:t>
            </w:r>
            <w:r w:rsidRPr="00CC1A21">
              <w:rPr>
                <w:rFonts w:ascii="新細明體" w:eastAsia="新細明體" w:hAnsi="新細明體" w:cs="新細明體" w:hint="eastAsia"/>
                <w:color w:val="000000" w:themeColor="text1"/>
                <w:kern w:val="2"/>
                <w:szCs w:val="22"/>
              </w:rPr>
              <w:t>≦</w:t>
            </w:r>
            <w:r w:rsidRPr="00CC1A21">
              <w:rPr>
                <w:color w:val="000000" w:themeColor="text1"/>
                <w:kern w:val="2"/>
                <w:szCs w:val="22"/>
              </w:rPr>
              <w:t>3%</w:t>
            </w:r>
            <w:r w:rsidRPr="00CC1A21">
              <w:rPr>
                <w:color w:val="000000" w:themeColor="text1"/>
                <w:kern w:val="2"/>
                <w:szCs w:val="22"/>
              </w:rPr>
              <w:t>。</w:t>
            </w:r>
          </w:p>
          <w:p w14:paraId="24BCEBC7" w14:textId="77777777" w:rsidR="00325BD9" w:rsidRPr="00CC1A21" w:rsidRDefault="00325BD9" w:rsidP="00DC4975">
            <w:pPr>
              <w:autoSpaceDE w:val="0"/>
              <w:autoSpaceDN w:val="0"/>
              <w:adjustRightInd/>
              <w:spacing w:line="320" w:lineRule="exact"/>
              <w:ind w:leftChars="68" w:left="528" w:hangingChars="152" w:hanging="365"/>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醫院條件：</w:t>
            </w:r>
          </w:p>
          <w:p w14:paraId="7EAE067C" w14:textId="77777777" w:rsidR="00325BD9" w:rsidRPr="00CC1A21" w:rsidRDefault="00325BD9" w:rsidP="00DC4975">
            <w:pPr>
              <w:autoSpaceDE w:val="0"/>
              <w:autoSpaceDN w:val="0"/>
              <w:adjustRightInd/>
              <w:spacing w:line="320" w:lineRule="exact"/>
              <w:ind w:leftChars="186" w:left="744" w:hangingChars="124" w:hanging="298"/>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專任之心臟外科醫師。</w:t>
            </w:r>
          </w:p>
          <w:p w14:paraId="753BB10A" w14:textId="77777777" w:rsidR="00325BD9" w:rsidRPr="00CC1A21" w:rsidRDefault="00325BD9" w:rsidP="00DC4975">
            <w:pPr>
              <w:autoSpaceDE w:val="0"/>
              <w:autoSpaceDN w:val="0"/>
              <w:adjustRightInd/>
              <w:spacing w:line="320" w:lineRule="exact"/>
              <w:ind w:leftChars="186" w:left="744" w:hangingChars="124" w:hanging="298"/>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醫院每年需具二十五例以上之心房切割隔間之不整脈手術</w:t>
            </w:r>
            <w:r w:rsidRPr="00CC1A21">
              <w:rPr>
                <w:color w:val="000000" w:themeColor="text1"/>
                <w:kern w:val="2"/>
                <w:szCs w:val="22"/>
              </w:rPr>
              <w:lastRenderedPageBreak/>
              <w:t>之手術案例。</w:t>
            </w:r>
          </w:p>
          <w:p w14:paraId="0E03BF5A" w14:textId="77777777" w:rsidR="00325BD9" w:rsidRPr="00CC1A21" w:rsidRDefault="00325BD9" w:rsidP="00DC4975">
            <w:pPr>
              <w:autoSpaceDE w:val="0"/>
              <w:autoSpaceDN w:val="0"/>
              <w:adjustRightInd/>
              <w:spacing w:line="320" w:lineRule="exact"/>
              <w:ind w:leftChars="100" w:left="528" w:hangingChars="120" w:hanging="288"/>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醫師資格須符合下列所有規範：</w:t>
            </w:r>
          </w:p>
          <w:p w14:paraId="40D096C5" w14:textId="77777777" w:rsidR="00325BD9" w:rsidRPr="00CC1A21" w:rsidRDefault="00325BD9" w:rsidP="00DC4975">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具有專科醫師五年以上資格。</w:t>
            </w:r>
          </w:p>
          <w:p w14:paraId="1D34CA73" w14:textId="77777777" w:rsidR="00325BD9" w:rsidRPr="00CC1A21" w:rsidRDefault="00325BD9" w:rsidP="00DC4975">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具五十例以上心房切割隔間之不整脈手術（編號</w:t>
            </w:r>
            <w:r w:rsidRPr="00CC1A21">
              <w:rPr>
                <w:color w:val="000000" w:themeColor="text1"/>
                <w:kern w:val="2"/>
                <w:szCs w:val="22"/>
              </w:rPr>
              <w:t>68050B</w:t>
            </w:r>
            <w:r w:rsidRPr="00CC1A21">
              <w:rPr>
                <w:color w:val="000000" w:themeColor="text1"/>
                <w:kern w:val="2"/>
                <w:szCs w:val="22"/>
              </w:rPr>
              <w:t>）。</w:t>
            </w:r>
          </w:p>
          <w:p w14:paraId="0D47712D" w14:textId="77777777" w:rsidR="00325BD9" w:rsidRPr="00CC1A21" w:rsidRDefault="00325BD9" w:rsidP="00DC4975">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C.</w:t>
            </w:r>
            <w:r w:rsidRPr="00CC1A21">
              <w:rPr>
                <w:color w:val="000000" w:themeColor="text1"/>
                <w:kern w:val="2"/>
                <w:szCs w:val="22"/>
              </w:rPr>
              <w:t>具機械手臂輔助手術系統「胸腔心臟科」認證學會認證醫師資格。</w:t>
            </w:r>
          </w:p>
          <w:p w14:paraId="08CD8532" w14:textId="77777777" w:rsidR="00325BD9" w:rsidRPr="00CC1A21" w:rsidRDefault="00325BD9" w:rsidP="00DC4975">
            <w:pPr>
              <w:autoSpaceDE w:val="0"/>
              <w:autoSpaceDN w:val="0"/>
              <w:adjustRightInd/>
              <w:spacing w:line="320" w:lineRule="exact"/>
              <w:ind w:leftChars="200" w:left="713" w:hangingChars="97" w:hanging="233"/>
              <w:jc w:val="both"/>
              <w:textAlignment w:val="auto"/>
              <w:rPr>
                <w:color w:val="000000" w:themeColor="text1"/>
                <w:kern w:val="2"/>
                <w:szCs w:val="22"/>
              </w:rPr>
            </w:pPr>
            <w:r w:rsidRPr="00CC1A21">
              <w:rPr>
                <w:color w:val="000000" w:themeColor="text1"/>
                <w:kern w:val="2"/>
                <w:szCs w:val="22"/>
              </w:rPr>
              <w:t>D.</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4F7B8B55" w14:textId="77777777" w:rsidR="00325BD9" w:rsidRPr="00CC1A21" w:rsidRDefault="00325BD9" w:rsidP="00DC4975">
            <w:pPr>
              <w:autoSpaceDE w:val="0"/>
              <w:autoSpaceDN w:val="0"/>
              <w:adjustRightInd/>
              <w:spacing w:line="320" w:lineRule="exact"/>
              <w:ind w:leftChars="100" w:left="528" w:hangingChars="120" w:hanging="288"/>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執行本項手術之醫院及醫師條件應向保險人申請同意。</w:t>
            </w:r>
          </w:p>
          <w:p w14:paraId="4852A640" w14:textId="519D103F" w:rsidR="00173DA6" w:rsidRPr="00CC1A21" w:rsidRDefault="00325BD9" w:rsidP="00DC4975">
            <w:pPr>
              <w:autoSpaceDE w:val="0"/>
              <w:autoSpaceDN w:val="0"/>
              <w:adjustRightInd/>
              <w:spacing w:line="320" w:lineRule="exact"/>
              <w:ind w:leftChars="100" w:left="528" w:hangingChars="120" w:hanging="288"/>
              <w:jc w:val="both"/>
              <w:textAlignment w:val="auto"/>
              <w:rPr>
                <w:color w:val="000000" w:themeColor="text1"/>
              </w:rPr>
            </w:pPr>
            <w:r w:rsidRPr="00CC1A21">
              <w:rPr>
                <w:color w:val="000000" w:themeColor="text1"/>
                <w:kern w:val="2"/>
                <w:szCs w:val="22"/>
              </w:rPr>
              <w:t>(5)</w:t>
            </w:r>
            <w:r w:rsidRPr="00CC1A2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6" w:space="0" w:color="auto"/>
              <w:left w:val="single" w:sz="6" w:space="0" w:color="auto"/>
              <w:bottom w:val="single" w:sz="6" w:space="0" w:color="auto"/>
              <w:right w:val="single" w:sz="6" w:space="0" w:color="auto"/>
            </w:tcBorders>
          </w:tcPr>
          <w:p w14:paraId="25C0B965" w14:textId="77777777" w:rsidR="00173DA6" w:rsidRPr="00CC1A2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D9530DB"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F80213F"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1881FB7" w14:textId="77777777" w:rsidR="00173DA6" w:rsidRPr="00CC1A21" w:rsidRDefault="00173DA6" w:rsidP="003265C3">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35814E" w14:textId="77777777" w:rsidR="00173DA6" w:rsidRPr="00CC1A21" w:rsidRDefault="00173DA6" w:rsidP="003265C3">
            <w:pPr>
              <w:autoSpaceDE w:val="0"/>
              <w:autoSpaceDN w:val="0"/>
              <w:spacing w:line="260" w:lineRule="exact"/>
              <w:jc w:val="right"/>
              <w:rPr>
                <w:color w:val="000000" w:themeColor="text1"/>
              </w:rPr>
            </w:pPr>
            <w:r w:rsidRPr="00CC1A21">
              <w:rPr>
                <w:color w:val="000000" w:themeColor="text1"/>
              </w:rPr>
              <w:t>27272</w:t>
            </w:r>
          </w:p>
        </w:tc>
      </w:tr>
      <w:tr w:rsidR="00CD66FB" w:rsidRPr="00CC1A21" w14:paraId="06B892E0" w14:textId="77777777" w:rsidTr="003D7037">
        <w:trPr>
          <w:trHeight w:val="454"/>
        </w:trPr>
        <w:tc>
          <w:tcPr>
            <w:tcW w:w="907" w:type="dxa"/>
            <w:tcBorders>
              <w:top w:val="single" w:sz="6" w:space="0" w:color="auto"/>
              <w:left w:val="single" w:sz="6" w:space="0" w:color="auto"/>
              <w:bottom w:val="single" w:sz="6" w:space="0" w:color="auto"/>
              <w:right w:val="single" w:sz="6" w:space="0" w:color="auto"/>
            </w:tcBorders>
          </w:tcPr>
          <w:p w14:paraId="0AFEA5F6" w14:textId="77777777" w:rsidR="00173DA6" w:rsidRPr="00CC1A21" w:rsidRDefault="00173DA6" w:rsidP="00566FB6">
            <w:pPr>
              <w:autoSpaceDE w:val="0"/>
              <w:autoSpaceDN w:val="0"/>
              <w:spacing w:line="320" w:lineRule="exact"/>
              <w:rPr>
                <w:rStyle w:val="aff3"/>
                <w:b w:val="0"/>
                <w:color w:val="000000" w:themeColor="text1"/>
              </w:rPr>
            </w:pPr>
            <w:r w:rsidRPr="00CC1A21">
              <w:rPr>
                <w:color w:val="000000" w:themeColor="text1"/>
              </w:rPr>
              <w:t>68051B</w:t>
            </w:r>
          </w:p>
        </w:tc>
        <w:tc>
          <w:tcPr>
            <w:tcW w:w="6803" w:type="dxa"/>
            <w:tcBorders>
              <w:top w:val="single" w:sz="6" w:space="0" w:color="auto"/>
              <w:left w:val="single" w:sz="6" w:space="0" w:color="auto"/>
              <w:bottom w:val="single" w:sz="6" w:space="0" w:color="auto"/>
              <w:right w:val="single" w:sz="6" w:space="0" w:color="auto"/>
            </w:tcBorders>
          </w:tcPr>
          <w:p w14:paraId="66317481" w14:textId="77777777" w:rsidR="00173DA6" w:rsidRPr="00CC1A21" w:rsidRDefault="00173DA6" w:rsidP="00566FB6">
            <w:pPr>
              <w:autoSpaceDE w:val="0"/>
              <w:autoSpaceDN w:val="0"/>
              <w:spacing w:line="320" w:lineRule="exact"/>
              <w:jc w:val="both"/>
              <w:rPr>
                <w:color w:val="000000" w:themeColor="text1"/>
              </w:rPr>
            </w:pPr>
            <w:r w:rsidRPr="00CC1A21">
              <w:rPr>
                <w:color w:val="000000" w:themeColor="text1"/>
              </w:rPr>
              <w:t>心室輔助裝置植入</w:t>
            </w:r>
          </w:p>
          <w:p w14:paraId="124F642A" w14:textId="77777777" w:rsidR="00173DA6" w:rsidRPr="00CC1A21" w:rsidRDefault="00173DA6" w:rsidP="00566FB6">
            <w:pPr>
              <w:autoSpaceDE w:val="0"/>
              <w:autoSpaceDN w:val="0"/>
              <w:snapToGrid w:val="0"/>
              <w:spacing w:line="320" w:lineRule="exact"/>
              <w:jc w:val="both"/>
              <w:rPr>
                <w:color w:val="000000" w:themeColor="text1"/>
              </w:rPr>
            </w:pPr>
            <w:r w:rsidRPr="00CC1A21">
              <w:rPr>
                <w:color w:val="000000" w:themeColor="text1"/>
              </w:rPr>
              <w:t>Ventricular Assist System implantation</w:t>
            </w:r>
          </w:p>
          <w:p w14:paraId="0AC256EF" w14:textId="77777777" w:rsidR="00173DA6" w:rsidRPr="00CC1A21" w:rsidRDefault="00173DA6" w:rsidP="00566FB6">
            <w:pPr>
              <w:autoSpaceDE w:val="0"/>
              <w:autoSpaceDN w:val="0"/>
              <w:spacing w:line="320" w:lineRule="exact"/>
              <w:jc w:val="both"/>
              <w:rPr>
                <w:color w:val="000000" w:themeColor="text1"/>
              </w:rPr>
            </w:pPr>
            <w:r w:rsidRPr="00CC1A21">
              <w:rPr>
                <w:color w:val="000000" w:themeColor="text1"/>
              </w:rPr>
              <w:t>註：</w:t>
            </w:r>
          </w:p>
          <w:p w14:paraId="5C8DC0BA" w14:textId="77777777" w:rsidR="00173DA6" w:rsidRPr="00CC1A21" w:rsidRDefault="00173DA6" w:rsidP="00566FB6">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適應症：</w:t>
            </w:r>
          </w:p>
          <w:p w14:paraId="4527785C"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(1)</w:t>
            </w:r>
            <w:r w:rsidRPr="00CC1A21">
              <w:rPr>
                <w:color w:val="000000" w:themeColor="text1"/>
              </w:rPr>
              <w:t>心臟衰竭且</w:t>
            </w:r>
            <w:r w:rsidRPr="00CC1A21">
              <w:rPr>
                <w:color w:val="000000" w:themeColor="text1"/>
              </w:rPr>
              <w:t>Maximal VO2&lt;10ml /kg/min</w:t>
            </w:r>
            <w:r w:rsidRPr="00CC1A21">
              <w:rPr>
                <w:color w:val="000000" w:themeColor="text1"/>
              </w:rPr>
              <w:t>者。</w:t>
            </w:r>
          </w:p>
          <w:p w14:paraId="164144A1"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(2)</w:t>
            </w:r>
            <w:r w:rsidRPr="00CC1A21">
              <w:rPr>
                <w:color w:val="000000" w:themeColor="text1"/>
              </w:rPr>
              <w:t>心臟衰竭達紐約心臟功能第四度，且</w:t>
            </w:r>
            <w:r w:rsidRPr="00CC1A21">
              <w:rPr>
                <w:color w:val="000000" w:themeColor="text1"/>
              </w:rPr>
              <w:t>Maximal VO2&lt;14ml/kg/min</w:t>
            </w:r>
            <w:r w:rsidRPr="00CC1A21">
              <w:rPr>
                <w:color w:val="000000" w:themeColor="text1"/>
              </w:rPr>
              <w:t>者。</w:t>
            </w:r>
          </w:p>
          <w:p w14:paraId="60F29AD8"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(3)</w:t>
            </w:r>
            <w:r w:rsidRPr="00CC1A21">
              <w:rPr>
                <w:color w:val="000000" w:themeColor="text1"/>
              </w:rPr>
              <w:t>心臟衰竭核醫檢查</w:t>
            </w:r>
            <w:r w:rsidRPr="00CC1A21">
              <w:rPr>
                <w:color w:val="000000" w:themeColor="text1"/>
              </w:rPr>
              <w:t>LVEF&lt;20%</w:t>
            </w:r>
            <w:r w:rsidRPr="00CC1A21">
              <w:rPr>
                <w:color w:val="000000" w:themeColor="text1"/>
              </w:rPr>
              <w:t>，經六個月以上藥物</w:t>
            </w:r>
            <w:r w:rsidRPr="00CC1A21">
              <w:rPr>
                <w:color w:val="000000" w:themeColor="text1"/>
              </w:rPr>
              <w:t>(</w:t>
            </w:r>
            <w:r w:rsidRPr="00CC1A21">
              <w:rPr>
                <w:color w:val="000000" w:themeColor="text1"/>
              </w:rPr>
              <w:t>包括</w:t>
            </w:r>
            <w:r w:rsidRPr="00CC1A21">
              <w:rPr>
                <w:color w:val="000000" w:themeColor="text1"/>
              </w:rPr>
              <w:t>ACE inhibitors</w:t>
            </w:r>
            <w:r w:rsidRPr="00CC1A21">
              <w:rPr>
                <w:color w:val="000000" w:themeColor="text1"/>
              </w:rPr>
              <w:t>、</w:t>
            </w:r>
            <w:r w:rsidRPr="00CC1A21">
              <w:rPr>
                <w:color w:val="000000" w:themeColor="text1"/>
              </w:rPr>
              <w:t>Digoxin</w:t>
            </w:r>
            <w:r w:rsidRPr="00CC1A21">
              <w:rPr>
                <w:color w:val="000000" w:themeColor="text1"/>
              </w:rPr>
              <w:t>、</w:t>
            </w:r>
            <w:r w:rsidRPr="00CC1A21">
              <w:rPr>
                <w:color w:val="000000" w:themeColor="text1"/>
              </w:rPr>
              <w:t>Diuretics</w:t>
            </w:r>
            <w:r w:rsidRPr="00CC1A21">
              <w:rPr>
                <w:color w:val="000000" w:themeColor="text1"/>
              </w:rPr>
              <w:t>等</w:t>
            </w:r>
            <w:r w:rsidRPr="00CC1A21">
              <w:rPr>
                <w:color w:val="000000" w:themeColor="text1"/>
              </w:rPr>
              <w:t>)</w:t>
            </w:r>
            <w:r w:rsidRPr="00CC1A21">
              <w:rPr>
                <w:color w:val="000000" w:themeColor="text1"/>
              </w:rPr>
              <w:t>治療仍無法改善者；如有重度二尖瓣閉鎖不全，經核醫檢查</w:t>
            </w:r>
            <w:r w:rsidRPr="00CC1A21">
              <w:rPr>
                <w:color w:val="000000" w:themeColor="text1"/>
              </w:rPr>
              <w:t>LVEF&lt;25%</w:t>
            </w:r>
            <w:r w:rsidRPr="00CC1A21">
              <w:rPr>
                <w:color w:val="000000" w:themeColor="text1"/>
              </w:rPr>
              <w:t>者。</w:t>
            </w:r>
          </w:p>
          <w:p w14:paraId="562B3FD0"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(4)</w:t>
            </w:r>
            <w:r w:rsidRPr="00CC1A21">
              <w:rPr>
                <w:color w:val="000000" w:themeColor="text1"/>
              </w:rPr>
              <w:t>嚴重心肌缺血，核醫檢查</w:t>
            </w:r>
            <w:r w:rsidRPr="00CC1A21">
              <w:rPr>
                <w:color w:val="000000" w:themeColor="text1"/>
              </w:rPr>
              <w:t>LVEF&lt;20%</w:t>
            </w:r>
            <w:r w:rsidRPr="00CC1A21">
              <w:rPr>
                <w:color w:val="000000" w:themeColor="text1"/>
              </w:rPr>
              <w:t>，經核醫心肌灌注掃描及心導管等檢查，證實無法以傳統冠狀動脈繞道手術治療者。</w:t>
            </w:r>
          </w:p>
          <w:p w14:paraId="543BE541"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(5)</w:t>
            </w:r>
            <w:r w:rsidRPr="00CC1A21">
              <w:rPr>
                <w:color w:val="000000" w:themeColor="text1"/>
              </w:rPr>
              <w:t>紐約心臟功能第四度，持續使用</w:t>
            </w:r>
            <w:r w:rsidRPr="00CC1A21">
              <w:rPr>
                <w:color w:val="000000" w:themeColor="text1"/>
              </w:rPr>
              <w:t>Dopamine</w:t>
            </w:r>
            <w:r w:rsidRPr="00CC1A21">
              <w:rPr>
                <w:color w:val="000000" w:themeColor="text1"/>
              </w:rPr>
              <w:t>或</w:t>
            </w:r>
            <w:r w:rsidRPr="00CC1A21">
              <w:rPr>
                <w:color w:val="000000" w:themeColor="text1"/>
              </w:rPr>
              <w:t>Dobutamine&gt;5µg/kg/min</w:t>
            </w:r>
            <w:r w:rsidRPr="00CC1A21">
              <w:rPr>
                <w:color w:val="000000" w:themeColor="text1"/>
              </w:rPr>
              <w:t>七天以上，經核醫檢查</w:t>
            </w:r>
            <w:r w:rsidRPr="00CC1A21">
              <w:rPr>
                <w:color w:val="000000" w:themeColor="text1"/>
              </w:rPr>
              <w:t>LVEF&lt;25%</w:t>
            </w:r>
            <w:r w:rsidRPr="00CC1A21">
              <w:rPr>
                <w:color w:val="000000" w:themeColor="text1"/>
              </w:rPr>
              <w:t>或心臟指數</w:t>
            </w:r>
            <w:r w:rsidRPr="00CC1A21">
              <w:rPr>
                <w:color w:val="000000" w:themeColor="text1"/>
              </w:rPr>
              <w:t>Cardiac index&lt;2.0L/min/m2</w:t>
            </w:r>
            <w:r w:rsidRPr="00CC1A21">
              <w:rPr>
                <w:color w:val="000000" w:themeColor="text1"/>
              </w:rPr>
              <w:t>者。</w:t>
            </w:r>
          </w:p>
          <w:p w14:paraId="18D6CE86"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(6)</w:t>
            </w:r>
            <w:r w:rsidRPr="00CC1A21">
              <w:rPr>
                <w:color w:val="000000" w:themeColor="text1"/>
              </w:rPr>
              <w:t>心臟衰竭已使用</w:t>
            </w:r>
            <w:r w:rsidRPr="00CC1A21">
              <w:rPr>
                <w:color w:val="000000" w:themeColor="text1"/>
              </w:rPr>
              <w:t>ECMO</w:t>
            </w:r>
            <w:r w:rsidRPr="00CC1A21">
              <w:rPr>
                <w:color w:val="000000" w:themeColor="text1"/>
              </w:rPr>
              <w:t>等心臟輔助器且無法斷離者。</w:t>
            </w:r>
          </w:p>
          <w:p w14:paraId="03BDB157"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(7)</w:t>
            </w:r>
            <w:r w:rsidRPr="00CC1A21">
              <w:rPr>
                <w:color w:val="000000" w:themeColor="text1"/>
              </w:rPr>
              <w:t>復發有症狀的心室性不整，無法以公認有效的方法治療者。</w:t>
            </w:r>
          </w:p>
          <w:p w14:paraId="1F491519"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(8)</w:t>
            </w:r>
            <w:r w:rsidRPr="00CC1A21">
              <w:rPr>
                <w:color w:val="000000" w:themeColor="text1"/>
              </w:rPr>
              <w:t>其他末期心臟衰竭，無法以傳統手術方法矯正者。</w:t>
            </w:r>
          </w:p>
          <w:p w14:paraId="51BB264A" w14:textId="77777777" w:rsidR="00173DA6" w:rsidRPr="00CC1A21" w:rsidRDefault="00173DA6" w:rsidP="00566FB6">
            <w:pPr>
              <w:autoSpaceDE w:val="0"/>
              <w:autoSpaceDN w:val="0"/>
              <w:spacing w:line="320" w:lineRule="exact"/>
              <w:jc w:val="both"/>
              <w:rPr>
                <w:color w:val="000000" w:themeColor="text1"/>
                <w:szCs w:val="24"/>
              </w:rPr>
            </w:pPr>
            <w:r w:rsidRPr="00CC1A21">
              <w:rPr>
                <w:color w:val="000000" w:themeColor="text1"/>
                <w:szCs w:val="24"/>
              </w:rPr>
              <w:t>2.</w:t>
            </w:r>
            <w:r w:rsidRPr="00CC1A21">
              <w:rPr>
                <w:color w:val="000000" w:themeColor="text1"/>
                <w:szCs w:val="24"/>
              </w:rPr>
              <w:t>支付規範：</w:t>
            </w:r>
          </w:p>
          <w:p w14:paraId="13B8C64B"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(1)</w:t>
            </w:r>
            <w:r w:rsidRPr="00CC1A21">
              <w:rPr>
                <w:color w:val="000000" w:themeColor="text1"/>
              </w:rPr>
              <w:t>醫院條件：</w:t>
            </w:r>
          </w:p>
          <w:p w14:paraId="329BE3D1" w14:textId="77777777" w:rsidR="00173DA6" w:rsidRPr="00CC1A21" w:rsidRDefault="00173DA6" w:rsidP="00566FB6">
            <w:pPr>
              <w:autoSpaceDE w:val="0"/>
              <w:autoSpaceDN w:val="0"/>
              <w:spacing w:line="320" w:lineRule="exact"/>
              <w:ind w:left="794" w:hanging="227"/>
              <w:jc w:val="both"/>
              <w:rPr>
                <w:color w:val="000000" w:themeColor="text1"/>
              </w:rPr>
            </w:pPr>
            <w:r w:rsidRPr="00CC1A21">
              <w:rPr>
                <w:color w:val="000000" w:themeColor="text1"/>
              </w:rPr>
              <w:t>A.</w:t>
            </w:r>
            <w:r w:rsidRPr="00CC1A21">
              <w:rPr>
                <w:color w:val="000000" w:themeColor="text1"/>
              </w:rPr>
              <w:t>須為「中華民國心臟醫學會」及「台灣胸腔及心臟血管外科學會」所認定之專科醫師訓練醫院。</w:t>
            </w:r>
          </w:p>
          <w:p w14:paraId="217FA816" w14:textId="77777777" w:rsidR="00173DA6" w:rsidRPr="00CC1A21" w:rsidRDefault="00173DA6" w:rsidP="00566FB6">
            <w:pPr>
              <w:autoSpaceDE w:val="0"/>
              <w:autoSpaceDN w:val="0"/>
              <w:spacing w:line="320" w:lineRule="exact"/>
              <w:ind w:left="794" w:hanging="227"/>
              <w:jc w:val="both"/>
              <w:rPr>
                <w:color w:val="000000" w:themeColor="text1"/>
              </w:rPr>
            </w:pPr>
            <w:r w:rsidRPr="00CC1A21">
              <w:rPr>
                <w:color w:val="000000" w:themeColor="text1"/>
              </w:rPr>
              <w:t>B.</w:t>
            </w:r>
            <w:r w:rsidRPr="00CC1A21">
              <w:rPr>
                <w:color w:val="000000" w:themeColor="text1"/>
              </w:rPr>
              <w:t>應有專任具臨床藥理、病理、移植免疫、感染症及血液學專長之醫師。</w:t>
            </w:r>
          </w:p>
          <w:p w14:paraId="396021B2" w14:textId="77777777" w:rsidR="00173DA6" w:rsidRPr="00CC1A21" w:rsidRDefault="00173DA6" w:rsidP="00566FB6">
            <w:pPr>
              <w:autoSpaceDE w:val="0"/>
              <w:autoSpaceDN w:val="0"/>
              <w:spacing w:line="320" w:lineRule="exact"/>
              <w:ind w:left="477" w:hanging="284"/>
              <w:jc w:val="both"/>
              <w:rPr>
                <w:color w:val="000000" w:themeColor="text1"/>
              </w:rPr>
            </w:pPr>
            <w:r w:rsidRPr="00CC1A21">
              <w:rPr>
                <w:color w:val="000000" w:themeColor="text1"/>
              </w:rPr>
              <w:t>(2)</w:t>
            </w:r>
            <w:r w:rsidRPr="00CC1A21">
              <w:rPr>
                <w:color w:val="000000" w:themeColor="text1"/>
              </w:rPr>
              <w:t>醫師條件：手術主持醫師須有主持開心手術五百例以上之經驗。</w:t>
            </w:r>
          </w:p>
          <w:p w14:paraId="768AC7D2" w14:textId="7C5D3C4E" w:rsidR="007E2DE6" w:rsidRPr="00CC1A21" w:rsidRDefault="00173DA6" w:rsidP="00566FB6">
            <w:pPr>
              <w:autoSpaceDE w:val="0"/>
              <w:autoSpaceDN w:val="0"/>
              <w:spacing w:line="320" w:lineRule="exact"/>
              <w:ind w:left="477" w:hanging="284"/>
              <w:jc w:val="both"/>
              <w:rPr>
                <w:color w:val="000000" w:themeColor="text1"/>
                <w:szCs w:val="24"/>
              </w:rPr>
            </w:pPr>
            <w:r w:rsidRPr="00CC1A21">
              <w:rPr>
                <w:color w:val="000000" w:themeColor="text1"/>
              </w:rPr>
              <w:t>(3)</w:t>
            </w:r>
            <w:r w:rsidRPr="00CC1A21">
              <w:rPr>
                <w:color w:val="000000" w:themeColor="text1"/>
              </w:rPr>
              <w:t>執行本項</w:t>
            </w:r>
            <w:r w:rsidRPr="00CC1A21">
              <w:rPr>
                <w:color w:val="000000" w:themeColor="text1"/>
                <w:szCs w:val="24"/>
              </w:rPr>
              <w:t>手術之醫院及醫師條件應向保險人申請核備。</w:t>
            </w:r>
          </w:p>
        </w:tc>
        <w:tc>
          <w:tcPr>
            <w:tcW w:w="317" w:type="dxa"/>
            <w:tcBorders>
              <w:top w:val="single" w:sz="6" w:space="0" w:color="auto"/>
              <w:left w:val="single" w:sz="6" w:space="0" w:color="auto"/>
              <w:bottom w:val="single" w:sz="6" w:space="0" w:color="auto"/>
              <w:right w:val="single" w:sz="6" w:space="0" w:color="auto"/>
            </w:tcBorders>
          </w:tcPr>
          <w:p w14:paraId="4520C7EA" w14:textId="77777777" w:rsidR="00173DA6" w:rsidRPr="00CC1A21" w:rsidRDefault="00173DA6" w:rsidP="00566FB6">
            <w:pPr>
              <w:autoSpaceDE w:val="0"/>
              <w:autoSpaceDN w:val="0"/>
              <w:spacing w:line="320" w:lineRule="exact"/>
              <w:rPr>
                <w:rStyle w:val="aff3"/>
                <w:b w:val="0"/>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5A222F8" w14:textId="77777777" w:rsidR="00173DA6" w:rsidRPr="00CC1A21" w:rsidRDefault="00173DA6" w:rsidP="00566FB6">
            <w:pPr>
              <w:autoSpaceDE w:val="0"/>
              <w:autoSpaceDN w:val="0"/>
              <w:snapToGrid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8243819" w14:textId="77777777" w:rsidR="00173DA6" w:rsidRPr="00CC1A21" w:rsidRDefault="00173DA6" w:rsidP="00566FB6">
            <w:pPr>
              <w:autoSpaceDE w:val="0"/>
              <w:autoSpaceDN w:val="0"/>
              <w:snapToGrid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088CCCE" w14:textId="77777777" w:rsidR="00173DA6" w:rsidRPr="00CC1A21" w:rsidRDefault="00173DA6" w:rsidP="00566FB6">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B25DDBE" w14:textId="77777777" w:rsidR="00173DA6" w:rsidRPr="00CC1A21" w:rsidRDefault="00173DA6" w:rsidP="00566FB6">
            <w:pPr>
              <w:autoSpaceDE w:val="0"/>
              <w:autoSpaceDN w:val="0"/>
              <w:spacing w:line="320" w:lineRule="exact"/>
              <w:jc w:val="right"/>
              <w:rPr>
                <w:color w:val="000000" w:themeColor="text1"/>
              </w:rPr>
            </w:pPr>
            <w:r w:rsidRPr="00CC1A21">
              <w:rPr>
                <w:color w:val="000000" w:themeColor="text1"/>
              </w:rPr>
              <w:t>91656</w:t>
            </w:r>
          </w:p>
        </w:tc>
      </w:tr>
      <w:tr w:rsidR="00CD66FB" w:rsidRPr="00CC1A21" w14:paraId="0C198EB2" w14:textId="77777777" w:rsidTr="0030485F">
        <w:trPr>
          <w:trHeight w:val="850"/>
        </w:trPr>
        <w:tc>
          <w:tcPr>
            <w:tcW w:w="907" w:type="dxa"/>
            <w:tcBorders>
              <w:top w:val="single" w:sz="6" w:space="0" w:color="auto"/>
              <w:left w:val="single" w:sz="6" w:space="0" w:color="auto"/>
              <w:bottom w:val="single" w:sz="4" w:space="0" w:color="FFFFFF" w:themeColor="background1"/>
              <w:right w:val="single" w:sz="6" w:space="0" w:color="auto"/>
            </w:tcBorders>
          </w:tcPr>
          <w:p w14:paraId="71E74E79" w14:textId="77777777" w:rsidR="00EB0568" w:rsidRPr="00CC1A21" w:rsidRDefault="00EB0568" w:rsidP="00034E16">
            <w:pPr>
              <w:autoSpaceDE w:val="0"/>
              <w:autoSpaceDN w:val="0"/>
              <w:spacing w:line="300" w:lineRule="exact"/>
              <w:rPr>
                <w:color w:val="000000" w:themeColor="text1"/>
              </w:rPr>
            </w:pPr>
            <w:r w:rsidRPr="00CC1A21">
              <w:rPr>
                <w:color w:val="000000" w:themeColor="text1"/>
              </w:rPr>
              <w:lastRenderedPageBreak/>
              <w:t>68058B</w:t>
            </w:r>
          </w:p>
        </w:tc>
        <w:tc>
          <w:tcPr>
            <w:tcW w:w="6803" w:type="dxa"/>
            <w:tcBorders>
              <w:top w:val="single" w:sz="6" w:space="0" w:color="auto"/>
              <w:left w:val="single" w:sz="6" w:space="0" w:color="auto"/>
              <w:bottom w:val="single" w:sz="4" w:space="0" w:color="FFFFFF" w:themeColor="background1"/>
              <w:right w:val="single" w:sz="6" w:space="0" w:color="auto"/>
            </w:tcBorders>
          </w:tcPr>
          <w:p w14:paraId="51BA7383" w14:textId="77777777" w:rsidR="00EB0568" w:rsidRPr="00CC1A21" w:rsidRDefault="00EB0568" w:rsidP="00034E16">
            <w:pPr>
              <w:autoSpaceDE w:val="0"/>
              <w:autoSpaceDN w:val="0"/>
              <w:spacing w:line="300" w:lineRule="exact"/>
              <w:jc w:val="both"/>
              <w:rPr>
                <w:color w:val="000000" w:themeColor="text1"/>
              </w:rPr>
            </w:pPr>
            <w:r w:rsidRPr="00CC1A21">
              <w:rPr>
                <w:color w:val="000000" w:themeColor="text1"/>
              </w:rPr>
              <w:t>尾崎式手術（主動脈瓣之自體</w:t>
            </w:r>
            <w:r w:rsidRPr="00CC1A21">
              <w:rPr>
                <w:color w:val="000000" w:themeColor="text1"/>
              </w:rPr>
              <w:t>/</w:t>
            </w:r>
            <w:r w:rsidRPr="00CC1A21">
              <w:rPr>
                <w:color w:val="000000" w:themeColor="text1"/>
              </w:rPr>
              <w:t>人工心包膜新瓣葉重建手術）</w:t>
            </w:r>
          </w:p>
          <w:p w14:paraId="78EE56A8" w14:textId="77777777" w:rsidR="00EB0568" w:rsidRPr="00CC1A21" w:rsidRDefault="00EB0568" w:rsidP="00034E16">
            <w:pPr>
              <w:autoSpaceDE w:val="0"/>
              <w:autoSpaceDN w:val="0"/>
              <w:snapToGrid w:val="0"/>
              <w:spacing w:line="300" w:lineRule="exact"/>
              <w:jc w:val="both"/>
              <w:rPr>
                <w:dstrike/>
                <w:color w:val="000000" w:themeColor="text1"/>
              </w:rPr>
            </w:pPr>
            <w:r w:rsidRPr="00CC1A21">
              <w:rPr>
                <w:color w:val="000000" w:themeColor="text1"/>
              </w:rPr>
              <w:t>Ozaki procedure: Aortic Valve Neocuspidization with Glutaraldehyde-treated Autologous Pericardium</w:t>
            </w:r>
          </w:p>
        </w:tc>
        <w:tc>
          <w:tcPr>
            <w:tcW w:w="317" w:type="dxa"/>
            <w:tcBorders>
              <w:top w:val="single" w:sz="6" w:space="0" w:color="auto"/>
              <w:left w:val="single" w:sz="6" w:space="0" w:color="auto"/>
              <w:bottom w:val="single" w:sz="4" w:space="0" w:color="FFFFFF" w:themeColor="background1"/>
              <w:right w:val="single" w:sz="6" w:space="0" w:color="auto"/>
            </w:tcBorders>
          </w:tcPr>
          <w:p w14:paraId="6A7F64B6" w14:textId="77777777" w:rsidR="00EB0568" w:rsidRPr="00CC1A21" w:rsidRDefault="00EB0568" w:rsidP="00034E16">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4" w:space="0" w:color="FFFFFF" w:themeColor="background1"/>
              <w:right w:val="single" w:sz="6" w:space="0" w:color="auto"/>
            </w:tcBorders>
          </w:tcPr>
          <w:p w14:paraId="344799B9" w14:textId="77777777" w:rsidR="00EB0568" w:rsidRPr="00CC1A21" w:rsidRDefault="00EB0568" w:rsidP="00034E16">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themeColor="background1"/>
              <w:right w:val="single" w:sz="6" w:space="0" w:color="auto"/>
            </w:tcBorders>
          </w:tcPr>
          <w:p w14:paraId="39E10E7F" w14:textId="77777777" w:rsidR="00EB0568" w:rsidRPr="00CC1A21" w:rsidRDefault="00EB0568" w:rsidP="00034E16">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FFFFFF" w:themeColor="background1"/>
              <w:right w:val="single" w:sz="6" w:space="0" w:color="auto"/>
            </w:tcBorders>
          </w:tcPr>
          <w:p w14:paraId="09F5F223" w14:textId="77777777" w:rsidR="00EB0568" w:rsidRPr="00CC1A21" w:rsidRDefault="00EB0568" w:rsidP="00034E16">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FFFFFF" w:themeColor="background1"/>
              <w:right w:val="single" w:sz="6" w:space="0" w:color="auto"/>
            </w:tcBorders>
          </w:tcPr>
          <w:p w14:paraId="3B56CD95" w14:textId="77777777" w:rsidR="00EB0568" w:rsidRPr="00CC1A21" w:rsidRDefault="00EB0568" w:rsidP="00034E16">
            <w:pPr>
              <w:autoSpaceDE w:val="0"/>
              <w:autoSpaceDN w:val="0"/>
              <w:spacing w:line="300" w:lineRule="exact"/>
              <w:jc w:val="right"/>
              <w:rPr>
                <w:color w:val="000000" w:themeColor="text1"/>
              </w:rPr>
            </w:pPr>
            <w:r w:rsidRPr="00CC1A21">
              <w:rPr>
                <w:color w:val="000000" w:themeColor="text1"/>
              </w:rPr>
              <w:t>106339</w:t>
            </w:r>
          </w:p>
        </w:tc>
      </w:tr>
      <w:tr w:rsidR="00CD66FB" w:rsidRPr="00CC1A21" w14:paraId="0E4151D1" w14:textId="77777777" w:rsidTr="0030485F">
        <w:trPr>
          <w:trHeight w:val="850"/>
        </w:trPr>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4B83F3AB" w14:textId="77777777" w:rsidR="00EB0568" w:rsidRPr="00CC1A21" w:rsidRDefault="00EB0568" w:rsidP="00034E16">
            <w:pPr>
              <w:autoSpaceDE w:val="0"/>
              <w:autoSpaceDN w:val="0"/>
              <w:spacing w:line="300" w:lineRule="exact"/>
              <w:rPr>
                <w:color w:val="000000" w:themeColor="text1"/>
              </w:rPr>
            </w:pPr>
            <w:r w:rsidRPr="00CC1A21">
              <w:rPr>
                <w:color w:val="000000" w:themeColor="text1"/>
              </w:rPr>
              <w:t>68059B</w:t>
            </w:r>
          </w:p>
        </w:tc>
        <w:tc>
          <w:tcPr>
            <w:tcW w:w="6803" w:type="dxa"/>
            <w:tcBorders>
              <w:top w:val="single" w:sz="4" w:space="0" w:color="FFFFFF" w:themeColor="background1"/>
              <w:left w:val="single" w:sz="6" w:space="0" w:color="auto"/>
              <w:bottom w:val="single" w:sz="4" w:space="0" w:color="FFFFFF" w:themeColor="background1"/>
              <w:right w:val="single" w:sz="6" w:space="0" w:color="auto"/>
            </w:tcBorders>
          </w:tcPr>
          <w:p w14:paraId="2027B905" w14:textId="77777777" w:rsidR="00EB0568" w:rsidRPr="00CC1A21" w:rsidRDefault="00EB0568" w:rsidP="00034E16">
            <w:pPr>
              <w:autoSpaceDE w:val="0"/>
              <w:autoSpaceDN w:val="0"/>
              <w:spacing w:line="300" w:lineRule="exact"/>
              <w:jc w:val="both"/>
              <w:rPr>
                <w:color w:val="000000" w:themeColor="text1"/>
              </w:rPr>
            </w:pPr>
            <w:r w:rsidRPr="00CC1A21">
              <w:rPr>
                <w:color w:val="000000" w:themeColor="text1"/>
              </w:rPr>
              <w:t>尾崎式手術（主動脈瓣之自體</w:t>
            </w:r>
            <w:r w:rsidRPr="00CC1A21">
              <w:rPr>
                <w:color w:val="000000" w:themeColor="text1"/>
              </w:rPr>
              <w:t>/</w:t>
            </w:r>
            <w:r w:rsidRPr="00CC1A21">
              <w:rPr>
                <w:color w:val="000000" w:themeColor="text1"/>
              </w:rPr>
              <w:t>人工心包膜新瓣葉重建手術）</w:t>
            </w:r>
            <w:r w:rsidRPr="00CC1A21">
              <w:rPr>
                <w:color w:val="000000" w:themeColor="text1"/>
              </w:rPr>
              <w:t>-</w:t>
            </w:r>
            <w:r w:rsidRPr="00CC1A21">
              <w:rPr>
                <w:color w:val="000000" w:themeColor="text1"/>
              </w:rPr>
              <w:t>包含心臟瓣膜彌補物尺寸器</w:t>
            </w:r>
          </w:p>
          <w:p w14:paraId="2EF1BCC0" w14:textId="77777777" w:rsidR="00EB0568" w:rsidRPr="00CC1A21" w:rsidRDefault="00EB0568" w:rsidP="00034E16">
            <w:pPr>
              <w:autoSpaceDE w:val="0"/>
              <w:autoSpaceDN w:val="0"/>
              <w:snapToGrid w:val="0"/>
              <w:spacing w:line="300" w:lineRule="exact"/>
              <w:jc w:val="both"/>
              <w:rPr>
                <w:dstrike/>
                <w:color w:val="000000" w:themeColor="text1"/>
              </w:rPr>
            </w:pPr>
            <w:r w:rsidRPr="00CC1A21">
              <w:rPr>
                <w:color w:val="000000" w:themeColor="text1"/>
              </w:rPr>
              <w:t>Ozaki procedure: Aortic Valve Neocuspidization with Glutaraldehyde-treated Autologous Pericardium-with Ozaki AVNeo Sizer</w:t>
            </w: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0AE2D39E" w14:textId="77777777" w:rsidR="00EB0568" w:rsidRPr="00CC1A21" w:rsidRDefault="00EB0568" w:rsidP="00034E16">
            <w:pPr>
              <w:autoSpaceDE w:val="0"/>
              <w:autoSpaceDN w:val="0"/>
              <w:spacing w:line="300" w:lineRule="exact"/>
              <w:jc w:val="center"/>
              <w:rPr>
                <w:color w:val="000000" w:themeColor="text1"/>
              </w:rPr>
            </w:pP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3ADCFAEA" w14:textId="77777777" w:rsidR="00EB0568" w:rsidRPr="00CC1A21" w:rsidRDefault="00EB0568" w:rsidP="00034E16">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4A92A46B" w14:textId="77777777" w:rsidR="00EB0568" w:rsidRPr="00CC1A21" w:rsidRDefault="00EB0568" w:rsidP="00034E16">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76BA8CA9" w14:textId="77777777" w:rsidR="00EB0568" w:rsidRPr="00CC1A21" w:rsidRDefault="00EB0568" w:rsidP="00034E16">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FFFFFF" w:themeColor="background1"/>
              <w:left w:val="single" w:sz="6" w:space="0" w:color="auto"/>
              <w:bottom w:val="single" w:sz="4" w:space="0" w:color="FFFFFF" w:themeColor="background1"/>
              <w:right w:val="single" w:sz="6" w:space="0" w:color="auto"/>
            </w:tcBorders>
          </w:tcPr>
          <w:p w14:paraId="6DB32FE5" w14:textId="77777777" w:rsidR="00EB0568" w:rsidRPr="00CC1A21" w:rsidRDefault="00EB0568" w:rsidP="00034E16">
            <w:pPr>
              <w:autoSpaceDE w:val="0"/>
              <w:autoSpaceDN w:val="0"/>
              <w:spacing w:line="300" w:lineRule="exact"/>
              <w:jc w:val="right"/>
              <w:rPr>
                <w:color w:val="000000" w:themeColor="text1"/>
              </w:rPr>
            </w:pPr>
            <w:r w:rsidRPr="00CC1A21">
              <w:rPr>
                <w:color w:val="000000" w:themeColor="text1"/>
              </w:rPr>
              <w:t>146634</w:t>
            </w:r>
          </w:p>
        </w:tc>
      </w:tr>
      <w:tr w:rsidR="00CD66FB" w:rsidRPr="00CC1A21" w14:paraId="0AF7913A" w14:textId="77777777" w:rsidTr="002D0A0D">
        <w:trPr>
          <w:trHeight w:val="850"/>
        </w:trPr>
        <w:tc>
          <w:tcPr>
            <w:tcW w:w="907" w:type="dxa"/>
            <w:tcBorders>
              <w:top w:val="single" w:sz="4" w:space="0" w:color="FFFFFF" w:themeColor="background1"/>
              <w:left w:val="single" w:sz="6" w:space="0" w:color="auto"/>
              <w:bottom w:val="single" w:sz="4" w:space="0" w:color="auto"/>
              <w:right w:val="single" w:sz="6" w:space="0" w:color="auto"/>
            </w:tcBorders>
          </w:tcPr>
          <w:p w14:paraId="7AEC6882" w14:textId="77777777" w:rsidR="00EB0568" w:rsidRPr="00CC1A21" w:rsidRDefault="00EB0568" w:rsidP="00034E16">
            <w:pPr>
              <w:autoSpaceDE w:val="0"/>
              <w:autoSpaceDN w:val="0"/>
              <w:spacing w:line="320" w:lineRule="exact"/>
              <w:rPr>
                <w:color w:val="000000" w:themeColor="text1"/>
              </w:rPr>
            </w:pPr>
          </w:p>
        </w:tc>
        <w:tc>
          <w:tcPr>
            <w:tcW w:w="6803" w:type="dxa"/>
            <w:tcBorders>
              <w:top w:val="single" w:sz="4" w:space="0" w:color="FFFFFF" w:themeColor="background1"/>
              <w:left w:val="single" w:sz="6" w:space="0" w:color="auto"/>
              <w:bottom w:val="single" w:sz="4" w:space="0" w:color="auto"/>
              <w:right w:val="single" w:sz="6" w:space="0" w:color="auto"/>
            </w:tcBorders>
          </w:tcPr>
          <w:p w14:paraId="5A723C29" w14:textId="77777777" w:rsidR="00EB0568" w:rsidRPr="00CC1A21" w:rsidRDefault="00EB0568" w:rsidP="00034E16">
            <w:pPr>
              <w:autoSpaceDE w:val="0"/>
              <w:autoSpaceDN w:val="0"/>
              <w:spacing w:line="320" w:lineRule="exact"/>
              <w:jc w:val="both"/>
              <w:rPr>
                <w:color w:val="000000" w:themeColor="text1"/>
              </w:rPr>
            </w:pPr>
            <w:r w:rsidRPr="00CC1A21">
              <w:rPr>
                <w:color w:val="000000" w:themeColor="text1"/>
              </w:rPr>
              <w:t>註：</w:t>
            </w:r>
          </w:p>
          <w:p w14:paraId="612AB18B" w14:textId="77777777" w:rsidR="007436A3" w:rsidRPr="00CC1A2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十八歲以下且主動脈瓣環術前預估直徑小於二公分且符合下列任一適應症：</w:t>
            </w:r>
          </w:p>
          <w:p w14:paraId="3DEA12B7"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先天性主動脈瓣狹窄或瓣閉鎖不全。</w:t>
            </w:r>
            <w:r w:rsidRPr="00CC1A21">
              <w:rPr>
                <w:color w:val="000000" w:themeColor="text1"/>
                <w:kern w:val="2"/>
                <w:szCs w:val="22"/>
              </w:rPr>
              <w:t xml:space="preserve"> </w:t>
            </w:r>
          </w:p>
          <w:p w14:paraId="57DCBB90"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先天性主動脈瓣混合病變</w:t>
            </w:r>
            <w:r w:rsidRPr="00CC1A21">
              <w:rPr>
                <w:color w:val="000000" w:themeColor="text1"/>
                <w:kern w:val="2"/>
                <w:szCs w:val="22"/>
              </w:rPr>
              <w:t>(</w:t>
            </w:r>
            <w:r w:rsidRPr="00CC1A21">
              <w:rPr>
                <w:color w:val="000000" w:themeColor="text1"/>
                <w:kern w:val="2"/>
                <w:szCs w:val="22"/>
              </w:rPr>
              <w:t>同時存在狹窄和閉鎖不全</w:t>
            </w:r>
            <w:r w:rsidRPr="00CC1A21">
              <w:rPr>
                <w:color w:val="000000" w:themeColor="text1"/>
                <w:kern w:val="2"/>
                <w:szCs w:val="22"/>
              </w:rPr>
              <w:t xml:space="preserve">) </w:t>
            </w:r>
            <w:r w:rsidRPr="00CC1A21">
              <w:rPr>
                <w:color w:val="000000" w:themeColor="text1"/>
                <w:kern w:val="2"/>
                <w:szCs w:val="22"/>
              </w:rPr>
              <w:t>。</w:t>
            </w:r>
          </w:p>
          <w:p w14:paraId="4A146F49"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急性及亞急性感染性心內膜炎。</w:t>
            </w:r>
          </w:p>
          <w:p w14:paraId="0CFE138C"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風濕性主動脈瓣病變。</w:t>
            </w:r>
          </w:p>
          <w:p w14:paraId="0A40950A"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(5)</w:t>
            </w:r>
            <w:r w:rsidRPr="00CC1A21">
              <w:rPr>
                <w:color w:val="000000" w:themeColor="text1"/>
                <w:kern w:val="2"/>
                <w:szCs w:val="22"/>
              </w:rPr>
              <w:t>感染性心內膜炎導致的主動脈瓣損傷。</w:t>
            </w:r>
          </w:p>
          <w:p w14:paraId="6AA2566E"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(6)</w:t>
            </w:r>
            <w:r w:rsidRPr="00CC1A21">
              <w:rPr>
                <w:color w:val="000000" w:themeColor="text1"/>
                <w:kern w:val="2"/>
                <w:szCs w:val="22"/>
              </w:rPr>
              <w:t>主動脈假體瓣膜失敗。</w:t>
            </w:r>
          </w:p>
          <w:p w14:paraId="70DAA3D5" w14:textId="77777777" w:rsidR="007436A3" w:rsidRPr="00CC1A2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支付規範：</w:t>
            </w:r>
          </w:p>
          <w:p w14:paraId="0ECC1579"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醫院條件：</w:t>
            </w:r>
          </w:p>
          <w:p w14:paraId="4660766F" w14:textId="77777777" w:rsidR="007436A3" w:rsidRPr="00CC1A21" w:rsidRDefault="007436A3" w:rsidP="00034E16">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具專任心臟外科及兒童心臟專科醫師。</w:t>
            </w:r>
          </w:p>
          <w:p w14:paraId="7DAC51FE" w14:textId="77777777" w:rsidR="007436A3" w:rsidRPr="00CC1A21" w:rsidRDefault="007436A3" w:rsidP="00034E16">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醫院過去三年每年平均須達三百例以上開心手術案例。</w:t>
            </w:r>
          </w:p>
          <w:p w14:paraId="56D27D06" w14:textId="77777777" w:rsidR="007436A3" w:rsidRPr="00CC1A21" w:rsidRDefault="007436A3" w:rsidP="00034E16">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C.</w:t>
            </w:r>
            <w:r w:rsidRPr="00CC1A21">
              <w:rPr>
                <w:color w:val="000000" w:themeColor="text1"/>
                <w:kern w:val="2"/>
                <w:szCs w:val="22"/>
              </w:rPr>
              <w:t>須具術中心臟超音波、體外循環機等設備。</w:t>
            </w:r>
          </w:p>
          <w:p w14:paraId="641343D7"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醫師資格：限台灣胸腔及心臟血管外科醫學會認證之心臟外科專科醫師執行。</w:t>
            </w:r>
          </w:p>
          <w:p w14:paraId="521E8830" w14:textId="77777777" w:rsidR="007436A3" w:rsidRPr="00CC1A2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執行本項手術之醫院及醫師條件應報保險人同意。</w:t>
            </w:r>
          </w:p>
          <w:p w14:paraId="785B87A7" w14:textId="77777777" w:rsidR="007436A3" w:rsidRPr="00CC1A2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不得同時申報項目：</w:t>
            </w:r>
            <w:r w:rsidRPr="00CC1A21">
              <w:rPr>
                <w:color w:val="000000" w:themeColor="text1"/>
                <w:kern w:val="2"/>
                <w:szCs w:val="22"/>
              </w:rPr>
              <w:t>68016B</w:t>
            </w:r>
            <w:r w:rsidRPr="00CC1A21">
              <w:rPr>
                <w:color w:val="000000" w:themeColor="text1"/>
                <w:kern w:val="2"/>
                <w:szCs w:val="22"/>
              </w:rPr>
              <w:t>、</w:t>
            </w:r>
            <w:r w:rsidRPr="00CC1A21">
              <w:rPr>
                <w:color w:val="000000" w:themeColor="text1"/>
                <w:kern w:val="2"/>
                <w:szCs w:val="22"/>
              </w:rPr>
              <w:t>68024B</w:t>
            </w:r>
            <w:r w:rsidRPr="00CC1A21">
              <w:rPr>
                <w:color w:val="000000" w:themeColor="text1"/>
                <w:kern w:val="2"/>
                <w:szCs w:val="22"/>
              </w:rPr>
              <w:t>、</w:t>
            </w:r>
            <w:r w:rsidRPr="00CC1A21">
              <w:rPr>
                <w:color w:val="000000" w:themeColor="text1"/>
                <w:kern w:val="2"/>
                <w:szCs w:val="22"/>
              </w:rPr>
              <w:t>68032B</w:t>
            </w:r>
            <w:r w:rsidRPr="00CC1A21">
              <w:rPr>
                <w:color w:val="000000" w:themeColor="text1"/>
                <w:kern w:val="2"/>
                <w:szCs w:val="22"/>
              </w:rPr>
              <w:t>。</w:t>
            </w:r>
          </w:p>
          <w:p w14:paraId="6A701949" w14:textId="77777777" w:rsidR="007436A3" w:rsidRPr="00CC1A2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執行「主動脈瓣膜置換術」不得同時申報</w:t>
            </w:r>
            <w:r w:rsidRPr="00CC1A21">
              <w:rPr>
                <w:color w:val="000000" w:themeColor="text1"/>
                <w:kern w:val="2"/>
                <w:szCs w:val="22"/>
              </w:rPr>
              <w:t>68016B</w:t>
            </w:r>
            <w:r w:rsidRPr="00CC1A21">
              <w:rPr>
                <w:color w:val="000000" w:themeColor="text1"/>
                <w:kern w:val="2"/>
                <w:szCs w:val="22"/>
              </w:rPr>
              <w:t>「主動脈瓣或二尖瓣或三尖瓣之置換手術」。</w:t>
            </w:r>
          </w:p>
          <w:p w14:paraId="6986FD07" w14:textId="77777777" w:rsidR="007436A3" w:rsidRPr="00CC1A2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5.</w:t>
            </w:r>
            <w:r w:rsidRPr="00CC1A21">
              <w:rPr>
                <w:color w:val="000000" w:themeColor="text1"/>
                <w:kern w:val="2"/>
                <w:szCs w:val="22"/>
              </w:rPr>
              <w:t>執行「原位重建冠狀動脈」不得同時申報</w:t>
            </w:r>
            <w:r w:rsidRPr="00CC1A21">
              <w:rPr>
                <w:color w:val="000000" w:themeColor="text1"/>
                <w:kern w:val="2"/>
                <w:szCs w:val="22"/>
              </w:rPr>
              <w:t>68023B</w:t>
            </w:r>
            <w:r w:rsidRPr="00CC1A21">
              <w:rPr>
                <w:color w:val="000000" w:themeColor="text1"/>
                <w:kern w:val="2"/>
                <w:szCs w:val="22"/>
              </w:rPr>
              <w:t>、</w:t>
            </w:r>
            <w:r w:rsidRPr="00CC1A21">
              <w:rPr>
                <w:color w:val="000000" w:themeColor="text1"/>
                <w:kern w:val="2"/>
                <w:szCs w:val="22"/>
              </w:rPr>
              <w:t>68024B</w:t>
            </w:r>
            <w:r w:rsidRPr="00CC1A21">
              <w:rPr>
                <w:color w:val="000000" w:themeColor="text1"/>
                <w:kern w:val="2"/>
                <w:szCs w:val="22"/>
              </w:rPr>
              <w:t>、</w:t>
            </w:r>
            <w:r w:rsidRPr="00CC1A21">
              <w:rPr>
                <w:color w:val="000000" w:themeColor="text1"/>
                <w:kern w:val="2"/>
                <w:szCs w:val="22"/>
              </w:rPr>
              <w:t>68025B</w:t>
            </w:r>
            <w:r w:rsidRPr="00CC1A21">
              <w:rPr>
                <w:color w:val="000000" w:themeColor="text1"/>
                <w:kern w:val="2"/>
                <w:szCs w:val="22"/>
              </w:rPr>
              <w:t>、</w:t>
            </w:r>
            <w:r w:rsidRPr="00CC1A21">
              <w:rPr>
                <w:color w:val="000000" w:themeColor="text1"/>
                <w:kern w:val="2"/>
                <w:szCs w:val="22"/>
              </w:rPr>
              <w:t>68053B</w:t>
            </w:r>
            <w:r w:rsidRPr="00CC1A21">
              <w:rPr>
                <w:color w:val="000000" w:themeColor="text1"/>
                <w:kern w:val="2"/>
                <w:szCs w:val="22"/>
              </w:rPr>
              <w:t>、</w:t>
            </w:r>
            <w:r w:rsidRPr="00CC1A21">
              <w:rPr>
                <w:color w:val="000000" w:themeColor="text1"/>
                <w:kern w:val="2"/>
                <w:szCs w:val="22"/>
              </w:rPr>
              <w:t>68054B</w:t>
            </w:r>
            <w:r w:rsidRPr="00CC1A21">
              <w:rPr>
                <w:color w:val="000000" w:themeColor="text1"/>
                <w:kern w:val="2"/>
                <w:szCs w:val="22"/>
              </w:rPr>
              <w:t>、</w:t>
            </w:r>
            <w:r w:rsidRPr="00CC1A21">
              <w:rPr>
                <w:color w:val="000000" w:themeColor="text1"/>
                <w:kern w:val="2"/>
                <w:szCs w:val="22"/>
              </w:rPr>
              <w:t>68055B</w:t>
            </w:r>
            <w:r w:rsidRPr="00CC1A21">
              <w:rPr>
                <w:color w:val="000000" w:themeColor="text1"/>
                <w:kern w:val="2"/>
                <w:szCs w:val="22"/>
              </w:rPr>
              <w:t>「冠狀動脈繞道手術」。</w:t>
            </w:r>
          </w:p>
          <w:p w14:paraId="7AA5EAE1" w14:textId="77777777" w:rsidR="007436A3" w:rsidRPr="00CC1A2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6.68058B</w:t>
            </w:r>
            <w:r w:rsidRPr="00CC1A21">
              <w:rPr>
                <w:color w:val="000000" w:themeColor="text1"/>
                <w:kern w:val="2"/>
                <w:szCs w:val="22"/>
              </w:rPr>
              <w:t>一般材料費得另加計百分之二十。</w:t>
            </w:r>
          </w:p>
          <w:p w14:paraId="74C6F1A6" w14:textId="4A30A4CF" w:rsidR="00EB0568" w:rsidRPr="00CC1A21" w:rsidRDefault="007436A3" w:rsidP="00034E16">
            <w:pPr>
              <w:autoSpaceDE w:val="0"/>
              <w:autoSpaceDN w:val="0"/>
              <w:spacing w:line="320" w:lineRule="exact"/>
              <w:ind w:left="192" w:hangingChars="80" w:hanging="192"/>
              <w:jc w:val="both"/>
              <w:rPr>
                <w:dstrike/>
                <w:color w:val="000000" w:themeColor="text1"/>
              </w:rPr>
            </w:pPr>
            <w:r w:rsidRPr="00CC1A21">
              <w:rPr>
                <w:color w:val="000000" w:themeColor="text1"/>
                <w:kern w:val="2"/>
                <w:szCs w:val="22"/>
              </w:rPr>
              <w:t>7.68059B</w:t>
            </w:r>
            <w:r w:rsidRPr="00CC1A21">
              <w:rPr>
                <w:color w:val="000000" w:themeColor="text1"/>
                <w:kern w:val="2"/>
                <w:szCs w:val="22"/>
              </w:rPr>
              <w:t>一般材料費及心臟瓣膜彌補物尺寸器，得另加計百分之二百二十四。</w:t>
            </w:r>
          </w:p>
        </w:tc>
        <w:tc>
          <w:tcPr>
            <w:tcW w:w="317" w:type="dxa"/>
            <w:tcBorders>
              <w:top w:val="single" w:sz="4" w:space="0" w:color="FFFFFF" w:themeColor="background1"/>
              <w:left w:val="single" w:sz="6" w:space="0" w:color="auto"/>
              <w:bottom w:val="single" w:sz="4" w:space="0" w:color="auto"/>
              <w:right w:val="single" w:sz="6" w:space="0" w:color="auto"/>
            </w:tcBorders>
          </w:tcPr>
          <w:p w14:paraId="0F3160EC" w14:textId="77777777" w:rsidR="00EB0568" w:rsidRPr="00CC1A21" w:rsidRDefault="00EB0568" w:rsidP="00034E16">
            <w:pPr>
              <w:autoSpaceDE w:val="0"/>
              <w:autoSpaceDN w:val="0"/>
              <w:spacing w:line="320" w:lineRule="exact"/>
              <w:jc w:val="center"/>
              <w:rPr>
                <w:color w:val="000000" w:themeColor="text1"/>
              </w:rPr>
            </w:pPr>
          </w:p>
        </w:tc>
        <w:tc>
          <w:tcPr>
            <w:tcW w:w="317" w:type="dxa"/>
            <w:tcBorders>
              <w:top w:val="single" w:sz="4" w:space="0" w:color="FFFFFF" w:themeColor="background1"/>
              <w:left w:val="single" w:sz="6" w:space="0" w:color="auto"/>
              <w:bottom w:val="single" w:sz="4" w:space="0" w:color="auto"/>
              <w:right w:val="single" w:sz="6" w:space="0" w:color="auto"/>
            </w:tcBorders>
          </w:tcPr>
          <w:p w14:paraId="745FFBB2" w14:textId="77777777" w:rsidR="00EB0568" w:rsidRPr="00CC1A21" w:rsidRDefault="00EB0568" w:rsidP="00034E16">
            <w:pPr>
              <w:autoSpaceDE w:val="0"/>
              <w:autoSpaceDN w:val="0"/>
              <w:spacing w:line="320" w:lineRule="exact"/>
              <w:jc w:val="center"/>
              <w:rPr>
                <w:color w:val="000000" w:themeColor="text1"/>
              </w:rPr>
            </w:pPr>
          </w:p>
        </w:tc>
        <w:tc>
          <w:tcPr>
            <w:tcW w:w="317" w:type="dxa"/>
            <w:tcBorders>
              <w:top w:val="single" w:sz="4" w:space="0" w:color="FFFFFF" w:themeColor="background1"/>
              <w:left w:val="single" w:sz="6" w:space="0" w:color="auto"/>
              <w:bottom w:val="single" w:sz="4" w:space="0" w:color="auto"/>
              <w:right w:val="single" w:sz="6" w:space="0" w:color="auto"/>
            </w:tcBorders>
          </w:tcPr>
          <w:p w14:paraId="2147E430" w14:textId="77777777" w:rsidR="00EB0568" w:rsidRPr="00CC1A21" w:rsidRDefault="00EB0568" w:rsidP="00034E16">
            <w:pPr>
              <w:autoSpaceDE w:val="0"/>
              <w:autoSpaceDN w:val="0"/>
              <w:spacing w:line="320" w:lineRule="exact"/>
              <w:jc w:val="center"/>
              <w:rPr>
                <w:color w:val="000000" w:themeColor="text1"/>
              </w:rPr>
            </w:pPr>
          </w:p>
        </w:tc>
        <w:tc>
          <w:tcPr>
            <w:tcW w:w="317" w:type="dxa"/>
            <w:tcBorders>
              <w:top w:val="single" w:sz="4" w:space="0" w:color="FFFFFF" w:themeColor="background1"/>
              <w:left w:val="single" w:sz="6" w:space="0" w:color="auto"/>
              <w:bottom w:val="single" w:sz="4" w:space="0" w:color="auto"/>
              <w:right w:val="single" w:sz="6" w:space="0" w:color="auto"/>
            </w:tcBorders>
          </w:tcPr>
          <w:p w14:paraId="5E09B71D" w14:textId="77777777" w:rsidR="00EB0568" w:rsidRPr="00CC1A21" w:rsidRDefault="00EB0568" w:rsidP="00034E16">
            <w:pPr>
              <w:autoSpaceDE w:val="0"/>
              <w:autoSpaceDN w:val="0"/>
              <w:spacing w:line="320" w:lineRule="exact"/>
              <w:jc w:val="center"/>
              <w:rPr>
                <w:color w:val="000000" w:themeColor="text1"/>
              </w:rPr>
            </w:pPr>
          </w:p>
        </w:tc>
        <w:tc>
          <w:tcPr>
            <w:tcW w:w="850" w:type="dxa"/>
            <w:tcBorders>
              <w:top w:val="single" w:sz="4" w:space="0" w:color="FFFFFF" w:themeColor="background1"/>
              <w:left w:val="single" w:sz="6" w:space="0" w:color="auto"/>
              <w:bottom w:val="single" w:sz="4" w:space="0" w:color="auto"/>
              <w:right w:val="single" w:sz="6" w:space="0" w:color="auto"/>
            </w:tcBorders>
          </w:tcPr>
          <w:p w14:paraId="35C2BDC9" w14:textId="77777777" w:rsidR="00EB0568" w:rsidRPr="00CC1A21" w:rsidRDefault="00EB0568" w:rsidP="00034E16">
            <w:pPr>
              <w:autoSpaceDE w:val="0"/>
              <w:autoSpaceDN w:val="0"/>
              <w:spacing w:line="320" w:lineRule="exact"/>
              <w:jc w:val="right"/>
              <w:rPr>
                <w:color w:val="000000" w:themeColor="text1"/>
              </w:rPr>
            </w:pPr>
          </w:p>
        </w:tc>
      </w:tr>
      <w:tr w:rsidR="00CD66FB" w:rsidRPr="00CC1A21" w14:paraId="20B701D9" w14:textId="77777777" w:rsidTr="00F067D8">
        <w:trPr>
          <w:trHeight w:val="850"/>
        </w:trPr>
        <w:tc>
          <w:tcPr>
            <w:tcW w:w="907" w:type="dxa"/>
            <w:tcBorders>
              <w:top w:val="single" w:sz="4" w:space="0" w:color="auto"/>
              <w:left w:val="single" w:sz="6" w:space="0" w:color="auto"/>
              <w:bottom w:val="single" w:sz="4" w:space="0" w:color="auto"/>
              <w:right w:val="single" w:sz="6" w:space="0" w:color="auto"/>
            </w:tcBorders>
          </w:tcPr>
          <w:p w14:paraId="568B234E" w14:textId="77777777" w:rsidR="002D0A0D" w:rsidRPr="00CC1A21" w:rsidRDefault="002D0A0D" w:rsidP="00A634B5">
            <w:pPr>
              <w:autoSpaceDE w:val="0"/>
              <w:autoSpaceDN w:val="0"/>
              <w:spacing w:line="300" w:lineRule="exact"/>
              <w:jc w:val="both"/>
              <w:rPr>
                <w:color w:val="000000" w:themeColor="text1"/>
              </w:rPr>
            </w:pPr>
            <w:bookmarkStart w:id="11" w:name="_Hlk190643744"/>
            <w:r w:rsidRPr="00CC1A21">
              <w:rPr>
                <w:color w:val="000000" w:themeColor="text1"/>
              </w:rPr>
              <w:t>68060B</w:t>
            </w:r>
            <w:bookmarkEnd w:id="11"/>
          </w:p>
        </w:tc>
        <w:tc>
          <w:tcPr>
            <w:tcW w:w="6803" w:type="dxa"/>
            <w:tcBorders>
              <w:top w:val="single" w:sz="4" w:space="0" w:color="auto"/>
              <w:left w:val="single" w:sz="6" w:space="0" w:color="auto"/>
              <w:bottom w:val="single" w:sz="4" w:space="0" w:color="auto"/>
              <w:right w:val="single" w:sz="6" w:space="0" w:color="auto"/>
            </w:tcBorders>
          </w:tcPr>
          <w:p w14:paraId="772BAB79" w14:textId="77777777" w:rsidR="007436A3" w:rsidRPr="00CC1A21" w:rsidRDefault="007436A3" w:rsidP="00DC4975">
            <w:pPr>
              <w:autoSpaceDE w:val="0"/>
              <w:autoSpaceDN w:val="0"/>
              <w:adjustRightInd/>
              <w:spacing w:line="320" w:lineRule="exact"/>
              <w:jc w:val="both"/>
              <w:textAlignment w:val="auto"/>
              <w:rPr>
                <w:color w:val="000000" w:themeColor="text1"/>
                <w:kern w:val="2"/>
                <w:szCs w:val="22"/>
              </w:rPr>
            </w:pPr>
            <w:bookmarkStart w:id="12" w:name="_Hlk190643761"/>
            <w:r w:rsidRPr="00CC1A21">
              <w:rPr>
                <w:color w:val="000000" w:themeColor="text1"/>
                <w:kern w:val="2"/>
                <w:szCs w:val="22"/>
              </w:rPr>
              <w:t>經導管二尖瓣緣對緣修補術</w:t>
            </w:r>
            <w:bookmarkEnd w:id="12"/>
          </w:p>
          <w:p w14:paraId="615E36F8" w14:textId="77777777" w:rsidR="007436A3" w:rsidRPr="00CC1A21" w:rsidRDefault="007436A3" w:rsidP="00DC4975">
            <w:pPr>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Transcatheter edge-to-edge Mitral valve repair</w:t>
            </w:r>
          </w:p>
          <w:p w14:paraId="4B2A57C0" w14:textId="7CCBF934" w:rsidR="001752D6" w:rsidRPr="00CC1A21" w:rsidRDefault="001752D6" w:rsidP="001752D6">
            <w:pPr>
              <w:widowControl/>
              <w:autoSpaceDE w:val="0"/>
              <w:autoSpaceDN w:val="0"/>
              <w:adjustRightInd/>
              <w:spacing w:line="300" w:lineRule="exact"/>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適</w:t>
            </w:r>
            <w:r w:rsidR="005F7184" w:rsidRPr="00CC1A21">
              <w:rPr>
                <w:color w:val="000000" w:themeColor="text1"/>
              </w:rPr>
              <w:t>用範圍</w:t>
            </w:r>
            <w:r w:rsidRPr="00CC1A21">
              <w:rPr>
                <w:color w:val="000000" w:themeColor="text1"/>
                <w:kern w:val="2"/>
                <w:szCs w:val="22"/>
              </w:rPr>
              <w:t>：</w:t>
            </w:r>
          </w:p>
          <w:p w14:paraId="32753425" w14:textId="4321BC0A" w:rsidR="001752D6" w:rsidRPr="00CC1A21" w:rsidRDefault="001752D6" w:rsidP="001752D6">
            <w:pPr>
              <w:widowControl/>
              <w:autoSpaceDE w:val="0"/>
              <w:autoSpaceDN w:val="0"/>
              <w:adjustRightInd/>
              <w:spacing w:line="300" w:lineRule="exact"/>
              <w:ind w:leftChars="98" w:left="516"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顯著症狀之重度二尖瓣逆流（經超音波檢查</w:t>
            </w:r>
            <w:r w:rsidR="00157488" w:rsidRPr="00CC1A21">
              <w:rPr>
                <w:color w:val="000000" w:themeColor="text1"/>
              </w:rPr>
              <w:t>應</w:t>
            </w:r>
            <w:r w:rsidRPr="00CC1A21">
              <w:rPr>
                <w:color w:val="000000" w:themeColor="text1"/>
                <w:kern w:val="2"/>
                <w:szCs w:val="22"/>
              </w:rPr>
              <w:t>符合下列任一條件：</w:t>
            </w:r>
            <w:r w:rsidRPr="00CC1A21">
              <w:rPr>
                <w:color w:val="000000" w:themeColor="text1"/>
                <w:kern w:val="2"/>
                <w:szCs w:val="22"/>
              </w:rPr>
              <w:t>Central jet MR &gt;40% LA or holosystolic eccentric jet MR/Vena contracta</w:t>
            </w:r>
            <w:r w:rsidRPr="00CC1A21">
              <w:rPr>
                <w:rFonts w:ascii="新細明體" w:eastAsia="新細明體" w:hAnsi="新細明體" w:cs="新細明體" w:hint="eastAsia"/>
                <w:color w:val="000000" w:themeColor="text1"/>
                <w:kern w:val="2"/>
                <w:szCs w:val="22"/>
              </w:rPr>
              <w:t>≧</w:t>
            </w:r>
            <w:r w:rsidRPr="00CC1A21">
              <w:rPr>
                <w:color w:val="000000" w:themeColor="text1"/>
                <w:kern w:val="2"/>
                <w:szCs w:val="22"/>
              </w:rPr>
              <w:t>0.7cm/Regurgitant volume</w:t>
            </w:r>
            <w:r w:rsidRPr="00CC1A21">
              <w:rPr>
                <w:rFonts w:ascii="新細明體" w:eastAsia="新細明體" w:hAnsi="新細明體" w:cs="新細明體" w:hint="eastAsia"/>
                <w:color w:val="000000" w:themeColor="text1"/>
                <w:kern w:val="2"/>
                <w:szCs w:val="22"/>
              </w:rPr>
              <w:t>≧</w:t>
            </w:r>
            <w:r w:rsidRPr="00CC1A21">
              <w:rPr>
                <w:color w:val="000000" w:themeColor="text1"/>
                <w:kern w:val="2"/>
                <w:szCs w:val="22"/>
              </w:rPr>
              <w:t>60 mL/Regurgitant fraction</w:t>
            </w:r>
            <w:r w:rsidRPr="00CC1A21">
              <w:rPr>
                <w:rFonts w:ascii="新細明體" w:eastAsia="新細明體" w:hAnsi="新細明體" w:cs="新細明體" w:hint="eastAsia"/>
                <w:color w:val="000000" w:themeColor="text1"/>
                <w:kern w:val="2"/>
                <w:szCs w:val="22"/>
              </w:rPr>
              <w:t>≧</w:t>
            </w:r>
            <w:r w:rsidRPr="00CC1A21">
              <w:rPr>
                <w:color w:val="000000" w:themeColor="text1"/>
                <w:kern w:val="2"/>
                <w:szCs w:val="22"/>
              </w:rPr>
              <w:t>50%/ERO</w:t>
            </w:r>
            <w:r w:rsidRPr="00CC1A21">
              <w:rPr>
                <w:rFonts w:ascii="新細明體" w:eastAsia="新細明體" w:hAnsi="新細明體" w:cs="新細明體" w:hint="eastAsia"/>
                <w:color w:val="000000" w:themeColor="text1"/>
                <w:kern w:val="2"/>
                <w:szCs w:val="22"/>
              </w:rPr>
              <w:t>≧</w:t>
            </w:r>
            <w:r w:rsidRPr="00CC1A21">
              <w:rPr>
                <w:color w:val="000000" w:themeColor="text1"/>
                <w:kern w:val="2"/>
                <w:szCs w:val="22"/>
              </w:rPr>
              <w:t>0.40cm2</w:t>
            </w:r>
            <w:r w:rsidRPr="00CC1A21">
              <w:rPr>
                <w:color w:val="000000" w:themeColor="text1"/>
                <w:kern w:val="2"/>
                <w:szCs w:val="22"/>
              </w:rPr>
              <w:t>），且符合下列任一</w:t>
            </w:r>
            <w:r w:rsidR="0091379C" w:rsidRPr="00CC1A21">
              <w:rPr>
                <w:color w:val="000000" w:themeColor="text1"/>
              </w:rPr>
              <w:t>條件</w:t>
            </w:r>
            <w:r w:rsidRPr="00CC1A21">
              <w:rPr>
                <w:color w:val="000000" w:themeColor="text1"/>
                <w:kern w:val="2"/>
                <w:szCs w:val="22"/>
              </w:rPr>
              <w:t>：</w:t>
            </w:r>
          </w:p>
          <w:p w14:paraId="555E4FA6" w14:textId="7C1B5DD6"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因瓣膜結構異常造成之原發性二尖瓣逆流病人</w:t>
            </w:r>
            <w:r w:rsidRPr="00CC1A21">
              <w:rPr>
                <w:color w:val="000000" w:themeColor="text1"/>
                <w:kern w:val="2"/>
                <w:szCs w:val="22"/>
              </w:rPr>
              <w:t>(Primary MR)</w:t>
            </w:r>
            <w:r w:rsidRPr="00CC1A21">
              <w:rPr>
                <w:color w:val="000000" w:themeColor="text1"/>
                <w:kern w:val="2"/>
                <w:szCs w:val="22"/>
              </w:rPr>
              <w:t>，</w:t>
            </w:r>
            <w:r w:rsidR="001E03B8" w:rsidRPr="00CC1A21">
              <w:rPr>
                <w:color w:val="000000" w:themeColor="text1"/>
              </w:rPr>
              <w:t>需</w:t>
            </w:r>
            <w:r w:rsidRPr="00CC1A21">
              <w:rPr>
                <w:color w:val="000000" w:themeColor="text1"/>
                <w:kern w:val="2"/>
                <w:szCs w:val="22"/>
              </w:rPr>
              <w:t>經多科別心臟團隊評估認定二尖瓣解剖結構適合</w:t>
            </w:r>
            <w:r w:rsidRPr="00CC1A21">
              <w:rPr>
                <w:color w:val="000000" w:themeColor="text1"/>
                <w:kern w:val="2"/>
                <w:szCs w:val="22"/>
              </w:rPr>
              <w:lastRenderedPageBreak/>
              <w:t>緣對緣修補、臨床判定病人至少有一年以上之存活機率，且現有伴隨疾病不至妨礙二尖瓣逆流減少之預期效益。高手術風險之判定應具有下列一項以上手術風險因子</w:t>
            </w:r>
            <w:r w:rsidR="00DC75B5" w:rsidRPr="00CC1A21">
              <w:rPr>
                <w:color w:val="000000" w:themeColor="text1"/>
              </w:rPr>
              <w:t>，且有二位心臟外科醫師判定手術風險高，無法接受傳統開心手術進行二尖瓣膜修補或置換</w:t>
            </w:r>
            <w:r w:rsidRPr="00CC1A21">
              <w:rPr>
                <w:color w:val="000000" w:themeColor="text1"/>
                <w:kern w:val="2"/>
                <w:szCs w:val="22"/>
              </w:rPr>
              <w:t>：</w:t>
            </w:r>
          </w:p>
          <w:p w14:paraId="1E2275D6" w14:textId="49D99C82"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手術後三十天死亡風險評估</w:t>
            </w:r>
            <w:r w:rsidRPr="00CC1A21">
              <w:rPr>
                <w:color w:val="000000" w:themeColor="text1"/>
                <w:kern w:val="2"/>
                <w:szCs w:val="22"/>
              </w:rPr>
              <w:t>(STS score)</w:t>
            </w:r>
            <w:r w:rsidRPr="00CC1A21">
              <w:rPr>
                <w:color w:val="000000" w:themeColor="text1"/>
                <w:kern w:val="2"/>
                <w:szCs w:val="22"/>
              </w:rPr>
              <w:t>，二尖瓣置換手術達</w:t>
            </w:r>
            <w:r w:rsidR="00C74EEE" w:rsidRPr="00CC1A21">
              <w:rPr>
                <w:color w:val="000000" w:themeColor="text1"/>
              </w:rPr>
              <w:t>10</w:t>
            </w:r>
            <w:r w:rsidRPr="00CC1A21">
              <w:rPr>
                <w:color w:val="000000" w:themeColor="text1"/>
                <w:kern w:val="2"/>
                <w:szCs w:val="22"/>
              </w:rPr>
              <w:t>%</w:t>
            </w:r>
            <w:r w:rsidRPr="00CC1A21">
              <w:rPr>
                <w:color w:val="000000" w:themeColor="text1"/>
                <w:kern w:val="2"/>
                <w:szCs w:val="22"/>
              </w:rPr>
              <w:t>以上或二尖瓣修補手術達</w:t>
            </w:r>
            <w:r w:rsidR="00C74EEE" w:rsidRPr="00CC1A21">
              <w:rPr>
                <w:color w:val="000000" w:themeColor="text1"/>
              </w:rPr>
              <w:t>10</w:t>
            </w:r>
            <w:r w:rsidRPr="00CC1A21">
              <w:rPr>
                <w:color w:val="000000" w:themeColor="text1"/>
                <w:kern w:val="2"/>
                <w:szCs w:val="22"/>
              </w:rPr>
              <w:t>%</w:t>
            </w:r>
            <w:r w:rsidRPr="00CC1A21">
              <w:rPr>
                <w:color w:val="000000" w:themeColor="text1"/>
                <w:kern w:val="2"/>
                <w:szCs w:val="22"/>
              </w:rPr>
              <w:t>以上。</w:t>
            </w:r>
          </w:p>
          <w:p w14:paraId="2B0F671D"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嚴重主動脈鈣化</w:t>
            </w:r>
            <w:r w:rsidRPr="00CC1A21">
              <w:rPr>
                <w:color w:val="000000" w:themeColor="text1"/>
                <w:kern w:val="2"/>
                <w:szCs w:val="22"/>
              </w:rPr>
              <w:t>(Porcelain aorta)</w:t>
            </w:r>
            <w:r w:rsidRPr="00CC1A21">
              <w:rPr>
                <w:color w:val="000000" w:themeColor="text1"/>
                <w:kern w:val="2"/>
                <w:szCs w:val="22"/>
              </w:rPr>
              <w:t>。</w:t>
            </w:r>
          </w:p>
          <w:p w14:paraId="08F38B3F" w14:textId="1FB74152"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(c)</w:t>
            </w:r>
            <w:r w:rsidRPr="00CC1A21">
              <w:rPr>
                <w:color w:val="000000" w:themeColor="text1"/>
                <w:kern w:val="2"/>
                <w:szCs w:val="22"/>
              </w:rPr>
              <w:t>險惡性胸腔</w:t>
            </w:r>
            <w:r w:rsidR="00E955CB" w:rsidRPr="00CC1A21">
              <w:rPr>
                <w:color w:val="000000" w:themeColor="text1"/>
              </w:rPr>
              <w:t>或肺功能不全：</w:t>
            </w:r>
            <w:r w:rsidR="00E955CB" w:rsidRPr="00CC1A21">
              <w:rPr>
                <w:color w:val="000000" w:themeColor="text1"/>
              </w:rPr>
              <w:t>FEV1&lt;1</w:t>
            </w:r>
            <w:r w:rsidR="00E955CB" w:rsidRPr="00CC1A21">
              <w:rPr>
                <w:color w:val="000000" w:themeColor="text1"/>
              </w:rPr>
              <w:t>公升</w:t>
            </w:r>
            <w:r w:rsidRPr="00CC1A21">
              <w:rPr>
                <w:color w:val="000000" w:themeColor="text1"/>
                <w:kern w:val="2"/>
                <w:szCs w:val="22"/>
              </w:rPr>
              <w:t>。</w:t>
            </w:r>
          </w:p>
          <w:p w14:paraId="02319CD9"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(d)</w:t>
            </w:r>
            <w:r w:rsidRPr="00CC1A21">
              <w:rPr>
                <w:color w:val="000000" w:themeColor="text1"/>
                <w:kern w:val="2"/>
                <w:szCs w:val="22"/>
              </w:rPr>
              <w:t>嚴重肝病變</w:t>
            </w:r>
            <w:r w:rsidRPr="00CC1A21">
              <w:rPr>
                <w:color w:val="000000" w:themeColor="text1"/>
                <w:kern w:val="2"/>
                <w:szCs w:val="22"/>
              </w:rPr>
              <w:t>/</w:t>
            </w:r>
            <w:r w:rsidRPr="00CC1A21">
              <w:rPr>
                <w:color w:val="000000" w:themeColor="text1"/>
                <w:kern w:val="2"/>
                <w:szCs w:val="22"/>
              </w:rPr>
              <w:t>肝硬化</w:t>
            </w:r>
            <w:r w:rsidRPr="00CC1A21">
              <w:rPr>
                <w:color w:val="000000" w:themeColor="text1"/>
                <w:kern w:val="2"/>
                <w:szCs w:val="22"/>
              </w:rPr>
              <w:t xml:space="preserve"> (MELD</w:t>
            </w:r>
            <w:r w:rsidRPr="00CC1A21">
              <w:rPr>
                <w:color w:val="000000" w:themeColor="text1"/>
                <w:kern w:val="2"/>
                <w:szCs w:val="22"/>
              </w:rPr>
              <w:t>分數</w:t>
            </w:r>
            <w:r w:rsidRPr="00CC1A21">
              <w:rPr>
                <w:color w:val="000000" w:themeColor="text1"/>
                <w:kern w:val="2"/>
                <w:szCs w:val="22"/>
              </w:rPr>
              <w:t>&gt;12)</w:t>
            </w:r>
            <w:r w:rsidRPr="00CC1A21">
              <w:rPr>
                <w:color w:val="000000" w:themeColor="text1"/>
                <w:kern w:val="2"/>
                <w:szCs w:val="22"/>
              </w:rPr>
              <w:t>。</w:t>
            </w:r>
          </w:p>
          <w:p w14:paraId="445AE3B5"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(e)</w:t>
            </w:r>
            <w:r w:rsidRPr="00CC1A21">
              <w:rPr>
                <w:color w:val="000000" w:themeColor="text1"/>
                <w:kern w:val="2"/>
                <w:szCs w:val="22"/>
              </w:rPr>
              <w:t>重度肺高壓</w:t>
            </w:r>
            <w:r w:rsidRPr="00CC1A21">
              <w:rPr>
                <w:color w:val="000000" w:themeColor="text1"/>
                <w:kern w:val="2"/>
                <w:szCs w:val="22"/>
              </w:rPr>
              <w:t xml:space="preserve"> (</w:t>
            </w:r>
            <w:r w:rsidRPr="00CC1A21">
              <w:rPr>
                <w:color w:val="000000" w:themeColor="text1"/>
                <w:kern w:val="2"/>
                <w:szCs w:val="22"/>
              </w:rPr>
              <w:t>肺動脈收縮壓高於全身收縮壓三分之二</w:t>
            </w:r>
            <w:r w:rsidRPr="00CC1A21">
              <w:rPr>
                <w:color w:val="000000" w:themeColor="text1"/>
                <w:kern w:val="2"/>
                <w:szCs w:val="22"/>
              </w:rPr>
              <w:t>)</w:t>
            </w:r>
            <w:r w:rsidRPr="00CC1A21">
              <w:rPr>
                <w:color w:val="000000" w:themeColor="text1"/>
                <w:kern w:val="2"/>
                <w:szCs w:val="22"/>
              </w:rPr>
              <w:t>。</w:t>
            </w:r>
          </w:p>
          <w:p w14:paraId="6DDE7D68"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(f)</w:t>
            </w:r>
            <w:r w:rsidRPr="00CC1A21">
              <w:rPr>
                <w:color w:val="000000" w:themeColor="text1"/>
                <w:kern w:val="2"/>
                <w:szCs w:val="22"/>
              </w:rPr>
              <w:t>導致體弱不尋常情況，例如右心室功能障礙伴隨重度三尖瓣逆流、接受惡性腫瘤化療、嚴重出血性體質、後天免疫不全症候群</w:t>
            </w:r>
            <w:r w:rsidRPr="00CC1A21">
              <w:rPr>
                <w:color w:val="000000" w:themeColor="text1"/>
                <w:kern w:val="2"/>
                <w:szCs w:val="22"/>
              </w:rPr>
              <w:t>(AIDS)</w:t>
            </w:r>
            <w:r w:rsidRPr="00CC1A21">
              <w:rPr>
                <w:color w:val="000000" w:themeColor="text1"/>
                <w:kern w:val="2"/>
                <w:szCs w:val="22"/>
              </w:rPr>
              <w:t>、吸入異物高風險。</w:t>
            </w:r>
          </w:p>
          <w:p w14:paraId="0B7DE9C8" w14:textId="382ABC02"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合併心臟衰竭之繼發性功能性二尖瓣逆流</w:t>
            </w:r>
            <w:r w:rsidRPr="00CC1A21">
              <w:rPr>
                <w:color w:val="000000" w:themeColor="text1"/>
                <w:kern w:val="2"/>
                <w:szCs w:val="22"/>
              </w:rPr>
              <w:t>(Secondary MR)</w:t>
            </w:r>
            <w:r w:rsidRPr="00CC1A21">
              <w:rPr>
                <w:color w:val="000000" w:themeColor="text1"/>
                <w:kern w:val="2"/>
                <w:szCs w:val="22"/>
              </w:rPr>
              <w:t>者，</w:t>
            </w:r>
            <w:r w:rsidR="00BE6889" w:rsidRPr="00CC1A21">
              <w:rPr>
                <w:color w:val="000000" w:themeColor="text1"/>
              </w:rPr>
              <w:t>需</w:t>
            </w:r>
            <w:r w:rsidRPr="00CC1A21">
              <w:rPr>
                <w:color w:val="000000" w:themeColor="text1"/>
                <w:kern w:val="2"/>
                <w:szCs w:val="22"/>
              </w:rPr>
              <w:t>經多科別心臟團隊評估，符合已接受臨床指南藥物治療之最大容許劑量</w:t>
            </w:r>
            <w:r w:rsidRPr="00CC1A21">
              <w:rPr>
                <w:color w:val="000000" w:themeColor="text1"/>
                <w:kern w:val="2"/>
                <w:szCs w:val="22"/>
              </w:rPr>
              <w:t>(GDMT)</w:t>
            </w:r>
            <w:r w:rsidR="00581740" w:rsidRPr="00CC1A21">
              <w:rPr>
                <w:color w:val="000000" w:themeColor="text1"/>
              </w:rPr>
              <w:t>達六個月以上</w:t>
            </w:r>
            <w:r w:rsidRPr="00CC1A21">
              <w:rPr>
                <w:color w:val="000000" w:themeColor="text1"/>
                <w:kern w:val="2"/>
                <w:szCs w:val="22"/>
              </w:rPr>
              <w:t>，但症狀及二尖瓣逆流嚴重度仍持續存在，同時左心室射血率</w:t>
            </w:r>
            <w:r w:rsidRPr="00CC1A21">
              <w:rPr>
                <w:color w:val="000000" w:themeColor="text1"/>
                <w:kern w:val="2"/>
                <w:szCs w:val="22"/>
              </w:rPr>
              <w:t>(LVEF)</w:t>
            </w:r>
            <w:r w:rsidRPr="00CC1A21">
              <w:rPr>
                <w:color w:val="000000" w:themeColor="text1"/>
                <w:kern w:val="2"/>
                <w:szCs w:val="22"/>
              </w:rPr>
              <w:t>介於</w:t>
            </w:r>
            <w:r w:rsidR="00083B84" w:rsidRPr="00CC1A21">
              <w:rPr>
                <w:color w:val="000000" w:themeColor="text1"/>
              </w:rPr>
              <w:t>35</w:t>
            </w:r>
            <w:r w:rsidRPr="00CC1A21">
              <w:rPr>
                <w:color w:val="000000" w:themeColor="text1"/>
                <w:kern w:val="2"/>
                <w:szCs w:val="22"/>
              </w:rPr>
              <w:t>%</w:t>
            </w:r>
            <w:r w:rsidRPr="00CC1A21">
              <w:rPr>
                <w:color w:val="000000" w:themeColor="text1"/>
                <w:kern w:val="2"/>
                <w:szCs w:val="22"/>
              </w:rPr>
              <w:t>至</w:t>
            </w:r>
            <w:r w:rsidRPr="00CC1A21">
              <w:rPr>
                <w:color w:val="000000" w:themeColor="text1"/>
                <w:kern w:val="2"/>
                <w:szCs w:val="22"/>
              </w:rPr>
              <w:t>50%</w:t>
            </w:r>
            <w:r w:rsidRPr="00CC1A21">
              <w:rPr>
                <w:color w:val="000000" w:themeColor="text1"/>
                <w:kern w:val="2"/>
                <w:szCs w:val="22"/>
              </w:rPr>
              <w:t>，左心室收縮末期直徑</w:t>
            </w:r>
            <w:r w:rsidRPr="00CC1A21">
              <w:rPr>
                <w:color w:val="000000" w:themeColor="text1"/>
                <w:kern w:val="2"/>
                <w:szCs w:val="22"/>
              </w:rPr>
              <w:t>(LVESD) &lt;=70mm</w:t>
            </w:r>
            <w:r w:rsidR="00CD1EEE" w:rsidRPr="00CC1A21">
              <w:rPr>
                <w:color w:val="000000" w:themeColor="text1"/>
              </w:rPr>
              <w:t>，肺動脈收縮壓</w:t>
            </w:r>
            <w:r w:rsidR="00CD1EEE" w:rsidRPr="00CC1A21">
              <w:rPr>
                <w:rFonts w:ascii="新細明體" w:eastAsia="新細明體" w:hAnsi="新細明體" w:cs="新細明體" w:hint="eastAsia"/>
                <w:color w:val="000000" w:themeColor="text1"/>
              </w:rPr>
              <w:t>≦</w:t>
            </w:r>
            <w:r w:rsidR="00CD1EEE" w:rsidRPr="00CC1A21">
              <w:rPr>
                <w:color w:val="000000" w:themeColor="text1"/>
              </w:rPr>
              <w:t>70mmHg</w:t>
            </w:r>
            <w:r w:rsidRPr="00CC1A21">
              <w:rPr>
                <w:color w:val="000000" w:themeColor="text1"/>
                <w:kern w:val="2"/>
                <w:szCs w:val="22"/>
              </w:rPr>
              <w:t>。</w:t>
            </w:r>
          </w:p>
          <w:p w14:paraId="20EE6EEF" w14:textId="77777777" w:rsidR="00896FF1" w:rsidRPr="00CC1A21" w:rsidRDefault="001752D6" w:rsidP="00896FF1">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二尖瓣膜結構</w:t>
            </w:r>
            <w:r w:rsidR="00685AA0" w:rsidRPr="00CC1A21">
              <w:rPr>
                <w:color w:val="000000" w:themeColor="text1"/>
              </w:rPr>
              <w:t>需</w:t>
            </w:r>
            <w:r w:rsidRPr="00CC1A21">
              <w:rPr>
                <w:color w:val="000000" w:themeColor="text1"/>
                <w:kern w:val="2"/>
                <w:szCs w:val="22"/>
              </w:rPr>
              <w:t>符合夾合器適用範圍。</w:t>
            </w:r>
          </w:p>
          <w:p w14:paraId="1CE4B260" w14:textId="77777777" w:rsidR="00896FF1" w:rsidRPr="00CC1A21" w:rsidRDefault="00896FF1" w:rsidP="00896FF1">
            <w:pPr>
              <w:widowControl/>
              <w:autoSpaceDE w:val="0"/>
              <w:autoSpaceDN w:val="0"/>
              <w:adjustRightInd/>
              <w:spacing w:line="320" w:lineRule="exact"/>
              <w:ind w:leftChars="98" w:left="516" w:hangingChars="117" w:hanging="281"/>
              <w:jc w:val="both"/>
              <w:textAlignment w:val="auto"/>
              <w:rPr>
                <w:color w:val="000000" w:themeColor="text1"/>
                <w:kern w:val="2"/>
                <w:szCs w:val="22"/>
                <w:lang w:eastAsia="zh-CN"/>
              </w:rPr>
            </w:pPr>
            <w:r w:rsidRPr="00CC1A21">
              <w:rPr>
                <w:color w:val="000000" w:themeColor="text1"/>
              </w:rPr>
              <w:t>(3)</w:t>
            </w:r>
            <w:r w:rsidRPr="00CC1A21">
              <w:rPr>
                <w:color w:val="000000" w:themeColor="text1"/>
              </w:rPr>
              <w:t>有</w:t>
            </w:r>
            <w:r w:rsidRPr="00CC1A21">
              <w:rPr>
                <w:color w:val="000000" w:themeColor="text1"/>
              </w:rPr>
              <w:t>New York Heart Association Function Class II-IV</w:t>
            </w:r>
            <w:r w:rsidRPr="00CC1A21">
              <w:rPr>
                <w:color w:val="000000" w:themeColor="text1"/>
              </w:rPr>
              <w:t>之心衰竭症狀。</w:t>
            </w:r>
          </w:p>
          <w:p w14:paraId="57253713" w14:textId="38E3F96E" w:rsidR="00896FF1" w:rsidRPr="00CC1A21" w:rsidRDefault="00896FF1" w:rsidP="00896FF1">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CC1A21">
              <w:rPr>
                <w:color w:val="000000" w:themeColor="text1"/>
              </w:rPr>
              <w:t>(4)</w:t>
            </w:r>
            <w:r w:rsidRPr="00CC1A21">
              <w:rPr>
                <w:color w:val="000000" w:themeColor="text1"/>
              </w:rPr>
              <w:t>排除下列條件：</w:t>
            </w:r>
          </w:p>
          <w:p w14:paraId="49BEA6B3" w14:textId="77777777" w:rsidR="00896FF1" w:rsidRPr="00CC1A21" w:rsidRDefault="00896FF1" w:rsidP="00D03111">
            <w:pPr>
              <w:widowControl/>
              <w:autoSpaceDE w:val="0"/>
              <w:autoSpaceDN w:val="0"/>
              <w:adjustRightInd/>
              <w:spacing w:line="320" w:lineRule="exact"/>
              <w:ind w:leftChars="215" w:left="799" w:hangingChars="118" w:hanging="283"/>
              <w:jc w:val="both"/>
              <w:textAlignment w:val="auto"/>
              <w:rPr>
                <w:color w:val="000000" w:themeColor="text1"/>
              </w:rPr>
            </w:pPr>
            <w:r w:rsidRPr="00CC1A21">
              <w:rPr>
                <w:color w:val="000000" w:themeColor="text1"/>
              </w:rPr>
              <w:t>A.</w:t>
            </w:r>
            <w:r w:rsidRPr="00CC1A21">
              <w:rPr>
                <w:color w:val="000000" w:themeColor="text1"/>
              </w:rPr>
              <w:t>末期嚴重心臟衰竭。</w:t>
            </w:r>
          </w:p>
          <w:p w14:paraId="320DFB51" w14:textId="77777777" w:rsidR="00896FF1" w:rsidRPr="00CC1A21" w:rsidRDefault="00896FF1" w:rsidP="00D03111">
            <w:pPr>
              <w:widowControl/>
              <w:autoSpaceDE w:val="0"/>
              <w:autoSpaceDN w:val="0"/>
              <w:adjustRightInd/>
              <w:spacing w:line="320" w:lineRule="exact"/>
              <w:ind w:leftChars="215" w:left="799" w:hangingChars="118" w:hanging="283"/>
              <w:jc w:val="both"/>
              <w:textAlignment w:val="auto"/>
              <w:rPr>
                <w:color w:val="000000" w:themeColor="text1"/>
              </w:rPr>
            </w:pPr>
            <w:r w:rsidRPr="00CC1A21">
              <w:rPr>
                <w:color w:val="000000" w:themeColor="text1"/>
              </w:rPr>
              <w:t>B.</w:t>
            </w:r>
            <w:r w:rsidRPr="00CC1A21">
              <w:rPr>
                <w:color w:val="000000" w:themeColor="text1"/>
              </w:rPr>
              <w:t>嚴重主動脈瓣膜狹窄或閉鎖不全。</w:t>
            </w:r>
          </w:p>
          <w:p w14:paraId="5D6F278B" w14:textId="77777777" w:rsidR="00896FF1" w:rsidRPr="00CC1A21" w:rsidRDefault="00896FF1" w:rsidP="00D03111">
            <w:pPr>
              <w:widowControl/>
              <w:autoSpaceDE w:val="0"/>
              <w:autoSpaceDN w:val="0"/>
              <w:adjustRightInd/>
              <w:spacing w:line="320" w:lineRule="exact"/>
              <w:ind w:leftChars="215" w:left="799" w:hangingChars="118" w:hanging="283"/>
              <w:jc w:val="both"/>
              <w:textAlignment w:val="auto"/>
              <w:rPr>
                <w:color w:val="000000" w:themeColor="text1"/>
              </w:rPr>
            </w:pPr>
            <w:r w:rsidRPr="00CC1A21">
              <w:rPr>
                <w:color w:val="000000" w:themeColor="text1"/>
              </w:rPr>
              <w:t>C.</w:t>
            </w:r>
            <w:r w:rsidRPr="00CC1A21">
              <w:rPr>
                <w:color w:val="000000" w:themeColor="text1"/>
              </w:rPr>
              <w:t>嚴重三尖瓣膜閉鎖不全。</w:t>
            </w:r>
          </w:p>
          <w:p w14:paraId="0C4CE687" w14:textId="77777777" w:rsidR="00896FF1" w:rsidRPr="00CC1A21" w:rsidRDefault="00896FF1" w:rsidP="00D03111">
            <w:pPr>
              <w:widowControl/>
              <w:autoSpaceDE w:val="0"/>
              <w:autoSpaceDN w:val="0"/>
              <w:adjustRightInd/>
              <w:spacing w:line="320" w:lineRule="exact"/>
              <w:ind w:leftChars="215" w:left="799" w:hangingChars="118" w:hanging="283"/>
              <w:jc w:val="both"/>
              <w:textAlignment w:val="auto"/>
              <w:rPr>
                <w:color w:val="000000" w:themeColor="text1"/>
              </w:rPr>
            </w:pPr>
            <w:r w:rsidRPr="00CC1A21">
              <w:rPr>
                <w:color w:val="000000" w:themeColor="text1"/>
              </w:rPr>
              <w:t>D.</w:t>
            </w:r>
            <w:r w:rsidRPr="00CC1A21">
              <w:rPr>
                <w:color w:val="000000" w:themeColor="text1"/>
              </w:rPr>
              <w:t>接受惡性腫瘤化療。</w:t>
            </w:r>
          </w:p>
          <w:p w14:paraId="7D347326" w14:textId="77777777" w:rsidR="00896FF1" w:rsidRPr="00CC1A21" w:rsidRDefault="00896FF1" w:rsidP="00D03111">
            <w:pPr>
              <w:widowControl/>
              <w:autoSpaceDE w:val="0"/>
              <w:autoSpaceDN w:val="0"/>
              <w:adjustRightInd/>
              <w:spacing w:line="320" w:lineRule="exact"/>
              <w:ind w:leftChars="215" w:left="799" w:hangingChars="118" w:hanging="283"/>
              <w:jc w:val="both"/>
              <w:textAlignment w:val="auto"/>
              <w:rPr>
                <w:color w:val="000000" w:themeColor="text1"/>
              </w:rPr>
            </w:pPr>
            <w:r w:rsidRPr="00CC1A21">
              <w:rPr>
                <w:color w:val="000000" w:themeColor="text1"/>
              </w:rPr>
              <w:t>E.</w:t>
            </w:r>
            <w:r w:rsidRPr="00CC1A21">
              <w:rPr>
                <w:color w:val="000000" w:themeColor="text1"/>
              </w:rPr>
              <w:t>心源性休克</w:t>
            </w:r>
            <w:r w:rsidRPr="00CC1A21">
              <w:rPr>
                <w:color w:val="000000" w:themeColor="text1"/>
              </w:rPr>
              <w:t>LVEF&lt;20%</w:t>
            </w:r>
            <w:r w:rsidRPr="00CC1A21">
              <w:rPr>
                <w:color w:val="000000" w:themeColor="text1"/>
              </w:rPr>
              <w:t>病人。</w:t>
            </w:r>
          </w:p>
          <w:p w14:paraId="532F6D4A" w14:textId="77777777" w:rsidR="001752D6" w:rsidRPr="00CC1A21" w:rsidRDefault="001752D6" w:rsidP="00034E16">
            <w:pPr>
              <w:widowControl/>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支付規範：</w:t>
            </w:r>
          </w:p>
          <w:p w14:paraId="5D8088BF" w14:textId="77777777" w:rsidR="001752D6" w:rsidRPr="00CC1A2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醫院條件：</w:t>
            </w:r>
          </w:p>
          <w:p w14:paraId="270AF190" w14:textId="77777777"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專任之心臟內科、心臟外科醫師。</w:t>
            </w:r>
          </w:p>
          <w:p w14:paraId="69E1E38C" w14:textId="4EB33988"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醫院過去三年每年平均或近一年</w:t>
            </w:r>
            <w:r w:rsidR="004C152C" w:rsidRPr="00CC1A21">
              <w:rPr>
                <w:color w:val="000000" w:themeColor="text1"/>
              </w:rPr>
              <w:t>應</w:t>
            </w:r>
            <w:r w:rsidRPr="00CC1A21">
              <w:rPr>
                <w:color w:val="000000" w:themeColor="text1"/>
                <w:kern w:val="2"/>
                <w:szCs w:val="22"/>
              </w:rPr>
              <w:t>具三百例以上之心導管</w:t>
            </w:r>
            <w:r w:rsidRPr="00CC1A21">
              <w:rPr>
                <w:color w:val="000000" w:themeColor="text1"/>
                <w:kern w:val="2"/>
                <w:szCs w:val="22"/>
              </w:rPr>
              <w:t>(</w:t>
            </w:r>
            <w:r w:rsidRPr="00CC1A21">
              <w:rPr>
                <w:color w:val="000000" w:themeColor="text1"/>
                <w:kern w:val="2"/>
                <w:szCs w:val="22"/>
              </w:rPr>
              <w:t>含一百例以上介入心臟導管手術</w:t>
            </w:r>
            <w:r w:rsidRPr="00CC1A21">
              <w:rPr>
                <w:color w:val="000000" w:themeColor="text1"/>
                <w:kern w:val="2"/>
                <w:szCs w:val="22"/>
              </w:rPr>
              <w:t>)</w:t>
            </w:r>
            <w:r w:rsidRPr="00CC1A21">
              <w:rPr>
                <w:color w:val="000000" w:themeColor="text1"/>
                <w:kern w:val="2"/>
                <w:szCs w:val="22"/>
              </w:rPr>
              <w:t>、一百例經食道心臟超音波及連續五年每年三十例以上二尖瓣膜修復或置換</w:t>
            </w:r>
            <w:r w:rsidRPr="00CC1A21">
              <w:rPr>
                <w:color w:val="000000" w:themeColor="text1"/>
                <w:kern w:val="2"/>
                <w:szCs w:val="22"/>
              </w:rPr>
              <w:t>(68015B~68018B)</w:t>
            </w:r>
            <w:r w:rsidRPr="00CC1A21">
              <w:rPr>
                <w:color w:val="000000" w:themeColor="text1"/>
                <w:kern w:val="2"/>
                <w:szCs w:val="22"/>
              </w:rPr>
              <w:t>之手術案例。</w:t>
            </w:r>
          </w:p>
          <w:p w14:paraId="19E36195" w14:textId="3AB7FA46"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C.</w:t>
            </w:r>
            <w:r w:rsidR="004C152C" w:rsidRPr="00CC1A21">
              <w:rPr>
                <w:color w:val="000000" w:themeColor="text1"/>
              </w:rPr>
              <w:t>應</w:t>
            </w:r>
            <w:r w:rsidRPr="00CC1A21">
              <w:rPr>
                <w:color w:val="000000" w:themeColor="text1"/>
                <w:kern w:val="2"/>
                <w:szCs w:val="22"/>
              </w:rPr>
              <w:t>具下列設備：</w:t>
            </w:r>
          </w:p>
          <w:p w14:paraId="43233DF0"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心導管</w:t>
            </w:r>
            <w:r w:rsidRPr="00CC1A21">
              <w:rPr>
                <w:color w:val="000000" w:themeColor="text1"/>
                <w:kern w:val="2"/>
                <w:szCs w:val="22"/>
              </w:rPr>
              <w:t>X</w:t>
            </w:r>
            <w:r w:rsidRPr="00CC1A21">
              <w:rPr>
                <w:color w:val="000000" w:themeColor="text1"/>
                <w:kern w:val="2"/>
                <w:szCs w:val="22"/>
              </w:rPr>
              <w:t>光攝影機等級及高效率空氣過濾器至少</w:t>
            </w:r>
            <w:r w:rsidRPr="00CC1A21">
              <w:rPr>
                <w:color w:val="000000" w:themeColor="text1"/>
                <w:kern w:val="2"/>
                <w:szCs w:val="22"/>
              </w:rPr>
              <w:t>HEPA-10000</w:t>
            </w:r>
            <w:r w:rsidRPr="00CC1A21">
              <w:rPr>
                <w:color w:val="000000" w:themeColor="text1"/>
                <w:kern w:val="2"/>
                <w:szCs w:val="22"/>
              </w:rPr>
              <w:t>等級之複合式</w:t>
            </w:r>
            <w:r w:rsidRPr="00CC1A21">
              <w:rPr>
                <w:color w:val="000000" w:themeColor="text1"/>
                <w:kern w:val="2"/>
                <w:szCs w:val="22"/>
              </w:rPr>
              <w:t>(hybrid)</w:t>
            </w:r>
            <w:r w:rsidRPr="00CC1A21">
              <w:rPr>
                <w:color w:val="000000" w:themeColor="text1"/>
                <w:kern w:val="2"/>
                <w:szCs w:val="22"/>
              </w:rPr>
              <w:t>手術室。</w:t>
            </w:r>
          </w:p>
          <w:p w14:paraId="3A0BEB7E"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具</w:t>
            </w:r>
            <w:r w:rsidRPr="00CC1A21">
              <w:rPr>
                <w:color w:val="000000" w:themeColor="text1"/>
                <w:kern w:val="2"/>
                <w:szCs w:val="22"/>
              </w:rPr>
              <w:t>3D</w:t>
            </w:r>
            <w:r w:rsidRPr="00CC1A21">
              <w:rPr>
                <w:color w:val="000000" w:themeColor="text1"/>
                <w:kern w:val="2"/>
                <w:szCs w:val="22"/>
              </w:rPr>
              <w:t>、</w:t>
            </w:r>
            <w:r w:rsidRPr="00CC1A21">
              <w:rPr>
                <w:color w:val="000000" w:themeColor="text1"/>
                <w:kern w:val="2"/>
                <w:szCs w:val="22"/>
              </w:rPr>
              <w:t>4D</w:t>
            </w:r>
            <w:r w:rsidRPr="00CC1A21">
              <w:rPr>
                <w:color w:val="000000" w:themeColor="text1"/>
                <w:kern w:val="2"/>
                <w:szCs w:val="22"/>
              </w:rPr>
              <w:t>影像功能之心臟超音波設備。</w:t>
            </w:r>
          </w:p>
          <w:p w14:paraId="7656094D"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t>(c)</w:t>
            </w:r>
            <w:r w:rsidRPr="00CC1A21">
              <w:rPr>
                <w:color w:val="000000" w:themeColor="text1"/>
                <w:kern w:val="2"/>
                <w:szCs w:val="22"/>
              </w:rPr>
              <w:t>體外循環設備。</w:t>
            </w:r>
          </w:p>
          <w:p w14:paraId="5DAFC894" w14:textId="77777777" w:rsidR="001752D6" w:rsidRPr="00CC1A2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CC1A21">
              <w:rPr>
                <w:color w:val="000000" w:themeColor="text1"/>
                <w:kern w:val="2"/>
                <w:szCs w:val="22"/>
              </w:rPr>
              <w:lastRenderedPageBreak/>
              <w:t>(d)64</w:t>
            </w:r>
            <w:r w:rsidRPr="00CC1A21">
              <w:rPr>
                <w:color w:val="000000" w:themeColor="text1"/>
                <w:kern w:val="2"/>
                <w:szCs w:val="22"/>
              </w:rPr>
              <w:t>切片以上之電腦斷層或磁振造影機。</w:t>
            </w:r>
          </w:p>
          <w:p w14:paraId="3BAECE7A" w14:textId="2397D73A" w:rsidR="001752D6" w:rsidRPr="00CC1A2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醫師資格</w:t>
            </w:r>
            <w:r w:rsidR="00F067D8" w:rsidRPr="00CC1A21">
              <w:rPr>
                <w:color w:val="000000" w:themeColor="text1"/>
              </w:rPr>
              <w:t>應</w:t>
            </w:r>
            <w:r w:rsidRPr="00CC1A21">
              <w:rPr>
                <w:color w:val="000000" w:themeColor="text1"/>
                <w:kern w:val="2"/>
                <w:szCs w:val="22"/>
              </w:rPr>
              <w:t>符合下列所有規範：</w:t>
            </w:r>
          </w:p>
          <w:p w14:paraId="3C33E9B3" w14:textId="77777777"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心臟內科、心臟外科、心臟介入、兒童心臟科專科醫師。</w:t>
            </w:r>
          </w:p>
          <w:p w14:paraId="2E994787" w14:textId="77777777"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須符合下述操作資格之心臟內科專科醫師及心臟外科專科醫師在場共同操作，隨時提供必要之緊急措施。</w:t>
            </w:r>
          </w:p>
          <w:p w14:paraId="4959D52B" w14:textId="77777777"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C.</w:t>
            </w:r>
            <w:r w:rsidRPr="00CC1A21">
              <w:rPr>
                <w:color w:val="000000" w:themeColor="text1"/>
                <w:kern w:val="2"/>
                <w:szCs w:val="22"/>
              </w:rPr>
              <w:t>具有心臟專科醫師五年以上資格。</w:t>
            </w:r>
          </w:p>
          <w:p w14:paraId="1653A545" w14:textId="77777777" w:rsidR="001752D6" w:rsidRPr="00CC1A2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CC1A21">
              <w:rPr>
                <w:color w:val="000000" w:themeColor="text1"/>
                <w:kern w:val="2"/>
                <w:szCs w:val="22"/>
              </w:rPr>
              <w:t>D.</w:t>
            </w:r>
            <w:r w:rsidRPr="00CC1A21">
              <w:rPr>
                <w:color w:val="000000" w:themeColor="text1"/>
                <w:kern w:val="2"/>
                <w:szCs w:val="22"/>
              </w:rPr>
              <w:t>心臟外科醫師須具二十例以上二尖瓣膜手術（</w:t>
            </w:r>
            <w:r w:rsidRPr="00CC1A21">
              <w:rPr>
                <w:color w:val="000000" w:themeColor="text1"/>
                <w:kern w:val="2"/>
                <w:szCs w:val="22"/>
              </w:rPr>
              <w:t>68015B~68018B</w:t>
            </w:r>
            <w:r w:rsidRPr="00CC1A21">
              <w:rPr>
                <w:color w:val="000000" w:themeColor="text1"/>
                <w:kern w:val="2"/>
                <w:szCs w:val="22"/>
              </w:rPr>
              <w:t>）；心臟內科及兒童心臟科醫師須具五十例以上心臟結構疾病手術及二十例以上心房中膈穿刺術</w:t>
            </w:r>
            <w:r w:rsidRPr="00CC1A21">
              <w:rPr>
                <w:color w:val="000000" w:themeColor="text1"/>
                <w:kern w:val="2"/>
                <w:szCs w:val="22"/>
              </w:rPr>
              <w:t>(29031B)</w:t>
            </w:r>
            <w:r w:rsidRPr="00CC1A21">
              <w:rPr>
                <w:color w:val="000000" w:themeColor="text1"/>
                <w:kern w:val="2"/>
                <w:szCs w:val="22"/>
              </w:rPr>
              <w:t>；心臟介入專科醫師須具三百例以上心臟介入治療</w:t>
            </w:r>
            <w:r w:rsidRPr="00CC1A21">
              <w:rPr>
                <w:color w:val="000000" w:themeColor="text1"/>
                <w:kern w:val="2"/>
                <w:szCs w:val="22"/>
              </w:rPr>
              <w:t>(33076B~33078B</w:t>
            </w:r>
            <w:r w:rsidRPr="00CC1A21">
              <w:rPr>
                <w:color w:val="000000" w:themeColor="text1"/>
                <w:kern w:val="2"/>
                <w:szCs w:val="22"/>
              </w:rPr>
              <w:t>經皮冠狀動脈擴張術</w:t>
            </w:r>
            <w:r w:rsidRPr="00CC1A21">
              <w:rPr>
                <w:color w:val="000000" w:themeColor="text1"/>
                <w:kern w:val="2"/>
                <w:szCs w:val="22"/>
              </w:rPr>
              <w:t>)</w:t>
            </w:r>
            <w:r w:rsidRPr="00CC1A21">
              <w:rPr>
                <w:color w:val="000000" w:themeColor="text1"/>
                <w:kern w:val="2"/>
                <w:szCs w:val="22"/>
              </w:rPr>
              <w:t>。</w:t>
            </w:r>
          </w:p>
          <w:p w14:paraId="21F808F5" w14:textId="77777777" w:rsidR="001752D6" w:rsidRPr="00CC1A2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執行本項手術之醫院及醫師條件應向保險人申請同意。</w:t>
            </w:r>
          </w:p>
          <w:p w14:paraId="437C5E05" w14:textId="77777777" w:rsidR="001752D6" w:rsidRPr="00CC1A2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申報時應檢附手術中心臟超音波及</w:t>
            </w:r>
            <w:r w:rsidRPr="00CC1A21">
              <w:rPr>
                <w:color w:val="000000" w:themeColor="text1"/>
                <w:kern w:val="2"/>
                <w:szCs w:val="22"/>
              </w:rPr>
              <w:t>X</w:t>
            </w:r>
            <w:r w:rsidRPr="00CC1A21">
              <w:rPr>
                <w:color w:val="000000" w:themeColor="text1"/>
                <w:kern w:val="2"/>
                <w:szCs w:val="22"/>
              </w:rPr>
              <w:t>光影像。</w:t>
            </w:r>
          </w:p>
          <w:p w14:paraId="152FB671" w14:textId="77777777" w:rsidR="001752D6" w:rsidRPr="00CC1A21" w:rsidRDefault="001752D6" w:rsidP="00034E16">
            <w:pPr>
              <w:widowControl/>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3.</w:t>
            </w:r>
            <w:r w:rsidRPr="00CC1A21">
              <w:rPr>
                <w:color w:val="000000" w:themeColor="text1"/>
                <w:kern w:val="2"/>
                <w:szCs w:val="22"/>
              </w:rPr>
              <w:t>不得同時申報：</w:t>
            </w:r>
            <w:r w:rsidRPr="00CC1A21">
              <w:rPr>
                <w:color w:val="000000" w:themeColor="text1"/>
                <w:kern w:val="2"/>
                <w:szCs w:val="22"/>
              </w:rPr>
              <w:t>29031B</w:t>
            </w:r>
            <w:r w:rsidRPr="00CC1A21">
              <w:rPr>
                <w:color w:val="000000" w:themeColor="text1"/>
                <w:kern w:val="2"/>
                <w:szCs w:val="22"/>
              </w:rPr>
              <w:t>、</w:t>
            </w:r>
            <w:r w:rsidRPr="00CC1A21">
              <w:rPr>
                <w:color w:val="000000" w:themeColor="text1"/>
                <w:kern w:val="2"/>
                <w:szCs w:val="22"/>
              </w:rPr>
              <w:t>18047B</w:t>
            </w:r>
            <w:r w:rsidRPr="00CC1A21">
              <w:rPr>
                <w:color w:val="000000" w:themeColor="text1"/>
                <w:kern w:val="2"/>
                <w:szCs w:val="22"/>
              </w:rPr>
              <w:t>。</w:t>
            </w:r>
          </w:p>
          <w:p w14:paraId="6276D19C" w14:textId="77777777" w:rsidR="001752D6" w:rsidRPr="00CC1A21" w:rsidRDefault="001752D6" w:rsidP="00034E16">
            <w:pPr>
              <w:widowControl/>
              <w:autoSpaceDE w:val="0"/>
              <w:autoSpaceDN w:val="0"/>
              <w:adjustRightInd/>
              <w:spacing w:line="320" w:lineRule="exact"/>
              <w:jc w:val="both"/>
              <w:textAlignment w:val="auto"/>
              <w:rPr>
                <w:color w:val="000000" w:themeColor="text1"/>
                <w:kern w:val="2"/>
                <w:szCs w:val="22"/>
              </w:rPr>
            </w:pPr>
            <w:r w:rsidRPr="00CC1A21">
              <w:rPr>
                <w:color w:val="000000" w:themeColor="text1"/>
                <w:kern w:val="2"/>
                <w:szCs w:val="22"/>
              </w:rPr>
              <w:t>4.</w:t>
            </w:r>
            <w:r w:rsidRPr="00CC1A21">
              <w:rPr>
                <w:color w:val="000000" w:themeColor="text1"/>
                <w:kern w:val="2"/>
                <w:szCs w:val="22"/>
              </w:rPr>
              <w:t>一般材料費，得另加計百分之三。</w:t>
            </w:r>
          </w:p>
          <w:p w14:paraId="100EC7E0" w14:textId="6B86D6F0" w:rsidR="002D0A0D" w:rsidRPr="00CC1A21" w:rsidRDefault="001752D6" w:rsidP="00034E16">
            <w:pPr>
              <w:autoSpaceDE w:val="0"/>
              <w:autoSpaceDN w:val="0"/>
              <w:spacing w:line="320" w:lineRule="exact"/>
              <w:ind w:left="192" w:hangingChars="80" w:hanging="192"/>
              <w:jc w:val="both"/>
              <w:rPr>
                <w:color w:val="000000" w:themeColor="text1"/>
              </w:rPr>
            </w:pPr>
            <w:r w:rsidRPr="00CC1A21">
              <w:rPr>
                <w:color w:val="000000" w:themeColor="text1"/>
                <w:kern w:val="2"/>
                <w:szCs w:val="22"/>
              </w:rPr>
              <w:t>5.</w:t>
            </w:r>
            <w:r w:rsidR="00F067D8" w:rsidRPr="00CC1A21">
              <w:rPr>
                <w:color w:val="000000" w:themeColor="text1"/>
              </w:rPr>
              <w:t>應</w:t>
            </w:r>
            <w:r w:rsidRPr="00CC1A21">
              <w:rPr>
                <w:color w:val="000000" w:themeColor="text1"/>
                <w:kern w:val="2"/>
                <w:szCs w:val="22"/>
              </w:rPr>
              <w:t>事前審查。</w:t>
            </w:r>
          </w:p>
        </w:tc>
        <w:tc>
          <w:tcPr>
            <w:tcW w:w="317" w:type="dxa"/>
            <w:tcBorders>
              <w:top w:val="single" w:sz="4" w:space="0" w:color="auto"/>
              <w:left w:val="single" w:sz="6" w:space="0" w:color="auto"/>
              <w:bottom w:val="single" w:sz="4" w:space="0" w:color="auto"/>
              <w:right w:val="single" w:sz="6" w:space="0" w:color="auto"/>
            </w:tcBorders>
          </w:tcPr>
          <w:p w14:paraId="2216A3DC" w14:textId="77777777" w:rsidR="002D0A0D" w:rsidRPr="00CC1A21" w:rsidRDefault="002D0A0D" w:rsidP="00A634B5">
            <w:pPr>
              <w:autoSpaceDE w:val="0"/>
              <w:autoSpaceDN w:val="0"/>
              <w:spacing w:line="300" w:lineRule="exact"/>
              <w:jc w:val="center"/>
              <w:rPr>
                <w:color w:val="000000" w:themeColor="text1"/>
              </w:rPr>
            </w:pPr>
          </w:p>
        </w:tc>
        <w:tc>
          <w:tcPr>
            <w:tcW w:w="317" w:type="dxa"/>
            <w:tcBorders>
              <w:top w:val="single" w:sz="4" w:space="0" w:color="auto"/>
              <w:left w:val="single" w:sz="6" w:space="0" w:color="auto"/>
              <w:bottom w:val="single" w:sz="4" w:space="0" w:color="auto"/>
              <w:right w:val="single" w:sz="6" w:space="0" w:color="auto"/>
            </w:tcBorders>
          </w:tcPr>
          <w:p w14:paraId="5998ED56" w14:textId="77777777" w:rsidR="002D0A0D" w:rsidRPr="00CC1A21" w:rsidRDefault="002D0A0D" w:rsidP="00A634B5">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4" w:space="0" w:color="auto"/>
              <w:right w:val="single" w:sz="6" w:space="0" w:color="auto"/>
            </w:tcBorders>
          </w:tcPr>
          <w:p w14:paraId="5AD5E1D8" w14:textId="77777777" w:rsidR="002D0A0D" w:rsidRPr="00CC1A21" w:rsidRDefault="002D0A0D" w:rsidP="00A634B5">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4" w:space="0" w:color="auto"/>
              <w:right w:val="single" w:sz="6" w:space="0" w:color="auto"/>
            </w:tcBorders>
          </w:tcPr>
          <w:p w14:paraId="5A4600FF" w14:textId="77777777" w:rsidR="002D0A0D" w:rsidRPr="00CC1A21" w:rsidRDefault="002D0A0D" w:rsidP="00A634B5">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4AA11532" w14:textId="77777777" w:rsidR="002D0A0D" w:rsidRPr="00CC1A21" w:rsidRDefault="002D0A0D" w:rsidP="00A634B5">
            <w:pPr>
              <w:autoSpaceDE w:val="0"/>
              <w:autoSpaceDN w:val="0"/>
              <w:spacing w:line="300" w:lineRule="exact"/>
              <w:jc w:val="right"/>
              <w:rPr>
                <w:color w:val="000000" w:themeColor="text1"/>
              </w:rPr>
            </w:pPr>
            <w:r w:rsidRPr="00CC1A21">
              <w:rPr>
                <w:color w:val="000000" w:themeColor="text1"/>
              </w:rPr>
              <w:t>99428</w:t>
            </w:r>
          </w:p>
        </w:tc>
      </w:tr>
      <w:tr w:rsidR="00CD66FB" w:rsidRPr="00CC1A21" w14:paraId="565D771A" w14:textId="77777777" w:rsidTr="002D0A0D">
        <w:trPr>
          <w:trHeight w:val="850"/>
        </w:trPr>
        <w:tc>
          <w:tcPr>
            <w:tcW w:w="907" w:type="dxa"/>
            <w:tcBorders>
              <w:top w:val="single" w:sz="4" w:space="0" w:color="auto"/>
              <w:left w:val="single" w:sz="6" w:space="0" w:color="auto"/>
              <w:bottom w:val="single" w:sz="6" w:space="0" w:color="auto"/>
              <w:right w:val="single" w:sz="6" w:space="0" w:color="auto"/>
            </w:tcBorders>
          </w:tcPr>
          <w:p w14:paraId="29E9D744" w14:textId="553567CF" w:rsidR="0071573D" w:rsidRPr="00CC1A21" w:rsidRDefault="0071573D" w:rsidP="0071573D">
            <w:pPr>
              <w:autoSpaceDE w:val="0"/>
              <w:autoSpaceDN w:val="0"/>
              <w:spacing w:line="300" w:lineRule="exact"/>
              <w:jc w:val="both"/>
              <w:rPr>
                <w:color w:val="000000" w:themeColor="text1"/>
              </w:rPr>
            </w:pPr>
            <w:r w:rsidRPr="00CC1A21">
              <w:rPr>
                <w:color w:val="000000" w:themeColor="text1"/>
              </w:rPr>
              <w:lastRenderedPageBreak/>
              <w:t>68061B</w:t>
            </w:r>
          </w:p>
        </w:tc>
        <w:tc>
          <w:tcPr>
            <w:tcW w:w="6803" w:type="dxa"/>
            <w:tcBorders>
              <w:top w:val="single" w:sz="4" w:space="0" w:color="auto"/>
              <w:left w:val="single" w:sz="6" w:space="0" w:color="auto"/>
              <w:bottom w:val="single" w:sz="6" w:space="0" w:color="auto"/>
              <w:right w:val="single" w:sz="6" w:space="0" w:color="auto"/>
            </w:tcBorders>
          </w:tcPr>
          <w:p w14:paraId="7CDC623D"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經靜脈心臟再同步治療裝置植入術</w:t>
            </w:r>
          </w:p>
          <w:p w14:paraId="2DB1A989" w14:textId="77777777" w:rsidR="0071573D" w:rsidRPr="00CC1A21" w:rsidRDefault="0071573D" w:rsidP="0071573D">
            <w:pPr>
              <w:snapToGrid w:val="0"/>
              <w:jc w:val="both"/>
              <w:rPr>
                <w:color w:val="000000" w:themeColor="text1"/>
                <w:szCs w:val="24"/>
              </w:rPr>
            </w:pPr>
            <w:r w:rsidRPr="00CC1A21">
              <w:rPr>
                <w:color w:val="000000" w:themeColor="text1"/>
                <w:szCs w:val="24"/>
              </w:rPr>
              <w:t>Transvenous cardiac resynchronization therapy devices implantation</w:t>
            </w:r>
          </w:p>
          <w:p w14:paraId="13C1AB7D"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註：</w:t>
            </w:r>
          </w:p>
          <w:p w14:paraId="07DC8F2A"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1.</w:t>
            </w:r>
            <w:r w:rsidRPr="00CC1A21">
              <w:rPr>
                <w:color w:val="000000" w:themeColor="text1"/>
              </w:rPr>
              <w:t>適用範圍：應符合全民健康保險藥物給付項目及支付標準第六編第八十四條特殊材料給付規定</w:t>
            </w:r>
            <w:r w:rsidRPr="00CC1A21">
              <w:rPr>
                <w:color w:val="000000" w:themeColor="text1"/>
              </w:rPr>
              <w:t>B103-2</w:t>
            </w:r>
            <w:r w:rsidRPr="00CC1A21">
              <w:rPr>
                <w:color w:val="000000" w:themeColor="text1"/>
              </w:rPr>
              <w:t>或</w:t>
            </w:r>
            <w:r w:rsidRPr="00CC1A21">
              <w:rPr>
                <w:color w:val="000000" w:themeColor="text1"/>
              </w:rPr>
              <w:t>B104-1</w:t>
            </w:r>
            <w:r w:rsidRPr="00CC1A21">
              <w:rPr>
                <w:color w:val="000000" w:themeColor="text1"/>
              </w:rPr>
              <w:t>所定之適應症及禁忌症之相關規定。</w:t>
            </w:r>
          </w:p>
          <w:p w14:paraId="336CECF0"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2.</w:t>
            </w:r>
            <w:r w:rsidRPr="00CC1A21">
              <w:rPr>
                <w:color w:val="000000" w:themeColor="text1"/>
              </w:rPr>
              <w:t>限心臟內科、心臟外科或小兒心臟科專科醫師執行。</w:t>
            </w:r>
          </w:p>
          <w:p w14:paraId="74CA933E"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3.</w:t>
            </w:r>
            <w:r w:rsidRPr="00CC1A21">
              <w:rPr>
                <w:color w:val="000000" w:themeColor="text1"/>
              </w:rPr>
              <w:t>申報時應檢附裝置左心室導線過程之</w:t>
            </w:r>
            <w:r w:rsidRPr="00CC1A21">
              <w:rPr>
                <w:color w:val="000000" w:themeColor="text1"/>
              </w:rPr>
              <w:t>X</w:t>
            </w:r>
            <w:r w:rsidRPr="00CC1A21">
              <w:rPr>
                <w:color w:val="000000" w:themeColor="text1"/>
              </w:rPr>
              <w:t>光、裝置導線之數值報告及放置完成之</w:t>
            </w:r>
            <w:r w:rsidRPr="00CC1A21">
              <w:rPr>
                <w:color w:val="000000" w:themeColor="text1"/>
              </w:rPr>
              <w:t>X</w:t>
            </w:r>
            <w:r w:rsidRPr="00CC1A21">
              <w:rPr>
                <w:color w:val="000000" w:themeColor="text1"/>
              </w:rPr>
              <w:t>光與二條至三條導線之數值報告。</w:t>
            </w:r>
          </w:p>
          <w:p w14:paraId="1A7FAC7C"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4.</w:t>
            </w:r>
            <w:r w:rsidRPr="00CC1A21">
              <w:rPr>
                <w:color w:val="000000" w:themeColor="text1"/>
              </w:rPr>
              <w:t>置換心臟再同步治療裝置（</w:t>
            </w:r>
            <w:r w:rsidRPr="00CC1A21">
              <w:rPr>
                <w:color w:val="000000" w:themeColor="text1"/>
              </w:rPr>
              <w:t>CRT</w:t>
            </w:r>
            <w:r w:rsidRPr="00CC1A21">
              <w:rPr>
                <w:color w:val="000000" w:themeColor="text1"/>
              </w:rPr>
              <w:t>）者，申報</w:t>
            </w:r>
            <w:r w:rsidRPr="00CC1A21">
              <w:rPr>
                <w:color w:val="000000" w:themeColor="text1"/>
              </w:rPr>
              <w:t>68041B</w:t>
            </w:r>
            <w:r w:rsidRPr="00CC1A21">
              <w:rPr>
                <w:color w:val="000000" w:themeColor="text1"/>
              </w:rPr>
              <w:t>，不得申報本項目。</w:t>
            </w:r>
          </w:p>
          <w:p w14:paraId="2F08C75F" w14:textId="77777777" w:rsidR="0071573D" w:rsidRPr="00CC1A21" w:rsidRDefault="0071573D" w:rsidP="0071573D">
            <w:pPr>
              <w:autoSpaceDE w:val="0"/>
              <w:autoSpaceDN w:val="0"/>
              <w:snapToGrid w:val="0"/>
              <w:ind w:left="192" w:hangingChars="80" w:hanging="192"/>
              <w:jc w:val="both"/>
              <w:rPr>
                <w:color w:val="000000" w:themeColor="text1"/>
              </w:rPr>
            </w:pPr>
            <w:r w:rsidRPr="00CC1A21">
              <w:rPr>
                <w:color w:val="000000" w:themeColor="text1"/>
              </w:rPr>
              <w:t>5.</w:t>
            </w:r>
            <w:r w:rsidRPr="00CC1A21">
              <w:rPr>
                <w:color w:val="000000" w:themeColor="text1"/>
              </w:rPr>
              <w:t>不得同時申報</w:t>
            </w:r>
            <w:r w:rsidRPr="00CC1A21">
              <w:rPr>
                <w:color w:val="000000" w:themeColor="text1"/>
              </w:rPr>
              <w:t>68041B</w:t>
            </w:r>
            <w:r w:rsidRPr="00CC1A21">
              <w:rPr>
                <w:color w:val="000000" w:themeColor="text1"/>
              </w:rPr>
              <w:t>。</w:t>
            </w:r>
          </w:p>
          <w:p w14:paraId="0AF41044" w14:textId="7ED5556F" w:rsidR="0071573D" w:rsidRPr="00CC1A21" w:rsidRDefault="0071573D" w:rsidP="0071573D">
            <w:pPr>
              <w:autoSpaceDE w:val="0"/>
              <w:autoSpaceDN w:val="0"/>
              <w:adjustRightInd/>
              <w:spacing w:line="320" w:lineRule="exact"/>
              <w:jc w:val="both"/>
              <w:textAlignment w:val="auto"/>
              <w:rPr>
                <w:color w:val="000000" w:themeColor="text1"/>
                <w:kern w:val="2"/>
                <w:szCs w:val="22"/>
              </w:rPr>
            </w:pPr>
            <w:r w:rsidRPr="00CC1A21">
              <w:rPr>
                <w:color w:val="000000" w:themeColor="text1"/>
              </w:rPr>
              <w:t>6.</w:t>
            </w:r>
            <w:r w:rsidRPr="00CC1A21">
              <w:rPr>
                <w:color w:val="000000" w:themeColor="text1"/>
              </w:rPr>
              <w:t>一般材料費，得另加計百分之七。</w:t>
            </w:r>
          </w:p>
        </w:tc>
        <w:tc>
          <w:tcPr>
            <w:tcW w:w="317" w:type="dxa"/>
            <w:tcBorders>
              <w:top w:val="single" w:sz="4" w:space="0" w:color="auto"/>
              <w:left w:val="single" w:sz="6" w:space="0" w:color="auto"/>
              <w:bottom w:val="single" w:sz="6" w:space="0" w:color="auto"/>
              <w:right w:val="single" w:sz="6" w:space="0" w:color="auto"/>
            </w:tcBorders>
          </w:tcPr>
          <w:p w14:paraId="5020BBE5" w14:textId="77777777" w:rsidR="0071573D" w:rsidRPr="00CC1A21" w:rsidRDefault="0071573D" w:rsidP="0071573D">
            <w:pPr>
              <w:autoSpaceDE w:val="0"/>
              <w:autoSpaceDN w:val="0"/>
              <w:spacing w:line="300" w:lineRule="exact"/>
              <w:jc w:val="center"/>
              <w:rPr>
                <w:color w:val="000000" w:themeColor="text1"/>
              </w:rPr>
            </w:pPr>
          </w:p>
        </w:tc>
        <w:tc>
          <w:tcPr>
            <w:tcW w:w="317" w:type="dxa"/>
            <w:tcBorders>
              <w:top w:val="single" w:sz="4" w:space="0" w:color="auto"/>
              <w:left w:val="single" w:sz="6" w:space="0" w:color="auto"/>
              <w:bottom w:val="single" w:sz="6" w:space="0" w:color="auto"/>
              <w:right w:val="single" w:sz="6" w:space="0" w:color="auto"/>
            </w:tcBorders>
          </w:tcPr>
          <w:p w14:paraId="12D52D11" w14:textId="593B7FEE" w:rsidR="0071573D" w:rsidRPr="00CC1A21" w:rsidRDefault="0071573D" w:rsidP="0071573D">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tcPr>
          <w:p w14:paraId="172E95BB" w14:textId="5AA7A9FF" w:rsidR="0071573D" w:rsidRPr="00CC1A21" w:rsidRDefault="0071573D" w:rsidP="0071573D">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tcPr>
          <w:p w14:paraId="7132F561" w14:textId="6D3181FD" w:rsidR="0071573D" w:rsidRPr="00CC1A21" w:rsidRDefault="0071573D" w:rsidP="007157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4AFC9142" w14:textId="1F54A566" w:rsidR="0071573D" w:rsidRPr="00CC1A21" w:rsidRDefault="0071573D" w:rsidP="0071573D">
            <w:pPr>
              <w:autoSpaceDE w:val="0"/>
              <w:autoSpaceDN w:val="0"/>
              <w:spacing w:line="300" w:lineRule="exact"/>
              <w:jc w:val="right"/>
              <w:rPr>
                <w:color w:val="000000" w:themeColor="text1"/>
              </w:rPr>
            </w:pPr>
            <w:r w:rsidRPr="00CC1A21">
              <w:rPr>
                <w:color w:val="000000" w:themeColor="text1"/>
                <w:szCs w:val="24"/>
              </w:rPr>
              <w:t>50421</w:t>
            </w:r>
          </w:p>
        </w:tc>
      </w:tr>
    </w:tbl>
    <w:p w14:paraId="27CE9DC7" w14:textId="77777777" w:rsidR="00EB0568" w:rsidRPr="00CC1A21" w:rsidRDefault="00EB0568" w:rsidP="00726C7E">
      <w:pPr>
        <w:outlineLvl w:val="0"/>
        <w:rPr>
          <w:color w:val="000000" w:themeColor="text1"/>
        </w:rPr>
      </w:pPr>
      <w:r w:rsidRPr="00CC1A21">
        <w:rPr>
          <w:color w:val="000000" w:themeColor="text1"/>
        </w:rPr>
        <w:br w:type="page"/>
      </w:r>
    </w:p>
    <w:p w14:paraId="3C879AC2" w14:textId="2042C1C7" w:rsidR="003F6877" w:rsidRPr="00CC1A21" w:rsidRDefault="003F6877" w:rsidP="00726C7E">
      <w:pPr>
        <w:outlineLvl w:val="0"/>
        <w:rPr>
          <w:color w:val="000000" w:themeColor="text1"/>
        </w:rPr>
      </w:pPr>
      <w:r w:rsidRPr="00CC1A21">
        <w:rPr>
          <w:color w:val="000000" w:themeColor="text1"/>
        </w:rPr>
        <w:lastRenderedPageBreak/>
        <w:t>第七項</w:t>
      </w:r>
      <w:r w:rsidR="00864510" w:rsidRPr="00CC1A21">
        <w:rPr>
          <w:color w:val="000000" w:themeColor="text1"/>
        </w:rPr>
        <w:t xml:space="preserve"> </w:t>
      </w:r>
      <w:r w:rsidRPr="00CC1A21">
        <w:rPr>
          <w:color w:val="000000" w:themeColor="text1"/>
        </w:rPr>
        <w:t>動脈與靜脈</w:t>
      </w:r>
      <w:r w:rsidRPr="00CC1A21">
        <w:rPr>
          <w:color w:val="000000" w:themeColor="text1"/>
        </w:rPr>
        <w:t xml:space="preserve"> (69001-6904</w:t>
      </w:r>
      <w:r w:rsidR="00E748F7" w:rsidRPr="00CC1A21">
        <w:rPr>
          <w:color w:val="000000" w:themeColor="text1"/>
          <w:szCs w:val="24"/>
        </w:rPr>
        <w:t>4</w:t>
      </w:r>
      <w:r w:rsidRPr="00CC1A2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B2EBA04" w14:textId="77777777" w:rsidTr="008260BD">
        <w:trPr>
          <w:tblHeader/>
          <w:jc w:val="center"/>
        </w:trPr>
        <w:tc>
          <w:tcPr>
            <w:tcW w:w="850" w:type="dxa"/>
            <w:tcBorders>
              <w:top w:val="single" w:sz="6" w:space="0" w:color="auto"/>
              <w:left w:val="single" w:sz="6" w:space="0" w:color="auto"/>
              <w:bottom w:val="single" w:sz="6" w:space="0" w:color="auto"/>
              <w:right w:val="single" w:sz="6" w:space="0" w:color="auto"/>
            </w:tcBorders>
            <w:vAlign w:val="center"/>
          </w:tcPr>
          <w:p w14:paraId="3948D88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AA8450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46E0DE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6D17BB9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42839E6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4E61225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F6F820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73DB39C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3C436F6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216084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249672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5076D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38EEB44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3887090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F72D18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2DBE18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2868FE6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5EF5360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02748C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7E1F824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9D6FB4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6771935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6F8F3674" w14:textId="77777777" w:rsidTr="00184E27">
        <w:trPr>
          <w:trHeight w:val="397"/>
          <w:jc w:val="center"/>
        </w:trPr>
        <w:tc>
          <w:tcPr>
            <w:tcW w:w="850" w:type="dxa"/>
            <w:tcBorders>
              <w:top w:val="single" w:sz="6" w:space="0" w:color="auto"/>
              <w:left w:val="single" w:sz="6" w:space="0" w:color="auto"/>
              <w:bottom w:val="single" w:sz="6" w:space="0" w:color="auto"/>
              <w:right w:val="single" w:sz="6" w:space="0" w:color="auto"/>
            </w:tcBorders>
          </w:tcPr>
          <w:p w14:paraId="1AA2E886" w14:textId="77777777" w:rsidR="0036527B" w:rsidRPr="00CC1A21" w:rsidRDefault="0036527B" w:rsidP="00F53471">
            <w:pPr>
              <w:autoSpaceDE w:val="0"/>
              <w:autoSpaceDN w:val="0"/>
              <w:spacing w:line="260" w:lineRule="exact"/>
              <w:jc w:val="both"/>
              <w:rPr>
                <w:color w:val="000000" w:themeColor="text1"/>
              </w:rPr>
            </w:pPr>
            <w:r w:rsidRPr="00CC1A21">
              <w:rPr>
                <w:color w:val="000000" w:themeColor="text1"/>
              </w:rPr>
              <w:t>69001B</w:t>
            </w:r>
          </w:p>
        </w:tc>
        <w:tc>
          <w:tcPr>
            <w:tcW w:w="6803" w:type="dxa"/>
            <w:tcBorders>
              <w:top w:val="single" w:sz="6" w:space="0" w:color="auto"/>
              <w:left w:val="single" w:sz="6" w:space="0" w:color="auto"/>
              <w:bottom w:val="single" w:sz="6" w:space="0" w:color="auto"/>
              <w:right w:val="single" w:sz="6" w:space="0" w:color="auto"/>
            </w:tcBorders>
          </w:tcPr>
          <w:p w14:paraId="76BF1193"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動脈栓塞物切除術</w:t>
            </w:r>
            <w:r w:rsidRPr="00CC1A21">
              <w:rPr>
                <w:color w:val="000000" w:themeColor="text1"/>
              </w:rPr>
              <w:t xml:space="preserve"> Embolectomy, arterial</w:t>
            </w:r>
          </w:p>
        </w:tc>
        <w:tc>
          <w:tcPr>
            <w:tcW w:w="283" w:type="dxa"/>
            <w:tcBorders>
              <w:top w:val="single" w:sz="6" w:space="0" w:color="auto"/>
              <w:left w:val="single" w:sz="6" w:space="0" w:color="auto"/>
              <w:bottom w:val="single" w:sz="6" w:space="0" w:color="auto"/>
              <w:right w:val="single" w:sz="6" w:space="0" w:color="auto"/>
            </w:tcBorders>
          </w:tcPr>
          <w:p w14:paraId="1B123DC0"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D7A04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2CA01A"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06FD4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2E9177"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7014</w:t>
            </w:r>
          </w:p>
        </w:tc>
      </w:tr>
      <w:tr w:rsidR="00CD66FB" w:rsidRPr="00CC1A21" w14:paraId="76FA3D3B" w14:textId="77777777" w:rsidTr="00184E27">
        <w:trPr>
          <w:trHeight w:val="397"/>
          <w:jc w:val="center"/>
        </w:trPr>
        <w:tc>
          <w:tcPr>
            <w:tcW w:w="850" w:type="dxa"/>
            <w:tcBorders>
              <w:top w:val="single" w:sz="6" w:space="0" w:color="auto"/>
              <w:left w:val="single" w:sz="6" w:space="0" w:color="auto"/>
              <w:bottom w:val="single" w:sz="6" w:space="0" w:color="auto"/>
              <w:right w:val="single" w:sz="6" w:space="0" w:color="auto"/>
            </w:tcBorders>
          </w:tcPr>
          <w:p w14:paraId="6428F121"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69002B</w:t>
            </w:r>
          </w:p>
        </w:tc>
        <w:tc>
          <w:tcPr>
            <w:tcW w:w="6803" w:type="dxa"/>
            <w:tcBorders>
              <w:top w:val="single" w:sz="6" w:space="0" w:color="auto"/>
              <w:left w:val="single" w:sz="6" w:space="0" w:color="auto"/>
              <w:bottom w:val="single" w:sz="6" w:space="0" w:color="auto"/>
              <w:right w:val="single" w:sz="6" w:space="0" w:color="auto"/>
            </w:tcBorders>
          </w:tcPr>
          <w:p w14:paraId="11B77BE6"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經動脈導管之栓塞物切除術</w:t>
            </w:r>
            <w:r w:rsidRPr="00CC1A21">
              <w:rPr>
                <w:color w:val="000000" w:themeColor="text1"/>
              </w:rPr>
              <w:t xml:space="preserve"> Embolectomy, arterial catheter</w:t>
            </w:r>
          </w:p>
        </w:tc>
        <w:tc>
          <w:tcPr>
            <w:tcW w:w="283" w:type="dxa"/>
            <w:tcBorders>
              <w:top w:val="single" w:sz="6" w:space="0" w:color="auto"/>
              <w:left w:val="single" w:sz="6" w:space="0" w:color="auto"/>
              <w:bottom w:val="single" w:sz="6" w:space="0" w:color="auto"/>
              <w:right w:val="single" w:sz="6" w:space="0" w:color="auto"/>
            </w:tcBorders>
          </w:tcPr>
          <w:p w14:paraId="4718D22A"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436429"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6636A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4AD877"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5F317B"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7014</w:t>
            </w:r>
          </w:p>
        </w:tc>
      </w:tr>
      <w:tr w:rsidR="00CD66FB" w:rsidRPr="00CC1A21" w14:paraId="77EFCE87" w14:textId="77777777" w:rsidTr="00184E27">
        <w:trPr>
          <w:trHeight w:val="397"/>
          <w:jc w:val="center"/>
        </w:trPr>
        <w:tc>
          <w:tcPr>
            <w:tcW w:w="850" w:type="dxa"/>
            <w:tcBorders>
              <w:top w:val="single" w:sz="6" w:space="0" w:color="auto"/>
              <w:left w:val="single" w:sz="6" w:space="0" w:color="auto"/>
              <w:bottom w:val="single" w:sz="6" w:space="0" w:color="auto"/>
              <w:right w:val="single" w:sz="6" w:space="0" w:color="auto"/>
            </w:tcBorders>
          </w:tcPr>
          <w:p w14:paraId="790C02E1"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69003B</w:t>
            </w:r>
          </w:p>
        </w:tc>
        <w:tc>
          <w:tcPr>
            <w:tcW w:w="6803" w:type="dxa"/>
            <w:tcBorders>
              <w:top w:val="single" w:sz="6" w:space="0" w:color="auto"/>
              <w:left w:val="single" w:sz="6" w:space="0" w:color="auto"/>
              <w:bottom w:val="single" w:sz="6" w:space="0" w:color="auto"/>
              <w:right w:val="single" w:sz="6" w:space="0" w:color="auto"/>
            </w:tcBorders>
          </w:tcPr>
          <w:p w14:paraId="5CD77B15"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靜脈血栓切除術</w:t>
            </w:r>
            <w:r w:rsidRPr="00CC1A21">
              <w:rPr>
                <w:color w:val="000000" w:themeColor="text1"/>
              </w:rPr>
              <w:t xml:space="preserve"> Thrombectomy, venous</w:t>
            </w:r>
          </w:p>
        </w:tc>
        <w:tc>
          <w:tcPr>
            <w:tcW w:w="283" w:type="dxa"/>
            <w:tcBorders>
              <w:top w:val="single" w:sz="6" w:space="0" w:color="auto"/>
              <w:left w:val="single" w:sz="6" w:space="0" w:color="auto"/>
              <w:bottom w:val="single" w:sz="6" w:space="0" w:color="auto"/>
              <w:right w:val="single" w:sz="6" w:space="0" w:color="auto"/>
            </w:tcBorders>
          </w:tcPr>
          <w:p w14:paraId="5199AC85"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F7C46A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AE5FF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A33EA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A82713"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7014</w:t>
            </w:r>
          </w:p>
        </w:tc>
      </w:tr>
      <w:tr w:rsidR="00CD66FB" w:rsidRPr="00CC1A21" w14:paraId="3AF5E952"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45D30DF3"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69004B</w:t>
            </w:r>
          </w:p>
        </w:tc>
        <w:tc>
          <w:tcPr>
            <w:tcW w:w="6803" w:type="dxa"/>
            <w:tcBorders>
              <w:top w:val="single" w:sz="6" w:space="0" w:color="auto"/>
              <w:left w:val="single" w:sz="6" w:space="0" w:color="auto"/>
              <w:bottom w:val="single" w:sz="6" w:space="0" w:color="auto"/>
              <w:right w:val="single" w:sz="6" w:space="0" w:color="auto"/>
            </w:tcBorders>
          </w:tcPr>
          <w:p w14:paraId="4CCAF553"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動脈內膜切除術</w:t>
            </w:r>
            <w:r w:rsidRPr="00CC1A21">
              <w:rPr>
                <w:color w:val="000000" w:themeColor="text1"/>
              </w:rPr>
              <w:t xml:space="preserve"> </w:t>
            </w:r>
          </w:p>
          <w:p w14:paraId="21324706"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Arterial endarterectomy with or without bypass graft</w:t>
            </w:r>
          </w:p>
          <w:p w14:paraId="20DB6ACD"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註：併或不併行繞道移植。</w:t>
            </w:r>
          </w:p>
        </w:tc>
        <w:tc>
          <w:tcPr>
            <w:tcW w:w="283" w:type="dxa"/>
            <w:tcBorders>
              <w:top w:val="single" w:sz="6" w:space="0" w:color="auto"/>
              <w:left w:val="single" w:sz="6" w:space="0" w:color="auto"/>
              <w:bottom w:val="single" w:sz="6" w:space="0" w:color="auto"/>
              <w:right w:val="single" w:sz="6" w:space="0" w:color="auto"/>
            </w:tcBorders>
          </w:tcPr>
          <w:p w14:paraId="1C9D081A"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F4C87D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03238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76101E"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54F2DE"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16820</w:t>
            </w:r>
          </w:p>
        </w:tc>
      </w:tr>
      <w:tr w:rsidR="00CD66FB" w:rsidRPr="00CC1A21" w14:paraId="0E695F73"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704B663"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69005B</w:t>
            </w:r>
          </w:p>
        </w:tc>
        <w:tc>
          <w:tcPr>
            <w:tcW w:w="6803" w:type="dxa"/>
            <w:tcBorders>
              <w:top w:val="single" w:sz="6" w:space="0" w:color="auto"/>
              <w:left w:val="single" w:sz="6" w:space="0" w:color="auto"/>
              <w:bottom w:val="single" w:sz="6" w:space="0" w:color="auto"/>
              <w:right w:val="single" w:sz="6" w:space="0" w:color="auto"/>
            </w:tcBorders>
          </w:tcPr>
          <w:p w14:paraId="5AD5A99D"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血管探查</w:t>
            </w:r>
            <w:r w:rsidRPr="00CC1A21">
              <w:rPr>
                <w:color w:val="000000" w:themeColor="text1"/>
              </w:rPr>
              <w:t xml:space="preserve"> Exploration, vascular</w:t>
            </w:r>
          </w:p>
          <w:p w14:paraId="51D8C7F9"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註：如併行手術，按各該手術項目申報。</w:t>
            </w:r>
          </w:p>
        </w:tc>
        <w:tc>
          <w:tcPr>
            <w:tcW w:w="283" w:type="dxa"/>
            <w:tcBorders>
              <w:top w:val="single" w:sz="6" w:space="0" w:color="auto"/>
              <w:left w:val="single" w:sz="6" w:space="0" w:color="auto"/>
              <w:bottom w:val="single" w:sz="6" w:space="0" w:color="auto"/>
              <w:right w:val="single" w:sz="6" w:space="0" w:color="auto"/>
            </w:tcBorders>
          </w:tcPr>
          <w:p w14:paraId="047C706E"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F1DEB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8DEA7"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8288E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DCAF6C3"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5055</w:t>
            </w:r>
          </w:p>
        </w:tc>
      </w:tr>
      <w:tr w:rsidR="00CD66FB" w:rsidRPr="00CC1A21" w14:paraId="2E16B473"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B7F72A0"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69006C</w:t>
            </w:r>
          </w:p>
        </w:tc>
        <w:tc>
          <w:tcPr>
            <w:tcW w:w="6803" w:type="dxa"/>
            <w:tcBorders>
              <w:top w:val="single" w:sz="6" w:space="0" w:color="auto"/>
              <w:left w:val="single" w:sz="6" w:space="0" w:color="auto"/>
              <w:bottom w:val="single" w:sz="6" w:space="0" w:color="auto"/>
              <w:right w:val="single" w:sz="6" w:space="0" w:color="auto"/>
            </w:tcBorders>
          </w:tcPr>
          <w:p w14:paraId="635D58A3"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血液透析用之血管插管（自靜脈到靜脈）</w:t>
            </w:r>
          </w:p>
          <w:p w14:paraId="0F1E5071"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Insertion cannula for hemodialysis or other purpose, vein to vein</w:t>
            </w:r>
          </w:p>
        </w:tc>
        <w:tc>
          <w:tcPr>
            <w:tcW w:w="283" w:type="dxa"/>
            <w:tcBorders>
              <w:top w:val="single" w:sz="6" w:space="0" w:color="auto"/>
              <w:left w:val="single" w:sz="6" w:space="0" w:color="auto"/>
              <w:bottom w:val="single" w:sz="6" w:space="0" w:color="auto"/>
              <w:right w:val="single" w:sz="6" w:space="0" w:color="auto"/>
            </w:tcBorders>
          </w:tcPr>
          <w:p w14:paraId="1900AFC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635B8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BA15EA"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E798BC"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DB3F43"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1360</w:t>
            </w:r>
          </w:p>
        </w:tc>
      </w:tr>
      <w:tr w:rsidR="00CD66FB" w:rsidRPr="00CC1A21" w14:paraId="26C62CF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81561B7"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69007B</w:t>
            </w:r>
          </w:p>
        </w:tc>
        <w:tc>
          <w:tcPr>
            <w:tcW w:w="6803" w:type="dxa"/>
            <w:tcBorders>
              <w:top w:val="single" w:sz="6" w:space="0" w:color="auto"/>
              <w:left w:val="single" w:sz="6" w:space="0" w:color="auto"/>
              <w:bottom w:val="single" w:sz="6" w:space="0" w:color="auto"/>
              <w:right w:val="single" w:sz="6" w:space="0" w:color="auto"/>
            </w:tcBorders>
          </w:tcPr>
          <w:p w14:paraId="27527D54"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動靜脈之血管插管：</w:t>
            </w:r>
            <w:r w:rsidRPr="00CC1A21">
              <w:rPr>
                <w:color w:val="000000" w:themeColor="text1"/>
              </w:rPr>
              <w:t>Scribner</w:t>
            </w:r>
            <w:r w:rsidRPr="00CC1A21">
              <w:rPr>
                <w:color w:val="000000" w:themeColor="text1"/>
              </w:rPr>
              <w:t>型</w:t>
            </w:r>
            <w:r w:rsidRPr="00CC1A21">
              <w:rPr>
                <w:color w:val="000000" w:themeColor="text1"/>
              </w:rPr>
              <w:t xml:space="preserve"> </w:t>
            </w:r>
          </w:p>
          <w:p w14:paraId="229EBCCF" w14:textId="77777777" w:rsidR="0036527B" w:rsidRPr="00CC1A21" w:rsidRDefault="0036527B" w:rsidP="00C1613D">
            <w:pPr>
              <w:spacing w:line="260" w:lineRule="exact"/>
              <w:jc w:val="both"/>
              <w:rPr>
                <w:color w:val="000000" w:themeColor="text1"/>
              </w:rPr>
            </w:pPr>
            <w:r w:rsidRPr="00CC1A21">
              <w:rPr>
                <w:color w:val="000000" w:themeColor="text1"/>
              </w:rPr>
              <w:t xml:space="preserve">Insertion cannula arterio-venous, external scribner type </w:t>
            </w:r>
          </w:p>
          <w:p w14:paraId="3EBE1B01"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註：</w:t>
            </w:r>
          </w:p>
          <w:p w14:paraId="1E1ECBFC" w14:textId="77777777" w:rsidR="0036527B" w:rsidRPr="00CC1A21" w:rsidRDefault="0036527B" w:rsidP="00C1613D">
            <w:pPr>
              <w:autoSpaceDE w:val="0"/>
              <w:autoSpaceDN w:val="0"/>
              <w:spacing w:line="260" w:lineRule="exact"/>
              <w:ind w:left="192" w:hangingChars="80" w:hanging="192"/>
              <w:jc w:val="both"/>
              <w:rPr>
                <w:color w:val="000000" w:themeColor="text1"/>
              </w:rPr>
            </w:pPr>
            <w:r w:rsidRPr="00CC1A21">
              <w:rPr>
                <w:color w:val="000000" w:themeColor="text1"/>
              </w:rPr>
              <w:t>1.</w:t>
            </w:r>
            <w:r w:rsidRPr="00CC1A21">
              <w:rPr>
                <w:color w:val="000000" w:themeColor="text1"/>
              </w:rPr>
              <w:t>包括</w:t>
            </w:r>
            <w:r w:rsidRPr="00CC1A21">
              <w:rPr>
                <w:color w:val="000000" w:themeColor="text1"/>
              </w:rPr>
              <w:t>A-V shunt</w:t>
            </w:r>
            <w:r w:rsidRPr="00CC1A21">
              <w:rPr>
                <w:color w:val="000000" w:themeColor="text1"/>
              </w:rPr>
              <w:t>。</w:t>
            </w:r>
            <w:r w:rsidRPr="00CC1A21">
              <w:rPr>
                <w:color w:val="000000" w:themeColor="text1"/>
              </w:rPr>
              <w:t xml:space="preserve"> </w:t>
            </w:r>
          </w:p>
          <w:p w14:paraId="1E843520" w14:textId="77777777" w:rsidR="0036527B" w:rsidRPr="00CC1A21" w:rsidRDefault="0036527B" w:rsidP="00C1613D">
            <w:pPr>
              <w:autoSpaceDE w:val="0"/>
              <w:autoSpaceDN w:val="0"/>
              <w:spacing w:line="260" w:lineRule="exact"/>
              <w:ind w:left="192" w:hangingChars="80" w:hanging="192"/>
              <w:jc w:val="both"/>
              <w:rPr>
                <w:color w:val="000000" w:themeColor="text1"/>
              </w:rPr>
            </w:pPr>
            <w:r w:rsidRPr="00CC1A21">
              <w:rPr>
                <w:color w:val="000000" w:themeColor="text1"/>
              </w:rPr>
              <w:t>2.Gimino</w:t>
            </w:r>
            <w:r w:rsidRPr="00CC1A21">
              <w:rPr>
                <w:color w:val="000000" w:themeColor="text1"/>
              </w:rPr>
              <w:t>型血管插管</w:t>
            </w:r>
            <w:r w:rsidRPr="00CC1A21">
              <w:rPr>
                <w:color w:val="000000" w:themeColor="text1"/>
              </w:rPr>
              <w:t>(Gimino type A-V cannula insertion)</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0F6D767"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B26EE6"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55374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36BB2B"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B73DAF"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2910</w:t>
            </w:r>
          </w:p>
        </w:tc>
      </w:tr>
      <w:tr w:rsidR="00CD66FB" w:rsidRPr="00CC1A21" w14:paraId="77F83A92" w14:textId="77777777" w:rsidTr="003265C3">
        <w:trPr>
          <w:trHeight w:val="510"/>
          <w:jc w:val="center"/>
        </w:trPr>
        <w:tc>
          <w:tcPr>
            <w:tcW w:w="850" w:type="dxa"/>
            <w:tcBorders>
              <w:top w:val="single" w:sz="6" w:space="0" w:color="auto"/>
              <w:left w:val="single" w:sz="6" w:space="0" w:color="auto"/>
              <w:bottom w:val="single" w:sz="6" w:space="0" w:color="auto"/>
              <w:right w:val="single" w:sz="6" w:space="0" w:color="auto"/>
            </w:tcBorders>
          </w:tcPr>
          <w:p w14:paraId="1BB85AD3" w14:textId="77777777" w:rsidR="0036527B" w:rsidRPr="00CC1A21" w:rsidRDefault="0036527B" w:rsidP="003265C3">
            <w:pPr>
              <w:autoSpaceDE w:val="0"/>
              <w:autoSpaceDN w:val="0"/>
              <w:spacing w:line="240" w:lineRule="exact"/>
              <w:rPr>
                <w:color w:val="000000" w:themeColor="text1"/>
              </w:rPr>
            </w:pPr>
            <w:r w:rsidRPr="00CC1A21">
              <w:rPr>
                <w:color w:val="000000" w:themeColor="text1"/>
              </w:rPr>
              <w:t>69008B</w:t>
            </w:r>
          </w:p>
        </w:tc>
        <w:tc>
          <w:tcPr>
            <w:tcW w:w="6803" w:type="dxa"/>
            <w:tcBorders>
              <w:top w:val="single" w:sz="6" w:space="0" w:color="auto"/>
              <w:left w:val="single" w:sz="6" w:space="0" w:color="auto"/>
              <w:bottom w:val="single" w:sz="6" w:space="0" w:color="auto"/>
              <w:right w:val="single" w:sz="6" w:space="0" w:color="auto"/>
            </w:tcBorders>
          </w:tcPr>
          <w:p w14:paraId="0A8108A1"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血管吻合術</w:t>
            </w:r>
            <w:r w:rsidRPr="00CC1A21">
              <w:rPr>
                <w:color w:val="000000" w:themeColor="text1"/>
              </w:rPr>
              <w:t xml:space="preserve"> Anastomosis of blood vessel</w:t>
            </w:r>
          </w:p>
          <w:p w14:paraId="1334AFE7"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註：本項係指主動脈或主靜脈之吻合。</w:t>
            </w:r>
          </w:p>
        </w:tc>
        <w:tc>
          <w:tcPr>
            <w:tcW w:w="283" w:type="dxa"/>
            <w:tcBorders>
              <w:top w:val="single" w:sz="6" w:space="0" w:color="auto"/>
              <w:left w:val="single" w:sz="6" w:space="0" w:color="auto"/>
              <w:bottom w:val="single" w:sz="6" w:space="0" w:color="auto"/>
              <w:right w:val="single" w:sz="6" w:space="0" w:color="auto"/>
            </w:tcBorders>
          </w:tcPr>
          <w:p w14:paraId="674CF939" w14:textId="77777777" w:rsidR="0036527B" w:rsidRPr="00CC1A2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F01E46A"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A46EC7"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D3AB1F0"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C948BC" w14:textId="77777777" w:rsidR="0036527B" w:rsidRPr="00CC1A21" w:rsidRDefault="0036527B" w:rsidP="003265C3">
            <w:pPr>
              <w:autoSpaceDE w:val="0"/>
              <w:autoSpaceDN w:val="0"/>
              <w:spacing w:line="240" w:lineRule="exact"/>
              <w:jc w:val="right"/>
              <w:rPr>
                <w:color w:val="000000" w:themeColor="text1"/>
              </w:rPr>
            </w:pPr>
            <w:r w:rsidRPr="00CC1A21">
              <w:rPr>
                <w:color w:val="000000" w:themeColor="text1"/>
              </w:rPr>
              <w:t>9949</w:t>
            </w:r>
          </w:p>
        </w:tc>
      </w:tr>
      <w:tr w:rsidR="00CD66FB" w:rsidRPr="00CC1A21" w14:paraId="7CE62213" w14:textId="77777777" w:rsidTr="00184E27">
        <w:trPr>
          <w:trHeight w:val="1020"/>
          <w:jc w:val="center"/>
        </w:trPr>
        <w:tc>
          <w:tcPr>
            <w:tcW w:w="850" w:type="dxa"/>
            <w:tcBorders>
              <w:top w:val="single" w:sz="6" w:space="0" w:color="auto"/>
              <w:left w:val="single" w:sz="6" w:space="0" w:color="auto"/>
              <w:bottom w:val="single" w:sz="6" w:space="0" w:color="auto"/>
              <w:right w:val="single" w:sz="6" w:space="0" w:color="auto"/>
            </w:tcBorders>
          </w:tcPr>
          <w:p w14:paraId="08EBF0EC" w14:textId="77777777" w:rsidR="0036527B" w:rsidRPr="00CC1A21" w:rsidRDefault="0036527B" w:rsidP="003265C3">
            <w:pPr>
              <w:autoSpaceDE w:val="0"/>
              <w:autoSpaceDN w:val="0"/>
              <w:spacing w:line="240" w:lineRule="exact"/>
              <w:rPr>
                <w:color w:val="000000" w:themeColor="text1"/>
              </w:rPr>
            </w:pPr>
            <w:r w:rsidRPr="00CC1A21">
              <w:rPr>
                <w:color w:val="000000" w:themeColor="text1"/>
              </w:rPr>
              <w:t>69009B</w:t>
            </w:r>
          </w:p>
        </w:tc>
        <w:tc>
          <w:tcPr>
            <w:tcW w:w="6803" w:type="dxa"/>
            <w:tcBorders>
              <w:top w:val="single" w:sz="6" w:space="0" w:color="auto"/>
              <w:left w:val="single" w:sz="6" w:space="0" w:color="auto"/>
              <w:bottom w:val="single" w:sz="6" w:space="0" w:color="auto"/>
              <w:right w:val="single" w:sz="6" w:space="0" w:color="auto"/>
            </w:tcBorders>
          </w:tcPr>
          <w:p w14:paraId="5E864734"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動脈縫合</w:t>
            </w:r>
            <w:r w:rsidRPr="00CC1A21">
              <w:rPr>
                <w:color w:val="000000" w:themeColor="text1"/>
              </w:rPr>
              <w:t xml:space="preserve"> Arteriorrhaphy</w:t>
            </w:r>
          </w:p>
          <w:p w14:paraId="60667BF1"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註：</w:t>
            </w:r>
          </w:p>
          <w:p w14:paraId="56ADB586" w14:textId="77777777" w:rsidR="0036527B" w:rsidRPr="00CC1A21" w:rsidRDefault="0036527B" w:rsidP="00C1613D">
            <w:pPr>
              <w:autoSpaceDE w:val="0"/>
              <w:autoSpaceDN w:val="0"/>
              <w:spacing w:line="240" w:lineRule="exact"/>
              <w:ind w:left="192" w:hangingChars="80" w:hanging="192"/>
              <w:jc w:val="both"/>
              <w:rPr>
                <w:color w:val="000000" w:themeColor="text1"/>
              </w:rPr>
            </w:pPr>
            <w:r w:rsidRPr="00CC1A21">
              <w:rPr>
                <w:color w:val="000000" w:themeColor="text1"/>
              </w:rPr>
              <w:t>1.</w:t>
            </w:r>
            <w:r w:rsidRPr="00CC1A21">
              <w:rPr>
                <w:color w:val="000000" w:themeColor="text1"/>
              </w:rPr>
              <w:t>本項係指主動脈之縫合。</w:t>
            </w:r>
          </w:p>
          <w:p w14:paraId="6119C1E0" w14:textId="77777777" w:rsidR="0036527B" w:rsidRPr="00CC1A21" w:rsidRDefault="0036527B" w:rsidP="00C1613D">
            <w:pPr>
              <w:autoSpaceDE w:val="0"/>
              <w:autoSpaceDN w:val="0"/>
              <w:spacing w:line="240" w:lineRule="exact"/>
              <w:ind w:left="192" w:hangingChars="80" w:hanging="192"/>
              <w:jc w:val="both"/>
              <w:rPr>
                <w:color w:val="000000" w:themeColor="text1"/>
              </w:rPr>
            </w:pPr>
            <w:r w:rsidRPr="00CC1A21">
              <w:rPr>
                <w:color w:val="000000" w:themeColor="text1"/>
              </w:rPr>
              <w:t>2.</w:t>
            </w:r>
            <w:r w:rsidRPr="00CC1A21">
              <w:rPr>
                <w:color w:val="000000" w:themeColor="text1"/>
              </w:rPr>
              <w:t>靜脈縫合比照申報。</w:t>
            </w:r>
          </w:p>
        </w:tc>
        <w:tc>
          <w:tcPr>
            <w:tcW w:w="283" w:type="dxa"/>
            <w:tcBorders>
              <w:top w:val="single" w:sz="6" w:space="0" w:color="auto"/>
              <w:left w:val="single" w:sz="6" w:space="0" w:color="auto"/>
              <w:bottom w:val="single" w:sz="6" w:space="0" w:color="auto"/>
              <w:right w:val="single" w:sz="6" w:space="0" w:color="auto"/>
            </w:tcBorders>
          </w:tcPr>
          <w:p w14:paraId="342F934E" w14:textId="77777777" w:rsidR="0036527B" w:rsidRPr="00CC1A2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32E484"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7552E0"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F93AAF"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4D2735" w14:textId="77777777" w:rsidR="0036527B" w:rsidRPr="00CC1A21" w:rsidRDefault="0036527B" w:rsidP="003265C3">
            <w:pPr>
              <w:autoSpaceDE w:val="0"/>
              <w:autoSpaceDN w:val="0"/>
              <w:spacing w:line="240" w:lineRule="exact"/>
              <w:jc w:val="right"/>
              <w:rPr>
                <w:color w:val="000000" w:themeColor="text1"/>
              </w:rPr>
            </w:pPr>
            <w:r w:rsidRPr="00CC1A21">
              <w:rPr>
                <w:color w:val="000000" w:themeColor="text1"/>
              </w:rPr>
              <w:t>9612</w:t>
            </w:r>
          </w:p>
        </w:tc>
      </w:tr>
      <w:tr w:rsidR="00CD66FB" w:rsidRPr="00CC1A21" w14:paraId="66551D71" w14:textId="77777777" w:rsidTr="003265C3">
        <w:trPr>
          <w:trHeight w:val="510"/>
          <w:jc w:val="center"/>
        </w:trPr>
        <w:tc>
          <w:tcPr>
            <w:tcW w:w="850" w:type="dxa"/>
            <w:tcBorders>
              <w:top w:val="single" w:sz="6" w:space="0" w:color="auto"/>
              <w:left w:val="single" w:sz="6" w:space="0" w:color="auto"/>
              <w:bottom w:val="single" w:sz="6" w:space="0" w:color="auto"/>
              <w:right w:val="single" w:sz="6" w:space="0" w:color="auto"/>
            </w:tcBorders>
          </w:tcPr>
          <w:p w14:paraId="23B61CA1" w14:textId="77777777" w:rsidR="0036527B" w:rsidRPr="00CC1A21" w:rsidRDefault="0036527B" w:rsidP="003265C3">
            <w:pPr>
              <w:autoSpaceDE w:val="0"/>
              <w:autoSpaceDN w:val="0"/>
              <w:spacing w:line="240" w:lineRule="exact"/>
              <w:rPr>
                <w:color w:val="000000" w:themeColor="text1"/>
              </w:rPr>
            </w:pPr>
            <w:r w:rsidRPr="00CC1A21">
              <w:rPr>
                <w:color w:val="000000" w:themeColor="text1"/>
              </w:rPr>
              <w:t>69010B</w:t>
            </w:r>
          </w:p>
        </w:tc>
        <w:tc>
          <w:tcPr>
            <w:tcW w:w="6803" w:type="dxa"/>
            <w:tcBorders>
              <w:top w:val="single" w:sz="6" w:space="0" w:color="auto"/>
              <w:left w:val="single" w:sz="6" w:space="0" w:color="auto"/>
              <w:bottom w:val="single" w:sz="6" w:space="0" w:color="auto"/>
              <w:right w:val="single" w:sz="6" w:space="0" w:color="auto"/>
            </w:tcBorders>
          </w:tcPr>
          <w:p w14:paraId="1C750B5B"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頸動脈之結紮</w:t>
            </w:r>
          </w:p>
          <w:p w14:paraId="514164BE"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Ligation external, carotid artery</w:t>
            </w:r>
          </w:p>
        </w:tc>
        <w:tc>
          <w:tcPr>
            <w:tcW w:w="283" w:type="dxa"/>
            <w:tcBorders>
              <w:top w:val="single" w:sz="6" w:space="0" w:color="auto"/>
              <w:left w:val="single" w:sz="6" w:space="0" w:color="auto"/>
              <w:bottom w:val="single" w:sz="6" w:space="0" w:color="auto"/>
              <w:right w:val="single" w:sz="6" w:space="0" w:color="auto"/>
            </w:tcBorders>
          </w:tcPr>
          <w:p w14:paraId="54C2C030" w14:textId="77777777" w:rsidR="0036527B" w:rsidRPr="00CC1A2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E53D23F"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B58871"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400A73"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DDCED8" w14:textId="77777777" w:rsidR="0036527B" w:rsidRPr="00CC1A21" w:rsidRDefault="0036527B" w:rsidP="003265C3">
            <w:pPr>
              <w:autoSpaceDE w:val="0"/>
              <w:autoSpaceDN w:val="0"/>
              <w:spacing w:line="240" w:lineRule="exact"/>
              <w:jc w:val="right"/>
              <w:rPr>
                <w:color w:val="000000" w:themeColor="text1"/>
              </w:rPr>
            </w:pPr>
            <w:r w:rsidRPr="00CC1A21">
              <w:rPr>
                <w:color w:val="000000" w:themeColor="text1"/>
              </w:rPr>
              <w:t>5077</w:t>
            </w:r>
          </w:p>
        </w:tc>
      </w:tr>
      <w:tr w:rsidR="00CD66FB" w:rsidRPr="00CC1A21" w14:paraId="4F7FFB2C" w14:textId="77777777" w:rsidTr="003265C3">
        <w:trPr>
          <w:trHeight w:val="510"/>
          <w:jc w:val="center"/>
        </w:trPr>
        <w:tc>
          <w:tcPr>
            <w:tcW w:w="850" w:type="dxa"/>
            <w:tcBorders>
              <w:top w:val="single" w:sz="6" w:space="0" w:color="auto"/>
              <w:left w:val="single" w:sz="6" w:space="0" w:color="auto"/>
              <w:bottom w:val="single" w:sz="6" w:space="0" w:color="auto"/>
              <w:right w:val="single" w:sz="6" w:space="0" w:color="auto"/>
            </w:tcBorders>
          </w:tcPr>
          <w:p w14:paraId="6A57643F" w14:textId="77777777" w:rsidR="0036527B" w:rsidRPr="00CC1A21" w:rsidRDefault="0036527B" w:rsidP="003265C3">
            <w:pPr>
              <w:autoSpaceDE w:val="0"/>
              <w:autoSpaceDN w:val="0"/>
              <w:spacing w:line="240" w:lineRule="exact"/>
              <w:rPr>
                <w:color w:val="000000" w:themeColor="text1"/>
              </w:rPr>
            </w:pPr>
            <w:r w:rsidRPr="00CC1A21">
              <w:rPr>
                <w:color w:val="000000" w:themeColor="text1"/>
              </w:rPr>
              <w:t>69011B</w:t>
            </w:r>
          </w:p>
        </w:tc>
        <w:tc>
          <w:tcPr>
            <w:tcW w:w="6803" w:type="dxa"/>
            <w:tcBorders>
              <w:top w:val="single" w:sz="6" w:space="0" w:color="auto"/>
              <w:left w:val="single" w:sz="6" w:space="0" w:color="auto"/>
              <w:bottom w:val="single" w:sz="6" w:space="0" w:color="auto"/>
              <w:right w:val="single" w:sz="6" w:space="0" w:color="auto"/>
            </w:tcBorders>
          </w:tcPr>
          <w:p w14:paraId="35ADA9D1"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股靜脈結紮</w:t>
            </w:r>
            <w:r w:rsidRPr="00CC1A21">
              <w:rPr>
                <w:color w:val="000000" w:themeColor="text1"/>
              </w:rPr>
              <w:t xml:space="preserve"> </w:t>
            </w:r>
          </w:p>
          <w:p w14:paraId="6258841A"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Ligation, femoral vein</w:t>
            </w:r>
          </w:p>
        </w:tc>
        <w:tc>
          <w:tcPr>
            <w:tcW w:w="283" w:type="dxa"/>
            <w:tcBorders>
              <w:top w:val="single" w:sz="6" w:space="0" w:color="auto"/>
              <w:left w:val="single" w:sz="6" w:space="0" w:color="auto"/>
              <w:bottom w:val="single" w:sz="6" w:space="0" w:color="auto"/>
              <w:right w:val="single" w:sz="6" w:space="0" w:color="auto"/>
            </w:tcBorders>
          </w:tcPr>
          <w:p w14:paraId="78D0B6BA" w14:textId="77777777" w:rsidR="0036527B" w:rsidRPr="00CC1A2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9FF033D"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2C3D29"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332D6F"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629F24" w14:textId="77777777" w:rsidR="0036527B" w:rsidRPr="00CC1A21" w:rsidRDefault="0036527B" w:rsidP="003265C3">
            <w:pPr>
              <w:autoSpaceDE w:val="0"/>
              <w:autoSpaceDN w:val="0"/>
              <w:spacing w:line="240" w:lineRule="exact"/>
              <w:jc w:val="right"/>
              <w:rPr>
                <w:color w:val="000000" w:themeColor="text1"/>
              </w:rPr>
            </w:pPr>
            <w:r w:rsidRPr="00CC1A21">
              <w:rPr>
                <w:color w:val="000000" w:themeColor="text1"/>
              </w:rPr>
              <w:t>5560</w:t>
            </w:r>
          </w:p>
        </w:tc>
      </w:tr>
      <w:tr w:rsidR="00CD66FB" w:rsidRPr="00CC1A21" w14:paraId="61B57DF6" w14:textId="77777777" w:rsidTr="003265C3">
        <w:trPr>
          <w:trHeight w:val="1474"/>
          <w:jc w:val="center"/>
        </w:trPr>
        <w:tc>
          <w:tcPr>
            <w:tcW w:w="850" w:type="dxa"/>
            <w:tcBorders>
              <w:top w:val="single" w:sz="6" w:space="0" w:color="auto"/>
              <w:left w:val="single" w:sz="6" w:space="0" w:color="auto"/>
              <w:bottom w:val="single" w:sz="6" w:space="0" w:color="auto"/>
              <w:right w:val="single" w:sz="6" w:space="0" w:color="auto"/>
            </w:tcBorders>
          </w:tcPr>
          <w:p w14:paraId="7BD3B1AE" w14:textId="77777777" w:rsidR="0036527B" w:rsidRPr="00CC1A21" w:rsidRDefault="0036527B" w:rsidP="003265C3">
            <w:pPr>
              <w:autoSpaceDE w:val="0"/>
              <w:autoSpaceDN w:val="0"/>
              <w:spacing w:line="240" w:lineRule="exact"/>
              <w:rPr>
                <w:color w:val="000000" w:themeColor="text1"/>
              </w:rPr>
            </w:pPr>
            <w:r w:rsidRPr="00CC1A21">
              <w:rPr>
                <w:color w:val="000000" w:themeColor="text1"/>
              </w:rPr>
              <w:t>69012B</w:t>
            </w:r>
          </w:p>
        </w:tc>
        <w:tc>
          <w:tcPr>
            <w:tcW w:w="6803" w:type="dxa"/>
            <w:tcBorders>
              <w:top w:val="single" w:sz="6" w:space="0" w:color="auto"/>
              <w:left w:val="single" w:sz="6" w:space="0" w:color="auto"/>
              <w:bottom w:val="single" w:sz="6" w:space="0" w:color="auto"/>
              <w:right w:val="single" w:sz="6" w:space="0" w:color="auto"/>
            </w:tcBorders>
          </w:tcPr>
          <w:p w14:paraId="0354533B"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下腹動脈結紮後分離（用於產後大出血或骨盆出血）</w:t>
            </w:r>
          </w:p>
          <w:p w14:paraId="5509AB04" w14:textId="77777777" w:rsidR="0036527B" w:rsidRPr="00CC1A21" w:rsidRDefault="0036527B" w:rsidP="00C1613D">
            <w:pPr>
              <w:autoSpaceDE w:val="0"/>
              <w:autoSpaceDN w:val="0"/>
              <w:spacing w:line="240" w:lineRule="exact"/>
              <w:jc w:val="both"/>
              <w:rPr>
                <w:color w:val="000000" w:themeColor="text1"/>
              </w:rPr>
            </w:pPr>
            <w:r w:rsidRPr="00CC1A21">
              <w:rPr>
                <w:color w:val="000000" w:themeColor="text1"/>
              </w:rPr>
              <w:t>Hypogastric artery  ligation related to postpartum hemorrhage or uncontrolled bleeding of pelvis</w:t>
            </w:r>
          </w:p>
          <w:p w14:paraId="6EF29537" w14:textId="77777777" w:rsidR="0036527B" w:rsidRPr="00CC1A21" w:rsidRDefault="0036527B" w:rsidP="00C1613D">
            <w:pPr>
              <w:autoSpaceDE w:val="0"/>
              <w:autoSpaceDN w:val="0"/>
              <w:spacing w:line="240" w:lineRule="exact"/>
              <w:ind w:left="420" w:hangingChars="175" w:hanging="420"/>
              <w:jc w:val="both"/>
              <w:rPr>
                <w:color w:val="000000" w:themeColor="text1"/>
              </w:rPr>
            </w:pPr>
            <w:r w:rsidRPr="00CC1A21">
              <w:rPr>
                <w:color w:val="000000" w:themeColor="text1"/>
              </w:rPr>
              <w:t>註：骼靜脈的結紮與分離</w:t>
            </w:r>
            <w:r w:rsidRPr="00CC1A21">
              <w:rPr>
                <w:color w:val="000000" w:themeColor="text1"/>
              </w:rPr>
              <w:t xml:space="preserve"> Ligation and/or division of common iliac vein </w:t>
            </w:r>
            <w:r w:rsidRPr="00CC1A21">
              <w:rPr>
                <w:color w:val="000000" w:themeColor="text1"/>
              </w:rPr>
              <w:t>及內腸骨動脈結紮</w:t>
            </w:r>
            <w:r w:rsidRPr="00CC1A21">
              <w:rPr>
                <w:color w:val="000000" w:themeColor="text1"/>
              </w:rPr>
              <w:t xml:space="preserve"> Ligation of hypogastric artery unilateral or bilateral,</w:t>
            </w:r>
            <w:r w:rsidRPr="00CC1A21">
              <w:rPr>
                <w:color w:val="000000" w:themeColor="text1"/>
              </w:rPr>
              <w:t>比照申報</w:t>
            </w:r>
            <w:r w:rsidRPr="00CC1A21">
              <w:rPr>
                <w:color w:val="000000" w:themeColor="text1"/>
                <w:spacing w:val="-20"/>
              </w:rPr>
              <w:t>。</w:t>
            </w:r>
          </w:p>
        </w:tc>
        <w:tc>
          <w:tcPr>
            <w:tcW w:w="283" w:type="dxa"/>
            <w:tcBorders>
              <w:top w:val="single" w:sz="6" w:space="0" w:color="auto"/>
              <w:left w:val="single" w:sz="6" w:space="0" w:color="auto"/>
              <w:bottom w:val="single" w:sz="6" w:space="0" w:color="auto"/>
              <w:right w:val="single" w:sz="6" w:space="0" w:color="auto"/>
            </w:tcBorders>
          </w:tcPr>
          <w:p w14:paraId="6B534AE0" w14:textId="77777777" w:rsidR="0036527B" w:rsidRPr="00CC1A2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6C62CA"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16E37B"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21C884" w14:textId="77777777" w:rsidR="0036527B" w:rsidRPr="00CC1A21" w:rsidRDefault="0036527B" w:rsidP="003265C3">
            <w:pPr>
              <w:autoSpaceDE w:val="0"/>
              <w:autoSpaceDN w:val="0"/>
              <w:spacing w:line="2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1639D6" w14:textId="77777777" w:rsidR="0036527B" w:rsidRPr="00CC1A21" w:rsidRDefault="0036527B" w:rsidP="003265C3">
            <w:pPr>
              <w:autoSpaceDE w:val="0"/>
              <w:autoSpaceDN w:val="0"/>
              <w:spacing w:line="240" w:lineRule="exact"/>
              <w:jc w:val="right"/>
              <w:rPr>
                <w:color w:val="000000" w:themeColor="text1"/>
              </w:rPr>
            </w:pPr>
            <w:r w:rsidRPr="00CC1A21">
              <w:rPr>
                <w:color w:val="000000" w:themeColor="text1"/>
              </w:rPr>
              <w:t>16829</w:t>
            </w:r>
          </w:p>
        </w:tc>
      </w:tr>
      <w:tr w:rsidR="00CD66FB" w:rsidRPr="00CC1A21" w14:paraId="07A231CB" w14:textId="77777777" w:rsidTr="00864510">
        <w:trPr>
          <w:trHeight w:val="562"/>
          <w:jc w:val="center"/>
        </w:trPr>
        <w:tc>
          <w:tcPr>
            <w:tcW w:w="850" w:type="dxa"/>
            <w:tcBorders>
              <w:top w:val="single" w:sz="6" w:space="0" w:color="auto"/>
              <w:left w:val="single" w:sz="6" w:space="0" w:color="auto"/>
              <w:bottom w:val="single" w:sz="6" w:space="0" w:color="auto"/>
              <w:right w:val="single" w:sz="6" w:space="0" w:color="auto"/>
            </w:tcBorders>
          </w:tcPr>
          <w:p w14:paraId="0AAE418E"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69040B</w:t>
            </w:r>
          </w:p>
        </w:tc>
        <w:tc>
          <w:tcPr>
            <w:tcW w:w="6803" w:type="dxa"/>
            <w:tcBorders>
              <w:top w:val="single" w:sz="6" w:space="0" w:color="auto"/>
              <w:left w:val="single" w:sz="6" w:space="0" w:color="auto"/>
              <w:bottom w:val="single" w:sz="6" w:space="0" w:color="auto"/>
              <w:right w:val="single" w:sz="6" w:space="0" w:color="auto"/>
            </w:tcBorders>
          </w:tcPr>
          <w:p w14:paraId="5A158960"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子宮動脈結紮與分離</w:t>
            </w:r>
          </w:p>
          <w:p w14:paraId="074408D6"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uterine artery ligation</w:t>
            </w:r>
          </w:p>
        </w:tc>
        <w:tc>
          <w:tcPr>
            <w:tcW w:w="283" w:type="dxa"/>
            <w:tcBorders>
              <w:top w:val="single" w:sz="6" w:space="0" w:color="auto"/>
              <w:left w:val="single" w:sz="6" w:space="0" w:color="auto"/>
              <w:bottom w:val="single" w:sz="6" w:space="0" w:color="auto"/>
              <w:right w:val="single" w:sz="6" w:space="0" w:color="auto"/>
            </w:tcBorders>
          </w:tcPr>
          <w:p w14:paraId="5813AEDD"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6284C2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2FEFF7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9A422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E8C38A" w14:textId="77777777" w:rsidR="0036527B" w:rsidRPr="00CC1A21" w:rsidRDefault="0036527B" w:rsidP="00F53471">
            <w:pPr>
              <w:autoSpaceDE w:val="0"/>
              <w:autoSpaceDN w:val="0"/>
              <w:spacing w:line="260" w:lineRule="exact"/>
              <w:jc w:val="right"/>
              <w:rPr>
                <w:b/>
                <w:color w:val="000000" w:themeColor="text1"/>
              </w:rPr>
            </w:pPr>
            <w:r w:rsidRPr="00CC1A21">
              <w:rPr>
                <w:color w:val="000000" w:themeColor="text1"/>
              </w:rPr>
              <w:t>8804</w:t>
            </w:r>
          </w:p>
        </w:tc>
      </w:tr>
      <w:tr w:rsidR="00CD66FB" w:rsidRPr="00CC1A21" w14:paraId="10AC69E6" w14:textId="77777777" w:rsidTr="00452349">
        <w:trPr>
          <w:trHeight w:val="836"/>
          <w:jc w:val="center"/>
        </w:trPr>
        <w:tc>
          <w:tcPr>
            <w:tcW w:w="850" w:type="dxa"/>
            <w:tcBorders>
              <w:top w:val="single" w:sz="6" w:space="0" w:color="auto"/>
              <w:left w:val="single" w:sz="6" w:space="0" w:color="auto"/>
              <w:bottom w:val="single" w:sz="4" w:space="0" w:color="auto"/>
              <w:right w:val="single" w:sz="6" w:space="0" w:color="auto"/>
            </w:tcBorders>
          </w:tcPr>
          <w:p w14:paraId="745CF61C"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69013B</w:t>
            </w:r>
          </w:p>
        </w:tc>
        <w:tc>
          <w:tcPr>
            <w:tcW w:w="6803" w:type="dxa"/>
            <w:tcBorders>
              <w:top w:val="single" w:sz="6" w:space="0" w:color="auto"/>
              <w:left w:val="single" w:sz="6" w:space="0" w:color="auto"/>
              <w:bottom w:val="single" w:sz="4" w:space="0" w:color="auto"/>
              <w:right w:val="single" w:sz="6" w:space="0" w:color="auto"/>
            </w:tcBorders>
          </w:tcPr>
          <w:p w14:paraId="2D5A874F"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長隱靜脈於隱－股交接處的結紮和分離</w:t>
            </w:r>
            <w:r w:rsidRPr="00CC1A21">
              <w:rPr>
                <w:color w:val="000000" w:themeColor="text1"/>
              </w:rPr>
              <w:t xml:space="preserve"> </w:t>
            </w:r>
          </w:p>
          <w:p w14:paraId="0505B459"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Ligation &amp; division of long saphenous vein at sapheno-femoral junction</w:t>
            </w:r>
          </w:p>
        </w:tc>
        <w:tc>
          <w:tcPr>
            <w:tcW w:w="283" w:type="dxa"/>
            <w:tcBorders>
              <w:top w:val="single" w:sz="6" w:space="0" w:color="auto"/>
              <w:left w:val="single" w:sz="6" w:space="0" w:color="auto"/>
              <w:bottom w:val="single" w:sz="4" w:space="0" w:color="auto"/>
              <w:right w:val="single" w:sz="6" w:space="0" w:color="auto"/>
            </w:tcBorders>
          </w:tcPr>
          <w:p w14:paraId="46E47B38"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657F8B9"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7EDA1D5"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2662CF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14D6D4BF"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5461</w:t>
            </w:r>
          </w:p>
        </w:tc>
      </w:tr>
      <w:tr w:rsidR="00CD66FB" w:rsidRPr="00CC1A21" w14:paraId="502BD757" w14:textId="77777777" w:rsidTr="00184E27">
        <w:trPr>
          <w:trHeight w:val="907"/>
          <w:jc w:val="center"/>
        </w:trPr>
        <w:tc>
          <w:tcPr>
            <w:tcW w:w="850" w:type="dxa"/>
            <w:tcBorders>
              <w:top w:val="single" w:sz="4" w:space="0" w:color="auto"/>
              <w:left w:val="single" w:sz="4" w:space="0" w:color="auto"/>
              <w:right w:val="single" w:sz="6" w:space="0" w:color="auto"/>
            </w:tcBorders>
          </w:tcPr>
          <w:p w14:paraId="41674D1C" w14:textId="77777777" w:rsidR="0036527B" w:rsidRPr="00CC1A21" w:rsidRDefault="0036527B" w:rsidP="00F53471">
            <w:pPr>
              <w:autoSpaceDE w:val="0"/>
              <w:autoSpaceDN w:val="0"/>
              <w:spacing w:line="260" w:lineRule="exact"/>
              <w:rPr>
                <w:color w:val="000000" w:themeColor="text1"/>
              </w:rPr>
            </w:pPr>
          </w:p>
        </w:tc>
        <w:tc>
          <w:tcPr>
            <w:tcW w:w="6803" w:type="dxa"/>
            <w:tcBorders>
              <w:top w:val="single" w:sz="4" w:space="0" w:color="auto"/>
              <w:left w:val="single" w:sz="6" w:space="0" w:color="auto"/>
              <w:right w:val="single" w:sz="6" w:space="0" w:color="auto"/>
            </w:tcBorders>
          </w:tcPr>
          <w:p w14:paraId="3305F99F"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長或短隱靜脈的結紮，分離和完全剝出</w:t>
            </w:r>
            <w:r w:rsidRPr="00CC1A21">
              <w:rPr>
                <w:color w:val="000000" w:themeColor="text1"/>
              </w:rPr>
              <w:t xml:space="preserve"> </w:t>
            </w:r>
          </w:p>
          <w:p w14:paraId="0746296C"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 xml:space="preserve">Ligation and division and complete stripping of long or short saphenous vein </w:t>
            </w:r>
          </w:p>
        </w:tc>
        <w:tc>
          <w:tcPr>
            <w:tcW w:w="283" w:type="dxa"/>
            <w:tcBorders>
              <w:top w:val="single" w:sz="4" w:space="0" w:color="auto"/>
              <w:left w:val="single" w:sz="6" w:space="0" w:color="auto"/>
              <w:right w:val="single" w:sz="6" w:space="0" w:color="auto"/>
            </w:tcBorders>
          </w:tcPr>
          <w:p w14:paraId="29AFD3DA"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95F0DD6"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EA2BB10"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3EF1301" w14:textId="77777777" w:rsidR="0036527B" w:rsidRPr="00CC1A21" w:rsidRDefault="0036527B" w:rsidP="00F53471">
            <w:pPr>
              <w:autoSpaceDE w:val="0"/>
              <w:autoSpaceDN w:val="0"/>
              <w:spacing w:line="26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75B8DE0F" w14:textId="77777777" w:rsidR="0036527B" w:rsidRPr="00CC1A21" w:rsidRDefault="0036527B" w:rsidP="00F53471">
            <w:pPr>
              <w:autoSpaceDE w:val="0"/>
              <w:autoSpaceDN w:val="0"/>
              <w:spacing w:line="260" w:lineRule="exact"/>
              <w:jc w:val="right"/>
              <w:rPr>
                <w:color w:val="000000" w:themeColor="text1"/>
              </w:rPr>
            </w:pPr>
          </w:p>
        </w:tc>
      </w:tr>
      <w:tr w:rsidR="00CD66FB" w:rsidRPr="00CC1A21" w14:paraId="347110F5" w14:textId="77777777" w:rsidTr="00184E27">
        <w:trPr>
          <w:cantSplit/>
          <w:trHeight w:val="397"/>
          <w:jc w:val="center"/>
        </w:trPr>
        <w:tc>
          <w:tcPr>
            <w:tcW w:w="850" w:type="dxa"/>
            <w:tcBorders>
              <w:left w:val="single" w:sz="4" w:space="0" w:color="auto"/>
              <w:right w:val="single" w:sz="6" w:space="0" w:color="auto"/>
            </w:tcBorders>
          </w:tcPr>
          <w:p w14:paraId="3CF1020B"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69014B</w:t>
            </w:r>
          </w:p>
        </w:tc>
        <w:tc>
          <w:tcPr>
            <w:tcW w:w="6803" w:type="dxa"/>
            <w:tcBorders>
              <w:left w:val="single" w:sz="6" w:space="0" w:color="auto"/>
              <w:right w:val="single" w:sz="6" w:space="0" w:color="auto"/>
            </w:tcBorders>
          </w:tcPr>
          <w:p w14:paraId="04E826E2"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59285922"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BF04D8E"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CDC497B"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9FBC821"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4" w:space="0" w:color="auto"/>
            </w:tcBorders>
          </w:tcPr>
          <w:p w14:paraId="0B3968AB"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5787</w:t>
            </w:r>
          </w:p>
        </w:tc>
      </w:tr>
      <w:tr w:rsidR="00CD66FB" w:rsidRPr="00CC1A21" w14:paraId="4326DAA1" w14:textId="77777777" w:rsidTr="00184E27">
        <w:trPr>
          <w:cantSplit/>
          <w:trHeight w:val="397"/>
          <w:jc w:val="center"/>
        </w:trPr>
        <w:tc>
          <w:tcPr>
            <w:tcW w:w="850" w:type="dxa"/>
            <w:tcBorders>
              <w:left w:val="single" w:sz="4" w:space="0" w:color="auto"/>
              <w:bottom w:val="single" w:sz="4" w:space="0" w:color="auto"/>
              <w:right w:val="single" w:sz="6" w:space="0" w:color="auto"/>
            </w:tcBorders>
          </w:tcPr>
          <w:p w14:paraId="70A4609E"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69015B</w:t>
            </w:r>
          </w:p>
        </w:tc>
        <w:tc>
          <w:tcPr>
            <w:tcW w:w="6803" w:type="dxa"/>
            <w:tcBorders>
              <w:left w:val="single" w:sz="6" w:space="0" w:color="auto"/>
              <w:bottom w:val="single" w:sz="4" w:space="0" w:color="auto"/>
              <w:right w:val="single" w:sz="6" w:space="0" w:color="auto"/>
            </w:tcBorders>
          </w:tcPr>
          <w:p w14:paraId="6D1B7087"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－雙側</w:t>
            </w:r>
            <w:r w:rsidRPr="00CC1A21">
              <w:rPr>
                <w:color w:val="000000" w:themeColor="text1"/>
              </w:rPr>
              <w:t xml:space="preserve"> bilateral</w:t>
            </w:r>
          </w:p>
        </w:tc>
        <w:tc>
          <w:tcPr>
            <w:tcW w:w="283" w:type="dxa"/>
            <w:tcBorders>
              <w:left w:val="single" w:sz="6" w:space="0" w:color="auto"/>
              <w:bottom w:val="single" w:sz="4" w:space="0" w:color="auto"/>
              <w:right w:val="single" w:sz="6" w:space="0" w:color="auto"/>
            </w:tcBorders>
          </w:tcPr>
          <w:p w14:paraId="50B8D0DF"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D31CF2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5AE50AB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1FD82E5A"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4" w:space="0" w:color="auto"/>
            </w:tcBorders>
          </w:tcPr>
          <w:p w14:paraId="4376E473"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8155</w:t>
            </w:r>
          </w:p>
        </w:tc>
      </w:tr>
      <w:tr w:rsidR="00CD66FB" w:rsidRPr="00CC1A21" w14:paraId="609702C3" w14:textId="77777777" w:rsidTr="008260BD">
        <w:trPr>
          <w:jc w:val="center"/>
        </w:trPr>
        <w:tc>
          <w:tcPr>
            <w:tcW w:w="850" w:type="dxa"/>
            <w:tcBorders>
              <w:top w:val="single" w:sz="4" w:space="0" w:color="auto"/>
              <w:left w:val="single" w:sz="6" w:space="0" w:color="auto"/>
              <w:right w:val="single" w:sz="6" w:space="0" w:color="auto"/>
            </w:tcBorders>
          </w:tcPr>
          <w:p w14:paraId="449E3DEF" w14:textId="77777777" w:rsidR="0036527B" w:rsidRPr="00CC1A21" w:rsidRDefault="0036527B" w:rsidP="00F53471">
            <w:pPr>
              <w:autoSpaceDE w:val="0"/>
              <w:autoSpaceDN w:val="0"/>
              <w:spacing w:line="260" w:lineRule="exact"/>
              <w:rPr>
                <w:color w:val="000000" w:themeColor="text1"/>
              </w:rPr>
            </w:pPr>
          </w:p>
        </w:tc>
        <w:tc>
          <w:tcPr>
            <w:tcW w:w="6803" w:type="dxa"/>
            <w:tcBorders>
              <w:top w:val="single" w:sz="4" w:space="0" w:color="auto"/>
              <w:left w:val="single" w:sz="6" w:space="0" w:color="auto"/>
              <w:right w:val="single" w:sz="6" w:space="0" w:color="auto"/>
            </w:tcBorders>
          </w:tcPr>
          <w:p w14:paraId="05BAE5CD"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長及短隱靜脈的結紮，分離和完全剝出</w:t>
            </w:r>
            <w:r w:rsidRPr="00CC1A21">
              <w:rPr>
                <w:color w:val="000000" w:themeColor="text1"/>
              </w:rPr>
              <w:t xml:space="preserve"> </w:t>
            </w:r>
          </w:p>
          <w:p w14:paraId="6E0E9321"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Ligation and division and complete stripping of long and short saphenous vein</w:t>
            </w:r>
          </w:p>
        </w:tc>
        <w:tc>
          <w:tcPr>
            <w:tcW w:w="283" w:type="dxa"/>
            <w:tcBorders>
              <w:top w:val="single" w:sz="4" w:space="0" w:color="auto"/>
              <w:left w:val="single" w:sz="6" w:space="0" w:color="auto"/>
              <w:right w:val="single" w:sz="6" w:space="0" w:color="auto"/>
            </w:tcBorders>
          </w:tcPr>
          <w:p w14:paraId="402F58E4"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371FF10"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752F9A7"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5406AC9" w14:textId="77777777" w:rsidR="0036527B" w:rsidRPr="00CC1A21" w:rsidRDefault="0036527B" w:rsidP="00F53471">
            <w:pPr>
              <w:autoSpaceDE w:val="0"/>
              <w:autoSpaceDN w:val="0"/>
              <w:spacing w:line="26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534D893E" w14:textId="77777777" w:rsidR="0036527B" w:rsidRPr="00CC1A21" w:rsidRDefault="0036527B" w:rsidP="00F53471">
            <w:pPr>
              <w:autoSpaceDE w:val="0"/>
              <w:autoSpaceDN w:val="0"/>
              <w:spacing w:line="260" w:lineRule="exact"/>
              <w:jc w:val="right"/>
              <w:rPr>
                <w:color w:val="000000" w:themeColor="text1"/>
              </w:rPr>
            </w:pPr>
          </w:p>
        </w:tc>
      </w:tr>
      <w:tr w:rsidR="00CD66FB" w:rsidRPr="00CC1A21" w14:paraId="29334D61" w14:textId="77777777" w:rsidTr="008260BD">
        <w:trPr>
          <w:cantSplit/>
          <w:jc w:val="center"/>
        </w:trPr>
        <w:tc>
          <w:tcPr>
            <w:tcW w:w="850" w:type="dxa"/>
            <w:tcBorders>
              <w:left w:val="single" w:sz="6" w:space="0" w:color="auto"/>
              <w:right w:val="single" w:sz="6" w:space="0" w:color="auto"/>
            </w:tcBorders>
          </w:tcPr>
          <w:p w14:paraId="1C51DA9E"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69016B</w:t>
            </w:r>
          </w:p>
        </w:tc>
        <w:tc>
          <w:tcPr>
            <w:tcW w:w="6803" w:type="dxa"/>
            <w:tcBorders>
              <w:left w:val="single" w:sz="6" w:space="0" w:color="auto"/>
              <w:right w:val="single" w:sz="6" w:space="0" w:color="auto"/>
            </w:tcBorders>
          </w:tcPr>
          <w:p w14:paraId="0B3CA8D5"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3125A728"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0C8A70B7"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612E56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DF6D6B1"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19701F7"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7109</w:t>
            </w:r>
          </w:p>
        </w:tc>
      </w:tr>
      <w:tr w:rsidR="00CD66FB" w:rsidRPr="00CC1A21" w14:paraId="7E85197F" w14:textId="77777777" w:rsidTr="008260BD">
        <w:trPr>
          <w:cantSplit/>
          <w:jc w:val="center"/>
        </w:trPr>
        <w:tc>
          <w:tcPr>
            <w:tcW w:w="850" w:type="dxa"/>
            <w:tcBorders>
              <w:left w:val="single" w:sz="6" w:space="0" w:color="auto"/>
              <w:bottom w:val="single" w:sz="6" w:space="0" w:color="auto"/>
              <w:right w:val="single" w:sz="6" w:space="0" w:color="auto"/>
            </w:tcBorders>
          </w:tcPr>
          <w:p w14:paraId="302C4440"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69017B</w:t>
            </w:r>
          </w:p>
        </w:tc>
        <w:tc>
          <w:tcPr>
            <w:tcW w:w="6803" w:type="dxa"/>
            <w:tcBorders>
              <w:left w:val="single" w:sz="6" w:space="0" w:color="auto"/>
              <w:bottom w:val="single" w:sz="6" w:space="0" w:color="auto"/>
              <w:right w:val="single" w:sz="6" w:space="0" w:color="auto"/>
            </w:tcBorders>
          </w:tcPr>
          <w:p w14:paraId="2D432611"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－雙側</w:t>
            </w:r>
            <w:r w:rsidRPr="00CC1A2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0418135A"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AAB078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E4BFFAF"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49CC746"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D959515"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8295</w:t>
            </w:r>
          </w:p>
        </w:tc>
      </w:tr>
      <w:tr w:rsidR="00CD66FB" w:rsidRPr="00CC1A21" w14:paraId="6D3D69A1" w14:textId="77777777" w:rsidTr="00A634B5">
        <w:trPr>
          <w:trHeight w:val="283"/>
          <w:jc w:val="center"/>
        </w:trPr>
        <w:tc>
          <w:tcPr>
            <w:tcW w:w="850" w:type="dxa"/>
            <w:tcBorders>
              <w:top w:val="single" w:sz="6" w:space="0" w:color="auto"/>
              <w:left w:val="single" w:sz="6" w:space="0" w:color="auto"/>
              <w:bottom w:val="single" w:sz="6" w:space="0" w:color="auto"/>
              <w:right w:val="single" w:sz="6" w:space="0" w:color="auto"/>
            </w:tcBorders>
            <w:vAlign w:val="center"/>
          </w:tcPr>
          <w:p w14:paraId="5330194B" w14:textId="77777777" w:rsidR="0036527B" w:rsidRPr="00CC1A21" w:rsidRDefault="0036527B" w:rsidP="00F53471">
            <w:pPr>
              <w:autoSpaceDE w:val="0"/>
              <w:autoSpaceDN w:val="0"/>
              <w:spacing w:line="260" w:lineRule="exact"/>
              <w:jc w:val="both"/>
              <w:rPr>
                <w:color w:val="000000" w:themeColor="text1"/>
              </w:rPr>
            </w:pPr>
            <w:r w:rsidRPr="00CC1A21">
              <w:rPr>
                <w:color w:val="000000" w:themeColor="text1"/>
              </w:rPr>
              <w:lastRenderedPageBreak/>
              <w:t>69018B</w:t>
            </w:r>
          </w:p>
        </w:tc>
        <w:tc>
          <w:tcPr>
            <w:tcW w:w="6803" w:type="dxa"/>
            <w:tcBorders>
              <w:top w:val="single" w:sz="6" w:space="0" w:color="auto"/>
              <w:left w:val="single" w:sz="6" w:space="0" w:color="auto"/>
              <w:bottom w:val="single" w:sz="6" w:space="0" w:color="auto"/>
              <w:right w:val="single" w:sz="6" w:space="0" w:color="auto"/>
            </w:tcBorders>
            <w:vAlign w:val="center"/>
          </w:tcPr>
          <w:p w14:paraId="77472B55"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頸靜脈結紮</w:t>
            </w:r>
            <w:r w:rsidRPr="00CC1A21">
              <w:rPr>
                <w:color w:val="000000" w:themeColor="text1"/>
              </w:rPr>
              <w:t xml:space="preserve"> Ligation of jugular venous</w:t>
            </w:r>
          </w:p>
        </w:tc>
        <w:tc>
          <w:tcPr>
            <w:tcW w:w="283" w:type="dxa"/>
            <w:tcBorders>
              <w:top w:val="single" w:sz="6" w:space="0" w:color="auto"/>
              <w:left w:val="single" w:sz="6" w:space="0" w:color="auto"/>
              <w:bottom w:val="single" w:sz="6" w:space="0" w:color="auto"/>
              <w:right w:val="single" w:sz="6" w:space="0" w:color="auto"/>
            </w:tcBorders>
          </w:tcPr>
          <w:p w14:paraId="00565AF6"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EC453E"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29260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A3CB5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9BCDB7F"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4844</w:t>
            </w:r>
          </w:p>
        </w:tc>
      </w:tr>
      <w:tr w:rsidR="00CD66FB" w:rsidRPr="00CC1A21" w14:paraId="17192DF9"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80A452A"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69019B</w:t>
            </w:r>
          </w:p>
        </w:tc>
        <w:tc>
          <w:tcPr>
            <w:tcW w:w="6803" w:type="dxa"/>
            <w:tcBorders>
              <w:top w:val="single" w:sz="6" w:space="0" w:color="auto"/>
              <w:left w:val="single" w:sz="6" w:space="0" w:color="auto"/>
              <w:bottom w:val="single" w:sz="6" w:space="0" w:color="auto"/>
              <w:right w:val="single" w:sz="6" w:space="0" w:color="auto"/>
            </w:tcBorders>
          </w:tcPr>
          <w:p w14:paraId="6D0C49E0"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根除性筋膜下剝出</w:t>
            </w:r>
            <w:r w:rsidRPr="00CC1A21">
              <w:rPr>
                <w:color w:val="000000" w:themeColor="text1"/>
              </w:rPr>
              <w:t>(</w:t>
            </w:r>
            <w:r w:rsidRPr="00CC1A21">
              <w:rPr>
                <w:color w:val="000000" w:themeColor="text1"/>
              </w:rPr>
              <w:t>如</w:t>
            </w:r>
            <w:r w:rsidRPr="00CC1A21">
              <w:rPr>
                <w:color w:val="000000" w:themeColor="text1"/>
              </w:rPr>
              <w:t>Luinton</w:t>
            </w:r>
            <w:r w:rsidRPr="00CC1A21">
              <w:rPr>
                <w:color w:val="000000" w:themeColor="text1"/>
              </w:rPr>
              <w:t>法</w:t>
            </w:r>
            <w:r w:rsidRPr="00CC1A21">
              <w:rPr>
                <w:color w:val="000000" w:themeColor="text1"/>
              </w:rPr>
              <w:t>)</w:t>
            </w:r>
            <w:r w:rsidRPr="00CC1A21">
              <w:rPr>
                <w:color w:val="000000" w:themeColor="text1"/>
              </w:rPr>
              <w:t>有或無皮膚移植</w:t>
            </w:r>
          </w:p>
          <w:p w14:paraId="0B7B0C9E"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Stripping, subfascial, radical as Linton type with or without skin graft</w:t>
            </w:r>
          </w:p>
        </w:tc>
        <w:tc>
          <w:tcPr>
            <w:tcW w:w="283" w:type="dxa"/>
            <w:tcBorders>
              <w:top w:val="single" w:sz="6" w:space="0" w:color="auto"/>
              <w:left w:val="single" w:sz="6" w:space="0" w:color="auto"/>
              <w:bottom w:val="single" w:sz="6" w:space="0" w:color="auto"/>
              <w:right w:val="single" w:sz="6" w:space="0" w:color="auto"/>
            </w:tcBorders>
          </w:tcPr>
          <w:p w14:paraId="0A9FAECB"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01475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1B754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7005DC"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9D7834"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8238</w:t>
            </w:r>
          </w:p>
        </w:tc>
      </w:tr>
      <w:tr w:rsidR="00CD66FB" w:rsidRPr="00CC1A21" w14:paraId="24A4AA55"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C055D15"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69020B</w:t>
            </w:r>
          </w:p>
        </w:tc>
        <w:tc>
          <w:tcPr>
            <w:tcW w:w="6803" w:type="dxa"/>
            <w:tcBorders>
              <w:top w:val="single" w:sz="6" w:space="0" w:color="auto"/>
              <w:left w:val="single" w:sz="6" w:space="0" w:color="auto"/>
              <w:bottom w:val="single" w:sz="6" w:space="0" w:color="auto"/>
              <w:right w:val="single" w:sz="6" w:space="0" w:color="auto"/>
            </w:tcBorders>
          </w:tcPr>
          <w:p w14:paraId="34D0CE3D"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小隱靜脈在隱－膝膕靜脈交接處的結紮和分離</w:t>
            </w:r>
          </w:p>
          <w:p w14:paraId="4984CB4F"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Ligation and division of short saphenous vein at sapheno- popliteal junction</w:t>
            </w:r>
          </w:p>
        </w:tc>
        <w:tc>
          <w:tcPr>
            <w:tcW w:w="283" w:type="dxa"/>
            <w:tcBorders>
              <w:top w:val="single" w:sz="6" w:space="0" w:color="auto"/>
              <w:left w:val="single" w:sz="6" w:space="0" w:color="auto"/>
              <w:bottom w:val="single" w:sz="6" w:space="0" w:color="auto"/>
              <w:right w:val="single" w:sz="6" w:space="0" w:color="auto"/>
            </w:tcBorders>
          </w:tcPr>
          <w:p w14:paraId="067864AD"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BB058E"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D10814"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2FCBE6"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ADE7DC"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4567</w:t>
            </w:r>
          </w:p>
        </w:tc>
      </w:tr>
      <w:tr w:rsidR="00CD66FB" w:rsidRPr="00CC1A21" w14:paraId="0A7F433D" w14:textId="77777777" w:rsidTr="009D7EFC">
        <w:trPr>
          <w:trHeight w:val="653"/>
          <w:jc w:val="center"/>
        </w:trPr>
        <w:tc>
          <w:tcPr>
            <w:tcW w:w="850" w:type="dxa"/>
            <w:tcBorders>
              <w:top w:val="single" w:sz="6" w:space="0" w:color="auto"/>
              <w:left w:val="single" w:sz="6" w:space="0" w:color="auto"/>
              <w:bottom w:val="single" w:sz="6" w:space="0" w:color="auto"/>
              <w:right w:val="single" w:sz="6" w:space="0" w:color="auto"/>
            </w:tcBorders>
          </w:tcPr>
          <w:p w14:paraId="5C273653"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69021C</w:t>
            </w:r>
          </w:p>
        </w:tc>
        <w:tc>
          <w:tcPr>
            <w:tcW w:w="6803" w:type="dxa"/>
            <w:tcBorders>
              <w:top w:val="single" w:sz="6" w:space="0" w:color="auto"/>
              <w:left w:val="single" w:sz="6" w:space="0" w:color="auto"/>
              <w:bottom w:val="single" w:sz="6" w:space="0" w:color="auto"/>
              <w:right w:val="single" w:sz="6" w:space="0" w:color="auto"/>
            </w:tcBorders>
          </w:tcPr>
          <w:p w14:paraId="675BF7E0"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其他小靜脈曲張之縫合，結紮或剝除</w:t>
            </w:r>
            <w:r w:rsidRPr="00CC1A21">
              <w:rPr>
                <w:color w:val="000000" w:themeColor="text1"/>
              </w:rPr>
              <w:t xml:space="preserve"> </w:t>
            </w:r>
          </w:p>
          <w:p w14:paraId="4E413187"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Suture, ligation or stripping of minor varicose vein</w:t>
            </w:r>
          </w:p>
        </w:tc>
        <w:tc>
          <w:tcPr>
            <w:tcW w:w="283" w:type="dxa"/>
            <w:tcBorders>
              <w:top w:val="single" w:sz="6" w:space="0" w:color="auto"/>
              <w:left w:val="single" w:sz="6" w:space="0" w:color="auto"/>
              <w:bottom w:val="single" w:sz="6" w:space="0" w:color="auto"/>
              <w:right w:val="single" w:sz="6" w:space="0" w:color="auto"/>
            </w:tcBorders>
          </w:tcPr>
          <w:p w14:paraId="3615EA2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C39E8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A6414B"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23AB5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7047CC"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3371</w:t>
            </w:r>
          </w:p>
        </w:tc>
      </w:tr>
      <w:tr w:rsidR="00CD66FB" w:rsidRPr="00CC1A21" w14:paraId="6BA2D92F" w14:textId="77777777" w:rsidTr="002E7D15">
        <w:trPr>
          <w:trHeight w:val="606"/>
          <w:jc w:val="center"/>
        </w:trPr>
        <w:tc>
          <w:tcPr>
            <w:tcW w:w="850" w:type="dxa"/>
            <w:tcBorders>
              <w:top w:val="single" w:sz="6" w:space="0" w:color="auto"/>
              <w:left w:val="single" w:sz="6" w:space="0" w:color="auto"/>
              <w:bottom w:val="single" w:sz="6" w:space="0" w:color="auto"/>
              <w:right w:val="single" w:sz="6" w:space="0" w:color="auto"/>
            </w:tcBorders>
          </w:tcPr>
          <w:p w14:paraId="4F4344BD" w14:textId="77777777" w:rsidR="00184E27" w:rsidRPr="00CC1A21" w:rsidRDefault="00184E27" w:rsidP="00F53471">
            <w:pPr>
              <w:autoSpaceDE w:val="0"/>
              <w:autoSpaceDN w:val="0"/>
              <w:spacing w:line="260" w:lineRule="exact"/>
              <w:rPr>
                <w:color w:val="000000" w:themeColor="text1"/>
                <w:szCs w:val="24"/>
              </w:rPr>
            </w:pPr>
            <w:r w:rsidRPr="00CC1A21">
              <w:rPr>
                <w:color w:val="000000" w:themeColor="text1"/>
                <w:szCs w:val="24"/>
              </w:rPr>
              <w:t>69022B</w:t>
            </w:r>
          </w:p>
        </w:tc>
        <w:tc>
          <w:tcPr>
            <w:tcW w:w="6803" w:type="dxa"/>
            <w:tcBorders>
              <w:top w:val="single" w:sz="6" w:space="0" w:color="auto"/>
              <w:left w:val="single" w:sz="6" w:space="0" w:color="auto"/>
              <w:bottom w:val="single" w:sz="6" w:space="0" w:color="auto"/>
              <w:right w:val="single" w:sz="6" w:space="0" w:color="auto"/>
            </w:tcBorders>
          </w:tcPr>
          <w:p w14:paraId="62B0EEBC" w14:textId="77777777" w:rsidR="00184E27" w:rsidRPr="00CC1A21" w:rsidRDefault="00184E27" w:rsidP="00C1613D">
            <w:pPr>
              <w:autoSpaceDE w:val="0"/>
              <w:autoSpaceDN w:val="0"/>
              <w:spacing w:line="260" w:lineRule="exact"/>
              <w:jc w:val="both"/>
              <w:rPr>
                <w:color w:val="000000" w:themeColor="text1"/>
                <w:szCs w:val="24"/>
              </w:rPr>
            </w:pPr>
            <w:r w:rsidRPr="00CC1A21">
              <w:rPr>
                <w:color w:val="000000" w:themeColor="text1"/>
                <w:szCs w:val="24"/>
              </w:rPr>
              <w:t>肺動脈栓塞切除術</w:t>
            </w:r>
            <w:r w:rsidRPr="00CC1A21">
              <w:rPr>
                <w:color w:val="000000" w:themeColor="text1"/>
                <w:szCs w:val="24"/>
              </w:rPr>
              <w:t xml:space="preserve"> </w:t>
            </w:r>
          </w:p>
          <w:p w14:paraId="38C3879A" w14:textId="77777777" w:rsidR="00184E27" w:rsidRPr="00CC1A21" w:rsidRDefault="00184E27" w:rsidP="00C1613D">
            <w:pPr>
              <w:autoSpaceDE w:val="0"/>
              <w:autoSpaceDN w:val="0"/>
              <w:spacing w:line="260" w:lineRule="exact"/>
              <w:jc w:val="both"/>
              <w:rPr>
                <w:color w:val="000000" w:themeColor="text1"/>
                <w:szCs w:val="24"/>
              </w:rPr>
            </w:pPr>
            <w:r w:rsidRPr="00CC1A21">
              <w:rPr>
                <w:color w:val="000000" w:themeColor="text1"/>
                <w:szCs w:val="24"/>
              </w:rPr>
              <w:t>Embolectomy, pulmonary artery</w:t>
            </w:r>
          </w:p>
        </w:tc>
        <w:tc>
          <w:tcPr>
            <w:tcW w:w="283" w:type="dxa"/>
            <w:tcBorders>
              <w:top w:val="single" w:sz="6" w:space="0" w:color="auto"/>
              <w:left w:val="single" w:sz="6" w:space="0" w:color="auto"/>
              <w:bottom w:val="single" w:sz="6" w:space="0" w:color="auto"/>
              <w:right w:val="single" w:sz="6" w:space="0" w:color="auto"/>
            </w:tcBorders>
          </w:tcPr>
          <w:p w14:paraId="4035E89A" w14:textId="77777777" w:rsidR="00184E27" w:rsidRPr="00CC1A21" w:rsidRDefault="00184E27" w:rsidP="00F53471">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F2924A0" w14:textId="77777777" w:rsidR="00184E27" w:rsidRPr="00CC1A21" w:rsidRDefault="00184E27" w:rsidP="00F53471">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86EEF4F" w14:textId="77777777" w:rsidR="00184E27" w:rsidRPr="00CC1A21" w:rsidRDefault="00184E27" w:rsidP="00F53471">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DF73CD" w14:textId="77777777" w:rsidR="00184E27" w:rsidRPr="00CC1A21" w:rsidRDefault="00184E27" w:rsidP="00F53471">
            <w:pPr>
              <w:autoSpaceDE w:val="0"/>
              <w:autoSpaceDN w:val="0"/>
              <w:spacing w:line="2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6A71F8" w14:textId="77777777" w:rsidR="00184E27" w:rsidRPr="00CC1A21" w:rsidRDefault="00184E27" w:rsidP="00F53471">
            <w:pPr>
              <w:pStyle w:val="affffffff2"/>
              <w:spacing w:line="260" w:lineRule="exact"/>
              <w:rPr>
                <w:rFonts w:eastAsia="標楷體"/>
                <w:color w:val="000000" w:themeColor="text1"/>
                <w:sz w:val="24"/>
                <w:u w:val="none"/>
              </w:rPr>
            </w:pPr>
            <w:r w:rsidRPr="00CC1A21">
              <w:rPr>
                <w:rFonts w:eastAsia="標楷體"/>
                <w:color w:val="000000" w:themeColor="text1"/>
                <w:sz w:val="24"/>
                <w:u w:val="none"/>
              </w:rPr>
              <w:t>21568</w:t>
            </w:r>
          </w:p>
        </w:tc>
      </w:tr>
      <w:tr w:rsidR="00CD66FB" w:rsidRPr="00CC1A21" w14:paraId="6D27AA28"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172D2B7"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69023B</w:t>
            </w:r>
          </w:p>
        </w:tc>
        <w:tc>
          <w:tcPr>
            <w:tcW w:w="6803" w:type="dxa"/>
            <w:tcBorders>
              <w:top w:val="single" w:sz="6" w:space="0" w:color="auto"/>
              <w:left w:val="single" w:sz="6" w:space="0" w:color="auto"/>
              <w:bottom w:val="single" w:sz="6" w:space="0" w:color="auto"/>
              <w:right w:val="single" w:sz="6" w:space="0" w:color="auto"/>
            </w:tcBorders>
          </w:tcPr>
          <w:p w14:paraId="0D0A986A"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頸</w:t>
            </w:r>
            <w:r w:rsidRPr="00CC1A21">
              <w:rPr>
                <w:color w:val="000000" w:themeColor="text1"/>
              </w:rPr>
              <w:t xml:space="preserve"> (</w:t>
            </w:r>
            <w:r w:rsidRPr="00CC1A21">
              <w:rPr>
                <w:color w:val="000000" w:themeColor="text1"/>
              </w:rPr>
              <w:t>肢體</w:t>
            </w:r>
            <w:r w:rsidRPr="00CC1A21">
              <w:rPr>
                <w:color w:val="000000" w:themeColor="text1"/>
              </w:rPr>
              <w:t>)</w:t>
            </w:r>
            <w:r w:rsidRPr="00CC1A21">
              <w:rPr>
                <w:color w:val="000000" w:themeColor="text1"/>
              </w:rPr>
              <w:t>動靜瘻管之切除移植及直接修補，右繞道手術</w:t>
            </w:r>
          </w:p>
          <w:p w14:paraId="6A85DD7E" w14:textId="77777777" w:rsidR="0036527B" w:rsidRPr="00CC1A21" w:rsidRDefault="0036527B" w:rsidP="00C1613D">
            <w:pPr>
              <w:pStyle w:val="26"/>
              <w:spacing w:line="260" w:lineRule="exact"/>
              <w:jc w:val="both"/>
              <w:rPr>
                <w:color w:val="000000" w:themeColor="text1"/>
              </w:rPr>
            </w:pPr>
            <w:r w:rsidRPr="00CC1A21">
              <w:rPr>
                <w:color w:val="000000" w:themeColor="text1"/>
              </w:rPr>
              <w:t>Excision and graft bypass or direct repair of A-V fistula, neck or extremity</w:t>
            </w:r>
          </w:p>
          <w:p w14:paraId="2C8F1373" w14:textId="77777777" w:rsidR="0036527B" w:rsidRPr="00CC1A21" w:rsidRDefault="0036527B" w:rsidP="00C1613D">
            <w:pPr>
              <w:autoSpaceDE w:val="0"/>
              <w:autoSpaceDN w:val="0"/>
              <w:spacing w:line="260" w:lineRule="exact"/>
              <w:ind w:left="384" w:hangingChars="160" w:hanging="384"/>
              <w:jc w:val="both"/>
              <w:rPr>
                <w:color w:val="000000" w:themeColor="text1"/>
              </w:rPr>
            </w:pPr>
            <w:r w:rsidRPr="00CC1A21">
              <w:rPr>
                <w:color w:val="000000" w:themeColor="text1"/>
              </w:rPr>
              <w:t>註：動脈瘤切除</w:t>
            </w:r>
            <w:r w:rsidRPr="00CC1A21">
              <w:rPr>
                <w:color w:val="000000" w:themeColor="text1"/>
              </w:rPr>
              <w:t>(aneurysm excision)</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07E9F31B"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51FFB7F"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0002D1"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78D0EF"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3F445D4"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13113</w:t>
            </w:r>
          </w:p>
        </w:tc>
      </w:tr>
      <w:tr w:rsidR="00CD66FB" w:rsidRPr="00CC1A21" w14:paraId="3176A011" w14:textId="77777777" w:rsidTr="008260BD">
        <w:trPr>
          <w:jc w:val="center"/>
        </w:trPr>
        <w:tc>
          <w:tcPr>
            <w:tcW w:w="850" w:type="dxa"/>
            <w:tcBorders>
              <w:top w:val="single" w:sz="6" w:space="0" w:color="auto"/>
              <w:left w:val="single" w:sz="6" w:space="0" w:color="auto"/>
              <w:right w:val="single" w:sz="6" w:space="0" w:color="auto"/>
            </w:tcBorders>
          </w:tcPr>
          <w:p w14:paraId="25B7C010" w14:textId="77777777" w:rsidR="0036527B" w:rsidRPr="00CC1A21" w:rsidRDefault="0036527B" w:rsidP="00F53471">
            <w:pPr>
              <w:autoSpaceDE w:val="0"/>
              <w:autoSpaceDN w:val="0"/>
              <w:spacing w:line="260" w:lineRule="exact"/>
              <w:rPr>
                <w:color w:val="000000" w:themeColor="text1"/>
              </w:rPr>
            </w:pPr>
          </w:p>
        </w:tc>
        <w:tc>
          <w:tcPr>
            <w:tcW w:w="6803" w:type="dxa"/>
            <w:tcBorders>
              <w:top w:val="single" w:sz="6" w:space="0" w:color="auto"/>
              <w:left w:val="single" w:sz="6" w:space="0" w:color="auto"/>
              <w:right w:val="single" w:sz="6" w:space="0" w:color="auto"/>
            </w:tcBorders>
          </w:tcPr>
          <w:p w14:paraId="154FDF49"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胸（腹）部動靜瘻管之切除移植及直接修補手術</w:t>
            </w:r>
          </w:p>
          <w:p w14:paraId="3435B336" w14:textId="77777777" w:rsidR="0036527B" w:rsidRPr="00CC1A21" w:rsidRDefault="0036527B" w:rsidP="00C1613D">
            <w:pPr>
              <w:pStyle w:val="26"/>
              <w:spacing w:line="260" w:lineRule="exact"/>
              <w:jc w:val="both"/>
              <w:rPr>
                <w:color w:val="000000" w:themeColor="text1"/>
              </w:rPr>
            </w:pPr>
            <w:r w:rsidRPr="00CC1A21">
              <w:rPr>
                <w:color w:val="000000" w:themeColor="text1"/>
              </w:rPr>
              <w:t>Excision and graft bypass or direct repair A-V fistula of chest or abdomen</w:t>
            </w:r>
          </w:p>
        </w:tc>
        <w:tc>
          <w:tcPr>
            <w:tcW w:w="283" w:type="dxa"/>
            <w:tcBorders>
              <w:top w:val="single" w:sz="6" w:space="0" w:color="auto"/>
              <w:left w:val="single" w:sz="6" w:space="0" w:color="auto"/>
              <w:right w:val="single" w:sz="6" w:space="0" w:color="auto"/>
            </w:tcBorders>
          </w:tcPr>
          <w:p w14:paraId="0B28E13B"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A555A44"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74C7A1"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61B5F07" w14:textId="77777777" w:rsidR="0036527B" w:rsidRPr="00CC1A21" w:rsidRDefault="0036527B" w:rsidP="00F53471">
            <w:pPr>
              <w:autoSpaceDE w:val="0"/>
              <w:autoSpaceDN w:val="0"/>
              <w:spacing w:line="26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3196CFA" w14:textId="77777777" w:rsidR="0036527B" w:rsidRPr="00CC1A21" w:rsidRDefault="0036527B" w:rsidP="00F53471">
            <w:pPr>
              <w:autoSpaceDE w:val="0"/>
              <w:autoSpaceDN w:val="0"/>
              <w:spacing w:line="260" w:lineRule="exact"/>
              <w:jc w:val="right"/>
              <w:rPr>
                <w:color w:val="000000" w:themeColor="text1"/>
              </w:rPr>
            </w:pPr>
          </w:p>
        </w:tc>
      </w:tr>
      <w:tr w:rsidR="00CD66FB" w:rsidRPr="00CC1A21" w14:paraId="21F528A6" w14:textId="77777777" w:rsidTr="008260BD">
        <w:trPr>
          <w:jc w:val="center"/>
        </w:trPr>
        <w:tc>
          <w:tcPr>
            <w:tcW w:w="850" w:type="dxa"/>
            <w:tcBorders>
              <w:left w:val="single" w:sz="6" w:space="0" w:color="auto"/>
              <w:right w:val="single" w:sz="6" w:space="0" w:color="auto"/>
            </w:tcBorders>
          </w:tcPr>
          <w:p w14:paraId="2EE77FB9" w14:textId="77777777" w:rsidR="005658A8" w:rsidRPr="00CC1A21" w:rsidRDefault="005658A8" w:rsidP="00F53471">
            <w:pPr>
              <w:autoSpaceDE w:val="0"/>
              <w:autoSpaceDN w:val="0"/>
              <w:spacing w:line="260" w:lineRule="exact"/>
              <w:rPr>
                <w:color w:val="000000" w:themeColor="text1"/>
              </w:rPr>
            </w:pPr>
            <w:r w:rsidRPr="00CC1A21">
              <w:rPr>
                <w:color w:val="000000" w:themeColor="text1"/>
              </w:rPr>
              <w:t>69024B</w:t>
            </w:r>
          </w:p>
        </w:tc>
        <w:tc>
          <w:tcPr>
            <w:tcW w:w="6803" w:type="dxa"/>
            <w:tcBorders>
              <w:left w:val="single" w:sz="6" w:space="0" w:color="auto"/>
              <w:right w:val="single" w:sz="6" w:space="0" w:color="auto"/>
            </w:tcBorders>
          </w:tcPr>
          <w:p w14:paraId="021BA3FE" w14:textId="77777777" w:rsidR="005658A8" w:rsidRPr="00CC1A21" w:rsidRDefault="005658A8" w:rsidP="00C1613D">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升主動脈</w:t>
            </w:r>
          </w:p>
        </w:tc>
        <w:tc>
          <w:tcPr>
            <w:tcW w:w="283" w:type="dxa"/>
            <w:tcBorders>
              <w:left w:val="single" w:sz="6" w:space="0" w:color="auto"/>
              <w:right w:val="single" w:sz="6" w:space="0" w:color="auto"/>
            </w:tcBorders>
          </w:tcPr>
          <w:p w14:paraId="796EFB32" w14:textId="77777777" w:rsidR="005658A8" w:rsidRPr="00CC1A21" w:rsidRDefault="005658A8"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31A7A8A6"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7FDC00D"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CBD5ABC"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74EB7FC" w14:textId="77777777" w:rsidR="005658A8" w:rsidRPr="00CC1A21" w:rsidRDefault="005658A8" w:rsidP="00F53471">
            <w:pPr>
              <w:autoSpaceDE w:val="0"/>
              <w:autoSpaceDN w:val="0"/>
              <w:spacing w:line="260" w:lineRule="exact"/>
              <w:jc w:val="right"/>
              <w:rPr>
                <w:dstrike/>
                <w:color w:val="000000" w:themeColor="text1"/>
              </w:rPr>
            </w:pPr>
            <w:r w:rsidRPr="00CC1A21">
              <w:rPr>
                <w:color w:val="000000" w:themeColor="text1"/>
              </w:rPr>
              <w:t>33678</w:t>
            </w:r>
          </w:p>
        </w:tc>
      </w:tr>
      <w:tr w:rsidR="00CD66FB" w:rsidRPr="00CC1A21" w14:paraId="33EC6CD1" w14:textId="77777777" w:rsidTr="008260BD">
        <w:trPr>
          <w:jc w:val="center"/>
        </w:trPr>
        <w:tc>
          <w:tcPr>
            <w:tcW w:w="850" w:type="dxa"/>
            <w:tcBorders>
              <w:left w:val="single" w:sz="6" w:space="0" w:color="auto"/>
              <w:right w:val="single" w:sz="6" w:space="0" w:color="auto"/>
            </w:tcBorders>
          </w:tcPr>
          <w:p w14:paraId="55252392" w14:textId="77777777" w:rsidR="005658A8" w:rsidRPr="00CC1A21" w:rsidRDefault="005658A8" w:rsidP="00F53471">
            <w:pPr>
              <w:autoSpaceDE w:val="0"/>
              <w:autoSpaceDN w:val="0"/>
              <w:spacing w:line="260" w:lineRule="exact"/>
              <w:rPr>
                <w:color w:val="000000" w:themeColor="text1"/>
              </w:rPr>
            </w:pPr>
            <w:r w:rsidRPr="00CC1A21">
              <w:rPr>
                <w:color w:val="000000" w:themeColor="text1"/>
              </w:rPr>
              <w:t>69036B</w:t>
            </w:r>
          </w:p>
        </w:tc>
        <w:tc>
          <w:tcPr>
            <w:tcW w:w="6803" w:type="dxa"/>
            <w:tcBorders>
              <w:left w:val="single" w:sz="6" w:space="0" w:color="auto"/>
              <w:right w:val="single" w:sz="6" w:space="0" w:color="auto"/>
            </w:tcBorders>
          </w:tcPr>
          <w:p w14:paraId="0CD28BE2" w14:textId="77777777" w:rsidR="005658A8" w:rsidRPr="00CC1A21" w:rsidRDefault="005658A8" w:rsidP="00C1613D">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主動脈弓</w:t>
            </w:r>
          </w:p>
        </w:tc>
        <w:tc>
          <w:tcPr>
            <w:tcW w:w="283" w:type="dxa"/>
            <w:tcBorders>
              <w:left w:val="single" w:sz="6" w:space="0" w:color="auto"/>
              <w:right w:val="single" w:sz="6" w:space="0" w:color="auto"/>
            </w:tcBorders>
          </w:tcPr>
          <w:p w14:paraId="044D098A" w14:textId="77777777" w:rsidR="005658A8" w:rsidRPr="00CC1A21" w:rsidRDefault="005658A8"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1A739B99"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024F35A"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498BB6F"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25B4ED6" w14:textId="77777777" w:rsidR="005658A8" w:rsidRPr="00CC1A21" w:rsidRDefault="005658A8" w:rsidP="00F53471">
            <w:pPr>
              <w:autoSpaceDE w:val="0"/>
              <w:autoSpaceDN w:val="0"/>
              <w:spacing w:line="260" w:lineRule="exact"/>
              <w:jc w:val="right"/>
              <w:rPr>
                <w:dstrike/>
                <w:color w:val="000000" w:themeColor="text1"/>
              </w:rPr>
            </w:pPr>
            <w:r w:rsidRPr="00CC1A21">
              <w:rPr>
                <w:color w:val="000000" w:themeColor="text1"/>
              </w:rPr>
              <w:t>40956</w:t>
            </w:r>
          </w:p>
        </w:tc>
      </w:tr>
      <w:tr w:rsidR="00CD66FB" w:rsidRPr="00CC1A21" w14:paraId="1C6B1685" w14:textId="77777777" w:rsidTr="008260BD">
        <w:trPr>
          <w:jc w:val="center"/>
        </w:trPr>
        <w:tc>
          <w:tcPr>
            <w:tcW w:w="850" w:type="dxa"/>
            <w:tcBorders>
              <w:left w:val="single" w:sz="6" w:space="0" w:color="auto"/>
              <w:right w:val="single" w:sz="6" w:space="0" w:color="auto"/>
            </w:tcBorders>
          </w:tcPr>
          <w:p w14:paraId="1017582F" w14:textId="77777777" w:rsidR="005658A8" w:rsidRPr="00CC1A21" w:rsidRDefault="005658A8" w:rsidP="00F53471">
            <w:pPr>
              <w:autoSpaceDE w:val="0"/>
              <w:autoSpaceDN w:val="0"/>
              <w:spacing w:line="260" w:lineRule="exact"/>
              <w:rPr>
                <w:color w:val="000000" w:themeColor="text1"/>
              </w:rPr>
            </w:pPr>
            <w:r w:rsidRPr="00CC1A21">
              <w:rPr>
                <w:color w:val="000000" w:themeColor="text1"/>
              </w:rPr>
              <w:t>69037B</w:t>
            </w:r>
          </w:p>
        </w:tc>
        <w:tc>
          <w:tcPr>
            <w:tcW w:w="6803" w:type="dxa"/>
            <w:tcBorders>
              <w:left w:val="single" w:sz="6" w:space="0" w:color="auto"/>
              <w:right w:val="single" w:sz="6" w:space="0" w:color="auto"/>
            </w:tcBorders>
          </w:tcPr>
          <w:p w14:paraId="6A9EB6C6" w14:textId="77777777" w:rsidR="005658A8" w:rsidRPr="00CC1A21" w:rsidRDefault="005658A8" w:rsidP="00C1613D">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降主動脈</w:t>
            </w:r>
          </w:p>
        </w:tc>
        <w:tc>
          <w:tcPr>
            <w:tcW w:w="283" w:type="dxa"/>
            <w:tcBorders>
              <w:left w:val="single" w:sz="6" w:space="0" w:color="auto"/>
              <w:right w:val="single" w:sz="6" w:space="0" w:color="auto"/>
            </w:tcBorders>
          </w:tcPr>
          <w:p w14:paraId="65D6B081" w14:textId="77777777" w:rsidR="005658A8" w:rsidRPr="00CC1A21" w:rsidRDefault="005658A8"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83E3840"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600E4F7"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B5C98FE" w14:textId="77777777" w:rsidR="005658A8" w:rsidRPr="00CC1A21" w:rsidRDefault="005658A8"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A662A21" w14:textId="77777777" w:rsidR="005658A8" w:rsidRPr="00CC1A21" w:rsidRDefault="005658A8" w:rsidP="00F53471">
            <w:pPr>
              <w:autoSpaceDE w:val="0"/>
              <w:autoSpaceDN w:val="0"/>
              <w:spacing w:line="260" w:lineRule="exact"/>
              <w:jc w:val="right"/>
              <w:rPr>
                <w:dstrike/>
                <w:color w:val="000000" w:themeColor="text1"/>
              </w:rPr>
            </w:pPr>
            <w:r w:rsidRPr="00CC1A21">
              <w:rPr>
                <w:color w:val="000000" w:themeColor="text1"/>
              </w:rPr>
              <w:t>35926</w:t>
            </w:r>
          </w:p>
        </w:tc>
      </w:tr>
      <w:tr w:rsidR="00CD66FB" w:rsidRPr="00CC1A21" w14:paraId="02624B16" w14:textId="77777777" w:rsidTr="009D7EFC">
        <w:trPr>
          <w:trHeight w:val="347"/>
          <w:jc w:val="center"/>
        </w:trPr>
        <w:tc>
          <w:tcPr>
            <w:tcW w:w="850" w:type="dxa"/>
            <w:tcBorders>
              <w:left w:val="single" w:sz="6" w:space="0" w:color="auto"/>
              <w:bottom w:val="single" w:sz="6" w:space="0" w:color="auto"/>
              <w:right w:val="single" w:sz="6" w:space="0" w:color="auto"/>
            </w:tcBorders>
          </w:tcPr>
          <w:p w14:paraId="534BC0AF" w14:textId="77777777" w:rsidR="0036527B" w:rsidRPr="00CC1A21" w:rsidRDefault="0036527B" w:rsidP="00F53471">
            <w:pPr>
              <w:autoSpaceDE w:val="0"/>
              <w:autoSpaceDN w:val="0"/>
              <w:spacing w:line="260" w:lineRule="exact"/>
              <w:rPr>
                <w:color w:val="000000" w:themeColor="text1"/>
              </w:rPr>
            </w:pPr>
          </w:p>
        </w:tc>
        <w:tc>
          <w:tcPr>
            <w:tcW w:w="6803" w:type="dxa"/>
            <w:tcBorders>
              <w:left w:val="single" w:sz="6" w:space="0" w:color="auto"/>
              <w:bottom w:val="single" w:sz="6" w:space="0" w:color="auto"/>
              <w:right w:val="single" w:sz="6" w:space="0" w:color="auto"/>
            </w:tcBorders>
          </w:tcPr>
          <w:p w14:paraId="1C2BE7A5" w14:textId="77777777" w:rsidR="0036527B" w:rsidRPr="00CC1A21" w:rsidRDefault="0036527B" w:rsidP="00C1613D">
            <w:pPr>
              <w:autoSpaceDE w:val="0"/>
              <w:autoSpaceDN w:val="0"/>
              <w:spacing w:line="260" w:lineRule="exact"/>
              <w:ind w:left="480" w:hangingChars="200" w:hanging="480"/>
              <w:jc w:val="both"/>
              <w:rPr>
                <w:color w:val="000000" w:themeColor="text1"/>
              </w:rPr>
            </w:pPr>
            <w:r w:rsidRPr="00CC1A21">
              <w:rPr>
                <w:color w:val="000000" w:themeColor="text1"/>
              </w:rPr>
              <w:t>註：動脈瘤切除</w:t>
            </w:r>
            <w:r w:rsidRPr="00CC1A21">
              <w:rPr>
                <w:color w:val="000000" w:themeColor="text1"/>
              </w:rPr>
              <w:t>(Aneurysm Excision)</w:t>
            </w:r>
            <w:r w:rsidRPr="00CC1A21">
              <w:rPr>
                <w:color w:val="000000" w:themeColor="text1"/>
              </w:rPr>
              <w:t>比照申報。</w:t>
            </w:r>
          </w:p>
        </w:tc>
        <w:tc>
          <w:tcPr>
            <w:tcW w:w="283" w:type="dxa"/>
            <w:tcBorders>
              <w:left w:val="single" w:sz="6" w:space="0" w:color="auto"/>
              <w:bottom w:val="single" w:sz="6" w:space="0" w:color="auto"/>
              <w:right w:val="single" w:sz="6" w:space="0" w:color="auto"/>
            </w:tcBorders>
          </w:tcPr>
          <w:p w14:paraId="5B627843"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BAC7B94"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30DC36B"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20EB404" w14:textId="77777777" w:rsidR="0036527B" w:rsidRPr="00CC1A21" w:rsidRDefault="0036527B" w:rsidP="00F53471">
            <w:pPr>
              <w:autoSpaceDE w:val="0"/>
              <w:autoSpaceDN w:val="0"/>
              <w:spacing w:line="26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191CD69F" w14:textId="77777777" w:rsidR="0036527B" w:rsidRPr="00CC1A21" w:rsidRDefault="0036527B" w:rsidP="00F53471">
            <w:pPr>
              <w:autoSpaceDE w:val="0"/>
              <w:autoSpaceDN w:val="0"/>
              <w:spacing w:line="260" w:lineRule="exact"/>
              <w:jc w:val="right"/>
              <w:rPr>
                <w:color w:val="000000" w:themeColor="text1"/>
              </w:rPr>
            </w:pPr>
          </w:p>
        </w:tc>
      </w:tr>
      <w:tr w:rsidR="00CD66FB" w:rsidRPr="00CC1A21" w14:paraId="347017F6" w14:textId="77777777" w:rsidTr="002E7D15">
        <w:trPr>
          <w:jc w:val="center"/>
        </w:trPr>
        <w:tc>
          <w:tcPr>
            <w:tcW w:w="850" w:type="dxa"/>
            <w:tcBorders>
              <w:top w:val="single" w:sz="6" w:space="0" w:color="auto"/>
              <w:left w:val="single" w:sz="6" w:space="0" w:color="auto"/>
              <w:bottom w:val="single" w:sz="6" w:space="0" w:color="auto"/>
              <w:right w:val="single" w:sz="6" w:space="0" w:color="auto"/>
            </w:tcBorders>
          </w:tcPr>
          <w:p w14:paraId="0FE73CBF" w14:textId="77777777" w:rsidR="00184E27" w:rsidRPr="00CC1A21" w:rsidRDefault="00184E27" w:rsidP="00F53471">
            <w:pPr>
              <w:autoSpaceDE w:val="0"/>
              <w:autoSpaceDN w:val="0"/>
              <w:spacing w:line="260" w:lineRule="exact"/>
              <w:rPr>
                <w:color w:val="000000" w:themeColor="text1"/>
                <w:szCs w:val="24"/>
              </w:rPr>
            </w:pPr>
            <w:r w:rsidRPr="00CC1A21">
              <w:rPr>
                <w:color w:val="000000" w:themeColor="text1"/>
                <w:szCs w:val="24"/>
              </w:rPr>
              <w:t>69025B</w:t>
            </w:r>
          </w:p>
        </w:tc>
        <w:tc>
          <w:tcPr>
            <w:tcW w:w="6803" w:type="dxa"/>
            <w:tcBorders>
              <w:top w:val="single" w:sz="6" w:space="0" w:color="auto"/>
              <w:left w:val="single" w:sz="6" w:space="0" w:color="auto"/>
              <w:bottom w:val="single" w:sz="6" w:space="0" w:color="auto"/>
              <w:right w:val="single" w:sz="6" w:space="0" w:color="auto"/>
            </w:tcBorders>
          </w:tcPr>
          <w:p w14:paraId="3512363E" w14:textId="77777777" w:rsidR="00184E27" w:rsidRPr="00CC1A21" w:rsidRDefault="00184E27" w:rsidP="00C1613D">
            <w:pPr>
              <w:autoSpaceDE w:val="0"/>
              <w:autoSpaceDN w:val="0"/>
              <w:spacing w:line="260" w:lineRule="exact"/>
              <w:jc w:val="both"/>
              <w:rPr>
                <w:color w:val="000000" w:themeColor="text1"/>
                <w:szCs w:val="24"/>
              </w:rPr>
            </w:pPr>
            <w:r w:rsidRPr="00CC1A21">
              <w:rPr>
                <w:color w:val="000000" w:themeColor="text1"/>
                <w:szCs w:val="24"/>
              </w:rPr>
              <w:t>肺動脈結紮</w:t>
            </w:r>
            <w:r w:rsidRPr="00CC1A21">
              <w:rPr>
                <w:color w:val="000000" w:themeColor="text1"/>
                <w:szCs w:val="24"/>
              </w:rPr>
              <w:t xml:space="preserve"> </w:t>
            </w:r>
          </w:p>
          <w:p w14:paraId="16B7C49D" w14:textId="77777777" w:rsidR="00184E27" w:rsidRPr="00CC1A21" w:rsidRDefault="00184E27" w:rsidP="00C1613D">
            <w:pPr>
              <w:autoSpaceDE w:val="0"/>
              <w:autoSpaceDN w:val="0"/>
              <w:spacing w:line="260" w:lineRule="exact"/>
              <w:jc w:val="both"/>
              <w:rPr>
                <w:color w:val="000000" w:themeColor="text1"/>
                <w:szCs w:val="24"/>
              </w:rPr>
            </w:pPr>
            <w:r w:rsidRPr="00CC1A21">
              <w:rPr>
                <w:color w:val="000000" w:themeColor="text1"/>
                <w:szCs w:val="24"/>
              </w:rPr>
              <w:t>Pulmonary artery banding</w:t>
            </w:r>
          </w:p>
        </w:tc>
        <w:tc>
          <w:tcPr>
            <w:tcW w:w="283" w:type="dxa"/>
            <w:tcBorders>
              <w:top w:val="single" w:sz="6" w:space="0" w:color="auto"/>
              <w:left w:val="single" w:sz="6" w:space="0" w:color="auto"/>
              <w:bottom w:val="single" w:sz="6" w:space="0" w:color="auto"/>
              <w:right w:val="single" w:sz="6" w:space="0" w:color="auto"/>
            </w:tcBorders>
          </w:tcPr>
          <w:p w14:paraId="22FE7794" w14:textId="77777777" w:rsidR="00184E27" w:rsidRPr="00CC1A21" w:rsidRDefault="00184E27" w:rsidP="00F53471">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73E399E" w14:textId="77777777" w:rsidR="00184E27" w:rsidRPr="00CC1A21" w:rsidRDefault="00184E27" w:rsidP="00F53471">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9351580" w14:textId="77777777" w:rsidR="00184E27" w:rsidRPr="00CC1A21" w:rsidRDefault="00184E27" w:rsidP="00F53471">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86A4B2" w14:textId="77777777" w:rsidR="00184E27" w:rsidRPr="00CC1A21" w:rsidRDefault="00184E27" w:rsidP="00F53471">
            <w:pPr>
              <w:autoSpaceDE w:val="0"/>
              <w:autoSpaceDN w:val="0"/>
              <w:spacing w:line="2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C69084D" w14:textId="77777777" w:rsidR="00184E27" w:rsidRPr="00CC1A21" w:rsidRDefault="00184E27" w:rsidP="00F53471">
            <w:pPr>
              <w:pStyle w:val="affffffff2"/>
              <w:spacing w:line="260" w:lineRule="exact"/>
              <w:rPr>
                <w:rFonts w:eastAsia="標楷體"/>
                <w:color w:val="000000" w:themeColor="text1"/>
                <w:sz w:val="24"/>
                <w:u w:val="none"/>
              </w:rPr>
            </w:pPr>
            <w:r w:rsidRPr="00CC1A21">
              <w:rPr>
                <w:rFonts w:eastAsia="標楷體"/>
                <w:color w:val="000000" w:themeColor="text1"/>
                <w:sz w:val="24"/>
                <w:u w:val="none"/>
              </w:rPr>
              <w:t>23080</w:t>
            </w:r>
          </w:p>
        </w:tc>
      </w:tr>
      <w:tr w:rsidR="00CD66FB" w:rsidRPr="00CC1A21" w14:paraId="335C3AE6"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4B5415BA"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69026B</w:t>
            </w:r>
          </w:p>
        </w:tc>
        <w:tc>
          <w:tcPr>
            <w:tcW w:w="6803" w:type="dxa"/>
            <w:tcBorders>
              <w:top w:val="single" w:sz="6" w:space="0" w:color="auto"/>
              <w:left w:val="single" w:sz="6" w:space="0" w:color="auto"/>
              <w:bottom w:val="single" w:sz="6" w:space="0" w:color="auto"/>
              <w:right w:val="single" w:sz="6" w:space="0" w:color="auto"/>
            </w:tcBorders>
          </w:tcPr>
          <w:p w14:paraId="73D266D8"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主動脈－肺動脈開窗之修補手術</w:t>
            </w:r>
          </w:p>
          <w:p w14:paraId="69C06A59"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 xml:space="preserve">Repair aorto-pulmonary window </w:t>
            </w:r>
          </w:p>
          <w:p w14:paraId="15BCB82B" w14:textId="77777777" w:rsidR="0036527B" w:rsidRPr="00CC1A21" w:rsidRDefault="0036527B" w:rsidP="00C1613D">
            <w:pPr>
              <w:autoSpaceDE w:val="0"/>
              <w:autoSpaceDN w:val="0"/>
              <w:spacing w:line="260" w:lineRule="exact"/>
              <w:ind w:left="504" w:hangingChars="210" w:hanging="504"/>
              <w:jc w:val="both"/>
              <w:rPr>
                <w:color w:val="000000" w:themeColor="text1"/>
              </w:rPr>
            </w:pPr>
            <w:r w:rsidRPr="00CC1A21">
              <w:rPr>
                <w:color w:val="000000" w:themeColor="text1"/>
              </w:rPr>
              <w:t>註：主動脈弓畸型</w:t>
            </w:r>
            <w:r w:rsidRPr="00CC1A21">
              <w:rPr>
                <w:color w:val="000000" w:themeColor="text1"/>
              </w:rPr>
              <w:t xml:space="preserve"> (Repair aortic arch anomalies as vascular ring)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03F20950"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5C04AC"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2C26AF"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4C62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C22040"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28201</w:t>
            </w:r>
          </w:p>
        </w:tc>
      </w:tr>
      <w:tr w:rsidR="00CD66FB" w:rsidRPr="00CC1A21" w14:paraId="59E9EBFB" w14:textId="77777777" w:rsidTr="008260BD">
        <w:trPr>
          <w:jc w:val="center"/>
        </w:trPr>
        <w:tc>
          <w:tcPr>
            <w:tcW w:w="850" w:type="dxa"/>
            <w:tcBorders>
              <w:top w:val="single" w:sz="6" w:space="0" w:color="auto"/>
              <w:left w:val="single" w:sz="6" w:space="0" w:color="auto"/>
              <w:bottom w:val="single" w:sz="4" w:space="0" w:color="auto"/>
              <w:right w:val="single" w:sz="6" w:space="0" w:color="auto"/>
            </w:tcBorders>
          </w:tcPr>
          <w:p w14:paraId="744C68EF"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69027B</w:t>
            </w:r>
          </w:p>
        </w:tc>
        <w:tc>
          <w:tcPr>
            <w:tcW w:w="6803" w:type="dxa"/>
            <w:tcBorders>
              <w:top w:val="single" w:sz="6" w:space="0" w:color="auto"/>
              <w:left w:val="single" w:sz="6" w:space="0" w:color="auto"/>
              <w:bottom w:val="single" w:sz="4" w:space="0" w:color="auto"/>
              <w:right w:val="single" w:sz="6" w:space="0" w:color="auto"/>
            </w:tcBorders>
          </w:tcPr>
          <w:p w14:paraId="3262A1CB"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主動脈狹窄之修補</w:t>
            </w:r>
            <w:r w:rsidRPr="00CC1A21">
              <w:rPr>
                <w:color w:val="000000" w:themeColor="text1"/>
              </w:rPr>
              <w:t xml:space="preserve"> </w:t>
            </w:r>
          </w:p>
          <w:p w14:paraId="0CE5C416"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Repair coarctation aorta</w:t>
            </w:r>
          </w:p>
        </w:tc>
        <w:tc>
          <w:tcPr>
            <w:tcW w:w="283" w:type="dxa"/>
            <w:tcBorders>
              <w:top w:val="single" w:sz="6" w:space="0" w:color="auto"/>
              <w:left w:val="single" w:sz="6" w:space="0" w:color="auto"/>
              <w:bottom w:val="single" w:sz="4" w:space="0" w:color="auto"/>
              <w:right w:val="single" w:sz="6" w:space="0" w:color="auto"/>
            </w:tcBorders>
          </w:tcPr>
          <w:p w14:paraId="65A04393"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504D5876"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2477C96"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B83588A"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08E87C01"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22135</w:t>
            </w:r>
          </w:p>
        </w:tc>
      </w:tr>
      <w:tr w:rsidR="00CD66FB" w:rsidRPr="00CC1A21" w14:paraId="0DC475CC" w14:textId="77777777" w:rsidTr="008260BD">
        <w:trPr>
          <w:jc w:val="center"/>
        </w:trPr>
        <w:tc>
          <w:tcPr>
            <w:tcW w:w="850" w:type="dxa"/>
            <w:tcBorders>
              <w:top w:val="single" w:sz="4" w:space="0" w:color="auto"/>
              <w:left w:val="single" w:sz="4" w:space="0" w:color="auto"/>
              <w:bottom w:val="single" w:sz="4" w:space="0" w:color="auto"/>
              <w:right w:val="single" w:sz="6" w:space="0" w:color="auto"/>
            </w:tcBorders>
          </w:tcPr>
          <w:p w14:paraId="7E0EF02B"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69028B</w:t>
            </w:r>
          </w:p>
        </w:tc>
        <w:tc>
          <w:tcPr>
            <w:tcW w:w="6803" w:type="dxa"/>
            <w:tcBorders>
              <w:top w:val="single" w:sz="4" w:space="0" w:color="auto"/>
              <w:left w:val="single" w:sz="6" w:space="0" w:color="auto"/>
              <w:bottom w:val="single" w:sz="4" w:space="0" w:color="auto"/>
              <w:right w:val="single" w:sz="6" w:space="0" w:color="auto"/>
            </w:tcBorders>
          </w:tcPr>
          <w:p w14:paraId="1E20A8B8"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頸動脈體瘤切除術</w:t>
            </w:r>
          </w:p>
          <w:p w14:paraId="65F56180"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Excision tumor, carotid body</w:t>
            </w:r>
          </w:p>
        </w:tc>
        <w:tc>
          <w:tcPr>
            <w:tcW w:w="283" w:type="dxa"/>
            <w:tcBorders>
              <w:top w:val="single" w:sz="4" w:space="0" w:color="auto"/>
              <w:left w:val="single" w:sz="6" w:space="0" w:color="auto"/>
              <w:bottom w:val="single" w:sz="4" w:space="0" w:color="auto"/>
              <w:right w:val="single" w:sz="6" w:space="0" w:color="auto"/>
            </w:tcBorders>
          </w:tcPr>
          <w:p w14:paraId="11AA505B"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4DD97944"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B0E071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4339C1B"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AF896F7"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13556</w:t>
            </w:r>
          </w:p>
        </w:tc>
      </w:tr>
      <w:tr w:rsidR="00CD66FB" w:rsidRPr="00CC1A21" w14:paraId="22A5495C" w14:textId="77777777" w:rsidTr="008260BD">
        <w:trPr>
          <w:jc w:val="center"/>
        </w:trPr>
        <w:tc>
          <w:tcPr>
            <w:tcW w:w="850" w:type="dxa"/>
            <w:tcBorders>
              <w:top w:val="single" w:sz="4" w:space="0" w:color="auto"/>
              <w:left w:val="single" w:sz="6" w:space="0" w:color="auto"/>
              <w:right w:val="single" w:sz="6" w:space="0" w:color="auto"/>
            </w:tcBorders>
          </w:tcPr>
          <w:p w14:paraId="44E7D472" w14:textId="77777777" w:rsidR="0036527B" w:rsidRPr="00CC1A21" w:rsidRDefault="0036527B" w:rsidP="00F53471">
            <w:pPr>
              <w:autoSpaceDE w:val="0"/>
              <w:autoSpaceDN w:val="0"/>
              <w:spacing w:line="260" w:lineRule="exact"/>
              <w:rPr>
                <w:color w:val="000000" w:themeColor="text1"/>
              </w:rPr>
            </w:pPr>
          </w:p>
        </w:tc>
        <w:tc>
          <w:tcPr>
            <w:tcW w:w="6803" w:type="dxa"/>
            <w:tcBorders>
              <w:top w:val="single" w:sz="4" w:space="0" w:color="auto"/>
              <w:left w:val="single" w:sz="6" w:space="0" w:color="auto"/>
              <w:right w:val="single" w:sz="6" w:space="0" w:color="auto"/>
            </w:tcBorders>
          </w:tcPr>
          <w:p w14:paraId="0CCE023E"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術後出血或栓塞探查術</w:t>
            </w:r>
          </w:p>
          <w:p w14:paraId="5638BC6B"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 xml:space="preserve">Exploration for postoperative hemorrhage or thrombosis </w:t>
            </w:r>
          </w:p>
        </w:tc>
        <w:tc>
          <w:tcPr>
            <w:tcW w:w="283" w:type="dxa"/>
            <w:tcBorders>
              <w:top w:val="single" w:sz="4" w:space="0" w:color="auto"/>
              <w:left w:val="single" w:sz="6" w:space="0" w:color="auto"/>
              <w:right w:val="single" w:sz="6" w:space="0" w:color="auto"/>
            </w:tcBorders>
          </w:tcPr>
          <w:p w14:paraId="59A1420A"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A6F6C6D"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F9F4F90"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DBC2978" w14:textId="77777777" w:rsidR="0036527B" w:rsidRPr="00CC1A21" w:rsidRDefault="0036527B" w:rsidP="00F53471">
            <w:pPr>
              <w:autoSpaceDE w:val="0"/>
              <w:autoSpaceDN w:val="0"/>
              <w:spacing w:line="26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168FB87D" w14:textId="77777777" w:rsidR="0036527B" w:rsidRPr="00CC1A21" w:rsidRDefault="0036527B" w:rsidP="00F53471">
            <w:pPr>
              <w:autoSpaceDE w:val="0"/>
              <w:autoSpaceDN w:val="0"/>
              <w:spacing w:line="260" w:lineRule="exact"/>
              <w:jc w:val="right"/>
              <w:rPr>
                <w:color w:val="000000" w:themeColor="text1"/>
              </w:rPr>
            </w:pPr>
          </w:p>
        </w:tc>
      </w:tr>
      <w:tr w:rsidR="00CD66FB" w:rsidRPr="00CC1A21" w14:paraId="71B64054" w14:textId="77777777" w:rsidTr="008260BD">
        <w:trPr>
          <w:jc w:val="center"/>
        </w:trPr>
        <w:tc>
          <w:tcPr>
            <w:tcW w:w="850" w:type="dxa"/>
            <w:tcBorders>
              <w:left w:val="single" w:sz="6" w:space="0" w:color="auto"/>
              <w:right w:val="single" w:sz="6" w:space="0" w:color="auto"/>
            </w:tcBorders>
          </w:tcPr>
          <w:p w14:paraId="39FC1FDF"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69029B</w:t>
            </w:r>
          </w:p>
        </w:tc>
        <w:tc>
          <w:tcPr>
            <w:tcW w:w="6803" w:type="dxa"/>
            <w:tcBorders>
              <w:left w:val="single" w:sz="6" w:space="0" w:color="auto"/>
              <w:right w:val="single" w:sz="6" w:space="0" w:color="auto"/>
            </w:tcBorders>
          </w:tcPr>
          <w:p w14:paraId="185F7280"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－頸部</w:t>
            </w:r>
            <w:r w:rsidRPr="00CC1A21">
              <w:rPr>
                <w:color w:val="000000" w:themeColor="text1"/>
              </w:rPr>
              <w:t xml:space="preserve"> neck</w:t>
            </w:r>
          </w:p>
        </w:tc>
        <w:tc>
          <w:tcPr>
            <w:tcW w:w="283" w:type="dxa"/>
            <w:tcBorders>
              <w:left w:val="single" w:sz="6" w:space="0" w:color="auto"/>
              <w:right w:val="single" w:sz="6" w:space="0" w:color="auto"/>
            </w:tcBorders>
          </w:tcPr>
          <w:p w14:paraId="20B84CBA"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5964463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6E5E911"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D2B298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BE455A4"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5610</w:t>
            </w:r>
          </w:p>
        </w:tc>
      </w:tr>
      <w:tr w:rsidR="00CD66FB" w:rsidRPr="00CC1A21" w14:paraId="56665EF1" w14:textId="77777777" w:rsidTr="008260BD">
        <w:trPr>
          <w:jc w:val="center"/>
        </w:trPr>
        <w:tc>
          <w:tcPr>
            <w:tcW w:w="850" w:type="dxa"/>
            <w:tcBorders>
              <w:left w:val="single" w:sz="6" w:space="0" w:color="auto"/>
              <w:bottom w:val="single" w:sz="6" w:space="0" w:color="auto"/>
              <w:right w:val="single" w:sz="6" w:space="0" w:color="auto"/>
            </w:tcBorders>
          </w:tcPr>
          <w:p w14:paraId="77CEC8DA"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69030B</w:t>
            </w:r>
          </w:p>
        </w:tc>
        <w:tc>
          <w:tcPr>
            <w:tcW w:w="6803" w:type="dxa"/>
            <w:tcBorders>
              <w:left w:val="single" w:sz="6" w:space="0" w:color="auto"/>
              <w:bottom w:val="single" w:sz="6" w:space="0" w:color="auto"/>
              <w:right w:val="single" w:sz="6" w:space="0" w:color="auto"/>
            </w:tcBorders>
          </w:tcPr>
          <w:p w14:paraId="52FC5A97"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－胸部</w:t>
            </w:r>
            <w:r w:rsidRPr="00CC1A21">
              <w:rPr>
                <w:color w:val="000000" w:themeColor="text1"/>
              </w:rPr>
              <w:t xml:space="preserve"> chest</w:t>
            </w:r>
          </w:p>
        </w:tc>
        <w:tc>
          <w:tcPr>
            <w:tcW w:w="283" w:type="dxa"/>
            <w:tcBorders>
              <w:left w:val="single" w:sz="6" w:space="0" w:color="auto"/>
              <w:bottom w:val="single" w:sz="6" w:space="0" w:color="auto"/>
              <w:right w:val="single" w:sz="6" w:space="0" w:color="auto"/>
            </w:tcBorders>
          </w:tcPr>
          <w:p w14:paraId="362C3563" w14:textId="77777777" w:rsidR="0036527B" w:rsidRPr="00CC1A2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908EB55"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63909F3"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53F829A"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08200D2"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4820</w:t>
            </w:r>
          </w:p>
        </w:tc>
      </w:tr>
      <w:tr w:rsidR="00CD66FB" w:rsidRPr="00CC1A21" w14:paraId="0BD77BF6" w14:textId="77777777" w:rsidTr="00047A64">
        <w:trPr>
          <w:trHeight w:val="624"/>
          <w:jc w:val="center"/>
        </w:trPr>
        <w:tc>
          <w:tcPr>
            <w:tcW w:w="850" w:type="dxa"/>
            <w:tcBorders>
              <w:top w:val="single" w:sz="6" w:space="0" w:color="auto"/>
              <w:left w:val="single" w:sz="6" w:space="0" w:color="auto"/>
              <w:bottom w:val="single" w:sz="6" w:space="0" w:color="auto"/>
              <w:right w:val="single" w:sz="6" w:space="0" w:color="auto"/>
            </w:tcBorders>
          </w:tcPr>
          <w:p w14:paraId="3055178C"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69031B</w:t>
            </w:r>
          </w:p>
        </w:tc>
        <w:tc>
          <w:tcPr>
            <w:tcW w:w="6803" w:type="dxa"/>
            <w:tcBorders>
              <w:top w:val="single" w:sz="6" w:space="0" w:color="auto"/>
              <w:left w:val="single" w:sz="6" w:space="0" w:color="auto"/>
              <w:bottom w:val="single" w:sz="6" w:space="0" w:color="auto"/>
              <w:right w:val="single" w:sz="6" w:space="0" w:color="auto"/>
            </w:tcBorders>
          </w:tcPr>
          <w:p w14:paraId="4B752116"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存開性動脈導管手術</w:t>
            </w:r>
            <w:r w:rsidRPr="00CC1A21">
              <w:rPr>
                <w:color w:val="000000" w:themeColor="text1"/>
              </w:rPr>
              <w:t xml:space="preserve"> </w:t>
            </w:r>
          </w:p>
          <w:p w14:paraId="678330EA"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Surgical obliteration for PDA</w:t>
            </w:r>
          </w:p>
        </w:tc>
        <w:tc>
          <w:tcPr>
            <w:tcW w:w="283" w:type="dxa"/>
            <w:tcBorders>
              <w:top w:val="single" w:sz="6" w:space="0" w:color="auto"/>
              <w:left w:val="single" w:sz="6" w:space="0" w:color="auto"/>
              <w:bottom w:val="single" w:sz="6" w:space="0" w:color="auto"/>
              <w:right w:val="single" w:sz="6" w:space="0" w:color="auto"/>
            </w:tcBorders>
          </w:tcPr>
          <w:p w14:paraId="2EF87EBD"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22EA8F"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8D37E1"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A59AF8"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C36C2AE"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16016</w:t>
            </w:r>
          </w:p>
        </w:tc>
      </w:tr>
      <w:tr w:rsidR="00CD66FB" w:rsidRPr="00CC1A21" w14:paraId="6FC9A83F" w14:textId="77777777" w:rsidTr="00733A16">
        <w:trPr>
          <w:trHeight w:val="907"/>
          <w:jc w:val="center"/>
        </w:trPr>
        <w:tc>
          <w:tcPr>
            <w:tcW w:w="850" w:type="dxa"/>
            <w:tcBorders>
              <w:top w:val="single" w:sz="6" w:space="0" w:color="auto"/>
              <w:left w:val="single" w:sz="6" w:space="0" w:color="auto"/>
              <w:bottom w:val="single" w:sz="6" w:space="0" w:color="auto"/>
              <w:right w:val="single" w:sz="6" w:space="0" w:color="auto"/>
            </w:tcBorders>
          </w:tcPr>
          <w:p w14:paraId="64BB36DA"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69032C</w:t>
            </w:r>
          </w:p>
        </w:tc>
        <w:tc>
          <w:tcPr>
            <w:tcW w:w="6803" w:type="dxa"/>
            <w:tcBorders>
              <w:top w:val="single" w:sz="6" w:space="0" w:color="auto"/>
              <w:left w:val="single" w:sz="6" w:space="0" w:color="auto"/>
              <w:bottom w:val="single" w:sz="6" w:space="0" w:color="auto"/>
              <w:right w:val="single" w:sz="6" w:space="0" w:color="auto"/>
            </w:tcBorders>
          </w:tcPr>
          <w:p w14:paraId="7D3422A8"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末稍血管修補及吻合術</w:t>
            </w:r>
          </w:p>
          <w:p w14:paraId="54228296"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 xml:space="preserve">Repair and anastomosis of peripheral </w:t>
            </w:r>
            <w:r w:rsidR="00FC5E6C" w:rsidRPr="00CC1A21">
              <w:rPr>
                <w:color w:val="000000" w:themeColor="text1"/>
              </w:rPr>
              <w:t>vessel</w:t>
            </w:r>
          </w:p>
          <w:p w14:paraId="4AF8A290" w14:textId="77777777" w:rsidR="0036527B" w:rsidRPr="00CC1A21" w:rsidRDefault="0036527B" w:rsidP="00C1613D">
            <w:pPr>
              <w:autoSpaceDE w:val="0"/>
              <w:autoSpaceDN w:val="0"/>
              <w:spacing w:line="260" w:lineRule="exact"/>
              <w:ind w:left="384" w:hangingChars="160" w:hanging="384"/>
              <w:jc w:val="both"/>
              <w:rPr>
                <w:color w:val="000000" w:themeColor="text1"/>
              </w:rPr>
            </w:pPr>
            <w:r w:rsidRPr="00CC1A21">
              <w:rPr>
                <w:color w:val="000000" w:themeColor="text1"/>
              </w:rPr>
              <w:t>註：動靜脈瘻管成形術</w:t>
            </w:r>
            <w:r w:rsidRPr="00CC1A21">
              <w:rPr>
                <w:color w:val="000000" w:themeColor="text1"/>
              </w:rPr>
              <w:t>(A-V fistula)</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3F8141A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BFBD17"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C6020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47DAB9"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C9EB66F"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6506</w:t>
            </w:r>
          </w:p>
        </w:tc>
      </w:tr>
      <w:tr w:rsidR="00CD66FB" w:rsidRPr="00CC1A21" w14:paraId="493C475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64876B1"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69038C</w:t>
            </w:r>
          </w:p>
        </w:tc>
        <w:tc>
          <w:tcPr>
            <w:tcW w:w="6803" w:type="dxa"/>
            <w:tcBorders>
              <w:top w:val="single" w:sz="6" w:space="0" w:color="auto"/>
              <w:left w:val="single" w:sz="6" w:space="0" w:color="auto"/>
              <w:bottom w:val="single" w:sz="6" w:space="0" w:color="auto"/>
              <w:right w:val="single" w:sz="6" w:space="0" w:color="auto"/>
            </w:tcBorders>
          </w:tcPr>
          <w:p w14:paraId="44FE3D3E"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末稍血管修補及吻合術併血管移植</w:t>
            </w:r>
          </w:p>
          <w:p w14:paraId="68803E4D"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Repair or anastomosis of peripheral vessel with graft</w:t>
            </w:r>
          </w:p>
        </w:tc>
        <w:tc>
          <w:tcPr>
            <w:tcW w:w="283" w:type="dxa"/>
            <w:tcBorders>
              <w:top w:val="single" w:sz="6" w:space="0" w:color="auto"/>
              <w:left w:val="single" w:sz="6" w:space="0" w:color="auto"/>
              <w:bottom w:val="single" w:sz="6" w:space="0" w:color="auto"/>
              <w:right w:val="single" w:sz="6" w:space="0" w:color="auto"/>
            </w:tcBorders>
          </w:tcPr>
          <w:p w14:paraId="1AE2F474"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C8CFE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DB6DAA"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0AC974"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DF57E9"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8374</w:t>
            </w:r>
          </w:p>
        </w:tc>
      </w:tr>
      <w:tr w:rsidR="00CD66FB" w:rsidRPr="00CC1A21" w14:paraId="022D22E3"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88A535D"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69033B</w:t>
            </w:r>
          </w:p>
        </w:tc>
        <w:tc>
          <w:tcPr>
            <w:tcW w:w="6803" w:type="dxa"/>
            <w:tcBorders>
              <w:top w:val="single" w:sz="6" w:space="0" w:color="auto"/>
              <w:left w:val="single" w:sz="6" w:space="0" w:color="auto"/>
              <w:bottom w:val="single" w:sz="6" w:space="0" w:color="auto"/>
              <w:right w:val="single" w:sz="6" w:space="0" w:color="auto"/>
            </w:tcBorders>
          </w:tcPr>
          <w:p w14:paraId="5DACE070"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肺動脈瓣氣球擴張術</w:t>
            </w:r>
          </w:p>
          <w:p w14:paraId="4C2B17BB"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Balloon pulmonary valvuloplasty</w:t>
            </w:r>
          </w:p>
        </w:tc>
        <w:tc>
          <w:tcPr>
            <w:tcW w:w="283" w:type="dxa"/>
            <w:tcBorders>
              <w:top w:val="single" w:sz="6" w:space="0" w:color="auto"/>
              <w:left w:val="single" w:sz="6" w:space="0" w:color="auto"/>
              <w:bottom w:val="single" w:sz="6" w:space="0" w:color="auto"/>
              <w:right w:val="single" w:sz="6" w:space="0" w:color="auto"/>
            </w:tcBorders>
          </w:tcPr>
          <w:p w14:paraId="2C3A421E"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20742E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9F699E"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A3C557"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D666A7"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26812</w:t>
            </w:r>
          </w:p>
        </w:tc>
      </w:tr>
      <w:tr w:rsidR="00CD66FB" w:rsidRPr="00CC1A21" w14:paraId="20CECF3E"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8A008A7" w14:textId="77777777" w:rsidR="0036527B" w:rsidRPr="00CC1A21" w:rsidRDefault="0036527B" w:rsidP="00F53471">
            <w:pPr>
              <w:autoSpaceDE w:val="0"/>
              <w:autoSpaceDN w:val="0"/>
              <w:spacing w:line="260" w:lineRule="exact"/>
              <w:rPr>
                <w:color w:val="000000" w:themeColor="text1"/>
              </w:rPr>
            </w:pPr>
            <w:r w:rsidRPr="00CC1A21">
              <w:rPr>
                <w:color w:val="000000" w:themeColor="text1"/>
              </w:rPr>
              <w:t>69034C</w:t>
            </w:r>
          </w:p>
        </w:tc>
        <w:tc>
          <w:tcPr>
            <w:tcW w:w="6803" w:type="dxa"/>
            <w:tcBorders>
              <w:top w:val="single" w:sz="6" w:space="0" w:color="auto"/>
              <w:left w:val="single" w:sz="6" w:space="0" w:color="auto"/>
              <w:bottom w:val="single" w:sz="6" w:space="0" w:color="auto"/>
              <w:right w:val="single" w:sz="6" w:space="0" w:color="auto"/>
            </w:tcBorders>
          </w:tcPr>
          <w:p w14:paraId="4E78AC43"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動靜脈造瘻術合併人工血管使用</w:t>
            </w:r>
            <w:r w:rsidRPr="00CC1A21">
              <w:rPr>
                <w:color w:val="000000" w:themeColor="text1"/>
              </w:rPr>
              <w:t>(</w:t>
            </w:r>
            <w:r w:rsidRPr="00CC1A21">
              <w:rPr>
                <w:color w:val="000000" w:themeColor="text1"/>
              </w:rPr>
              <w:t>兩處吻合</w:t>
            </w:r>
            <w:r w:rsidRPr="00CC1A21">
              <w:rPr>
                <w:color w:val="000000" w:themeColor="text1"/>
              </w:rPr>
              <w:t>)</w:t>
            </w:r>
          </w:p>
          <w:p w14:paraId="06755CA9"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A-V shunt with goretex graft</w:t>
            </w:r>
          </w:p>
        </w:tc>
        <w:tc>
          <w:tcPr>
            <w:tcW w:w="283" w:type="dxa"/>
            <w:tcBorders>
              <w:top w:val="single" w:sz="6" w:space="0" w:color="auto"/>
              <w:left w:val="single" w:sz="6" w:space="0" w:color="auto"/>
              <w:bottom w:val="single" w:sz="6" w:space="0" w:color="auto"/>
              <w:right w:val="single" w:sz="6" w:space="0" w:color="auto"/>
            </w:tcBorders>
          </w:tcPr>
          <w:p w14:paraId="5F707C76"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39620"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8352F7"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12CBFC"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285EEF"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9354</w:t>
            </w:r>
          </w:p>
        </w:tc>
      </w:tr>
      <w:tr w:rsidR="00CD66FB" w:rsidRPr="00CC1A21" w14:paraId="2A497AD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8F13DE3" w14:textId="77777777" w:rsidR="0036527B" w:rsidRPr="00CC1A21" w:rsidRDefault="0036527B" w:rsidP="00F53471">
            <w:pPr>
              <w:autoSpaceDE w:val="0"/>
              <w:autoSpaceDN w:val="0"/>
              <w:spacing w:line="260" w:lineRule="exact"/>
              <w:jc w:val="both"/>
              <w:rPr>
                <w:color w:val="000000" w:themeColor="text1"/>
              </w:rPr>
            </w:pPr>
            <w:r w:rsidRPr="00CC1A21">
              <w:rPr>
                <w:color w:val="000000" w:themeColor="text1"/>
              </w:rPr>
              <w:t>69035B</w:t>
            </w:r>
          </w:p>
        </w:tc>
        <w:tc>
          <w:tcPr>
            <w:tcW w:w="6803" w:type="dxa"/>
            <w:tcBorders>
              <w:top w:val="single" w:sz="6" w:space="0" w:color="auto"/>
              <w:left w:val="single" w:sz="6" w:space="0" w:color="auto"/>
              <w:bottom w:val="single" w:sz="6" w:space="0" w:color="auto"/>
              <w:right w:val="single" w:sz="6" w:space="0" w:color="auto"/>
            </w:tcBorders>
          </w:tcPr>
          <w:p w14:paraId="19E0086E"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主動脈根部術（含主動脈瓣置換或保留）</w:t>
            </w:r>
          </w:p>
          <w:p w14:paraId="42B02B11" w14:textId="77777777" w:rsidR="0036527B" w:rsidRPr="00CC1A21" w:rsidRDefault="0036527B" w:rsidP="00C1613D">
            <w:pPr>
              <w:autoSpaceDE w:val="0"/>
              <w:autoSpaceDN w:val="0"/>
              <w:spacing w:line="260" w:lineRule="exact"/>
              <w:jc w:val="both"/>
              <w:rPr>
                <w:color w:val="000000" w:themeColor="text1"/>
              </w:rPr>
            </w:pPr>
            <w:r w:rsidRPr="00CC1A21">
              <w:rPr>
                <w:color w:val="000000" w:themeColor="text1"/>
              </w:rPr>
              <w:t>Bentall procedure</w:t>
            </w:r>
          </w:p>
          <w:p w14:paraId="7B711379" w14:textId="77777777" w:rsidR="0036527B" w:rsidRPr="00CC1A21" w:rsidRDefault="0036527B" w:rsidP="00C1613D">
            <w:pPr>
              <w:autoSpaceDE w:val="0"/>
              <w:autoSpaceDN w:val="0"/>
              <w:spacing w:line="260" w:lineRule="exact"/>
              <w:ind w:left="504" w:hangingChars="210" w:hanging="504"/>
              <w:jc w:val="both"/>
              <w:rPr>
                <w:color w:val="000000" w:themeColor="text1"/>
              </w:rPr>
            </w:pPr>
            <w:r w:rsidRPr="00CC1A21">
              <w:rPr>
                <w:color w:val="000000" w:themeColor="text1"/>
              </w:rPr>
              <w:t>註：不得同時申報支付標準編號</w:t>
            </w:r>
            <w:r w:rsidRPr="00CC1A21">
              <w:rPr>
                <w:color w:val="000000" w:themeColor="text1"/>
              </w:rPr>
              <w:t>68024B</w:t>
            </w:r>
            <w:r w:rsidRPr="00CC1A21">
              <w:rPr>
                <w:color w:val="000000" w:themeColor="text1"/>
              </w:rPr>
              <w:t>及</w:t>
            </w:r>
            <w:r w:rsidRPr="00CC1A21">
              <w:rPr>
                <w:color w:val="000000" w:themeColor="text1"/>
              </w:rPr>
              <w:t>68016B(</w:t>
            </w:r>
            <w:r w:rsidRPr="00CC1A21">
              <w:rPr>
                <w:color w:val="000000" w:themeColor="text1"/>
              </w:rPr>
              <w:t>主動脈瓣</w:t>
            </w:r>
            <w:r w:rsidRPr="00CC1A21">
              <w:rPr>
                <w:color w:val="000000" w:themeColor="text1"/>
              </w:rPr>
              <w:t>)</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C05032A" w14:textId="77777777" w:rsidR="0036527B" w:rsidRPr="00CC1A2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5745FD"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24CBAE"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A6CB12" w14:textId="77777777" w:rsidR="0036527B" w:rsidRPr="00CC1A21" w:rsidRDefault="0036527B" w:rsidP="00F53471">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C94ADB" w14:textId="77777777" w:rsidR="0036527B" w:rsidRPr="00CC1A21" w:rsidRDefault="0036527B" w:rsidP="00F53471">
            <w:pPr>
              <w:autoSpaceDE w:val="0"/>
              <w:autoSpaceDN w:val="0"/>
              <w:spacing w:line="260" w:lineRule="exact"/>
              <w:jc w:val="right"/>
              <w:rPr>
                <w:color w:val="000000" w:themeColor="text1"/>
              </w:rPr>
            </w:pPr>
            <w:r w:rsidRPr="00CC1A21">
              <w:rPr>
                <w:color w:val="000000" w:themeColor="text1"/>
              </w:rPr>
              <w:t>67242</w:t>
            </w:r>
          </w:p>
        </w:tc>
      </w:tr>
      <w:tr w:rsidR="00CD66FB" w:rsidRPr="00CC1A21" w14:paraId="18F0D995" w14:textId="77777777" w:rsidTr="0030485F">
        <w:trPr>
          <w:jc w:val="center"/>
        </w:trPr>
        <w:tc>
          <w:tcPr>
            <w:tcW w:w="850" w:type="dxa"/>
            <w:tcBorders>
              <w:top w:val="single" w:sz="6" w:space="0" w:color="auto"/>
              <w:left w:val="single" w:sz="6" w:space="0" w:color="auto"/>
              <w:bottom w:val="single" w:sz="6" w:space="0" w:color="auto"/>
              <w:right w:val="single" w:sz="6" w:space="0" w:color="auto"/>
            </w:tcBorders>
          </w:tcPr>
          <w:p w14:paraId="5FF973CC" w14:textId="77777777" w:rsidR="0036527B" w:rsidRPr="00CC1A21" w:rsidRDefault="0036527B" w:rsidP="00252AA3">
            <w:pPr>
              <w:pStyle w:val="af5"/>
              <w:adjustRightInd/>
              <w:spacing w:line="300" w:lineRule="exact"/>
              <w:textAlignment w:val="auto"/>
              <w:rPr>
                <w:color w:val="000000" w:themeColor="text1"/>
                <w:kern w:val="2"/>
                <w:szCs w:val="24"/>
              </w:rPr>
            </w:pPr>
            <w:r w:rsidRPr="00CC1A21">
              <w:rPr>
                <w:color w:val="000000" w:themeColor="text1"/>
                <w:kern w:val="2"/>
                <w:szCs w:val="24"/>
              </w:rPr>
              <w:lastRenderedPageBreak/>
              <w:t>69039B</w:t>
            </w:r>
          </w:p>
        </w:tc>
        <w:tc>
          <w:tcPr>
            <w:tcW w:w="6803" w:type="dxa"/>
            <w:tcBorders>
              <w:top w:val="single" w:sz="6" w:space="0" w:color="auto"/>
              <w:left w:val="single" w:sz="6" w:space="0" w:color="auto"/>
              <w:bottom w:val="single" w:sz="6" w:space="0" w:color="auto"/>
              <w:right w:val="single" w:sz="6" w:space="0" w:color="auto"/>
            </w:tcBorders>
          </w:tcPr>
          <w:p w14:paraId="7FDC4B12" w14:textId="77777777" w:rsidR="0036527B" w:rsidRPr="00CC1A21" w:rsidRDefault="0036527B" w:rsidP="00252AA3">
            <w:pPr>
              <w:spacing w:line="300" w:lineRule="exact"/>
              <w:jc w:val="both"/>
              <w:rPr>
                <w:color w:val="000000" w:themeColor="text1"/>
              </w:rPr>
            </w:pPr>
            <w:r w:rsidRPr="00CC1A21">
              <w:rPr>
                <w:color w:val="000000" w:themeColor="text1"/>
              </w:rPr>
              <w:t>內頸靜脈切開，永久導管放置術</w:t>
            </w:r>
          </w:p>
          <w:p w14:paraId="4138FC4E" w14:textId="77777777" w:rsidR="0036527B" w:rsidRPr="00CC1A21" w:rsidRDefault="0036527B" w:rsidP="00252AA3">
            <w:pPr>
              <w:pStyle w:val="af5"/>
              <w:adjustRightInd/>
              <w:spacing w:line="300" w:lineRule="exact"/>
              <w:jc w:val="both"/>
              <w:textAlignment w:val="auto"/>
              <w:rPr>
                <w:color w:val="000000" w:themeColor="text1"/>
                <w:kern w:val="2"/>
                <w:szCs w:val="24"/>
              </w:rPr>
            </w:pPr>
            <w:r w:rsidRPr="00CC1A21">
              <w:rPr>
                <w:color w:val="000000" w:themeColor="text1"/>
                <w:kern w:val="2"/>
                <w:szCs w:val="24"/>
              </w:rPr>
              <w:t>Permanent Catheter implantation through internal jugular vein</w:t>
            </w:r>
          </w:p>
        </w:tc>
        <w:tc>
          <w:tcPr>
            <w:tcW w:w="283" w:type="dxa"/>
            <w:tcBorders>
              <w:top w:val="single" w:sz="6" w:space="0" w:color="auto"/>
              <w:left w:val="single" w:sz="6" w:space="0" w:color="auto"/>
              <w:bottom w:val="single" w:sz="6" w:space="0" w:color="auto"/>
              <w:right w:val="single" w:sz="6" w:space="0" w:color="auto"/>
            </w:tcBorders>
          </w:tcPr>
          <w:p w14:paraId="42342576" w14:textId="77777777" w:rsidR="0036527B" w:rsidRPr="00CC1A21" w:rsidRDefault="0036527B" w:rsidP="00252AA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58DF3A3" w14:textId="77777777" w:rsidR="0036527B" w:rsidRPr="00CC1A21" w:rsidRDefault="0036527B" w:rsidP="00252AA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C890E7" w14:textId="77777777" w:rsidR="0036527B" w:rsidRPr="00CC1A21" w:rsidRDefault="0036527B" w:rsidP="00252AA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6BBBD8" w14:textId="77777777" w:rsidR="0036527B" w:rsidRPr="00CC1A21" w:rsidRDefault="0036527B" w:rsidP="00252AA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1223B5" w14:textId="77777777" w:rsidR="0036527B" w:rsidRPr="00CC1A21" w:rsidRDefault="0036527B" w:rsidP="00252AA3">
            <w:pPr>
              <w:spacing w:line="300" w:lineRule="exact"/>
              <w:jc w:val="right"/>
              <w:rPr>
                <w:color w:val="000000" w:themeColor="text1"/>
              </w:rPr>
            </w:pPr>
            <w:r w:rsidRPr="00CC1A21">
              <w:rPr>
                <w:color w:val="000000" w:themeColor="text1"/>
              </w:rPr>
              <w:t>7449</w:t>
            </w:r>
          </w:p>
        </w:tc>
      </w:tr>
      <w:tr w:rsidR="00CD66FB" w:rsidRPr="00CC1A21" w14:paraId="1623F0E9" w14:textId="77777777" w:rsidTr="0030485F">
        <w:trPr>
          <w:jc w:val="center"/>
        </w:trPr>
        <w:tc>
          <w:tcPr>
            <w:tcW w:w="850" w:type="dxa"/>
            <w:tcBorders>
              <w:top w:val="single" w:sz="6" w:space="0" w:color="auto"/>
              <w:left w:val="single" w:sz="6" w:space="0" w:color="auto"/>
              <w:right w:val="single" w:sz="6" w:space="0" w:color="auto"/>
            </w:tcBorders>
          </w:tcPr>
          <w:p w14:paraId="6AD7E24C" w14:textId="77777777" w:rsidR="00757857" w:rsidRPr="00CC1A21" w:rsidRDefault="00757857" w:rsidP="00252AA3">
            <w:pPr>
              <w:autoSpaceDE w:val="0"/>
              <w:autoSpaceDN w:val="0"/>
              <w:spacing w:line="300" w:lineRule="exact"/>
              <w:jc w:val="both"/>
              <w:rPr>
                <w:color w:val="000000" w:themeColor="text1"/>
                <w:szCs w:val="24"/>
              </w:rPr>
            </w:pPr>
            <w:r w:rsidRPr="00CC1A21">
              <w:rPr>
                <w:color w:val="000000" w:themeColor="text1"/>
                <w:szCs w:val="24"/>
              </w:rPr>
              <w:t>69041B</w:t>
            </w:r>
          </w:p>
        </w:tc>
        <w:tc>
          <w:tcPr>
            <w:tcW w:w="6803" w:type="dxa"/>
            <w:tcBorders>
              <w:top w:val="single" w:sz="6" w:space="0" w:color="auto"/>
              <w:left w:val="single" w:sz="6" w:space="0" w:color="auto"/>
              <w:right w:val="single" w:sz="6" w:space="0" w:color="auto"/>
            </w:tcBorders>
          </w:tcPr>
          <w:p w14:paraId="77116E26" w14:textId="77777777" w:rsidR="00757857" w:rsidRPr="00CC1A21" w:rsidRDefault="00757857" w:rsidP="00252AA3">
            <w:pPr>
              <w:spacing w:line="300" w:lineRule="exact"/>
              <w:jc w:val="both"/>
              <w:rPr>
                <w:color w:val="000000" w:themeColor="text1"/>
              </w:rPr>
            </w:pPr>
            <w:r w:rsidRPr="00CC1A21">
              <w:rPr>
                <w:color w:val="000000" w:themeColor="text1"/>
              </w:rPr>
              <w:t>開放性周邊動靜脈血管繞道手術</w:t>
            </w:r>
            <w:r w:rsidRPr="00CC1A21">
              <w:rPr>
                <w:color w:val="000000" w:themeColor="text1"/>
              </w:rPr>
              <w:t>-</w:t>
            </w:r>
            <w:r w:rsidRPr="00CC1A21">
              <w:rPr>
                <w:color w:val="000000" w:themeColor="text1"/>
              </w:rPr>
              <w:t>使用人工血管</w:t>
            </w:r>
          </w:p>
          <w:p w14:paraId="72BBA169" w14:textId="77777777" w:rsidR="00757857" w:rsidRPr="00CC1A21" w:rsidRDefault="00757857" w:rsidP="00252AA3">
            <w:pPr>
              <w:autoSpaceDE w:val="0"/>
              <w:autoSpaceDN w:val="0"/>
              <w:snapToGrid w:val="0"/>
              <w:spacing w:line="300" w:lineRule="exact"/>
              <w:jc w:val="both"/>
              <w:rPr>
                <w:dstrike/>
                <w:color w:val="000000" w:themeColor="text1"/>
              </w:rPr>
            </w:pPr>
            <w:r w:rsidRPr="00CC1A21">
              <w:rPr>
                <w:color w:val="000000" w:themeColor="text1"/>
              </w:rPr>
              <w:t>Open vascular bypass grafting with synthetic graft</w:t>
            </w:r>
          </w:p>
        </w:tc>
        <w:tc>
          <w:tcPr>
            <w:tcW w:w="283" w:type="dxa"/>
            <w:tcBorders>
              <w:top w:val="single" w:sz="6" w:space="0" w:color="auto"/>
              <w:left w:val="single" w:sz="6" w:space="0" w:color="auto"/>
              <w:right w:val="single" w:sz="6" w:space="0" w:color="auto"/>
            </w:tcBorders>
          </w:tcPr>
          <w:p w14:paraId="232C31DB" w14:textId="77777777" w:rsidR="00757857" w:rsidRPr="00CC1A21" w:rsidRDefault="00757857" w:rsidP="00252AA3">
            <w:pPr>
              <w:autoSpaceDE w:val="0"/>
              <w:autoSpaceDN w:val="0"/>
              <w:spacing w:line="300" w:lineRule="exact"/>
              <w:jc w:val="center"/>
              <w:rPr>
                <w:b/>
                <w:color w:val="000000" w:themeColor="text1"/>
                <w:szCs w:val="24"/>
              </w:rPr>
            </w:pPr>
          </w:p>
        </w:tc>
        <w:tc>
          <w:tcPr>
            <w:tcW w:w="283" w:type="dxa"/>
            <w:tcBorders>
              <w:top w:val="single" w:sz="6" w:space="0" w:color="auto"/>
              <w:left w:val="single" w:sz="6" w:space="0" w:color="auto"/>
              <w:right w:val="single" w:sz="6" w:space="0" w:color="auto"/>
            </w:tcBorders>
          </w:tcPr>
          <w:p w14:paraId="71816A02" w14:textId="77777777" w:rsidR="00757857" w:rsidRPr="00CC1A21" w:rsidRDefault="00757857" w:rsidP="00252AA3">
            <w:pPr>
              <w:autoSpaceDE w:val="0"/>
              <w:autoSpaceDN w:val="0"/>
              <w:spacing w:line="300" w:lineRule="exact"/>
              <w:jc w:val="center"/>
              <w:rPr>
                <w:b/>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0CCCCB90" w14:textId="77777777" w:rsidR="00757857" w:rsidRPr="00CC1A21" w:rsidRDefault="00757857" w:rsidP="00252AA3">
            <w:pPr>
              <w:autoSpaceDE w:val="0"/>
              <w:autoSpaceDN w:val="0"/>
              <w:spacing w:line="300" w:lineRule="exact"/>
              <w:jc w:val="center"/>
              <w:rPr>
                <w:b/>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27A9F81B" w14:textId="77777777" w:rsidR="00757857" w:rsidRPr="00CC1A21" w:rsidRDefault="00757857" w:rsidP="00252AA3">
            <w:pPr>
              <w:autoSpaceDE w:val="0"/>
              <w:autoSpaceDN w:val="0"/>
              <w:spacing w:line="300" w:lineRule="exact"/>
              <w:jc w:val="center"/>
              <w:rPr>
                <w:b/>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3E9FDE67" w14:textId="77777777" w:rsidR="00757857" w:rsidRPr="00CC1A21" w:rsidRDefault="00757857" w:rsidP="00252AA3">
            <w:pPr>
              <w:autoSpaceDE w:val="0"/>
              <w:autoSpaceDN w:val="0"/>
              <w:spacing w:line="300" w:lineRule="exact"/>
              <w:jc w:val="right"/>
              <w:rPr>
                <w:color w:val="000000" w:themeColor="text1"/>
                <w:szCs w:val="24"/>
              </w:rPr>
            </w:pPr>
            <w:r w:rsidRPr="00CC1A21">
              <w:rPr>
                <w:color w:val="000000" w:themeColor="text1"/>
                <w:szCs w:val="24"/>
              </w:rPr>
              <w:t>23272</w:t>
            </w:r>
          </w:p>
        </w:tc>
      </w:tr>
      <w:tr w:rsidR="00CD66FB" w:rsidRPr="00CC1A21" w14:paraId="1C7FDF18" w14:textId="77777777" w:rsidTr="0030485F">
        <w:trPr>
          <w:jc w:val="center"/>
        </w:trPr>
        <w:tc>
          <w:tcPr>
            <w:tcW w:w="850" w:type="dxa"/>
            <w:tcBorders>
              <w:left w:val="single" w:sz="6" w:space="0" w:color="auto"/>
              <w:bottom w:val="single" w:sz="6" w:space="0" w:color="auto"/>
              <w:right w:val="single" w:sz="6" w:space="0" w:color="auto"/>
            </w:tcBorders>
          </w:tcPr>
          <w:p w14:paraId="7BDDC5CD" w14:textId="77777777" w:rsidR="00757857" w:rsidRPr="00CC1A21" w:rsidRDefault="00757857" w:rsidP="00252AA3">
            <w:pPr>
              <w:autoSpaceDE w:val="0"/>
              <w:autoSpaceDN w:val="0"/>
              <w:spacing w:line="300" w:lineRule="exact"/>
              <w:jc w:val="both"/>
              <w:rPr>
                <w:color w:val="000000" w:themeColor="text1"/>
                <w:szCs w:val="24"/>
              </w:rPr>
            </w:pPr>
          </w:p>
        </w:tc>
        <w:tc>
          <w:tcPr>
            <w:tcW w:w="6803" w:type="dxa"/>
            <w:tcBorders>
              <w:left w:val="single" w:sz="6" w:space="0" w:color="auto"/>
              <w:bottom w:val="single" w:sz="6" w:space="0" w:color="auto"/>
              <w:right w:val="single" w:sz="6" w:space="0" w:color="auto"/>
            </w:tcBorders>
          </w:tcPr>
          <w:p w14:paraId="05FA3B4B" w14:textId="77777777" w:rsidR="00757857" w:rsidRPr="00CC1A21" w:rsidRDefault="00757857" w:rsidP="00252AA3">
            <w:pPr>
              <w:spacing w:line="300" w:lineRule="exact"/>
              <w:ind w:left="288" w:hangingChars="120" w:hanging="288"/>
              <w:jc w:val="both"/>
              <w:rPr>
                <w:color w:val="000000" w:themeColor="text1"/>
              </w:rPr>
            </w:pPr>
            <w:r w:rsidRPr="00CC1A21">
              <w:rPr>
                <w:color w:val="000000" w:themeColor="text1"/>
              </w:rPr>
              <w:t>註：</w:t>
            </w:r>
          </w:p>
          <w:p w14:paraId="6BC15C6C" w14:textId="77777777" w:rsidR="00757857" w:rsidRPr="00CC1A21" w:rsidRDefault="00757857" w:rsidP="00252AA3">
            <w:pPr>
              <w:spacing w:line="300" w:lineRule="exact"/>
              <w:ind w:left="192" w:hangingChars="80" w:hanging="192"/>
              <w:jc w:val="both"/>
              <w:rPr>
                <w:color w:val="000000" w:themeColor="text1"/>
              </w:rPr>
            </w:pPr>
            <w:r w:rsidRPr="00CC1A21">
              <w:rPr>
                <w:color w:val="000000" w:themeColor="text1"/>
              </w:rPr>
              <w:t>1.</w:t>
            </w:r>
            <w:r w:rsidRPr="00CC1A21">
              <w:rPr>
                <w:color w:val="000000" w:themeColor="text1"/>
              </w:rPr>
              <w:t>適應症：周邊動靜脈血管病變。</w:t>
            </w:r>
          </w:p>
          <w:p w14:paraId="74039391" w14:textId="77777777" w:rsidR="00757857" w:rsidRPr="00CC1A21" w:rsidRDefault="00757857" w:rsidP="00252AA3">
            <w:pPr>
              <w:spacing w:line="300" w:lineRule="exact"/>
              <w:ind w:left="288" w:hangingChars="120" w:hanging="288"/>
              <w:jc w:val="both"/>
              <w:rPr>
                <w:color w:val="000000" w:themeColor="text1"/>
              </w:rPr>
            </w:pPr>
            <w:r w:rsidRPr="00CC1A21">
              <w:rPr>
                <w:color w:val="000000" w:themeColor="text1"/>
              </w:rPr>
              <w:t>2.</w:t>
            </w:r>
            <w:r w:rsidRPr="00CC1A21">
              <w:rPr>
                <w:color w:val="000000" w:themeColor="text1"/>
              </w:rPr>
              <w:t>限外科專科醫師執行。</w:t>
            </w:r>
          </w:p>
          <w:p w14:paraId="48411717" w14:textId="77777777" w:rsidR="00757857" w:rsidRPr="00CC1A21" w:rsidRDefault="00757857" w:rsidP="00252AA3">
            <w:pPr>
              <w:spacing w:line="300" w:lineRule="exact"/>
              <w:ind w:left="288" w:hangingChars="120" w:hanging="288"/>
              <w:jc w:val="both"/>
              <w:rPr>
                <w:color w:val="000000" w:themeColor="text1"/>
              </w:rPr>
            </w:pPr>
            <w:r w:rsidRPr="00CC1A21">
              <w:rPr>
                <w:color w:val="000000" w:themeColor="text1"/>
              </w:rPr>
              <w:t>3.</w:t>
            </w:r>
            <w:r w:rsidRPr="00CC1A21">
              <w:rPr>
                <w:color w:val="000000" w:themeColor="text1"/>
              </w:rPr>
              <w:t>排除洗腎瘻管。</w:t>
            </w:r>
          </w:p>
          <w:p w14:paraId="041F991D" w14:textId="77777777" w:rsidR="00757857" w:rsidRPr="00CC1A21" w:rsidRDefault="00757857" w:rsidP="00252AA3">
            <w:pPr>
              <w:autoSpaceDE w:val="0"/>
              <w:autoSpaceDN w:val="0"/>
              <w:snapToGrid w:val="0"/>
              <w:spacing w:line="300" w:lineRule="exact"/>
              <w:jc w:val="both"/>
              <w:rPr>
                <w:dstrike/>
                <w:color w:val="000000" w:themeColor="text1"/>
              </w:rPr>
            </w:pPr>
            <w:r w:rsidRPr="00CC1A21">
              <w:rPr>
                <w:color w:val="000000" w:themeColor="text1"/>
              </w:rPr>
              <w:t>4.</w:t>
            </w:r>
            <w:r w:rsidRPr="00CC1A21">
              <w:rPr>
                <w:color w:val="000000" w:themeColor="text1"/>
              </w:rPr>
              <w:t>一般材料費得另加計百分之五十。</w:t>
            </w:r>
          </w:p>
        </w:tc>
        <w:tc>
          <w:tcPr>
            <w:tcW w:w="283" w:type="dxa"/>
            <w:tcBorders>
              <w:left w:val="single" w:sz="6" w:space="0" w:color="auto"/>
              <w:bottom w:val="single" w:sz="6" w:space="0" w:color="auto"/>
              <w:right w:val="single" w:sz="6" w:space="0" w:color="auto"/>
            </w:tcBorders>
          </w:tcPr>
          <w:p w14:paraId="4B419326" w14:textId="77777777" w:rsidR="00757857" w:rsidRPr="00CC1A21" w:rsidRDefault="00757857" w:rsidP="00252AA3">
            <w:pPr>
              <w:autoSpaceDE w:val="0"/>
              <w:autoSpaceDN w:val="0"/>
              <w:spacing w:line="300" w:lineRule="exact"/>
              <w:jc w:val="center"/>
              <w:rPr>
                <w:b/>
                <w:color w:val="000000" w:themeColor="text1"/>
                <w:szCs w:val="24"/>
              </w:rPr>
            </w:pPr>
          </w:p>
        </w:tc>
        <w:tc>
          <w:tcPr>
            <w:tcW w:w="283" w:type="dxa"/>
            <w:tcBorders>
              <w:left w:val="single" w:sz="6" w:space="0" w:color="auto"/>
              <w:bottom w:val="single" w:sz="6" w:space="0" w:color="auto"/>
              <w:right w:val="single" w:sz="6" w:space="0" w:color="auto"/>
            </w:tcBorders>
          </w:tcPr>
          <w:p w14:paraId="2DB6F9B0" w14:textId="77777777" w:rsidR="00757857" w:rsidRPr="00CC1A21" w:rsidRDefault="00757857" w:rsidP="00252AA3">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5F95A974" w14:textId="77777777" w:rsidR="00757857" w:rsidRPr="00CC1A21" w:rsidRDefault="00757857" w:rsidP="00252AA3">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0B92C327" w14:textId="77777777" w:rsidR="00757857" w:rsidRPr="00CC1A21" w:rsidRDefault="00757857" w:rsidP="00252AA3">
            <w:pPr>
              <w:autoSpaceDE w:val="0"/>
              <w:autoSpaceDN w:val="0"/>
              <w:spacing w:line="300" w:lineRule="exact"/>
              <w:jc w:val="center"/>
              <w:rPr>
                <w:color w:val="000000" w:themeColor="text1"/>
                <w:szCs w:val="24"/>
              </w:rPr>
            </w:pPr>
          </w:p>
        </w:tc>
        <w:tc>
          <w:tcPr>
            <w:tcW w:w="850" w:type="dxa"/>
            <w:tcBorders>
              <w:left w:val="single" w:sz="6" w:space="0" w:color="auto"/>
              <w:bottom w:val="single" w:sz="6" w:space="0" w:color="auto"/>
              <w:right w:val="single" w:sz="6" w:space="0" w:color="auto"/>
            </w:tcBorders>
          </w:tcPr>
          <w:p w14:paraId="185553E3" w14:textId="77777777" w:rsidR="00757857" w:rsidRPr="00CC1A21" w:rsidRDefault="00757857" w:rsidP="00252AA3">
            <w:pPr>
              <w:autoSpaceDE w:val="0"/>
              <w:autoSpaceDN w:val="0"/>
              <w:spacing w:line="300" w:lineRule="exact"/>
              <w:jc w:val="right"/>
              <w:rPr>
                <w:color w:val="000000" w:themeColor="text1"/>
                <w:szCs w:val="24"/>
              </w:rPr>
            </w:pPr>
          </w:p>
        </w:tc>
      </w:tr>
      <w:tr w:rsidR="00CD66FB" w:rsidRPr="00CC1A21" w14:paraId="39D4A175" w14:textId="77777777" w:rsidTr="0030485F">
        <w:trPr>
          <w:jc w:val="center"/>
        </w:trPr>
        <w:tc>
          <w:tcPr>
            <w:tcW w:w="850" w:type="dxa"/>
            <w:tcBorders>
              <w:top w:val="single" w:sz="6" w:space="0" w:color="auto"/>
              <w:left w:val="single" w:sz="6" w:space="0" w:color="auto"/>
              <w:right w:val="single" w:sz="6" w:space="0" w:color="auto"/>
            </w:tcBorders>
          </w:tcPr>
          <w:p w14:paraId="709E54F6" w14:textId="77777777" w:rsidR="00757857" w:rsidRPr="00CC1A21" w:rsidRDefault="00757857" w:rsidP="00252AA3">
            <w:pPr>
              <w:autoSpaceDE w:val="0"/>
              <w:autoSpaceDN w:val="0"/>
              <w:spacing w:line="300" w:lineRule="exact"/>
              <w:jc w:val="both"/>
              <w:rPr>
                <w:color w:val="000000" w:themeColor="text1"/>
                <w:szCs w:val="24"/>
              </w:rPr>
            </w:pPr>
          </w:p>
        </w:tc>
        <w:tc>
          <w:tcPr>
            <w:tcW w:w="6803" w:type="dxa"/>
            <w:tcBorders>
              <w:top w:val="single" w:sz="6" w:space="0" w:color="auto"/>
              <w:left w:val="single" w:sz="6" w:space="0" w:color="auto"/>
              <w:right w:val="single" w:sz="6" w:space="0" w:color="auto"/>
            </w:tcBorders>
          </w:tcPr>
          <w:p w14:paraId="052E58E2" w14:textId="77777777" w:rsidR="00757857" w:rsidRPr="00CC1A21" w:rsidRDefault="00757857" w:rsidP="00252AA3">
            <w:pPr>
              <w:spacing w:line="300" w:lineRule="exact"/>
              <w:jc w:val="both"/>
              <w:rPr>
                <w:color w:val="000000" w:themeColor="text1"/>
              </w:rPr>
            </w:pPr>
            <w:r w:rsidRPr="00CC1A21">
              <w:rPr>
                <w:color w:val="000000" w:themeColor="text1"/>
              </w:rPr>
              <w:t>開放性周邊動靜脈血管繞道手術</w:t>
            </w:r>
            <w:r w:rsidRPr="00CC1A21">
              <w:rPr>
                <w:color w:val="000000" w:themeColor="text1"/>
              </w:rPr>
              <w:t>-</w:t>
            </w:r>
            <w:r w:rsidRPr="00CC1A21">
              <w:rPr>
                <w:color w:val="000000" w:themeColor="text1"/>
              </w:rPr>
              <w:t>使用自體血管</w:t>
            </w:r>
          </w:p>
          <w:p w14:paraId="5E147EC9" w14:textId="77777777" w:rsidR="00757857" w:rsidRPr="00CC1A21" w:rsidRDefault="00757857" w:rsidP="00252AA3">
            <w:pPr>
              <w:autoSpaceDE w:val="0"/>
              <w:autoSpaceDN w:val="0"/>
              <w:snapToGrid w:val="0"/>
              <w:spacing w:line="300" w:lineRule="exact"/>
              <w:jc w:val="both"/>
              <w:rPr>
                <w:dstrike/>
                <w:color w:val="000000" w:themeColor="text1"/>
              </w:rPr>
            </w:pPr>
            <w:r w:rsidRPr="00CC1A21">
              <w:rPr>
                <w:color w:val="000000" w:themeColor="text1"/>
              </w:rPr>
              <w:t>Open vascular bypass grafting with autologous venous graft</w:t>
            </w:r>
          </w:p>
        </w:tc>
        <w:tc>
          <w:tcPr>
            <w:tcW w:w="283" w:type="dxa"/>
            <w:tcBorders>
              <w:top w:val="single" w:sz="6" w:space="0" w:color="auto"/>
              <w:left w:val="single" w:sz="6" w:space="0" w:color="auto"/>
              <w:right w:val="single" w:sz="6" w:space="0" w:color="auto"/>
            </w:tcBorders>
          </w:tcPr>
          <w:p w14:paraId="5350D70F" w14:textId="77777777" w:rsidR="00757857" w:rsidRPr="00CC1A21" w:rsidRDefault="00757857" w:rsidP="00252AA3">
            <w:pPr>
              <w:autoSpaceDE w:val="0"/>
              <w:autoSpaceDN w:val="0"/>
              <w:spacing w:line="300" w:lineRule="exact"/>
              <w:jc w:val="center"/>
              <w:rPr>
                <w:b/>
                <w:color w:val="000000" w:themeColor="text1"/>
                <w:szCs w:val="24"/>
              </w:rPr>
            </w:pPr>
          </w:p>
        </w:tc>
        <w:tc>
          <w:tcPr>
            <w:tcW w:w="283" w:type="dxa"/>
            <w:tcBorders>
              <w:top w:val="single" w:sz="6" w:space="0" w:color="auto"/>
              <w:left w:val="single" w:sz="6" w:space="0" w:color="auto"/>
              <w:right w:val="single" w:sz="6" w:space="0" w:color="auto"/>
            </w:tcBorders>
          </w:tcPr>
          <w:p w14:paraId="5F5745D2" w14:textId="77777777" w:rsidR="00757857" w:rsidRPr="00CC1A21" w:rsidRDefault="00757857" w:rsidP="00252AA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321E6E4B" w14:textId="77777777" w:rsidR="00757857" w:rsidRPr="00CC1A21" w:rsidRDefault="00757857" w:rsidP="00252AA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547A0764" w14:textId="77777777" w:rsidR="00757857" w:rsidRPr="00CC1A21" w:rsidRDefault="00757857" w:rsidP="00252AA3">
            <w:pPr>
              <w:autoSpaceDE w:val="0"/>
              <w:autoSpaceDN w:val="0"/>
              <w:spacing w:line="30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687A607E" w14:textId="77777777" w:rsidR="00757857" w:rsidRPr="00CC1A21" w:rsidRDefault="00757857" w:rsidP="00252AA3">
            <w:pPr>
              <w:autoSpaceDE w:val="0"/>
              <w:autoSpaceDN w:val="0"/>
              <w:spacing w:line="300" w:lineRule="exact"/>
              <w:jc w:val="right"/>
              <w:rPr>
                <w:color w:val="000000" w:themeColor="text1"/>
                <w:szCs w:val="24"/>
              </w:rPr>
            </w:pPr>
          </w:p>
        </w:tc>
      </w:tr>
      <w:tr w:rsidR="00CD66FB" w:rsidRPr="00CC1A21" w14:paraId="4631CD22" w14:textId="77777777" w:rsidTr="0030485F">
        <w:trPr>
          <w:jc w:val="center"/>
        </w:trPr>
        <w:tc>
          <w:tcPr>
            <w:tcW w:w="850" w:type="dxa"/>
            <w:tcBorders>
              <w:left w:val="single" w:sz="6" w:space="0" w:color="auto"/>
              <w:right w:val="single" w:sz="6" w:space="0" w:color="auto"/>
            </w:tcBorders>
          </w:tcPr>
          <w:p w14:paraId="2D42DD9F" w14:textId="77777777" w:rsidR="00757857" w:rsidRPr="00CC1A21" w:rsidRDefault="00757857" w:rsidP="00252AA3">
            <w:pPr>
              <w:autoSpaceDE w:val="0"/>
              <w:autoSpaceDN w:val="0"/>
              <w:spacing w:line="300" w:lineRule="exact"/>
              <w:jc w:val="both"/>
              <w:rPr>
                <w:color w:val="000000" w:themeColor="text1"/>
                <w:szCs w:val="24"/>
              </w:rPr>
            </w:pPr>
            <w:r w:rsidRPr="00CC1A21">
              <w:rPr>
                <w:color w:val="000000" w:themeColor="text1"/>
                <w:szCs w:val="24"/>
              </w:rPr>
              <w:t>69042B</w:t>
            </w:r>
          </w:p>
        </w:tc>
        <w:tc>
          <w:tcPr>
            <w:tcW w:w="6803" w:type="dxa"/>
            <w:tcBorders>
              <w:left w:val="single" w:sz="6" w:space="0" w:color="auto"/>
              <w:right w:val="single" w:sz="6" w:space="0" w:color="auto"/>
            </w:tcBorders>
          </w:tcPr>
          <w:p w14:paraId="793CE79D" w14:textId="77777777" w:rsidR="00757857" w:rsidRPr="00CC1A21" w:rsidRDefault="00757857" w:rsidP="00252AA3">
            <w:pPr>
              <w:autoSpaceDE w:val="0"/>
              <w:autoSpaceDN w:val="0"/>
              <w:snapToGrid w:val="0"/>
              <w:spacing w:line="300" w:lineRule="exact"/>
              <w:jc w:val="both"/>
              <w:rPr>
                <w:dstrike/>
                <w:color w:val="000000" w:themeColor="text1"/>
              </w:rPr>
            </w:pPr>
            <w:r w:rsidRPr="00CC1A21">
              <w:rPr>
                <w:color w:val="000000" w:themeColor="text1"/>
              </w:rPr>
              <w:t xml:space="preserve">— </w:t>
            </w:r>
            <w:r w:rsidRPr="00CC1A21">
              <w:rPr>
                <w:color w:val="000000" w:themeColor="text1"/>
              </w:rPr>
              <w:t>一條血管繞道</w:t>
            </w:r>
            <w:r w:rsidRPr="00CC1A21">
              <w:rPr>
                <w:color w:val="000000" w:themeColor="text1"/>
              </w:rPr>
              <w:t xml:space="preserve"> single bypass grafting</w:t>
            </w:r>
          </w:p>
        </w:tc>
        <w:tc>
          <w:tcPr>
            <w:tcW w:w="283" w:type="dxa"/>
            <w:tcBorders>
              <w:left w:val="single" w:sz="6" w:space="0" w:color="auto"/>
              <w:right w:val="single" w:sz="6" w:space="0" w:color="auto"/>
            </w:tcBorders>
          </w:tcPr>
          <w:p w14:paraId="308E5D7C" w14:textId="77777777" w:rsidR="00757857" w:rsidRPr="00CC1A21" w:rsidRDefault="00757857" w:rsidP="00252AA3">
            <w:pPr>
              <w:autoSpaceDE w:val="0"/>
              <w:autoSpaceDN w:val="0"/>
              <w:spacing w:line="300" w:lineRule="exact"/>
              <w:jc w:val="center"/>
              <w:rPr>
                <w:b/>
                <w:color w:val="000000" w:themeColor="text1"/>
                <w:szCs w:val="24"/>
              </w:rPr>
            </w:pPr>
          </w:p>
        </w:tc>
        <w:tc>
          <w:tcPr>
            <w:tcW w:w="283" w:type="dxa"/>
            <w:tcBorders>
              <w:left w:val="single" w:sz="6" w:space="0" w:color="auto"/>
              <w:right w:val="single" w:sz="6" w:space="0" w:color="auto"/>
            </w:tcBorders>
          </w:tcPr>
          <w:p w14:paraId="60A523CE" w14:textId="77777777" w:rsidR="00757857" w:rsidRPr="00CC1A21" w:rsidRDefault="00757857" w:rsidP="00252AA3">
            <w:pPr>
              <w:autoSpaceDE w:val="0"/>
              <w:autoSpaceDN w:val="0"/>
              <w:spacing w:line="300" w:lineRule="exact"/>
              <w:jc w:val="center"/>
              <w:rPr>
                <w:b/>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A5B73CC" w14:textId="77777777" w:rsidR="00757857" w:rsidRPr="00CC1A21" w:rsidRDefault="00757857" w:rsidP="00252AA3">
            <w:pPr>
              <w:autoSpaceDE w:val="0"/>
              <w:autoSpaceDN w:val="0"/>
              <w:spacing w:line="300" w:lineRule="exact"/>
              <w:jc w:val="center"/>
              <w:rPr>
                <w:b/>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1762A68" w14:textId="77777777" w:rsidR="00757857" w:rsidRPr="00CC1A21" w:rsidRDefault="00757857" w:rsidP="00252AA3">
            <w:pPr>
              <w:autoSpaceDE w:val="0"/>
              <w:autoSpaceDN w:val="0"/>
              <w:spacing w:line="300" w:lineRule="exact"/>
              <w:jc w:val="center"/>
              <w:rPr>
                <w:b/>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0D45B4B2" w14:textId="77777777" w:rsidR="00757857" w:rsidRPr="00CC1A21" w:rsidRDefault="00757857" w:rsidP="00252AA3">
            <w:pPr>
              <w:autoSpaceDE w:val="0"/>
              <w:autoSpaceDN w:val="0"/>
              <w:spacing w:line="300" w:lineRule="exact"/>
              <w:jc w:val="right"/>
              <w:rPr>
                <w:color w:val="000000" w:themeColor="text1"/>
                <w:szCs w:val="24"/>
              </w:rPr>
            </w:pPr>
            <w:r w:rsidRPr="00CC1A21">
              <w:rPr>
                <w:color w:val="000000" w:themeColor="text1"/>
                <w:szCs w:val="24"/>
              </w:rPr>
              <w:t>31028</w:t>
            </w:r>
          </w:p>
        </w:tc>
      </w:tr>
      <w:tr w:rsidR="00CD66FB" w:rsidRPr="00CC1A21" w14:paraId="14B68B5A" w14:textId="77777777" w:rsidTr="0030485F">
        <w:trPr>
          <w:jc w:val="center"/>
        </w:trPr>
        <w:tc>
          <w:tcPr>
            <w:tcW w:w="850" w:type="dxa"/>
            <w:tcBorders>
              <w:left w:val="single" w:sz="6" w:space="0" w:color="auto"/>
              <w:right w:val="single" w:sz="6" w:space="0" w:color="auto"/>
            </w:tcBorders>
          </w:tcPr>
          <w:p w14:paraId="7F975B3A" w14:textId="77777777" w:rsidR="00757857" w:rsidRPr="00CC1A21" w:rsidRDefault="00757857" w:rsidP="00252AA3">
            <w:pPr>
              <w:autoSpaceDE w:val="0"/>
              <w:autoSpaceDN w:val="0"/>
              <w:spacing w:line="300" w:lineRule="exact"/>
              <w:jc w:val="both"/>
              <w:rPr>
                <w:color w:val="000000" w:themeColor="text1"/>
                <w:szCs w:val="24"/>
              </w:rPr>
            </w:pPr>
          </w:p>
        </w:tc>
        <w:tc>
          <w:tcPr>
            <w:tcW w:w="6803" w:type="dxa"/>
            <w:tcBorders>
              <w:left w:val="single" w:sz="6" w:space="0" w:color="auto"/>
              <w:right w:val="single" w:sz="6" w:space="0" w:color="auto"/>
            </w:tcBorders>
          </w:tcPr>
          <w:p w14:paraId="6C93C404" w14:textId="77777777" w:rsidR="00757857" w:rsidRPr="00CC1A21" w:rsidRDefault="00757857" w:rsidP="00252AA3">
            <w:pPr>
              <w:spacing w:line="300" w:lineRule="exact"/>
              <w:ind w:left="288" w:hangingChars="120" w:hanging="288"/>
              <w:jc w:val="both"/>
              <w:rPr>
                <w:color w:val="000000" w:themeColor="text1"/>
              </w:rPr>
            </w:pPr>
            <w:r w:rsidRPr="00CC1A21">
              <w:rPr>
                <w:color w:val="000000" w:themeColor="text1"/>
              </w:rPr>
              <w:t>註：</w:t>
            </w:r>
          </w:p>
          <w:p w14:paraId="7BD3C8B5" w14:textId="77777777" w:rsidR="00757857" w:rsidRPr="00CC1A21" w:rsidRDefault="00757857" w:rsidP="00252AA3">
            <w:pPr>
              <w:spacing w:line="300" w:lineRule="exact"/>
              <w:ind w:left="192" w:hangingChars="80" w:hanging="192"/>
              <w:jc w:val="both"/>
              <w:rPr>
                <w:color w:val="000000" w:themeColor="text1"/>
              </w:rPr>
            </w:pPr>
            <w:r w:rsidRPr="00CC1A21">
              <w:rPr>
                <w:color w:val="000000" w:themeColor="text1"/>
              </w:rPr>
              <w:t>1.</w:t>
            </w:r>
            <w:r w:rsidRPr="00CC1A21">
              <w:rPr>
                <w:color w:val="000000" w:themeColor="text1"/>
              </w:rPr>
              <w:t>適應症：周邊動靜脈血管病變。</w:t>
            </w:r>
          </w:p>
          <w:p w14:paraId="06C7C051" w14:textId="77777777" w:rsidR="00757857" w:rsidRPr="00CC1A21" w:rsidRDefault="00757857" w:rsidP="00252AA3">
            <w:pPr>
              <w:spacing w:line="300" w:lineRule="exact"/>
              <w:ind w:left="192" w:hangingChars="80" w:hanging="192"/>
              <w:jc w:val="both"/>
              <w:rPr>
                <w:color w:val="000000" w:themeColor="text1"/>
              </w:rPr>
            </w:pPr>
            <w:r w:rsidRPr="00CC1A21">
              <w:rPr>
                <w:color w:val="000000" w:themeColor="text1"/>
              </w:rPr>
              <w:t>2.</w:t>
            </w:r>
            <w:r w:rsidRPr="00CC1A21">
              <w:rPr>
                <w:color w:val="000000" w:themeColor="text1"/>
              </w:rPr>
              <w:t>腹主動脈至單側股動脈人工血管繞道可比照申報。</w:t>
            </w:r>
          </w:p>
          <w:p w14:paraId="3829A0F1" w14:textId="77777777" w:rsidR="00757857" w:rsidRPr="00CC1A21" w:rsidRDefault="00757857" w:rsidP="00252AA3">
            <w:pPr>
              <w:spacing w:line="300" w:lineRule="exact"/>
              <w:ind w:left="240" w:hangingChars="100" w:hanging="240"/>
              <w:jc w:val="both"/>
              <w:rPr>
                <w:color w:val="000000" w:themeColor="text1"/>
              </w:rPr>
            </w:pPr>
            <w:r w:rsidRPr="00CC1A21">
              <w:rPr>
                <w:color w:val="000000" w:themeColor="text1"/>
              </w:rPr>
              <w:t>3.</w:t>
            </w:r>
            <w:r w:rsidRPr="00CC1A21">
              <w:rPr>
                <w:color w:val="000000" w:themeColor="text1"/>
              </w:rPr>
              <w:t>限外科專科醫師執行。</w:t>
            </w:r>
          </w:p>
          <w:p w14:paraId="30101C43" w14:textId="77777777" w:rsidR="00757857" w:rsidRPr="00CC1A21" w:rsidRDefault="00757857" w:rsidP="00252AA3">
            <w:pPr>
              <w:spacing w:line="300" w:lineRule="exact"/>
              <w:ind w:left="192" w:hangingChars="80" w:hanging="192"/>
              <w:jc w:val="both"/>
              <w:rPr>
                <w:color w:val="000000" w:themeColor="text1"/>
              </w:rPr>
            </w:pPr>
            <w:r w:rsidRPr="00CC1A21">
              <w:rPr>
                <w:color w:val="000000" w:themeColor="text1"/>
              </w:rPr>
              <w:t>4.</w:t>
            </w:r>
            <w:r w:rsidRPr="00CC1A21">
              <w:rPr>
                <w:color w:val="000000" w:themeColor="text1"/>
              </w:rPr>
              <w:t>排除洗腎瘻管。</w:t>
            </w:r>
          </w:p>
          <w:p w14:paraId="75190097" w14:textId="77777777" w:rsidR="00757857" w:rsidRPr="00CC1A21" w:rsidRDefault="00757857" w:rsidP="00252AA3">
            <w:pPr>
              <w:autoSpaceDE w:val="0"/>
              <w:autoSpaceDN w:val="0"/>
              <w:snapToGrid w:val="0"/>
              <w:spacing w:line="300" w:lineRule="exact"/>
              <w:jc w:val="both"/>
              <w:rPr>
                <w:dstrike/>
                <w:color w:val="000000" w:themeColor="text1"/>
              </w:rPr>
            </w:pPr>
            <w:r w:rsidRPr="00CC1A21">
              <w:rPr>
                <w:color w:val="000000" w:themeColor="text1"/>
              </w:rPr>
              <w:t>5.</w:t>
            </w:r>
            <w:r w:rsidRPr="00CC1A21">
              <w:rPr>
                <w:color w:val="000000" w:themeColor="text1"/>
              </w:rPr>
              <w:t>一般材料費得另加計百分之三十八。</w:t>
            </w:r>
          </w:p>
        </w:tc>
        <w:tc>
          <w:tcPr>
            <w:tcW w:w="283" w:type="dxa"/>
            <w:tcBorders>
              <w:left w:val="single" w:sz="6" w:space="0" w:color="auto"/>
              <w:right w:val="single" w:sz="6" w:space="0" w:color="auto"/>
            </w:tcBorders>
          </w:tcPr>
          <w:p w14:paraId="5B38A148" w14:textId="77777777" w:rsidR="00757857" w:rsidRPr="00CC1A21" w:rsidRDefault="00757857" w:rsidP="00252AA3">
            <w:pPr>
              <w:autoSpaceDE w:val="0"/>
              <w:autoSpaceDN w:val="0"/>
              <w:spacing w:line="300" w:lineRule="exact"/>
              <w:jc w:val="center"/>
              <w:rPr>
                <w:b/>
                <w:color w:val="000000" w:themeColor="text1"/>
                <w:szCs w:val="24"/>
              </w:rPr>
            </w:pPr>
          </w:p>
        </w:tc>
        <w:tc>
          <w:tcPr>
            <w:tcW w:w="283" w:type="dxa"/>
            <w:tcBorders>
              <w:left w:val="single" w:sz="6" w:space="0" w:color="auto"/>
              <w:right w:val="single" w:sz="6" w:space="0" w:color="auto"/>
            </w:tcBorders>
          </w:tcPr>
          <w:p w14:paraId="26902DE3" w14:textId="77777777" w:rsidR="00757857" w:rsidRPr="00CC1A21" w:rsidRDefault="00757857" w:rsidP="00252AA3">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043D1212" w14:textId="77777777" w:rsidR="00757857" w:rsidRPr="00CC1A21" w:rsidRDefault="00757857" w:rsidP="00252AA3">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35EADD49" w14:textId="77777777" w:rsidR="00757857" w:rsidRPr="00CC1A21" w:rsidRDefault="00757857" w:rsidP="00252AA3">
            <w:pPr>
              <w:autoSpaceDE w:val="0"/>
              <w:autoSpaceDN w:val="0"/>
              <w:spacing w:line="300" w:lineRule="exact"/>
              <w:jc w:val="center"/>
              <w:rPr>
                <w:color w:val="000000" w:themeColor="text1"/>
                <w:szCs w:val="24"/>
              </w:rPr>
            </w:pPr>
          </w:p>
        </w:tc>
        <w:tc>
          <w:tcPr>
            <w:tcW w:w="850" w:type="dxa"/>
            <w:tcBorders>
              <w:left w:val="single" w:sz="6" w:space="0" w:color="auto"/>
              <w:right w:val="single" w:sz="6" w:space="0" w:color="auto"/>
            </w:tcBorders>
          </w:tcPr>
          <w:p w14:paraId="0E37FB76" w14:textId="77777777" w:rsidR="00757857" w:rsidRPr="00CC1A21" w:rsidRDefault="00757857" w:rsidP="00252AA3">
            <w:pPr>
              <w:autoSpaceDE w:val="0"/>
              <w:autoSpaceDN w:val="0"/>
              <w:spacing w:line="300" w:lineRule="exact"/>
              <w:jc w:val="right"/>
              <w:rPr>
                <w:color w:val="000000" w:themeColor="text1"/>
                <w:szCs w:val="24"/>
              </w:rPr>
            </w:pPr>
          </w:p>
        </w:tc>
      </w:tr>
      <w:tr w:rsidR="00CD66FB" w:rsidRPr="00CC1A21" w14:paraId="1581153E" w14:textId="77777777" w:rsidTr="0030485F">
        <w:trPr>
          <w:jc w:val="center"/>
        </w:trPr>
        <w:tc>
          <w:tcPr>
            <w:tcW w:w="850" w:type="dxa"/>
            <w:tcBorders>
              <w:left w:val="single" w:sz="6" w:space="0" w:color="auto"/>
              <w:right w:val="single" w:sz="6" w:space="0" w:color="auto"/>
            </w:tcBorders>
          </w:tcPr>
          <w:p w14:paraId="3A0CB8FD" w14:textId="77777777" w:rsidR="00F95ACA" w:rsidRPr="00CC1A21" w:rsidRDefault="00F95ACA" w:rsidP="00252AA3">
            <w:pPr>
              <w:autoSpaceDE w:val="0"/>
              <w:autoSpaceDN w:val="0"/>
              <w:spacing w:line="300" w:lineRule="exact"/>
              <w:jc w:val="both"/>
              <w:rPr>
                <w:color w:val="000000" w:themeColor="text1"/>
                <w:szCs w:val="24"/>
              </w:rPr>
            </w:pPr>
            <w:r w:rsidRPr="00CC1A21">
              <w:rPr>
                <w:color w:val="000000" w:themeColor="text1"/>
                <w:szCs w:val="24"/>
              </w:rPr>
              <w:t>69043B</w:t>
            </w:r>
          </w:p>
        </w:tc>
        <w:tc>
          <w:tcPr>
            <w:tcW w:w="6803" w:type="dxa"/>
            <w:tcBorders>
              <w:left w:val="single" w:sz="6" w:space="0" w:color="auto"/>
              <w:right w:val="single" w:sz="6" w:space="0" w:color="auto"/>
            </w:tcBorders>
          </w:tcPr>
          <w:p w14:paraId="15218BB8" w14:textId="77777777" w:rsidR="00F95ACA" w:rsidRPr="00CC1A21" w:rsidRDefault="00F95ACA" w:rsidP="00252AA3">
            <w:pPr>
              <w:autoSpaceDE w:val="0"/>
              <w:autoSpaceDN w:val="0"/>
              <w:snapToGrid w:val="0"/>
              <w:spacing w:line="300" w:lineRule="exact"/>
              <w:jc w:val="both"/>
              <w:rPr>
                <w:dstrike/>
                <w:color w:val="000000" w:themeColor="text1"/>
              </w:rPr>
            </w:pPr>
            <w:r w:rsidRPr="00CC1A21">
              <w:rPr>
                <w:color w:val="000000" w:themeColor="text1"/>
              </w:rPr>
              <w:t xml:space="preserve">— </w:t>
            </w:r>
            <w:r w:rsidRPr="00CC1A21">
              <w:rPr>
                <w:color w:val="000000" w:themeColor="text1"/>
              </w:rPr>
              <w:t>兩條以上血管繞道</w:t>
            </w:r>
            <w:r w:rsidRPr="00CC1A21">
              <w:rPr>
                <w:color w:val="000000" w:themeColor="text1"/>
              </w:rPr>
              <w:t>multiple bypass grafting</w:t>
            </w:r>
          </w:p>
        </w:tc>
        <w:tc>
          <w:tcPr>
            <w:tcW w:w="283" w:type="dxa"/>
            <w:tcBorders>
              <w:left w:val="single" w:sz="6" w:space="0" w:color="auto"/>
              <w:right w:val="single" w:sz="6" w:space="0" w:color="auto"/>
            </w:tcBorders>
          </w:tcPr>
          <w:p w14:paraId="42F9C219" w14:textId="77777777" w:rsidR="00F95ACA" w:rsidRPr="00CC1A21" w:rsidRDefault="00F95ACA" w:rsidP="00252AA3">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2981207" w14:textId="77777777" w:rsidR="00F95ACA" w:rsidRPr="00CC1A21" w:rsidRDefault="00F95ACA" w:rsidP="00252AA3">
            <w:pPr>
              <w:autoSpaceDE w:val="0"/>
              <w:autoSpaceDN w:val="0"/>
              <w:spacing w:line="300" w:lineRule="exact"/>
              <w:jc w:val="center"/>
              <w:rPr>
                <w:color w:val="000000" w:themeColor="text1"/>
              </w:rPr>
            </w:pPr>
            <w:r w:rsidRPr="00CC1A21">
              <w:rPr>
                <w:color w:val="000000" w:themeColor="text1"/>
                <w:szCs w:val="24"/>
              </w:rPr>
              <w:t>v</w:t>
            </w:r>
          </w:p>
        </w:tc>
        <w:tc>
          <w:tcPr>
            <w:tcW w:w="283" w:type="dxa"/>
            <w:tcBorders>
              <w:left w:val="single" w:sz="6" w:space="0" w:color="auto"/>
              <w:right w:val="single" w:sz="6" w:space="0" w:color="auto"/>
            </w:tcBorders>
          </w:tcPr>
          <w:p w14:paraId="1EF83AF6" w14:textId="77777777" w:rsidR="00F95ACA" w:rsidRPr="00CC1A21" w:rsidRDefault="00F95ACA" w:rsidP="00252AA3">
            <w:pPr>
              <w:autoSpaceDE w:val="0"/>
              <w:autoSpaceDN w:val="0"/>
              <w:spacing w:line="300" w:lineRule="exact"/>
              <w:jc w:val="center"/>
              <w:rPr>
                <w:color w:val="000000" w:themeColor="text1"/>
              </w:rPr>
            </w:pPr>
            <w:r w:rsidRPr="00CC1A21">
              <w:rPr>
                <w:color w:val="000000" w:themeColor="text1"/>
                <w:szCs w:val="24"/>
              </w:rPr>
              <w:t>v</w:t>
            </w:r>
          </w:p>
        </w:tc>
        <w:tc>
          <w:tcPr>
            <w:tcW w:w="283" w:type="dxa"/>
            <w:tcBorders>
              <w:left w:val="single" w:sz="6" w:space="0" w:color="auto"/>
              <w:right w:val="single" w:sz="6" w:space="0" w:color="auto"/>
            </w:tcBorders>
          </w:tcPr>
          <w:p w14:paraId="33FAAD7C" w14:textId="77777777" w:rsidR="00F95ACA" w:rsidRPr="00CC1A21" w:rsidRDefault="00F95ACA" w:rsidP="00252AA3">
            <w:pPr>
              <w:autoSpaceDE w:val="0"/>
              <w:autoSpaceDN w:val="0"/>
              <w:spacing w:line="300" w:lineRule="exact"/>
              <w:jc w:val="center"/>
              <w:rPr>
                <w:color w:val="000000" w:themeColor="text1"/>
              </w:rPr>
            </w:pPr>
            <w:r w:rsidRPr="00CC1A21">
              <w:rPr>
                <w:color w:val="000000" w:themeColor="text1"/>
                <w:szCs w:val="24"/>
              </w:rPr>
              <w:t>v</w:t>
            </w:r>
          </w:p>
        </w:tc>
        <w:tc>
          <w:tcPr>
            <w:tcW w:w="850" w:type="dxa"/>
            <w:tcBorders>
              <w:left w:val="single" w:sz="6" w:space="0" w:color="auto"/>
              <w:right w:val="single" w:sz="6" w:space="0" w:color="auto"/>
            </w:tcBorders>
          </w:tcPr>
          <w:p w14:paraId="32DE4EC8" w14:textId="77777777" w:rsidR="00F95ACA" w:rsidRPr="00CC1A21" w:rsidRDefault="00F95ACA" w:rsidP="00252AA3">
            <w:pPr>
              <w:autoSpaceDE w:val="0"/>
              <w:autoSpaceDN w:val="0"/>
              <w:spacing w:line="300" w:lineRule="exact"/>
              <w:jc w:val="right"/>
              <w:rPr>
                <w:color w:val="000000" w:themeColor="text1"/>
              </w:rPr>
            </w:pPr>
            <w:r w:rsidRPr="00CC1A21">
              <w:rPr>
                <w:color w:val="000000" w:themeColor="text1"/>
                <w:szCs w:val="24"/>
              </w:rPr>
              <w:t>40724</w:t>
            </w:r>
          </w:p>
        </w:tc>
      </w:tr>
      <w:tr w:rsidR="00CD66FB" w:rsidRPr="00CC1A21" w14:paraId="5A8054F0" w14:textId="77777777" w:rsidTr="00717B5D">
        <w:trPr>
          <w:jc w:val="center"/>
        </w:trPr>
        <w:tc>
          <w:tcPr>
            <w:tcW w:w="850" w:type="dxa"/>
            <w:tcBorders>
              <w:left w:val="single" w:sz="6" w:space="0" w:color="auto"/>
              <w:bottom w:val="single" w:sz="4" w:space="0" w:color="auto"/>
              <w:right w:val="single" w:sz="6" w:space="0" w:color="auto"/>
            </w:tcBorders>
          </w:tcPr>
          <w:p w14:paraId="1418A30C" w14:textId="77777777" w:rsidR="00F95ACA" w:rsidRPr="00CC1A21" w:rsidRDefault="00F95ACA" w:rsidP="00252AA3">
            <w:pPr>
              <w:autoSpaceDE w:val="0"/>
              <w:autoSpaceDN w:val="0"/>
              <w:spacing w:line="300" w:lineRule="exact"/>
              <w:jc w:val="both"/>
              <w:rPr>
                <w:color w:val="000000" w:themeColor="text1"/>
                <w:szCs w:val="24"/>
              </w:rPr>
            </w:pPr>
          </w:p>
        </w:tc>
        <w:tc>
          <w:tcPr>
            <w:tcW w:w="6803" w:type="dxa"/>
            <w:tcBorders>
              <w:left w:val="single" w:sz="6" w:space="0" w:color="auto"/>
              <w:bottom w:val="single" w:sz="4" w:space="0" w:color="auto"/>
              <w:right w:val="single" w:sz="6" w:space="0" w:color="auto"/>
            </w:tcBorders>
          </w:tcPr>
          <w:p w14:paraId="1033CDB1" w14:textId="77777777" w:rsidR="00F95ACA" w:rsidRPr="00CC1A21" w:rsidRDefault="00F95ACA" w:rsidP="00252AA3">
            <w:pPr>
              <w:spacing w:line="300" w:lineRule="exact"/>
              <w:ind w:left="288" w:hangingChars="120" w:hanging="288"/>
              <w:jc w:val="both"/>
              <w:rPr>
                <w:color w:val="000000" w:themeColor="text1"/>
              </w:rPr>
            </w:pPr>
            <w:r w:rsidRPr="00CC1A21">
              <w:rPr>
                <w:color w:val="000000" w:themeColor="text1"/>
              </w:rPr>
              <w:t>註：</w:t>
            </w:r>
          </w:p>
          <w:p w14:paraId="2E66B9F9" w14:textId="77777777" w:rsidR="00F95ACA" w:rsidRPr="00CC1A21" w:rsidRDefault="00F95ACA" w:rsidP="00252AA3">
            <w:pPr>
              <w:spacing w:line="300" w:lineRule="exact"/>
              <w:ind w:left="192" w:hangingChars="80" w:hanging="192"/>
              <w:jc w:val="both"/>
              <w:rPr>
                <w:color w:val="000000" w:themeColor="text1"/>
              </w:rPr>
            </w:pPr>
            <w:r w:rsidRPr="00CC1A21">
              <w:rPr>
                <w:color w:val="000000" w:themeColor="text1"/>
              </w:rPr>
              <w:t>1.</w:t>
            </w:r>
            <w:r w:rsidRPr="00CC1A21">
              <w:rPr>
                <w:color w:val="000000" w:themeColor="text1"/>
              </w:rPr>
              <w:t>適應症：周邊動靜脈血管病變。</w:t>
            </w:r>
          </w:p>
          <w:p w14:paraId="35F9418D" w14:textId="77777777" w:rsidR="00F95ACA" w:rsidRPr="00CC1A21" w:rsidRDefault="00F95ACA" w:rsidP="00252AA3">
            <w:pPr>
              <w:spacing w:line="300" w:lineRule="exact"/>
              <w:ind w:left="192" w:hangingChars="80" w:hanging="192"/>
              <w:jc w:val="both"/>
              <w:rPr>
                <w:color w:val="000000" w:themeColor="text1"/>
              </w:rPr>
            </w:pPr>
            <w:r w:rsidRPr="00CC1A21">
              <w:rPr>
                <w:color w:val="000000" w:themeColor="text1"/>
              </w:rPr>
              <w:t>2.</w:t>
            </w:r>
            <w:r w:rsidRPr="00CC1A21">
              <w:rPr>
                <w:color w:val="000000" w:themeColor="text1"/>
              </w:rPr>
              <w:t>腹主動脈至雙側股動脈人工血管繞道可比照申報。</w:t>
            </w:r>
          </w:p>
          <w:p w14:paraId="36548BA0" w14:textId="77777777" w:rsidR="00F95ACA" w:rsidRPr="00CC1A21" w:rsidRDefault="00F95ACA" w:rsidP="00252AA3">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限外科專科醫師執行。</w:t>
            </w:r>
          </w:p>
          <w:p w14:paraId="647D44F3" w14:textId="77777777" w:rsidR="00F95ACA" w:rsidRPr="00CC1A21" w:rsidRDefault="00F95ACA" w:rsidP="00252AA3">
            <w:pPr>
              <w:spacing w:line="300" w:lineRule="exact"/>
              <w:ind w:left="192" w:hangingChars="80" w:hanging="192"/>
              <w:jc w:val="both"/>
              <w:rPr>
                <w:color w:val="000000" w:themeColor="text1"/>
              </w:rPr>
            </w:pPr>
            <w:r w:rsidRPr="00CC1A21">
              <w:rPr>
                <w:color w:val="000000" w:themeColor="text1"/>
              </w:rPr>
              <w:t>4.</w:t>
            </w:r>
            <w:r w:rsidRPr="00CC1A21">
              <w:rPr>
                <w:color w:val="000000" w:themeColor="text1"/>
              </w:rPr>
              <w:t>排除洗腎瘻管。</w:t>
            </w:r>
          </w:p>
          <w:p w14:paraId="34CB1796" w14:textId="77777777" w:rsidR="00F95ACA" w:rsidRPr="00CC1A21" w:rsidRDefault="00F95ACA" w:rsidP="00252AA3">
            <w:pPr>
              <w:spacing w:line="300" w:lineRule="exact"/>
              <w:ind w:left="192" w:hangingChars="80" w:hanging="192"/>
              <w:jc w:val="both"/>
              <w:rPr>
                <w:color w:val="000000" w:themeColor="text1"/>
              </w:rPr>
            </w:pPr>
            <w:r w:rsidRPr="00CC1A21">
              <w:rPr>
                <w:color w:val="000000" w:themeColor="text1"/>
              </w:rPr>
              <w:t>5.</w:t>
            </w:r>
            <w:r w:rsidRPr="00CC1A21">
              <w:rPr>
                <w:color w:val="000000" w:themeColor="text1"/>
              </w:rPr>
              <w:t>同時執行人工血管及自體血管者，比照申報。</w:t>
            </w:r>
          </w:p>
          <w:p w14:paraId="6E54B240" w14:textId="77777777" w:rsidR="00F95ACA" w:rsidRPr="00CC1A21" w:rsidRDefault="00F95ACA" w:rsidP="00252AA3">
            <w:pPr>
              <w:autoSpaceDE w:val="0"/>
              <w:autoSpaceDN w:val="0"/>
              <w:snapToGrid w:val="0"/>
              <w:spacing w:line="300" w:lineRule="exact"/>
              <w:jc w:val="both"/>
              <w:rPr>
                <w:dstrike/>
                <w:color w:val="000000" w:themeColor="text1"/>
              </w:rPr>
            </w:pPr>
            <w:r w:rsidRPr="00CC1A21">
              <w:rPr>
                <w:color w:val="000000" w:themeColor="text1"/>
              </w:rPr>
              <w:t>6.</w:t>
            </w:r>
            <w:r w:rsidRPr="00CC1A21">
              <w:rPr>
                <w:color w:val="000000" w:themeColor="text1"/>
              </w:rPr>
              <w:t>一般材料費得另加計百分之二十九。</w:t>
            </w:r>
          </w:p>
        </w:tc>
        <w:tc>
          <w:tcPr>
            <w:tcW w:w="283" w:type="dxa"/>
            <w:tcBorders>
              <w:left w:val="single" w:sz="6" w:space="0" w:color="auto"/>
              <w:bottom w:val="single" w:sz="4" w:space="0" w:color="auto"/>
              <w:right w:val="single" w:sz="6" w:space="0" w:color="auto"/>
            </w:tcBorders>
          </w:tcPr>
          <w:p w14:paraId="42473C82" w14:textId="77777777" w:rsidR="00F95ACA" w:rsidRPr="00CC1A21" w:rsidRDefault="00F95ACA" w:rsidP="00252AA3">
            <w:pPr>
              <w:autoSpaceDE w:val="0"/>
              <w:autoSpaceDN w:val="0"/>
              <w:spacing w:line="30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41E9196C" w14:textId="77777777" w:rsidR="00F95ACA" w:rsidRPr="00CC1A21" w:rsidRDefault="00F95ACA" w:rsidP="00252AA3">
            <w:pPr>
              <w:autoSpaceDE w:val="0"/>
              <w:autoSpaceDN w:val="0"/>
              <w:spacing w:line="30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681280A" w14:textId="77777777" w:rsidR="00F95ACA" w:rsidRPr="00CC1A21" w:rsidRDefault="00F95ACA" w:rsidP="00252AA3">
            <w:pPr>
              <w:autoSpaceDE w:val="0"/>
              <w:autoSpaceDN w:val="0"/>
              <w:spacing w:line="30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43E9DF60" w14:textId="77777777" w:rsidR="00F95ACA" w:rsidRPr="00CC1A21" w:rsidRDefault="00F95ACA" w:rsidP="00252AA3">
            <w:pPr>
              <w:autoSpaceDE w:val="0"/>
              <w:autoSpaceDN w:val="0"/>
              <w:spacing w:line="300" w:lineRule="exact"/>
              <w:jc w:val="center"/>
              <w:rPr>
                <w:color w:val="000000" w:themeColor="text1"/>
              </w:rPr>
            </w:pPr>
          </w:p>
        </w:tc>
        <w:tc>
          <w:tcPr>
            <w:tcW w:w="850" w:type="dxa"/>
            <w:tcBorders>
              <w:left w:val="single" w:sz="6" w:space="0" w:color="auto"/>
              <w:bottom w:val="single" w:sz="4" w:space="0" w:color="auto"/>
              <w:right w:val="single" w:sz="6" w:space="0" w:color="auto"/>
            </w:tcBorders>
          </w:tcPr>
          <w:p w14:paraId="7E2B343F" w14:textId="77777777" w:rsidR="00F95ACA" w:rsidRPr="00CC1A21" w:rsidRDefault="00F95ACA" w:rsidP="00252AA3">
            <w:pPr>
              <w:autoSpaceDE w:val="0"/>
              <w:autoSpaceDN w:val="0"/>
              <w:spacing w:line="300" w:lineRule="exact"/>
              <w:jc w:val="right"/>
              <w:rPr>
                <w:color w:val="000000" w:themeColor="text1"/>
              </w:rPr>
            </w:pPr>
          </w:p>
        </w:tc>
      </w:tr>
      <w:tr w:rsidR="00717B5D" w:rsidRPr="00CC1A21" w14:paraId="156DE174" w14:textId="77777777" w:rsidTr="00717B5D">
        <w:trPr>
          <w:jc w:val="center"/>
        </w:trPr>
        <w:tc>
          <w:tcPr>
            <w:tcW w:w="850" w:type="dxa"/>
            <w:tcBorders>
              <w:top w:val="single" w:sz="4" w:space="0" w:color="auto"/>
              <w:left w:val="single" w:sz="6" w:space="0" w:color="auto"/>
              <w:bottom w:val="single" w:sz="6" w:space="0" w:color="auto"/>
              <w:right w:val="single" w:sz="6" w:space="0" w:color="auto"/>
            </w:tcBorders>
          </w:tcPr>
          <w:p w14:paraId="28D20651" w14:textId="05AE04AC" w:rsidR="00717B5D" w:rsidRPr="00CC1A21" w:rsidRDefault="00717B5D" w:rsidP="00717B5D">
            <w:pPr>
              <w:autoSpaceDE w:val="0"/>
              <w:autoSpaceDN w:val="0"/>
              <w:spacing w:line="260" w:lineRule="exact"/>
              <w:jc w:val="both"/>
              <w:rPr>
                <w:color w:val="000000" w:themeColor="text1"/>
                <w:szCs w:val="24"/>
              </w:rPr>
            </w:pPr>
            <w:r w:rsidRPr="00CC1A21">
              <w:rPr>
                <w:color w:val="000000" w:themeColor="text1"/>
                <w:szCs w:val="24"/>
              </w:rPr>
              <w:t>69044B</w:t>
            </w:r>
          </w:p>
        </w:tc>
        <w:tc>
          <w:tcPr>
            <w:tcW w:w="6803" w:type="dxa"/>
            <w:tcBorders>
              <w:top w:val="single" w:sz="4" w:space="0" w:color="auto"/>
              <w:left w:val="single" w:sz="6" w:space="0" w:color="auto"/>
              <w:bottom w:val="single" w:sz="6" w:space="0" w:color="auto"/>
              <w:right w:val="single" w:sz="6" w:space="0" w:color="auto"/>
            </w:tcBorders>
          </w:tcPr>
          <w:p w14:paraId="7FF5F78C" w14:textId="77777777" w:rsidR="00717B5D" w:rsidRPr="00CC1A21" w:rsidRDefault="00717B5D" w:rsidP="00717B5D">
            <w:pPr>
              <w:snapToGrid w:val="0"/>
              <w:spacing w:line="320" w:lineRule="exact"/>
              <w:jc w:val="both"/>
              <w:rPr>
                <w:color w:val="000000" w:themeColor="text1"/>
                <w:szCs w:val="24"/>
              </w:rPr>
            </w:pPr>
            <w:bookmarkStart w:id="13" w:name="_Hlk220521355"/>
            <w:r w:rsidRPr="00CC1A21">
              <w:rPr>
                <w:color w:val="000000" w:themeColor="text1"/>
                <w:szCs w:val="24"/>
              </w:rPr>
              <w:t>頸部外傷探查術</w:t>
            </w:r>
          </w:p>
          <w:bookmarkEnd w:id="13"/>
          <w:p w14:paraId="1A26B77D" w14:textId="77777777" w:rsidR="00717B5D" w:rsidRPr="00CC1A21" w:rsidRDefault="00717B5D" w:rsidP="00717B5D">
            <w:pPr>
              <w:autoSpaceDE w:val="0"/>
              <w:autoSpaceDN w:val="0"/>
              <w:spacing w:line="320" w:lineRule="exact"/>
              <w:rPr>
                <w:color w:val="000000" w:themeColor="text1"/>
                <w:szCs w:val="24"/>
              </w:rPr>
            </w:pPr>
            <w:r w:rsidRPr="00CC1A21">
              <w:rPr>
                <w:color w:val="000000" w:themeColor="text1"/>
                <w:szCs w:val="24"/>
              </w:rPr>
              <w:t>Exploration of neck for trauma</w:t>
            </w:r>
          </w:p>
          <w:p w14:paraId="5A59F32D" w14:textId="77777777" w:rsidR="00717B5D" w:rsidRPr="00CC1A21" w:rsidRDefault="00717B5D" w:rsidP="00717B5D">
            <w:pPr>
              <w:autoSpaceDE w:val="0"/>
              <w:autoSpaceDN w:val="0"/>
              <w:spacing w:line="320" w:lineRule="exact"/>
              <w:rPr>
                <w:color w:val="000000" w:themeColor="text1"/>
                <w:szCs w:val="24"/>
              </w:rPr>
            </w:pPr>
            <w:r w:rsidRPr="00CC1A21">
              <w:rPr>
                <w:color w:val="000000" w:themeColor="text1"/>
                <w:szCs w:val="24"/>
              </w:rPr>
              <w:t>註：</w:t>
            </w:r>
          </w:p>
          <w:p w14:paraId="47D2EB1A" w14:textId="77777777" w:rsidR="00717B5D" w:rsidRPr="00CC1A21" w:rsidRDefault="00717B5D" w:rsidP="00717B5D">
            <w:pPr>
              <w:spacing w:line="320" w:lineRule="exact"/>
              <w:ind w:left="456" w:rightChars="20" w:right="48" w:hangingChars="190" w:hanging="456"/>
              <w:rPr>
                <w:bCs/>
                <w:color w:val="000000" w:themeColor="text1"/>
                <w:szCs w:val="24"/>
              </w:rPr>
            </w:pPr>
            <w:r w:rsidRPr="00CC1A21">
              <w:rPr>
                <w:bCs/>
                <w:color w:val="000000" w:themeColor="text1"/>
                <w:szCs w:val="24"/>
              </w:rPr>
              <w:t>1.</w:t>
            </w:r>
            <w:r w:rsidRPr="00CC1A21">
              <w:rPr>
                <w:bCs/>
                <w:color w:val="000000" w:themeColor="text1"/>
                <w:szCs w:val="24"/>
              </w:rPr>
              <w:t>適用範圍：頸部外傷深度突破頸闊肌（</w:t>
            </w:r>
            <w:r w:rsidRPr="00CC1A21">
              <w:rPr>
                <w:bCs/>
                <w:color w:val="000000" w:themeColor="text1"/>
                <w:szCs w:val="24"/>
              </w:rPr>
              <w:t>Platysma</w:t>
            </w:r>
            <w:r w:rsidRPr="00CC1A21">
              <w:rPr>
                <w:bCs/>
                <w:color w:val="000000" w:themeColor="text1"/>
                <w:szCs w:val="24"/>
              </w:rPr>
              <w:t>）。</w:t>
            </w:r>
          </w:p>
          <w:p w14:paraId="0192118D" w14:textId="77777777" w:rsidR="00717B5D" w:rsidRPr="00CC1A21" w:rsidRDefault="00717B5D" w:rsidP="00717B5D">
            <w:pPr>
              <w:spacing w:line="320" w:lineRule="exact"/>
              <w:ind w:left="456" w:rightChars="20" w:right="48" w:hangingChars="190" w:hanging="456"/>
              <w:rPr>
                <w:bCs/>
                <w:color w:val="000000" w:themeColor="text1"/>
                <w:szCs w:val="24"/>
              </w:rPr>
            </w:pPr>
            <w:r w:rsidRPr="00CC1A21">
              <w:rPr>
                <w:bCs/>
                <w:color w:val="000000" w:themeColor="text1"/>
                <w:szCs w:val="24"/>
              </w:rPr>
              <w:t>2.</w:t>
            </w:r>
            <w:r w:rsidRPr="00CC1A21">
              <w:rPr>
                <w:bCs/>
                <w:color w:val="000000" w:themeColor="text1"/>
                <w:szCs w:val="24"/>
              </w:rPr>
              <w:t>限外科或耳鼻喉科專科醫師執行。</w:t>
            </w:r>
          </w:p>
          <w:p w14:paraId="1C491B88" w14:textId="5BB7FE2D" w:rsidR="00717B5D" w:rsidRPr="00CC1A21" w:rsidRDefault="00717B5D" w:rsidP="00717B5D">
            <w:pPr>
              <w:spacing w:line="260" w:lineRule="exact"/>
              <w:ind w:left="288" w:hangingChars="120" w:hanging="288"/>
              <w:jc w:val="both"/>
              <w:rPr>
                <w:color w:val="000000" w:themeColor="text1"/>
                <w:szCs w:val="24"/>
              </w:rPr>
            </w:pPr>
            <w:r w:rsidRPr="00CC1A21">
              <w:rPr>
                <w:bCs/>
                <w:color w:val="000000" w:themeColor="text1"/>
                <w:szCs w:val="24"/>
              </w:rPr>
              <w:t>3.</w:t>
            </w:r>
            <w:r w:rsidRPr="00CC1A21">
              <w:rPr>
                <w:bCs/>
                <w:color w:val="000000" w:themeColor="text1"/>
                <w:szCs w:val="24"/>
              </w:rPr>
              <w:t>一般材料費，得另加計百分之八。</w:t>
            </w:r>
          </w:p>
        </w:tc>
        <w:tc>
          <w:tcPr>
            <w:tcW w:w="283" w:type="dxa"/>
            <w:tcBorders>
              <w:top w:val="single" w:sz="4" w:space="0" w:color="auto"/>
              <w:left w:val="single" w:sz="6" w:space="0" w:color="auto"/>
              <w:bottom w:val="single" w:sz="6" w:space="0" w:color="auto"/>
              <w:right w:val="single" w:sz="6" w:space="0" w:color="auto"/>
            </w:tcBorders>
          </w:tcPr>
          <w:p w14:paraId="3BB1FC89" w14:textId="77777777" w:rsidR="00717B5D" w:rsidRPr="00CC1A21" w:rsidRDefault="00717B5D" w:rsidP="00717B5D">
            <w:pPr>
              <w:autoSpaceDE w:val="0"/>
              <w:autoSpaceDN w:val="0"/>
              <w:spacing w:line="26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3631DC3A" w14:textId="3C9EE7C7" w:rsidR="00717B5D" w:rsidRPr="00CC1A21" w:rsidRDefault="00717B5D" w:rsidP="00717B5D">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31DA6959" w14:textId="372EA405" w:rsidR="00717B5D" w:rsidRPr="00CC1A21" w:rsidRDefault="00717B5D" w:rsidP="00717B5D">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230851BA" w14:textId="13572EC8" w:rsidR="00717B5D" w:rsidRPr="00CC1A21" w:rsidRDefault="00717B5D" w:rsidP="00717B5D">
            <w:pPr>
              <w:autoSpaceDE w:val="0"/>
              <w:autoSpaceDN w:val="0"/>
              <w:spacing w:line="26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1134109C" w14:textId="12AA75C4" w:rsidR="00717B5D" w:rsidRPr="00CC1A21" w:rsidRDefault="00717B5D" w:rsidP="00717B5D">
            <w:pPr>
              <w:autoSpaceDE w:val="0"/>
              <w:autoSpaceDN w:val="0"/>
              <w:spacing w:line="260" w:lineRule="exact"/>
              <w:jc w:val="right"/>
              <w:rPr>
                <w:color w:val="000000" w:themeColor="text1"/>
                <w:szCs w:val="24"/>
              </w:rPr>
            </w:pPr>
            <w:r w:rsidRPr="00CC1A21">
              <w:rPr>
                <w:color w:val="000000" w:themeColor="text1"/>
                <w:szCs w:val="24"/>
              </w:rPr>
              <w:t>10407</w:t>
            </w:r>
          </w:p>
        </w:tc>
      </w:tr>
    </w:tbl>
    <w:p w14:paraId="0847655D" w14:textId="77777777" w:rsidR="0036527B" w:rsidRPr="00CC1A21" w:rsidRDefault="0036527B" w:rsidP="0036527B">
      <w:pPr>
        <w:rPr>
          <w:color w:val="000000" w:themeColor="text1"/>
        </w:rPr>
      </w:pPr>
    </w:p>
    <w:p w14:paraId="36086306" w14:textId="77777777" w:rsidR="00864510" w:rsidRPr="00CC1A21" w:rsidRDefault="00864510" w:rsidP="0036527B">
      <w:pPr>
        <w:rPr>
          <w:color w:val="000000" w:themeColor="text1"/>
        </w:rPr>
      </w:pPr>
    </w:p>
    <w:p w14:paraId="7ACBA688" w14:textId="77777777" w:rsidR="00733A16" w:rsidRPr="00CC1A21" w:rsidRDefault="00733A16">
      <w:pPr>
        <w:widowControl/>
        <w:adjustRightInd/>
        <w:spacing w:line="240" w:lineRule="auto"/>
        <w:textAlignment w:val="auto"/>
        <w:rPr>
          <w:bCs/>
          <w:color w:val="000000" w:themeColor="text1"/>
          <w:kern w:val="52"/>
          <w:szCs w:val="24"/>
        </w:rPr>
      </w:pPr>
      <w:r w:rsidRPr="00CC1A21">
        <w:rPr>
          <w:b/>
          <w:color w:val="000000" w:themeColor="text1"/>
          <w:szCs w:val="24"/>
        </w:rPr>
        <w:br w:type="page"/>
      </w:r>
    </w:p>
    <w:p w14:paraId="71C0A8F0" w14:textId="77777777" w:rsidR="0036527B" w:rsidRPr="00CC1A21" w:rsidRDefault="0036527B" w:rsidP="00726C7E">
      <w:pPr>
        <w:outlineLvl w:val="0"/>
        <w:rPr>
          <w:color w:val="000000" w:themeColor="text1"/>
        </w:rPr>
      </w:pPr>
      <w:r w:rsidRPr="00CC1A21">
        <w:rPr>
          <w:color w:val="000000" w:themeColor="text1"/>
        </w:rPr>
        <w:lastRenderedPageBreak/>
        <w:t>第八項</w:t>
      </w:r>
      <w:r w:rsidRPr="00CC1A21">
        <w:rPr>
          <w:color w:val="000000" w:themeColor="text1"/>
        </w:rPr>
        <w:t xml:space="preserve"> </w:t>
      </w:r>
      <w:r w:rsidRPr="00CC1A21">
        <w:rPr>
          <w:color w:val="000000" w:themeColor="text1"/>
        </w:rPr>
        <w:t>造血與淋巴系統</w:t>
      </w:r>
      <w:r w:rsidRPr="00CC1A21">
        <w:rPr>
          <w:color w:val="000000" w:themeColor="text1"/>
        </w:rPr>
        <w:t xml:space="preserve"> Hemic &amp; Lymphatic System </w:t>
      </w:r>
    </w:p>
    <w:p w14:paraId="071DF102" w14:textId="77777777" w:rsidR="0036527B" w:rsidRPr="00CC1A21" w:rsidRDefault="0036527B" w:rsidP="00726C7E">
      <w:pPr>
        <w:outlineLvl w:val="1"/>
        <w:rPr>
          <w:color w:val="000000" w:themeColor="text1"/>
        </w:rPr>
      </w:pPr>
      <w:r w:rsidRPr="00CC1A21">
        <w:rPr>
          <w:color w:val="000000" w:themeColor="text1"/>
        </w:rPr>
        <w:t>一、脾</w:t>
      </w:r>
      <w:r w:rsidRPr="00CC1A21">
        <w:rPr>
          <w:color w:val="000000" w:themeColor="text1"/>
        </w:rPr>
        <w:t xml:space="preserve"> Spleen  (70001-70006)</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611A9870" w14:textId="77777777" w:rsidTr="008260BD">
        <w:trPr>
          <w:cantSplit/>
          <w:trHeight w:val="1336"/>
          <w:jc w:val="center"/>
        </w:trPr>
        <w:tc>
          <w:tcPr>
            <w:tcW w:w="850" w:type="dxa"/>
            <w:tcBorders>
              <w:top w:val="single" w:sz="4" w:space="0" w:color="auto"/>
              <w:left w:val="single" w:sz="4" w:space="0" w:color="auto"/>
              <w:bottom w:val="single" w:sz="6" w:space="0" w:color="auto"/>
              <w:right w:val="single" w:sz="6" w:space="0" w:color="auto"/>
            </w:tcBorders>
            <w:vAlign w:val="center"/>
          </w:tcPr>
          <w:p w14:paraId="22B389E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4" w:space="0" w:color="auto"/>
              <w:left w:val="single" w:sz="6" w:space="0" w:color="auto"/>
              <w:bottom w:val="single" w:sz="6" w:space="0" w:color="auto"/>
              <w:right w:val="single" w:sz="6" w:space="0" w:color="auto"/>
            </w:tcBorders>
            <w:vAlign w:val="center"/>
          </w:tcPr>
          <w:p w14:paraId="5CBE5B4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4" w:space="0" w:color="auto"/>
              <w:left w:val="single" w:sz="6" w:space="0" w:color="auto"/>
              <w:bottom w:val="single" w:sz="6" w:space="0" w:color="auto"/>
              <w:right w:val="single" w:sz="6" w:space="0" w:color="auto"/>
            </w:tcBorders>
            <w:vAlign w:val="center"/>
          </w:tcPr>
          <w:p w14:paraId="0DBF9B8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0ABDD4B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2F957DE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150C5E4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4" w:space="0" w:color="auto"/>
              <w:left w:val="single" w:sz="6" w:space="0" w:color="auto"/>
              <w:bottom w:val="single" w:sz="6" w:space="0" w:color="auto"/>
              <w:right w:val="single" w:sz="6" w:space="0" w:color="auto"/>
            </w:tcBorders>
            <w:vAlign w:val="center"/>
          </w:tcPr>
          <w:p w14:paraId="16890B8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228C160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7336F30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1E16022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4D5D450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0E2E9DA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2D62BD4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4004FE3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1A98D27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73CE838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5497E41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621767A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4" w:space="0" w:color="auto"/>
              <w:left w:val="single" w:sz="6" w:space="0" w:color="auto"/>
              <w:bottom w:val="single" w:sz="6" w:space="0" w:color="auto"/>
              <w:right w:val="single" w:sz="4" w:space="0" w:color="auto"/>
            </w:tcBorders>
            <w:vAlign w:val="center"/>
          </w:tcPr>
          <w:p w14:paraId="36EF7AA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1C42545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37AA02A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1035200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54E8B760"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5456F01B" w14:textId="77777777" w:rsidR="005658A8" w:rsidRPr="00CC1A21" w:rsidRDefault="005658A8" w:rsidP="0036527B">
            <w:pPr>
              <w:autoSpaceDE w:val="0"/>
              <w:autoSpaceDN w:val="0"/>
              <w:spacing w:line="240" w:lineRule="atLeast"/>
              <w:jc w:val="both"/>
              <w:rPr>
                <w:color w:val="000000" w:themeColor="text1"/>
              </w:rPr>
            </w:pPr>
            <w:r w:rsidRPr="00CC1A21">
              <w:rPr>
                <w:color w:val="000000" w:themeColor="text1"/>
              </w:rPr>
              <w:t>70001B</w:t>
            </w:r>
          </w:p>
        </w:tc>
        <w:tc>
          <w:tcPr>
            <w:tcW w:w="6803" w:type="dxa"/>
            <w:tcBorders>
              <w:top w:val="single" w:sz="6" w:space="0" w:color="auto"/>
              <w:left w:val="single" w:sz="6" w:space="0" w:color="auto"/>
              <w:bottom w:val="single" w:sz="6" w:space="0" w:color="auto"/>
              <w:right w:val="single" w:sz="6" w:space="0" w:color="auto"/>
            </w:tcBorders>
            <w:vAlign w:val="center"/>
          </w:tcPr>
          <w:p w14:paraId="26461979" w14:textId="77777777" w:rsidR="005658A8" w:rsidRPr="00CC1A21" w:rsidRDefault="005658A8" w:rsidP="00C1613D">
            <w:pPr>
              <w:autoSpaceDE w:val="0"/>
              <w:autoSpaceDN w:val="0"/>
              <w:spacing w:line="240" w:lineRule="atLeast"/>
              <w:jc w:val="both"/>
              <w:rPr>
                <w:color w:val="000000" w:themeColor="text1"/>
              </w:rPr>
            </w:pPr>
            <w:r w:rsidRPr="00CC1A21">
              <w:rPr>
                <w:color w:val="000000" w:themeColor="text1"/>
              </w:rPr>
              <w:t>脾臟切除術</w:t>
            </w:r>
            <w:r w:rsidRPr="00CC1A21">
              <w:rPr>
                <w:color w:val="000000" w:themeColor="text1"/>
              </w:rPr>
              <w:t xml:space="preserve"> Splenectomy</w:t>
            </w:r>
          </w:p>
        </w:tc>
        <w:tc>
          <w:tcPr>
            <w:tcW w:w="283" w:type="dxa"/>
            <w:tcBorders>
              <w:top w:val="single" w:sz="6" w:space="0" w:color="auto"/>
              <w:left w:val="single" w:sz="6" w:space="0" w:color="auto"/>
              <w:bottom w:val="single" w:sz="6" w:space="0" w:color="auto"/>
              <w:right w:val="single" w:sz="6" w:space="0" w:color="auto"/>
            </w:tcBorders>
            <w:vAlign w:val="center"/>
          </w:tcPr>
          <w:p w14:paraId="6A4BEC61" w14:textId="77777777" w:rsidR="005658A8" w:rsidRPr="00CC1A21" w:rsidRDefault="005658A8"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DB832A1" w14:textId="77777777" w:rsidR="005658A8" w:rsidRPr="00CC1A21" w:rsidRDefault="005658A8"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E7B5230" w14:textId="77777777" w:rsidR="005658A8" w:rsidRPr="00CC1A21" w:rsidRDefault="005658A8"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C0CAD1D" w14:textId="77777777" w:rsidR="005658A8" w:rsidRPr="00CC1A21" w:rsidRDefault="005658A8"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0D5A1BC9" w14:textId="77777777" w:rsidR="005658A8" w:rsidRPr="00CC1A21" w:rsidRDefault="005658A8" w:rsidP="003F5DD6">
            <w:pPr>
              <w:autoSpaceDE w:val="0"/>
              <w:autoSpaceDN w:val="0"/>
              <w:spacing w:line="240" w:lineRule="atLeast"/>
              <w:jc w:val="right"/>
              <w:rPr>
                <w:dstrike/>
                <w:color w:val="000000" w:themeColor="text1"/>
              </w:rPr>
            </w:pPr>
            <w:r w:rsidRPr="00CC1A21">
              <w:rPr>
                <w:color w:val="000000" w:themeColor="text1"/>
              </w:rPr>
              <w:t>18425</w:t>
            </w:r>
          </w:p>
        </w:tc>
      </w:tr>
      <w:tr w:rsidR="00CD66FB" w:rsidRPr="00CC1A21" w14:paraId="14CA9348"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7ECFB10B" w14:textId="77777777" w:rsidR="005658A8" w:rsidRPr="00CC1A21" w:rsidRDefault="005658A8" w:rsidP="0036527B">
            <w:pPr>
              <w:autoSpaceDE w:val="0"/>
              <w:autoSpaceDN w:val="0"/>
              <w:spacing w:line="240" w:lineRule="atLeast"/>
              <w:jc w:val="both"/>
              <w:rPr>
                <w:color w:val="000000" w:themeColor="text1"/>
              </w:rPr>
            </w:pPr>
            <w:r w:rsidRPr="00CC1A21">
              <w:rPr>
                <w:color w:val="000000" w:themeColor="text1"/>
              </w:rPr>
              <w:t>70002B</w:t>
            </w:r>
          </w:p>
        </w:tc>
        <w:tc>
          <w:tcPr>
            <w:tcW w:w="6803" w:type="dxa"/>
            <w:tcBorders>
              <w:top w:val="single" w:sz="6" w:space="0" w:color="auto"/>
              <w:left w:val="single" w:sz="6" w:space="0" w:color="auto"/>
              <w:bottom w:val="single" w:sz="6" w:space="0" w:color="auto"/>
              <w:right w:val="single" w:sz="6" w:space="0" w:color="auto"/>
            </w:tcBorders>
            <w:vAlign w:val="center"/>
          </w:tcPr>
          <w:p w14:paraId="00C7E4AB" w14:textId="77777777" w:rsidR="005658A8" w:rsidRPr="00CC1A21" w:rsidRDefault="005658A8" w:rsidP="00C1613D">
            <w:pPr>
              <w:autoSpaceDE w:val="0"/>
              <w:autoSpaceDN w:val="0"/>
              <w:spacing w:line="240" w:lineRule="atLeast"/>
              <w:jc w:val="both"/>
              <w:rPr>
                <w:color w:val="000000" w:themeColor="text1"/>
              </w:rPr>
            </w:pPr>
            <w:r w:rsidRPr="00CC1A21">
              <w:rPr>
                <w:color w:val="000000" w:themeColor="text1"/>
              </w:rPr>
              <w:t>脾臟修補術</w:t>
            </w:r>
            <w:r w:rsidRPr="00CC1A21">
              <w:rPr>
                <w:color w:val="000000" w:themeColor="text1"/>
              </w:rPr>
              <w:t xml:space="preserve"> Splenorrhaphy</w:t>
            </w:r>
          </w:p>
        </w:tc>
        <w:tc>
          <w:tcPr>
            <w:tcW w:w="283" w:type="dxa"/>
            <w:tcBorders>
              <w:top w:val="single" w:sz="6" w:space="0" w:color="auto"/>
              <w:left w:val="single" w:sz="6" w:space="0" w:color="auto"/>
              <w:bottom w:val="single" w:sz="6" w:space="0" w:color="auto"/>
              <w:right w:val="single" w:sz="6" w:space="0" w:color="auto"/>
            </w:tcBorders>
            <w:vAlign w:val="center"/>
          </w:tcPr>
          <w:p w14:paraId="0F9C165E" w14:textId="77777777" w:rsidR="005658A8" w:rsidRPr="00CC1A21" w:rsidRDefault="005658A8"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212C7FF" w14:textId="77777777" w:rsidR="005658A8" w:rsidRPr="00CC1A21" w:rsidRDefault="005658A8"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58F81A7" w14:textId="77777777" w:rsidR="005658A8" w:rsidRPr="00CC1A21" w:rsidRDefault="005658A8"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D6DB736" w14:textId="77777777" w:rsidR="005658A8" w:rsidRPr="00CC1A21" w:rsidRDefault="005658A8"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751A80C2" w14:textId="77777777" w:rsidR="005658A8" w:rsidRPr="00CC1A21" w:rsidRDefault="005658A8" w:rsidP="003F5DD6">
            <w:pPr>
              <w:autoSpaceDE w:val="0"/>
              <w:autoSpaceDN w:val="0"/>
              <w:spacing w:line="240" w:lineRule="atLeast"/>
              <w:jc w:val="right"/>
              <w:rPr>
                <w:dstrike/>
                <w:color w:val="000000" w:themeColor="text1"/>
              </w:rPr>
            </w:pPr>
            <w:r w:rsidRPr="00CC1A21">
              <w:rPr>
                <w:color w:val="000000" w:themeColor="text1"/>
              </w:rPr>
              <w:t>13379</w:t>
            </w:r>
          </w:p>
        </w:tc>
      </w:tr>
      <w:tr w:rsidR="00CD66FB" w:rsidRPr="00CC1A21" w14:paraId="12498688"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3A80EDEC"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70003B</w:t>
            </w:r>
          </w:p>
        </w:tc>
        <w:tc>
          <w:tcPr>
            <w:tcW w:w="6803" w:type="dxa"/>
            <w:tcBorders>
              <w:top w:val="single" w:sz="6" w:space="0" w:color="auto"/>
              <w:left w:val="single" w:sz="6" w:space="0" w:color="auto"/>
              <w:bottom w:val="single" w:sz="6" w:space="0" w:color="auto"/>
              <w:right w:val="single" w:sz="6" w:space="0" w:color="auto"/>
            </w:tcBorders>
            <w:vAlign w:val="center"/>
          </w:tcPr>
          <w:p w14:paraId="7F345C7C" w14:textId="77777777" w:rsidR="0036527B" w:rsidRPr="00CC1A21" w:rsidRDefault="0036527B" w:rsidP="00C1613D">
            <w:pPr>
              <w:autoSpaceDE w:val="0"/>
              <w:autoSpaceDN w:val="0"/>
              <w:spacing w:line="240" w:lineRule="atLeast"/>
              <w:jc w:val="both"/>
              <w:rPr>
                <w:color w:val="000000" w:themeColor="text1"/>
              </w:rPr>
            </w:pPr>
            <w:r w:rsidRPr="00CC1A21">
              <w:rPr>
                <w:color w:val="000000" w:themeColor="text1"/>
              </w:rPr>
              <w:t>部份脾切除術</w:t>
            </w:r>
            <w:r w:rsidRPr="00CC1A21">
              <w:rPr>
                <w:color w:val="000000" w:themeColor="text1"/>
              </w:rPr>
              <w:t xml:space="preserve"> Partial splenectomy</w:t>
            </w:r>
          </w:p>
        </w:tc>
        <w:tc>
          <w:tcPr>
            <w:tcW w:w="283" w:type="dxa"/>
            <w:tcBorders>
              <w:top w:val="single" w:sz="6" w:space="0" w:color="auto"/>
              <w:left w:val="single" w:sz="6" w:space="0" w:color="auto"/>
              <w:bottom w:val="single" w:sz="6" w:space="0" w:color="auto"/>
              <w:right w:val="single" w:sz="6" w:space="0" w:color="auto"/>
            </w:tcBorders>
            <w:vAlign w:val="center"/>
          </w:tcPr>
          <w:p w14:paraId="16CCF484"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FCD1BF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AB7569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681694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1DB05F6C"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13414</w:t>
            </w:r>
          </w:p>
        </w:tc>
      </w:tr>
      <w:tr w:rsidR="00CD66FB" w:rsidRPr="00CC1A21" w14:paraId="7E7E2612"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29BAD025"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70004B</w:t>
            </w:r>
          </w:p>
        </w:tc>
        <w:tc>
          <w:tcPr>
            <w:tcW w:w="6803" w:type="dxa"/>
            <w:tcBorders>
              <w:top w:val="single" w:sz="6" w:space="0" w:color="auto"/>
              <w:left w:val="single" w:sz="6" w:space="0" w:color="auto"/>
              <w:bottom w:val="single" w:sz="6" w:space="0" w:color="auto"/>
              <w:right w:val="single" w:sz="6" w:space="0" w:color="auto"/>
            </w:tcBorders>
            <w:vAlign w:val="center"/>
          </w:tcPr>
          <w:p w14:paraId="7ECFF2E1" w14:textId="77777777" w:rsidR="0036527B" w:rsidRPr="00CC1A21" w:rsidRDefault="0036527B" w:rsidP="00C1613D">
            <w:pPr>
              <w:autoSpaceDE w:val="0"/>
              <w:autoSpaceDN w:val="0"/>
              <w:spacing w:line="240" w:lineRule="atLeast"/>
              <w:jc w:val="both"/>
              <w:rPr>
                <w:color w:val="000000" w:themeColor="text1"/>
              </w:rPr>
            </w:pPr>
            <w:r w:rsidRPr="00CC1A21">
              <w:rPr>
                <w:color w:val="000000" w:themeColor="text1"/>
              </w:rPr>
              <w:t>自體脾再植</w:t>
            </w:r>
            <w:r w:rsidRPr="00CC1A21">
              <w:rPr>
                <w:color w:val="000000" w:themeColor="text1"/>
              </w:rPr>
              <w:t xml:space="preserve"> Auto-implantation of spleen</w:t>
            </w:r>
          </w:p>
        </w:tc>
        <w:tc>
          <w:tcPr>
            <w:tcW w:w="283" w:type="dxa"/>
            <w:tcBorders>
              <w:top w:val="single" w:sz="6" w:space="0" w:color="auto"/>
              <w:left w:val="single" w:sz="6" w:space="0" w:color="auto"/>
              <w:bottom w:val="single" w:sz="6" w:space="0" w:color="auto"/>
              <w:right w:val="single" w:sz="6" w:space="0" w:color="auto"/>
            </w:tcBorders>
            <w:vAlign w:val="center"/>
          </w:tcPr>
          <w:p w14:paraId="0AA5A0F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0F1D0E0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8B0FF4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93D6E7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74C32C0F"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6410</w:t>
            </w:r>
          </w:p>
        </w:tc>
      </w:tr>
      <w:tr w:rsidR="00CD66FB" w:rsidRPr="00CC1A21" w14:paraId="6DC034AD" w14:textId="77777777" w:rsidTr="00864510">
        <w:trPr>
          <w:trHeight w:val="616"/>
          <w:jc w:val="center"/>
        </w:trPr>
        <w:tc>
          <w:tcPr>
            <w:tcW w:w="850" w:type="dxa"/>
            <w:tcBorders>
              <w:top w:val="single" w:sz="6" w:space="0" w:color="auto"/>
              <w:left w:val="single" w:sz="4" w:space="0" w:color="auto"/>
              <w:bottom w:val="single" w:sz="4" w:space="0" w:color="auto"/>
              <w:right w:val="single" w:sz="6" w:space="0" w:color="auto"/>
            </w:tcBorders>
          </w:tcPr>
          <w:p w14:paraId="48876CA9"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70005B</w:t>
            </w:r>
          </w:p>
        </w:tc>
        <w:tc>
          <w:tcPr>
            <w:tcW w:w="6803" w:type="dxa"/>
            <w:tcBorders>
              <w:top w:val="single" w:sz="6" w:space="0" w:color="auto"/>
              <w:left w:val="single" w:sz="6" w:space="0" w:color="auto"/>
              <w:bottom w:val="single" w:sz="4" w:space="0" w:color="auto"/>
              <w:right w:val="single" w:sz="6" w:space="0" w:color="auto"/>
            </w:tcBorders>
          </w:tcPr>
          <w:p w14:paraId="0E606D6F" w14:textId="77777777" w:rsidR="0036527B" w:rsidRPr="00CC1A21" w:rsidRDefault="0036527B" w:rsidP="00C1613D">
            <w:pPr>
              <w:autoSpaceDE w:val="0"/>
              <w:autoSpaceDN w:val="0"/>
              <w:spacing w:line="240" w:lineRule="atLeast"/>
              <w:jc w:val="both"/>
              <w:rPr>
                <w:color w:val="000000" w:themeColor="text1"/>
              </w:rPr>
            </w:pPr>
            <w:r w:rsidRPr="00CC1A21">
              <w:rPr>
                <w:color w:val="000000" w:themeColor="text1"/>
              </w:rPr>
              <w:t>脾腎靜脈分流術（包含脾摘除）</w:t>
            </w:r>
          </w:p>
          <w:p w14:paraId="2452ED3A" w14:textId="77777777" w:rsidR="0036527B" w:rsidRPr="00CC1A21" w:rsidRDefault="0036527B" w:rsidP="00C1613D">
            <w:pPr>
              <w:autoSpaceDE w:val="0"/>
              <w:autoSpaceDN w:val="0"/>
              <w:spacing w:line="240" w:lineRule="atLeast"/>
              <w:jc w:val="both"/>
              <w:rPr>
                <w:color w:val="000000" w:themeColor="text1"/>
              </w:rPr>
            </w:pPr>
            <w:r w:rsidRPr="00CC1A21">
              <w:rPr>
                <w:color w:val="000000" w:themeColor="text1"/>
              </w:rPr>
              <w:t>Splenorenal shunt (including splenectomy)</w:t>
            </w:r>
          </w:p>
        </w:tc>
        <w:tc>
          <w:tcPr>
            <w:tcW w:w="283" w:type="dxa"/>
            <w:tcBorders>
              <w:top w:val="single" w:sz="6" w:space="0" w:color="auto"/>
              <w:left w:val="single" w:sz="6" w:space="0" w:color="auto"/>
              <w:bottom w:val="single" w:sz="4" w:space="0" w:color="auto"/>
              <w:right w:val="single" w:sz="6" w:space="0" w:color="auto"/>
            </w:tcBorders>
          </w:tcPr>
          <w:p w14:paraId="1C63A2DD"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vAlign w:val="center"/>
          </w:tcPr>
          <w:p w14:paraId="356BB52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0010795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130C145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4" w:space="0" w:color="auto"/>
            </w:tcBorders>
            <w:vAlign w:val="center"/>
          </w:tcPr>
          <w:p w14:paraId="517417C1"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11910</w:t>
            </w:r>
          </w:p>
        </w:tc>
      </w:tr>
      <w:tr w:rsidR="00CD66FB" w:rsidRPr="00CC1A21" w14:paraId="4C6D7119" w14:textId="77777777" w:rsidTr="008260BD">
        <w:trPr>
          <w:trHeight w:val="397"/>
          <w:jc w:val="center"/>
        </w:trPr>
        <w:tc>
          <w:tcPr>
            <w:tcW w:w="850" w:type="dxa"/>
            <w:tcBorders>
              <w:top w:val="single" w:sz="6" w:space="0" w:color="auto"/>
              <w:left w:val="single" w:sz="4" w:space="0" w:color="auto"/>
              <w:bottom w:val="single" w:sz="4" w:space="0" w:color="auto"/>
              <w:right w:val="single" w:sz="6" w:space="0" w:color="auto"/>
            </w:tcBorders>
            <w:vAlign w:val="center"/>
          </w:tcPr>
          <w:p w14:paraId="01B1B841"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70006B</w:t>
            </w:r>
          </w:p>
        </w:tc>
        <w:tc>
          <w:tcPr>
            <w:tcW w:w="6803" w:type="dxa"/>
            <w:tcBorders>
              <w:top w:val="single" w:sz="6" w:space="0" w:color="auto"/>
              <w:left w:val="single" w:sz="6" w:space="0" w:color="auto"/>
              <w:bottom w:val="single" w:sz="4" w:space="0" w:color="auto"/>
              <w:right w:val="single" w:sz="6" w:space="0" w:color="auto"/>
            </w:tcBorders>
            <w:vAlign w:val="center"/>
          </w:tcPr>
          <w:p w14:paraId="19F63C34" w14:textId="77777777" w:rsidR="0036527B" w:rsidRPr="00CC1A21" w:rsidRDefault="0036527B" w:rsidP="00C1613D">
            <w:pPr>
              <w:autoSpaceDE w:val="0"/>
              <w:autoSpaceDN w:val="0"/>
              <w:snapToGrid w:val="0"/>
              <w:spacing w:line="240" w:lineRule="atLeast"/>
              <w:jc w:val="both"/>
              <w:rPr>
                <w:color w:val="000000" w:themeColor="text1"/>
              </w:rPr>
            </w:pPr>
            <w:r w:rsidRPr="00CC1A21">
              <w:rPr>
                <w:color w:val="000000" w:themeColor="text1"/>
              </w:rPr>
              <w:t>腹腔鏡脾切除術</w:t>
            </w:r>
            <w:r w:rsidRPr="00CC1A21">
              <w:rPr>
                <w:color w:val="000000" w:themeColor="text1"/>
              </w:rPr>
              <w:t xml:space="preserve"> Laparoscopic Splenectomy</w:t>
            </w:r>
          </w:p>
        </w:tc>
        <w:tc>
          <w:tcPr>
            <w:tcW w:w="283" w:type="dxa"/>
            <w:tcBorders>
              <w:top w:val="single" w:sz="6" w:space="0" w:color="auto"/>
              <w:left w:val="single" w:sz="6" w:space="0" w:color="auto"/>
              <w:bottom w:val="single" w:sz="4" w:space="0" w:color="auto"/>
              <w:right w:val="single" w:sz="6" w:space="0" w:color="auto"/>
            </w:tcBorders>
          </w:tcPr>
          <w:p w14:paraId="16705F47"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vAlign w:val="center"/>
          </w:tcPr>
          <w:p w14:paraId="7003DCB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5F38367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0A8E848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4" w:space="0" w:color="auto"/>
            </w:tcBorders>
            <w:vAlign w:val="center"/>
          </w:tcPr>
          <w:p w14:paraId="187E9D83" w14:textId="77777777" w:rsidR="0036527B" w:rsidRPr="00CC1A21" w:rsidRDefault="005658A8" w:rsidP="0036527B">
            <w:pPr>
              <w:autoSpaceDE w:val="0"/>
              <w:autoSpaceDN w:val="0"/>
              <w:spacing w:line="240" w:lineRule="atLeast"/>
              <w:jc w:val="right"/>
              <w:rPr>
                <w:color w:val="000000" w:themeColor="text1"/>
              </w:rPr>
            </w:pPr>
            <w:r w:rsidRPr="00CC1A21">
              <w:rPr>
                <w:color w:val="000000" w:themeColor="text1"/>
              </w:rPr>
              <w:t>22108</w:t>
            </w:r>
          </w:p>
        </w:tc>
      </w:tr>
    </w:tbl>
    <w:p w14:paraId="1D98A300" w14:textId="77777777" w:rsidR="0036527B" w:rsidRPr="00CC1A21" w:rsidRDefault="0036527B" w:rsidP="0036527B">
      <w:pPr>
        <w:spacing w:line="400" w:lineRule="exact"/>
        <w:rPr>
          <w:color w:val="000000" w:themeColor="text1"/>
          <w:szCs w:val="24"/>
        </w:rPr>
      </w:pPr>
    </w:p>
    <w:p w14:paraId="03B20574"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5F87ED6F" w14:textId="77777777" w:rsidR="0036527B" w:rsidRPr="00CC1A21" w:rsidRDefault="0036527B" w:rsidP="00947DF3">
      <w:pPr>
        <w:outlineLvl w:val="1"/>
        <w:rPr>
          <w:color w:val="000000" w:themeColor="text1"/>
        </w:rPr>
      </w:pPr>
      <w:r w:rsidRPr="00CC1A21">
        <w:rPr>
          <w:color w:val="000000" w:themeColor="text1"/>
        </w:rPr>
        <w:lastRenderedPageBreak/>
        <w:t>二、根除性淋巴結切除</w:t>
      </w:r>
      <w:r w:rsidRPr="00CC1A21">
        <w:rPr>
          <w:color w:val="000000" w:themeColor="text1"/>
        </w:rPr>
        <w:t>Radical Lymphadenectomy (70201-7021</w:t>
      </w:r>
      <w:r w:rsidR="00DB72C8" w:rsidRPr="00CC1A21">
        <w:rPr>
          <w:color w:val="000000" w:themeColor="text1"/>
        </w:rPr>
        <w:t>6</w:t>
      </w:r>
      <w:r w:rsidRPr="00CC1A2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760AB58" w14:textId="77777777" w:rsidTr="009D7EFC">
        <w:trPr>
          <w:tblHeader/>
          <w:jc w:val="center"/>
        </w:trPr>
        <w:tc>
          <w:tcPr>
            <w:tcW w:w="850" w:type="dxa"/>
            <w:tcBorders>
              <w:top w:val="single" w:sz="4" w:space="0" w:color="auto"/>
              <w:left w:val="single" w:sz="4" w:space="0" w:color="auto"/>
              <w:bottom w:val="single" w:sz="6" w:space="0" w:color="auto"/>
              <w:right w:val="single" w:sz="6" w:space="0" w:color="auto"/>
            </w:tcBorders>
            <w:vAlign w:val="center"/>
          </w:tcPr>
          <w:p w14:paraId="7CACA14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4" w:space="0" w:color="auto"/>
              <w:left w:val="single" w:sz="6" w:space="0" w:color="auto"/>
              <w:bottom w:val="single" w:sz="6" w:space="0" w:color="auto"/>
              <w:right w:val="single" w:sz="6" w:space="0" w:color="auto"/>
            </w:tcBorders>
            <w:vAlign w:val="center"/>
          </w:tcPr>
          <w:p w14:paraId="05B4E8F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4" w:space="0" w:color="auto"/>
              <w:left w:val="single" w:sz="6" w:space="0" w:color="auto"/>
              <w:bottom w:val="single" w:sz="6" w:space="0" w:color="auto"/>
              <w:right w:val="single" w:sz="6" w:space="0" w:color="auto"/>
            </w:tcBorders>
            <w:vAlign w:val="center"/>
          </w:tcPr>
          <w:p w14:paraId="085AAF2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19FDB64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354645C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63EF3BB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4" w:space="0" w:color="auto"/>
              <w:left w:val="single" w:sz="6" w:space="0" w:color="auto"/>
              <w:bottom w:val="single" w:sz="6" w:space="0" w:color="auto"/>
              <w:right w:val="single" w:sz="6" w:space="0" w:color="auto"/>
            </w:tcBorders>
            <w:vAlign w:val="center"/>
          </w:tcPr>
          <w:p w14:paraId="6BD3525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250BCD6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50D36F3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5A5F3EF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12FE7DD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482E763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397A4FB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2451AFC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6CD0F58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27690C0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03FF07F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69E0602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4" w:space="0" w:color="auto"/>
              <w:left w:val="single" w:sz="6" w:space="0" w:color="auto"/>
              <w:bottom w:val="single" w:sz="6" w:space="0" w:color="auto"/>
              <w:right w:val="single" w:sz="4" w:space="0" w:color="auto"/>
            </w:tcBorders>
            <w:vAlign w:val="center"/>
          </w:tcPr>
          <w:p w14:paraId="5FD5631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1847B95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129EBAE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6E7486B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5848F9E8" w14:textId="77777777" w:rsidTr="009D7EFC">
        <w:trPr>
          <w:trHeight w:val="397"/>
          <w:jc w:val="center"/>
        </w:trPr>
        <w:tc>
          <w:tcPr>
            <w:tcW w:w="850" w:type="dxa"/>
            <w:tcBorders>
              <w:top w:val="single" w:sz="6" w:space="0" w:color="auto"/>
              <w:left w:val="single" w:sz="4" w:space="0" w:color="auto"/>
              <w:right w:val="single" w:sz="6" w:space="0" w:color="auto"/>
            </w:tcBorders>
            <w:vAlign w:val="center"/>
          </w:tcPr>
          <w:p w14:paraId="2299FD80"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70201C</w:t>
            </w:r>
          </w:p>
        </w:tc>
        <w:tc>
          <w:tcPr>
            <w:tcW w:w="6803" w:type="dxa"/>
            <w:tcBorders>
              <w:top w:val="single" w:sz="6" w:space="0" w:color="auto"/>
              <w:left w:val="single" w:sz="6" w:space="0" w:color="auto"/>
              <w:right w:val="single" w:sz="6" w:space="0" w:color="auto"/>
            </w:tcBorders>
            <w:vAlign w:val="center"/>
          </w:tcPr>
          <w:p w14:paraId="089EE9A0"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淋巴腺活體切片</w:t>
            </w:r>
            <w:r w:rsidRPr="00CC1A21">
              <w:rPr>
                <w:color w:val="000000" w:themeColor="text1"/>
              </w:rPr>
              <w:t xml:space="preserve"> Biopsy lymphnode</w:t>
            </w:r>
          </w:p>
        </w:tc>
        <w:tc>
          <w:tcPr>
            <w:tcW w:w="283" w:type="dxa"/>
            <w:tcBorders>
              <w:top w:val="single" w:sz="6" w:space="0" w:color="auto"/>
              <w:left w:val="single" w:sz="6" w:space="0" w:color="auto"/>
              <w:right w:val="single" w:sz="6" w:space="0" w:color="auto"/>
            </w:tcBorders>
            <w:vAlign w:val="center"/>
          </w:tcPr>
          <w:p w14:paraId="53755599"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vAlign w:val="center"/>
          </w:tcPr>
          <w:p w14:paraId="5761AA71"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vAlign w:val="center"/>
          </w:tcPr>
          <w:p w14:paraId="58D4A56A"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vAlign w:val="center"/>
          </w:tcPr>
          <w:p w14:paraId="70DAB0B7"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4" w:space="0" w:color="auto"/>
            </w:tcBorders>
            <w:vAlign w:val="center"/>
          </w:tcPr>
          <w:p w14:paraId="10BA5B30" w14:textId="77777777" w:rsidR="0036527B" w:rsidRPr="00CC1A21" w:rsidRDefault="0036527B" w:rsidP="009D7EFC">
            <w:pPr>
              <w:autoSpaceDE w:val="0"/>
              <w:autoSpaceDN w:val="0"/>
              <w:snapToGrid w:val="0"/>
              <w:spacing w:line="320" w:lineRule="exact"/>
              <w:jc w:val="right"/>
              <w:rPr>
                <w:color w:val="000000" w:themeColor="text1"/>
              </w:rPr>
            </w:pPr>
            <w:r w:rsidRPr="00CC1A21">
              <w:rPr>
                <w:color w:val="000000" w:themeColor="text1"/>
              </w:rPr>
              <w:t>530</w:t>
            </w:r>
          </w:p>
        </w:tc>
      </w:tr>
      <w:tr w:rsidR="00CD66FB" w:rsidRPr="00CC1A21" w14:paraId="15C54E94" w14:textId="77777777" w:rsidTr="002E7D15">
        <w:trPr>
          <w:trHeight w:val="480"/>
          <w:jc w:val="center"/>
        </w:trPr>
        <w:tc>
          <w:tcPr>
            <w:tcW w:w="850" w:type="dxa"/>
            <w:tcBorders>
              <w:top w:val="single" w:sz="6" w:space="0" w:color="auto"/>
              <w:left w:val="single" w:sz="4" w:space="0" w:color="auto"/>
              <w:right w:val="single" w:sz="6" w:space="0" w:color="auto"/>
            </w:tcBorders>
          </w:tcPr>
          <w:p w14:paraId="02A81F56" w14:textId="77777777" w:rsidR="002E7D15" w:rsidRPr="00CC1A21" w:rsidRDefault="002E7D15" w:rsidP="002E7D15">
            <w:pPr>
              <w:autoSpaceDE w:val="0"/>
              <w:autoSpaceDN w:val="0"/>
              <w:snapToGrid w:val="0"/>
              <w:spacing w:line="32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06C6E8DB" w14:textId="77777777" w:rsidR="002E7D15" w:rsidRPr="00CC1A21" w:rsidRDefault="002E7D15" w:rsidP="002E7D15">
            <w:pPr>
              <w:autoSpaceDE w:val="0"/>
              <w:autoSpaceDN w:val="0"/>
              <w:snapToGrid w:val="0"/>
              <w:spacing w:line="320" w:lineRule="exact"/>
              <w:rPr>
                <w:color w:val="000000" w:themeColor="text1"/>
                <w:szCs w:val="24"/>
              </w:rPr>
            </w:pPr>
            <w:r w:rsidRPr="00CC1A21">
              <w:rPr>
                <w:color w:val="000000" w:themeColor="text1"/>
                <w:szCs w:val="24"/>
              </w:rPr>
              <w:t>結核性淋巴腺炎瘻管切除</w:t>
            </w:r>
          </w:p>
          <w:p w14:paraId="17DFDF66" w14:textId="77777777" w:rsidR="002E7D15" w:rsidRPr="00CC1A21" w:rsidRDefault="002E7D15" w:rsidP="002E7D15">
            <w:pPr>
              <w:autoSpaceDE w:val="0"/>
              <w:autoSpaceDN w:val="0"/>
              <w:snapToGrid w:val="0"/>
              <w:spacing w:line="320" w:lineRule="exact"/>
              <w:rPr>
                <w:color w:val="000000" w:themeColor="text1"/>
                <w:szCs w:val="24"/>
              </w:rPr>
            </w:pPr>
            <w:r w:rsidRPr="00CC1A21">
              <w:rPr>
                <w:color w:val="000000" w:themeColor="text1"/>
                <w:szCs w:val="24"/>
              </w:rPr>
              <w:t>Excision of T.B lymphadenitis fistula</w:t>
            </w:r>
          </w:p>
        </w:tc>
        <w:tc>
          <w:tcPr>
            <w:tcW w:w="283" w:type="dxa"/>
            <w:tcBorders>
              <w:top w:val="single" w:sz="6" w:space="0" w:color="auto"/>
              <w:left w:val="single" w:sz="6" w:space="0" w:color="auto"/>
              <w:right w:val="single" w:sz="6" w:space="0" w:color="auto"/>
            </w:tcBorders>
          </w:tcPr>
          <w:p w14:paraId="0289FB41" w14:textId="77777777" w:rsidR="002E7D15" w:rsidRPr="00CC1A2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0278A17B" w14:textId="77777777" w:rsidR="002E7D15" w:rsidRPr="00CC1A2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68D791A3" w14:textId="77777777" w:rsidR="002E7D15" w:rsidRPr="00CC1A2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30FAF7E9" w14:textId="77777777" w:rsidR="002E7D15" w:rsidRPr="00CC1A21" w:rsidRDefault="002E7D15" w:rsidP="002E7D15">
            <w:pPr>
              <w:autoSpaceDE w:val="0"/>
              <w:autoSpaceDN w:val="0"/>
              <w:snapToGrid w:val="0"/>
              <w:spacing w:line="320" w:lineRule="exact"/>
              <w:jc w:val="center"/>
              <w:rPr>
                <w:color w:val="000000" w:themeColor="text1"/>
                <w:szCs w:val="24"/>
              </w:rPr>
            </w:pPr>
          </w:p>
        </w:tc>
        <w:tc>
          <w:tcPr>
            <w:tcW w:w="850" w:type="dxa"/>
            <w:tcBorders>
              <w:top w:val="single" w:sz="6" w:space="0" w:color="auto"/>
              <w:left w:val="single" w:sz="6" w:space="0" w:color="auto"/>
              <w:right w:val="single" w:sz="4" w:space="0" w:color="auto"/>
            </w:tcBorders>
          </w:tcPr>
          <w:p w14:paraId="27056A21" w14:textId="77777777" w:rsidR="002E7D15" w:rsidRPr="00CC1A21" w:rsidRDefault="002E7D15" w:rsidP="002E7D15">
            <w:pPr>
              <w:autoSpaceDE w:val="0"/>
              <w:autoSpaceDN w:val="0"/>
              <w:snapToGrid w:val="0"/>
              <w:spacing w:line="320" w:lineRule="exact"/>
              <w:rPr>
                <w:color w:val="000000" w:themeColor="text1"/>
                <w:szCs w:val="24"/>
              </w:rPr>
            </w:pPr>
          </w:p>
        </w:tc>
      </w:tr>
      <w:tr w:rsidR="00CD66FB" w:rsidRPr="00CC1A21" w14:paraId="4723709A" w14:textId="77777777" w:rsidTr="002E7D15">
        <w:trPr>
          <w:cantSplit/>
          <w:trHeight w:val="340"/>
          <w:jc w:val="center"/>
        </w:trPr>
        <w:tc>
          <w:tcPr>
            <w:tcW w:w="850" w:type="dxa"/>
            <w:tcBorders>
              <w:left w:val="single" w:sz="4" w:space="0" w:color="auto"/>
              <w:right w:val="single" w:sz="6" w:space="0" w:color="auto"/>
            </w:tcBorders>
          </w:tcPr>
          <w:p w14:paraId="4D644E65" w14:textId="77777777" w:rsidR="002E7D15" w:rsidRPr="00CC1A21" w:rsidRDefault="002E7D15" w:rsidP="002E7D15">
            <w:pPr>
              <w:autoSpaceDE w:val="0"/>
              <w:autoSpaceDN w:val="0"/>
              <w:snapToGrid w:val="0"/>
              <w:spacing w:line="320" w:lineRule="exact"/>
              <w:jc w:val="both"/>
              <w:rPr>
                <w:color w:val="000000" w:themeColor="text1"/>
                <w:szCs w:val="24"/>
              </w:rPr>
            </w:pPr>
            <w:r w:rsidRPr="00CC1A21">
              <w:rPr>
                <w:color w:val="000000" w:themeColor="text1"/>
                <w:szCs w:val="24"/>
              </w:rPr>
              <w:t>70202C</w:t>
            </w:r>
          </w:p>
        </w:tc>
        <w:tc>
          <w:tcPr>
            <w:tcW w:w="6803" w:type="dxa"/>
            <w:tcBorders>
              <w:left w:val="single" w:sz="6" w:space="0" w:color="auto"/>
              <w:right w:val="single" w:sz="6" w:space="0" w:color="auto"/>
            </w:tcBorders>
          </w:tcPr>
          <w:p w14:paraId="1C204F3C" w14:textId="77777777" w:rsidR="002E7D15" w:rsidRPr="00CC1A21" w:rsidRDefault="002E7D15" w:rsidP="002E7D15">
            <w:pPr>
              <w:autoSpaceDE w:val="0"/>
              <w:autoSpaceDN w:val="0"/>
              <w:snapToGrid w:val="0"/>
              <w:spacing w:line="32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淺部</w:t>
            </w:r>
            <w:r w:rsidRPr="00CC1A21">
              <w:rPr>
                <w:color w:val="000000" w:themeColor="text1"/>
                <w:szCs w:val="24"/>
              </w:rPr>
              <w:t xml:space="preserve"> superficial</w:t>
            </w:r>
          </w:p>
        </w:tc>
        <w:tc>
          <w:tcPr>
            <w:tcW w:w="283" w:type="dxa"/>
            <w:tcBorders>
              <w:left w:val="single" w:sz="6" w:space="0" w:color="auto"/>
              <w:right w:val="single" w:sz="6" w:space="0" w:color="auto"/>
            </w:tcBorders>
          </w:tcPr>
          <w:p w14:paraId="1E8C82C5"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F818E78"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8434F55"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947637E"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4" w:space="0" w:color="auto"/>
            </w:tcBorders>
          </w:tcPr>
          <w:p w14:paraId="52C0BD1A" w14:textId="77777777" w:rsidR="002E7D15" w:rsidRPr="00CC1A21" w:rsidRDefault="002E7D15" w:rsidP="002E7D15">
            <w:pPr>
              <w:pStyle w:val="affffffff2"/>
              <w:rPr>
                <w:rFonts w:eastAsia="標楷體"/>
                <w:color w:val="000000" w:themeColor="text1"/>
                <w:sz w:val="24"/>
                <w:u w:val="none"/>
              </w:rPr>
            </w:pPr>
            <w:r w:rsidRPr="00CC1A21">
              <w:rPr>
                <w:rFonts w:eastAsia="標楷體"/>
                <w:color w:val="000000" w:themeColor="text1"/>
                <w:sz w:val="24"/>
                <w:u w:val="none"/>
              </w:rPr>
              <w:t>732</w:t>
            </w:r>
          </w:p>
        </w:tc>
      </w:tr>
      <w:tr w:rsidR="00CD66FB" w:rsidRPr="00CC1A21" w14:paraId="33F595E5" w14:textId="77777777" w:rsidTr="002E7D15">
        <w:trPr>
          <w:cantSplit/>
          <w:trHeight w:val="340"/>
          <w:jc w:val="center"/>
        </w:trPr>
        <w:tc>
          <w:tcPr>
            <w:tcW w:w="850" w:type="dxa"/>
            <w:tcBorders>
              <w:left w:val="single" w:sz="4" w:space="0" w:color="auto"/>
              <w:right w:val="single" w:sz="6" w:space="0" w:color="auto"/>
            </w:tcBorders>
          </w:tcPr>
          <w:p w14:paraId="35A39BD6" w14:textId="77777777" w:rsidR="002E7D15" w:rsidRPr="00CC1A21" w:rsidRDefault="002E7D15" w:rsidP="002E7D15">
            <w:pPr>
              <w:autoSpaceDE w:val="0"/>
              <w:autoSpaceDN w:val="0"/>
              <w:snapToGrid w:val="0"/>
              <w:spacing w:line="320" w:lineRule="exact"/>
              <w:jc w:val="both"/>
              <w:rPr>
                <w:color w:val="000000" w:themeColor="text1"/>
                <w:szCs w:val="24"/>
              </w:rPr>
            </w:pPr>
            <w:r w:rsidRPr="00CC1A21">
              <w:rPr>
                <w:color w:val="000000" w:themeColor="text1"/>
                <w:szCs w:val="24"/>
              </w:rPr>
              <w:t>70203B</w:t>
            </w:r>
          </w:p>
        </w:tc>
        <w:tc>
          <w:tcPr>
            <w:tcW w:w="6803" w:type="dxa"/>
            <w:tcBorders>
              <w:left w:val="single" w:sz="6" w:space="0" w:color="auto"/>
              <w:right w:val="single" w:sz="6" w:space="0" w:color="auto"/>
            </w:tcBorders>
          </w:tcPr>
          <w:p w14:paraId="609E3D0D" w14:textId="77777777" w:rsidR="002E7D15" w:rsidRPr="00CC1A21" w:rsidRDefault="002E7D15" w:rsidP="002E7D15">
            <w:pPr>
              <w:autoSpaceDE w:val="0"/>
              <w:autoSpaceDN w:val="0"/>
              <w:snapToGrid w:val="0"/>
              <w:spacing w:line="32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深部</w:t>
            </w:r>
            <w:r w:rsidRPr="00CC1A21">
              <w:rPr>
                <w:color w:val="000000" w:themeColor="text1"/>
                <w:szCs w:val="24"/>
              </w:rPr>
              <w:t xml:space="preserve"> deep</w:t>
            </w:r>
          </w:p>
        </w:tc>
        <w:tc>
          <w:tcPr>
            <w:tcW w:w="283" w:type="dxa"/>
            <w:tcBorders>
              <w:left w:val="single" w:sz="6" w:space="0" w:color="auto"/>
              <w:right w:val="single" w:sz="6" w:space="0" w:color="auto"/>
            </w:tcBorders>
          </w:tcPr>
          <w:p w14:paraId="31991389" w14:textId="77777777" w:rsidR="002E7D15" w:rsidRPr="00CC1A21" w:rsidRDefault="002E7D15" w:rsidP="002E7D15">
            <w:pPr>
              <w:autoSpaceDE w:val="0"/>
              <w:autoSpaceDN w:val="0"/>
              <w:snapToGrid w:val="0"/>
              <w:spacing w:line="320" w:lineRule="exact"/>
              <w:jc w:val="center"/>
              <w:rPr>
                <w:color w:val="000000" w:themeColor="text1"/>
                <w:szCs w:val="24"/>
              </w:rPr>
            </w:pPr>
          </w:p>
        </w:tc>
        <w:tc>
          <w:tcPr>
            <w:tcW w:w="283" w:type="dxa"/>
            <w:tcBorders>
              <w:left w:val="single" w:sz="6" w:space="0" w:color="auto"/>
              <w:right w:val="single" w:sz="6" w:space="0" w:color="auto"/>
            </w:tcBorders>
          </w:tcPr>
          <w:p w14:paraId="588F3341"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8AE1F35"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AEFD886"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4" w:space="0" w:color="auto"/>
            </w:tcBorders>
          </w:tcPr>
          <w:p w14:paraId="7E523CDB" w14:textId="77777777" w:rsidR="002E7D15" w:rsidRPr="00CC1A21" w:rsidRDefault="002E7D15" w:rsidP="002E7D15">
            <w:pPr>
              <w:autoSpaceDE w:val="0"/>
              <w:autoSpaceDN w:val="0"/>
              <w:snapToGrid w:val="0"/>
              <w:spacing w:line="320" w:lineRule="exact"/>
              <w:jc w:val="right"/>
              <w:rPr>
                <w:dstrike/>
                <w:color w:val="000000" w:themeColor="text1"/>
                <w:szCs w:val="24"/>
              </w:rPr>
            </w:pPr>
            <w:r w:rsidRPr="00CC1A21">
              <w:rPr>
                <w:color w:val="000000" w:themeColor="text1"/>
              </w:rPr>
              <w:t>1812</w:t>
            </w:r>
          </w:p>
        </w:tc>
      </w:tr>
      <w:tr w:rsidR="00CD66FB" w:rsidRPr="00CC1A21" w14:paraId="3C7D0FDC" w14:textId="77777777" w:rsidTr="002E7D15">
        <w:trPr>
          <w:trHeight w:val="480"/>
          <w:jc w:val="center"/>
        </w:trPr>
        <w:tc>
          <w:tcPr>
            <w:tcW w:w="850" w:type="dxa"/>
            <w:tcBorders>
              <w:top w:val="single" w:sz="6" w:space="0" w:color="auto"/>
              <w:left w:val="single" w:sz="4" w:space="0" w:color="auto"/>
              <w:bottom w:val="single" w:sz="6" w:space="0" w:color="auto"/>
              <w:right w:val="single" w:sz="6" w:space="0" w:color="auto"/>
            </w:tcBorders>
          </w:tcPr>
          <w:p w14:paraId="6F84413D" w14:textId="77777777" w:rsidR="002E7D15" w:rsidRPr="00CC1A21" w:rsidRDefault="002E7D15" w:rsidP="002E7D15">
            <w:pPr>
              <w:autoSpaceDE w:val="0"/>
              <w:autoSpaceDN w:val="0"/>
              <w:snapToGrid w:val="0"/>
              <w:spacing w:line="320" w:lineRule="exact"/>
              <w:rPr>
                <w:color w:val="000000" w:themeColor="text1"/>
                <w:szCs w:val="24"/>
              </w:rPr>
            </w:pPr>
            <w:r w:rsidRPr="00CC1A21">
              <w:rPr>
                <w:color w:val="000000" w:themeColor="text1"/>
                <w:szCs w:val="24"/>
              </w:rPr>
              <w:t>70204B</w:t>
            </w:r>
          </w:p>
        </w:tc>
        <w:tc>
          <w:tcPr>
            <w:tcW w:w="6803" w:type="dxa"/>
            <w:tcBorders>
              <w:top w:val="single" w:sz="6" w:space="0" w:color="auto"/>
              <w:left w:val="single" w:sz="6" w:space="0" w:color="auto"/>
              <w:bottom w:val="single" w:sz="6" w:space="0" w:color="auto"/>
              <w:right w:val="single" w:sz="6" w:space="0" w:color="auto"/>
            </w:tcBorders>
          </w:tcPr>
          <w:p w14:paraId="3FC7B334" w14:textId="77777777" w:rsidR="002E7D15" w:rsidRPr="00CC1A21" w:rsidRDefault="002E7D15" w:rsidP="002E7D15">
            <w:pPr>
              <w:autoSpaceDE w:val="0"/>
              <w:autoSpaceDN w:val="0"/>
              <w:snapToGrid w:val="0"/>
              <w:spacing w:line="320" w:lineRule="exact"/>
              <w:rPr>
                <w:color w:val="000000" w:themeColor="text1"/>
                <w:szCs w:val="24"/>
              </w:rPr>
            </w:pPr>
            <w:r w:rsidRPr="00CC1A21">
              <w:rPr>
                <w:color w:val="000000" w:themeColor="text1"/>
                <w:szCs w:val="24"/>
              </w:rPr>
              <w:t>腋下淋巴腺腫切除術</w:t>
            </w:r>
          </w:p>
          <w:p w14:paraId="6B32970C" w14:textId="77777777" w:rsidR="002E7D15" w:rsidRPr="00CC1A21" w:rsidRDefault="002E7D15" w:rsidP="002E7D15">
            <w:pPr>
              <w:autoSpaceDE w:val="0"/>
              <w:autoSpaceDN w:val="0"/>
              <w:snapToGrid w:val="0"/>
              <w:spacing w:line="320" w:lineRule="exact"/>
              <w:rPr>
                <w:color w:val="000000" w:themeColor="text1"/>
                <w:szCs w:val="24"/>
              </w:rPr>
            </w:pPr>
            <w:r w:rsidRPr="00CC1A21">
              <w:rPr>
                <w:color w:val="000000" w:themeColor="text1"/>
                <w:szCs w:val="24"/>
              </w:rPr>
              <w:t>Removal of axillary lymphnode</w:t>
            </w:r>
          </w:p>
          <w:p w14:paraId="0ED99A4D" w14:textId="77777777" w:rsidR="002E7D15" w:rsidRPr="00CC1A21" w:rsidRDefault="002E7D15" w:rsidP="002E7D15">
            <w:pPr>
              <w:autoSpaceDE w:val="0"/>
              <w:autoSpaceDN w:val="0"/>
              <w:snapToGrid w:val="0"/>
              <w:spacing w:line="320" w:lineRule="exact"/>
              <w:ind w:left="316" w:hanging="316"/>
              <w:rPr>
                <w:color w:val="000000" w:themeColor="text1"/>
                <w:szCs w:val="24"/>
              </w:rPr>
            </w:pPr>
            <w:r w:rsidRPr="00CC1A21">
              <w:rPr>
                <w:color w:val="000000" w:themeColor="text1"/>
                <w:szCs w:val="24"/>
              </w:rPr>
              <w:t>註：頸淋巴腺腫切除</w:t>
            </w:r>
            <w:r w:rsidRPr="00CC1A21">
              <w:rPr>
                <w:color w:val="000000" w:themeColor="text1"/>
                <w:szCs w:val="24"/>
              </w:rPr>
              <w:t>(remove of cervicle lymphnode)</w:t>
            </w:r>
            <w:r w:rsidRPr="00CC1A21">
              <w:rPr>
                <w:color w:val="000000" w:themeColor="text1"/>
                <w:szCs w:val="24"/>
              </w:rPr>
              <w:t>比照</w:t>
            </w:r>
            <w:r w:rsidRPr="00CC1A21">
              <w:rPr>
                <w:color w:val="000000" w:themeColor="text1"/>
                <w:spacing w:val="-20"/>
                <w:szCs w:val="24"/>
              </w:rPr>
              <w:t>。</w:t>
            </w:r>
          </w:p>
        </w:tc>
        <w:tc>
          <w:tcPr>
            <w:tcW w:w="283" w:type="dxa"/>
            <w:tcBorders>
              <w:top w:val="single" w:sz="6" w:space="0" w:color="auto"/>
              <w:left w:val="single" w:sz="6" w:space="0" w:color="auto"/>
              <w:bottom w:val="single" w:sz="6" w:space="0" w:color="auto"/>
              <w:right w:val="single" w:sz="6" w:space="0" w:color="auto"/>
            </w:tcBorders>
          </w:tcPr>
          <w:p w14:paraId="4D014806" w14:textId="77777777" w:rsidR="002E7D15" w:rsidRPr="00CC1A2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534F608"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BCF614F"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D4C35A" w14:textId="77777777" w:rsidR="002E7D15" w:rsidRPr="00CC1A21" w:rsidRDefault="002E7D15" w:rsidP="002E7D15">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4" w:space="0" w:color="auto"/>
            </w:tcBorders>
          </w:tcPr>
          <w:p w14:paraId="6657419D" w14:textId="77777777" w:rsidR="002E7D15" w:rsidRPr="00CC1A21" w:rsidRDefault="002E7D15" w:rsidP="002E7D15">
            <w:pPr>
              <w:pStyle w:val="affffffff2"/>
              <w:rPr>
                <w:rFonts w:eastAsia="標楷體"/>
                <w:color w:val="000000" w:themeColor="text1"/>
                <w:sz w:val="24"/>
                <w:u w:val="none"/>
              </w:rPr>
            </w:pPr>
            <w:r w:rsidRPr="00CC1A21">
              <w:rPr>
                <w:rFonts w:eastAsia="標楷體"/>
                <w:color w:val="000000" w:themeColor="text1"/>
                <w:sz w:val="24"/>
                <w:u w:val="none"/>
              </w:rPr>
              <w:t>3535</w:t>
            </w:r>
          </w:p>
        </w:tc>
      </w:tr>
      <w:tr w:rsidR="00CD66FB" w:rsidRPr="00CC1A21" w14:paraId="2B9BC43D" w14:textId="77777777" w:rsidTr="009D7EFC">
        <w:trPr>
          <w:trHeight w:val="454"/>
          <w:jc w:val="center"/>
        </w:trPr>
        <w:tc>
          <w:tcPr>
            <w:tcW w:w="850" w:type="dxa"/>
            <w:tcBorders>
              <w:top w:val="single" w:sz="6" w:space="0" w:color="auto"/>
              <w:left w:val="single" w:sz="4" w:space="0" w:color="auto"/>
              <w:bottom w:val="single" w:sz="6" w:space="0" w:color="auto"/>
              <w:right w:val="single" w:sz="6" w:space="0" w:color="auto"/>
            </w:tcBorders>
          </w:tcPr>
          <w:p w14:paraId="24D62D03" w14:textId="77777777" w:rsidR="00BD354F" w:rsidRPr="00CC1A21" w:rsidRDefault="00BD354F" w:rsidP="005649E3">
            <w:pPr>
              <w:autoSpaceDE w:val="0"/>
              <w:autoSpaceDN w:val="0"/>
              <w:snapToGrid w:val="0"/>
              <w:spacing w:line="320" w:lineRule="exact"/>
              <w:rPr>
                <w:color w:val="000000" w:themeColor="text1"/>
              </w:rPr>
            </w:pPr>
            <w:r w:rsidRPr="00CC1A21">
              <w:rPr>
                <w:color w:val="000000" w:themeColor="text1"/>
              </w:rPr>
              <w:t>70205B</w:t>
            </w:r>
          </w:p>
        </w:tc>
        <w:tc>
          <w:tcPr>
            <w:tcW w:w="6803" w:type="dxa"/>
            <w:tcBorders>
              <w:top w:val="single" w:sz="6" w:space="0" w:color="auto"/>
              <w:left w:val="single" w:sz="6" w:space="0" w:color="auto"/>
              <w:bottom w:val="single" w:sz="6" w:space="0" w:color="auto"/>
              <w:right w:val="single" w:sz="6" w:space="0" w:color="auto"/>
            </w:tcBorders>
          </w:tcPr>
          <w:p w14:paraId="47898782" w14:textId="77777777" w:rsidR="00BD354F" w:rsidRPr="00CC1A21" w:rsidRDefault="00BD354F" w:rsidP="005649E3">
            <w:pPr>
              <w:autoSpaceDE w:val="0"/>
              <w:autoSpaceDN w:val="0"/>
              <w:snapToGrid w:val="0"/>
              <w:spacing w:line="320" w:lineRule="exact"/>
              <w:rPr>
                <w:color w:val="000000" w:themeColor="text1"/>
              </w:rPr>
            </w:pPr>
            <w:r w:rsidRPr="00CC1A21">
              <w:rPr>
                <w:color w:val="000000" w:themeColor="text1"/>
              </w:rPr>
              <w:t>標準腋下淋巴廓清術</w:t>
            </w:r>
          </w:p>
          <w:p w14:paraId="022061A5" w14:textId="77777777" w:rsidR="00BD354F" w:rsidRPr="00CC1A21" w:rsidRDefault="00BD354F" w:rsidP="005649E3">
            <w:pPr>
              <w:autoSpaceDE w:val="0"/>
              <w:autoSpaceDN w:val="0"/>
              <w:snapToGrid w:val="0"/>
              <w:spacing w:line="320" w:lineRule="exact"/>
              <w:rPr>
                <w:color w:val="000000" w:themeColor="text1"/>
              </w:rPr>
            </w:pPr>
            <w:r w:rsidRPr="00CC1A21">
              <w:rPr>
                <w:color w:val="000000" w:themeColor="text1"/>
              </w:rPr>
              <w:t>Axillary lymph node dissection</w:t>
            </w:r>
          </w:p>
          <w:p w14:paraId="2F4E9B22" w14:textId="77777777" w:rsidR="00E76067" w:rsidRPr="00CC1A21" w:rsidRDefault="00E76067" w:rsidP="00E76067">
            <w:pPr>
              <w:autoSpaceDE w:val="0"/>
              <w:autoSpaceDN w:val="0"/>
              <w:snapToGrid w:val="0"/>
              <w:spacing w:line="300" w:lineRule="exact"/>
              <w:rPr>
                <w:color w:val="000000" w:themeColor="text1"/>
              </w:rPr>
            </w:pPr>
            <w:r w:rsidRPr="00CC1A21">
              <w:rPr>
                <w:color w:val="000000" w:themeColor="text1"/>
              </w:rPr>
              <w:t>註：</w:t>
            </w:r>
          </w:p>
          <w:p w14:paraId="75A236ED" w14:textId="77777777" w:rsidR="00E76067" w:rsidRPr="00CC1A21" w:rsidRDefault="00E76067" w:rsidP="00E76067">
            <w:pPr>
              <w:autoSpaceDE w:val="0"/>
              <w:autoSpaceDN w:val="0"/>
              <w:snapToGrid w:val="0"/>
              <w:spacing w:line="300" w:lineRule="exact"/>
              <w:ind w:left="192" w:hangingChars="80" w:hanging="192"/>
              <w:rPr>
                <w:color w:val="000000" w:themeColor="text1"/>
              </w:rPr>
            </w:pPr>
            <w:r w:rsidRPr="00CC1A21">
              <w:rPr>
                <w:color w:val="000000" w:themeColor="text1"/>
              </w:rPr>
              <w:t>1.</w:t>
            </w:r>
            <w:r w:rsidRPr="00CC1A21">
              <w:rPr>
                <w:color w:val="000000" w:themeColor="text1"/>
              </w:rPr>
              <w:t>適應症：惡性乳癌、黑色素瘤及鱗狀上皮細胞癌。</w:t>
            </w:r>
          </w:p>
          <w:p w14:paraId="6B220F31" w14:textId="77777777" w:rsidR="00BD354F" w:rsidRPr="00CC1A21" w:rsidRDefault="00E76067" w:rsidP="00E76067">
            <w:pPr>
              <w:autoSpaceDE w:val="0"/>
              <w:autoSpaceDN w:val="0"/>
              <w:snapToGrid w:val="0"/>
              <w:spacing w:line="320" w:lineRule="exact"/>
              <w:jc w:val="both"/>
              <w:rPr>
                <w:color w:val="000000" w:themeColor="text1"/>
              </w:rPr>
            </w:pPr>
            <w:r w:rsidRPr="00CC1A21">
              <w:rPr>
                <w:color w:val="000000" w:themeColor="text1"/>
              </w:rPr>
              <w:t>2.</w:t>
            </w:r>
            <w:r w:rsidRPr="00CC1A21">
              <w:rPr>
                <w:color w:val="000000" w:themeColor="text1"/>
              </w:rPr>
              <w:t>一般材料費，得另加計百分之四十一。</w:t>
            </w:r>
          </w:p>
        </w:tc>
        <w:tc>
          <w:tcPr>
            <w:tcW w:w="283" w:type="dxa"/>
            <w:tcBorders>
              <w:top w:val="single" w:sz="6" w:space="0" w:color="auto"/>
              <w:left w:val="single" w:sz="6" w:space="0" w:color="auto"/>
              <w:bottom w:val="single" w:sz="6" w:space="0" w:color="auto"/>
              <w:right w:val="single" w:sz="6" w:space="0" w:color="auto"/>
            </w:tcBorders>
          </w:tcPr>
          <w:p w14:paraId="14ADB6A0" w14:textId="77777777" w:rsidR="00BD354F" w:rsidRPr="00CC1A21" w:rsidRDefault="00BD354F" w:rsidP="009D7EFC">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43DA49" w14:textId="77777777" w:rsidR="00BD354F" w:rsidRPr="00CC1A21" w:rsidRDefault="00BD354F"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A0B45" w14:textId="77777777" w:rsidR="00BD354F" w:rsidRPr="00CC1A21" w:rsidRDefault="00BD354F"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2F2D5B" w14:textId="77777777" w:rsidR="00BD354F" w:rsidRPr="00CC1A21" w:rsidRDefault="00BD354F" w:rsidP="009D7EFC">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5FEBED59" w14:textId="77777777" w:rsidR="00BD354F" w:rsidRPr="00CC1A21" w:rsidRDefault="00BD354F" w:rsidP="009D7EFC">
            <w:pPr>
              <w:autoSpaceDE w:val="0"/>
              <w:autoSpaceDN w:val="0"/>
              <w:snapToGrid w:val="0"/>
              <w:spacing w:line="320" w:lineRule="exact"/>
              <w:jc w:val="right"/>
              <w:rPr>
                <w:color w:val="000000" w:themeColor="text1"/>
              </w:rPr>
            </w:pPr>
            <w:r w:rsidRPr="00CC1A21">
              <w:rPr>
                <w:color w:val="000000" w:themeColor="text1"/>
              </w:rPr>
              <w:t>13515</w:t>
            </w:r>
          </w:p>
          <w:p w14:paraId="78FD61BF" w14:textId="77777777" w:rsidR="00BD354F" w:rsidRPr="00CC1A21" w:rsidRDefault="00BD354F" w:rsidP="009D7EFC">
            <w:pPr>
              <w:autoSpaceDE w:val="0"/>
              <w:autoSpaceDN w:val="0"/>
              <w:snapToGrid w:val="0"/>
              <w:spacing w:line="320" w:lineRule="exact"/>
              <w:jc w:val="right"/>
              <w:rPr>
                <w:color w:val="000000" w:themeColor="text1"/>
              </w:rPr>
            </w:pPr>
          </w:p>
        </w:tc>
      </w:tr>
      <w:tr w:rsidR="00CD66FB" w:rsidRPr="00CC1A21" w14:paraId="399EE77F" w14:textId="77777777" w:rsidTr="009D7EFC">
        <w:trPr>
          <w:trHeight w:val="480"/>
          <w:jc w:val="center"/>
        </w:trPr>
        <w:tc>
          <w:tcPr>
            <w:tcW w:w="850" w:type="dxa"/>
            <w:tcBorders>
              <w:top w:val="single" w:sz="6" w:space="0" w:color="auto"/>
              <w:left w:val="single" w:sz="4" w:space="0" w:color="auto"/>
              <w:bottom w:val="single" w:sz="6" w:space="0" w:color="auto"/>
              <w:right w:val="single" w:sz="6" w:space="0" w:color="auto"/>
            </w:tcBorders>
          </w:tcPr>
          <w:p w14:paraId="11C428B6"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70206C</w:t>
            </w:r>
          </w:p>
        </w:tc>
        <w:tc>
          <w:tcPr>
            <w:tcW w:w="6803" w:type="dxa"/>
            <w:tcBorders>
              <w:top w:val="single" w:sz="6" w:space="0" w:color="auto"/>
              <w:left w:val="single" w:sz="6" w:space="0" w:color="auto"/>
              <w:bottom w:val="single" w:sz="6" w:space="0" w:color="auto"/>
              <w:right w:val="single" w:sz="6" w:space="0" w:color="auto"/>
            </w:tcBorders>
          </w:tcPr>
          <w:p w14:paraId="2D5A8BB6"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腹股溝淋巴腺腫切除術</w:t>
            </w:r>
          </w:p>
          <w:p w14:paraId="05AE846F"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Excision of inguinal lymphnode</w:t>
            </w:r>
          </w:p>
        </w:tc>
        <w:tc>
          <w:tcPr>
            <w:tcW w:w="283" w:type="dxa"/>
            <w:tcBorders>
              <w:top w:val="single" w:sz="6" w:space="0" w:color="auto"/>
              <w:left w:val="single" w:sz="6" w:space="0" w:color="auto"/>
              <w:bottom w:val="single" w:sz="6" w:space="0" w:color="auto"/>
              <w:right w:val="single" w:sz="6" w:space="0" w:color="auto"/>
            </w:tcBorders>
          </w:tcPr>
          <w:p w14:paraId="131B5C76"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B6CEF2"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2DD69B"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ED718"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7EDE84F0" w14:textId="77777777" w:rsidR="0036527B" w:rsidRPr="00CC1A21" w:rsidRDefault="0036527B" w:rsidP="009D7EFC">
            <w:pPr>
              <w:autoSpaceDE w:val="0"/>
              <w:autoSpaceDN w:val="0"/>
              <w:snapToGrid w:val="0"/>
              <w:spacing w:line="320" w:lineRule="exact"/>
              <w:jc w:val="right"/>
              <w:rPr>
                <w:color w:val="000000" w:themeColor="text1"/>
              </w:rPr>
            </w:pPr>
            <w:r w:rsidRPr="00CC1A21">
              <w:rPr>
                <w:color w:val="000000" w:themeColor="text1"/>
              </w:rPr>
              <w:t>2267</w:t>
            </w:r>
          </w:p>
        </w:tc>
      </w:tr>
      <w:tr w:rsidR="00CD66FB" w:rsidRPr="00CC1A21" w14:paraId="687E0194" w14:textId="77777777" w:rsidTr="009D7EFC">
        <w:trPr>
          <w:trHeight w:val="480"/>
          <w:jc w:val="center"/>
        </w:trPr>
        <w:tc>
          <w:tcPr>
            <w:tcW w:w="850" w:type="dxa"/>
            <w:tcBorders>
              <w:top w:val="single" w:sz="6" w:space="0" w:color="auto"/>
              <w:left w:val="single" w:sz="4" w:space="0" w:color="auto"/>
              <w:bottom w:val="single" w:sz="6" w:space="0" w:color="auto"/>
              <w:right w:val="single" w:sz="6" w:space="0" w:color="auto"/>
            </w:tcBorders>
          </w:tcPr>
          <w:p w14:paraId="2023B3CD"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70207B</w:t>
            </w:r>
          </w:p>
        </w:tc>
        <w:tc>
          <w:tcPr>
            <w:tcW w:w="6803" w:type="dxa"/>
            <w:tcBorders>
              <w:top w:val="single" w:sz="6" w:space="0" w:color="auto"/>
              <w:left w:val="single" w:sz="6" w:space="0" w:color="auto"/>
              <w:bottom w:val="single" w:sz="6" w:space="0" w:color="auto"/>
              <w:right w:val="single" w:sz="6" w:space="0" w:color="auto"/>
            </w:tcBorders>
          </w:tcPr>
          <w:p w14:paraId="14B58FF3"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腹股溝淋巴腺腫根治清除術</w:t>
            </w:r>
          </w:p>
          <w:p w14:paraId="146013E7"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Radical inguinal lymphnode dissection</w:t>
            </w:r>
          </w:p>
        </w:tc>
        <w:tc>
          <w:tcPr>
            <w:tcW w:w="283" w:type="dxa"/>
            <w:tcBorders>
              <w:top w:val="single" w:sz="6" w:space="0" w:color="auto"/>
              <w:left w:val="single" w:sz="6" w:space="0" w:color="auto"/>
              <w:bottom w:val="single" w:sz="6" w:space="0" w:color="auto"/>
              <w:right w:val="single" w:sz="6" w:space="0" w:color="auto"/>
            </w:tcBorders>
          </w:tcPr>
          <w:p w14:paraId="44E8485A" w14:textId="77777777" w:rsidR="0036527B" w:rsidRPr="00CC1A21" w:rsidRDefault="0036527B" w:rsidP="009D7EFC">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2C90D2"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C7FE3"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2F8C4"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0B8E2DC1" w14:textId="77777777" w:rsidR="0036527B" w:rsidRPr="00CC1A21" w:rsidRDefault="0036527B" w:rsidP="009D7EFC">
            <w:pPr>
              <w:autoSpaceDE w:val="0"/>
              <w:autoSpaceDN w:val="0"/>
              <w:snapToGrid w:val="0"/>
              <w:spacing w:line="320" w:lineRule="exact"/>
              <w:jc w:val="right"/>
              <w:rPr>
                <w:color w:val="000000" w:themeColor="text1"/>
              </w:rPr>
            </w:pPr>
            <w:r w:rsidRPr="00CC1A21">
              <w:rPr>
                <w:color w:val="000000" w:themeColor="text1"/>
              </w:rPr>
              <w:t>7795</w:t>
            </w:r>
          </w:p>
        </w:tc>
      </w:tr>
      <w:tr w:rsidR="00CD66FB" w:rsidRPr="00CC1A21" w14:paraId="0CFF3789" w14:textId="77777777" w:rsidTr="009D7EFC">
        <w:trPr>
          <w:jc w:val="center"/>
        </w:trPr>
        <w:tc>
          <w:tcPr>
            <w:tcW w:w="850" w:type="dxa"/>
            <w:tcBorders>
              <w:top w:val="single" w:sz="6" w:space="0" w:color="auto"/>
              <w:left w:val="single" w:sz="4" w:space="0" w:color="auto"/>
              <w:bottom w:val="single" w:sz="6" w:space="0" w:color="auto"/>
              <w:right w:val="single" w:sz="6" w:space="0" w:color="auto"/>
            </w:tcBorders>
          </w:tcPr>
          <w:p w14:paraId="450F7B02"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70208B</w:t>
            </w:r>
          </w:p>
        </w:tc>
        <w:tc>
          <w:tcPr>
            <w:tcW w:w="6803" w:type="dxa"/>
            <w:tcBorders>
              <w:top w:val="single" w:sz="6" w:space="0" w:color="auto"/>
              <w:left w:val="single" w:sz="6" w:space="0" w:color="auto"/>
              <w:bottom w:val="single" w:sz="6" w:space="0" w:color="auto"/>
              <w:right w:val="single" w:sz="6" w:space="0" w:color="auto"/>
            </w:tcBorders>
          </w:tcPr>
          <w:p w14:paraId="7DEED94F"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骨盆腔淋巴腺切除術</w:t>
            </w:r>
          </w:p>
          <w:p w14:paraId="4F13A6E1" w14:textId="77777777" w:rsidR="0036527B" w:rsidRPr="00CC1A21" w:rsidRDefault="0036527B" w:rsidP="009D7EFC">
            <w:pPr>
              <w:autoSpaceDE w:val="0"/>
              <w:autoSpaceDN w:val="0"/>
              <w:snapToGrid w:val="0"/>
              <w:spacing w:line="320" w:lineRule="exact"/>
              <w:rPr>
                <w:color w:val="000000" w:themeColor="text1"/>
              </w:rPr>
            </w:pPr>
            <w:r w:rsidRPr="00CC1A21">
              <w:rPr>
                <w:color w:val="000000" w:themeColor="text1"/>
              </w:rPr>
              <w:t>Pelvic lymphadenectomy</w:t>
            </w:r>
          </w:p>
        </w:tc>
        <w:tc>
          <w:tcPr>
            <w:tcW w:w="283" w:type="dxa"/>
            <w:tcBorders>
              <w:top w:val="single" w:sz="6" w:space="0" w:color="auto"/>
              <w:left w:val="single" w:sz="6" w:space="0" w:color="auto"/>
              <w:bottom w:val="single" w:sz="6" w:space="0" w:color="auto"/>
              <w:right w:val="single" w:sz="6" w:space="0" w:color="auto"/>
            </w:tcBorders>
          </w:tcPr>
          <w:p w14:paraId="3FF5F741" w14:textId="77777777" w:rsidR="0036527B" w:rsidRPr="00CC1A21" w:rsidRDefault="0036527B" w:rsidP="009D7EFC">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1B5992"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481186"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D53990" w14:textId="77777777" w:rsidR="0036527B" w:rsidRPr="00CC1A21" w:rsidRDefault="0036527B" w:rsidP="009D7EFC">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100E3B22" w14:textId="77777777" w:rsidR="0036527B" w:rsidRPr="00CC1A21" w:rsidRDefault="0036527B" w:rsidP="009D7EFC">
            <w:pPr>
              <w:autoSpaceDE w:val="0"/>
              <w:autoSpaceDN w:val="0"/>
              <w:snapToGrid w:val="0"/>
              <w:spacing w:line="320" w:lineRule="exact"/>
              <w:jc w:val="right"/>
              <w:rPr>
                <w:color w:val="000000" w:themeColor="text1"/>
              </w:rPr>
            </w:pPr>
            <w:r w:rsidRPr="00CC1A21">
              <w:rPr>
                <w:color w:val="000000" w:themeColor="text1"/>
              </w:rPr>
              <w:t>20771</w:t>
            </w:r>
          </w:p>
        </w:tc>
      </w:tr>
      <w:tr w:rsidR="00CD66FB" w:rsidRPr="00CC1A21" w14:paraId="489969AE" w14:textId="77777777" w:rsidTr="009D7EFC">
        <w:trPr>
          <w:jc w:val="center"/>
        </w:trPr>
        <w:tc>
          <w:tcPr>
            <w:tcW w:w="850" w:type="dxa"/>
            <w:tcBorders>
              <w:top w:val="single" w:sz="6" w:space="0" w:color="auto"/>
              <w:left w:val="single" w:sz="4" w:space="0" w:color="auto"/>
              <w:bottom w:val="single" w:sz="6" w:space="0" w:color="auto"/>
              <w:right w:val="single" w:sz="6" w:space="0" w:color="auto"/>
            </w:tcBorders>
          </w:tcPr>
          <w:p w14:paraId="36022E61"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70215B</w:t>
            </w:r>
          </w:p>
        </w:tc>
        <w:tc>
          <w:tcPr>
            <w:tcW w:w="6803" w:type="dxa"/>
            <w:tcBorders>
              <w:top w:val="single" w:sz="6" w:space="0" w:color="auto"/>
              <w:left w:val="single" w:sz="6" w:space="0" w:color="auto"/>
              <w:bottom w:val="single" w:sz="6" w:space="0" w:color="auto"/>
              <w:right w:val="single" w:sz="6" w:space="0" w:color="auto"/>
            </w:tcBorders>
          </w:tcPr>
          <w:p w14:paraId="0CBA0E24"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腹腔鏡骨盆腔淋巴腺切除術</w:t>
            </w:r>
          </w:p>
          <w:p w14:paraId="58BD38D1"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Laparoscopic pelvic lymphadenectomy</w:t>
            </w:r>
          </w:p>
        </w:tc>
        <w:tc>
          <w:tcPr>
            <w:tcW w:w="283" w:type="dxa"/>
            <w:tcBorders>
              <w:top w:val="single" w:sz="6" w:space="0" w:color="auto"/>
              <w:left w:val="single" w:sz="6" w:space="0" w:color="auto"/>
              <w:bottom w:val="single" w:sz="6" w:space="0" w:color="auto"/>
              <w:right w:val="single" w:sz="6" w:space="0" w:color="auto"/>
            </w:tcBorders>
          </w:tcPr>
          <w:p w14:paraId="6E399D8A" w14:textId="77777777" w:rsidR="00DB72C8" w:rsidRPr="00CC1A2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5D9B63"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1F004E"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5B73EC"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407AF86E" w14:textId="77777777" w:rsidR="00DB72C8" w:rsidRPr="00CC1A21" w:rsidRDefault="00DB72C8" w:rsidP="00DB72C8">
            <w:pPr>
              <w:autoSpaceDE w:val="0"/>
              <w:autoSpaceDN w:val="0"/>
              <w:snapToGrid w:val="0"/>
              <w:spacing w:line="320" w:lineRule="exact"/>
              <w:jc w:val="right"/>
              <w:rPr>
                <w:color w:val="000000" w:themeColor="text1"/>
              </w:rPr>
            </w:pPr>
            <w:r w:rsidRPr="00CC1A21">
              <w:rPr>
                <w:color w:val="000000" w:themeColor="text1"/>
              </w:rPr>
              <w:t>31780</w:t>
            </w:r>
          </w:p>
        </w:tc>
      </w:tr>
      <w:tr w:rsidR="00CD66FB" w:rsidRPr="00CC1A21" w14:paraId="177ACB95" w14:textId="77777777" w:rsidTr="009D7EFC">
        <w:trPr>
          <w:jc w:val="center"/>
        </w:trPr>
        <w:tc>
          <w:tcPr>
            <w:tcW w:w="850" w:type="dxa"/>
            <w:tcBorders>
              <w:top w:val="single" w:sz="6" w:space="0" w:color="auto"/>
              <w:left w:val="single" w:sz="4" w:space="0" w:color="auto"/>
              <w:right w:val="single" w:sz="6" w:space="0" w:color="auto"/>
            </w:tcBorders>
          </w:tcPr>
          <w:p w14:paraId="40780A42"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70209B</w:t>
            </w:r>
          </w:p>
        </w:tc>
        <w:tc>
          <w:tcPr>
            <w:tcW w:w="6803" w:type="dxa"/>
            <w:tcBorders>
              <w:top w:val="single" w:sz="6" w:space="0" w:color="auto"/>
              <w:left w:val="single" w:sz="6" w:space="0" w:color="auto"/>
              <w:right w:val="single" w:sz="6" w:space="0" w:color="auto"/>
            </w:tcBorders>
          </w:tcPr>
          <w:p w14:paraId="582E5BD8"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後腹膜腔淋巴腺切除術</w:t>
            </w:r>
          </w:p>
          <w:p w14:paraId="05864D75"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Retroperitoneal lymphadenectomy</w:t>
            </w:r>
          </w:p>
          <w:p w14:paraId="0C5628C5" w14:textId="77777777" w:rsidR="00DB72C8" w:rsidRPr="00CC1A21" w:rsidRDefault="00DB72C8" w:rsidP="00DB72C8">
            <w:pPr>
              <w:autoSpaceDE w:val="0"/>
              <w:autoSpaceDN w:val="0"/>
              <w:snapToGrid w:val="0"/>
              <w:spacing w:line="320" w:lineRule="exact"/>
              <w:ind w:left="480" w:hangingChars="200" w:hanging="480"/>
              <w:rPr>
                <w:color w:val="000000" w:themeColor="text1"/>
              </w:rPr>
            </w:pPr>
            <w:r w:rsidRPr="00CC1A21">
              <w:rPr>
                <w:color w:val="000000" w:themeColor="text1"/>
              </w:rPr>
              <w:t>註：主動脈旁淋巴切除術</w:t>
            </w:r>
            <w:r w:rsidRPr="00CC1A21">
              <w:rPr>
                <w:color w:val="000000" w:themeColor="text1"/>
              </w:rPr>
              <w:t>(paraaortic lymph node dissection)</w:t>
            </w:r>
            <w:r w:rsidRPr="00CC1A21">
              <w:rPr>
                <w:color w:val="000000" w:themeColor="text1"/>
              </w:rPr>
              <w:t>比照申報。</w:t>
            </w:r>
          </w:p>
        </w:tc>
        <w:tc>
          <w:tcPr>
            <w:tcW w:w="283" w:type="dxa"/>
            <w:tcBorders>
              <w:top w:val="single" w:sz="6" w:space="0" w:color="auto"/>
              <w:left w:val="single" w:sz="6" w:space="0" w:color="auto"/>
              <w:right w:val="single" w:sz="6" w:space="0" w:color="auto"/>
            </w:tcBorders>
          </w:tcPr>
          <w:p w14:paraId="6066C7EF" w14:textId="77777777" w:rsidR="00DB72C8" w:rsidRPr="00CC1A2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1108C5"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28A4B74"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E7D6B78"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4" w:space="0" w:color="auto"/>
            </w:tcBorders>
          </w:tcPr>
          <w:p w14:paraId="3C90BBA0" w14:textId="77777777" w:rsidR="00DB72C8" w:rsidRPr="00CC1A21" w:rsidRDefault="00DB72C8" w:rsidP="00DB72C8">
            <w:pPr>
              <w:autoSpaceDE w:val="0"/>
              <w:autoSpaceDN w:val="0"/>
              <w:snapToGrid w:val="0"/>
              <w:spacing w:line="320" w:lineRule="exact"/>
              <w:jc w:val="right"/>
              <w:rPr>
                <w:color w:val="000000" w:themeColor="text1"/>
              </w:rPr>
            </w:pPr>
            <w:r w:rsidRPr="00CC1A21">
              <w:rPr>
                <w:color w:val="000000" w:themeColor="text1"/>
              </w:rPr>
              <w:t>18059</w:t>
            </w:r>
          </w:p>
        </w:tc>
      </w:tr>
      <w:tr w:rsidR="00CD66FB" w:rsidRPr="00CC1A21" w14:paraId="4404353F" w14:textId="77777777" w:rsidTr="009D7EFC">
        <w:trPr>
          <w:jc w:val="center"/>
        </w:trPr>
        <w:tc>
          <w:tcPr>
            <w:tcW w:w="850" w:type="dxa"/>
            <w:tcBorders>
              <w:top w:val="single" w:sz="6" w:space="0" w:color="auto"/>
              <w:left w:val="single" w:sz="4" w:space="0" w:color="auto"/>
              <w:right w:val="single" w:sz="6" w:space="0" w:color="auto"/>
            </w:tcBorders>
          </w:tcPr>
          <w:p w14:paraId="5CE0E087"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70216B</w:t>
            </w:r>
          </w:p>
        </w:tc>
        <w:tc>
          <w:tcPr>
            <w:tcW w:w="6803" w:type="dxa"/>
            <w:tcBorders>
              <w:top w:val="single" w:sz="6" w:space="0" w:color="auto"/>
              <w:left w:val="single" w:sz="6" w:space="0" w:color="auto"/>
              <w:right w:val="single" w:sz="6" w:space="0" w:color="auto"/>
            </w:tcBorders>
          </w:tcPr>
          <w:p w14:paraId="3A128D3C"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腹腔鏡後腹膜腔淋巴腺切除術</w:t>
            </w:r>
          </w:p>
          <w:p w14:paraId="74C109BD"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Laparoscopic retroperitoneal lymphadenectomy</w:t>
            </w:r>
          </w:p>
          <w:p w14:paraId="2C9F9AC9" w14:textId="77777777" w:rsidR="00DB72C8" w:rsidRPr="00CC1A21" w:rsidRDefault="00DB72C8" w:rsidP="00DB72C8">
            <w:pPr>
              <w:autoSpaceDE w:val="0"/>
              <w:autoSpaceDN w:val="0"/>
              <w:snapToGrid w:val="0"/>
              <w:spacing w:line="320" w:lineRule="exact"/>
              <w:ind w:left="480" w:hangingChars="200" w:hanging="480"/>
              <w:rPr>
                <w:color w:val="000000" w:themeColor="text1"/>
              </w:rPr>
            </w:pPr>
            <w:r w:rsidRPr="00CC1A21">
              <w:rPr>
                <w:color w:val="000000" w:themeColor="text1"/>
              </w:rPr>
              <w:t>註：腹腔鏡主動脈旁淋巴腺切除術</w:t>
            </w:r>
            <w:r w:rsidRPr="00CC1A21">
              <w:rPr>
                <w:color w:val="000000" w:themeColor="text1"/>
              </w:rPr>
              <w:t>(Laparoscopic paraaortic lymphadenectomy)</w:t>
            </w:r>
            <w:r w:rsidRPr="00CC1A21">
              <w:rPr>
                <w:color w:val="000000" w:themeColor="text1"/>
              </w:rPr>
              <w:t>比照申報</w:t>
            </w:r>
          </w:p>
        </w:tc>
        <w:tc>
          <w:tcPr>
            <w:tcW w:w="283" w:type="dxa"/>
            <w:tcBorders>
              <w:top w:val="single" w:sz="6" w:space="0" w:color="auto"/>
              <w:left w:val="single" w:sz="6" w:space="0" w:color="auto"/>
              <w:right w:val="single" w:sz="6" w:space="0" w:color="auto"/>
            </w:tcBorders>
          </w:tcPr>
          <w:p w14:paraId="0201E611" w14:textId="77777777" w:rsidR="00DB72C8" w:rsidRPr="00CC1A2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DE3D3DF"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843E69C"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FF2BBEC"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4" w:space="0" w:color="auto"/>
            </w:tcBorders>
          </w:tcPr>
          <w:p w14:paraId="4E2030FD" w14:textId="77777777" w:rsidR="00DB72C8" w:rsidRPr="00CC1A21" w:rsidRDefault="00DB72C8" w:rsidP="00DB72C8">
            <w:pPr>
              <w:autoSpaceDE w:val="0"/>
              <w:autoSpaceDN w:val="0"/>
              <w:snapToGrid w:val="0"/>
              <w:spacing w:line="320" w:lineRule="exact"/>
              <w:jc w:val="right"/>
              <w:rPr>
                <w:color w:val="000000" w:themeColor="text1"/>
              </w:rPr>
            </w:pPr>
            <w:r w:rsidRPr="00CC1A21">
              <w:rPr>
                <w:color w:val="000000" w:themeColor="text1"/>
              </w:rPr>
              <w:t>22574</w:t>
            </w:r>
          </w:p>
        </w:tc>
      </w:tr>
      <w:tr w:rsidR="00CD66FB" w:rsidRPr="00CC1A21" w14:paraId="50F326DE" w14:textId="77777777" w:rsidTr="009D7EFC">
        <w:trPr>
          <w:trHeight w:val="680"/>
          <w:jc w:val="center"/>
        </w:trPr>
        <w:tc>
          <w:tcPr>
            <w:tcW w:w="850" w:type="dxa"/>
            <w:tcBorders>
              <w:top w:val="single" w:sz="6" w:space="0" w:color="auto"/>
              <w:left w:val="single" w:sz="4" w:space="0" w:color="auto"/>
              <w:right w:val="single" w:sz="6" w:space="0" w:color="auto"/>
            </w:tcBorders>
          </w:tcPr>
          <w:p w14:paraId="707B9BD5" w14:textId="77777777" w:rsidR="00DB72C8" w:rsidRPr="00CC1A21" w:rsidRDefault="00DB72C8" w:rsidP="00DB72C8">
            <w:pPr>
              <w:autoSpaceDE w:val="0"/>
              <w:autoSpaceDN w:val="0"/>
              <w:snapToGrid w:val="0"/>
              <w:spacing w:line="320" w:lineRule="exact"/>
              <w:rPr>
                <w:color w:val="000000" w:themeColor="text1"/>
              </w:rPr>
            </w:pPr>
            <w:r w:rsidRPr="00CC1A21">
              <w:rPr>
                <w:color w:val="000000" w:themeColor="text1"/>
              </w:rPr>
              <w:t>70214B</w:t>
            </w:r>
          </w:p>
        </w:tc>
        <w:tc>
          <w:tcPr>
            <w:tcW w:w="6803" w:type="dxa"/>
            <w:tcBorders>
              <w:top w:val="single" w:sz="6" w:space="0" w:color="auto"/>
              <w:left w:val="single" w:sz="6" w:space="0" w:color="auto"/>
              <w:right w:val="single" w:sz="6" w:space="0" w:color="auto"/>
            </w:tcBorders>
            <w:vAlign w:val="center"/>
          </w:tcPr>
          <w:p w14:paraId="51163470" w14:textId="77777777" w:rsidR="00DB72C8" w:rsidRPr="00CC1A21" w:rsidRDefault="00DB72C8" w:rsidP="00DB72C8">
            <w:pPr>
              <w:autoSpaceDE w:val="0"/>
              <w:autoSpaceDN w:val="0"/>
              <w:snapToGrid w:val="0"/>
              <w:spacing w:line="320" w:lineRule="exact"/>
              <w:jc w:val="both"/>
              <w:rPr>
                <w:color w:val="000000" w:themeColor="text1"/>
              </w:rPr>
            </w:pPr>
            <w:r w:rsidRPr="00CC1A21">
              <w:rPr>
                <w:color w:val="000000" w:themeColor="text1"/>
              </w:rPr>
              <w:t>縱膈腔或胸腔內淋巴根除術</w:t>
            </w:r>
          </w:p>
          <w:p w14:paraId="5BE6827B" w14:textId="77777777" w:rsidR="00DB72C8" w:rsidRPr="00CC1A21" w:rsidRDefault="00DB72C8" w:rsidP="00DB72C8">
            <w:pPr>
              <w:autoSpaceDE w:val="0"/>
              <w:autoSpaceDN w:val="0"/>
              <w:snapToGrid w:val="0"/>
              <w:spacing w:line="320" w:lineRule="exact"/>
              <w:jc w:val="both"/>
              <w:rPr>
                <w:color w:val="000000" w:themeColor="text1"/>
              </w:rPr>
            </w:pPr>
            <w:r w:rsidRPr="00CC1A21">
              <w:rPr>
                <w:color w:val="000000" w:themeColor="text1"/>
              </w:rPr>
              <w:t>Mediastinal or thoacic L.N. dissections</w:t>
            </w:r>
          </w:p>
        </w:tc>
        <w:tc>
          <w:tcPr>
            <w:tcW w:w="283" w:type="dxa"/>
            <w:tcBorders>
              <w:top w:val="single" w:sz="6" w:space="0" w:color="auto"/>
              <w:left w:val="single" w:sz="6" w:space="0" w:color="auto"/>
              <w:right w:val="single" w:sz="6" w:space="0" w:color="auto"/>
            </w:tcBorders>
          </w:tcPr>
          <w:p w14:paraId="352881B3" w14:textId="77777777" w:rsidR="00DB72C8" w:rsidRPr="00CC1A2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E0481C6"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DF3694A"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E1B0623"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4" w:space="0" w:color="auto"/>
            </w:tcBorders>
          </w:tcPr>
          <w:p w14:paraId="2DC746C8" w14:textId="77777777" w:rsidR="00DB72C8" w:rsidRPr="00CC1A21" w:rsidRDefault="00DB72C8" w:rsidP="00DB72C8">
            <w:pPr>
              <w:autoSpaceDE w:val="0"/>
              <w:autoSpaceDN w:val="0"/>
              <w:snapToGrid w:val="0"/>
              <w:spacing w:line="320" w:lineRule="exact"/>
              <w:jc w:val="right"/>
              <w:rPr>
                <w:color w:val="000000" w:themeColor="text1"/>
              </w:rPr>
            </w:pPr>
            <w:r w:rsidRPr="00CC1A21">
              <w:rPr>
                <w:color w:val="000000" w:themeColor="text1"/>
              </w:rPr>
              <w:t>11784</w:t>
            </w:r>
          </w:p>
        </w:tc>
      </w:tr>
      <w:tr w:rsidR="00CD66FB" w:rsidRPr="00CC1A21" w14:paraId="27421E7C" w14:textId="77777777" w:rsidTr="002E7D15">
        <w:trPr>
          <w:trHeight w:val="170"/>
          <w:jc w:val="center"/>
        </w:trPr>
        <w:tc>
          <w:tcPr>
            <w:tcW w:w="850" w:type="dxa"/>
            <w:tcBorders>
              <w:top w:val="single" w:sz="6" w:space="0" w:color="auto"/>
              <w:left w:val="single" w:sz="4" w:space="0" w:color="auto"/>
              <w:right w:val="single" w:sz="6" w:space="0" w:color="auto"/>
            </w:tcBorders>
          </w:tcPr>
          <w:p w14:paraId="1B27060A" w14:textId="77777777" w:rsidR="00DB72C8" w:rsidRPr="00CC1A21" w:rsidRDefault="00DB72C8" w:rsidP="00DB72C8">
            <w:pPr>
              <w:autoSpaceDE w:val="0"/>
              <w:autoSpaceDN w:val="0"/>
              <w:snapToGrid w:val="0"/>
              <w:spacing w:line="32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431F7CFB" w14:textId="77777777" w:rsidR="00DB72C8" w:rsidRPr="00CC1A21" w:rsidRDefault="00DB72C8" w:rsidP="00DB72C8">
            <w:pPr>
              <w:autoSpaceDE w:val="0"/>
              <w:autoSpaceDN w:val="0"/>
              <w:snapToGrid w:val="0"/>
              <w:spacing w:line="320" w:lineRule="exact"/>
              <w:rPr>
                <w:color w:val="000000" w:themeColor="text1"/>
                <w:szCs w:val="24"/>
              </w:rPr>
            </w:pPr>
            <w:r w:rsidRPr="00CC1A21">
              <w:rPr>
                <w:color w:val="000000" w:themeColor="text1"/>
                <w:szCs w:val="24"/>
              </w:rPr>
              <w:t>髖鼠蹊部淋巴根除術</w:t>
            </w:r>
          </w:p>
          <w:p w14:paraId="2A0A90BC" w14:textId="77777777" w:rsidR="00DB72C8" w:rsidRPr="00CC1A21" w:rsidRDefault="00DB72C8" w:rsidP="00DB72C8">
            <w:pPr>
              <w:autoSpaceDE w:val="0"/>
              <w:autoSpaceDN w:val="0"/>
              <w:snapToGrid w:val="0"/>
              <w:spacing w:line="320" w:lineRule="exact"/>
              <w:rPr>
                <w:color w:val="000000" w:themeColor="text1"/>
                <w:szCs w:val="24"/>
              </w:rPr>
            </w:pPr>
            <w:r w:rsidRPr="00CC1A21">
              <w:rPr>
                <w:color w:val="000000" w:themeColor="text1"/>
                <w:szCs w:val="24"/>
              </w:rPr>
              <w:t>Ileo-inguinal lymphadenectomy</w:t>
            </w:r>
          </w:p>
        </w:tc>
        <w:tc>
          <w:tcPr>
            <w:tcW w:w="283" w:type="dxa"/>
            <w:tcBorders>
              <w:top w:val="single" w:sz="6" w:space="0" w:color="auto"/>
              <w:left w:val="single" w:sz="6" w:space="0" w:color="auto"/>
              <w:right w:val="single" w:sz="6" w:space="0" w:color="auto"/>
            </w:tcBorders>
          </w:tcPr>
          <w:p w14:paraId="725F572F" w14:textId="77777777" w:rsidR="00DB72C8" w:rsidRPr="00CC1A21" w:rsidRDefault="00DB72C8" w:rsidP="00DB72C8">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4EA08C93" w14:textId="77777777" w:rsidR="00DB72C8" w:rsidRPr="00CC1A21" w:rsidRDefault="00DB72C8" w:rsidP="00DB72C8">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003DCFD4" w14:textId="77777777" w:rsidR="00DB72C8" w:rsidRPr="00CC1A21" w:rsidRDefault="00DB72C8" w:rsidP="00DB72C8">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5E5AA51F" w14:textId="77777777" w:rsidR="00DB72C8" w:rsidRPr="00CC1A21" w:rsidRDefault="00DB72C8" w:rsidP="00DB72C8">
            <w:pPr>
              <w:autoSpaceDE w:val="0"/>
              <w:autoSpaceDN w:val="0"/>
              <w:snapToGrid w:val="0"/>
              <w:spacing w:line="320" w:lineRule="exact"/>
              <w:jc w:val="center"/>
              <w:rPr>
                <w:color w:val="000000" w:themeColor="text1"/>
                <w:szCs w:val="24"/>
              </w:rPr>
            </w:pPr>
          </w:p>
        </w:tc>
        <w:tc>
          <w:tcPr>
            <w:tcW w:w="850" w:type="dxa"/>
            <w:tcBorders>
              <w:top w:val="single" w:sz="6" w:space="0" w:color="auto"/>
              <w:left w:val="single" w:sz="6" w:space="0" w:color="auto"/>
              <w:right w:val="single" w:sz="4" w:space="0" w:color="auto"/>
            </w:tcBorders>
          </w:tcPr>
          <w:p w14:paraId="567D7D70" w14:textId="77777777" w:rsidR="00DB72C8" w:rsidRPr="00CC1A21" w:rsidRDefault="00DB72C8" w:rsidP="00DB72C8">
            <w:pPr>
              <w:autoSpaceDE w:val="0"/>
              <w:autoSpaceDN w:val="0"/>
              <w:snapToGrid w:val="0"/>
              <w:spacing w:line="320" w:lineRule="exact"/>
              <w:jc w:val="right"/>
              <w:rPr>
                <w:color w:val="000000" w:themeColor="text1"/>
                <w:szCs w:val="24"/>
              </w:rPr>
            </w:pPr>
          </w:p>
        </w:tc>
      </w:tr>
      <w:tr w:rsidR="00CD66FB" w:rsidRPr="00CC1A21" w14:paraId="470C072D" w14:textId="77777777" w:rsidTr="002E7D15">
        <w:trPr>
          <w:cantSplit/>
          <w:trHeight w:val="170"/>
          <w:jc w:val="center"/>
        </w:trPr>
        <w:tc>
          <w:tcPr>
            <w:tcW w:w="850" w:type="dxa"/>
            <w:tcBorders>
              <w:left w:val="single" w:sz="4" w:space="0" w:color="auto"/>
              <w:right w:val="single" w:sz="6" w:space="0" w:color="auto"/>
            </w:tcBorders>
          </w:tcPr>
          <w:p w14:paraId="2E984AFF" w14:textId="77777777" w:rsidR="00DB72C8" w:rsidRPr="00CC1A21" w:rsidRDefault="00DB72C8" w:rsidP="00DB72C8">
            <w:pPr>
              <w:autoSpaceDE w:val="0"/>
              <w:autoSpaceDN w:val="0"/>
              <w:snapToGrid w:val="0"/>
              <w:spacing w:line="320" w:lineRule="exact"/>
              <w:jc w:val="both"/>
              <w:rPr>
                <w:color w:val="000000" w:themeColor="text1"/>
                <w:szCs w:val="24"/>
              </w:rPr>
            </w:pPr>
            <w:r w:rsidRPr="00CC1A21">
              <w:rPr>
                <w:color w:val="000000" w:themeColor="text1"/>
                <w:szCs w:val="24"/>
              </w:rPr>
              <w:t>70210B</w:t>
            </w:r>
          </w:p>
        </w:tc>
        <w:tc>
          <w:tcPr>
            <w:tcW w:w="6803" w:type="dxa"/>
            <w:tcBorders>
              <w:left w:val="single" w:sz="6" w:space="0" w:color="auto"/>
              <w:right w:val="single" w:sz="6" w:space="0" w:color="auto"/>
            </w:tcBorders>
          </w:tcPr>
          <w:p w14:paraId="2381EB36" w14:textId="77777777" w:rsidR="00DB72C8" w:rsidRPr="00CC1A21" w:rsidRDefault="00DB72C8" w:rsidP="00DB72C8">
            <w:pPr>
              <w:autoSpaceDE w:val="0"/>
              <w:autoSpaceDN w:val="0"/>
              <w:snapToGrid w:val="0"/>
              <w:spacing w:line="320" w:lineRule="exact"/>
              <w:jc w:val="both"/>
              <w:rPr>
                <w:color w:val="000000" w:themeColor="text1"/>
                <w:szCs w:val="24"/>
              </w:rPr>
            </w:pPr>
            <w:r w:rsidRPr="00CC1A21">
              <w:rPr>
                <w:color w:val="000000" w:themeColor="text1"/>
                <w:szCs w:val="24"/>
              </w:rPr>
              <w:t>－</w:t>
            </w:r>
            <w:r w:rsidRPr="00CC1A21">
              <w:rPr>
                <w:color w:val="000000" w:themeColor="text1"/>
                <w:szCs w:val="24"/>
              </w:rPr>
              <w:t xml:space="preserve"> Unilateral </w:t>
            </w:r>
            <w:r w:rsidRPr="00CC1A21">
              <w:rPr>
                <w:color w:val="000000" w:themeColor="text1"/>
                <w:szCs w:val="24"/>
              </w:rPr>
              <w:t>單側</w:t>
            </w:r>
          </w:p>
        </w:tc>
        <w:tc>
          <w:tcPr>
            <w:tcW w:w="283" w:type="dxa"/>
            <w:tcBorders>
              <w:left w:val="single" w:sz="6" w:space="0" w:color="auto"/>
              <w:right w:val="single" w:sz="6" w:space="0" w:color="auto"/>
            </w:tcBorders>
          </w:tcPr>
          <w:p w14:paraId="4A293089" w14:textId="77777777" w:rsidR="00DB72C8" w:rsidRPr="00CC1A21" w:rsidRDefault="00DB72C8" w:rsidP="00DB72C8">
            <w:pPr>
              <w:autoSpaceDE w:val="0"/>
              <w:autoSpaceDN w:val="0"/>
              <w:snapToGrid w:val="0"/>
              <w:spacing w:line="320" w:lineRule="exact"/>
              <w:jc w:val="center"/>
              <w:rPr>
                <w:color w:val="000000" w:themeColor="text1"/>
                <w:szCs w:val="24"/>
              </w:rPr>
            </w:pPr>
          </w:p>
        </w:tc>
        <w:tc>
          <w:tcPr>
            <w:tcW w:w="283" w:type="dxa"/>
            <w:tcBorders>
              <w:left w:val="single" w:sz="6" w:space="0" w:color="auto"/>
              <w:right w:val="single" w:sz="6" w:space="0" w:color="auto"/>
            </w:tcBorders>
          </w:tcPr>
          <w:p w14:paraId="2937E145" w14:textId="77777777" w:rsidR="00DB72C8" w:rsidRPr="00CC1A21" w:rsidRDefault="00DB72C8" w:rsidP="00DB72C8">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FC9E450" w14:textId="77777777" w:rsidR="00DB72C8" w:rsidRPr="00CC1A21" w:rsidRDefault="00DB72C8" w:rsidP="00DB72C8">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F48BF81" w14:textId="77777777" w:rsidR="00DB72C8" w:rsidRPr="00CC1A21" w:rsidRDefault="00DB72C8" w:rsidP="00DB72C8">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4" w:space="0" w:color="auto"/>
            </w:tcBorders>
            <w:vAlign w:val="center"/>
          </w:tcPr>
          <w:p w14:paraId="04E7AE07" w14:textId="77777777" w:rsidR="00DB72C8" w:rsidRPr="00CC1A21" w:rsidRDefault="00DB72C8" w:rsidP="00DB72C8">
            <w:pPr>
              <w:autoSpaceDE w:val="0"/>
              <w:autoSpaceDN w:val="0"/>
              <w:snapToGrid w:val="0"/>
              <w:spacing w:line="320" w:lineRule="exact"/>
              <w:jc w:val="right"/>
              <w:rPr>
                <w:dstrike/>
                <w:color w:val="000000" w:themeColor="text1"/>
                <w:szCs w:val="24"/>
              </w:rPr>
            </w:pPr>
            <w:r w:rsidRPr="00CC1A21">
              <w:rPr>
                <w:color w:val="000000" w:themeColor="text1"/>
              </w:rPr>
              <w:t>11116</w:t>
            </w:r>
          </w:p>
        </w:tc>
      </w:tr>
      <w:tr w:rsidR="00CD66FB" w:rsidRPr="00CC1A21" w14:paraId="21FB4546" w14:textId="77777777" w:rsidTr="002E7D15">
        <w:trPr>
          <w:cantSplit/>
          <w:trHeight w:val="170"/>
          <w:jc w:val="center"/>
        </w:trPr>
        <w:tc>
          <w:tcPr>
            <w:tcW w:w="850" w:type="dxa"/>
            <w:tcBorders>
              <w:left w:val="single" w:sz="4" w:space="0" w:color="auto"/>
              <w:bottom w:val="single" w:sz="4" w:space="0" w:color="auto"/>
              <w:right w:val="single" w:sz="6" w:space="0" w:color="auto"/>
            </w:tcBorders>
          </w:tcPr>
          <w:p w14:paraId="337C31E0" w14:textId="77777777" w:rsidR="00DB72C8" w:rsidRPr="00CC1A21" w:rsidRDefault="00DB72C8" w:rsidP="00DB72C8">
            <w:pPr>
              <w:autoSpaceDE w:val="0"/>
              <w:autoSpaceDN w:val="0"/>
              <w:snapToGrid w:val="0"/>
              <w:spacing w:line="320" w:lineRule="exact"/>
              <w:jc w:val="both"/>
              <w:rPr>
                <w:color w:val="000000" w:themeColor="text1"/>
                <w:szCs w:val="24"/>
              </w:rPr>
            </w:pPr>
            <w:r w:rsidRPr="00CC1A21">
              <w:rPr>
                <w:color w:val="000000" w:themeColor="text1"/>
                <w:szCs w:val="24"/>
              </w:rPr>
              <w:t>70211B</w:t>
            </w:r>
          </w:p>
        </w:tc>
        <w:tc>
          <w:tcPr>
            <w:tcW w:w="6803" w:type="dxa"/>
            <w:tcBorders>
              <w:left w:val="single" w:sz="6" w:space="0" w:color="auto"/>
              <w:bottom w:val="single" w:sz="4" w:space="0" w:color="auto"/>
              <w:right w:val="single" w:sz="6" w:space="0" w:color="auto"/>
            </w:tcBorders>
          </w:tcPr>
          <w:p w14:paraId="3E9220C3" w14:textId="77777777" w:rsidR="00DB72C8" w:rsidRPr="00CC1A21" w:rsidRDefault="00DB72C8" w:rsidP="00DB72C8">
            <w:pPr>
              <w:autoSpaceDE w:val="0"/>
              <w:autoSpaceDN w:val="0"/>
              <w:snapToGrid w:val="0"/>
              <w:spacing w:line="320" w:lineRule="exact"/>
              <w:jc w:val="both"/>
              <w:rPr>
                <w:color w:val="000000" w:themeColor="text1"/>
                <w:szCs w:val="24"/>
              </w:rPr>
            </w:pPr>
            <w:r w:rsidRPr="00CC1A21">
              <w:rPr>
                <w:color w:val="000000" w:themeColor="text1"/>
                <w:szCs w:val="24"/>
              </w:rPr>
              <w:t>－</w:t>
            </w:r>
            <w:r w:rsidRPr="00CC1A21">
              <w:rPr>
                <w:color w:val="000000" w:themeColor="text1"/>
                <w:szCs w:val="24"/>
              </w:rPr>
              <w:t xml:space="preserve"> Bilateral  </w:t>
            </w:r>
            <w:r w:rsidRPr="00CC1A21">
              <w:rPr>
                <w:color w:val="000000" w:themeColor="text1"/>
                <w:szCs w:val="24"/>
              </w:rPr>
              <w:t>雙側</w:t>
            </w:r>
          </w:p>
        </w:tc>
        <w:tc>
          <w:tcPr>
            <w:tcW w:w="283" w:type="dxa"/>
            <w:tcBorders>
              <w:left w:val="single" w:sz="6" w:space="0" w:color="auto"/>
              <w:bottom w:val="single" w:sz="4" w:space="0" w:color="auto"/>
              <w:right w:val="single" w:sz="6" w:space="0" w:color="auto"/>
            </w:tcBorders>
          </w:tcPr>
          <w:p w14:paraId="06FFB023" w14:textId="77777777" w:rsidR="00DB72C8" w:rsidRPr="00CC1A21" w:rsidRDefault="00DB72C8" w:rsidP="00DB72C8">
            <w:pPr>
              <w:autoSpaceDE w:val="0"/>
              <w:autoSpaceDN w:val="0"/>
              <w:snapToGrid w:val="0"/>
              <w:spacing w:line="32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1A14D348" w14:textId="77777777" w:rsidR="00DB72C8" w:rsidRPr="00CC1A21" w:rsidRDefault="00DB72C8" w:rsidP="00DB72C8">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2BFA3D36" w14:textId="77777777" w:rsidR="00DB72C8" w:rsidRPr="00CC1A21" w:rsidRDefault="00DB72C8" w:rsidP="00DB72C8">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3A0B021B" w14:textId="77777777" w:rsidR="00DB72C8" w:rsidRPr="00CC1A21" w:rsidRDefault="00DB72C8" w:rsidP="00DB72C8">
            <w:pPr>
              <w:autoSpaceDE w:val="0"/>
              <w:autoSpaceDN w:val="0"/>
              <w:snapToGrid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4" w:space="0" w:color="auto"/>
              <w:right w:val="single" w:sz="4" w:space="0" w:color="auto"/>
            </w:tcBorders>
            <w:vAlign w:val="center"/>
          </w:tcPr>
          <w:p w14:paraId="535C9635" w14:textId="77777777" w:rsidR="00DB72C8" w:rsidRPr="00CC1A21" w:rsidRDefault="00DB72C8" w:rsidP="00DB72C8">
            <w:pPr>
              <w:pStyle w:val="affffffff2"/>
              <w:rPr>
                <w:rFonts w:eastAsia="標楷體"/>
                <w:color w:val="000000" w:themeColor="text1"/>
                <w:sz w:val="24"/>
                <w:u w:val="none"/>
              </w:rPr>
            </w:pPr>
            <w:r w:rsidRPr="00CC1A21">
              <w:rPr>
                <w:rFonts w:eastAsia="標楷體"/>
                <w:color w:val="000000" w:themeColor="text1"/>
                <w:sz w:val="24"/>
                <w:u w:val="none"/>
              </w:rPr>
              <w:t>16038</w:t>
            </w:r>
          </w:p>
        </w:tc>
      </w:tr>
      <w:tr w:rsidR="00CD66FB" w:rsidRPr="00CC1A21" w14:paraId="499634D4" w14:textId="77777777" w:rsidTr="009D7EFC">
        <w:trPr>
          <w:trHeight w:val="380"/>
          <w:jc w:val="center"/>
        </w:trPr>
        <w:tc>
          <w:tcPr>
            <w:tcW w:w="850" w:type="dxa"/>
            <w:tcBorders>
              <w:top w:val="single" w:sz="4" w:space="0" w:color="auto"/>
              <w:left w:val="single" w:sz="4" w:space="0" w:color="auto"/>
              <w:bottom w:val="single" w:sz="4" w:space="0" w:color="auto"/>
              <w:right w:val="single" w:sz="6" w:space="0" w:color="auto"/>
            </w:tcBorders>
          </w:tcPr>
          <w:p w14:paraId="3F9D55FD" w14:textId="77777777" w:rsidR="00DB72C8" w:rsidRPr="00CC1A21" w:rsidRDefault="00DB72C8" w:rsidP="00DB72C8">
            <w:pPr>
              <w:autoSpaceDE w:val="0"/>
              <w:autoSpaceDN w:val="0"/>
              <w:snapToGrid w:val="0"/>
              <w:spacing w:line="320" w:lineRule="exact"/>
              <w:jc w:val="both"/>
              <w:rPr>
                <w:color w:val="000000" w:themeColor="text1"/>
              </w:rPr>
            </w:pPr>
            <w:r w:rsidRPr="00CC1A21">
              <w:rPr>
                <w:color w:val="000000" w:themeColor="text1"/>
              </w:rPr>
              <w:t>70212B</w:t>
            </w:r>
          </w:p>
        </w:tc>
        <w:tc>
          <w:tcPr>
            <w:tcW w:w="6803" w:type="dxa"/>
            <w:tcBorders>
              <w:top w:val="single" w:sz="4" w:space="0" w:color="auto"/>
              <w:left w:val="single" w:sz="6" w:space="0" w:color="auto"/>
              <w:bottom w:val="single" w:sz="4" w:space="0" w:color="auto"/>
              <w:right w:val="single" w:sz="6" w:space="0" w:color="auto"/>
            </w:tcBorders>
          </w:tcPr>
          <w:p w14:paraId="11F8904C" w14:textId="77777777" w:rsidR="00DB72C8" w:rsidRPr="00CC1A21" w:rsidRDefault="00DB72C8" w:rsidP="00DB72C8">
            <w:pPr>
              <w:autoSpaceDE w:val="0"/>
              <w:autoSpaceDN w:val="0"/>
              <w:snapToGrid w:val="0"/>
              <w:spacing w:line="320" w:lineRule="exact"/>
              <w:jc w:val="both"/>
              <w:rPr>
                <w:color w:val="000000" w:themeColor="text1"/>
              </w:rPr>
            </w:pPr>
            <w:r w:rsidRPr="00CC1A21">
              <w:rPr>
                <w:color w:val="000000" w:themeColor="text1"/>
              </w:rPr>
              <w:t>淋巴囊腫去除術</w:t>
            </w:r>
            <w:r w:rsidRPr="00CC1A21">
              <w:rPr>
                <w:color w:val="000000" w:themeColor="text1"/>
              </w:rPr>
              <w:t xml:space="preserve"> Lymphocelectomy</w:t>
            </w:r>
          </w:p>
        </w:tc>
        <w:tc>
          <w:tcPr>
            <w:tcW w:w="283" w:type="dxa"/>
            <w:tcBorders>
              <w:top w:val="single" w:sz="4" w:space="0" w:color="auto"/>
              <w:left w:val="single" w:sz="6" w:space="0" w:color="auto"/>
              <w:bottom w:val="single" w:sz="4" w:space="0" w:color="auto"/>
              <w:right w:val="single" w:sz="6" w:space="0" w:color="auto"/>
            </w:tcBorders>
            <w:vAlign w:val="center"/>
          </w:tcPr>
          <w:p w14:paraId="07C46EBB" w14:textId="77777777" w:rsidR="00DB72C8" w:rsidRPr="00CC1A21" w:rsidRDefault="00DB72C8" w:rsidP="00DB72C8">
            <w:pPr>
              <w:autoSpaceDE w:val="0"/>
              <w:autoSpaceDN w:val="0"/>
              <w:snapToGrid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5D8BB7A"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4" w:space="0" w:color="auto"/>
            </w:tcBorders>
          </w:tcPr>
          <w:p w14:paraId="369CEBFF"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6" w:space="0" w:color="auto"/>
            </w:tcBorders>
          </w:tcPr>
          <w:p w14:paraId="3D1663B6"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1EFC214C" w14:textId="77777777" w:rsidR="00DB72C8" w:rsidRPr="00CC1A21" w:rsidRDefault="00DB72C8" w:rsidP="00DB72C8">
            <w:pPr>
              <w:autoSpaceDE w:val="0"/>
              <w:autoSpaceDN w:val="0"/>
              <w:snapToGrid w:val="0"/>
              <w:spacing w:line="320" w:lineRule="exact"/>
              <w:jc w:val="right"/>
              <w:rPr>
                <w:color w:val="000000" w:themeColor="text1"/>
              </w:rPr>
            </w:pPr>
            <w:r w:rsidRPr="00CC1A21">
              <w:rPr>
                <w:color w:val="000000" w:themeColor="text1"/>
              </w:rPr>
              <w:t>6110</w:t>
            </w:r>
          </w:p>
        </w:tc>
      </w:tr>
      <w:tr w:rsidR="00CD66FB" w:rsidRPr="00CC1A21" w14:paraId="129A3BEA" w14:textId="77777777" w:rsidTr="009D7EFC">
        <w:trPr>
          <w:trHeight w:val="397"/>
          <w:jc w:val="center"/>
        </w:trPr>
        <w:tc>
          <w:tcPr>
            <w:tcW w:w="850" w:type="dxa"/>
            <w:tcBorders>
              <w:top w:val="single" w:sz="4" w:space="0" w:color="auto"/>
              <w:left w:val="single" w:sz="4" w:space="0" w:color="auto"/>
              <w:bottom w:val="single" w:sz="4" w:space="0" w:color="auto"/>
              <w:right w:val="single" w:sz="6" w:space="0" w:color="auto"/>
            </w:tcBorders>
          </w:tcPr>
          <w:p w14:paraId="22758927" w14:textId="77777777" w:rsidR="00DB72C8" w:rsidRPr="00CC1A21" w:rsidRDefault="00DB72C8" w:rsidP="00DB72C8">
            <w:pPr>
              <w:autoSpaceDE w:val="0"/>
              <w:autoSpaceDN w:val="0"/>
              <w:snapToGrid w:val="0"/>
              <w:spacing w:line="320" w:lineRule="exact"/>
              <w:jc w:val="both"/>
              <w:rPr>
                <w:color w:val="000000" w:themeColor="text1"/>
              </w:rPr>
            </w:pPr>
            <w:r w:rsidRPr="00CC1A21">
              <w:rPr>
                <w:color w:val="000000" w:themeColor="text1"/>
              </w:rPr>
              <w:t>70213B</w:t>
            </w:r>
          </w:p>
        </w:tc>
        <w:tc>
          <w:tcPr>
            <w:tcW w:w="6803" w:type="dxa"/>
            <w:tcBorders>
              <w:top w:val="single" w:sz="4" w:space="0" w:color="auto"/>
              <w:left w:val="single" w:sz="6" w:space="0" w:color="auto"/>
              <w:bottom w:val="single" w:sz="4" w:space="0" w:color="auto"/>
              <w:right w:val="single" w:sz="6" w:space="0" w:color="auto"/>
            </w:tcBorders>
            <w:vAlign w:val="center"/>
          </w:tcPr>
          <w:p w14:paraId="121B525F" w14:textId="77777777" w:rsidR="00DB72C8" w:rsidRPr="00CC1A21" w:rsidRDefault="00DB72C8" w:rsidP="00DB72C8">
            <w:pPr>
              <w:autoSpaceDE w:val="0"/>
              <w:autoSpaceDN w:val="0"/>
              <w:snapToGrid w:val="0"/>
              <w:spacing w:line="320" w:lineRule="exact"/>
              <w:jc w:val="both"/>
              <w:rPr>
                <w:color w:val="000000" w:themeColor="text1"/>
              </w:rPr>
            </w:pPr>
            <w:r w:rsidRPr="00CC1A21">
              <w:rPr>
                <w:color w:val="000000" w:themeColor="text1"/>
              </w:rPr>
              <w:t>根除性淋巴切除術</w:t>
            </w:r>
            <w:r w:rsidRPr="00CC1A21">
              <w:rPr>
                <w:color w:val="000000" w:themeColor="text1"/>
              </w:rPr>
              <w:t>(</w:t>
            </w:r>
            <w:r w:rsidRPr="00CC1A21">
              <w:rPr>
                <w:color w:val="000000" w:themeColor="text1"/>
              </w:rPr>
              <w:t>肺葉切除或全肺切除時</w:t>
            </w:r>
            <w:r w:rsidRPr="00CC1A21">
              <w:rPr>
                <w:color w:val="000000" w:themeColor="text1"/>
              </w:rPr>
              <w:t>)</w:t>
            </w:r>
          </w:p>
        </w:tc>
        <w:tc>
          <w:tcPr>
            <w:tcW w:w="283" w:type="dxa"/>
            <w:tcBorders>
              <w:top w:val="single" w:sz="4" w:space="0" w:color="auto"/>
              <w:left w:val="single" w:sz="6" w:space="0" w:color="auto"/>
              <w:bottom w:val="single" w:sz="4" w:space="0" w:color="auto"/>
              <w:right w:val="single" w:sz="6" w:space="0" w:color="auto"/>
            </w:tcBorders>
            <w:vAlign w:val="center"/>
          </w:tcPr>
          <w:p w14:paraId="3D33B8A4" w14:textId="77777777" w:rsidR="00DB72C8" w:rsidRPr="00CC1A21" w:rsidRDefault="00DB72C8" w:rsidP="00DB72C8">
            <w:pPr>
              <w:autoSpaceDE w:val="0"/>
              <w:autoSpaceDN w:val="0"/>
              <w:snapToGrid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043F32EA"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4" w:space="0" w:color="auto"/>
            </w:tcBorders>
          </w:tcPr>
          <w:p w14:paraId="0790EB7D"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6" w:space="0" w:color="auto"/>
            </w:tcBorders>
          </w:tcPr>
          <w:p w14:paraId="5DA6E1E4" w14:textId="77777777" w:rsidR="00DB72C8" w:rsidRPr="00CC1A21" w:rsidRDefault="00DB72C8" w:rsidP="00DB72C8">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6634CC9B" w14:textId="77777777" w:rsidR="00DB72C8" w:rsidRPr="00CC1A21" w:rsidRDefault="00DB72C8" w:rsidP="00DB72C8">
            <w:pPr>
              <w:autoSpaceDE w:val="0"/>
              <w:autoSpaceDN w:val="0"/>
              <w:snapToGrid w:val="0"/>
              <w:spacing w:line="320" w:lineRule="exact"/>
              <w:jc w:val="right"/>
              <w:rPr>
                <w:color w:val="000000" w:themeColor="text1"/>
              </w:rPr>
            </w:pPr>
            <w:r w:rsidRPr="00CC1A21">
              <w:rPr>
                <w:color w:val="000000" w:themeColor="text1"/>
              </w:rPr>
              <w:t>14559</w:t>
            </w:r>
          </w:p>
        </w:tc>
      </w:tr>
    </w:tbl>
    <w:p w14:paraId="41F93F2C" w14:textId="77777777" w:rsidR="004B6CFE" w:rsidRPr="00CC1A21" w:rsidRDefault="004B6CFE" w:rsidP="00947DF3">
      <w:pPr>
        <w:outlineLvl w:val="0"/>
        <w:rPr>
          <w:color w:val="000000" w:themeColor="text1"/>
        </w:rPr>
      </w:pPr>
      <w:r w:rsidRPr="00CC1A21">
        <w:rPr>
          <w:color w:val="000000" w:themeColor="text1"/>
        </w:rPr>
        <w:br w:type="page"/>
      </w:r>
    </w:p>
    <w:p w14:paraId="11F9598C" w14:textId="77777777" w:rsidR="0036527B" w:rsidRPr="00CC1A21" w:rsidRDefault="0036527B" w:rsidP="00947DF3">
      <w:pPr>
        <w:outlineLvl w:val="0"/>
        <w:rPr>
          <w:color w:val="000000" w:themeColor="text1"/>
        </w:rPr>
      </w:pPr>
      <w:r w:rsidRPr="00CC1A21">
        <w:rPr>
          <w:color w:val="000000" w:themeColor="text1"/>
        </w:rPr>
        <w:lastRenderedPageBreak/>
        <w:t>第九項</w:t>
      </w:r>
      <w:r w:rsidRPr="00CC1A21">
        <w:rPr>
          <w:color w:val="000000" w:themeColor="text1"/>
        </w:rPr>
        <w:t xml:space="preserve"> </w:t>
      </w:r>
      <w:r w:rsidRPr="00CC1A21">
        <w:rPr>
          <w:color w:val="000000" w:themeColor="text1"/>
        </w:rPr>
        <w:t>消化器</w:t>
      </w:r>
      <w:r w:rsidRPr="00CC1A21">
        <w:rPr>
          <w:color w:val="000000" w:themeColor="text1"/>
        </w:rPr>
        <w:t xml:space="preserve"> Digestive System</w:t>
      </w:r>
    </w:p>
    <w:p w14:paraId="25ED0C2E" w14:textId="77777777" w:rsidR="0036527B" w:rsidRPr="00CC1A21" w:rsidRDefault="0036527B" w:rsidP="00947DF3">
      <w:pPr>
        <w:outlineLvl w:val="1"/>
        <w:rPr>
          <w:color w:val="000000" w:themeColor="text1"/>
        </w:rPr>
      </w:pPr>
      <w:r w:rsidRPr="00CC1A21">
        <w:rPr>
          <w:color w:val="000000" w:themeColor="text1"/>
        </w:rPr>
        <w:t>一、口、唇及扁桃腺</w:t>
      </w:r>
      <w:r w:rsidRPr="00CC1A21">
        <w:rPr>
          <w:color w:val="000000" w:themeColor="text1"/>
        </w:rPr>
        <w:t>Mouth,Lip &amp; Tonsils (71001-71023)</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4537EE22" w14:textId="77777777" w:rsidTr="008260BD">
        <w:trPr>
          <w:tblHeader/>
          <w:jc w:val="center"/>
        </w:trPr>
        <w:tc>
          <w:tcPr>
            <w:tcW w:w="850" w:type="dxa"/>
            <w:tcBorders>
              <w:top w:val="single" w:sz="6" w:space="0" w:color="auto"/>
              <w:left w:val="single" w:sz="6" w:space="0" w:color="auto"/>
              <w:bottom w:val="single" w:sz="6" w:space="0" w:color="auto"/>
              <w:right w:val="single" w:sz="6" w:space="0" w:color="auto"/>
            </w:tcBorders>
            <w:vAlign w:val="center"/>
          </w:tcPr>
          <w:p w14:paraId="11F8FCA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801788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B78743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270EE77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01D20A9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71ECCDD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4A2B26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10A270B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42CB9DE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1876B82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D83CAA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6402F0C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5FDC5A1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2378DCA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EB4CFC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2993BD1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23CAE7D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3A2BEE1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259551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7822862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5F80AF5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66D2EF6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250C9088"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0DB75769"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71001B</w:t>
            </w:r>
          </w:p>
        </w:tc>
        <w:tc>
          <w:tcPr>
            <w:tcW w:w="6803" w:type="dxa"/>
            <w:tcBorders>
              <w:top w:val="single" w:sz="6" w:space="0" w:color="auto"/>
              <w:left w:val="single" w:sz="6" w:space="0" w:color="auto"/>
              <w:bottom w:val="single" w:sz="6" w:space="0" w:color="auto"/>
              <w:right w:val="single" w:sz="6" w:space="0" w:color="auto"/>
            </w:tcBorders>
          </w:tcPr>
          <w:p w14:paraId="4DA10E71"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口腔或口咽腫瘤切除</w:t>
            </w:r>
          </w:p>
          <w:p w14:paraId="36B3E0D7"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Oral tumor or oropharynx excision</w:t>
            </w:r>
          </w:p>
        </w:tc>
        <w:tc>
          <w:tcPr>
            <w:tcW w:w="283" w:type="dxa"/>
            <w:tcBorders>
              <w:top w:val="single" w:sz="6" w:space="0" w:color="auto"/>
              <w:left w:val="single" w:sz="6" w:space="0" w:color="auto"/>
              <w:bottom w:val="single" w:sz="6" w:space="0" w:color="auto"/>
              <w:right w:val="single" w:sz="6" w:space="0" w:color="auto"/>
            </w:tcBorders>
          </w:tcPr>
          <w:p w14:paraId="2DC55F24"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DFA30D"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7EDB54"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0E27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EB89A6"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9681</w:t>
            </w:r>
          </w:p>
        </w:tc>
      </w:tr>
      <w:tr w:rsidR="00CD66FB" w:rsidRPr="00CC1A21" w14:paraId="0D079330" w14:textId="77777777" w:rsidTr="008260BD">
        <w:trPr>
          <w:trHeight w:val="397"/>
          <w:jc w:val="center"/>
        </w:trPr>
        <w:tc>
          <w:tcPr>
            <w:tcW w:w="850" w:type="dxa"/>
            <w:tcBorders>
              <w:top w:val="single" w:sz="6" w:space="0" w:color="auto"/>
              <w:left w:val="single" w:sz="6" w:space="0" w:color="auto"/>
              <w:bottom w:val="single" w:sz="6" w:space="0" w:color="auto"/>
              <w:right w:val="single" w:sz="6" w:space="0" w:color="auto"/>
            </w:tcBorders>
            <w:vAlign w:val="center"/>
          </w:tcPr>
          <w:p w14:paraId="6E11791C"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71002C</w:t>
            </w:r>
          </w:p>
        </w:tc>
        <w:tc>
          <w:tcPr>
            <w:tcW w:w="6803" w:type="dxa"/>
            <w:tcBorders>
              <w:top w:val="single" w:sz="6" w:space="0" w:color="auto"/>
              <w:left w:val="single" w:sz="6" w:space="0" w:color="auto"/>
              <w:bottom w:val="single" w:sz="6" w:space="0" w:color="auto"/>
              <w:right w:val="single" w:sz="6" w:space="0" w:color="auto"/>
            </w:tcBorders>
            <w:vAlign w:val="center"/>
          </w:tcPr>
          <w:p w14:paraId="2F6020DB"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蝦蟆腫切開術</w:t>
            </w:r>
            <w:r w:rsidRPr="00CC1A21">
              <w:rPr>
                <w:color w:val="000000" w:themeColor="text1"/>
              </w:rPr>
              <w:t xml:space="preserve"> Incision of ranula</w:t>
            </w:r>
          </w:p>
        </w:tc>
        <w:tc>
          <w:tcPr>
            <w:tcW w:w="283" w:type="dxa"/>
            <w:tcBorders>
              <w:top w:val="single" w:sz="6" w:space="0" w:color="auto"/>
              <w:left w:val="single" w:sz="6" w:space="0" w:color="auto"/>
              <w:bottom w:val="single" w:sz="6" w:space="0" w:color="auto"/>
              <w:right w:val="single" w:sz="6" w:space="0" w:color="auto"/>
            </w:tcBorders>
            <w:vAlign w:val="center"/>
          </w:tcPr>
          <w:p w14:paraId="15D94ACD"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C175AC3"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701BED6"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902E2F8"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ECA2C05"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3643</w:t>
            </w:r>
          </w:p>
        </w:tc>
      </w:tr>
      <w:tr w:rsidR="00CD66FB" w:rsidRPr="00CC1A21" w14:paraId="418403C1" w14:textId="77777777" w:rsidTr="008260BD">
        <w:trPr>
          <w:trHeight w:val="397"/>
          <w:jc w:val="center"/>
        </w:trPr>
        <w:tc>
          <w:tcPr>
            <w:tcW w:w="850" w:type="dxa"/>
            <w:tcBorders>
              <w:top w:val="single" w:sz="6" w:space="0" w:color="auto"/>
              <w:left w:val="single" w:sz="6" w:space="0" w:color="auto"/>
              <w:bottom w:val="single" w:sz="6" w:space="0" w:color="auto"/>
              <w:right w:val="single" w:sz="6" w:space="0" w:color="auto"/>
            </w:tcBorders>
            <w:vAlign w:val="center"/>
          </w:tcPr>
          <w:p w14:paraId="76A643F8"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71003C</w:t>
            </w:r>
          </w:p>
        </w:tc>
        <w:tc>
          <w:tcPr>
            <w:tcW w:w="6803" w:type="dxa"/>
            <w:tcBorders>
              <w:top w:val="single" w:sz="6" w:space="0" w:color="auto"/>
              <w:left w:val="single" w:sz="6" w:space="0" w:color="auto"/>
              <w:bottom w:val="single" w:sz="6" w:space="0" w:color="auto"/>
              <w:right w:val="single" w:sz="6" w:space="0" w:color="auto"/>
            </w:tcBorders>
            <w:vAlign w:val="center"/>
          </w:tcPr>
          <w:p w14:paraId="638A6F63"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蝦蟆腫切除術</w:t>
            </w:r>
            <w:r w:rsidRPr="00CC1A21">
              <w:rPr>
                <w:color w:val="000000" w:themeColor="text1"/>
              </w:rPr>
              <w:t xml:space="preserve"> Excision of ranula</w:t>
            </w:r>
          </w:p>
        </w:tc>
        <w:tc>
          <w:tcPr>
            <w:tcW w:w="283" w:type="dxa"/>
            <w:tcBorders>
              <w:top w:val="single" w:sz="6" w:space="0" w:color="auto"/>
              <w:left w:val="single" w:sz="6" w:space="0" w:color="auto"/>
              <w:bottom w:val="single" w:sz="6" w:space="0" w:color="auto"/>
              <w:right w:val="single" w:sz="6" w:space="0" w:color="auto"/>
            </w:tcBorders>
            <w:vAlign w:val="center"/>
          </w:tcPr>
          <w:p w14:paraId="50E0113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F0051AD"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A4A41A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DC4608E"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1B901B9"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4508</w:t>
            </w:r>
          </w:p>
        </w:tc>
      </w:tr>
      <w:tr w:rsidR="00CD66FB" w:rsidRPr="00CC1A21" w14:paraId="06B06368" w14:textId="77777777" w:rsidTr="008260BD">
        <w:trPr>
          <w:trHeight w:val="397"/>
          <w:jc w:val="center"/>
        </w:trPr>
        <w:tc>
          <w:tcPr>
            <w:tcW w:w="850" w:type="dxa"/>
            <w:tcBorders>
              <w:top w:val="single" w:sz="6" w:space="0" w:color="auto"/>
              <w:left w:val="single" w:sz="6" w:space="0" w:color="auto"/>
              <w:bottom w:val="single" w:sz="6" w:space="0" w:color="auto"/>
              <w:right w:val="single" w:sz="6" w:space="0" w:color="auto"/>
            </w:tcBorders>
            <w:vAlign w:val="center"/>
          </w:tcPr>
          <w:p w14:paraId="0090CC06"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71004B</w:t>
            </w:r>
          </w:p>
        </w:tc>
        <w:tc>
          <w:tcPr>
            <w:tcW w:w="6803" w:type="dxa"/>
            <w:tcBorders>
              <w:top w:val="single" w:sz="6" w:space="0" w:color="auto"/>
              <w:left w:val="single" w:sz="6" w:space="0" w:color="auto"/>
              <w:bottom w:val="single" w:sz="6" w:space="0" w:color="auto"/>
              <w:right w:val="single" w:sz="6" w:space="0" w:color="auto"/>
            </w:tcBorders>
            <w:vAlign w:val="center"/>
          </w:tcPr>
          <w:p w14:paraId="4DEFAB8A"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舌部份／楔狀切除術</w:t>
            </w:r>
            <w:r w:rsidRPr="00CC1A21">
              <w:rPr>
                <w:color w:val="000000" w:themeColor="text1"/>
              </w:rPr>
              <w:t xml:space="preserve"> </w:t>
            </w:r>
          </w:p>
          <w:p w14:paraId="7E94B129"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Partial/wedge glossectomy</w:t>
            </w:r>
          </w:p>
        </w:tc>
        <w:tc>
          <w:tcPr>
            <w:tcW w:w="283" w:type="dxa"/>
            <w:tcBorders>
              <w:top w:val="single" w:sz="6" w:space="0" w:color="auto"/>
              <w:left w:val="single" w:sz="6" w:space="0" w:color="auto"/>
              <w:bottom w:val="single" w:sz="6" w:space="0" w:color="auto"/>
              <w:right w:val="single" w:sz="6" w:space="0" w:color="auto"/>
            </w:tcBorders>
            <w:vAlign w:val="center"/>
          </w:tcPr>
          <w:p w14:paraId="295D6A02"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FB888CB"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564CB2E"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6D3923A"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D9DB833"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7624</w:t>
            </w:r>
          </w:p>
        </w:tc>
      </w:tr>
      <w:tr w:rsidR="00CD66FB" w:rsidRPr="00CC1A21" w14:paraId="24CD5C52"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37E24F52"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71005C</w:t>
            </w:r>
          </w:p>
        </w:tc>
        <w:tc>
          <w:tcPr>
            <w:tcW w:w="6803" w:type="dxa"/>
            <w:tcBorders>
              <w:top w:val="single" w:sz="6" w:space="0" w:color="auto"/>
              <w:left w:val="single" w:sz="6" w:space="0" w:color="auto"/>
              <w:bottom w:val="single" w:sz="6" w:space="0" w:color="auto"/>
              <w:right w:val="single" w:sz="6" w:space="0" w:color="auto"/>
            </w:tcBorders>
          </w:tcPr>
          <w:p w14:paraId="0009BBA8"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舌修補術</w:t>
            </w:r>
            <w:r w:rsidRPr="00CC1A21">
              <w:rPr>
                <w:color w:val="000000" w:themeColor="text1"/>
              </w:rPr>
              <w:t xml:space="preserve">  </w:t>
            </w:r>
          </w:p>
          <w:p w14:paraId="1070DEB8"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Repair of tongue injury or wound</w:t>
            </w:r>
          </w:p>
          <w:p w14:paraId="551D05A5"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註：唇修補</w:t>
            </w:r>
            <w:r w:rsidRPr="00CC1A21">
              <w:rPr>
                <w:color w:val="000000" w:themeColor="text1"/>
              </w:rPr>
              <w:t>(lip repair)</w:t>
            </w:r>
            <w:r w:rsidRPr="00CC1A21">
              <w:rPr>
                <w:color w:val="000000" w:themeColor="text1"/>
              </w:rPr>
              <w:t>比照創傷處置。</w:t>
            </w:r>
          </w:p>
        </w:tc>
        <w:tc>
          <w:tcPr>
            <w:tcW w:w="283" w:type="dxa"/>
            <w:tcBorders>
              <w:top w:val="single" w:sz="6" w:space="0" w:color="auto"/>
              <w:left w:val="single" w:sz="6" w:space="0" w:color="auto"/>
              <w:bottom w:val="single" w:sz="6" w:space="0" w:color="auto"/>
              <w:right w:val="single" w:sz="6" w:space="0" w:color="auto"/>
            </w:tcBorders>
          </w:tcPr>
          <w:p w14:paraId="556E7967"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3452B7"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55F858"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2514D8"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9D8A3F"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2855</w:t>
            </w:r>
          </w:p>
        </w:tc>
      </w:tr>
      <w:tr w:rsidR="00CD66FB" w:rsidRPr="00CC1A21" w14:paraId="099A6FB2" w14:textId="77777777" w:rsidTr="002E7D15">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755B6990" w14:textId="77777777" w:rsidR="002E7D15" w:rsidRPr="00CC1A21" w:rsidRDefault="002E7D15" w:rsidP="003265C3">
            <w:pPr>
              <w:autoSpaceDE w:val="0"/>
              <w:autoSpaceDN w:val="0"/>
              <w:spacing w:line="300" w:lineRule="exact"/>
              <w:rPr>
                <w:color w:val="000000" w:themeColor="text1"/>
                <w:szCs w:val="24"/>
              </w:rPr>
            </w:pPr>
            <w:r w:rsidRPr="00CC1A21">
              <w:rPr>
                <w:color w:val="000000" w:themeColor="text1"/>
                <w:szCs w:val="24"/>
              </w:rPr>
              <w:t>71006C</w:t>
            </w:r>
          </w:p>
        </w:tc>
        <w:tc>
          <w:tcPr>
            <w:tcW w:w="6803" w:type="dxa"/>
            <w:tcBorders>
              <w:top w:val="single" w:sz="6" w:space="0" w:color="auto"/>
              <w:left w:val="single" w:sz="6" w:space="0" w:color="auto"/>
              <w:bottom w:val="single" w:sz="6" w:space="0" w:color="auto"/>
              <w:right w:val="single" w:sz="6" w:space="0" w:color="auto"/>
            </w:tcBorders>
          </w:tcPr>
          <w:p w14:paraId="4EEDA6DB"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顎扁桃摘出術</w:t>
            </w:r>
            <w:r w:rsidRPr="00CC1A21">
              <w:rPr>
                <w:color w:val="000000" w:themeColor="text1"/>
                <w:szCs w:val="24"/>
              </w:rPr>
              <w:t xml:space="preserve"> Resection of Platine tonsil</w:t>
            </w:r>
          </w:p>
          <w:p w14:paraId="0E270EFB"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註：兩側</w:t>
            </w:r>
            <w:r w:rsidRPr="00CC1A21">
              <w:rPr>
                <w:color w:val="000000" w:themeColor="text1"/>
                <w:szCs w:val="24"/>
              </w:rPr>
              <w:t>(bilateral)</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0B766A7C"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8DFCC78"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CB404FE"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303F3E"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2F7057D" w14:textId="77777777" w:rsidR="002E7D15" w:rsidRPr="00CC1A21" w:rsidRDefault="002E7D15" w:rsidP="003265C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6204</w:t>
            </w:r>
          </w:p>
        </w:tc>
      </w:tr>
      <w:tr w:rsidR="00CD66FB" w:rsidRPr="00CC1A21" w14:paraId="5A0C7A87" w14:textId="77777777" w:rsidTr="008260BD">
        <w:trPr>
          <w:trHeight w:val="346"/>
          <w:jc w:val="center"/>
        </w:trPr>
        <w:tc>
          <w:tcPr>
            <w:tcW w:w="850" w:type="dxa"/>
            <w:tcBorders>
              <w:top w:val="single" w:sz="6" w:space="0" w:color="auto"/>
              <w:left w:val="single" w:sz="6" w:space="0" w:color="auto"/>
              <w:bottom w:val="single" w:sz="6" w:space="0" w:color="auto"/>
              <w:right w:val="single" w:sz="6" w:space="0" w:color="auto"/>
            </w:tcBorders>
            <w:vAlign w:val="center"/>
          </w:tcPr>
          <w:p w14:paraId="04BBA6B5"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71007C</w:t>
            </w:r>
          </w:p>
        </w:tc>
        <w:tc>
          <w:tcPr>
            <w:tcW w:w="6803" w:type="dxa"/>
            <w:tcBorders>
              <w:top w:val="single" w:sz="6" w:space="0" w:color="auto"/>
              <w:left w:val="single" w:sz="6" w:space="0" w:color="auto"/>
              <w:bottom w:val="single" w:sz="6" w:space="0" w:color="auto"/>
              <w:right w:val="single" w:sz="6" w:space="0" w:color="auto"/>
            </w:tcBorders>
            <w:vAlign w:val="center"/>
          </w:tcPr>
          <w:p w14:paraId="2DF71338"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舌扁桃切除術</w:t>
            </w:r>
            <w:r w:rsidRPr="00CC1A21">
              <w:rPr>
                <w:color w:val="000000" w:themeColor="text1"/>
              </w:rPr>
              <w:t xml:space="preserve"> Lingual tonsillectomy</w:t>
            </w:r>
          </w:p>
        </w:tc>
        <w:tc>
          <w:tcPr>
            <w:tcW w:w="283" w:type="dxa"/>
            <w:tcBorders>
              <w:top w:val="single" w:sz="6" w:space="0" w:color="auto"/>
              <w:left w:val="single" w:sz="6" w:space="0" w:color="auto"/>
              <w:bottom w:val="single" w:sz="6" w:space="0" w:color="auto"/>
              <w:right w:val="single" w:sz="6" w:space="0" w:color="auto"/>
            </w:tcBorders>
            <w:vAlign w:val="center"/>
          </w:tcPr>
          <w:p w14:paraId="7AA91E49"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4FBD9A5"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CD963FD"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ADD9A9C"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728100E6"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5170</w:t>
            </w:r>
          </w:p>
        </w:tc>
      </w:tr>
      <w:tr w:rsidR="00CD66FB" w:rsidRPr="00CC1A21" w14:paraId="66A3C81A" w14:textId="77777777" w:rsidTr="002E7D15">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2BC57A5D" w14:textId="77777777" w:rsidR="002E7D15" w:rsidRPr="00CC1A21" w:rsidRDefault="002E7D15" w:rsidP="003265C3">
            <w:pPr>
              <w:autoSpaceDE w:val="0"/>
              <w:autoSpaceDN w:val="0"/>
              <w:spacing w:line="300" w:lineRule="exact"/>
              <w:rPr>
                <w:color w:val="000000" w:themeColor="text1"/>
                <w:szCs w:val="24"/>
              </w:rPr>
            </w:pPr>
            <w:r w:rsidRPr="00CC1A21">
              <w:rPr>
                <w:color w:val="000000" w:themeColor="text1"/>
                <w:szCs w:val="24"/>
              </w:rPr>
              <w:t>71008C</w:t>
            </w:r>
          </w:p>
        </w:tc>
        <w:tc>
          <w:tcPr>
            <w:tcW w:w="6803" w:type="dxa"/>
            <w:tcBorders>
              <w:top w:val="single" w:sz="6" w:space="0" w:color="auto"/>
              <w:left w:val="single" w:sz="6" w:space="0" w:color="auto"/>
              <w:bottom w:val="single" w:sz="6" w:space="0" w:color="auto"/>
              <w:right w:val="single" w:sz="6" w:space="0" w:color="auto"/>
            </w:tcBorders>
          </w:tcPr>
          <w:p w14:paraId="51F41C26"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咽扁桃切除術</w:t>
            </w:r>
          </w:p>
          <w:p w14:paraId="1CE8B9E5"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Adenoid tonsillectomy</w:t>
            </w:r>
          </w:p>
        </w:tc>
        <w:tc>
          <w:tcPr>
            <w:tcW w:w="283" w:type="dxa"/>
            <w:tcBorders>
              <w:top w:val="single" w:sz="6" w:space="0" w:color="auto"/>
              <w:left w:val="single" w:sz="6" w:space="0" w:color="auto"/>
              <w:bottom w:val="single" w:sz="6" w:space="0" w:color="auto"/>
              <w:right w:val="single" w:sz="6" w:space="0" w:color="auto"/>
            </w:tcBorders>
          </w:tcPr>
          <w:p w14:paraId="273042BC"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17CF726"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2221FE8"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2EDC79"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ACD0774" w14:textId="77777777" w:rsidR="002E7D15" w:rsidRPr="00CC1A21" w:rsidRDefault="002E7D15" w:rsidP="003265C3">
            <w:pPr>
              <w:autoSpaceDE w:val="0"/>
              <w:autoSpaceDN w:val="0"/>
              <w:spacing w:line="300" w:lineRule="exact"/>
              <w:jc w:val="right"/>
              <w:rPr>
                <w:color w:val="000000" w:themeColor="text1"/>
                <w:szCs w:val="24"/>
              </w:rPr>
            </w:pPr>
            <w:r w:rsidRPr="00CC1A21">
              <w:rPr>
                <w:color w:val="000000" w:themeColor="text1"/>
                <w:szCs w:val="24"/>
              </w:rPr>
              <w:t>6204</w:t>
            </w:r>
          </w:p>
        </w:tc>
      </w:tr>
      <w:tr w:rsidR="00CD66FB" w:rsidRPr="00CC1A21" w14:paraId="2AA32740" w14:textId="77777777" w:rsidTr="008260BD">
        <w:trPr>
          <w:trHeight w:val="376"/>
          <w:jc w:val="center"/>
        </w:trPr>
        <w:tc>
          <w:tcPr>
            <w:tcW w:w="850" w:type="dxa"/>
            <w:tcBorders>
              <w:top w:val="single" w:sz="6" w:space="0" w:color="auto"/>
              <w:left w:val="single" w:sz="6" w:space="0" w:color="auto"/>
              <w:bottom w:val="single" w:sz="6" w:space="0" w:color="auto"/>
              <w:right w:val="single" w:sz="6" w:space="0" w:color="auto"/>
            </w:tcBorders>
            <w:vAlign w:val="center"/>
          </w:tcPr>
          <w:p w14:paraId="34407AEB"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71009C</w:t>
            </w:r>
          </w:p>
        </w:tc>
        <w:tc>
          <w:tcPr>
            <w:tcW w:w="6803" w:type="dxa"/>
            <w:tcBorders>
              <w:top w:val="single" w:sz="6" w:space="0" w:color="auto"/>
              <w:left w:val="single" w:sz="6" w:space="0" w:color="auto"/>
              <w:bottom w:val="single" w:sz="6" w:space="0" w:color="auto"/>
              <w:right w:val="single" w:sz="6" w:space="0" w:color="auto"/>
            </w:tcBorders>
            <w:vAlign w:val="center"/>
          </w:tcPr>
          <w:p w14:paraId="28B84B4F"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冷凍扁桃腺手術</w:t>
            </w:r>
            <w:r w:rsidRPr="00CC1A21">
              <w:rPr>
                <w:color w:val="000000" w:themeColor="text1"/>
              </w:rPr>
              <w:t xml:space="preserve"> Cryotherapy for tonsillar</w:t>
            </w:r>
          </w:p>
        </w:tc>
        <w:tc>
          <w:tcPr>
            <w:tcW w:w="283" w:type="dxa"/>
            <w:tcBorders>
              <w:top w:val="single" w:sz="6" w:space="0" w:color="auto"/>
              <w:left w:val="single" w:sz="6" w:space="0" w:color="auto"/>
              <w:bottom w:val="single" w:sz="6" w:space="0" w:color="auto"/>
              <w:right w:val="single" w:sz="6" w:space="0" w:color="auto"/>
            </w:tcBorders>
            <w:vAlign w:val="center"/>
          </w:tcPr>
          <w:p w14:paraId="412DE98B"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9655D27"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0B36AF8"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E1BA913"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63216D7"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810</w:t>
            </w:r>
          </w:p>
        </w:tc>
      </w:tr>
      <w:tr w:rsidR="00CD66FB" w:rsidRPr="00CC1A21" w14:paraId="460926D2" w14:textId="77777777" w:rsidTr="002E7D15">
        <w:trPr>
          <w:trHeight w:val="315"/>
          <w:jc w:val="center"/>
        </w:trPr>
        <w:tc>
          <w:tcPr>
            <w:tcW w:w="850" w:type="dxa"/>
            <w:tcBorders>
              <w:top w:val="single" w:sz="6" w:space="0" w:color="auto"/>
              <w:left w:val="single" w:sz="6" w:space="0" w:color="auto"/>
              <w:bottom w:val="single" w:sz="6" w:space="0" w:color="auto"/>
              <w:right w:val="single" w:sz="6" w:space="0" w:color="auto"/>
            </w:tcBorders>
          </w:tcPr>
          <w:p w14:paraId="5025805D" w14:textId="77777777" w:rsidR="002E7D15" w:rsidRPr="00CC1A21" w:rsidRDefault="002E7D15" w:rsidP="003265C3">
            <w:pPr>
              <w:autoSpaceDE w:val="0"/>
              <w:autoSpaceDN w:val="0"/>
              <w:spacing w:line="300" w:lineRule="exact"/>
              <w:jc w:val="both"/>
              <w:rPr>
                <w:color w:val="000000" w:themeColor="text1"/>
                <w:szCs w:val="24"/>
              </w:rPr>
            </w:pPr>
            <w:r w:rsidRPr="00CC1A21">
              <w:rPr>
                <w:color w:val="000000" w:themeColor="text1"/>
                <w:szCs w:val="24"/>
              </w:rPr>
              <w:t>71010B</w:t>
            </w:r>
          </w:p>
        </w:tc>
        <w:tc>
          <w:tcPr>
            <w:tcW w:w="6803" w:type="dxa"/>
            <w:tcBorders>
              <w:top w:val="single" w:sz="6" w:space="0" w:color="auto"/>
              <w:left w:val="single" w:sz="6" w:space="0" w:color="auto"/>
              <w:bottom w:val="single" w:sz="6" w:space="0" w:color="auto"/>
              <w:right w:val="single" w:sz="6" w:space="0" w:color="auto"/>
            </w:tcBorders>
          </w:tcPr>
          <w:p w14:paraId="49BA5FE1"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下頷腺切除術</w:t>
            </w:r>
            <w:r w:rsidRPr="00CC1A21">
              <w:rPr>
                <w:color w:val="000000" w:themeColor="text1"/>
                <w:szCs w:val="24"/>
              </w:rPr>
              <w:t xml:space="preserve"> Ablation of submaxillary gland</w:t>
            </w:r>
          </w:p>
        </w:tc>
        <w:tc>
          <w:tcPr>
            <w:tcW w:w="283" w:type="dxa"/>
            <w:tcBorders>
              <w:top w:val="single" w:sz="6" w:space="0" w:color="auto"/>
              <w:left w:val="single" w:sz="6" w:space="0" w:color="auto"/>
              <w:bottom w:val="single" w:sz="6" w:space="0" w:color="auto"/>
              <w:right w:val="single" w:sz="6" w:space="0" w:color="auto"/>
            </w:tcBorders>
            <w:vAlign w:val="center"/>
          </w:tcPr>
          <w:p w14:paraId="0DFD0A64" w14:textId="77777777" w:rsidR="002E7D15" w:rsidRPr="00CC1A2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F845507"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2BEB7F2"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9A3A6E9"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16473D58" w14:textId="77777777" w:rsidR="002E7D15" w:rsidRPr="00CC1A21" w:rsidRDefault="002E7D15" w:rsidP="003265C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9192</w:t>
            </w:r>
          </w:p>
        </w:tc>
      </w:tr>
      <w:tr w:rsidR="00CD66FB" w:rsidRPr="00CC1A21" w14:paraId="3D99C0F5" w14:textId="77777777" w:rsidTr="008260BD">
        <w:trPr>
          <w:trHeight w:val="210"/>
          <w:jc w:val="center"/>
        </w:trPr>
        <w:tc>
          <w:tcPr>
            <w:tcW w:w="850" w:type="dxa"/>
            <w:tcBorders>
              <w:top w:val="single" w:sz="6" w:space="0" w:color="auto"/>
              <w:left w:val="single" w:sz="6" w:space="0" w:color="auto"/>
              <w:bottom w:val="single" w:sz="6" w:space="0" w:color="auto"/>
              <w:right w:val="single" w:sz="6" w:space="0" w:color="auto"/>
            </w:tcBorders>
            <w:vAlign w:val="center"/>
          </w:tcPr>
          <w:p w14:paraId="68231590"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71011C</w:t>
            </w:r>
          </w:p>
        </w:tc>
        <w:tc>
          <w:tcPr>
            <w:tcW w:w="6803" w:type="dxa"/>
            <w:tcBorders>
              <w:top w:val="single" w:sz="6" w:space="0" w:color="auto"/>
              <w:left w:val="single" w:sz="6" w:space="0" w:color="auto"/>
              <w:bottom w:val="single" w:sz="6" w:space="0" w:color="auto"/>
              <w:right w:val="single" w:sz="6" w:space="0" w:color="auto"/>
            </w:tcBorders>
            <w:vAlign w:val="center"/>
          </w:tcPr>
          <w:p w14:paraId="24FF15E6"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口腔黏膜切片</w:t>
            </w:r>
            <w:r w:rsidRPr="00CC1A21">
              <w:rPr>
                <w:color w:val="000000" w:themeColor="text1"/>
              </w:rPr>
              <w:t xml:space="preserve"> Biopsy of oral mucosa</w:t>
            </w:r>
          </w:p>
        </w:tc>
        <w:tc>
          <w:tcPr>
            <w:tcW w:w="283" w:type="dxa"/>
            <w:tcBorders>
              <w:top w:val="single" w:sz="6" w:space="0" w:color="auto"/>
              <w:left w:val="single" w:sz="6" w:space="0" w:color="auto"/>
              <w:bottom w:val="single" w:sz="6" w:space="0" w:color="auto"/>
              <w:right w:val="single" w:sz="6" w:space="0" w:color="auto"/>
            </w:tcBorders>
            <w:vAlign w:val="center"/>
          </w:tcPr>
          <w:p w14:paraId="68F7D133"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62177A9"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CF8319C"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89415BF"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41325B1"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1614</w:t>
            </w:r>
          </w:p>
        </w:tc>
      </w:tr>
      <w:tr w:rsidR="00CD66FB" w:rsidRPr="00CC1A21" w14:paraId="371F23EF"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4E8C3FAF"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71012B</w:t>
            </w:r>
          </w:p>
        </w:tc>
        <w:tc>
          <w:tcPr>
            <w:tcW w:w="6803" w:type="dxa"/>
            <w:tcBorders>
              <w:top w:val="single" w:sz="6" w:space="0" w:color="auto"/>
              <w:left w:val="single" w:sz="6" w:space="0" w:color="auto"/>
              <w:bottom w:val="single" w:sz="6" w:space="0" w:color="auto"/>
              <w:right w:val="single" w:sz="6" w:space="0" w:color="auto"/>
            </w:tcBorders>
          </w:tcPr>
          <w:p w14:paraId="7573FDC1"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口腔或口咽腫瘤切除，並頸淋巴腺根除術</w:t>
            </w:r>
          </w:p>
          <w:p w14:paraId="7DDAC581"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Oral tumor or oropharynx excision with radical neck dissection</w:t>
            </w:r>
          </w:p>
        </w:tc>
        <w:tc>
          <w:tcPr>
            <w:tcW w:w="283" w:type="dxa"/>
            <w:tcBorders>
              <w:top w:val="single" w:sz="6" w:space="0" w:color="auto"/>
              <w:left w:val="single" w:sz="6" w:space="0" w:color="auto"/>
              <w:bottom w:val="single" w:sz="6" w:space="0" w:color="auto"/>
              <w:right w:val="single" w:sz="6" w:space="0" w:color="auto"/>
            </w:tcBorders>
          </w:tcPr>
          <w:p w14:paraId="4CD7D163"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888F9F"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FA7345"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24F3DC"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AC17EF"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28350</w:t>
            </w:r>
          </w:p>
        </w:tc>
      </w:tr>
      <w:tr w:rsidR="00CD66FB" w:rsidRPr="00CC1A21" w14:paraId="6737727A"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40B26842"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71013B</w:t>
            </w:r>
          </w:p>
        </w:tc>
        <w:tc>
          <w:tcPr>
            <w:tcW w:w="6803" w:type="dxa"/>
            <w:tcBorders>
              <w:top w:val="single" w:sz="6" w:space="0" w:color="auto"/>
              <w:left w:val="single" w:sz="6" w:space="0" w:color="auto"/>
              <w:bottom w:val="single" w:sz="6" w:space="0" w:color="auto"/>
              <w:right w:val="single" w:sz="6" w:space="0" w:color="auto"/>
            </w:tcBorders>
          </w:tcPr>
          <w:p w14:paraId="17567D0D"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舌癌摘出術，包括淋巴節切除及頸部清除術</w:t>
            </w:r>
          </w:p>
          <w:p w14:paraId="6C0823BA"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Tongue cancer excision with lymphadenectomy &amp; radical neck dissection</w:t>
            </w:r>
          </w:p>
        </w:tc>
        <w:tc>
          <w:tcPr>
            <w:tcW w:w="283" w:type="dxa"/>
            <w:tcBorders>
              <w:top w:val="single" w:sz="6" w:space="0" w:color="auto"/>
              <w:left w:val="single" w:sz="6" w:space="0" w:color="auto"/>
              <w:bottom w:val="single" w:sz="6" w:space="0" w:color="auto"/>
              <w:right w:val="single" w:sz="6" w:space="0" w:color="auto"/>
            </w:tcBorders>
          </w:tcPr>
          <w:p w14:paraId="0F4F85C4"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8CB78F5"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EC3728"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CBF96"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1ED754"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26892</w:t>
            </w:r>
          </w:p>
        </w:tc>
      </w:tr>
      <w:tr w:rsidR="00CD66FB" w:rsidRPr="00CC1A21" w14:paraId="14B72BC7" w14:textId="77777777" w:rsidTr="008260BD">
        <w:trPr>
          <w:trHeight w:val="294"/>
          <w:jc w:val="center"/>
        </w:trPr>
        <w:tc>
          <w:tcPr>
            <w:tcW w:w="850" w:type="dxa"/>
            <w:tcBorders>
              <w:top w:val="single" w:sz="6" w:space="0" w:color="auto"/>
              <w:left w:val="single" w:sz="6" w:space="0" w:color="auto"/>
              <w:bottom w:val="single" w:sz="6" w:space="0" w:color="auto"/>
              <w:right w:val="single" w:sz="6" w:space="0" w:color="auto"/>
            </w:tcBorders>
            <w:vAlign w:val="center"/>
          </w:tcPr>
          <w:p w14:paraId="552F9EAA"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71014B</w:t>
            </w:r>
          </w:p>
        </w:tc>
        <w:tc>
          <w:tcPr>
            <w:tcW w:w="6803" w:type="dxa"/>
            <w:tcBorders>
              <w:top w:val="single" w:sz="6" w:space="0" w:color="auto"/>
              <w:left w:val="single" w:sz="6" w:space="0" w:color="auto"/>
              <w:bottom w:val="single" w:sz="6" w:space="0" w:color="auto"/>
              <w:right w:val="single" w:sz="6" w:space="0" w:color="auto"/>
            </w:tcBorders>
            <w:vAlign w:val="center"/>
          </w:tcPr>
          <w:p w14:paraId="1EE6D2A0"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舌骨上區清除術</w:t>
            </w:r>
            <w:r w:rsidRPr="00CC1A21">
              <w:rPr>
                <w:color w:val="000000" w:themeColor="text1"/>
              </w:rPr>
              <w:t xml:space="preserve"> Suprahyoid dissection</w:t>
            </w:r>
          </w:p>
        </w:tc>
        <w:tc>
          <w:tcPr>
            <w:tcW w:w="283" w:type="dxa"/>
            <w:tcBorders>
              <w:top w:val="single" w:sz="6" w:space="0" w:color="auto"/>
              <w:left w:val="single" w:sz="6" w:space="0" w:color="auto"/>
              <w:bottom w:val="single" w:sz="6" w:space="0" w:color="auto"/>
              <w:right w:val="single" w:sz="6" w:space="0" w:color="auto"/>
            </w:tcBorders>
            <w:vAlign w:val="center"/>
          </w:tcPr>
          <w:p w14:paraId="182B0910"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607627C"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45A075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CD760DB"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DAB6E66"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19231</w:t>
            </w:r>
          </w:p>
        </w:tc>
      </w:tr>
      <w:tr w:rsidR="00CD66FB" w:rsidRPr="00CC1A21" w14:paraId="0941BC4D"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52173A46"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71015B</w:t>
            </w:r>
          </w:p>
        </w:tc>
        <w:tc>
          <w:tcPr>
            <w:tcW w:w="6803" w:type="dxa"/>
            <w:tcBorders>
              <w:top w:val="single" w:sz="6" w:space="0" w:color="auto"/>
              <w:left w:val="single" w:sz="6" w:space="0" w:color="auto"/>
              <w:bottom w:val="single" w:sz="6" w:space="0" w:color="auto"/>
              <w:right w:val="single" w:sz="6" w:space="0" w:color="auto"/>
            </w:tcBorders>
          </w:tcPr>
          <w:p w14:paraId="6023661F"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耳下腺腫瘤切除術</w:t>
            </w:r>
            <w:r w:rsidRPr="00CC1A21">
              <w:rPr>
                <w:color w:val="000000" w:themeColor="text1"/>
              </w:rPr>
              <w:t xml:space="preserve"> </w:t>
            </w:r>
          </w:p>
          <w:p w14:paraId="4911932B"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Excision of parotid tumor</w:t>
            </w:r>
          </w:p>
        </w:tc>
        <w:tc>
          <w:tcPr>
            <w:tcW w:w="283" w:type="dxa"/>
            <w:tcBorders>
              <w:top w:val="single" w:sz="6" w:space="0" w:color="auto"/>
              <w:left w:val="single" w:sz="6" w:space="0" w:color="auto"/>
              <w:bottom w:val="single" w:sz="6" w:space="0" w:color="auto"/>
              <w:right w:val="single" w:sz="6" w:space="0" w:color="auto"/>
            </w:tcBorders>
          </w:tcPr>
          <w:p w14:paraId="4247C5A4"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76096E"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54AD89"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921BD1"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41D97F"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12150</w:t>
            </w:r>
          </w:p>
        </w:tc>
      </w:tr>
      <w:tr w:rsidR="00CD66FB" w:rsidRPr="00CC1A21" w14:paraId="576F834C" w14:textId="77777777" w:rsidTr="008260BD">
        <w:trPr>
          <w:trHeight w:val="124"/>
          <w:jc w:val="center"/>
        </w:trPr>
        <w:tc>
          <w:tcPr>
            <w:tcW w:w="850" w:type="dxa"/>
            <w:tcBorders>
              <w:top w:val="single" w:sz="6" w:space="0" w:color="auto"/>
              <w:left w:val="single" w:sz="6" w:space="0" w:color="auto"/>
              <w:bottom w:val="single" w:sz="6" w:space="0" w:color="auto"/>
              <w:right w:val="single" w:sz="6" w:space="0" w:color="auto"/>
            </w:tcBorders>
          </w:tcPr>
          <w:p w14:paraId="39E17D50" w14:textId="77777777" w:rsidR="0036527B" w:rsidRPr="00CC1A21" w:rsidRDefault="0036527B" w:rsidP="003265C3">
            <w:pPr>
              <w:autoSpaceDE w:val="0"/>
              <w:autoSpaceDN w:val="0"/>
              <w:spacing w:line="300" w:lineRule="exact"/>
              <w:jc w:val="both"/>
              <w:rPr>
                <w:color w:val="000000" w:themeColor="text1"/>
              </w:rPr>
            </w:pPr>
            <w:r w:rsidRPr="00CC1A21">
              <w:rPr>
                <w:color w:val="000000" w:themeColor="text1"/>
              </w:rPr>
              <w:t>71016B</w:t>
            </w:r>
          </w:p>
        </w:tc>
        <w:tc>
          <w:tcPr>
            <w:tcW w:w="6803" w:type="dxa"/>
            <w:tcBorders>
              <w:top w:val="single" w:sz="6" w:space="0" w:color="auto"/>
              <w:left w:val="single" w:sz="6" w:space="0" w:color="auto"/>
              <w:bottom w:val="single" w:sz="6" w:space="0" w:color="auto"/>
              <w:right w:val="single" w:sz="6" w:space="0" w:color="auto"/>
            </w:tcBorders>
          </w:tcPr>
          <w:p w14:paraId="1A912767"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舌半切除術</w:t>
            </w:r>
            <w:r w:rsidRPr="00CC1A21">
              <w:rPr>
                <w:color w:val="000000" w:themeColor="text1"/>
              </w:rPr>
              <w:t xml:space="preserve"> Hemiglossectomy</w:t>
            </w:r>
          </w:p>
        </w:tc>
        <w:tc>
          <w:tcPr>
            <w:tcW w:w="283" w:type="dxa"/>
            <w:tcBorders>
              <w:top w:val="single" w:sz="6" w:space="0" w:color="auto"/>
              <w:left w:val="single" w:sz="6" w:space="0" w:color="auto"/>
              <w:bottom w:val="single" w:sz="6" w:space="0" w:color="auto"/>
              <w:right w:val="single" w:sz="6" w:space="0" w:color="auto"/>
            </w:tcBorders>
          </w:tcPr>
          <w:p w14:paraId="4DA15CE1"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75020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DA80CF"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8C51A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244B74"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8872</w:t>
            </w:r>
          </w:p>
        </w:tc>
      </w:tr>
      <w:tr w:rsidR="00CD66FB" w:rsidRPr="00CC1A21" w14:paraId="317587D7" w14:textId="77777777" w:rsidTr="002E7D15">
        <w:trPr>
          <w:trHeight w:val="230"/>
          <w:jc w:val="center"/>
        </w:trPr>
        <w:tc>
          <w:tcPr>
            <w:tcW w:w="850" w:type="dxa"/>
            <w:tcBorders>
              <w:top w:val="single" w:sz="6" w:space="0" w:color="auto"/>
              <w:left w:val="single" w:sz="6" w:space="0" w:color="auto"/>
              <w:bottom w:val="single" w:sz="6" w:space="0" w:color="auto"/>
              <w:right w:val="single" w:sz="6" w:space="0" w:color="auto"/>
            </w:tcBorders>
          </w:tcPr>
          <w:p w14:paraId="6C0CD27F" w14:textId="77777777" w:rsidR="002E7D15" w:rsidRPr="00CC1A21" w:rsidRDefault="002E7D15" w:rsidP="003265C3">
            <w:pPr>
              <w:autoSpaceDE w:val="0"/>
              <w:autoSpaceDN w:val="0"/>
              <w:spacing w:line="300" w:lineRule="exact"/>
              <w:rPr>
                <w:color w:val="000000" w:themeColor="text1"/>
                <w:szCs w:val="24"/>
              </w:rPr>
            </w:pPr>
            <w:r w:rsidRPr="00CC1A21">
              <w:rPr>
                <w:color w:val="000000" w:themeColor="text1"/>
                <w:szCs w:val="24"/>
              </w:rPr>
              <w:t>71017B</w:t>
            </w:r>
          </w:p>
        </w:tc>
        <w:tc>
          <w:tcPr>
            <w:tcW w:w="6803" w:type="dxa"/>
            <w:tcBorders>
              <w:top w:val="single" w:sz="6" w:space="0" w:color="auto"/>
              <w:left w:val="single" w:sz="6" w:space="0" w:color="auto"/>
              <w:bottom w:val="single" w:sz="6" w:space="0" w:color="auto"/>
              <w:right w:val="single" w:sz="6" w:space="0" w:color="auto"/>
            </w:tcBorders>
          </w:tcPr>
          <w:p w14:paraId="42F454D0"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舌全切除術</w:t>
            </w:r>
            <w:r w:rsidRPr="00CC1A21">
              <w:rPr>
                <w:color w:val="000000" w:themeColor="text1"/>
                <w:szCs w:val="24"/>
              </w:rPr>
              <w:t xml:space="preserve"> Total glossectomy</w:t>
            </w:r>
          </w:p>
        </w:tc>
        <w:tc>
          <w:tcPr>
            <w:tcW w:w="283" w:type="dxa"/>
            <w:tcBorders>
              <w:top w:val="single" w:sz="6" w:space="0" w:color="auto"/>
              <w:left w:val="single" w:sz="6" w:space="0" w:color="auto"/>
              <w:bottom w:val="single" w:sz="6" w:space="0" w:color="auto"/>
              <w:right w:val="single" w:sz="6" w:space="0" w:color="auto"/>
            </w:tcBorders>
          </w:tcPr>
          <w:p w14:paraId="32668103" w14:textId="77777777" w:rsidR="002E7D15" w:rsidRPr="00CC1A2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701494"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D225FD"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084BE8"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954B376" w14:textId="77777777" w:rsidR="002E7D15" w:rsidRPr="00CC1A21" w:rsidRDefault="002E7D15" w:rsidP="003265C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17940</w:t>
            </w:r>
          </w:p>
        </w:tc>
      </w:tr>
      <w:tr w:rsidR="00CD66FB" w:rsidRPr="00CC1A21" w14:paraId="64E5C6EF" w14:textId="77777777" w:rsidTr="002E7D15">
        <w:trPr>
          <w:trHeight w:val="520"/>
          <w:jc w:val="center"/>
        </w:trPr>
        <w:tc>
          <w:tcPr>
            <w:tcW w:w="850" w:type="dxa"/>
            <w:tcBorders>
              <w:top w:val="single" w:sz="6" w:space="0" w:color="auto"/>
              <w:left w:val="single" w:sz="6" w:space="0" w:color="auto"/>
              <w:bottom w:val="single" w:sz="6" w:space="0" w:color="auto"/>
              <w:right w:val="single" w:sz="6" w:space="0" w:color="auto"/>
            </w:tcBorders>
          </w:tcPr>
          <w:p w14:paraId="04E91202" w14:textId="77777777" w:rsidR="002E7D15" w:rsidRPr="00CC1A21" w:rsidRDefault="002E7D15" w:rsidP="003265C3">
            <w:pPr>
              <w:autoSpaceDE w:val="0"/>
              <w:autoSpaceDN w:val="0"/>
              <w:spacing w:line="300" w:lineRule="exact"/>
              <w:rPr>
                <w:color w:val="000000" w:themeColor="text1"/>
                <w:szCs w:val="24"/>
              </w:rPr>
            </w:pPr>
            <w:r w:rsidRPr="00CC1A21">
              <w:rPr>
                <w:color w:val="000000" w:themeColor="text1"/>
                <w:szCs w:val="24"/>
              </w:rPr>
              <w:t>71018B</w:t>
            </w:r>
          </w:p>
        </w:tc>
        <w:tc>
          <w:tcPr>
            <w:tcW w:w="6803" w:type="dxa"/>
            <w:tcBorders>
              <w:top w:val="single" w:sz="6" w:space="0" w:color="auto"/>
              <w:left w:val="single" w:sz="6" w:space="0" w:color="auto"/>
              <w:bottom w:val="single" w:sz="6" w:space="0" w:color="auto"/>
              <w:right w:val="single" w:sz="6" w:space="0" w:color="auto"/>
            </w:tcBorders>
          </w:tcPr>
          <w:p w14:paraId="7C649477"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內上頷動脈結紮</w:t>
            </w:r>
          </w:p>
          <w:p w14:paraId="39A08CD8"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Ligation of internal maxillary artery</w:t>
            </w:r>
          </w:p>
        </w:tc>
        <w:tc>
          <w:tcPr>
            <w:tcW w:w="283" w:type="dxa"/>
            <w:tcBorders>
              <w:top w:val="single" w:sz="6" w:space="0" w:color="auto"/>
              <w:left w:val="single" w:sz="6" w:space="0" w:color="auto"/>
              <w:bottom w:val="single" w:sz="6" w:space="0" w:color="auto"/>
              <w:right w:val="single" w:sz="6" w:space="0" w:color="auto"/>
            </w:tcBorders>
          </w:tcPr>
          <w:p w14:paraId="5F481ECC" w14:textId="77777777" w:rsidR="002E7D15" w:rsidRPr="00CC1A2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D25A43"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CDDBA98"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4C359B"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3B153BA" w14:textId="77777777" w:rsidR="002E7D15" w:rsidRPr="00CC1A21" w:rsidRDefault="002E7D15" w:rsidP="003265C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6043</w:t>
            </w:r>
          </w:p>
        </w:tc>
      </w:tr>
      <w:tr w:rsidR="00CD66FB" w:rsidRPr="00CC1A21" w14:paraId="23F2AE4F" w14:textId="77777777" w:rsidTr="008260BD">
        <w:trPr>
          <w:trHeight w:val="520"/>
          <w:jc w:val="center"/>
        </w:trPr>
        <w:tc>
          <w:tcPr>
            <w:tcW w:w="850" w:type="dxa"/>
            <w:tcBorders>
              <w:top w:val="single" w:sz="6" w:space="0" w:color="auto"/>
              <w:left w:val="single" w:sz="6" w:space="0" w:color="auto"/>
              <w:bottom w:val="single" w:sz="6" w:space="0" w:color="auto"/>
              <w:right w:val="single" w:sz="6" w:space="0" w:color="auto"/>
            </w:tcBorders>
          </w:tcPr>
          <w:p w14:paraId="5E0D99C9" w14:textId="77777777" w:rsidR="0036527B" w:rsidRPr="00CC1A21" w:rsidRDefault="0036527B" w:rsidP="003265C3">
            <w:pPr>
              <w:autoSpaceDE w:val="0"/>
              <w:autoSpaceDN w:val="0"/>
              <w:spacing w:line="300" w:lineRule="exact"/>
              <w:rPr>
                <w:color w:val="000000" w:themeColor="text1"/>
              </w:rPr>
            </w:pPr>
            <w:r w:rsidRPr="00CC1A21">
              <w:rPr>
                <w:color w:val="000000" w:themeColor="text1"/>
              </w:rPr>
              <w:t>71019B</w:t>
            </w:r>
          </w:p>
        </w:tc>
        <w:tc>
          <w:tcPr>
            <w:tcW w:w="6803" w:type="dxa"/>
            <w:tcBorders>
              <w:top w:val="single" w:sz="6" w:space="0" w:color="auto"/>
              <w:left w:val="single" w:sz="6" w:space="0" w:color="auto"/>
              <w:bottom w:val="single" w:sz="6" w:space="0" w:color="auto"/>
              <w:right w:val="single" w:sz="6" w:space="0" w:color="auto"/>
            </w:tcBorders>
          </w:tcPr>
          <w:p w14:paraId="4AD1A17D"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腮腺切除術，全葉摘除</w:t>
            </w:r>
            <w:r w:rsidRPr="00CC1A21">
              <w:rPr>
                <w:color w:val="000000" w:themeColor="text1"/>
              </w:rPr>
              <w:t xml:space="preserve"> </w:t>
            </w:r>
          </w:p>
          <w:p w14:paraId="672D20B5"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Parotidectomy, total lobectomy</w:t>
            </w:r>
          </w:p>
        </w:tc>
        <w:tc>
          <w:tcPr>
            <w:tcW w:w="283" w:type="dxa"/>
            <w:tcBorders>
              <w:top w:val="single" w:sz="6" w:space="0" w:color="auto"/>
              <w:left w:val="single" w:sz="6" w:space="0" w:color="auto"/>
              <w:bottom w:val="single" w:sz="6" w:space="0" w:color="auto"/>
              <w:right w:val="single" w:sz="6" w:space="0" w:color="auto"/>
            </w:tcBorders>
          </w:tcPr>
          <w:p w14:paraId="494CB9F6"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86F606"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990DFD"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BA5329"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154B33"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24622</w:t>
            </w:r>
          </w:p>
        </w:tc>
      </w:tr>
      <w:tr w:rsidR="00CD66FB" w:rsidRPr="00CC1A21" w14:paraId="7038BF2D" w14:textId="77777777" w:rsidTr="008260BD">
        <w:trPr>
          <w:trHeight w:val="300"/>
          <w:jc w:val="center"/>
        </w:trPr>
        <w:tc>
          <w:tcPr>
            <w:tcW w:w="850" w:type="dxa"/>
            <w:tcBorders>
              <w:top w:val="single" w:sz="6" w:space="0" w:color="auto"/>
              <w:left w:val="single" w:sz="6" w:space="0" w:color="auto"/>
              <w:bottom w:val="single" w:sz="6" w:space="0" w:color="auto"/>
              <w:right w:val="single" w:sz="6" w:space="0" w:color="auto"/>
            </w:tcBorders>
          </w:tcPr>
          <w:p w14:paraId="3015CAD1" w14:textId="77777777" w:rsidR="0036527B" w:rsidRPr="00CC1A21" w:rsidRDefault="0036527B" w:rsidP="003265C3">
            <w:pPr>
              <w:autoSpaceDE w:val="0"/>
              <w:autoSpaceDN w:val="0"/>
              <w:spacing w:line="300" w:lineRule="exact"/>
              <w:jc w:val="both"/>
              <w:rPr>
                <w:color w:val="000000" w:themeColor="text1"/>
              </w:rPr>
            </w:pPr>
            <w:r w:rsidRPr="00CC1A21">
              <w:rPr>
                <w:color w:val="000000" w:themeColor="text1"/>
              </w:rPr>
              <w:t>71020B</w:t>
            </w:r>
          </w:p>
        </w:tc>
        <w:tc>
          <w:tcPr>
            <w:tcW w:w="6803" w:type="dxa"/>
            <w:tcBorders>
              <w:top w:val="single" w:sz="6" w:space="0" w:color="auto"/>
              <w:left w:val="single" w:sz="6" w:space="0" w:color="auto"/>
              <w:bottom w:val="single" w:sz="6" w:space="0" w:color="auto"/>
              <w:right w:val="single" w:sz="6" w:space="0" w:color="auto"/>
            </w:tcBorders>
          </w:tcPr>
          <w:p w14:paraId="4F127DA8"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腮腺切除術，切除</w:t>
            </w:r>
            <w:r w:rsidRPr="00CC1A21">
              <w:rPr>
                <w:color w:val="000000" w:themeColor="text1"/>
              </w:rPr>
              <w:t xml:space="preserve"> Parotidectomy, excision</w:t>
            </w:r>
          </w:p>
        </w:tc>
        <w:tc>
          <w:tcPr>
            <w:tcW w:w="283" w:type="dxa"/>
            <w:tcBorders>
              <w:top w:val="single" w:sz="6" w:space="0" w:color="auto"/>
              <w:left w:val="single" w:sz="6" w:space="0" w:color="auto"/>
              <w:bottom w:val="single" w:sz="6" w:space="0" w:color="auto"/>
              <w:right w:val="single" w:sz="6" w:space="0" w:color="auto"/>
            </w:tcBorders>
          </w:tcPr>
          <w:p w14:paraId="136B65AF"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28A146"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BFC4D6"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EF0762"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FAF294"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21120</w:t>
            </w:r>
          </w:p>
        </w:tc>
      </w:tr>
      <w:tr w:rsidR="00CD66FB" w:rsidRPr="00CC1A21" w14:paraId="62B548AE" w14:textId="77777777" w:rsidTr="002E7D15">
        <w:trPr>
          <w:trHeight w:val="282"/>
          <w:jc w:val="center"/>
        </w:trPr>
        <w:tc>
          <w:tcPr>
            <w:tcW w:w="850" w:type="dxa"/>
            <w:tcBorders>
              <w:top w:val="single" w:sz="6" w:space="0" w:color="auto"/>
              <w:left w:val="single" w:sz="6" w:space="0" w:color="auto"/>
              <w:bottom w:val="single" w:sz="6" w:space="0" w:color="auto"/>
              <w:right w:val="single" w:sz="6" w:space="0" w:color="auto"/>
            </w:tcBorders>
          </w:tcPr>
          <w:p w14:paraId="4C0B1005" w14:textId="77777777" w:rsidR="002E7D15" w:rsidRPr="00CC1A21" w:rsidRDefault="002E7D15" w:rsidP="003265C3">
            <w:pPr>
              <w:autoSpaceDE w:val="0"/>
              <w:autoSpaceDN w:val="0"/>
              <w:spacing w:line="300" w:lineRule="exact"/>
              <w:jc w:val="both"/>
              <w:rPr>
                <w:color w:val="000000" w:themeColor="text1"/>
                <w:szCs w:val="24"/>
              </w:rPr>
            </w:pPr>
            <w:r w:rsidRPr="00CC1A21">
              <w:rPr>
                <w:color w:val="000000" w:themeColor="text1"/>
                <w:szCs w:val="24"/>
              </w:rPr>
              <w:t>71021B</w:t>
            </w:r>
          </w:p>
        </w:tc>
        <w:tc>
          <w:tcPr>
            <w:tcW w:w="6803" w:type="dxa"/>
            <w:tcBorders>
              <w:top w:val="single" w:sz="6" w:space="0" w:color="auto"/>
              <w:left w:val="single" w:sz="6" w:space="0" w:color="auto"/>
              <w:bottom w:val="single" w:sz="6" w:space="0" w:color="auto"/>
              <w:right w:val="single" w:sz="6" w:space="0" w:color="auto"/>
            </w:tcBorders>
          </w:tcPr>
          <w:p w14:paraId="5F726528"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口腔底部整體切除術</w:t>
            </w:r>
            <w:r w:rsidRPr="00CC1A21">
              <w:rPr>
                <w:color w:val="000000" w:themeColor="text1"/>
                <w:szCs w:val="24"/>
              </w:rPr>
              <w:t xml:space="preserve"> Commando op.</w:t>
            </w:r>
          </w:p>
        </w:tc>
        <w:tc>
          <w:tcPr>
            <w:tcW w:w="283" w:type="dxa"/>
            <w:tcBorders>
              <w:top w:val="single" w:sz="6" w:space="0" w:color="auto"/>
              <w:left w:val="single" w:sz="6" w:space="0" w:color="auto"/>
              <w:bottom w:val="single" w:sz="6" w:space="0" w:color="auto"/>
              <w:right w:val="single" w:sz="6" w:space="0" w:color="auto"/>
            </w:tcBorders>
          </w:tcPr>
          <w:p w14:paraId="429FAB76" w14:textId="77777777" w:rsidR="002E7D15" w:rsidRPr="00CC1A2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281B858"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89BFB7"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8CAEB7"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0178E27" w14:textId="77777777" w:rsidR="002E7D15" w:rsidRPr="00CC1A21" w:rsidRDefault="002E7D15" w:rsidP="003265C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20288</w:t>
            </w:r>
          </w:p>
        </w:tc>
      </w:tr>
      <w:tr w:rsidR="00CD66FB" w:rsidRPr="00CC1A21" w14:paraId="51B6BDCD" w14:textId="77777777" w:rsidTr="008260BD">
        <w:trPr>
          <w:trHeight w:val="220"/>
          <w:jc w:val="center"/>
        </w:trPr>
        <w:tc>
          <w:tcPr>
            <w:tcW w:w="850" w:type="dxa"/>
            <w:tcBorders>
              <w:top w:val="single" w:sz="6" w:space="0" w:color="auto"/>
              <w:left w:val="single" w:sz="6" w:space="0" w:color="auto"/>
              <w:bottom w:val="single" w:sz="6" w:space="0" w:color="auto"/>
              <w:right w:val="single" w:sz="6" w:space="0" w:color="auto"/>
            </w:tcBorders>
          </w:tcPr>
          <w:p w14:paraId="5FB2253C" w14:textId="77777777" w:rsidR="0036527B" w:rsidRPr="00CC1A21" w:rsidRDefault="0036527B" w:rsidP="003265C3">
            <w:pPr>
              <w:autoSpaceDE w:val="0"/>
              <w:autoSpaceDN w:val="0"/>
              <w:spacing w:line="300" w:lineRule="exact"/>
              <w:jc w:val="both"/>
              <w:rPr>
                <w:color w:val="000000" w:themeColor="text1"/>
              </w:rPr>
            </w:pPr>
            <w:r w:rsidRPr="00CC1A21">
              <w:rPr>
                <w:color w:val="000000" w:themeColor="text1"/>
              </w:rPr>
              <w:t>71022B</w:t>
            </w:r>
          </w:p>
        </w:tc>
        <w:tc>
          <w:tcPr>
            <w:tcW w:w="6803" w:type="dxa"/>
            <w:tcBorders>
              <w:top w:val="single" w:sz="6" w:space="0" w:color="auto"/>
              <w:left w:val="single" w:sz="6" w:space="0" w:color="auto"/>
              <w:bottom w:val="single" w:sz="6" w:space="0" w:color="auto"/>
              <w:right w:val="single" w:sz="6" w:space="0" w:color="auto"/>
            </w:tcBorders>
          </w:tcPr>
          <w:p w14:paraId="504B4976"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口腔複合性切除術</w:t>
            </w:r>
          </w:p>
          <w:p w14:paraId="734E0576"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Composite resection for oral cancer</w:t>
            </w:r>
          </w:p>
        </w:tc>
        <w:tc>
          <w:tcPr>
            <w:tcW w:w="283" w:type="dxa"/>
            <w:tcBorders>
              <w:top w:val="single" w:sz="6" w:space="0" w:color="auto"/>
              <w:left w:val="single" w:sz="6" w:space="0" w:color="auto"/>
              <w:bottom w:val="single" w:sz="6" w:space="0" w:color="auto"/>
              <w:right w:val="single" w:sz="6" w:space="0" w:color="auto"/>
            </w:tcBorders>
          </w:tcPr>
          <w:p w14:paraId="133478A8" w14:textId="77777777" w:rsidR="0036527B" w:rsidRPr="00CC1A2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F057103"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CD71D4"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94C7E0" w14:textId="77777777" w:rsidR="0036527B" w:rsidRPr="00CC1A21" w:rsidRDefault="0036527B" w:rsidP="003265C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C4D1F1" w14:textId="77777777" w:rsidR="0036527B" w:rsidRPr="00CC1A21" w:rsidRDefault="0036527B" w:rsidP="003265C3">
            <w:pPr>
              <w:autoSpaceDE w:val="0"/>
              <w:autoSpaceDN w:val="0"/>
              <w:spacing w:line="300" w:lineRule="exact"/>
              <w:jc w:val="right"/>
              <w:rPr>
                <w:color w:val="000000" w:themeColor="text1"/>
              </w:rPr>
            </w:pPr>
            <w:r w:rsidRPr="00CC1A21">
              <w:rPr>
                <w:color w:val="000000" w:themeColor="text1"/>
              </w:rPr>
              <w:t>24864</w:t>
            </w:r>
          </w:p>
        </w:tc>
      </w:tr>
      <w:tr w:rsidR="00CD66FB" w:rsidRPr="00CC1A21" w14:paraId="6829C089" w14:textId="77777777" w:rsidTr="002E7D15">
        <w:trPr>
          <w:trHeight w:val="520"/>
          <w:jc w:val="center"/>
        </w:trPr>
        <w:tc>
          <w:tcPr>
            <w:tcW w:w="850" w:type="dxa"/>
            <w:tcBorders>
              <w:top w:val="single" w:sz="6" w:space="0" w:color="auto"/>
              <w:left w:val="single" w:sz="6" w:space="0" w:color="auto"/>
              <w:bottom w:val="single" w:sz="6" w:space="0" w:color="auto"/>
              <w:right w:val="single" w:sz="6" w:space="0" w:color="auto"/>
            </w:tcBorders>
          </w:tcPr>
          <w:p w14:paraId="6A9C449A" w14:textId="77777777" w:rsidR="002E7D15" w:rsidRPr="00CC1A21" w:rsidRDefault="002E7D15" w:rsidP="003265C3">
            <w:pPr>
              <w:autoSpaceDE w:val="0"/>
              <w:autoSpaceDN w:val="0"/>
              <w:spacing w:line="300" w:lineRule="exact"/>
              <w:rPr>
                <w:color w:val="000000" w:themeColor="text1"/>
                <w:szCs w:val="24"/>
              </w:rPr>
            </w:pPr>
            <w:r w:rsidRPr="00CC1A21">
              <w:rPr>
                <w:color w:val="000000" w:themeColor="text1"/>
                <w:szCs w:val="24"/>
              </w:rPr>
              <w:t>71023B</w:t>
            </w:r>
          </w:p>
        </w:tc>
        <w:tc>
          <w:tcPr>
            <w:tcW w:w="6803" w:type="dxa"/>
            <w:tcBorders>
              <w:top w:val="single" w:sz="6" w:space="0" w:color="auto"/>
              <w:left w:val="single" w:sz="6" w:space="0" w:color="auto"/>
              <w:bottom w:val="single" w:sz="6" w:space="0" w:color="auto"/>
              <w:right w:val="single" w:sz="6" w:space="0" w:color="auto"/>
            </w:tcBorders>
          </w:tcPr>
          <w:p w14:paraId="0800ADB4"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深頸部切開引流術</w:t>
            </w:r>
          </w:p>
          <w:p w14:paraId="1D147922" w14:textId="77777777" w:rsidR="002E7D15" w:rsidRPr="00CC1A21" w:rsidRDefault="002E7D15" w:rsidP="00C1613D">
            <w:pPr>
              <w:autoSpaceDE w:val="0"/>
              <w:autoSpaceDN w:val="0"/>
              <w:spacing w:line="300" w:lineRule="exact"/>
              <w:jc w:val="both"/>
              <w:rPr>
                <w:color w:val="000000" w:themeColor="text1"/>
                <w:szCs w:val="24"/>
              </w:rPr>
            </w:pPr>
            <w:r w:rsidRPr="00CC1A21">
              <w:rPr>
                <w:color w:val="000000" w:themeColor="text1"/>
                <w:szCs w:val="24"/>
              </w:rPr>
              <w:t>Deep neck incision &amp; drainage</w:t>
            </w:r>
          </w:p>
        </w:tc>
        <w:tc>
          <w:tcPr>
            <w:tcW w:w="283" w:type="dxa"/>
            <w:tcBorders>
              <w:top w:val="single" w:sz="6" w:space="0" w:color="auto"/>
              <w:left w:val="single" w:sz="6" w:space="0" w:color="auto"/>
              <w:bottom w:val="single" w:sz="6" w:space="0" w:color="auto"/>
              <w:right w:val="single" w:sz="6" w:space="0" w:color="auto"/>
            </w:tcBorders>
          </w:tcPr>
          <w:p w14:paraId="3577BD4F" w14:textId="77777777" w:rsidR="002E7D15" w:rsidRPr="00CC1A2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DA63CC4"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760676"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3E2E636" w14:textId="77777777" w:rsidR="002E7D15" w:rsidRPr="00CC1A21" w:rsidRDefault="002E7D15" w:rsidP="003265C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2A67D83" w14:textId="77777777" w:rsidR="002E7D15" w:rsidRPr="00CC1A21" w:rsidRDefault="002E7D15" w:rsidP="003265C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6822</w:t>
            </w:r>
          </w:p>
        </w:tc>
      </w:tr>
    </w:tbl>
    <w:p w14:paraId="24CC3F95" w14:textId="77777777" w:rsidR="000F6652" w:rsidRPr="00CC1A21" w:rsidRDefault="000F6652" w:rsidP="0036527B">
      <w:pPr>
        <w:spacing w:line="400" w:lineRule="exact"/>
        <w:rPr>
          <w:color w:val="000000" w:themeColor="text1"/>
          <w:szCs w:val="24"/>
        </w:rPr>
      </w:pPr>
    </w:p>
    <w:p w14:paraId="4AAFFB9D"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5C54909F" w14:textId="2F0C4678" w:rsidR="0036527B" w:rsidRPr="00CC1A21" w:rsidRDefault="0036527B" w:rsidP="00947DF3">
      <w:pPr>
        <w:outlineLvl w:val="1"/>
        <w:rPr>
          <w:color w:val="000000" w:themeColor="text1"/>
        </w:rPr>
      </w:pPr>
      <w:r w:rsidRPr="00CC1A21">
        <w:rPr>
          <w:color w:val="000000" w:themeColor="text1"/>
        </w:rPr>
        <w:lastRenderedPageBreak/>
        <w:t>二、胃</w:t>
      </w:r>
      <w:r w:rsidRPr="00CC1A21">
        <w:rPr>
          <w:color w:val="000000" w:themeColor="text1"/>
        </w:rPr>
        <w:t>Stomach (72001-</w:t>
      </w:r>
      <w:r w:rsidR="002D4468" w:rsidRPr="00CC1A21">
        <w:rPr>
          <w:color w:val="000000" w:themeColor="text1"/>
        </w:rPr>
        <w:t>720</w:t>
      </w:r>
      <w:r w:rsidR="00EC1337" w:rsidRPr="00CC1A21">
        <w:rPr>
          <w:color w:val="000000" w:themeColor="text1"/>
          <w:szCs w:val="24"/>
        </w:rPr>
        <w:t>60</w:t>
      </w:r>
      <w:r w:rsidRPr="00CC1A21">
        <w:rPr>
          <w:color w:val="000000" w:themeColor="text1"/>
        </w:rPr>
        <w:t>)</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CD66FB" w:rsidRPr="00CC1A21" w14:paraId="39933059" w14:textId="77777777" w:rsidTr="008260BD">
        <w:trPr>
          <w:tblHeader/>
          <w:jc w:val="center"/>
        </w:trPr>
        <w:tc>
          <w:tcPr>
            <w:tcW w:w="907" w:type="dxa"/>
            <w:tcBorders>
              <w:top w:val="single" w:sz="6" w:space="0" w:color="auto"/>
              <w:left w:val="single" w:sz="6" w:space="0" w:color="auto"/>
              <w:right w:val="single" w:sz="6" w:space="0" w:color="auto"/>
            </w:tcBorders>
            <w:vAlign w:val="center"/>
          </w:tcPr>
          <w:p w14:paraId="333D14C1"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495206A8"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6AD62D00"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基</w:t>
            </w:r>
          </w:p>
          <w:p w14:paraId="35894E44"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層</w:t>
            </w:r>
          </w:p>
          <w:p w14:paraId="6F8C4484"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院</w:t>
            </w:r>
          </w:p>
          <w:p w14:paraId="732D7688"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right w:val="single" w:sz="6" w:space="0" w:color="auto"/>
            </w:tcBorders>
            <w:vAlign w:val="center"/>
          </w:tcPr>
          <w:p w14:paraId="322945E7"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地</w:t>
            </w:r>
          </w:p>
          <w:p w14:paraId="746B8A8D"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區</w:t>
            </w:r>
          </w:p>
          <w:p w14:paraId="5CAF490B"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醫</w:t>
            </w:r>
          </w:p>
          <w:p w14:paraId="4B9214B8"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3E31BBFF"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區</w:t>
            </w:r>
          </w:p>
          <w:p w14:paraId="150607B9"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域</w:t>
            </w:r>
          </w:p>
          <w:p w14:paraId="2362EEC5"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醫</w:t>
            </w:r>
          </w:p>
          <w:p w14:paraId="256EB5A3"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233AFF4A"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醫</w:t>
            </w:r>
          </w:p>
          <w:p w14:paraId="296081E4"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學</w:t>
            </w:r>
          </w:p>
          <w:p w14:paraId="7663D0A8"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中</w:t>
            </w:r>
          </w:p>
          <w:p w14:paraId="6E48AC26"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right w:val="single" w:sz="6" w:space="0" w:color="auto"/>
            </w:tcBorders>
            <w:vAlign w:val="center"/>
          </w:tcPr>
          <w:p w14:paraId="75011607"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支</w:t>
            </w:r>
          </w:p>
          <w:p w14:paraId="45B6FDDC"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付</w:t>
            </w:r>
          </w:p>
          <w:p w14:paraId="1835A961"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點</w:t>
            </w:r>
          </w:p>
          <w:p w14:paraId="5DAFBA84" w14:textId="77777777" w:rsidR="0036527B" w:rsidRPr="00CC1A21" w:rsidRDefault="0036527B" w:rsidP="00390501">
            <w:pPr>
              <w:autoSpaceDE w:val="0"/>
              <w:autoSpaceDN w:val="0"/>
              <w:spacing w:line="320" w:lineRule="exact"/>
              <w:jc w:val="center"/>
              <w:rPr>
                <w:color w:val="000000" w:themeColor="text1"/>
              </w:rPr>
            </w:pPr>
            <w:r w:rsidRPr="00CC1A21">
              <w:rPr>
                <w:color w:val="000000" w:themeColor="text1"/>
              </w:rPr>
              <w:t>數</w:t>
            </w:r>
          </w:p>
        </w:tc>
      </w:tr>
      <w:tr w:rsidR="00CD66FB" w:rsidRPr="00CC1A21" w14:paraId="01B78E42" w14:textId="77777777" w:rsidTr="00A1552D">
        <w:trPr>
          <w:trHeight w:val="20"/>
          <w:jc w:val="center"/>
        </w:trPr>
        <w:tc>
          <w:tcPr>
            <w:tcW w:w="907" w:type="dxa"/>
            <w:tcBorders>
              <w:top w:val="single" w:sz="6" w:space="0" w:color="auto"/>
              <w:left w:val="single" w:sz="6" w:space="0" w:color="auto"/>
              <w:right w:val="single" w:sz="6" w:space="0" w:color="auto"/>
            </w:tcBorders>
          </w:tcPr>
          <w:p w14:paraId="5EB28A5E" w14:textId="77777777" w:rsidR="0036527B" w:rsidRPr="00CC1A21" w:rsidRDefault="0036527B" w:rsidP="00A1552D">
            <w:pPr>
              <w:autoSpaceDE w:val="0"/>
              <w:autoSpaceDN w:val="0"/>
              <w:spacing w:line="300" w:lineRule="exact"/>
              <w:jc w:val="both"/>
              <w:rPr>
                <w:color w:val="000000" w:themeColor="text1"/>
              </w:rPr>
            </w:pPr>
          </w:p>
        </w:tc>
        <w:tc>
          <w:tcPr>
            <w:tcW w:w="6803" w:type="dxa"/>
            <w:tcBorders>
              <w:top w:val="single" w:sz="6" w:space="0" w:color="auto"/>
              <w:left w:val="single" w:sz="6" w:space="0" w:color="auto"/>
              <w:right w:val="single" w:sz="6" w:space="0" w:color="auto"/>
            </w:tcBorders>
          </w:tcPr>
          <w:p w14:paraId="02730F4B" w14:textId="77777777" w:rsidR="0036527B" w:rsidRPr="00CC1A21" w:rsidRDefault="0036527B" w:rsidP="00A1552D">
            <w:pPr>
              <w:autoSpaceDE w:val="0"/>
              <w:autoSpaceDN w:val="0"/>
              <w:spacing w:line="300" w:lineRule="exact"/>
              <w:jc w:val="both"/>
              <w:rPr>
                <w:color w:val="000000" w:themeColor="text1"/>
              </w:rPr>
            </w:pPr>
            <w:r w:rsidRPr="00CC1A21">
              <w:rPr>
                <w:color w:val="000000" w:themeColor="text1"/>
              </w:rPr>
              <w:t>胃切開術</w:t>
            </w:r>
            <w:r w:rsidRPr="00CC1A21">
              <w:rPr>
                <w:color w:val="000000" w:themeColor="text1"/>
              </w:rPr>
              <w:t xml:space="preserve"> Gastrotomy</w:t>
            </w:r>
          </w:p>
        </w:tc>
        <w:tc>
          <w:tcPr>
            <w:tcW w:w="283" w:type="dxa"/>
            <w:tcBorders>
              <w:top w:val="single" w:sz="6" w:space="0" w:color="auto"/>
              <w:left w:val="single" w:sz="6" w:space="0" w:color="auto"/>
              <w:right w:val="single" w:sz="6" w:space="0" w:color="auto"/>
            </w:tcBorders>
          </w:tcPr>
          <w:p w14:paraId="131E6D3E" w14:textId="77777777" w:rsidR="0036527B" w:rsidRPr="00CC1A2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1519176" w14:textId="77777777" w:rsidR="0036527B" w:rsidRPr="00CC1A2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1460D40" w14:textId="77777777" w:rsidR="0036527B" w:rsidRPr="00CC1A2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76F842" w14:textId="77777777" w:rsidR="0036527B" w:rsidRPr="00CC1A21" w:rsidRDefault="0036527B" w:rsidP="00A1552D">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A1EFC08" w14:textId="77777777" w:rsidR="0036527B" w:rsidRPr="00CC1A21" w:rsidRDefault="0036527B" w:rsidP="00A1552D">
            <w:pPr>
              <w:autoSpaceDE w:val="0"/>
              <w:autoSpaceDN w:val="0"/>
              <w:spacing w:line="300" w:lineRule="exact"/>
              <w:jc w:val="right"/>
              <w:rPr>
                <w:color w:val="000000" w:themeColor="text1"/>
              </w:rPr>
            </w:pPr>
          </w:p>
        </w:tc>
      </w:tr>
      <w:tr w:rsidR="00CD66FB" w:rsidRPr="00CC1A21" w14:paraId="269E8D21" w14:textId="77777777" w:rsidTr="00A1552D">
        <w:trPr>
          <w:trHeight w:val="20"/>
          <w:jc w:val="center"/>
        </w:trPr>
        <w:tc>
          <w:tcPr>
            <w:tcW w:w="907" w:type="dxa"/>
            <w:tcBorders>
              <w:left w:val="single" w:sz="6" w:space="0" w:color="auto"/>
              <w:right w:val="single" w:sz="6" w:space="0" w:color="auto"/>
            </w:tcBorders>
          </w:tcPr>
          <w:p w14:paraId="79D93B29" w14:textId="77777777" w:rsidR="00F36567" w:rsidRPr="00CC1A21" w:rsidRDefault="00F36567" w:rsidP="00A1552D">
            <w:pPr>
              <w:autoSpaceDE w:val="0"/>
              <w:autoSpaceDN w:val="0"/>
              <w:spacing w:line="300" w:lineRule="exact"/>
              <w:jc w:val="both"/>
              <w:rPr>
                <w:color w:val="000000" w:themeColor="text1"/>
              </w:rPr>
            </w:pPr>
            <w:r w:rsidRPr="00CC1A21">
              <w:rPr>
                <w:color w:val="000000" w:themeColor="text1"/>
              </w:rPr>
              <w:t>72001B</w:t>
            </w:r>
          </w:p>
        </w:tc>
        <w:tc>
          <w:tcPr>
            <w:tcW w:w="6803" w:type="dxa"/>
            <w:tcBorders>
              <w:left w:val="single" w:sz="6" w:space="0" w:color="auto"/>
              <w:right w:val="single" w:sz="6" w:space="0" w:color="auto"/>
            </w:tcBorders>
          </w:tcPr>
          <w:p w14:paraId="1DBF9527" w14:textId="77777777" w:rsidR="00F36567" w:rsidRPr="00CC1A21" w:rsidRDefault="00F36567" w:rsidP="00C1613D">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探查性</w:t>
            </w:r>
            <w:r w:rsidRPr="00CC1A21">
              <w:rPr>
                <w:color w:val="000000" w:themeColor="text1"/>
              </w:rPr>
              <w:t xml:space="preserve"> exploration</w:t>
            </w:r>
          </w:p>
        </w:tc>
        <w:tc>
          <w:tcPr>
            <w:tcW w:w="283" w:type="dxa"/>
            <w:tcBorders>
              <w:left w:val="single" w:sz="6" w:space="0" w:color="auto"/>
              <w:right w:val="single" w:sz="6" w:space="0" w:color="auto"/>
            </w:tcBorders>
          </w:tcPr>
          <w:p w14:paraId="59C9A9F2" w14:textId="77777777" w:rsidR="00F36567" w:rsidRPr="00CC1A21" w:rsidRDefault="00F36567" w:rsidP="00A1552D">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8898C45"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FD7075C"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7423B86"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2F25B20" w14:textId="77777777" w:rsidR="00F36567" w:rsidRPr="00CC1A21" w:rsidRDefault="00F36567" w:rsidP="00A1552D">
            <w:pPr>
              <w:autoSpaceDE w:val="0"/>
              <w:autoSpaceDN w:val="0"/>
              <w:spacing w:line="300" w:lineRule="exact"/>
              <w:jc w:val="right"/>
              <w:rPr>
                <w:dstrike/>
                <w:color w:val="000000" w:themeColor="text1"/>
              </w:rPr>
            </w:pPr>
            <w:r w:rsidRPr="00CC1A21">
              <w:rPr>
                <w:color w:val="000000" w:themeColor="text1"/>
              </w:rPr>
              <w:t>12417</w:t>
            </w:r>
          </w:p>
        </w:tc>
      </w:tr>
      <w:tr w:rsidR="00CD66FB" w:rsidRPr="00CC1A21" w14:paraId="69DCD6D3" w14:textId="77777777" w:rsidTr="00A1552D">
        <w:trPr>
          <w:trHeight w:val="20"/>
          <w:jc w:val="center"/>
        </w:trPr>
        <w:tc>
          <w:tcPr>
            <w:tcW w:w="907" w:type="dxa"/>
            <w:tcBorders>
              <w:left w:val="single" w:sz="6" w:space="0" w:color="auto"/>
              <w:right w:val="single" w:sz="6" w:space="0" w:color="auto"/>
            </w:tcBorders>
          </w:tcPr>
          <w:p w14:paraId="2B98EECD" w14:textId="77777777" w:rsidR="00F36567" w:rsidRPr="00CC1A21" w:rsidRDefault="00F36567" w:rsidP="00A1552D">
            <w:pPr>
              <w:autoSpaceDE w:val="0"/>
              <w:autoSpaceDN w:val="0"/>
              <w:spacing w:line="300" w:lineRule="exact"/>
              <w:jc w:val="both"/>
              <w:rPr>
                <w:color w:val="000000" w:themeColor="text1"/>
              </w:rPr>
            </w:pPr>
            <w:r w:rsidRPr="00CC1A21">
              <w:rPr>
                <w:color w:val="000000" w:themeColor="text1"/>
              </w:rPr>
              <w:t>72002B</w:t>
            </w:r>
          </w:p>
        </w:tc>
        <w:tc>
          <w:tcPr>
            <w:tcW w:w="6803" w:type="dxa"/>
            <w:tcBorders>
              <w:left w:val="single" w:sz="6" w:space="0" w:color="auto"/>
              <w:right w:val="single" w:sz="6" w:space="0" w:color="auto"/>
            </w:tcBorders>
          </w:tcPr>
          <w:p w14:paraId="250E07B7" w14:textId="77777777" w:rsidR="00F36567" w:rsidRPr="00CC1A21" w:rsidRDefault="00F36567" w:rsidP="00C1613D">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異物移除</w:t>
            </w:r>
            <w:r w:rsidRPr="00CC1A21">
              <w:rPr>
                <w:color w:val="000000" w:themeColor="text1"/>
              </w:rPr>
              <w:t xml:space="preserve"> removal of foreign body</w:t>
            </w:r>
          </w:p>
        </w:tc>
        <w:tc>
          <w:tcPr>
            <w:tcW w:w="283" w:type="dxa"/>
            <w:tcBorders>
              <w:left w:val="single" w:sz="6" w:space="0" w:color="auto"/>
              <w:right w:val="single" w:sz="6" w:space="0" w:color="auto"/>
            </w:tcBorders>
          </w:tcPr>
          <w:p w14:paraId="264AB7C5" w14:textId="77777777" w:rsidR="00F36567" w:rsidRPr="00CC1A21" w:rsidRDefault="00F36567" w:rsidP="00A1552D">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B78D490"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57F638B"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31A8D10"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CA24FD1" w14:textId="77777777" w:rsidR="00F36567" w:rsidRPr="00CC1A21" w:rsidRDefault="00F36567" w:rsidP="00A1552D">
            <w:pPr>
              <w:autoSpaceDE w:val="0"/>
              <w:autoSpaceDN w:val="0"/>
              <w:spacing w:line="300" w:lineRule="exact"/>
              <w:jc w:val="right"/>
              <w:rPr>
                <w:dstrike/>
                <w:color w:val="000000" w:themeColor="text1"/>
              </w:rPr>
            </w:pPr>
            <w:r w:rsidRPr="00CC1A21">
              <w:rPr>
                <w:color w:val="000000" w:themeColor="text1"/>
              </w:rPr>
              <w:t>12726</w:t>
            </w:r>
          </w:p>
        </w:tc>
      </w:tr>
      <w:tr w:rsidR="00CD66FB" w:rsidRPr="00CC1A21" w14:paraId="79617682" w14:textId="77777777" w:rsidTr="00A1552D">
        <w:trPr>
          <w:trHeight w:val="20"/>
          <w:jc w:val="center"/>
        </w:trPr>
        <w:tc>
          <w:tcPr>
            <w:tcW w:w="907" w:type="dxa"/>
            <w:tcBorders>
              <w:left w:val="single" w:sz="6" w:space="0" w:color="auto"/>
              <w:bottom w:val="single" w:sz="6" w:space="0" w:color="auto"/>
              <w:right w:val="single" w:sz="6" w:space="0" w:color="auto"/>
            </w:tcBorders>
          </w:tcPr>
          <w:p w14:paraId="582A3B96" w14:textId="77777777" w:rsidR="00F36567" w:rsidRPr="00CC1A21" w:rsidRDefault="00F36567" w:rsidP="00A1552D">
            <w:pPr>
              <w:autoSpaceDE w:val="0"/>
              <w:autoSpaceDN w:val="0"/>
              <w:spacing w:line="300" w:lineRule="exact"/>
              <w:jc w:val="both"/>
              <w:rPr>
                <w:color w:val="000000" w:themeColor="text1"/>
              </w:rPr>
            </w:pPr>
            <w:r w:rsidRPr="00CC1A21">
              <w:rPr>
                <w:color w:val="000000" w:themeColor="text1"/>
              </w:rPr>
              <w:t>72042B</w:t>
            </w:r>
          </w:p>
        </w:tc>
        <w:tc>
          <w:tcPr>
            <w:tcW w:w="6803" w:type="dxa"/>
            <w:tcBorders>
              <w:left w:val="single" w:sz="6" w:space="0" w:color="auto"/>
              <w:bottom w:val="single" w:sz="6" w:space="0" w:color="auto"/>
              <w:right w:val="single" w:sz="6" w:space="0" w:color="auto"/>
            </w:tcBorders>
          </w:tcPr>
          <w:p w14:paraId="673CC8A6" w14:textId="77777777" w:rsidR="00F36567" w:rsidRPr="00CC1A21" w:rsidRDefault="00F36567" w:rsidP="00C1613D">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潰瘍縫合及止血</w:t>
            </w:r>
            <w:r w:rsidRPr="00CC1A21">
              <w:rPr>
                <w:color w:val="000000" w:themeColor="text1"/>
              </w:rPr>
              <w:t xml:space="preserve"> with suture repair of bleeding ulcer</w:t>
            </w:r>
          </w:p>
        </w:tc>
        <w:tc>
          <w:tcPr>
            <w:tcW w:w="283" w:type="dxa"/>
            <w:tcBorders>
              <w:left w:val="single" w:sz="6" w:space="0" w:color="auto"/>
              <w:bottom w:val="single" w:sz="6" w:space="0" w:color="auto"/>
              <w:right w:val="single" w:sz="6" w:space="0" w:color="auto"/>
            </w:tcBorders>
          </w:tcPr>
          <w:p w14:paraId="21EA7C5F" w14:textId="77777777" w:rsidR="00F36567" w:rsidRPr="00CC1A21" w:rsidRDefault="00F36567" w:rsidP="00A1552D">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BB209DA"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830B2A8"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F42B54B" w14:textId="77777777" w:rsidR="00F36567" w:rsidRPr="00CC1A21" w:rsidRDefault="00F36567"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D31C50D" w14:textId="77777777" w:rsidR="00F36567" w:rsidRPr="00CC1A21" w:rsidRDefault="00F36567" w:rsidP="00A1552D">
            <w:pPr>
              <w:autoSpaceDE w:val="0"/>
              <w:autoSpaceDN w:val="0"/>
              <w:spacing w:line="300" w:lineRule="exact"/>
              <w:jc w:val="right"/>
              <w:rPr>
                <w:dstrike/>
                <w:color w:val="000000" w:themeColor="text1"/>
              </w:rPr>
            </w:pPr>
            <w:r w:rsidRPr="00CC1A21">
              <w:rPr>
                <w:color w:val="000000" w:themeColor="text1"/>
              </w:rPr>
              <w:t>20954</w:t>
            </w:r>
          </w:p>
        </w:tc>
      </w:tr>
      <w:tr w:rsidR="00CD66FB" w:rsidRPr="00CC1A21" w14:paraId="7D4C52CB"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2B0C63EC" w14:textId="77777777" w:rsidR="0036527B" w:rsidRPr="00CC1A21" w:rsidRDefault="0036527B" w:rsidP="00A1552D">
            <w:pPr>
              <w:autoSpaceDE w:val="0"/>
              <w:autoSpaceDN w:val="0"/>
              <w:spacing w:line="300" w:lineRule="exact"/>
              <w:rPr>
                <w:color w:val="000000" w:themeColor="text1"/>
              </w:rPr>
            </w:pPr>
            <w:r w:rsidRPr="00CC1A21">
              <w:rPr>
                <w:color w:val="000000" w:themeColor="text1"/>
              </w:rPr>
              <w:t>72003B</w:t>
            </w:r>
          </w:p>
        </w:tc>
        <w:tc>
          <w:tcPr>
            <w:tcW w:w="6803" w:type="dxa"/>
            <w:tcBorders>
              <w:top w:val="single" w:sz="6" w:space="0" w:color="auto"/>
              <w:left w:val="single" w:sz="6" w:space="0" w:color="auto"/>
              <w:bottom w:val="single" w:sz="6" w:space="0" w:color="auto"/>
              <w:right w:val="single" w:sz="6" w:space="0" w:color="auto"/>
            </w:tcBorders>
          </w:tcPr>
          <w:p w14:paraId="1562109B"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幽門肌肉切開術</w:t>
            </w:r>
            <w:r w:rsidRPr="00CC1A21">
              <w:rPr>
                <w:color w:val="000000" w:themeColor="text1"/>
              </w:rPr>
              <w:t>(Fredet-Ramstedt</w:t>
            </w:r>
            <w:r w:rsidRPr="00CC1A21">
              <w:rPr>
                <w:color w:val="000000" w:themeColor="text1"/>
              </w:rPr>
              <w:t>型手術）</w:t>
            </w:r>
          </w:p>
          <w:p w14:paraId="6E23C2CD" w14:textId="77777777" w:rsidR="0036527B" w:rsidRPr="00CC1A21" w:rsidRDefault="0036527B" w:rsidP="00C1613D">
            <w:pPr>
              <w:autoSpaceDE w:val="0"/>
              <w:autoSpaceDN w:val="0"/>
              <w:spacing w:line="300" w:lineRule="exact"/>
              <w:jc w:val="both"/>
              <w:rPr>
                <w:color w:val="000000" w:themeColor="text1"/>
              </w:rPr>
            </w:pPr>
            <w:r w:rsidRPr="00CC1A21">
              <w:rPr>
                <w:color w:val="000000" w:themeColor="text1"/>
              </w:rPr>
              <w:t>Pyloromyotomy, Fredet-Ramstedt</w:t>
            </w:r>
          </w:p>
        </w:tc>
        <w:tc>
          <w:tcPr>
            <w:tcW w:w="283" w:type="dxa"/>
            <w:tcBorders>
              <w:top w:val="single" w:sz="6" w:space="0" w:color="auto"/>
              <w:left w:val="single" w:sz="6" w:space="0" w:color="auto"/>
              <w:bottom w:val="single" w:sz="6" w:space="0" w:color="auto"/>
              <w:right w:val="single" w:sz="6" w:space="0" w:color="auto"/>
            </w:tcBorders>
          </w:tcPr>
          <w:p w14:paraId="6CF53106" w14:textId="77777777" w:rsidR="0036527B" w:rsidRPr="00CC1A2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66AB71" w14:textId="77777777" w:rsidR="0036527B" w:rsidRPr="00CC1A21" w:rsidRDefault="0036527B"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CBD60F" w14:textId="77777777" w:rsidR="0036527B" w:rsidRPr="00CC1A21" w:rsidRDefault="0036527B"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DFC648" w14:textId="77777777" w:rsidR="0036527B" w:rsidRPr="00CC1A21" w:rsidRDefault="0036527B"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680E8" w14:textId="77777777" w:rsidR="0036527B" w:rsidRPr="00CC1A21" w:rsidRDefault="0036527B" w:rsidP="00A1552D">
            <w:pPr>
              <w:autoSpaceDE w:val="0"/>
              <w:autoSpaceDN w:val="0"/>
              <w:spacing w:line="300" w:lineRule="exact"/>
              <w:jc w:val="right"/>
              <w:rPr>
                <w:color w:val="000000" w:themeColor="text1"/>
              </w:rPr>
            </w:pPr>
            <w:r w:rsidRPr="00CC1A21">
              <w:rPr>
                <w:color w:val="000000" w:themeColor="text1"/>
              </w:rPr>
              <w:t>7541</w:t>
            </w:r>
          </w:p>
        </w:tc>
      </w:tr>
      <w:tr w:rsidR="00CD66FB" w:rsidRPr="00CC1A21" w14:paraId="57C32BA4"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411222A"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72053B</w:t>
            </w:r>
          </w:p>
        </w:tc>
        <w:tc>
          <w:tcPr>
            <w:tcW w:w="6803" w:type="dxa"/>
            <w:tcBorders>
              <w:top w:val="single" w:sz="6" w:space="0" w:color="auto"/>
              <w:left w:val="single" w:sz="6" w:space="0" w:color="auto"/>
              <w:bottom w:val="single" w:sz="6" w:space="0" w:color="auto"/>
              <w:right w:val="single" w:sz="6" w:space="0" w:color="auto"/>
            </w:tcBorders>
          </w:tcPr>
          <w:p w14:paraId="50589F2A"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腹腔鏡幽門肌肉切開術</w:t>
            </w:r>
          </w:p>
          <w:p w14:paraId="72DEFC79"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Laparoscopic pyloromyotomy, Fredet-Ramstedt</w:t>
            </w:r>
          </w:p>
        </w:tc>
        <w:tc>
          <w:tcPr>
            <w:tcW w:w="283" w:type="dxa"/>
            <w:tcBorders>
              <w:top w:val="single" w:sz="6" w:space="0" w:color="auto"/>
              <w:left w:val="single" w:sz="6" w:space="0" w:color="auto"/>
              <w:bottom w:val="single" w:sz="6" w:space="0" w:color="auto"/>
              <w:right w:val="single" w:sz="6" w:space="0" w:color="auto"/>
            </w:tcBorders>
          </w:tcPr>
          <w:p w14:paraId="6F88B593"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AABFE9"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91430F"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C66220"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AF50FF" w14:textId="77777777" w:rsidR="00D01639" w:rsidRPr="00CC1A21" w:rsidRDefault="00D01639" w:rsidP="00A1552D">
            <w:pPr>
              <w:autoSpaceDE w:val="0"/>
              <w:autoSpaceDN w:val="0"/>
              <w:spacing w:line="300" w:lineRule="exact"/>
              <w:jc w:val="right"/>
              <w:rPr>
                <w:color w:val="000000" w:themeColor="text1"/>
              </w:rPr>
            </w:pPr>
            <w:r w:rsidRPr="00CC1A21">
              <w:rPr>
                <w:color w:val="000000" w:themeColor="text1"/>
              </w:rPr>
              <w:t>13951</w:t>
            </w:r>
          </w:p>
        </w:tc>
      </w:tr>
      <w:tr w:rsidR="00CD66FB" w:rsidRPr="00CC1A21" w14:paraId="23832365"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56E06B8"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72006B</w:t>
            </w:r>
          </w:p>
        </w:tc>
        <w:tc>
          <w:tcPr>
            <w:tcW w:w="6803" w:type="dxa"/>
            <w:tcBorders>
              <w:top w:val="single" w:sz="6" w:space="0" w:color="auto"/>
              <w:left w:val="single" w:sz="6" w:space="0" w:color="auto"/>
              <w:bottom w:val="single" w:sz="6" w:space="0" w:color="auto"/>
              <w:right w:val="single" w:sz="6" w:space="0" w:color="auto"/>
            </w:tcBorders>
          </w:tcPr>
          <w:p w14:paraId="1904C060"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胃潰瘍或腫瘤的局部切除</w:t>
            </w:r>
          </w:p>
          <w:p w14:paraId="6654DC58"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Local excision, ulcer or tumor</w:t>
            </w:r>
          </w:p>
        </w:tc>
        <w:tc>
          <w:tcPr>
            <w:tcW w:w="283" w:type="dxa"/>
            <w:tcBorders>
              <w:top w:val="single" w:sz="6" w:space="0" w:color="auto"/>
              <w:left w:val="single" w:sz="6" w:space="0" w:color="auto"/>
              <w:bottom w:val="single" w:sz="6" w:space="0" w:color="auto"/>
              <w:right w:val="single" w:sz="6" w:space="0" w:color="auto"/>
            </w:tcBorders>
          </w:tcPr>
          <w:p w14:paraId="60960205"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D862CA"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52CB95"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58D1B2"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7166D8" w14:textId="77777777" w:rsidR="00D01639" w:rsidRPr="00CC1A21" w:rsidRDefault="00D01639" w:rsidP="00A1552D">
            <w:pPr>
              <w:autoSpaceDE w:val="0"/>
              <w:autoSpaceDN w:val="0"/>
              <w:spacing w:line="300" w:lineRule="exact"/>
              <w:jc w:val="right"/>
              <w:rPr>
                <w:dstrike/>
                <w:color w:val="000000" w:themeColor="text1"/>
              </w:rPr>
            </w:pPr>
            <w:r w:rsidRPr="00CC1A21">
              <w:rPr>
                <w:color w:val="000000" w:themeColor="text1"/>
              </w:rPr>
              <w:t>17749</w:t>
            </w:r>
          </w:p>
        </w:tc>
      </w:tr>
      <w:tr w:rsidR="00CD66FB" w:rsidRPr="00CC1A21" w14:paraId="75EC1AC3"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8F192A2"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72054B</w:t>
            </w:r>
          </w:p>
        </w:tc>
        <w:tc>
          <w:tcPr>
            <w:tcW w:w="6803" w:type="dxa"/>
            <w:tcBorders>
              <w:top w:val="single" w:sz="6" w:space="0" w:color="auto"/>
              <w:left w:val="single" w:sz="6" w:space="0" w:color="auto"/>
              <w:bottom w:val="single" w:sz="6" w:space="0" w:color="auto"/>
              <w:right w:val="single" w:sz="6" w:space="0" w:color="auto"/>
            </w:tcBorders>
          </w:tcPr>
          <w:p w14:paraId="669352DA"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腹腔鏡胃部分切除術（潰瘍或腫瘤）</w:t>
            </w:r>
          </w:p>
          <w:p w14:paraId="3CDE54BB"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Laparoscopic partial gastrectomy</w:t>
            </w:r>
            <w:r w:rsidRPr="00CC1A21">
              <w:rPr>
                <w:color w:val="000000" w:themeColor="text1"/>
              </w:rPr>
              <w:t>（</w:t>
            </w:r>
            <w:r w:rsidRPr="00CC1A21">
              <w:rPr>
                <w:color w:val="000000" w:themeColor="text1"/>
              </w:rPr>
              <w:t>ulcer or tumor</w:t>
            </w:r>
            <w:r w:rsidRPr="00CC1A21">
              <w:rPr>
                <w:color w:val="000000" w:themeColor="text1"/>
              </w:rPr>
              <w:t>）</w:t>
            </w:r>
          </w:p>
          <w:p w14:paraId="3865541D" w14:textId="77777777" w:rsidR="00A1552D" w:rsidRPr="00CC1A21" w:rsidRDefault="00A1552D" w:rsidP="00C1613D">
            <w:pPr>
              <w:spacing w:line="300" w:lineRule="exact"/>
              <w:ind w:left="480" w:hangingChars="200" w:hanging="480"/>
              <w:jc w:val="both"/>
              <w:rPr>
                <w:color w:val="000000" w:themeColor="text1"/>
                <w:szCs w:val="24"/>
              </w:rPr>
            </w:pPr>
            <w:r w:rsidRPr="00CC1A21">
              <w:rPr>
                <w:color w:val="000000" w:themeColor="text1"/>
                <w:szCs w:val="24"/>
              </w:rPr>
              <w:t>註：執行「機械手臂輔助胃部分切除術」</w:t>
            </w:r>
            <w:r w:rsidR="00F90220" w:rsidRPr="00CC1A21">
              <w:rPr>
                <w:color w:val="000000" w:themeColor="text1"/>
              </w:rPr>
              <w:t>，</w:t>
            </w:r>
            <w:r w:rsidRPr="00CC1A21">
              <w:rPr>
                <w:color w:val="000000" w:themeColor="text1"/>
                <w:szCs w:val="24"/>
              </w:rPr>
              <w:t>須符合下列規範：</w:t>
            </w:r>
          </w:p>
          <w:p w14:paraId="5BDD59A4" w14:textId="77777777" w:rsidR="007436A3" w:rsidRPr="00CC1A21" w:rsidRDefault="00A1552D" w:rsidP="00C1613D">
            <w:pPr>
              <w:autoSpaceDE w:val="0"/>
              <w:autoSpaceDN w:val="0"/>
              <w:spacing w:line="320" w:lineRule="exact"/>
              <w:jc w:val="both"/>
              <w:rPr>
                <w:color w:val="000000" w:themeColor="text1"/>
              </w:rPr>
            </w:pPr>
            <w:r w:rsidRPr="00CC1A21">
              <w:rPr>
                <w:color w:val="000000" w:themeColor="text1"/>
                <w:szCs w:val="24"/>
              </w:rPr>
              <w:br w:type="page"/>
            </w:r>
            <w:r w:rsidR="007436A3" w:rsidRPr="00CC1A21">
              <w:rPr>
                <w:color w:val="000000" w:themeColor="text1"/>
              </w:rPr>
              <w:t>1.</w:t>
            </w:r>
            <w:r w:rsidR="007436A3" w:rsidRPr="00CC1A21">
              <w:rPr>
                <w:color w:val="000000" w:themeColor="text1"/>
              </w:rPr>
              <w:t>醫師資格：</w:t>
            </w:r>
          </w:p>
          <w:p w14:paraId="55C4E2C9" w14:textId="77777777" w:rsidR="007436A3" w:rsidRPr="00CC1A21" w:rsidRDefault="007436A3" w:rsidP="00C1613D">
            <w:pPr>
              <w:spacing w:line="320" w:lineRule="exact"/>
              <w:ind w:left="470" w:hanging="284"/>
              <w:jc w:val="both"/>
              <w:rPr>
                <w:color w:val="000000" w:themeColor="text1"/>
              </w:rPr>
            </w:pPr>
            <w:r w:rsidRPr="00CC1A21">
              <w:rPr>
                <w:color w:val="000000" w:themeColor="text1"/>
              </w:rPr>
              <w:t>(1)</w:t>
            </w:r>
            <w:r w:rsidRPr="00CC1A21">
              <w:rPr>
                <w:color w:val="000000" w:themeColor="text1"/>
              </w:rPr>
              <w:tab/>
            </w:r>
            <w:r w:rsidRPr="00CC1A21">
              <w:rPr>
                <w:color w:val="000000" w:themeColor="text1"/>
              </w:rPr>
              <w:t>具機械手臂輔助手術系統「消化外科」認證學會認證醫師資格。</w:t>
            </w:r>
          </w:p>
          <w:p w14:paraId="7D3D1CAC" w14:textId="77777777" w:rsidR="007436A3" w:rsidRPr="00CC1A21" w:rsidRDefault="007436A3" w:rsidP="00C1613D">
            <w:pPr>
              <w:spacing w:line="320" w:lineRule="exact"/>
              <w:ind w:left="470" w:hanging="284"/>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2C81E2A7" w14:textId="77777777" w:rsidR="007436A3" w:rsidRPr="00CC1A21" w:rsidRDefault="007436A3"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03961C04" w14:textId="0DE0F75D" w:rsidR="00A1552D" w:rsidRPr="00CC1A21" w:rsidRDefault="007436A3" w:rsidP="00C1613D">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30BD861E"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1CEFD5E"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DB0280"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FBAC02"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02BBD2" w14:textId="77777777" w:rsidR="00D01639" w:rsidRPr="00CC1A21" w:rsidRDefault="00D01639" w:rsidP="00A1552D">
            <w:pPr>
              <w:autoSpaceDE w:val="0"/>
              <w:autoSpaceDN w:val="0"/>
              <w:spacing w:line="300" w:lineRule="exact"/>
              <w:jc w:val="right"/>
              <w:rPr>
                <w:color w:val="000000" w:themeColor="text1"/>
              </w:rPr>
            </w:pPr>
            <w:r w:rsidRPr="00CC1A21">
              <w:rPr>
                <w:color w:val="000000" w:themeColor="text1"/>
              </w:rPr>
              <w:t>22646</w:t>
            </w:r>
          </w:p>
        </w:tc>
      </w:tr>
      <w:tr w:rsidR="00CD66FB" w:rsidRPr="00CC1A21" w14:paraId="540BC9BF"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DCBA2DF"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72007B</w:t>
            </w:r>
          </w:p>
        </w:tc>
        <w:tc>
          <w:tcPr>
            <w:tcW w:w="6803" w:type="dxa"/>
            <w:tcBorders>
              <w:top w:val="single" w:sz="6" w:space="0" w:color="auto"/>
              <w:left w:val="single" w:sz="6" w:space="0" w:color="auto"/>
              <w:bottom w:val="single" w:sz="6" w:space="0" w:color="auto"/>
              <w:right w:val="single" w:sz="6" w:space="0" w:color="auto"/>
            </w:tcBorders>
          </w:tcPr>
          <w:p w14:paraId="083444EB"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胃全部切除術</w:t>
            </w:r>
            <w:r w:rsidRPr="00CC1A21">
              <w:rPr>
                <w:color w:val="000000" w:themeColor="text1"/>
              </w:rPr>
              <w:t xml:space="preserve"> </w:t>
            </w:r>
          </w:p>
          <w:p w14:paraId="5844A13E"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Gastrectomy,total &amp; angreconstruction</w:t>
            </w:r>
          </w:p>
          <w:p w14:paraId="5BEAB85D" w14:textId="77777777" w:rsidR="00D01639" w:rsidRPr="00CC1A21" w:rsidRDefault="00D01639" w:rsidP="00C1613D">
            <w:pPr>
              <w:autoSpaceDE w:val="0"/>
              <w:autoSpaceDN w:val="0"/>
              <w:spacing w:line="300" w:lineRule="exact"/>
              <w:ind w:left="473" w:hanging="473"/>
              <w:jc w:val="both"/>
              <w:rPr>
                <w:color w:val="000000" w:themeColor="text1"/>
              </w:rPr>
            </w:pPr>
            <w:r w:rsidRPr="00CC1A21">
              <w:rPr>
                <w:color w:val="000000" w:themeColor="text1"/>
              </w:rPr>
              <w:t>註：胃大塊切除術</w:t>
            </w:r>
            <w:r w:rsidRPr="00CC1A21">
              <w:rPr>
                <w:color w:val="000000" w:themeColor="text1"/>
              </w:rPr>
              <w:t xml:space="preserve"> enblock total gastrectomy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6AFB6C1"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E02E454"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FE38AB"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D0BCE8"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EBE061" w14:textId="77777777" w:rsidR="00D01639" w:rsidRPr="00CC1A21" w:rsidRDefault="00D01639" w:rsidP="00A1552D">
            <w:pPr>
              <w:autoSpaceDE w:val="0"/>
              <w:autoSpaceDN w:val="0"/>
              <w:spacing w:line="300" w:lineRule="exact"/>
              <w:jc w:val="right"/>
              <w:rPr>
                <w:dstrike/>
                <w:color w:val="000000" w:themeColor="text1"/>
              </w:rPr>
            </w:pPr>
            <w:r w:rsidRPr="00CC1A21">
              <w:rPr>
                <w:color w:val="000000" w:themeColor="text1"/>
              </w:rPr>
              <w:t>31540</w:t>
            </w:r>
          </w:p>
        </w:tc>
      </w:tr>
      <w:tr w:rsidR="00CD66FB" w:rsidRPr="00CC1A21" w14:paraId="4FF6A2C1" w14:textId="77777777" w:rsidTr="00A1552D">
        <w:trPr>
          <w:trHeight w:val="20"/>
          <w:jc w:val="center"/>
        </w:trPr>
        <w:tc>
          <w:tcPr>
            <w:tcW w:w="907" w:type="dxa"/>
            <w:tcBorders>
              <w:top w:val="single" w:sz="6" w:space="0" w:color="auto"/>
              <w:left w:val="single" w:sz="6" w:space="0" w:color="auto"/>
              <w:right w:val="single" w:sz="6" w:space="0" w:color="auto"/>
            </w:tcBorders>
          </w:tcPr>
          <w:p w14:paraId="63477C6D"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72008B</w:t>
            </w:r>
          </w:p>
        </w:tc>
        <w:tc>
          <w:tcPr>
            <w:tcW w:w="6803" w:type="dxa"/>
            <w:tcBorders>
              <w:top w:val="single" w:sz="6" w:space="0" w:color="auto"/>
              <w:left w:val="single" w:sz="6" w:space="0" w:color="auto"/>
              <w:right w:val="single" w:sz="6" w:space="0" w:color="auto"/>
            </w:tcBorders>
          </w:tcPr>
          <w:p w14:paraId="487D4BD9"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胃造瘻術及幽門成形術</w:t>
            </w:r>
          </w:p>
          <w:p w14:paraId="09D38D0A"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Gastrostomy &amp; pyloroplasty</w:t>
            </w:r>
          </w:p>
        </w:tc>
        <w:tc>
          <w:tcPr>
            <w:tcW w:w="283" w:type="dxa"/>
            <w:tcBorders>
              <w:top w:val="single" w:sz="6" w:space="0" w:color="auto"/>
              <w:left w:val="single" w:sz="6" w:space="0" w:color="auto"/>
              <w:right w:val="single" w:sz="6" w:space="0" w:color="auto"/>
            </w:tcBorders>
          </w:tcPr>
          <w:p w14:paraId="13D67DDF"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6A78132"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31422F3"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68D7834"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6C493802" w14:textId="77777777" w:rsidR="00D01639" w:rsidRPr="00CC1A21" w:rsidRDefault="00D01639" w:rsidP="00A1552D">
            <w:pPr>
              <w:autoSpaceDE w:val="0"/>
              <w:autoSpaceDN w:val="0"/>
              <w:spacing w:line="300" w:lineRule="exact"/>
              <w:jc w:val="right"/>
              <w:rPr>
                <w:dstrike/>
                <w:color w:val="000000" w:themeColor="text1"/>
              </w:rPr>
            </w:pPr>
            <w:r w:rsidRPr="00CC1A21">
              <w:rPr>
                <w:color w:val="000000" w:themeColor="text1"/>
              </w:rPr>
              <w:t>13716</w:t>
            </w:r>
          </w:p>
        </w:tc>
      </w:tr>
      <w:tr w:rsidR="00CD66FB" w:rsidRPr="00CC1A21" w14:paraId="28A61E62" w14:textId="77777777" w:rsidTr="00A1552D">
        <w:trPr>
          <w:trHeight w:val="20"/>
          <w:jc w:val="center"/>
        </w:trPr>
        <w:tc>
          <w:tcPr>
            <w:tcW w:w="907" w:type="dxa"/>
            <w:tcBorders>
              <w:top w:val="single" w:sz="6" w:space="0" w:color="auto"/>
              <w:left w:val="single" w:sz="6" w:space="0" w:color="auto"/>
              <w:bottom w:val="single" w:sz="4" w:space="0" w:color="auto"/>
              <w:right w:val="single" w:sz="6" w:space="0" w:color="auto"/>
            </w:tcBorders>
          </w:tcPr>
          <w:p w14:paraId="43CEB408"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72009B</w:t>
            </w:r>
          </w:p>
        </w:tc>
        <w:tc>
          <w:tcPr>
            <w:tcW w:w="6803" w:type="dxa"/>
            <w:tcBorders>
              <w:top w:val="single" w:sz="6" w:space="0" w:color="auto"/>
              <w:left w:val="single" w:sz="6" w:space="0" w:color="auto"/>
              <w:bottom w:val="single" w:sz="4" w:space="0" w:color="auto"/>
              <w:right w:val="single" w:sz="6" w:space="0" w:color="auto"/>
            </w:tcBorders>
          </w:tcPr>
          <w:p w14:paraId="6BDD82A7"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次全或半胃切除術及胃十二指腸吻合術</w:t>
            </w:r>
          </w:p>
          <w:p w14:paraId="2BEA2227"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Subtotal gastrectomy or hemigastrectomy with gastro-duodenostomy</w:t>
            </w:r>
          </w:p>
          <w:p w14:paraId="502CF1C8"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－無迷走神經切除</w:t>
            </w:r>
            <w:r w:rsidRPr="00CC1A21">
              <w:rPr>
                <w:color w:val="000000" w:themeColor="text1"/>
              </w:rPr>
              <w:t xml:space="preserve"> without vagotomy</w:t>
            </w:r>
          </w:p>
        </w:tc>
        <w:tc>
          <w:tcPr>
            <w:tcW w:w="283" w:type="dxa"/>
            <w:tcBorders>
              <w:top w:val="single" w:sz="6" w:space="0" w:color="auto"/>
              <w:left w:val="single" w:sz="6" w:space="0" w:color="auto"/>
              <w:bottom w:val="single" w:sz="4" w:space="0" w:color="auto"/>
              <w:right w:val="single" w:sz="6" w:space="0" w:color="auto"/>
            </w:tcBorders>
          </w:tcPr>
          <w:p w14:paraId="674467A9"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649AEB6"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3C060AD"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649772E"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5B6E119A" w14:textId="77777777" w:rsidR="00D01639" w:rsidRPr="00CC1A21" w:rsidRDefault="00D01639" w:rsidP="00A1552D">
            <w:pPr>
              <w:autoSpaceDE w:val="0"/>
              <w:autoSpaceDN w:val="0"/>
              <w:spacing w:line="300" w:lineRule="exact"/>
              <w:jc w:val="right"/>
              <w:rPr>
                <w:dstrike/>
                <w:color w:val="000000" w:themeColor="text1"/>
              </w:rPr>
            </w:pPr>
            <w:r w:rsidRPr="00CC1A21">
              <w:rPr>
                <w:color w:val="000000" w:themeColor="text1"/>
              </w:rPr>
              <w:t>21383</w:t>
            </w:r>
          </w:p>
        </w:tc>
      </w:tr>
      <w:tr w:rsidR="00CD66FB" w:rsidRPr="00CC1A21" w14:paraId="316B7150" w14:textId="77777777" w:rsidTr="00A1552D">
        <w:trPr>
          <w:trHeight w:val="20"/>
          <w:jc w:val="center"/>
        </w:trPr>
        <w:tc>
          <w:tcPr>
            <w:tcW w:w="907" w:type="dxa"/>
            <w:tcBorders>
              <w:top w:val="single" w:sz="6" w:space="0" w:color="auto"/>
              <w:left w:val="single" w:sz="6" w:space="0" w:color="auto"/>
              <w:bottom w:val="single" w:sz="4" w:space="0" w:color="000000"/>
              <w:right w:val="single" w:sz="6" w:space="0" w:color="auto"/>
            </w:tcBorders>
          </w:tcPr>
          <w:p w14:paraId="07E85C7D"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72043B</w:t>
            </w:r>
          </w:p>
        </w:tc>
        <w:tc>
          <w:tcPr>
            <w:tcW w:w="6803" w:type="dxa"/>
            <w:tcBorders>
              <w:top w:val="single" w:sz="6" w:space="0" w:color="auto"/>
              <w:left w:val="single" w:sz="6" w:space="0" w:color="auto"/>
              <w:bottom w:val="single" w:sz="4" w:space="0" w:color="000000"/>
              <w:right w:val="single" w:sz="6" w:space="0" w:color="auto"/>
            </w:tcBorders>
          </w:tcPr>
          <w:p w14:paraId="7830D470"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次全或半胃切除術及胃空腸吻合術</w:t>
            </w:r>
          </w:p>
          <w:p w14:paraId="0452D343"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Subtotal gastrectomy or hemigastrectomy with gastrojejunostomy</w:t>
            </w:r>
          </w:p>
          <w:p w14:paraId="787F6D81"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－無迷走神經切除</w:t>
            </w:r>
            <w:r w:rsidRPr="00CC1A21">
              <w:rPr>
                <w:color w:val="000000" w:themeColor="text1"/>
              </w:rPr>
              <w:t xml:space="preserve"> without vagotomy </w:t>
            </w:r>
          </w:p>
        </w:tc>
        <w:tc>
          <w:tcPr>
            <w:tcW w:w="283" w:type="dxa"/>
            <w:tcBorders>
              <w:top w:val="single" w:sz="6" w:space="0" w:color="auto"/>
              <w:left w:val="single" w:sz="6" w:space="0" w:color="auto"/>
              <w:bottom w:val="single" w:sz="4" w:space="0" w:color="000000"/>
              <w:right w:val="single" w:sz="6" w:space="0" w:color="auto"/>
            </w:tcBorders>
          </w:tcPr>
          <w:p w14:paraId="4B98E898"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000000"/>
              <w:right w:val="single" w:sz="6" w:space="0" w:color="auto"/>
            </w:tcBorders>
          </w:tcPr>
          <w:p w14:paraId="441FFD70"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000000"/>
              <w:right w:val="single" w:sz="6" w:space="0" w:color="auto"/>
            </w:tcBorders>
          </w:tcPr>
          <w:p w14:paraId="1A4A92F2"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000000"/>
              <w:right w:val="single" w:sz="6" w:space="0" w:color="auto"/>
            </w:tcBorders>
          </w:tcPr>
          <w:p w14:paraId="39F41EEA"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000000"/>
              <w:right w:val="single" w:sz="6" w:space="0" w:color="auto"/>
            </w:tcBorders>
          </w:tcPr>
          <w:p w14:paraId="6552B80B" w14:textId="77777777" w:rsidR="00D01639" w:rsidRPr="00CC1A21" w:rsidRDefault="00D01639" w:rsidP="00A1552D">
            <w:pPr>
              <w:autoSpaceDE w:val="0"/>
              <w:autoSpaceDN w:val="0"/>
              <w:spacing w:line="300" w:lineRule="exact"/>
              <w:jc w:val="right"/>
              <w:rPr>
                <w:dstrike/>
                <w:color w:val="000000" w:themeColor="text1"/>
              </w:rPr>
            </w:pPr>
            <w:r w:rsidRPr="00CC1A21">
              <w:rPr>
                <w:color w:val="000000" w:themeColor="text1"/>
              </w:rPr>
              <w:t>27798</w:t>
            </w:r>
          </w:p>
        </w:tc>
      </w:tr>
      <w:tr w:rsidR="00CD66FB" w:rsidRPr="00CC1A21" w14:paraId="5B7D1506" w14:textId="77777777" w:rsidTr="00A1552D">
        <w:trPr>
          <w:trHeight w:val="20"/>
          <w:jc w:val="center"/>
        </w:trPr>
        <w:tc>
          <w:tcPr>
            <w:tcW w:w="907" w:type="dxa"/>
            <w:tcBorders>
              <w:top w:val="single" w:sz="4" w:space="0" w:color="000000"/>
              <w:left w:val="single" w:sz="4" w:space="0" w:color="000000"/>
              <w:bottom w:val="single" w:sz="4" w:space="0" w:color="000000"/>
              <w:right w:val="single" w:sz="6" w:space="0" w:color="auto"/>
            </w:tcBorders>
          </w:tcPr>
          <w:p w14:paraId="01E6D273"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72044B</w:t>
            </w:r>
          </w:p>
        </w:tc>
        <w:tc>
          <w:tcPr>
            <w:tcW w:w="6803" w:type="dxa"/>
            <w:tcBorders>
              <w:top w:val="single" w:sz="4" w:space="0" w:color="000000"/>
              <w:left w:val="single" w:sz="6" w:space="0" w:color="auto"/>
              <w:bottom w:val="single" w:sz="4" w:space="0" w:color="000000"/>
              <w:right w:val="single" w:sz="6" w:space="0" w:color="auto"/>
            </w:tcBorders>
          </w:tcPr>
          <w:p w14:paraId="0F2424BA"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次全或半胃切除術及胃空腸吻合術</w:t>
            </w:r>
            <w:r w:rsidRPr="00CC1A21">
              <w:rPr>
                <w:color w:val="000000" w:themeColor="text1"/>
              </w:rPr>
              <w:t xml:space="preserve"> Roux-en-Y </w:t>
            </w:r>
            <w:r w:rsidRPr="00CC1A21">
              <w:rPr>
                <w:color w:val="000000" w:themeColor="text1"/>
              </w:rPr>
              <w:t>型－無迷走神經切除</w:t>
            </w:r>
          </w:p>
          <w:p w14:paraId="78A1A7B8"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szCs w:val="24"/>
              </w:rPr>
              <w:t>Subtotal gastrectomy or hemigastrectomy with Roux-en-Y gastrojejunostomy -without vagotomy</w:t>
            </w:r>
          </w:p>
        </w:tc>
        <w:tc>
          <w:tcPr>
            <w:tcW w:w="283" w:type="dxa"/>
            <w:tcBorders>
              <w:top w:val="single" w:sz="4" w:space="0" w:color="000000"/>
              <w:left w:val="single" w:sz="6" w:space="0" w:color="auto"/>
              <w:bottom w:val="single" w:sz="4" w:space="0" w:color="000000"/>
              <w:right w:val="single" w:sz="6" w:space="0" w:color="auto"/>
            </w:tcBorders>
          </w:tcPr>
          <w:p w14:paraId="6CAC3EDE"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4" w:space="0" w:color="000000"/>
              <w:left w:val="single" w:sz="6" w:space="0" w:color="auto"/>
              <w:bottom w:val="single" w:sz="4" w:space="0" w:color="000000"/>
              <w:right w:val="single" w:sz="6" w:space="0" w:color="auto"/>
            </w:tcBorders>
          </w:tcPr>
          <w:p w14:paraId="26F4C2C3"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16E06CE9"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3ABEF7B8"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000000"/>
              <w:left w:val="single" w:sz="6" w:space="0" w:color="auto"/>
              <w:bottom w:val="single" w:sz="4" w:space="0" w:color="000000"/>
              <w:right w:val="single" w:sz="4" w:space="0" w:color="000000"/>
            </w:tcBorders>
          </w:tcPr>
          <w:p w14:paraId="4B3215D9" w14:textId="77777777" w:rsidR="00D01639" w:rsidRPr="00CC1A21" w:rsidRDefault="00D01639" w:rsidP="00A1552D">
            <w:pPr>
              <w:autoSpaceDE w:val="0"/>
              <w:autoSpaceDN w:val="0"/>
              <w:spacing w:line="300" w:lineRule="exact"/>
              <w:jc w:val="right"/>
              <w:rPr>
                <w:dstrike/>
                <w:color w:val="000000" w:themeColor="text1"/>
              </w:rPr>
            </w:pPr>
            <w:r w:rsidRPr="00CC1A21">
              <w:rPr>
                <w:color w:val="000000" w:themeColor="text1"/>
              </w:rPr>
              <w:t>18807</w:t>
            </w:r>
          </w:p>
        </w:tc>
      </w:tr>
      <w:tr w:rsidR="00CD66FB" w:rsidRPr="00CC1A21" w14:paraId="6FE28322" w14:textId="77777777" w:rsidTr="00A1552D">
        <w:trPr>
          <w:trHeight w:val="20"/>
          <w:jc w:val="center"/>
        </w:trPr>
        <w:tc>
          <w:tcPr>
            <w:tcW w:w="907" w:type="dxa"/>
            <w:tcBorders>
              <w:top w:val="single" w:sz="4" w:space="0" w:color="000000"/>
              <w:left w:val="single" w:sz="4" w:space="0" w:color="000000"/>
              <w:bottom w:val="single" w:sz="4" w:space="0" w:color="000000"/>
              <w:right w:val="single" w:sz="6" w:space="0" w:color="auto"/>
            </w:tcBorders>
          </w:tcPr>
          <w:p w14:paraId="689C764C" w14:textId="77777777" w:rsidR="00D01639" w:rsidRPr="00CC1A21" w:rsidRDefault="00D01639" w:rsidP="00A1552D">
            <w:pPr>
              <w:autoSpaceDE w:val="0"/>
              <w:autoSpaceDN w:val="0"/>
              <w:spacing w:line="300" w:lineRule="exact"/>
              <w:rPr>
                <w:color w:val="000000" w:themeColor="text1"/>
              </w:rPr>
            </w:pPr>
            <w:r w:rsidRPr="00CC1A21">
              <w:rPr>
                <w:color w:val="000000" w:themeColor="text1"/>
              </w:rPr>
              <w:t>72010B</w:t>
            </w:r>
          </w:p>
        </w:tc>
        <w:tc>
          <w:tcPr>
            <w:tcW w:w="6803" w:type="dxa"/>
            <w:tcBorders>
              <w:top w:val="single" w:sz="4" w:space="0" w:color="000000"/>
              <w:left w:val="single" w:sz="6" w:space="0" w:color="auto"/>
              <w:bottom w:val="single" w:sz="4" w:space="0" w:color="000000"/>
              <w:right w:val="single" w:sz="6" w:space="0" w:color="auto"/>
            </w:tcBorders>
          </w:tcPr>
          <w:p w14:paraId="557329C2"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次全或半胃切除術</w:t>
            </w:r>
            <w:r w:rsidRPr="00CC1A21">
              <w:rPr>
                <w:color w:val="000000" w:themeColor="text1"/>
              </w:rPr>
              <w:t xml:space="preserve"> </w:t>
            </w:r>
          </w:p>
          <w:p w14:paraId="3E15E3C0" w14:textId="77777777" w:rsidR="00D01639" w:rsidRPr="00CC1A21" w:rsidRDefault="00D01639" w:rsidP="00C1613D">
            <w:pPr>
              <w:autoSpaceDE w:val="0"/>
              <w:autoSpaceDN w:val="0"/>
              <w:spacing w:line="300" w:lineRule="exact"/>
              <w:jc w:val="both"/>
              <w:rPr>
                <w:color w:val="000000" w:themeColor="text1"/>
              </w:rPr>
            </w:pPr>
            <w:r w:rsidRPr="00CC1A21">
              <w:rPr>
                <w:color w:val="000000" w:themeColor="text1"/>
              </w:rPr>
              <w:t xml:space="preserve">Gastrectomy,subtotal or hemigastrectomy </w:t>
            </w:r>
          </w:p>
          <w:p w14:paraId="02733486" w14:textId="77777777" w:rsidR="00B20C45" w:rsidRPr="00CC1A21" w:rsidRDefault="00D01639" w:rsidP="00C1613D">
            <w:pPr>
              <w:autoSpaceDE w:val="0"/>
              <w:autoSpaceDN w:val="0"/>
              <w:spacing w:line="300" w:lineRule="exact"/>
              <w:jc w:val="both"/>
              <w:rPr>
                <w:color w:val="000000" w:themeColor="text1"/>
              </w:rPr>
            </w:pPr>
            <w:r w:rsidRPr="00CC1A21">
              <w:rPr>
                <w:color w:val="000000" w:themeColor="text1"/>
              </w:rPr>
              <w:t>－伴有迷走神經切除</w:t>
            </w:r>
            <w:r w:rsidRPr="00CC1A21">
              <w:rPr>
                <w:color w:val="000000" w:themeColor="text1"/>
              </w:rPr>
              <w:t xml:space="preserve"> with vagotomy</w:t>
            </w:r>
          </w:p>
          <w:p w14:paraId="68CF0248" w14:textId="73AFB946" w:rsidR="0037742B" w:rsidRPr="00CC1A21" w:rsidRDefault="0037742B" w:rsidP="00C1613D">
            <w:pPr>
              <w:autoSpaceDE w:val="0"/>
              <w:autoSpaceDN w:val="0"/>
              <w:spacing w:line="300" w:lineRule="exact"/>
              <w:jc w:val="both"/>
              <w:rPr>
                <w:color w:val="000000" w:themeColor="text1"/>
              </w:rPr>
            </w:pPr>
          </w:p>
        </w:tc>
        <w:tc>
          <w:tcPr>
            <w:tcW w:w="283" w:type="dxa"/>
            <w:tcBorders>
              <w:top w:val="single" w:sz="4" w:space="0" w:color="000000"/>
              <w:left w:val="single" w:sz="6" w:space="0" w:color="auto"/>
              <w:bottom w:val="single" w:sz="4" w:space="0" w:color="000000"/>
              <w:right w:val="single" w:sz="6" w:space="0" w:color="auto"/>
            </w:tcBorders>
          </w:tcPr>
          <w:p w14:paraId="68977393" w14:textId="77777777" w:rsidR="00D01639" w:rsidRPr="00CC1A21" w:rsidRDefault="00D01639" w:rsidP="00A1552D">
            <w:pPr>
              <w:autoSpaceDE w:val="0"/>
              <w:autoSpaceDN w:val="0"/>
              <w:spacing w:line="300" w:lineRule="exact"/>
              <w:jc w:val="center"/>
              <w:rPr>
                <w:color w:val="000000" w:themeColor="text1"/>
              </w:rPr>
            </w:pPr>
          </w:p>
        </w:tc>
        <w:tc>
          <w:tcPr>
            <w:tcW w:w="283" w:type="dxa"/>
            <w:tcBorders>
              <w:top w:val="single" w:sz="4" w:space="0" w:color="000000"/>
              <w:left w:val="single" w:sz="6" w:space="0" w:color="auto"/>
              <w:bottom w:val="single" w:sz="4" w:space="0" w:color="000000"/>
              <w:right w:val="single" w:sz="6" w:space="0" w:color="auto"/>
            </w:tcBorders>
          </w:tcPr>
          <w:p w14:paraId="1539AC11"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608ABD99"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459883FA" w14:textId="77777777" w:rsidR="00D01639" w:rsidRPr="00CC1A21" w:rsidRDefault="00D01639" w:rsidP="00A1552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000000"/>
              <w:left w:val="single" w:sz="6" w:space="0" w:color="auto"/>
              <w:bottom w:val="single" w:sz="4" w:space="0" w:color="000000"/>
              <w:right w:val="single" w:sz="4" w:space="0" w:color="000000"/>
            </w:tcBorders>
          </w:tcPr>
          <w:p w14:paraId="070BEF28" w14:textId="77777777" w:rsidR="00D01639" w:rsidRPr="00CC1A21" w:rsidRDefault="00D01639" w:rsidP="00A1552D">
            <w:pPr>
              <w:autoSpaceDE w:val="0"/>
              <w:autoSpaceDN w:val="0"/>
              <w:spacing w:line="300" w:lineRule="exact"/>
              <w:jc w:val="right"/>
              <w:rPr>
                <w:color w:val="000000" w:themeColor="text1"/>
              </w:rPr>
            </w:pPr>
            <w:r w:rsidRPr="00CC1A21">
              <w:rPr>
                <w:color w:val="000000" w:themeColor="text1"/>
              </w:rPr>
              <w:t>20583</w:t>
            </w:r>
          </w:p>
        </w:tc>
      </w:tr>
      <w:tr w:rsidR="00CD66FB" w:rsidRPr="00CC1A21" w14:paraId="03E12BB2" w14:textId="77777777" w:rsidTr="00A1552D">
        <w:trPr>
          <w:jc w:val="center"/>
        </w:trPr>
        <w:tc>
          <w:tcPr>
            <w:tcW w:w="907" w:type="dxa"/>
            <w:tcBorders>
              <w:top w:val="single" w:sz="4" w:space="0" w:color="000000"/>
              <w:left w:val="single" w:sz="6" w:space="0" w:color="auto"/>
              <w:bottom w:val="single" w:sz="6" w:space="0" w:color="auto"/>
              <w:right w:val="single" w:sz="6" w:space="0" w:color="auto"/>
            </w:tcBorders>
          </w:tcPr>
          <w:p w14:paraId="5FCD92A1"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lastRenderedPageBreak/>
              <w:t>72011B</w:t>
            </w:r>
          </w:p>
        </w:tc>
        <w:tc>
          <w:tcPr>
            <w:tcW w:w="6803" w:type="dxa"/>
            <w:tcBorders>
              <w:top w:val="single" w:sz="4" w:space="0" w:color="000000"/>
              <w:left w:val="single" w:sz="6" w:space="0" w:color="auto"/>
              <w:bottom w:val="single" w:sz="6" w:space="0" w:color="auto"/>
              <w:right w:val="single" w:sz="6" w:space="0" w:color="auto"/>
            </w:tcBorders>
          </w:tcPr>
          <w:p w14:paraId="6C7F1E40"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迷走神經切斷術加幽門成形術</w:t>
            </w:r>
            <w:r w:rsidRPr="00CC1A21">
              <w:rPr>
                <w:color w:val="000000" w:themeColor="text1"/>
              </w:rPr>
              <w:t xml:space="preserve"> </w:t>
            </w:r>
          </w:p>
          <w:p w14:paraId="63B86F70"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Vagotomy and pyloroplasty</w:t>
            </w:r>
          </w:p>
        </w:tc>
        <w:tc>
          <w:tcPr>
            <w:tcW w:w="283" w:type="dxa"/>
            <w:tcBorders>
              <w:top w:val="single" w:sz="4" w:space="0" w:color="000000"/>
              <w:left w:val="single" w:sz="6" w:space="0" w:color="auto"/>
              <w:bottom w:val="single" w:sz="6" w:space="0" w:color="auto"/>
              <w:right w:val="single" w:sz="6" w:space="0" w:color="auto"/>
            </w:tcBorders>
          </w:tcPr>
          <w:p w14:paraId="359814FF"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4" w:space="0" w:color="000000"/>
              <w:left w:val="single" w:sz="6" w:space="0" w:color="auto"/>
              <w:bottom w:val="single" w:sz="6" w:space="0" w:color="auto"/>
              <w:right w:val="single" w:sz="6" w:space="0" w:color="auto"/>
            </w:tcBorders>
          </w:tcPr>
          <w:p w14:paraId="266A5766"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000000"/>
              <w:left w:val="single" w:sz="6" w:space="0" w:color="auto"/>
              <w:bottom w:val="single" w:sz="6" w:space="0" w:color="auto"/>
              <w:right w:val="single" w:sz="6" w:space="0" w:color="auto"/>
            </w:tcBorders>
          </w:tcPr>
          <w:p w14:paraId="58A7B8F2"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000000"/>
              <w:left w:val="single" w:sz="6" w:space="0" w:color="auto"/>
              <w:bottom w:val="single" w:sz="6" w:space="0" w:color="auto"/>
              <w:right w:val="single" w:sz="6" w:space="0" w:color="auto"/>
            </w:tcBorders>
          </w:tcPr>
          <w:p w14:paraId="356F1466"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000000"/>
              <w:left w:val="single" w:sz="6" w:space="0" w:color="auto"/>
              <w:bottom w:val="single" w:sz="6" w:space="0" w:color="auto"/>
              <w:right w:val="single" w:sz="6" w:space="0" w:color="auto"/>
            </w:tcBorders>
          </w:tcPr>
          <w:p w14:paraId="016E69E5" w14:textId="77777777" w:rsidR="00D01639" w:rsidRPr="00CC1A21" w:rsidRDefault="00D01639" w:rsidP="00390501">
            <w:pPr>
              <w:autoSpaceDE w:val="0"/>
              <w:autoSpaceDN w:val="0"/>
              <w:spacing w:line="320" w:lineRule="exact"/>
              <w:jc w:val="right"/>
              <w:rPr>
                <w:dstrike/>
                <w:color w:val="000000" w:themeColor="text1"/>
              </w:rPr>
            </w:pPr>
            <w:r w:rsidRPr="00CC1A21">
              <w:rPr>
                <w:color w:val="000000" w:themeColor="text1"/>
              </w:rPr>
              <w:t>18443</w:t>
            </w:r>
          </w:p>
        </w:tc>
      </w:tr>
      <w:tr w:rsidR="00CD66FB" w:rsidRPr="00CC1A21" w14:paraId="68ED5E1D"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7055F34D"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72012B</w:t>
            </w:r>
          </w:p>
        </w:tc>
        <w:tc>
          <w:tcPr>
            <w:tcW w:w="6803" w:type="dxa"/>
            <w:tcBorders>
              <w:top w:val="single" w:sz="6" w:space="0" w:color="auto"/>
              <w:left w:val="single" w:sz="6" w:space="0" w:color="auto"/>
              <w:bottom w:val="single" w:sz="6" w:space="0" w:color="auto"/>
              <w:right w:val="single" w:sz="6" w:space="0" w:color="auto"/>
            </w:tcBorders>
            <w:vAlign w:val="center"/>
          </w:tcPr>
          <w:p w14:paraId="2C63B9AF"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幽門成形術</w:t>
            </w:r>
            <w:r w:rsidRPr="00CC1A21">
              <w:rPr>
                <w:color w:val="000000" w:themeColor="text1"/>
              </w:rPr>
              <w:t xml:space="preserve"> Pyloroplasty</w:t>
            </w:r>
          </w:p>
        </w:tc>
        <w:tc>
          <w:tcPr>
            <w:tcW w:w="283" w:type="dxa"/>
            <w:tcBorders>
              <w:top w:val="single" w:sz="6" w:space="0" w:color="auto"/>
              <w:left w:val="single" w:sz="6" w:space="0" w:color="auto"/>
              <w:bottom w:val="single" w:sz="6" w:space="0" w:color="auto"/>
              <w:right w:val="single" w:sz="6" w:space="0" w:color="auto"/>
            </w:tcBorders>
          </w:tcPr>
          <w:p w14:paraId="08D72799"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16D4D3"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EF7DFE"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C13CDC"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48979E" w14:textId="77777777" w:rsidR="00D01639" w:rsidRPr="00CC1A21" w:rsidRDefault="00D01639" w:rsidP="00390501">
            <w:pPr>
              <w:autoSpaceDE w:val="0"/>
              <w:autoSpaceDN w:val="0"/>
              <w:spacing w:line="320" w:lineRule="exact"/>
              <w:jc w:val="right"/>
              <w:rPr>
                <w:dstrike/>
                <w:color w:val="000000" w:themeColor="text1"/>
              </w:rPr>
            </w:pPr>
            <w:r w:rsidRPr="00CC1A21">
              <w:rPr>
                <w:color w:val="000000" w:themeColor="text1"/>
              </w:rPr>
              <w:t>11848</w:t>
            </w:r>
          </w:p>
        </w:tc>
      </w:tr>
      <w:tr w:rsidR="00CD66FB" w:rsidRPr="00CC1A21" w14:paraId="2A391591"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754076F1"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72013B</w:t>
            </w:r>
          </w:p>
        </w:tc>
        <w:tc>
          <w:tcPr>
            <w:tcW w:w="6803" w:type="dxa"/>
            <w:tcBorders>
              <w:top w:val="single" w:sz="6" w:space="0" w:color="auto"/>
              <w:left w:val="single" w:sz="6" w:space="0" w:color="auto"/>
              <w:bottom w:val="single" w:sz="6" w:space="0" w:color="auto"/>
              <w:right w:val="single" w:sz="6" w:space="0" w:color="auto"/>
            </w:tcBorders>
          </w:tcPr>
          <w:p w14:paraId="451FF7C8"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胃十二指腸造口吻合術</w:t>
            </w:r>
            <w:r w:rsidRPr="00CC1A21">
              <w:rPr>
                <w:color w:val="000000" w:themeColor="text1"/>
              </w:rPr>
              <w:t xml:space="preserve"> Gastro-duodenostomy </w:t>
            </w:r>
          </w:p>
          <w:p w14:paraId="767193C9"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註：</w:t>
            </w:r>
            <w:r w:rsidRPr="00CC1A21">
              <w:rPr>
                <w:color w:val="000000" w:themeColor="text1"/>
              </w:rPr>
              <w:t xml:space="preserve">Braum </w:t>
            </w:r>
            <w:r w:rsidRPr="00CC1A21">
              <w:rPr>
                <w:color w:val="000000" w:themeColor="text1"/>
              </w:rPr>
              <w:t>氏手術比照申報。</w:t>
            </w:r>
          </w:p>
        </w:tc>
        <w:tc>
          <w:tcPr>
            <w:tcW w:w="283" w:type="dxa"/>
            <w:tcBorders>
              <w:top w:val="single" w:sz="6" w:space="0" w:color="auto"/>
              <w:left w:val="single" w:sz="6" w:space="0" w:color="auto"/>
              <w:bottom w:val="single" w:sz="6" w:space="0" w:color="auto"/>
              <w:right w:val="single" w:sz="6" w:space="0" w:color="auto"/>
            </w:tcBorders>
          </w:tcPr>
          <w:p w14:paraId="7E3F87F1"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4F278D"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AD47EF"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AD4B07"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243605" w14:textId="77777777" w:rsidR="00D01639" w:rsidRPr="00CC1A21" w:rsidRDefault="00D01639" w:rsidP="00390501">
            <w:pPr>
              <w:autoSpaceDE w:val="0"/>
              <w:autoSpaceDN w:val="0"/>
              <w:spacing w:line="320" w:lineRule="exact"/>
              <w:jc w:val="right"/>
              <w:rPr>
                <w:dstrike/>
                <w:color w:val="000000" w:themeColor="text1"/>
              </w:rPr>
            </w:pPr>
            <w:r w:rsidRPr="00CC1A21">
              <w:rPr>
                <w:color w:val="000000" w:themeColor="text1"/>
              </w:rPr>
              <w:t>11146</w:t>
            </w:r>
          </w:p>
        </w:tc>
      </w:tr>
      <w:tr w:rsidR="00CD66FB" w:rsidRPr="00CC1A21" w14:paraId="38149CE2"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6AFD148B"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72014B</w:t>
            </w:r>
          </w:p>
        </w:tc>
        <w:tc>
          <w:tcPr>
            <w:tcW w:w="6803" w:type="dxa"/>
            <w:tcBorders>
              <w:top w:val="single" w:sz="6" w:space="0" w:color="auto"/>
              <w:left w:val="single" w:sz="6" w:space="0" w:color="auto"/>
              <w:bottom w:val="single" w:sz="6" w:space="0" w:color="auto"/>
              <w:right w:val="single" w:sz="6" w:space="0" w:color="auto"/>
            </w:tcBorders>
          </w:tcPr>
          <w:p w14:paraId="0A0A1388"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胃空腸造口吻合術</w:t>
            </w:r>
            <w:r w:rsidRPr="00CC1A21">
              <w:rPr>
                <w:color w:val="000000" w:themeColor="text1"/>
              </w:rPr>
              <w:t xml:space="preserve"> Gastrojejunostomy</w:t>
            </w:r>
          </w:p>
        </w:tc>
        <w:tc>
          <w:tcPr>
            <w:tcW w:w="283" w:type="dxa"/>
            <w:tcBorders>
              <w:top w:val="single" w:sz="6" w:space="0" w:color="auto"/>
              <w:left w:val="single" w:sz="6" w:space="0" w:color="auto"/>
              <w:bottom w:val="single" w:sz="6" w:space="0" w:color="auto"/>
              <w:right w:val="single" w:sz="6" w:space="0" w:color="auto"/>
            </w:tcBorders>
          </w:tcPr>
          <w:p w14:paraId="3F9C05C6"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F964DB3"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2FC4E4"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A111C7"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33ECE9" w14:textId="77777777" w:rsidR="00D01639" w:rsidRPr="00CC1A21" w:rsidRDefault="00D01639" w:rsidP="00390501">
            <w:pPr>
              <w:autoSpaceDE w:val="0"/>
              <w:autoSpaceDN w:val="0"/>
              <w:spacing w:line="320" w:lineRule="exact"/>
              <w:jc w:val="right"/>
              <w:rPr>
                <w:dstrike/>
                <w:color w:val="000000" w:themeColor="text1"/>
              </w:rPr>
            </w:pPr>
            <w:r w:rsidRPr="00CC1A21">
              <w:rPr>
                <w:color w:val="000000" w:themeColor="text1"/>
              </w:rPr>
              <w:t>17818</w:t>
            </w:r>
          </w:p>
        </w:tc>
      </w:tr>
      <w:tr w:rsidR="00CD66FB" w:rsidRPr="00CC1A21" w14:paraId="541F10D8"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09D355B5"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72055B</w:t>
            </w:r>
          </w:p>
        </w:tc>
        <w:tc>
          <w:tcPr>
            <w:tcW w:w="6803" w:type="dxa"/>
            <w:tcBorders>
              <w:top w:val="single" w:sz="6" w:space="0" w:color="auto"/>
              <w:left w:val="single" w:sz="6" w:space="0" w:color="auto"/>
              <w:bottom w:val="single" w:sz="6" w:space="0" w:color="auto"/>
              <w:right w:val="single" w:sz="6" w:space="0" w:color="auto"/>
            </w:tcBorders>
          </w:tcPr>
          <w:p w14:paraId="0B8BBECC"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腹腔鏡胃空腸造口吻合術</w:t>
            </w:r>
          </w:p>
          <w:p w14:paraId="0B235AE0"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Laparoscopic gastrojejunostomy</w:t>
            </w:r>
          </w:p>
          <w:p w14:paraId="6661F0C8" w14:textId="77777777" w:rsidR="00784B6F" w:rsidRPr="00CC1A21" w:rsidRDefault="00784B6F" w:rsidP="00C1613D">
            <w:pPr>
              <w:spacing w:line="300" w:lineRule="exact"/>
              <w:ind w:left="480" w:hangingChars="200" w:hanging="480"/>
              <w:jc w:val="both"/>
              <w:rPr>
                <w:color w:val="000000" w:themeColor="text1"/>
                <w:szCs w:val="24"/>
              </w:rPr>
            </w:pPr>
            <w:r w:rsidRPr="00CC1A21">
              <w:rPr>
                <w:color w:val="000000" w:themeColor="text1"/>
                <w:szCs w:val="24"/>
              </w:rPr>
              <w:t>註：執行「機械手臂輔助胃空腸造口吻合術」</w:t>
            </w:r>
            <w:r w:rsidR="00F90220" w:rsidRPr="00CC1A21">
              <w:rPr>
                <w:color w:val="000000" w:themeColor="text1"/>
              </w:rPr>
              <w:t>，</w:t>
            </w:r>
            <w:r w:rsidRPr="00CC1A21">
              <w:rPr>
                <w:color w:val="000000" w:themeColor="text1"/>
                <w:szCs w:val="24"/>
              </w:rPr>
              <w:t>須符合下列規範：</w:t>
            </w:r>
          </w:p>
          <w:p w14:paraId="44C7D8A0" w14:textId="77777777" w:rsidR="007436A3" w:rsidRPr="00CC1A21" w:rsidRDefault="007436A3" w:rsidP="00C1613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41CE48AB" w14:textId="77777777" w:rsidR="007436A3" w:rsidRPr="00CC1A21" w:rsidRDefault="007436A3" w:rsidP="00C1613D">
            <w:pPr>
              <w:spacing w:line="320" w:lineRule="exact"/>
              <w:ind w:leftChars="77" w:left="466" w:hangingChars="117" w:hanging="281"/>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21C69A18" w14:textId="77777777" w:rsidR="007436A3" w:rsidRPr="00CC1A21" w:rsidRDefault="007436A3" w:rsidP="00C1613D">
            <w:pPr>
              <w:spacing w:line="320" w:lineRule="exact"/>
              <w:ind w:leftChars="77" w:left="466" w:hangingChars="117" w:hanging="281"/>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B12599E" w14:textId="77777777" w:rsidR="007436A3" w:rsidRPr="00CC1A21" w:rsidRDefault="007436A3"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51266967" w14:textId="6A04E680" w:rsidR="00390501" w:rsidRPr="00CC1A21" w:rsidRDefault="007436A3" w:rsidP="00C1613D">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9A6827D"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3E8C8BC"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69872C"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7389A3"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740635" w14:textId="77777777" w:rsidR="00D01639" w:rsidRPr="00CC1A21" w:rsidRDefault="00D01639" w:rsidP="00390501">
            <w:pPr>
              <w:autoSpaceDE w:val="0"/>
              <w:autoSpaceDN w:val="0"/>
              <w:spacing w:line="320" w:lineRule="exact"/>
              <w:jc w:val="right"/>
              <w:rPr>
                <w:color w:val="000000" w:themeColor="text1"/>
              </w:rPr>
            </w:pPr>
            <w:r w:rsidRPr="00CC1A21">
              <w:rPr>
                <w:color w:val="000000" w:themeColor="text1"/>
              </w:rPr>
              <w:t>18125</w:t>
            </w:r>
          </w:p>
        </w:tc>
      </w:tr>
      <w:tr w:rsidR="00CD66FB" w:rsidRPr="00CC1A21" w14:paraId="24123A82"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46D61665"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72015B</w:t>
            </w:r>
          </w:p>
        </w:tc>
        <w:tc>
          <w:tcPr>
            <w:tcW w:w="6803" w:type="dxa"/>
            <w:tcBorders>
              <w:top w:val="single" w:sz="6" w:space="0" w:color="auto"/>
              <w:left w:val="single" w:sz="6" w:space="0" w:color="auto"/>
              <w:bottom w:val="single" w:sz="6" w:space="0" w:color="auto"/>
              <w:right w:val="single" w:sz="6" w:space="0" w:color="auto"/>
            </w:tcBorders>
          </w:tcPr>
          <w:p w14:paraId="1E25F80F"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胃小腸造口吻合術</w:t>
            </w:r>
            <w:r w:rsidRPr="00CC1A21">
              <w:rPr>
                <w:color w:val="000000" w:themeColor="text1"/>
              </w:rPr>
              <w:t xml:space="preserve"> Gastroenterostomy</w:t>
            </w:r>
          </w:p>
        </w:tc>
        <w:tc>
          <w:tcPr>
            <w:tcW w:w="283" w:type="dxa"/>
            <w:tcBorders>
              <w:top w:val="single" w:sz="6" w:space="0" w:color="auto"/>
              <w:left w:val="single" w:sz="6" w:space="0" w:color="auto"/>
              <w:bottom w:val="single" w:sz="6" w:space="0" w:color="auto"/>
              <w:right w:val="single" w:sz="6" w:space="0" w:color="auto"/>
            </w:tcBorders>
          </w:tcPr>
          <w:p w14:paraId="31AA2959"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010343"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E70992"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66CC8C"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C22500" w14:textId="77777777" w:rsidR="00D01639" w:rsidRPr="00CC1A21" w:rsidRDefault="00D01639" w:rsidP="00390501">
            <w:pPr>
              <w:autoSpaceDE w:val="0"/>
              <w:autoSpaceDN w:val="0"/>
              <w:spacing w:line="320" w:lineRule="exact"/>
              <w:jc w:val="right"/>
              <w:rPr>
                <w:color w:val="000000" w:themeColor="text1"/>
              </w:rPr>
            </w:pPr>
            <w:r w:rsidRPr="00CC1A21">
              <w:rPr>
                <w:color w:val="000000" w:themeColor="text1"/>
              </w:rPr>
              <w:t>10152</w:t>
            </w:r>
          </w:p>
        </w:tc>
      </w:tr>
      <w:tr w:rsidR="00CD66FB" w:rsidRPr="00CC1A21" w14:paraId="4416B1C7" w14:textId="77777777" w:rsidTr="002E7D15">
        <w:trPr>
          <w:jc w:val="center"/>
        </w:trPr>
        <w:tc>
          <w:tcPr>
            <w:tcW w:w="907" w:type="dxa"/>
            <w:tcBorders>
              <w:top w:val="single" w:sz="6" w:space="0" w:color="auto"/>
              <w:left w:val="single" w:sz="6" w:space="0" w:color="auto"/>
              <w:bottom w:val="single" w:sz="6" w:space="0" w:color="auto"/>
              <w:right w:val="single" w:sz="6" w:space="0" w:color="auto"/>
            </w:tcBorders>
          </w:tcPr>
          <w:p w14:paraId="6A5B47F8" w14:textId="77777777" w:rsidR="00D01639" w:rsidRPr="00CC1A21" w:rsidRDefault="00D01639" w:rsidP="00390501">
            <w:pPr>
              <w:autoSpaceDE w:val="0"/>
              <w:autoSpaceDN w:val="0"/>
              <w:spacing w:line="320" w:lineRule="exact"/>
              <w:rPr>
                <w:color w:val="000000" w:themeColor="text1"/>
                <w:szCs w:val="24"/>
              </w:rPr>
            </w:pPr>
            <w:r w:rsidRPr="00CC1A21">
              <w:rPr>
                <w:color w:val="000000" w:themeColor="text1"/>
                <w:szCs w:val="24"/>
              </w:rPr>
              <w:t>72016B</w:t>
            </w:r>
          </w:p>
        </w:tc>
        <w:tc>
          <w:tcPr>
            <w:tcW w:w="6803" w:type="dxa"/>
            <w:tcBorders>
              <w:top w:val="single" w:sz="6" w:space="0" w:color="auto"/>
              <w:left w:val="single" w:sz="6" w:space="0" w:color="auto"/>
              <w:bottom w:val="single" w:sz="6" w:space="0" w:color="auto"/>
              <w:right w:val="single" w:sz="6" w:space="0" w:color="auto"/>
            </w:tcBorders>
          </w:tcPr>
          <w:p w14:paraId="4AE4DE84" w14:textId="77777777" w:rsidR="00D01639" w:rsidRPr="00CC1A21" w:rsidRDefault="00D01639" w:rsidP="00C1613D">
            <w:pPr>
              <w:autoSpaceDE w:val="0"/>
              <w:autoSpaceDN w:val="0"/>
              <w:spacing w:line="320" w:lineRule="exact"/>
              <w:jc w:val="both"/>
              <w:rPr>
                <w:color w:val="000000" w:themeColor="text1"/>
                <w:szCs w:val="24"/>
              </w:rPr>
            </w:pPr>
            <w:r w:rsidRPr="00CC1A21">
              <w:rPr>
                <w:color w:val="000000" w:themeColor="text1"/>
                <w:szCs w:val="24"/>
              </w:rPr>
              <w:t>胃空腸造口吻合術（伴有迷走神經切斷術）</w:t>
            </w:r>
            <w:r w:rsidRPr="00CC1A21">
              <w:rPr>
                <w:color w:val="000000" w:themeColor="text1"/>
                <w:szCs w:val="24"/>
              </w:rPr>
              <w:t xml:space="preserve"> </w:t>
            </w:r>
          </w:p>
          <w:p w14:paraId="49395D99" w14:textId="77777777" w:rsidR="00D01639" w:rsidRPr="00CC1A21" w:rsidRDefault="00D01639" w:rsidP="00C1613D">
            <w:pPr>
              <w:autoSpaceDE w:val="0"/>
              <w:autoSpaceDN w:val="0"/>
              <w:spacing w:line="320" w:lineRule="exact"/>
              <w:jc w:val="both"/>
              <w:rPr>
                <w:color w:val="000000" w:themeColor="text1"/>
                <w:szCs w:val="24"/>
              </w:rPr>
            </w:pPr>
            <w:r w:rsidRPr="00CC1A21">
              <w:rPr>
                <w:color w:val="000000" w:themeColor="text1"/>
                <w:szCs w:val="24"/>
              </w:rPr>
              <w:t>Gastrojejunostomy with vagotomy</w:t>
            </w:r>
          </w:p>
        </w:tc>
        <w:tc>
          <w:tcPr>
            <w:tcW w:w="283" w:type="dxa"/>
            <w:tcBorders>
              <w:top w:val="single" w:sz="6" w:space="0" w:color="auto"/>
              <w:left w:val="single" w:sz="6" w:space="0" w:color="auto"/>
              <w:bottom w:val="single" w:sz="6" w:space="0" w:color="auto"/>
              <w:right w:val="single" w:sz="6" w:space="0" w:color="auto"/>
            </w:tcBorders>
          </w:tcPr>
          <w:p w14:paraId="38C882C9" w14:textId="77777777" w:rsidR="00D01639" w:rsidRPr="00CC1A21" w:rsidRDefault="00D01639"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F4E2871" w14:textId="77777777" w:rsidR="00D01639" w:rsidRPr="00CC1A21" w:rsidRDefault="00D01639"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4726591" w14:textId="77777777" w:rsidR="00D01639" w:rsidRPr="00CC1A21" w:rsidRDefault="00D01639"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AF68E1" w14:textId="77777777" w:rsidR="00D01639" w:rsidRPr="00CC1A21" w:rsidRDefault="00D01639"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B576DA8" w14:textId="77777777" w:rsidR="00D01639" w:rsidRPr="00CC1A21" w:rsidRDefault="00D01639" w:rsidP="00390501">
            <w:pPr>
              <w:pStyle w:val="affffffff2"/>
              <w:spacing w:line="320" w:lineRule="exact"/>
              <w:rPr>
                <w:rFonts w:eastAsia="標楷體"/>
                <w:color w:val="000000" w:themeColor="text1"/>
                <w:sz w:val="24"/>
                <w:u w:val="none"/>
              </w:rPr>
            </w:pPr>
            <w:r w:rsidRPr="00CC1A21">
              <w:rPr>
                <w:rFonts w:eastAsia="標楷體"/>
                <w:color w:val="000000" w:themeColor="text1"/>
                <w:sz w:val="24"/>
                <w:szCs w:val="20"/>
                <w:u w:val="none"/>
              </w:rPr>
              <w:t>1812</w:t>
            </w:r>
            <w:r w:rsidRPr="00CC1A21">
              <w:rPr>
                <w:rFonts w:eastAsia="標楷體"/>
                <w:color w:val="000000" w:themeColor="text1"/>
                <w:sz w:val="24"/>
                <w:u w:val="none"/>
              </w:rPr>
              <w:t>5</w:t>
            </w:r>
          </w:p>
        </w:tc>
      </w:tr>
      <w:tr w:rsidR="00CD66FB" w:rsidRPr="00CC1A21" w14:paraId="2B6B015A"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35AF00C7"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72017C</w:t>
            </w:r>
          </w:p>
        </w:tc>
        <w:tc>
          <w:tcPr>
            <w:tcW w:w="6803" w:type="dxa"/>
            <w:tcBorders>
              <w:top w:val="single" w:sz="6" w:space="0" w:color="auto"/>
              <w:left w:val="single" w:sz="6" w:space="0" w:color="auto"/>
              <w:bottom w:val="single" w:sz="6" w:space="0" w:color="auto"/>
              <w:right w:val="single" w:sz="6" w:space="0" w:color="auto"/>
            </w:tcBorders>
            <w:vAlign w:val="center"/>
          </w:tcPr>
          <w:p w14:paraId="15BD91D6"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胃造口術</w:t>
            </w:r>
            <w:r w:rsidRPr="00CC1A21">
              <w:rPr>
                <w:color w:val="000000" w:themeColor="text1"/>
              </w:rPr>
              <w:t xml:space="preserve"> Gastrostomy</w:t>
            </w:r>
          </w:p>
        </w:tc>
        <w:tc>
          <w:tcPr>
            <w:tcW w:w="283" w:type="dxa"/>
            <w:tcBorders>
              <w:top w:val="single" w:sz="6" w:space="0" w:color="auto"/>
              <w:left w:val="single" w:sz="6" w:space="0" w:color="auto"/>
              <w:bottom w:val="single" w:sz="6" w:space="0" w:color="auto"/>
              <w:right w:val="single" w:sz="6" w:space="0" w:color="auto"/>
            </w:tcBorders>
          </w:tcPr>
          <w:p w14:paraId="2490736B"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A89DF2"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C03117"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2839F0"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438C53" w14:textId="77777777" w:rsidR="00D01639" w:rsidRPr="00CC1A21" w:rsidRDefault="00D01639" w:rsidP="00390501">
            <w:pPr>
              <w:autoSpaceDE w:val="0"/>
              <w:autoSpaceDN w:val="0"/>
              <w:spacing w:line="320" w:lineRule="exact"/>
              <w:jc w:val="right"/>
              <w:rPr>
                <w:color w:val="000000" w:themeColor="text1"/>
              </w:rPr>
            </w:pPr>
            <w:r w:rsidRPr="00CC1A21">
              <w:rPr>
                <w:color w:val="000000" w:themeColor="text1"/>
              </w:rPr>
              <w:t>11560</w:t>
            </w:r>
          </w:p>
        </w:tc>
      </w:tr>
      <w:tr w:rsidR="00CD66FB" w:rsidRPr="00CC1A21" w14:paraId="2F8F343A"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431FB230" w14:textId="77777777" w:rsidR="00D01639" w:rsidRPr="00CC1A21" w:rsidRDefault="00D01639" w:rsidP="00390501">
            <w:pPr>
              <w:autoSpaceDE w:val="0"/>
              <w:autoSpaceDN w:val="0"/>
              <w:spacing w:line="320" w:lineRule="exact"/>
              <w:rPr>
                <w:color w:val="000000" w:themeColor="text1"/>
              </w:rPr>
            </w:pPr>
            <w:r w:rsidRPr="00CC1A21">
              <w:rPr>
                <w:color w:val="000000" w:themeColor="text1"/>
              </w:rPr>
              <w:t>72018B</w:t>
            </w:r>
          </w:p>
        </w:tc>
        <w:tc>
          <w:tcPr>
            <w:tcW w:w="6803" w:type="dxa"/>
            <w:tcBorders>
              <w:top w:val="single" w:sz="6" w:space="0" w:color="auto"/>
              <w:left w:val="single" w:sz="6" w:space="0" w:color="auto"/>
              <w:bottom w:val="single" w:sz="6" w:space="0" w:color="auto"/>
              <w:right w:val="single" w:sz="6" w:space="0" w:color="auto"/>
            </w:tcBorders>
          </w:tcPr>
          <w:p w14:paraId="3203A2C5"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十二指腸縫合術（十二指腸潰瘍穿孔的縫合）</w:t>
            </w:r>
            <w:r w:rsidRPr="00CC1A21">
              <w:rPr>
                <w:color w:val="000000" w:themeColor="text1"/>
              </w:rPr>
              <w:t xml:space="preserve"> </w:t>
            </w:r>
          </w:p>
          <w:p w14:paraId="50883668" w14:textId="77777777" w:rsidR="00D01639" w:rsidRPr="00CC1A21" w:rsidRDefault="00D01639" w:rsidP="00C1613D">
            <w:pPr>
              <w:autoSpaceDE w:val="0"/>
              <w:autoSpaceDN w:val="0"/>
              <w:spacing w:line="320" w:lineRule="exact"/>
              <w:jc w:val="both"/>
              <w:rPr>
                <w:color w:val="000000" w:themeColor="text1"/>
              </w:rPr>
            </w:pPr>
            <w:r w:rsidRPr="00CC1A21">
              <w:rPr>
                <w:color w:val="000000" w:themeColor="text1"/>
              </w:rPr>
              <w:t>Duodenorrhpahy, suture of perforated ulcer</w:t>
            </w:r>
          </w:p>
        </w:tc>
        <w:tc>
          <w:tcPr>
            <w:tcW w:w="283" w:type="dxa"/>
            <w:tcBorders>
              <w:top w:val="single" w:sz="6" w:space="0" w:color="auto"/>
              <w:left w:val="single" w:sz="6" w:space="0" w:color="auto"/>
              <w:bottom w:val="single" w:sz="6" w:space="0" w:color="auto"/>
              <w:right w:val="single" w:sz="6" w:space="0" w:color="auto"/>
            </w:tcBorders>
          </w:tcPr>
          <w:p w14:paraId="149C21A1" w14:textId="77777777" w:rsidR="00D01639" w:rsidRPr="00CC1A2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C2DBE7"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7B1286"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825DD8" w14:textId="77777777" w:rsidR="00D01639" w:rsidRPr="00CC1A21" w:rsidRDefault="00D01639"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570609" w14:textId="77777777" w:rsidR="00D01639" w:rsidRPr="00CC1A21" w:rsidRDefault="00D01639" w:rsidP="00390501">
            <w:pPr>
              <w:autoSpaceDE w:val="0"/>
              <w:autoSpaceDN w:val="0"/>
              <w:spacing w:line="320" w:lineRule="exact"/>
              <w:jc w:val="right"/>
              <w:rPr>
                <w:dstrike/>
                <w:color w:val="000000" w:themeColor="text1"/>
              </w:rPr>
            </w:pPr>
            <w:r w:rsidRPr="00CC1A21">
              <w:rPr>
                <w:color w:val="000000" w:themeColor="text1"/>
              </w:rPr>
              <w:t>17716</w:t>
            </w:r>
          </w:p>
        </w:tc>
      </w:tr>
      <w:tr w:rsidR="00CD66FB" w:rsidRPr="00CC1A21" w14:paraId="54D2A608"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23D36E50"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72056B</w:t>
            </w:r>
          </w:p>
        </w:tc>
        <w:tc>
          <w:tcPr>
            <w:tcW w:w="6803" w:type="dxa"/>
            <w:tcBorders>
              <w:top w:val="single" w:sz="6" w:space="0" w:color="auto"/>
              <w:left w:val="single" w:sz="6" w:space="0" w:color="auto"/>
              <w:bottom w:val="single" w:sz="6" w:space="0" w:color="auto"/>
              <w:right w:val="single" w:sz="6" w:space="0" w:color="auto"/>
            </w:tcBorders>
          </w:tcPr>
          <w:p w14:paraId="013BB35B"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腹腔鏡十二指腸縫合術（十二指腸潰瘍穿孔的縫合）</w:t>
            </w:r>
          </w:p>
          <w:p w14:paraId="6A5C57B0"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Laparoscopic duodenorrhaphy, suture of perforated ulcer</w:t>
            </w:r>
          </w:p>
        </w:tc>
        <w:tc>
          <w:tcPr>
            <w:tcW w:w="283" w:type="dxa"/>
            <w:tcBorders>
              <w:top w:val="single" w:sz="6" w:space="0" w:color="auto"/>
              <w:left w:val="single" w:sz="6" w:space="0" w:color="auto"/>
              <w:bottom w:val="single" w:sz="6" w:space="0" w:color="auto"/>
              <w:right w:val="single" w:sz="6" w:space="0" w:color="auto"/>
            </w:tcBorders>
          </w:tcPr>
          <w:p w14:paraId="739CEC87"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2AEA6E"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7073A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127509"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20B528"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27031</w:t>
            </w:r>
          </w:p>
        </w:tc>
      </w:tr>
      <w:tr w:rsidR="00CD66FB" w:rsidRPr="00CC1A21" w14:paraId="5DD8DF50"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30386D54"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72019B</w:t>
            </w:r>
          </w:p>
        </w:tc>
        <w:tc>
          <w:tcPr>
            <w:tcW w:w="6803" w:type="dxa"/>
            <w:tcBorders>
              <w:top w:val="single" w:sz="6" w:space="0" w:color="auto"/>
              <w:left w:val="single" w:sz="6" w:space="0" w:color="auto"/>
              <w:bottom w:val="single" w:sz="6" w:space="0" w:color="auto"/>
              <w:right w:val="single" w:sz="6" w:space="0" w:color="auto"/>
            </w:tcBorders>
          </w:tcPr>
          <w:p w14:paraId="7FC702FB"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胃縫合術（胃潰瘍穿孔及胃部傷口的縫合）</w:t>
            </w:r>
          </w:p>
          <w:p w14:paraId="10CA64BA"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Gastrorrhaphy, suture or repair wound, injury perforated ulcer of stomach</w:t>
            </w:r>
          </w:p>
        </w:tc>
        <w:tc>
          <w:tcPr>
            <w:tcW w:w="283" w:type="dxa"/>
            <w:tcBorders>
              <w:top w:val="single" w:sz="6" w:space="0" w:color="auto"/>
              <w:left w:val="single" w:sz="6" w:space="0" w:color="auto"/>
              <w:bottom w:val="single" w:sz="6" w:space="0" w:color="auto"/>
              <w:right w:val="single" w:sz="6" w:space="0" w:color="auto"/>
            </w:tcBorders>
          </w:tcPr>
          <w:p w14:paraId="3F86EBB1"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60CC104"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55768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B08B68"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E0EC5F"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17387</w:t>
            </w:r>
          </w:p>
        </w:tc>
      </w:tr>
      <w:tr w:rsidR="00CD66FB" w:rsidRPr="00CC1A21" w14:paraId="50C9A8DE"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63FBE1FE"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72057B</w:t>
            </w:r>
          </w:p>
        </w:tc>
        <w:tc>
          <w:tcPr>
            <w:tcW w:w="6803" w:type="dxa"/>
            <w:tcBorders>
              <w:top w:val="single" w:sz="6" w:space="0" w:color="auto"/>
              <w:left w:val="single" w:sz="6" w:space="0" w:color="auto"/>
              <w:bottom w:val="single" w:sz="6" w:space="0" w:color="auto"/>
              <w:right w:val="single" w:sz="6" w:space="0" w:color="auto"/>
            </w:tcBorders>
          </w:tcPr>
          <w:p w14:paraId="5119B69F"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腹腔鏡胃縫合術（胃潰瘍穿孔及胃損傷縫合）</w:t>
            </w:r>
          </w:p>
          <w:p w14:paraId="627FDA6F"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Laparoscopic gastrorrhaphy(perforated peptic ulcer or stomach injury)</w:t>
            </w:r>
          </w:p>
        </w:tc>
        <w:tc>
          <w:tcPr>
            <w:tcW w:w="283" w:type="dxa"/>
            <w:tcBorders>
              <w:top w:val="single" w:sz="6" w:space="0" w:color="auto"/>
              <w:left w:val="single" w:sz="6" w:space="0" w:color="auto"/>
              <w:bottom w:val="single" w:sz="6" w:space="0" w:color="auto"/>
              <w:right w:val="single" w:sz="6" w:space="0" w:color="auto"/>
            </w:tcBorders>
          </w:tcPr>
          <w:p w14:paraId="5DEBCB02"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D80124"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08DC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3B107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2F44A0C"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29378</w:t>
            </w:r>
          </w:p>
        </w:tc>
      </w:tr>
      <w:tr w:rsidR="00CD66FB" w:rsidRPr="00CC1A21" w14:paraId="2573C6C0"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636025D0"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72020B</w:t>
            </w:r>
          </w:p>
        </w:tc>
        <w:tc>
          <w:tcPr>
            <w:tcW w:w="6803" w:type="dxa"/>
            <w:tcBorders>
              <w:top w:val="single" w:sz="6" w:space="0" w:color="auto"/>
              <w:left w:val="single" w:sz="6" w:space="0" w:color="auto"/>
              <w:bottom w:val="single" w:sz="6" w:space="0" w:color="auto"/>
              <w:right w:val="single" w:sz="6" w:space="0" w:color="auto"/>
            </w:tcBorders>
          </w:tcPr>
          <w:p w14:paraId="7A977C3E"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胃十二指腸造口再修正併或不併迷走神經切除</w:t>
            </w:r>
          </w:p>
          <w:p w14:paraId="20865501"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Revision of gastroduodenostomy with or without vagotomy</w:t>
            </w:r>
          </w:p>
        </w:tc>
        <w:tc>
          <w:tcPr>
            <w:tcW w:w="283" w:type="dxa"/>
            <w:tcBorders>
              <w:top w:val="single" w:sz="6" w:space="0" w:color="auto"/>
              <w:left w:val="single" w:sz="6" w:space="0" w:color="auto"/>
              <w:bottom w:val="single" w:sz="6" w:space="0" w:color="auto"/>
              <w:right w:val="single" w:sz="6" w:space="0" w:color="auto"/>
            </w:tcBorders>
          </w:tcPr>
          <w:p w14:paraId="5C77D237"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BC8736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01089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B2992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A9B439"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15839</w:t>
            </w:r>
          </w:p>
        </w:tc>
      </w:tr>
      <w:tr w:rsidR="00CD66FB" w:rsidRPr="00CC1A21" w14:paraId="0D2335A1"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659C77A2"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72021B</w:t>
            </w:r>
          </w:p>
        </w:tc>
        <w:tc>
          <w:tcPr>
            <w:tcW w:w="6803" w:type="dxa"/>
            <w:tcBorders>
              <w:top w:val="single" w:sz="6" w:space="0" w:color="auto"/>
              <w:left w:val="single" w:sz="6" w:space="0" w:color="auto"/>
              <w:bottom w:val="single" w:sz="6" w:space="0" w:color="auto"/>
              <w:right w:val="single" w:sz="6" w:space="0" w:color="auto"/>
            </w:tcBorders>
          </w:tcPr>
          <w:p w14:paraId="3EA6716C"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胃切除後因出血而再剖開</w:t>
            </w:r>
          </w:p>
          <w:p w14:paraId="125A0179"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Re-exploration for postgastrectomy bleeding</w:t>
            </w:r>
          </w:p>
        </w:tc>
        <w:tc>
          <w:tcPr>
            <w:tcW w:w="283" w:type="dxa"/>
            <w:tcBorders>
              <w:top w:val="single" w:sz="6" w:space="0" w:color="auto"/>
              <w:left w:val="single" w:sz="6" w:space="0" w:color="auto"/>
              <w:bottom w:val="single" w:sz="6" w:space="0" w:color="auto"/>
              <w:right w:val="single" w:sz="6" w:space="0" w:color="auto"/>
            </w:tcBorders>
          </w:tcPr>
          <w:p w14:paraId="21F72C24"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6528D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DD5A36"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DA9EB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087954"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7830</w:t>
            </w:r>
          </w:p>
        </w:tc>
      </w:tr>
      <w:tr w:rsidR="00CD66FB" w:rsidRPr="00CC1A21" w14:paraId="1F93E755"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1ACD181D"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72022C</w:t>
            </w:r>
          </w:p>
        </w:tc>
        <w:tc>
          <w:tcPr>
            <w:tcW w:w="6803" w:type="dxa"/>
            <w:tcBorders>
              <w:top w:val="single" w:sz="6" w:space="0" w:color="auto"/>
              <w:left w:val="single" w:sz="6" w:space="0" w:color="auto"/>
              <w:bottom w:val="single" w:sz="6" w:space="0" w:color="auto"/>
              <w:right w:val="single" w:sz="6" w:space="0" w:color="auto"/>
            </w:tcBorders>
            <w:vAlign w:val="center"/>
          </w:tcPr>
          <w:p w14:paraId="4922D3F8"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胃造口閉口</w:t>
            </w:r>
            <w:r w:rsidRPr="00CC1A21">
              <w:rPr>
                <w:color w:val="000000" w:themeColor="text1"/>
              </w:rPr>
              <w:t xml:space="preserve"> Closure of gastrostomy</w:t>
            </w:r>
          </w:p>
        </w:tc>
        <w:tc>
          <w:tcPr>
            <w:tcW w:w="283" w:type="dxa"/>
            <w:tcBorders>
              <w:top w:val="single" w:sz="6" w:space="0" w:color="auto"/>
              <w:left w:val="single" w:sz="6" w:space="0" w:color="auto"/>
              <w:bottom w:val="single" w:sz="6" w:space="0" w:color="auto"/>
              <w:right w:val="single" w:sz="6" w:space="0" w:color="auto"/>
            </w:tcBorders>
            <w:vAlign w:val="center"/>
          </w:tcPr>
          <w:p w14:paraId="582ABD37"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AA9C4F0"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DF522D9"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046BBD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4A02AB9"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7591</w:t>
            </w:r>
          </w:p>
        </w:tc>
      </w:tr>
      <w:tr w:rsidR="00CD66FB" w:rsidRPr="00CC1A21" w14:paraId="2009BB93"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081E5F7B"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72023B</w:t>
            </w:r>
          </w:p>
        </w:tc>
        <w:tc>
          <w:tcPr>
            <w:tcW w:w="6803" w:type="dxa"/>
            <w:tcBorders>
              <w:top w:val="single" w:sz="6" w:space="0" w:color="auto"/>
              <w:left w:val="single" w:sz="6" w:space="0" w:color="auto"/>
              <w:bottom w:val="single" w:sz="6" w:space="0" w:color="auto"/>
              <w:right w:val="single" w:sz="6" w:space="0" w:color="auto"/>
            </w:tcBorders>
            <w:vAlign w:val="center"/>
          </w:tcPr>
          <w:p w14:paraId="10419C9F" w14:textId="1F9F8F28" w:rsidR="00B20C45" w:rsidRPr="00CC1A21" w:rsidRDefault="00390501" w:rsidP="00C1613D">
            <w:pPr>
              <w:autoSpaceDE w:val="0"/>
              <w:autoSpaceDN w:val="0"/>
              <w:spacing w:line="320" w:lineRule="exact"/>
              <w:jc w:val="both"/>
              <w:rPr>
                <w:color w:val="000000" w:themeColor="text1"/>
              </w:rPr>
            </w:pPr>
            <w:r w:rsidRPr="00CC1A21">
              <w:rPr>
                <w:color w:val="000000" w:themeColor="text1"/>
              </w:rPr>
              <w:t>十二指腸造口術</w:t>
            </w:r>
            <w:r w:rsidRPr="00CC1A21">
              <w:rPr>
                <w:color w:val="000000" w:themeColor="text1"/>
              </w:rPr>
              <w:t xml:space="preserve"> Duodenostomy</w:t>
            </w:r>
          </w:p>
        </w:tc>
        <w:tc>
          <w:tcPr>
            <w:tcW w:w="283" w:type="dxa"/>
            <w:tcBorders>
              <w:top w:val="single" w:sz="6" w:space="0" w:color="auto"/>
              <w:left w:val="single" w:sz="6" w:space="0" w:color="auto"/>
              <w:bottom w:val="single" w:sz="6" w:space="0" w:color="auto"/>
              <w:right w:val="single" w:sz="6" w:space="0" w:color="auto"/>
            </w:tcBorders>
            <w:vAlign w:val="center"/>
          </w:tcPr>
          <w:p w14:paraId="4022364F"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B8A5787"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54CC64A"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D5FBC41"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0CC5EC5F"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9627</w:t>
            </w:r>
          </w:p>
        </w:tc>
      </w:tr>
      <w:tr w:rsidR="00CD66FB" w:rsidRPr="00CC1A21" w14:paraId="6A2AAA2B" w14:textId="77777777" w:rsidTr="00F36567">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306DBFAF"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72024B</w:t>
            </w:r>
          </w:p>
        </w:tc>
        <w:tc>
          <w:tcPr>
            <w:tcW w:w="6803" w:type="dxa"/>
            <w:tcBorders>
              <w:top w:val="single" w:sz="6" w:space="0" w:color="auto"/>
              <w:left w:val="single" w:sz="6" w:space="0" w:color="auto"/>
              <w:bottom w:val="single" w:sz="6" w:space="0" w:color="auto"/>
              <w:right w:val="single" w:sz="6" w:space="0" w:color="auto"/>
            </w:tcBorders>
            <w:vAlign w:val="center"/>
          </w:tcPr>
          <w:p w14:paraId="7D5F68C6"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十二指腸腫瘤切除</w:t>
            </w:r>
            <w:r w:rsidRPr="00CC1A21">
              <w:rPr>
                <w:color w:val="000000" w:themeColor="text1"/>
              </w:rPr>
              <w:t xml:space="preserve"> </w:t>
            </w:r>
          </w:p>
          <w:p w14:paraId="504369B7"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Excision of duodenum tumor</w:t>
            </w:r>
          </w:p>
        </w:tc>
        <w:tc>
          <w:tcPr>
            <w:tcW w:w="283" w:type="dxa"/>
            <w:tcBorders>
              <w:top w:val="single" w:sz="6" w:space="0" w:color="auto"/>
              <w:left w:val="single" w:sz="6" w:space="0" w:color="auto"/>
              <w:bottom w:val="single" w:sz="6" w:space="0" w:color="auto"/>
              <w:right w:val="single" w:sz="6" w:space="0" w:color="auto"/>
            </w:tcBorders>
            <w:vAlign w:val="center"/>
          </w:tcPr>
          <w:p w14:paraId="453B8000"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AA56C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CF841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0ADC2A"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AD1C7C"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12935</w:t>
            </w:r>
          </w:p>
        </w:tc>
      </w:tr>
      <w:tr w:rsidR="00CD66FB" w:rsidRPr="00CC1A21" w14:paraId="25774B63"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01CF2DD5"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lastRenderedPageBreak/>
              <w:t>72025B</w:t>
            </w:r>
          </w:p>
        </w:tc>
        <w:tc>
          <w:tcPr>
            <w:tcW w:w="6803" w:type="dxa"/>
            <w:tcBorders>
              <w:top w:val="single" w:sz="6" w:space="0" w:color="auto"/>
              <w:left w:val="single" w:sz="6" w:space="0" w:color="auto"/>
              <w:bottom w:val="single" w:sz="6" w:space="0" w:color="auto"/>
              <w:right w:val="single" w:sz="6" w:space="0" w:color="auto"/>
            </w:tcBorders>
          </w:tcPr>
          <w:p w14:paraId="041E01AD"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十二指腸憩室切除或內翻</w:t>
            </w:r>
          </w:p>
          <w:p w14:paraId="0E32ED4B"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Excision or inversion of duodenal diverticulum</w:t>
            </w:r>
          </w:p>
        </w:tc>
        <w:tc>
          <w:tcPr>
            <w:tcW w:w="283" w:type="dxa"/>
            <w:tcBorders>
              <w:top w:val="single" w:sz="6" w:space="0" w:color="auto"/>
              <w:left w:val="single" w:sz="6" w:space="0" w:color="auto"/>
              <w:bottom w:val="single" w:sz="6" w:space="0" w:color="auto"/>
              <w:right w:val="single" w:sz="6" w:space="0" w:color="auto"/>
            </w:tcBorders>
          </w:tcPr>
          <w:p w14:paraId="52C61D7E"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6651C4"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5B860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325CE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226B32"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8532</w:t>
            </w:r>
          </w:p>
        </w:tc>
      </w:tr>
      <w:tr w:rsidR="00CD66FB" w:rsidRPr="00CC1A21" w14:paraId="75CC0C89"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6C93CFDB"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72026B</w:t>
            </w:r>
          </w:p>
        </w:tc>
        <w:tc>
          <w:tcPr>
            <w:tcW w:w="6803" w:type="dxa"/>
            <w:tcBorders>
              <w:top w:val="single" w:sz="6" w:space="0" w:color="auto"/>
              <w:left w:val="single" w:sz="6" w:space="0" w:color="auto"/>
              <w:bottom w:val="single" w:sz="6" w:space="0" w:color="auto"/>
              <w:right w:val="single" w:sz="6" w:space="0" w:color="auto"/>
            </w:tcBorders>
            <w:vAlign w:val="center"/>
          </w:tcPr>
          <w:p w14:paraId="7D99FBEA"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十二指腸瘻管閉合</w:t>
            </w:r>
            <w:r w:rsidRPr="00CC1A21">
              <w:rPr>
                <w:color w:val="000000" w:themeColor="text1"/>
              </w:rPr>
              <w:t xml:space="preserve"> </w:t>
            </w:r>
          </w:p>
          <w:p w14:paraId="17624DDA"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Closure of duodenal fistula</w:t>
            </w:r>
          </w:p>
        </w:tc>
        <w:tc>
          <w:tcPr>
            <w:tcW w:w="283" w:type="dxa"/>
            <w:tcBorders>
              <w:top w:val="single" w:sz="6" w:space="0" w:color="auto"/>
              <w:left w:val="single" w:sz="6" w:space="0" w:color="auto"/>
              <w:bottom w:val="single" w:sz="6" w:space="0" w:color="auto"/>
              <w:right w:val="single" w:sz="6" w:space="0" w:color="auto"/>
            </w:tcBorders>
          </w:tcPr>
          <w:p w14:paraId="315151D4"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7BCFD3F"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4C1B7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C5E22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817758"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11480</w:t>
            </w:r>
          </w:p>
        </w:tc>
      </w:tr>
      <w:tr w:rsidR="00CD66FB" w:rsidRPr="00CC1A21" w14:paraId="519A7ED7"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3009CBFF"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72027B</w:t>
            </w:r>
          </w:p>
        </w:tc>
        <w:tc>
          <w:tcPr>
            <w:tcW w:w="6803" w:type="dxa"/>
            <w:tcBorders>
              <w:top w:val="single" w:sz="6" w:space="0" w:color="auto"/>
              <w:left w:val="single" w:sz="6" w:space="0" w:color="auto"/>
              <w:bottom w:val="single" w:sz="6" w:space="0" w:color="auto"/>
              <w:right w:val="single" w:sz="6" w:space="0" w:color="auto"/>
            </w:tcBorders>
            <w:vAlign w:val="center"/>
          </w:tcPr>
          <w:p w14:paraId="02E3C298"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十二指腸阻塞</w:t>
            </w:r>
            <w:r w:rsidRPr="00CC1A21">
              <w:rPr>
                <w:color w:val="000000" w:themeColor="text1"/>
              </w:rPr>
              <w:t xml:space="preserve"> Duodenal obstruction</w:t>
            </w:r>
          </w:p>
        </w:tc>
        <w:tc>
          <w:tcPr>
            <w:tcW w:w="283" w:type="dxa"/>
            <w:tcBorders>
              <w:top w:val="single" w:sz="6" w:space="0" w:color="auto"/>
              <w:left w:val="single" w:sz="6" w:space="0" w:color="auto"/>
              <w:bottom w:val="single" w:sz="6" w:space="0" w:color="auto"/>
              <w:right w:val="single" w:sz="6" w:space="0" w:color="auto"/>
            </w:tcBorders>
            <w:vAlign w:val="center"/>
          </w:tcPr>
          <w:p w14:paraId="76ACE33C"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1966078"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0FFCD1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06C8C21"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F48A979"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10596</w:t>
            </w:r>
          </w:p>
        </w:tc>
      </w:tr>
      <w:tr w:rsidR="00CD66FB" w:rsidRPr="00CC1A21" w14:paraId="090802E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F00EFEC"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72028B</w:t>
            </w:r>
          </w:p>
        </w:tc>
        <w:tc>
          <w:tcPr>
            <w:tcW w:w="6803" w:type="dxa"/>
            <w:tcBorders>
              <w:top w:val="single" w:sz="6" w:space="0" w:color="auto"/>
              <w:left w:val="single" w:sz="6" w:space="0" w:color="auto"/>
              <w:bottom w:val="single" w:sz="6" w:space="0" w:color="auto"/>
              <w:right w:val="single" w:sz="6" w:space="0" w:color="auto"/>
            </w:tcBorders>
          </w:tcPr>
          <w:p w14:paraId="52010733"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高度選擇性迷走神經切斷術</w:t>
            </w:r>
          </w:p>
          <w:p w14:paraId="0C7E20E6"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Highly selective vagotomy</w:t>
            </w:r>
          </w:p>
        </w:tc>
        <w:tc>
          <w:tcPr>
            <w:tcW w:w="283" w:type="dxa"/>
            <w:tcBorders>
              <w:top w:val="single" w:sz="6" w:space="0" w:color="auto"/>
              <w:left w:val="single" w:sz="6" w:space="0" w:color="auto"/>
              <w:bottom w:val="single" w:sz="6" w:space="0" w:color="auto"/>
              <w:right w:val="single" w:sz="6" w:space="0" w:color="auto"/>
            </w:tcBorders>
          </w:tcPr>
          <w:p w14:paraId="5DC0C436"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342F59"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093A1B"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06F04E"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63DB9A8"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11912</w:t>
            </w:r>
          </w:p>
        </w:tc>
      </w:tr>
      <w:tr w:rsidR="00CD66FB" w:rsidRPr="00CC1A21" w14:paraId="7E0C1769" w14:textId="77777777" w:rsidTr="008260BD">
        <w:trPr>
          <w:trHeight w:val="382"/>
          <w:jc w:val="center"/>
        </w:trPr>
        <w:tc>
          <w:tcPr>
            <w:tcW w:w="907" w:type="dxa"/>
            <w:tcBorders>
              <w:top w:val="single" w:sz="6" w:space="0" w:color="auto"/>
              <w:left w:val="single" w:sz="6" w:space="0" w:color="auto"/>
              <w:bottom w:val="single" w:sz="6" w:space="0" w:color="auto"/>
              <w:right w:val="single" w:sz="6" w:space="0" w:color="auto"/>
            </w:tcBorders>
            <w:vAlign w:val="center"/>
          </w:tcPr>
          <w:p w14:paraId="13650DF9"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72029B</w:t>
            </w:r>
          </w:p>
        </w:tc>
        <w:tc>
          <w:tcPr>
            <w:tcW w:w="6803" w:type="dxa"/>
            <w:tcBorders>
              <w:top w:val="single" w:sz="6" w:space="0" w:color="auto"/>
              <w:left w:val="single" w:sz="6" w:space="0" w:color="auto"/>
              <w:bottom w:val="single" w:sz="6" w:space="0" w:color="auto"/>
              <w:right w:val="single" w:sz="6" w:space="0" w:color="auto"/>
            </w:tcBorders>
            <w:vAlign w:val="center"/>
          </w:tcPr>
          <w:p w14:paraId="26D5D510"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迷走神經切斷術</w:t>
            </w:r>
            <w:r w:rsidRPr="00CC1A21">
              <w:rPr>
                <w:color w:val="000000" w:themeColor="text1"/>
              </w:rPr>
              <w:t xml:space="preserve"> Vagotomy</w:t>
            </w:r>
          </w:p>
        </w:tc>
        <w:tc>
          <w:tcPr>
            <w:tcW w:w="283" w:type="dxa"/>
            <w:tcBorders>
              <w:top w:val="single" w:sz="6" w:space="0" w:color="auto"/>
              <w:left w:val="single" w:sz="6" w:space="0" w:color="auto"/>
              <w:bottom w:val="single" w:sz="6" w:space="0" w:color="auto"/>
              <w:right w:val="single" w:sz="6" w:space="0" w:color="auto"/>
            </w:tcBorders>
            <w:vAlign w:val="center"/>
          </w:tcPr>
          <w:p w14:paraId="745B84DA"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6048851"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6EE85A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7897B9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056D3E6"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8093</w:t>
            </w:r>
          </w:p>
        </w:tc>
      </w:tr>
      <w:tr w:rsidR="00CD66FB" w:rsidRPr="00CC1A21" w14:paraId="4E9F1A2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30EB16D3"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72030B</w:t>
            </w:r>
          </w:p>
        </w:tc>
        <w:tc>
          <w:tcPr>
            <w:tcW w:w="6803" w:type="dxa"/>
            <w:tcBorders>
              <w:top w:val="single" w:sz="6" w:space="0" w:color="auto"/>
              <w:left w:val="single" w:sz="6" w:space="0" w:color="auto"/>
              <w:bottom w:val="single" w:sz="6" w:space="0" w:color="auto"/>
              <w:right w:val="single" w:sz="6" w:space="0" w:color="auto"/>
            </w:tcBorders>
          </w:tcPr>
          <w:p w14:paraId="45D763E9"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胃賁門及食道切除再造術</w:t>
            </w:r>
            <w:r w:rsidRPr="00CC1A21">
              <w:rPr>
                <w:color w:val="000000" w:themeColor="text1"/>
              </w:rPr>
              <w:t xml:space="preserve"> </w:t>
            </w:r>
          </w:p>
          <w:p w14:paraId="7320B184"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Proximal gastrectomy &amp; esophagectomy &amp; reconstruction</w:t>
            </w:r>
          </w:p>
        </w:tc>
        <w:tc>
          <w:tcPr>
            <w:tcW w:w="283" w:type="dxa"/>
            <w:tcBorders>
              <w:top w:val="single" w:sz="6" w:space="0" w:color="auto"/>
              <w:left w:val="single" w:sz="6" w:space="0" w:color="auto"/>
              <w:bottom w:val="single" w:sz="6" w:space="0" w:color="auto"/>
              <w:right w:val="single" w:sz="6" w:space="0" w:color="auto"/>
            </w:tcBorders>
          </w:tcPr>
          <w:p w14:paraId="484706EB"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E149D9"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DAF9E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B2C8C0"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CC2472"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26231</w:t>
            </w:r>
          </w:p>
        </w:tc>
      </w:tr>
      <w:tr w:rsidR="00CD66FB" w:rsidRPr="00CC1A21" w14:paraId="76C372B3"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8BC3EB6"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72031B</w:t>
            </w:r>
          </w:p>
        </w:tc>
        <w:tc>
          <w:tcPr>
            <w:tcW w:w="6803" w:type="dxa"/>
            <w:tcBorders>
              <w:top w:val="single" w:sz="6" w:space="0" w:color="auto"/>
              <w:left w:val="single" w:sz="6" w:space="0" w:color="auto"/>
              <w:bottom w:val="single" w:sz="6" w:space="0" w:color="auto"/>
              <w:right w:val="single" w:sz="6" w:space="0" w:color="auto"/>
            </w:tcBorders>
          </w:tcPr>
          <w:p w14:paraId="78BEAA73"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胃全部切除術併行脾或部份胰切除</w:t>
            </w:r>
            <w:r w:rsidRPr="00CC1A21">
              <w:rPr>
                <w:color w:val="000000" w:themeColor="text1"/>
              </w:rPr>
              <w:t xml:space="preserve"> </w:t>
            </w:r>
          </w:p>
          <w:p w14:paraId="459DF1EB"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Gastrectomy, total, with splenectomy or partital pancreatectomy</w:t>
            </w:r>
          </w:p>
        </w:tc>
        <w:tc>
          <w:tcPr>
            <w:tcW w:w="283" w:type="dxa"/>
            <w:tcBorders>
              <w:top w:val="single" w:sz="6" w:space="0" w:color="auto"/>
              <w:left w:val="single" w:sz="6" w:space="0" w:color="auto"/>
              <w:bottom w:val="single" w:sz="6" w:space="0" w:color="auto"/>
              <w:right w:val="single" w:sz="6" w:space="0" w:color="auto"/>
            </w:tcBorders>
          </w:tcPr>
          <w:p w14:paraId="57568CD3"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E656D4B"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1EACA4"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D1D39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B0052D"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40939</w:t>
            </w:r>
          </w:p>
        </w:tc>
      </w:tr>
      <w:tr w:rsidR="00CD66FB" w:rsidRPr="00CC1A21" w14:paraId="4E6DB84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31437AF"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72032B</w:t>
            </w:r>
          </w:p>
        </w:tc>
        <w:tc>
          <w:tcPr>
            <w:tcW w:w="6803" w:type="dxa"/>
            <w:tcBorders>
              <w:top w:val="single" w:sz="6" w:space="0" w:color="auto"/>
              <w:left w:val="single" w:sz="6" w:space="0" w:color="auto"/>
              <w:bottom w:val="single" w:sz="6" w:space="0" w:color="auto"/>
              <w:right w:val="single" w:sz="6" w:space="0" w:color="auto"/>
            </w:tcBorders>
          </w:tcPr>
          <w:p w14:paraId="79A91BBF"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全胃切除及淋巴清除及腸胃重建</w:t>
            </w:r>
          </w:p>
          <w:p w14:paraId="679A7328"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Total gastrectomy, with LN dissection, with reconstruction (any type)</w:t>
            </w:r>
          </w:p>
        </w:tc>
        <w:tc>
          <w:tcPr>
            <w:tcW w:w="283" w:type="dxa"/>
            <w:tcBorders>
              <w:top w:val="single" w:sz="6" w:space="0" w:color="auto"/>
              <w:left w:val="single" w:sz="6" w:space="0" w:color="auto"/>
              <w:bottom w:val="single" w:sz="6" w:space="0" w:color="auto"/>
              <w:right w:val="single" w:sz="6" w:space="0" w:color="auto"/>
            </w:tcBorders>
            <w:vAlign w:val="center"/>
          </w:tcPr>
          <w:p w14:paraId="2B40C0A4"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E2B17C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3B78E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AAA8F"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8E0BF5"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46233</w:t>
            </w:r>
          </w:p>
        </w:tc>
      </w:tr>
      <w:tr w:rsidR="00CD66FB" w:rsidRPr="00CC1A21" w14:paraId="1E083B5F" w14:textId="77777777" w:rsidTr="00A01C68">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62445D61"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72058B</w:t>
            </w:r>
          </w:p>
        </w:tc>
        <w:tc>
          <w:tcPr>
            <w:tcW w:w="6803" w:type="dxa"/>
            <w:tcBorders>
              <w:top w:val="single" w:sz="6" w:space="0" w:color="auto"/>
              <w:left w:val="single" w:sz="6" w:space="0" w:color="auto"/>
              <w:bottom w:val="single" w:sz="6" w:space="0" w:color="auto"/>
              <w:right w:val="single" w:sz="6" w:space="0" w:color="auto"/>
            </w:tcBorders>
          </w:tcPr>
          <w:p w14:paraId="73BF324B"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腹腔鏡全胃切除</w:t>
            </w:r>
            <w:r w:rsidRPr="00CC1A21">
              <w:rPr>
                <w:color w:val="000000" w:themeColor="text1"/>
              </w:rPr>
              <w:t>-</w:t>
            </w:r>
            <w:r w:rsidRPr="00CC1A21">
              <w:rPr>
                <w:color w:val="000000" w:themeColor="text1"/>
              </w:rPr>
              <w:t>併淋巴清除及腸胃重建</w:t>
            </w:r>
          </w:p>
          <w:p w14:paraId="08F96235"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Laparoscopic total gastrectomy with lymph node dissection,with reconstruction (any type)</w:t>
            </w:r>
          </w:p>
          <w:p w14:paraId="62394193" w14:textId="77777777" w:rsidR="008501E8" w:rsidRPr="00CC1A21" w:rsidRDefault="008501E8" w:rsidP="00C1613D">
            <w:pPr>
              <w:spacing w:line="300" w:lineRule="exact"/>
              <w:ind w:left="480" w:hangingChars="200" w:hanging="480"/>
              <w:jc w:val="both"/>
              <w:rPr>
                <w:color w:val="000000" w:themeColor="text1"/>
                <w:szCs w:val="24"/>
              </w:rPr>
            </w:pPr>
            <w:r w:rsidRPr="00CC1A21">
              <w:rPr>
                <w:color w:val="000000" w:themeColor="text1"/>
                <w:szCs w:val="24"/>
              </w:rPr>
              <w:t>註：執行「機械手臂輔助全胃切除</w:t>
            </w:r>
            <w:r w:rsidRPr="00CC1A21">
              <w:rPr>
                <w:color w:val="000000" w:themeColor="text1"/>
                <w:szCs w:val="24"/>
              </w:rPr>
              <w:t>-</w:t>
            </w:r>
            <w:r w:rsidRPr="00CC1A21">
              <w:rPr>
                <w:color w:val="000000" w:themeColor="text1"/>
                <w:szCs w:val="24"/>
              </w:rPr>
              <w:t>併淋巴清除及腸胃重建」</w:t>
            </w:r>
            <w:r w:rsidR="00F90220" w:rsidRPr="00CC1A21">
              <w:rPr>
                <w:color w:val="000000" w:themeColor="text1"/>
              </w:rPr>
              <w:t>，</w:t>
            </w:r>
            <w:r w:rsidRPr="00CC1A21">
              <w:rPr>
                <w:color w:val="000000" w:themeColor="text1"/>
                <w:szCs w:val="24"/>
              </w:rPr>
              <w:t>須符合下列規範：</w:t>
            </w:r>
          </w:p>
          <w:p w14:paraId="3C743856" w14:textId="77777777" w:rsidR="007436A3" w:rsidRPr="00CC1A21" w:rsidRDefault="007436A3" w:rsidP="00C1613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51A20DAA" w14:textId="77777777" w:rsidR="007436A3" w:rsidRPr="00CC1A21" w:rsidRDefault="007436A3" w:rsidP="00C1613D">
            <w:pPr>
              <w:spacing w:line="320" w:lineRule="exact"/>
              <w:ind w:left="470" w:hanging="272"/>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50F3051A" w14:textId="77777777" w:rsidR="007436A3" w:rsidRPr="00CC1A21" w:rsidRDefault="007436A3" w:rsidP="00C1613D">
            <w:pPr>
              <w:spacing w:line="320" w:lineRule="exact"/>
              <w:ind w:left="470" w:hanging="272"/>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1617A830" w14:textId="77777777" w:rsidR="007436A3" w:rsidRPr="00CC1A21" w:rsidRDefault="007436A3"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33B44AA5" w14:textId="249C08F0" w:rsidR="00784B6F" w:rsidRPr="00CC1A21" w:rsidRDefault="007436A3" w:rsidP="00C1613D">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6A07E40"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181CB6"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126C8E"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DB2F91"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BCBF6C"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70546</w:t>
            </w:r>
          </w:p>
        </w:tc>
      </w:tr>
      <w:tr w:rsidR="00CD66FB" w:rsidRPr="00CC1A21" w14:paraId="3E2E9454" w14:textId="77777777" w:rsidTr="008260BD">
        <w:trPr>
          <w:trHeight w:val="290"/>
          <w:jc w:val="center"/>
        </w:trPr>
        <w:tc>
          <w:tcPr>
            <w:tcW w:w="907" w:type="dxa"/>
            <w:tcBorders>
              <w:top w:val="single" w:sz="6" w:space="0" w:color="auto"/>
              <w:left w:val="single" w:sz="6" w:space="0" w:color="auto"/>
              <w:bottom w:val="single" w:sz="6" w:space="0" w:color="auto"/>
              <w:right w:val="single" w:sz="6" w:space="0" w:color="auto"/>
            </w:tcBorders>
          </w:tcPr>
          <w:p w14:paraId="3CDA7AA4" w14:textId="77777777" w:rsidR="00390501" w:rsidRPr="00CC1A21" w:rsidRDefault="00390501" w:rsidP="00390501">
            <w:pPr>
              <w:spacing w:line="320" w:lineRule="exact"/>
              <w:rPr>
                <w:color w:val="000000" w:themeColor="text1"/>
                <w:szCs w:val="18"/>
              </w:rPr>
            </w:pPr>
            <w:r w:rsidRPr="00CC1A21">
              <w:rPr>
                <w:color w:val="000000" w:themeColor="text1"/>
                <w:szCs w:val="18"/>
              </w:rPr>
              <w:t>72046B</w:t>
            </w:r>
          </w:p>
        </w:tc>
        <w:tc>
          <w:tcPr>
            <w:tcW w:w="6803" w:type="dxa"/>
            <w:tcBorders>
              <w:top w:val="single" w:sz="6" w:space="0" w:color="auto"/>
              <w:left w:val="single" w:sz="6" w:space="0" w:color="auto"/>
              <w:bottom w:val="single" w:sz="6" w:space="0" w:color="auto"/>
              <w:right w:val="single" w:sz="6" w:space="0" w:color="auto"/>
            </w:tcBorders>
          </w:tcPr>
          <w:p w14:paraId="249FA8DE" w14:textId="77777777" w:rsidR="00390501" w:rsidRPr="00CC1A21" w:rsidRDefault="00390501" w:rsidP="00C1613D">
            <w:pPr>
              <w:spacing w:line="320" w:lineRule="exact"/>
              <w:jc w:val="both"/>
              <w:rPr>
                <w:color w:val="000000" w:themeColor="text1"/>
                <w:szCs w:val="18"/>
              </w:rPr>
            </w:pPr>
            <w:r w:rsidRPr="00CC1A21">
              <w:rPr>
                <w:color w:val="000000" w:themeColor="text1"/>
                <w:szCs w:val="18"/>
              </w:rPr>
              <w:t>95%</w:t>
            </w:r>
            <w:r w:rsidRPr="00CC1A21">
              <w:rPr>
                <w:color w:val="000000" w:themeColor="text1"/>
                <w:szCs w:val="18"/>
              </w:rPr>
              <w:t>胃切除及淋巴清除及腸胃重建</w:t>
            </w:r>
          </w:p>
          <w:p w14:paraId="1C1E0479" w14:textId="77777777" w:rsidR="00390501" w:rsidRPr="00CC1A21" w:rsidRDefault="00390501" w:rsidP="00C1613D">
            <w:pPr>
              <w:spacing w:line="320" w:lineRule="exact"/>
              <w:jc w:val="both"/>
              <w:rPr>
                <w:color w:val="000000" w:themeColor="text1"/>
                <w:szCs w:val="18"/>
              </w:rPr>
            </w:pPr>
            <w:r w:rsidRPr="00CC1A21">
              <w:rPr>
                <w:color w:val="000000" w:themeColor="text1"/>
                <w:szCs w:val="24"/>
              </w:rPr>
              <w:t>Near total gastrectomy, with LN dissection, with reconstruction</w:t>
            </w:r>
          </w:p>
        </w:tc>
        <w:tc>
          <w:tcPr>
            <w:tcW w:w="283" w:type="dxa"/>
            <w:tcBorders>
              <w:top w:val="single" w:sz="6" w:space="0" w:color="auto"/>
              <w:left w:val="single" w:sz="6" w:space="0" w:color="auto"/>
              <w:bottom w:val="single" w:sz="6" w:space="0" w:color="auto"/>
              <w:right w:val="single" w:sz="6" w:space="0" w:color="auto"/>
            </w:tcBorders>
            <w:vAlign w:val="center"/>
          </w:tcPr>
          <w:p w14:paraId="469E55CC"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4E43A8"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667F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50143A"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24BB35"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34241</w:t>
            </w:r>
          </w:p>
        </w:tc>
      </w:tr>
      <w:tr w:rsidR="00CD66FB" w:rsidRPr="00CC1A21" w14:paraId="19BAE2DE" w14:textId="77777777" w:rsidTr="008260BD">
        <w:trPr>
          <w:trHeight w:val="300"/>
          <w:jc w:val="center"/>
        </w:trPr>
        <w:tc>
          <w:tcPr>
            <w:tcW w:w="907" w:type="dxa"/>
            <w:tcBorders>
              <w:top w:val="single" w:sz="6" w:space="0" w:color="auto"/>
              <w:left w:val="single" w:sz="6" w:space="0" w:color="auto"/>
              <w:bottom w:val="single" w:sz="6" w:space="0" w:color="auto"/>
              <w:right w:val="single" w:sz="6" w:space="0" w:color="auto"/>
            </w:tcBorders>
          </w:tcPr>
          <w:p w14:paraId="1BFD3D93" w14:textId="77777777" w:rsidR="00390501" w:rsidRPr="00CC1A21" w:rsidRDefault="00390501" w:rsidP="00390501">
            <w:pPr>
              <w:spacing w:line="320" w:lineRule="exact"/>
              <w:rPr>
                <w:color w:val="000000" w:themeColor="text1"/>
                <w:szCs w:val="18"/>
              </w:rPr>
            </w:pPr>
            <w:r w:rsidRPr="00CC1A21">
              <w:rPr>
                <w:color w:val="000000" w:themeColor="text1"/>
                <w:szCs w:val="18"/>
              </w:rPr>
              <w:t>72047B</w:t>
            </w:r>
          </w:p>
        </w:tc>
        <w:tc>
          <w:tcPr>
            <w:tcW w:w="6803" w:type="dxa"/>
            <w:tcBorders>
              <w:top w:val="single" w:sz="6" w:space="0" w:color="auto"/>
              <w:left w:val="single" w:sz="6" w:space="0" w:color="auto"/>
              <w:bottom w:val="single" w:sz="6" w:space="0" w:color="auto"/>
              <w:right w:val="single" w:sz="6" w:space="0" w:color="auto"/>
            </w:tcBorders>
          </w:tcPr>
          <w:p w14:paraId="5D2FE8D2" w14:textId="77777777" w:rsidR="00390501" w:rsidRPr="00CC1A21" w:rsidRDefault="00390501" w:rsidP="00C1613D">
            <w:pPr>
              <w:spacing w:line="320" w:lineRule="exact"/>
              <w:jc w:val="both"/>
              <w:rPr>
                <w:color w:val="000000" w:themeColor="text1"/>
                <w:szCs w:val="18"/>
              </w:rPr>
            </w:pPr>
            <w:r w:rsidRPr="00CC1A21">
              <w:rPr>
                <w:color w:val="000000" w:themeColor="text1"/>
                <w:szCs w:val="18"/>
              </w:rPr>
              <w:t>次全胃切除及淋巴清除及腸胃重建</w:t>
            </w:r>
          </w:p>
          <w:p w14:paraId="1203B7E1" w14:textId="77777777" w:rsidR="00390501" w:rsidRPr="00CC1A21" w:rsidRDefault="00390501" w:rsidP="00C1613D">
            <w:pPr>
              <w:spacing w:line="320" w:lineRule="exact"/>
              <w:jc w:val="both"/>
              <w:rPr>
                <w:color w:val="000000" w:themeColor="text1"/>
                <w:szCs w:val="18"/>
              </w:rPr>
            </w:pPr>
            <w:r w:rsidRPr="00CC1A21">
              <w:rPr>
                <w:color w:val="000000" w:themeColor="text1"/>
                <w:szCs w:val="24"/>
              </w:rPr>
              <w:t>Radical subtotal gastrectomy, with reconstruction</w:t>
            </w:r>
          </w:p>
        </w:tc>
        <w:tc>
          <w:tcPr>
            <w:tcW w:w="283" w:type="dxa"/>
            <w:tcBorders>
              <w:top w:val="single" w:sz="6" w:space="0" w:color="auto"/>
              <w:left w:val="single" w:sz="6" w:space="0" w:color="auto"/>
              <w:bottom w:val="single" w:sz="6" w:space="0" w:color="auto"/>
              <w:right w:val="single" w:sz="6" w:space="0" w:color="auto"/>
            </w:tcBorders>
            <w:vAlign w:val="center"/>
          </w:tcPr>
          <w:p w14:paraId="33B1E252"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A442460"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3466BE"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566821"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E5A36A"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36709</w:t>
            </w:r>
          </w:p>
        </w:tc>
      </w:tr>
      <w:tr w:rsidR="00CD66FB" w:rsidRPr="00CC1A21" w14:paraId="546C23AF" w14:textId="77777777" w:rsidTr="00A01C68">
        <w:trPr>
          <w:trHeight w:val="300"/>
          <w:jc w:val="center"/>
        </w:trPr>
        <w:tc>
          <w:tcPr>
            <w:tcW w:w="907" w:type="dxa"/>
            <w:tcBorders>
              <w:top w:val="single" w:sz="6" w:space="0" w:color="auto"/>
              <w:left w:val="single" w:sz="6" w:space="0" w:color="auto"/>
              <w:bottom w:val="single" w:sz="6" w:space="0" w:color="auto"/>
              <w:right w:val="single" w:sz="6" w:space="0" w:color="auto"/>
            </w:tcBorders>
          </w:tcPr>
          <w:p w14:paraId="319E0B75"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72059B</w:t>
            </w:r>
          </w:p>
        </w:tc>
        <w:tc>
          <w:tcPr>
            <w:tcW w:w="6803" w:type="dxa"/>
            <w:tcBorders>
              <w:top w:val="single" w:sz="6" w:space="0" w:color="auto"/>
              <w:left w:val="single" w:sz="6" w:space="0" w:color="auto"/>
              <w:bottom w:val="single" w:sz="6" w:space="0" w:color="auto"/>
              <w:right w:val="single" w:sz="6" w:space="0" w:color="auto"/>
            </w:tcBorders>
          </w:tcPr>
          <w:p w14:paraId="172A52CF"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腹腔鏡次全胃切除</w:t>
            </w:r>
            <w:r w:rsidRPr="00CC1A21">
              <w:rPr>
                <w:color w:val="000000" w:themeColor="text1"/>
              </w:rPr>
              <w:t>-</w:t>
            </w:r>
            <w:r w:rsidRPr="00CC1A21">
              <w:rPr>
                <w:color w:val="000000" w:themeColor="text1"/>
              </w:rPr>
              <w:t>併淋巴清除及腸胃重建</w:t>
            </w:r>
          </w:p>
          <w:p w14:paraId="4DB797BB"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Laparoscopic subtotal gastrectomy with lymph node dissection,with reconstruction (any type)</w:t>
            </w:r>
          </w:p>
          <w:p w14:paraId="1744B42F" w14:textId="77777777" w:rsidR="00985C72" w:rsidRPr="00CC1A21" w:rsidRDefault="00985C72" w:rsidP="00C1613D">
            <w:pPr>
              <w:spacing w:line="300" w:lineRule="exact"/>
              <w:ind w:left="480" w:hangingChars="200" w:hanging="480"/>
              <w:jc w:val="both"/>
              <w:rPr>
                <w:color w:val="000000" w:themeColor="text1"/>
                <w:szCs w:val="24"/>
              </w:rPr>
            </w:pPr>
            <w:r w:rsidRPr="00CC1A21">
              <w:rPr>
                <w:color w:val="000000" w:themeColor="text1"/>
                <w:szCs w:val="24"/>
              </w:rPr>
              <w:t>註：執行「機械手臂輔助次全胃切除</w:t>
            </w:r>
            <w:r w:rsidRPr="00CC1A21">
              <w:rPr>
                <w:color w:val="000000" w:themeColor="text1"/>
                <w:szCs w:val="24"/>
              </w:rPr>
              <w:t>-</w:t>
            </w:r>
            <w:r w:rsidRPr="00CC1A21">
              <w:rPr>
                <w:color w:val="000000" w:themeColor="text1"/>
                <w:szCs w:val="24"/>
              </w:rPr>
              <w:t>併淋巴清除及腸胃重建」</w:t>
            </w:r>
            <w:r w:rsidR="00F90220" w:rsidRPr="00CC1A21">
              <w:rPr>
                <w:color w:val="000000" w:themeColor="text1"/>
              </w:rPr>
              <w:t>，</w:t>
            </w:r>
            <w:r w:rsidRPr="00CC1A21">
              <w:rPr>
                <w:color w:val="000000" w:themeColor="text1"/>
                <w:szCs w:val="24"/>
              </w:rPr>
              <w:t>須符合下列規範：</w:t>
            </w:r>
          </w:p>
          <w:p w14:paraId="7F363792" w14:textId="77777777" w:rsidR="007436A3" w:rsidRPr="00CC1A21" w:rsidRDefault="007436A3" w:rsidP="00C1613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5DFEE1C9" w14:textId="4C8DA0D3" w:rsidR="007436A3" w:rsidRPr="00CC1A21" w:rsidRDefault="007436A3" w:rsidP="00C1613D">
            <w:pPr>
              <w:spacing w:line="320" w:lineRule="exact"/>
              <w:ind w:leftChars="76" w:left="465" w:hangingChars="118" w:hanging="283"/>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1628BEB4" w14:textId="77777777" w:rsidR="007436A3" w:rsidRPr="00CC1A21" w:rsidRDefault="007436A3" w:rsidP="00C1613D">
            <w:pPr>
              <w:spacing w:line="320" w:lineRule="exact"/>
              <w:ind w:leftChars="76" w:left="465" w:hangingChars="118" w:hanging="283"/>
              <w:jc w:val="both"/>
              <w:rPr>
                <w:color w:val="000000" w:themeColor="text1"/>
              </w:rPr>
            </w:pPr>
            <w:r w:rsidRPr="00CC1A21">
              <w:rPr>
                <w:color w:val="000000" w:themeColor="text1"/>
              </w:rPr>
              <w:lastRenderedPageBreak/>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3428BB56" w14:textId="77777777" w:rsidR="007436A3" w:rsidRPr="00CC1A21" w:rsidRDefault="007436A3"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4B0617FD" w14:textId="19A791B6" w:rsidR="00985C72" w:rsidRPr="00CC1A21" w:rsidRDefault="007436A3" w:rsidP="00C1613D">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3D3286A"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C24CBE"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06CD8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073F8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1C300D"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60163</w:t>
            </w:r>
          </w:p>
        </w:tc>
      </w:tr>
      <w:tr w:rsidR="00CD66FB" w:rsidRPr="00CC1A21" w14:paraId="1275A1A1"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53A1DCEC"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72033B</w:t>
            </w:r>
          </w:p>
        </w:tc>
        <w:tc>
          <w:tcPr>
            <w:tcW w:w="6803" w:type="dxa"/>
            <w:tcBorders>
              <w:top w:val="single" w:sz="6" w:space="0" w:color="auto"/>
              <w:left w:val="single" w:sz="6" w:space="0" w:color="auto"/>
              <w:bottom w:val="single" w:sz="6" w:space="0" w:color="auto"/>
              <w:right w:val="single" w:sz="6" w:space="0" w:color="auto"/>
            </w:tcBorders>
          </w:tcPr>
          <w:p w14:paraId="03A524A0"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胃空腸造口再修正</w:t>
            </w:r>
            <w:r w:rsidRPr="00CC1A21">
              <w:rPr>
                <w:color w:val="000000" w:themeColor="text1"/>
              </w:rPr>
              <w:t xml:space="preserve"> </w:t>
            </w:r>
          </w:p>
          <w:p w14:paraId="717ACE43"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Revision of gastrojejunostomy</w:t>
            </w:r>
          </w:p>
        </w:tc>
        <w:tc>
          <w:tcPr>
            <w:tcW w:w="283" w:type="dxa"/>
            <w:tcBorders>
              <w:top w:val="single" w:sz="6" w:space="0" w:color="auto"/>
              <w:left w:val="single" w:sz="6" w:space="0" w:color="auto"/>
              <w:bottom w:val="single" w:sz="6" w:space="0" w:color="auto"/>
              <w:right w:val="single" w:sz="6" w:space="0" w:color="auto"/>
            </w:tcBorders>
            <w:vAlign w:val="center"/>
          </w:tcPr>
          <w:p w14:paraId="0F47CCC4"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087286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2525BE"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25EAA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A8C40B"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13717</w:t>
            </w:r>
          </w:p>
        </w:tc>
      </w:tr>
      <w:tr w:rsidR="00CD66FB" w:rsidRPr="00CC1A21" w14:paraId="4B6D1CA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5C669D7"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72034B</w:t>
            </w:r>
          </w:p>
        </w:tc>
        <w:tc>
          <w:tcPr>
            <w:tcW w:w="6803" w:type="dxa"/>
            <w:tcBorders>
              <w:top w:val="single" w:sz="6" w:space="0" w:color="auto"/>
              <w:left w:val="single" w:sz="6" w:space="0" w:color="auto"/>
              <w:bottom w:val="single" w:sz="6" w:space="0" w:color="auto"/>
              <w:right w:val="single" w:sz="6" w:space="0" w:color="auto"/>
            </w:tcBorders>
          </w:tcPr>
          <w:p w14:paraId="67D73A77"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殘留胃竇切除術</w:t>
            </w:r>
          </w:p>
          <w:p w14:paraId="46EACD82"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Resection of retained antrum, postgastrectomy</w:t>
            </w:r>
          </w:p>
        </w:tc>
        <w:tc>
          <w:tcPr>
            <w:tcW w:w="283" w:type="dxa"/>
            <w:tcBorders>
              <w:top w:val="single" w:sz="6" w:space="0" w:color="auto"/>
              <w:left w:val="single" w:sz="6" w:space="0" w:color="auto"/>
              <w:bottom w:val="single" w:sz="6" w:space="0" w:color="auto"/>
              <w:right w:val="single" w:sz="6" w:space="0" w:color="auto"/>
            </w:tcBorders>
          </w:tcPr>
          <w:p w14:paraId="38DACBBE"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CC717DB"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EB129D"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35D3A6"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054D24"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11940</w:t>
            </w:r>
          </w:p>
        </w:tc>
      </w:tr>
      <w:tr w:rsidR="00CD66FB" w:rsidRPr="00CC1A21" w14:paraId="09786D60" w14:textId="77777777" w:rsidTr="002E7D15">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33F0B31E" w14:textId="77777777" w:rsidR="00390501" w:rsidRPr="00CC1A21" w:rsidRDefault="00390501" w:rsidP="00390501">
            <w:pPr>
              <w:autoSpaceDE w:val="0"/>
              <w:autoSpaceDN w:val="0"/>
              <w:spacing w:line="320" w:lineRule="exact"/>
              <w:rPr>
                <w:color w:val="000000" w:themeColor="text1"/>
                <w:szCs w:val="24"/>
              </w:rPr>
            </w:pPr>
            <w:r w:rsidRPr="00CC1A21">
              <w:rPr>
                <w:color w:val="000000" w:themeColor="text1"/>
                <w:szCs w:val="24"/>
              </w:rPr>
              <w:t>72036B</w:t>
            </w:r>
          </w:p>
        </w:tc>
        <w:tc>
          <w:tcPr>
            <w:tcW w:w="6803" w:type="dxa"/>
            <w:tcBorders>
              <w:top w:val="single" w:sz="6" w:space="0" w:color="auto"/>
              <w:left w:val="single" w:sz="6" w:space="0" w:color="auto"/>
              <w:bottom w:val="single" w:sz="6" w:space="0" w:color="auto"/>
              <w:right w:val="single" w:sz="6" w:space="0" w:color="auto"/>
            </w:tcBorders>
          </w:tcPr>
          <w:p w14:paraId="3414632F" w14:textId="77777777" w:rsidR="00390501" w:rsidRPr="00CC1A21" w:rsidRDefault="00390501" w:rsidP="00C1613D">
            <w:pPr>
              <w:autoSpaceDE w:val="0"/>
              <w:autoSpaceDN w:val="0"/>
              <w:spacing w:line="320" w:lineRule="exact"/>
              <w:jc w:val="both"/>
              <w:rPr>
                <w:color w:val="000000" w:themeColor="text1"/>
                <w:szCs w:val="24"/>
              </w:rPr>
            </w:pPr>
            <w:r w:rsidRPr="00CC1A21">
              <w:rPr>
                <w:color w:val="000000" w:themeColor="text1"/>
                <w:szCs w:val="24"/>
              </w:rPr>
              <w:t>經十二指腸括約肌成形術</w:t>
            </w:r>
          </w:p>
          <w:p w14:paraId="0D2DE163" w14:textId="77777777" w:rsidR="00390501" w:rsidRPr="00CC1A21" w:rsidRDefault="00390501" w:rsidP="00C1613D">
            <w:pPr>
              <w:autoSpaceDE w:val="0"/>
              <w:autoSpaceDN w:val="0"/>
              <w:spacing w:line="320" w:lineRule="exact"/>
              <w:jc w:val="both"/>
              <w:rPr>
                <w:color w:val="000000" w:themeColor="text1"/>
                <w:szCs w:val="24"/>
              </w:rPr>
            </w:pPr>
            <w:r w:rsidRPr="00CC1A21">
              <w:rPr>
                <w:color w:val="000000" w:themeColor="text1"/>
                <w:szCs w:val="24"/>
              </w:rPr>
              <w:t>Transduodenal sphinteroplasty</w:t>
            </w:r>
          </w:p>
        </w:tc>
        <w:tc>
          <w:tcPr>
            <w:tcW w:w="283" w:type="dxa"/>
            <w:tcBorders>
              <w:top w:val="single" w:sz="6" w:space="0" w:color="auto"/>
              <w:left w:val="single" w:sz="6" w:space="0" w:color="auto"/>
              <w:bottom w:val="single" w:sz="6" w:space="0" w:color="auto"/>
              <w:right w:val="single" w:sz="6" w:space="0" w:color="auto"/>
            </w:tcBorders>
          </w:tcPr>
          <w:p w14:paraId="342C483D" w14:textId="77777777" w:rsidR="00390501" w:rsidRPr="00CC1A21" w:rsidRDefault="00390501"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DC2B9F"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68235FA"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C5D68AD"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68578CF" w14:textId="77777777" w:rsidR="00390501" w:rsidRPr="00CC1A21" w:rsidRDefault="00390501" w:rsidP="0039050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17712</w:t>
            </w:r>
          </w:p>
        </w:tc>
      </w:tr>
      <w:tr w:rsidR="00CD66FB" w:rsidRPr="00CC1A21" w14:paraId="58E845CB" w14:textId="77777777" w:rsidTr="008260BD">
        <w:trPr>
          <w:trHeight w:val="370"/>
          <w:jc w:val="center"/>
        </w:trPr>
        <w:tc>
          <w:tcPr>
            <w:tcW w:w="907" w:type="dxa"/>
            <w:tcBorders>
              <w:top w:val="single" w:sz="6" w:space="0" w:color="auto"/>
              <w:left w:val="single" w:sz="6" w:space="0" w:color="auto"/>
              <w:bottom w:val="single" w:sz="6" w:space="0" w:color="auto"/>
              <w:right w:val="single" w:sz="6" w:space="0" w:color="auto"/>
            </w:tcBorders>
            <w:vAlign w:val="center"/>
          </w:tcPr>
          <w:p w14:paraId="6C08BCFC"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72037B</w:t>
            </w:r>
          </w:p>
        </w:tc>
        <w:tc>
          <w:tcPr>
            <w:tcW w:w="6803" w:type="dxa"/>
            <w:tcBorders>
              <w:top w:val="single" w:sz="6" w:space="0" w:color="auto"/>
              <w:left w:val="single" w:sz="6" w:space="0" w:color="auto"/>
              <w:bottom w:val="single" w:sz="6" w:space="0" w:color="auto"/>
              <w:right w:val="single" w:sz="6" w:space="0" w:color="auto"/>
            </w:tcBorders>
            <w:vAlign w:val="center"/>
          </w:tcPr>
          <w:p w14:paraId="264709D5"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胃折疊術</w:t>
            </w:r>
            <w:r w:rsidRPr="00CC1A21">
              <w:rPr>
                <w:color w:val="000000" w:themeColor="text1"/>
              </w:rPr>
              <w:t xml:space="preserve"> Plication of stomach</w:t>
            </w:r>
          </w:p>
        </w:tc>
        <w:tc>
          <w:tcPr>
            <w:tcW w:w="283" w:type="dxa"/>
            <w:tcBorders>
              <w:top w:val="single" w:sz="6" w:space="0" w:color="auto"/>
              <w:left w:val="single" w:sz="6" w:space="0" w:color="auto"/>
              <w:bottom w:val="single" w:sz="6" w:space="0" w:color="auto"/>
              <w:right w:val="single" w:sz="6" w:space="0" w:color="auto"/>
            </w:tcBorders>
            <w:vAlign w:val="center"/>
          </w:tcPr>
          <w:p w14:paraId="0E50F4A4"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52C5FD4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091CA56"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40BF44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9A7E426"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11370</w:t>
            </w:r>
          </w:p>
        </w:tc>
      </w:tr>
      <w:tr w:rsidR="00CD66FB" w:rsidRPr="00CC1A21" w14:paraId="5202502C" w14:textId="77777777" w:rsidTr="002E7D15">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61CA5B3B" w14:textId="77777777" w:rsidR="00390501" w:rsidRPr="00CC1A21" w:rsidRDefault="00390501" w:rsidP="00390501">
            <w:pPr>
              <w:autoSpaceDE w:val="0"/>
              <w:autoSpaceDN w:val="0"/>
              <w:spacing w:line="320" w:lineRule="exact"/>
              <w:rPr>
                <w:color w:val="000000" w:themeColor="text1"/>
                <w:szCs w:val="24"/>
              </w:rPr>
            </w:pPr>
            <w:r w:rsidRPr="00CC1A21">
              <w:rPr>
                <w:color w:val="000000" w:themeColor="text1"/>
                <w:szCs w:val="24"/>
              </w:rPr>
              <w:t>72038B</w:t>
            </w:r>
          </w:p>
        </w:tc>
        <w:tc>
          <w:tcPr>
            <w:tcW w:w="6803" w:type="dxa"/>
            <w:tcBorders>
              <w:top w:val="single" w:sz="6" w:space="0" w:color="auto"/>
              <w:left w:val="single" w:sz="6" w:space="0" w:color="auto"/>
              <w:bottom w:val="single" w:sz="6" w:space="0" w:color="auto"/>
              <w:right w:val="single" w:sz="6" w:space="0" w:color="auto"/>
            </w:tcBorders>
          </w:tcPr>
          <w:p w14:paraId="2B1AC226" w14:textId="77777777" w:rsidR="00390501" w:rsidRPr="00CC1A21" w:rsidRDefault="00390501" w:rsidP="00C1613D">
            <w:pPr>
              <w:autoSpaceDE w:val="0"/>
              <w:autoSpaceDN w:val="0"/>
              <w:spacing w:line="320" w:lineRule="exact"/>
              <w:jc w:val="both"/>
              <w:rPr>
                <w:color w:val="000000" w:themeColor="text1"/>
                <w:szCs w:val="24"/>
              </w:rPr>
            </w:pPr>
            <w:r w:rsidRPr="00CC1A21">
              <w:rPr>
                <w:color w:val="000000" w:themeColor="text1"/>
                <w:szCs w:val="24"/>
              </w:rPr>
              <w:t>胃固定術</w:t>
            </w:r>
            <w:r w:rsidRPr="00CC1A21">
              <w:rPr>
                <w:color w:val="000000" w:themeColor="text1"/>
                <w:szCs w:val="24"/>
              </w:rPr>
              <w:t>(</w:t>
            </w:r>
            <w:r w:rsidRPr="00CC1A21">
              <w:rPr>
                <w:color w:val="000000" w:themeColor="text1"/>
                <w:szCs w:val="24"/>
              </w:rPr>
              <w:t>胃扭結</w:t>
            </w:r>
            <w:r w:rsidRPr="00CC1A21">
              <w:rPr>
                <w:color w:val="000000" w:themeColor="text1"/>
                <w:szCs w:val="24"/>
              </w:rPr>
              <w:t xml:space="preserve">) </w:t>
            </w:r>
          </w:p>
          <w:p w14:paraId="3C96EBDE" w14:textId="77777777" w:rsidR="00390501" w:rsidRPr="00CC1A21" w:rsidRDefault="00390501" w:rsidP="00C1613D">
            <w:pPr>
              <w:autoSpaceDE w:val="0"/>
              <w:autoSpaceDN w:val="0"/>
              <w:spacing w:line="320" w:lineRule="exact"/>
              <w:jc w:val="both"/>
              <w:rPr>
                <w:color w:val="000000" w:themeColor="text1"/>
                <w:szCs w:val="24"/>
              </w:rPr>
            </w:pPr>
            <w:r w:rsidRPr="00CC1A21">
              <w:rPr>
                <w:color w:val="000000" w:themeColor="text1"/>
                <w:szCs w:val="24"/>
              </w:rPr>
              <w:t>Gastropexy for gastric volvulus</w:t>
            </w:r>
          </w:p>
        </w:tc>
        <w:tc>
          <w:tcPr>
            <w:tcW w:w="283" w:type="dxa"/>
            <w:tcBorders>
              <w:top w:val="single" w:sz="6" w:space="0" w:color="auto"/>
              <w:left w:val="single" w:sz="6" w:space="0" w:color="auto"/>
              <w:bottom w:val="single" w:sz="6" w:space="0" w:color="auto"/>
              <w:right w:val="single" w:sz="6" w:space="0" w:color="auto"/>
            </w:tcBorders>
            <w:vAlign w:val="center"/>
          </w:tcPr>
          <w:p w14:paraId="04E3891B" w14:textId="77777777" w:rsidR="00390501" w:rsidRPr="00CC1A21" w:rsidRDefault="00390501"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80F820A"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5FC7A11"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1E3E678"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F0D7304" w14:textId="77777777" w:rsidR="00390501" w:rsidRPr="00CC1A21" w:rsidRDefault="00390501" w:rsidP="0039050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13068</w:t>
            </w:r>
          </w:p>
        </w:tc>
      </w:tr>
      <w:tr w:rsidR="00CD66FB" w:rsidRPr="00CC1A21" w14:paraId="5AED8D15" w14:textId="77777777" w:rsidTr="002E7D15">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3DCA7B28" w14:textId="77777777" w:rsidR="00390501" w:rsidRPr="00CC1A21" w:rsidRDefault="00390501" w:rsidP="00390501">
            <w:pPr>
              <w:autoSpaceDE w:val="0"/>
              <w:autoSpaceDN w:val="0"/>
              <w:spacing w:line="320" w:lineRule="exact"/>
              <w:rPr>
                <w:color w:val="000000" w:themeColor="text1"/>
                <w:szCs w:val="24"/>
              </w:rPr>
            </w:pPr>
            <w:r w:rsidRPr="00CC1A21">
              <w:rPr>
                <w:color w:val="000000" w:themeColor="text1"/>
                <w:szCs w:val="24"/>
              </w:rPr>
              <w:t>72039B</w:t>
            </w:r>
          </w:p>
        </w:tc>
        <w:tc>
          <w:tcPr>
            <w:tcW w:w="6803" w:type="dxa"/>
            <w:tcBorders>
              <w:top w:val="single" w:sz="6" w:space="0" w:color="auto"/>
              <w:left w:val="single" w:sz="6" w:space="0" w:color="auto"/>
              <w:bottom w:val="single" w:sz="6" w:space="0" w:color="auto"/>
              <w:right w:val="single" w:sz="6" w:space="0" w:color="auto"/>
            </w:tcBorders>
          </w:tcPr>
          <w:p w14:paraId="1BE378D6" w14:textId="77777777" w:rsidR="00390501" w:rsidRPr="00CC1A21" w:rsidRDefault="00390501" w:rsidP="00C1613D">
            <w:pPr>
              <w:autoSpaceDE w:val="0"/>
              <w:autoSpaceDN w:val="0"/>
              <w:spacing w:line="320" w:lineRule="exact"/>
              <w:jc w:val="both"/>
              <w:rPr>
                <w:color w:val="000000" w:themeColor="text1"/>
                <w:szCs w:val="24"/>
              </w:rPr>
            </w:pPr>
            <w:r w:rsidRPr="00CC1A21">
              <w:rPr>
                <w:color w:val="000000" w:themeColor="text1"/>
                <w:szCs w:val="24"/>
              </w:rPr>
              <w:t>消化道華達壺腹切開術</w:t>
            </w:r>
            <w:r w:rsidRPr="00CC1A21">
              <w:rPr>
                <w:color w:val="000000" w:themeColor="text1"/>
                <w:szCs w:val="24"/>
              </w:rPr>
              <w:t xml:space="preserve"> </w:t>
            </w:r>
          </w:p>
          <w:p w14:paraId="009F7247" w14:textId="77777777" w:rsidR="00390501" w:rsidRPr="00CC1A21" w:rsidRDefault="00390501" w:rsidP="00C1613D">
            <w:pPr>
              <w:autoSpaceDE w:val="0"/>
              <w:autoSpaceDN w:val="0"/>
              <w:spacing w:line="320" w:lineRule="exact"/>
              <w:jc w:val="both"/>
              <w:rPr>
                <w:color w:val="000000" w:themeColor="text1"/>
                <w:szCs w:val="24"/>
              </w:rPr>
            </w:pPr>
            <w:r w:rsidRPr="00CC1A21">
              <w:rPr>
                <w:color w:val="000000" w:themeColor="text1"/>
                <w:szCs w:val="24"/>
              </w:rPr>
              <w:t>EPT (endoscopic papillectomy)</w:t>
            </w:r>
          </w:p>
        </w:tc>
        <w:tc>
          <w:tcPr>
            <w:tcW w:w="283" w:type="dxa"/>
            <w:tcBorders>
              <w:top w:val="single" w:sz="6" w:space="0" w:color="auto"/>
              <w:left w:val="single" w:sz="6" w:space="0" w:color="auto"/>
              <w:bottom w:val="single" w:sz="6" w:space="0" w:color="auto"/>
              <w:right w:val="single" w:sz="6" w:space="0" w:color="auto"/>
            </w:tcBorders>
          </w:tcPr>
          <w:p w14:paraId="7FEFBAAC" w14:textId="77777777" w:rsidR="00390501" w:rsidRPr="00CC1A21" w:rsidRDefault="00390501"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AD9511F"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E09E235"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380431" w14:textId="77777777" w:rsidR="00390501" w:rsidRPr="00CC1A21" w:rsidRDefault="00390501" w:rsidP="00390501">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C0585DE" w14:textId="77777777" w:rsidR="00390501" w:rsidRPr="00CC1A21" w:rsidRDefault="00390501" w:rsidP="00390501">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14832</w:t>
            </w:r>
          </w:p>
        </w:tc>
      </w:tr>
      <w:tr w:rsidR="00CD66FB" w:rsidRPr="00CC1A21" w14:paraId="2CC52B3D"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664A4CFF" w14:textId="77777777" w:rsidR="00390501" w:rsidRPr="00CC1A21" w:rsidRDefault="00390501" w:rsidP="00390501">
            <w:pPr>
              <w:autoSpaceDE w:val="0"/>
              <w:autoSpaceDN w:val="0"/>
              <w:spacing w:line="320" w:lineRule="exact"/>
              <w:rPr>
                <w:color w:val="000000" w:themeColor="text1"/>
              </w:rPr>
            </w:pPr>
            <w:r w:rsidRPr="00CC1A21">
              <w:rPr>
                <w:color w:val="000000" w:themeColor="text1"/>
              </w:rPr>
              <w:t>72040B</w:t>
            </w:r>
          </w:p>
        </w:tc>
        <w:tc>
          <w:tcPr>
            <w:tcW w:w="6803" w:type="dxa"/>
            <w:tcBorders>
              <w:top w:val="single" w:sz="6" w:space="0" w:color="auto"/>
              <w:left w:val="single" w:sz="6" w:space="0" w:color="auto"/>
              <w:bottom w:val="single" w:sz="6" w:space="0" w:color="auto"/>
              <w:right w:val="single" w:sz="6" w:space="0" w:color="auto"/>
            </w:tcBorders>
          </w:tcPr>
          <w:p w14:paraId="4B78C1D4"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抗胃食道逆流術</w:t>
            </w:r>
          </w:p>
          <w:p w14:paraId="72B0D122" w14:textId="77777777" w:rsidR="00390501" w:rsidRPr="00CC1A21" w:rsidRDefault="00390501" w:rsidP="00C1613D">
            <w:pPr>
              <w:autoSpaceDE w:val="0"/>
              <w:autoSpaceDN w:val="0"/>
              <w:spacing w:line="320" w:lineRule="exact"/>
              <w:jc w:val="both"/>
              <w:rPr>
                <w:color w:val="000000" w:themeColor="text1"/>
              </w:rPr>
            </w:pPr>
            <w:r w:rsidRPr="00CC1A21">
              <w:rPr>
                <w:color w:val="000000" w:themeColor="text1"/>
              </w:rPr>
              <w:t>Belsy’s mark iv anti-reflux procedure</w:t>
            </w:r>
          </w:p>
        </w:tc>
        <w:tc>
          <w:tcPr>
            <w:tcW w:w="283" w:type="dxa"/>
            <w:tcBorders>
              <w:top w:val="single" w:sz="6" w:space="0" w:color="auto"/>
              <w:left w:val="single" w:sz="6" w:space="0" w:color="auto"/>
              <w:bottom w:val="single" w:sz="6" w:space="0" w:color="auto"/>
              <w:right w:val="single" w:sz="6" w:space="0" w:color="auto"/>
            </w:tcBorders>
          </w:tcPr>
          <w:p w14:paraId="0453ED82"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CB33E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93B834"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0E8A1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D38C95"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12810</w:t>
            </w:r>
          </w:p>
        </w:tc>
      </w:tr>
      <w:tr w:rsidR="00CD66FB" w:rsidRPr="00CC1A21" w14:paraId="39E13E8F"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2318876C"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72045C</w:t>
            </w:r>
          </w:p>
        </w:tc>
        <w:tc>
          <w:tcPr>
            <w:tcW w:w="6803" w:type="dxa"/>
            <w:tcBorders>
              <w:top w:val="single" w:sz="6" w:space="0" w:color="auto"/>
              <w:left w:val="single" w:sz="6" w:space="0" w:color="auto"/>
              <w:bottom w:val="single" w:sz="6" w:space="0" w:color="auto"/>
              <w:right w:val="single" w:sz="6" w:space="0" w:color="auto"/>
            </w:tcBorders>
          </w:tcPr>
          <w:p w14:paraId="7F0FFFEA" w14:textId="77777777" w:rsidR="00390501" w:rsidRPr="00CC1A21" w:rsidRDefault="00390501" w:rsidP="00C1613D">
            <w:pPr>
              <w:autoSpaceDE w:val="0"/>
              <w:autoSpaceDN w:val="0"/>
              <w:snapToGrid w:val="0"/>
              <w:spacing w:line="320" w:lineRule="exact"/>
              <w:jc w:val="both"/>
              <w:rPr>
                <w:color w:val="000000" w:themeColor="text1"/>
              </w:rPr>
            </w:pPr>
            <w:r w:rsidRPr="00CC1A21">
              <w:rPr>
                <w:color w:val="000000" w:themeColor="text1"/>
              </w:rPr>
              <w:t>腹腔鏡胃造瘻術</w:t>
            </w:r>
            <w:r w:rsidRPr="00CC1A21">
              <w:rPr>
                <w:color w:val="000000" w:themeColor="text1"/>
              </w:rPr>
              <w:t xml:space="preserve"> </w:t>
            </w:r>
          </w:p>
          <w:p w14:paraId="23D9B15D" w14:textId="77777777" w:rsidR="00390501" w:rsidRPr="00CC1A21" w:rsidRDefault="00390501" w:rsidP="00C1613D">
            <w:pPr>
              <w:autoSpaceDE w:val="0"/>
              <w:autoSpaceDN w:val="0"/>
              <w:snapToGrid w:val="0"/>
              <w:spacing w:line="320" w:lineRule="exact"/>
              <w:jc w:val="both"/>
              <w:rPr>
                <w:color w:val="000000" w:themeColor="text1"/>
              </w:rPr>
            </w:pPr>
            <w:r w:rsidRPr="00CC1A21">
              <w:rPr>
                <w:color w:val="000000" w:themeColor="text1"/>
              </w:rPr>
              <w:t>Laparoscopic gastrostomy</w:t>
            </w:r>
          </w:p>
        </w:tc>
        <w:tc>
          <w:tcPr>
            <w:tcW w:w="283" w:type="dxa"/>
            <w:tcBorders>
              <w:top w:val="single" w:sz="6" w:space="0" w:color="auto"/>
              <w:left w:val="single" w:sz="6" w:space="0" w:color="auto"/>
              <w:bottom w:val="single" w:sz="6" w:space="0" w:color="auto"/>
              <w:right w:val="single" w:sz="6" w:space="0" w:color="auto"/>
            </w:tcBorders>
          </w:tcPr>
          <w:p w14:paraId="71761247"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A8114C"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AC72D8"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BE80F7"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665BEB" w14:textId="77777777" w:rsidR="00390501" w:rsidRPr="00CC1A21" w:rsidRDefault="00390501" w:rsidP="00390501">
            <w:pPr>
              <w:autoSpaceDE w:val="0"/>
              <w:autoSpaceDN w:val="0"/>
              <w:spacing w:line="320" w:lineRule="exact"/>
              <w:jc w:val="right"/>
              <w:rPr>
                <w:color w:val="000000" w:themeColor="text1"/>
              </w:rPr>
            </w:pPr>
            <w:r w:rsidRPr="00CC1A21">
              <w:rPr>
                <w:color w:val="000000" w:themeColor="text1"/>
              </w:rPr>
              <w:t>11906</w:t>
            </w:r>
          </w:p>
        </w:tc>
      </w:tr>
      <w:tr w:rsidR="00CD66FB" w:rsidRPr="00CC1A21" w14:paraId="3A7C9458"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1129B4EA"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72048B</w:t>
            </w:r>
          </w:p>
        </w:tc>
        <w:tc>
          <w:tcPr>
            <w:tcW w:w="6803" w:type="dxa"/>
            <w:tcBorders>
              <w:top w:val="single" w:sz="6" w:space="0" w:color="auto"/>
              <w:left w:val="single" w:sz="6" w:space="0" w:color="auto"/>
              <w:bottom w:val="single" w:sz="6" w:space="0" w:color="auto"/>
              <w:right w:val="single" w:sz="6" w:space="0" w:color="auto"/>
            </w:tcBorders>
          </w:tcPr>
          <w:p w14:paraId="080E3AFF" w14:textId="77777777" w:rsidR="00390501" w:rsidRPr="00CC1A21" w:rsidRDefault="00390501" w:rsidP="00C1613D">
            <w:pPr>
              <w:autoSpaceDE w:val="0"/>
              <w:autoSpaceDN w:val="0"/>
              <w:snapToGrid w:val="0"/>
              <w:spacing w:line="320" w:lineRule="exact"/>
              <w:jc w:val="both"/>
              <w:rPr>
                <w:color w:val="000000" w:themeColor="text1"/>
              </w:rPr>
            </w:pPr>
            <w:r w:rsidRPr="00CC1A21">
              <w:rPr>
                <w:color w:val="000000" w:themeColor="text1"/>
              </w:rPr>
              <w:t>腹腔鏡胃亞全切除術</w:t>
            </w:r>
          </w:p>
          <w:p w14:paraId="24F9EEC7" w14:textId="77777777" w:rsidR="00390501" w:rsidRPr="00CC1A21" w:rsidRDefault="00390501" w:rsidP="00C1613D">
            <w:pPr>
              <w:autoSpaceDE w:val="0"/>
              <w:autoSpaceDN w:val="0"/>
              <w:snapToGrid w:val="0"/>
              <w:spacing w:line="320" w:lineRule="exact"/>
              <w:jc w:val="both"/>
              <w:rPr>
                <w:color w:val="000000" w:themeColor="text1"/>
              </w:rPr>
            </w:pPr>
            <w:r w:rsidRPr="00CC1A21">
              <w:rPr>
                <w:color w:val="000000" w:themeColor="text1"/>
              </w:rPr>
              <w:t>Laparoscopic subtotal gastrectomy</w:t>
            </w:r>
          </w:p>
          <w:p w14:paraId="234A0D3B" w14:textId="77777777" w:rsidR="00AB11FB" w:rsidRPr="00CC1A21" w:rsidRDefault="00AB11FB" w:rsidP="00C1613D">
            <w:pPr>
              <w:spacing w:line="300" w:lineRule="exact"/>
              <w:ind w:left="480" w:hangingChars="200" w:hanging="480"/>
              <w:jc w:val="both"/>
              <w:rPr>
                <w:color w:val="000000" w:themeColor="text1"/>
                <w:szCs w:val="24"/>
              </w:rPr>
            </w:pPr>
            <w:r w:rsidRPr="00CC1A21">
              <w:rPr>
                <w:color w:val="000000" w:themeColor="text1"/>
                <w:szCs w:val="24"/>
              </w:rPr>
              <w:t>註：執行「機械手臂輔助胃亞全切除術」</w:t>
            </w:r>
            <w:r w:rsidR="00DE7071" w:rsidRPr="00CC1A21">
              <w:rPr>
                <w:color w:val="000000" w:themeColor="text1"/>
              </w:rPr>
              <w:t>，</w:t>
            </w:r>
            <w:r w:rsidRPr="00CC1A21">
              <w:rPr>
                <w:color w:val="000000" w:themeColor="text1"/>
                <w:szCs w:val="24"/>
              </w:rPr>
              <w:t>須符合下列規範：</w:t>
            </w:r>
          </w:p>
          <w:p w14:paraId="5A220057" w14:textId="77777777" w:rsidR="007436A3" w:rsidRPr="00CC1A21" w:rsidRDefault="007436A3" w:rsidP="00C1613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6573EB3C" w14:textId="052AFD81" w:rsidR="007436A3" w:rsidRPr="00CC1A21" w:rsidRDefault="007436A3" w:rsidP="00C1613D">
            <w:pPr>
              <w:spacing w:line="320" w:lineRule="exact"/>
              <w:ind w:left="470" w:hanging="272"/>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2B1450A3" w14:textId="77777777" w:rsidR="007436A3" w:rsidRPr="00CC1A21" w:rsidRDefault="007436A3" w:rsidP="00C1613D">
            <w:pPr>
              <w:spacing w:line="320" w:lineRule="exact"/>
              <w:ind w:left="470" w:hanging="272"/>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45665003" w14:textId="77777777" w:rsidR="007436A3" w:rsidRPr="00CC1A21" w:rsidRDefault="007436A3"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44446F5E" w14:textId="011851EB" w:rsidR="00985C72" w:rsidRPr="00CC1A21" w:rsidRDefault="007436A3" w:rsidP="00C1613D">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07132E2"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B9B163"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D70007"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28D6F2"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3CAE9EB"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33357</w:t>
            </w:r>
          </w:p>
        </w:tc>
      </w:tr>
      <w:tr w:rsidR="00CD66FB" w:rsidRPr="00CC1A21" w14:paraId="7BF05627"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5853C1BE" w14:textId="77777777" w:rsidR="00390501" w:rsidRPr="00CC1A21" w:rsidRDefault="00390501" w:rsidP="00390501">
            <w:pPr>
              <w:autoSpaceDE w:val="0"/>
              <w:autoSpaceDN w:val="0"/>
              <w:spacing w:line="320" w:lineRule="exact"/>
              <w:jc w:val="both"/>
              <w:rPr>
                <w:color w:val="000000" w:themeColor="text1"/>
              </w:rPr>
            </w:pPr>
            <w:r w:rsidRPr="00CC1A21">
              <w:rPr>
                <w:color w:val="000000" w:themeColor="text1"/>
              </w:rPr>
              <w:t>72049B</w:t>
            </w:r>
          </w:p>
        </w:tc>
        <w:tc>
          <w:tcPr>
            <w:tcW w:w="6803" w:type="dxa"/>
            <w:tcBorders>
              <w:top w:val="single" w:sz="6" w:space="0" w:color="auto"/>
              <w:left w:val="single" w:sz="6" w:space="0" w:color="auto"/>
              <w:bottom w:val="single" w:sz="6" w:space="0" w:color="auto"/>
              <w:right w:val="single" w:sz="6" w:space="0" w:color="auto"/>
            </w:tcBorders>
          </w:tcPr>
          <w:p w14:paraId="203C84B2" w14:textId="77777777" w:rsidR="00390501" w:rsidRPr="00CC1A21" w:rsidRDefault="00390501" w:rsidP="00C1613D">
            <w:pPr>
              <w:autoSpaceDE w:val="0"/>
              <w:autoSpaceDN w:val="0"/>
              <w:snapToGrid w:val="0"/>
              <w:spacing w:line="320" w:lineRule="exact"/>
              <w:jc w:val="both"/>
              <w:rPr>
                <w:color w:val="000000" w:themeColor="text1"/>
              </w:rPr>
            </w:pPr>
            <w:r w:rsidRPr="00CC1A21">
              <w:rPr>
                <w:color w:val="000000" w:themeColor="text1"/>
              </w:rPr>
              <w:t>腹腔鏡胃迷走神經切斷術合併引流術</w:t>
            </w:r>
          </w:p>
          <w:p w14:paraId="4CBB5F01" w14:textId="77777777" w:rsidR="00390501" w:rsidRPr="00CC1A21" w:rsidRDefault="00390501" w:rsidP="00C1613D">
            <w:pPr>
              <w:autoSpaceDE w:val="0"/>
              <w:autoSpaceDN w:val="0"/>
              <w:snapToGrid w:val="0"/>
              <w:spacing w:line="320" w:lineRule="exact"/>
              <w:jc w:val="both"/>
              <w:rPr>
                <w:color w:val="000000" w:themeColor="text1"/>
              </w:rPr>
            </w:pPr>
            <w:r w:rsidRPr="00CC1A21">
              <w:rPr>
                <w:color w:val="000000" w:themeColor="text1"/>
              </w:rPr>
              <w:t>Laparoscopic valgotomy and drainage</w:t>
            </w:r>
          </w:p>
        </w:tc>
        <w:tc>
          <w:tcPr>
            <w:tcW w:w="283" w:type="dxa"/>
            <w:tcBorders>
              <w:top w:val="single" w:sz="6" w:space="0" w:color="auto"/>
              <w:left w:val="single" w:sz="6" w:space="0" w:color="auto"/>
              <w:bottom w:val="single" w:sz="6" w:space="0" w:color="auto"/>
              <w:right w:val="single" w:sz="6" w:space="0" w:color="auto"/>
            </w:tcBorders>
          </w:tcPr>
          <w:p w14:paraId="4B3887FF" w14:textId="77777777" w:rsidR="00390501" w:rsidRPr="00CC1A2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2C62B49"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776DB5"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B87897" w14:textId="77777777" w:rsidR="00390501" w:rsidRPr="00CC1A21" w:rsidRDefault="00390501" w:rsidP="00390501">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F72FC4" w14:textId="77777777" w:rsidR="00390501" w:rsidRPr="00CC1A21" w:rsidRDefault="00390501" w:rsidP="00390501">
            <w:pPr>
              <w:autoSpaceDE w:val="0"/>
              <w:autoSpaceDN w:val="0"/>
              <w:spacing w:line="320" w:lineRule="exact"/>
              <w:jc w:val="right"/>
              <w:rPr>
                <w:dstrike/>
                <w:color w:val="000000" w:themeColor="text1"/>
              </w:rPr>
            </w:pPr>
            <w:r w:rsidRPr="00CC1A21">
              <w:rPr>
                <w:color w:val="000000" w:themeColor="text1"/>
              </w:rPr>
              <w:t>15577</w:t>
            </w:r>
          </w:p>
        </w:tc>
      </w:tr>
      <w:tr w:rsidR="00CD66FB" w:rsidRPr="00CC1A21" w14:paraId="1B2EB889"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4E262235" w14:textId="77777777" w:rsidR="00D72813" w:rsidRPr="00CC1A21" w:rsidRDefault="00D72813" w:rsidP="00D72813">
            <w:pPr>
              <w:spacing w:line="320" w:lineRule="exact"/>
              <w:rPr>
                <w:color w:val="000000" w:themeColor="text1"/>
              </w:rPr>
            </w:pPr>
            <w:r w:rsidRPr="00CC1A21">
              <w:rPr>
                <w:color w:val="000000" w:themeColor="text1"/>
              </w:rPr>
              <w:t>72050B</w:t>
            </w:r>
          </w:p>
        </w:tc>
        <w:tc>
          <w:tcPr>
            <w:tcW w:w="6803" w:type="dxa"/>
            <w:tcBorders>
              <w:top w:val="single" w:sz="6" w:space="0" w:color="auto"/>
              <w:left w:val="single" w:sz="6" w:space="0" w:color="auto"/>
              <w:bottom w:val="single" w:sz="6" w:space="0" w:color="auto"/>
              <w:right w:val="single" w:sz="6" w:space="0" w:color="auto"/>
            </w:tcBorders>
          </w:tcPr>
          <w:p w14:paraId="27FB37D4" w14:textId="77777777" w:rsidR="00D72813" w:rsidRPr="00CC1A21" w:rsidRDefault="00D72813" w:rsidP="00C1613D">
            <w:pPr>
              <w:autoSpaceDE w:val="0"/>
              <w:autoSpaceDN w:val="0"/>
              <w:spacing w:line="340" w:lineRule="exact"/>
              <w:jc w:val="both"/>
              <w:rPr>
                <w:color w:val="000000" w:themeColor="text1"/>
                <w:szCs w:val="24"/>
              </w:rPr>
            </w:pPr>
            <w:r w:rsidRPr="00CC1A21">
              <w:rPr>
                <w:color w:val="000000" w:themeColor="text1"/>
                <w:szCs w:val="24"/>
              </w:rPr>
              <w:t>內視鏡黏膜切除術</w:t>
            </w:r>
          </w:p>
          <w:p w14:paraId="6B997B0F" w14:textId="77777777" w:rsidR="00D72813" w:rsidRPr="00CC1A21" w:rsidRDefault="00D72813" w:rsidP="00C1613D">
            <w:pPr>
              <w:autoSpaceDE w:val="0"/>
              <w:autoSpaceDN w:val="0"/>
              <w:spacing w:line="340" w:lineRule="exact"/>
              <w:jc w:val="both"/>
              <w:rPr>
                <w:color w:val="000000" w:themeColor="text1"/>
                <w:szCs w:val="24"/>
              </w:rPr>
            </w:pPr>
            <w:r w:rsidRPr="00CC1A21">
              <w:rPr>
                <w:color w:val="000000" w:themeColor="text1"/>
                <w:szCs w:val="24"/>
              </w:rPr>
              <w:t>註：</w:t>
            </w:r>
          </w:p>
          <w:p w14:paraId="7A12CD61" w14:textId="77777777" w:rsidR="00D72813" w:rsidRPr="00CC1A21" w:rsidRDefault="00D72813"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1.</w:t>
            </w:r>
            <w:r w:rsidRPr="00CC1A21">
              <w:rPr>
                <w:color w:val="000000" w:themeColor="text1"/>
                <w:szCs w:val="24"/>
              </w:rPr>
              <w:t>適應症：</w:t>
            </w:r>
          </w:p>
          <w:p w14:paraId="3E5E07D6" w14:textId="77777777" w:rsidR="00D72813" w:rsidRPr="00CC1A21" w:rsidRDefault="00D72813" w:rsidP="00C1613D">
            <w:pPr>
              <w:pStyle w:val="Standard"/>
              <w:spacing w:line="34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(1)</w:t>
            </w:r>
            <w:r w:rsidRPr="00CC1A21">
              <w:rPr>
                <w:rFonts w:ascii="Times New Roman" w:eastAsia="標楷體" w:hAnsi="Times New Roman"/>
                <w:color w:val="000000" w:themeColor="text1"/>
                <w:sz w:val="24"/>
                <w:szCs w:val="24"/>
              </w:rPr>
              <w:t>超過二公分無莖型之胃腸道息肉或黏膜病灶。</w:t>
            </w:r>
            <w:r w:rsidRPr="00CC1A21">
              <w:rPr>
                <w:rFonts w:ascii="Times New Roman" w:eastAsia="標楷體" w:hAnsi="Times New Roman"/>
                <w:color w:val="000000" w:themeColor="text1"/>
                <w:sz w:val="24"/>
                <w:szCs w:val="24"/>
              </w:rPr>
              <w:t xml:space="preserve"> </w:t>
            </w:r>
          </w:p>
          <w:p w14:paraId="385F717D" w14:textId="77777777" w:rsidR="00D72813" w:rsidRPr="00CC1A21" w:rsidRDefault="00D72813" w:rsidP="00C1613D">
            <w:pPr>
              <w:pStyle w:val="Standard"/>
              <w:spacing w:line="34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lastRenderedPageBreak/>
              <w:t>(2)</w:t>
            </w:r>
            <w:r w:rsidRPr="00CC1A21">
              <w:rPr>
                <w:rFonts w:ascii="Times New Roman" w:eastAsia="標楷體" w:hAnsi="Times New Roman"/>
                <w:color w:val="000000" w:themeColor="text1"/>
                <w:sz w:val="24"/>
                <w:szCs w:val="24"/>
              </w:rPr>
              <w:t>早期胃腸道癌症</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包括食道、胃、十二指腸、大腸、直腸</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 xml:space="preserve"> </w:t>
            </w:r>
          </w:p>
          <w:p w14:paraId="40918C98" w14:textId="77777777" w:rsidR="00D72813" w:rsidRPr="00CC1A21" w:rsidRDefault="00D72813" w:rsidP="00C1613D">
            <w:pPr>
              <w:pStyle w:val="Standard"/>
              <w:spacing w:line="340" w:lineRule="exact"/>
              <w:ind w:left="528" w:hanging="288"/>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(3)</w:t>
            </w:r>
            <w:r w:rsidRPr="00CC1A21">
              <w:rPr>
                <w:rFonts w:ascii="Times New Roman" w:eastAsia="標楷體" w:hAnsi="Times New Roman"/>
                <w:color w:val="000000" w:themeColor="text1"/>
                <w:sz w:val="24"/>
                <w:szCs w:val="24"/>
              </w:rPr>
              <w:t>胃腸道黏膜下腫瘤，如類癌</w:t>
            </w:r>
            <w:r w:rsidRPr="00CC1A21">
              <w:rPr>
                <w:rFonts w:ascii="Times New Roman" w:eastAsia="標楷體" w:hAnsi="Times New Roman"/>
                <w:color w:val="000000" w:themeColor="text1"/>
                <w:sz w:val="24"/>
                <w:szCs w:val="24"/>
              </w:rPr>
              <w:t>(carcinoid)</w:t>
            </w:r>
            <w:r w:rsidRPr="00CC1A21">
              <w:rPr>
                <w:rFonts w:ascii="Times New Roman" w:eastAsia="標楷體" w:hAnsi="Times New Roman"/>
                <w:color w:val="000000" w:themeColor="text1"/>
                <w:sz w:val="24"/>
                <w:szCs w:val="24"/>
              </w:rPr>
              <w:t>。</w:t>
            </w:r>
          </w:p>
          <w:p w14:paraId="5D38A6B9" w14:textId="7FECECDE" w:rsidR="009D028B" w:rsidRPr="00CC1A21" w:rsidRDefault="00D72813"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2.</w:t>
            </w:r>
            <w:r w:rsidRPr="00CC1A21">
              <w:rPr>
                <w:color w:val="000000" w:themeColor="text1"/>
                <w:szCs w:val="24"/>
              </w:rPr>
              <w:t>支付規範：不得同時申報之診療項目及編號：</w:t>
            </w:r>
            <w:r w:rsidRPr="00CC1A21">
              <w:rPr>
                <w:color w:val="000000" w:themeColor="text1"/>
                <w:szCs w:val="24"/>
              </w:rPr>
              <w:t>28016C</w:t>
            </w:r>
            <w:r w:rsidRPr="00CC1A21">
              <w:rPr>
                <w:color w:val="000000" w:themeColor="text1"/>
                <w:szCs w:val="24"/>
              </w:rPr>
              <w:t>、</w:t>
            </w:r>
            <w:r w:rsidRPr="00CC1A21">
              <w:rPr>
                <w:color w:val="000000" w:themeColor="text1"/>
                <w:szCs w:val="24"/>
              </w:rPr>
              <w:t>28017C</w:t>
            </w:r>
            <w:r w:rsidRPr="00CC1A21">
              <w:rPr>
                <w:color w:val="000000" w:themeColor="text1"/>
                <w:szCs w:val="24"/>
              </w:rPr>
              <w:t>、</w:t>
            </w:r>
            <w:r w:rsidRPr="00CC1A21">
              <w:rPr>
                <w:color w:val="000000" w:themeColor="text1"/>
                <w:szCs w:val="24"/>
              </w:rPr>
              <w:t>28030C</w:t>
            </w:r>
            <w:r w:rsidRPr="00CC1A21">
              <w:rPr>
                <w:color w:val="000000" w:themeColor="text1"/>
                <w:szCs w:val="24"/>
              </w:rPr>
              <w:t>、</w:t>
            </w:r>
            <w:r w:rsidRPr="00CC1A21">
              <w:rPr>
                <w:color w:val="000000" w:themeColor="text1"/>
                <w:szCs w:val="24"/>
              </w:rPr>
              <w:t>28031C</w:t>
            </w:r>
            <w:r w:rsidRPr="00CC1A21">
              <w:rPr>
                <w:color w:val="000000" w:themeColor="text1"/>
                <w:szCs w:val="24"/>
              </w:rPr>
              <w:t>、</w:t>
            </w:r>
            <w:r w:rsidRPr="00CC1A21">
              <w:rPr>
                <w:color w:val="000000" w:themeColor="text1"/>
                <w:szCs w:val="24"/>
              </w:rPr>
              <w:t>47074C</w:t>
            </w:r>
            <w:r w:rsidRPr="00CC1A21">
              <w:rPr>
                <w:color w:val="000000" w:themeColor="text1"/>
                <w:szCs w:val="24"/>
              </w:rPr>
              <w:t>、</w:t>
            </w:r>
            <w:r w:rsidRPr="00CC1A21">
              <w:rPr>
                <w:color w:val="000000" w:themeColor="text1"/>
                <w:szCs w:val="24"/>
              </w:rPr>
              <w:t>49014C</w:t>
            </w:r>
            <w:r w:rsidRPr="00CC1A21">
              <w:rPr>
                <w:color w:val="000000" w:themeColor="text1"/>
                <w:szCs w:val="24"/>
              </w:rPr>
              <w:t>、</w:t>
            </w:r>
            <w:r w:rsidRPr="00CC1A21">
              <w:rPr>
                <w:color w:val="000000" w:themeColor="text1"/>
                <w:szCs w:val="24"/>
              </w:rPr>
              <w:t>47043C</w:t>
            </w:r>
            <w:r w:rsidRPr="00CC1A21">
              <w:rPr>
                <w:color w:val="000000" w:themeColor="text1"/>
                <w:szCs w:val="24"/>
              </w:rPr>
              <w:t>、</w:t>
            </w:r>
            <w:r w:rsidRPr="00CC1A21">
              <w:rPr>
                <w:color w:val="000000" w:themeColor="text1"/>
                <w:szCs w:val="24"/>
              </w:rPr>
              <w:t>49026C</w:t>
            </w:r>
            <w:r w:rsidRPr="00CC1A21">
              <w:rPr>
                <w:color w:val="000000" w:themeColor="text1"/>
                <w:szCs w:val="24"/>
              </w:rPr>
              <w:t>、</w:t>
            </w:r>
            <w:r w:rsidRPr="00CC1A21">
              <w:rPr>
                <w:color w:val="000000" w:themeColor="text1"/>
                <w:szCs w:val="24"/>
              </w:rPr>
              <w:t>49023C</w:t>
            </w:r>
            <w:r w:rsidRPr="00CC1A21">
              <w:rPr>
                <w:color w:val="000000" w:themeColor="text1"/>
                <w:szCs w:val="24"/>
              </w:rPr>
              <w:t>、</w:t>
            </w:r>
            <w:r w:rsidRPr="00CC1A21">
              <w:rPr>
                <w:color w:val="000000" w:themeColor="text1"/>
                <w:szCs w:val="24"/>
              </w:rPr>
              <w:t>73008B</w:t>
            </w:r>
            <w:r w:rsidRPr="00CC1A21">
              <w:rPr>
                <w:color w:val="000000" w:themeColor="text1"/>
                <w:szCs w:val="24"/>
              </w:rPr>
              <w:t>、</w:t>
            </w:r>
            <w:r w:rsidRPr="00CC1A21">
              <w:rPr>
                <w:color w:val="000000" w:themeColor="text1"/>
                <w:szCs w:val="24"/>
              </w:rPr>
              <w:t>74207C</w:t>
            </w:r>
            <w:r w:rsidRPr="00CC1A21">
              <w:rPr>
                <w:color w:val="000000" w:themeColor="text1"/>
                <w:szCs w:val="24"/>
              </w:rPr>
              <w:t>。</w:t>
            </w:r>
          </w:p>
          <w:p w14:paraId="6160DC40" w14:textId="77777777" w:rsidR="00D72813" w:rsidRPr="00CC1A21" w:rsidRDefault="00D72813"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3.</w:t>
            </w:r>
            <w:r w:rsidRPr="00CC1A21">
              <w:rPr>
                <w:color w:val="000000" w:themeColor="text1"/>
                <w:szCs w:val="24"/>
              </w:rPr>
              <w:t>內含一般材料費及拋棄式息肉切除環與先端部固定環費用，得另加計百分之六十三。</w:t>
            </w:r>
          </w:p>
        </w:tc>
        <w:tc>
          <w:tcPr>
            <w:tcW w:w="283" w:type="dxa"/>
            <w:tcBorders>
              <w:top w:val="single" w:sz="6" w:space="0" w:color="auto"/>
              <w:left w:val="single" w:sz="6" w:space="0" w:color="auto"/>
              <w:bottom w:val="single" w:sz="6" w:space="0" w:color="auto"/>
              <w:right w:val="single" w:sz="6" w:space="0" w:color="auto"/>
            </w:tcBorders>
          </w:tcPr>
          <w:p w14:paraId="5BEE634F" w14:textId="77777777" w:rsidR="00D72813" w:rsidRPr="00CC1A21" w:rsidRDefault="00D72813" w:rsidP="00D72813">
            <w:pPr>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364A24B" w14:textId="77777777" w:rsidR="00D72813" w:rsidRPr="00CC1A21" w:rsidRDefault="00D72813" w:rsidP="00D7281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B2F3DC" w14:textId="77777777" w:rsidR="00D72813" w:rsidRPr="00CC1A21" w:rsidRDefault="00D72813" w:rsidP="00D7281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4205E1" w14:textId="77777777" w:rsidR="00D72813" w:rsidRPr="00CC1A21" w:rsidRDefault="00D72813" w:rsidP="00D72813">
            <w:pPr>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E8631B" w14:textId="77777777" w:rsidR="00D72813" w:rsidRPr="00CC1A21" w:rsidRDefault="00D72813" w:rsidP="00D72813">
            <w:pPr>
              <w:spacing w:line="320" w:lineRule="exact"/>
              <w:jc w:val="right"/>
              <w:rPr>
                <w:color w:val="000000" w:themeColor="text1"/>
              </w:rPr>
            </w:pPr>
            <w:r w:rsidRPr="00CC1A21">
              <w:rPr>
                <w:color w:val="000000" w:themeColor="text1"/>
              </w:rPr>
              <w:t>8199</w:t>
            </w:r>
          </w:p>
        </w:tc>
      </w:tr>
      <w:tr w:rsidR="00CD66FB" w:rsidRPr="00CC1A21" w14:paraId="45E53E1C"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6A6A1C4F" w14:textId="77777777" w:rsidR="00D72813" w:rsidRPr="00CC1A21" w:rsidRDefault="00D72813" w:rsidP="00D72813">
            <w:pPr>
              <w:autoSpaceDE w:val="0"/>
              <w:autoSpaceDN w:val="0"/>
              <w:spacing w:line="320" w:lineRule="exact"/>
              <w:rPr>
                <w:color w:val="000000" w:themeColor="text1"/>
              </w:rPr>
            </w:pPr>
            <w:r w:rsidRPr="00CC1A21">
              <w:rPr>
                <w:color w:val="000000" w:themeColor="text1"/>
              </w:rPr>
              <w:t>72051B</w:t>
            </w:r>
          </w:p>
        </w:tc>
        <w:tc>
          <w:tcPr>
            <w:tcW w:w="6803" w:type="dxa"/>
            <w:tcBorders>
              <w:top w:val="single" w:sz="6" w:space="0" w:color="auto"/>
              <w:left w:val="single" w:sz="6" w:space="0" w:color="auto"/>
              <w:bottom w:val="single" w:sz="6" w:space="0" w:color="auto"/>
              <w:right w:val="single" w:sz="6" w:space="0" w:color="auto"/>
            </w:tcBorders>
          </w:tcPr>
          <w:p w14:paraId="03CCF9EA" w14:textId="77777777" w:rsidR="00D72813" w:rsidRPr="00CC1A21" w:rsidRDefault="00D72813" w:rsidP="00C1613D">
            <w:pPr>
              <w:autoSpaceDE w:val="0"/>
              <w:autoSpaceDN w:val="0"/>
              <w:spacing w:line="340" w:lineRule="exact"/>
              <w:jc w:val="both"/>
              <w:rPr>
                <w:color w:val="000000" w:themeColor="text1"/>
              </w:rPr>
            </w:pPr>
            <w:r w:rsidRPr="00CC1A21">
              <w:rPr>
                <w:color w:val="000000" w:themeColor="text1"/>
              </w:rPr>
              <w:t>腹腔鏡胃袖狀切除術</w:t>
            </w:r>
          </w:p>
          <w:p w14:paraId="699C391B" w14:textId="77777777" w:rsidR="00D72813" w:rsidRPr="00CC1A21" w:rsidRDefault="00D72813" w:rsidP="00C1613D">
            <w:pPr>
              <w:autoSpaceDE w:val="0"/>
              <w:autoSpaceDN w:val="0"/>
              <w:spacing w:line="340" w:lineRule="exact"/>
              <w:jc w:val="both"/>
              <w:rPr>
                <w:color w:val="000000" w:themeColor="text1"/>
              </w:rPr>
            </w:pPr>
            <w:r w:rsidRPr="00CC1A21">
              <w:rPr>
                <w:color w:val="000000" w:themeColor="text1"/>
              </w:rPr>
              <w:t>Laparoscopic Sleeve Gastrectomy</w:t>
            </w:r>
          </w:p>
          <w:p w14:paraId="2947BC5E" w14:textId="77777777" w:rsidR="008026D9" w:rsidRPr="00CC1A21" w:rsidRDefault="008026D9" w:rsidP="00C1613D">
            <w:pPr>
              <w:autoSpaceDE w:val="0"/>
              <w:autoSpaceDN w:val="0"/>
              <w:spacing w:line="340" w:lineRule="exact"/>
              <w:jc w:val="both"/>
              <w:rPr>
                <w:color w:val="000000" w:themeColor="text1"/>
                <w:szCs w:val="24"/>
              </w:rPr>
            </w:pPr>
            <w:r w:rsidRPr="00CC1A21">
              <w:rPr>
                <w:color w:val="000000" w:themeColor="text1"/>
                <w:szCs w:val="24"/>
              </w:rPr>
              <w:t>註：</w:t>
            </w:r>
          </w:p>
          <w:p w14:paraId="401229C8" w14:textId="77777777" w:rsidR="008026D9" w:rsidRPr="00CC1A21" w:rsidRDefault="008026D9" w:rsidP="00C1613D">
            <w:pPr>
              <w:autoSpaceDE w:val="0"/>
              <w:autoSpaceDN w:val="0"/>
              <w:spacing w:line="340" w:lineRule="exact"/>
              <w:jc w:val="both"/>
              <w:rPr>
                <w:color w:val="000000" w:themeColor="text1"/>
                <w:szCs w:val="24"/>
              </w:rPr>
            </w:pPr>
            <w:r w:rsidRPr="00CC1A21">
              <w:rPr>
                <w:color w:val="000000" w:themeColor="text1"/>
                <w:szCs w:val="24"/>
              </w:rPr>
              <w:t>1.</w:t>
            </w:r>
            <w:r w:rsidRPr="00CC1A21">
              <w:rPr>
                <w:color w:val="000000" w:themeColor="text1"/>
                <w:szCs w:val="24"/>
              </w:rPr>
              <w:t>適應症（須符合下列各項條件）：</w:t>
            </w:r>
          </w:p>
          <w:p w14:paraId="13D9AA03" w14:textId="77777777" w:rsidR="008026D9" w:rsidRPr="00CC1A21" w:rsidRDefault="008026D9"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(1)</w:t>
            </w:r>
            <w:r w:rsidRPr="00CC1A21">
              <w:rPr>
                <w:color w:val="000000" w:themeColor="text1"/>
                <w:szCs w:val="24"/>
              </w:rPr>
              <w:t>身體質量指數</w:t>
            </w:r>
            <w:r w:rsidRPr="00CC1A21">
              <w:rPr>
                <w:color w:val="000000" w:themeColor="text1"/>
                <w:szCs w:val="24"/>
              </w:rPr>
              <w:t>BMI</w:t>
            </w:r>
            <w:r w:rsidRPr="00CC1A21">
              <w:rPr>
                <w:rFonts w:ascii="新細明體" w:eastAsia="新細明體" w:hAnsi="新細明體" w:cs="新細明體" w:hint="eastAsia"/>
                <w:color w:val="000000" w:themeColor="text1"/>
                <w:szCs w:val="24"/>
              </w:rPr>
              <w:t>≧</w:t>
            </w:r>
            <w:r w:rsidRPr="00CC1A21">
              <w:rPr>
                <w:color w:val="000000" w:themeColor="text1"/>
                <w:szCs w:val="24"/>
              </w:rPr>
              <w:t>37.5Kg/</w:t>
            </w:r>
            <w:r w:rsidRPr="00CC1A21">
              <w:rPr>
                <w:color w:val="000000" w:themeColor="text1"/>
                <w:szCs w:val="24"/>
              </w:rPr>
              <w:t>㎡；</w:t>
            </w:r>
            <w:r w:rsidRPr="00CC1A21">
              <w:rPr>
                <w:color w:val="000000" w:themeColor="text1"/>
                <w:szCs w:val="24"/>
              </w:rPr>
              <w:t>BMI</w:t>
            </w:r>
            <w:r w:rsidRPr="00CC1A21">
              <w:rPr>
                <w:rFonts w:ascii="新細明體" w:eastAsia="新細明體" w:hAnsi="新細明體" w:cs="新細明體" w:hint="eastAsia"/>
                <w:color w:val="000000" w:themeColor="text1"/>
                <w:szCs w:val="24"/>
              </w:rPr>
              <w:t>≧</w:t>
            </w:r>
            <w:r w:rsidRPr="00CC1A21">
              <w:rPr>
                <w:color w:val="000000" w:themeColor="text1"/>
                <w:szCs w:val="24"/>
              </w:rPr>
              <w:t>32.5Kg/</w:t>
            </w:r>
            <w:r w:rsidRPr="00CC1A21">
              <w:rPr>
                <w:color w:val="000000" w:themeColor="text1"/>
                <w:szCs w:val="24"/>
              </w:rPr>
              <w:t>㎡合併有高危險併發症，如</w:t>
            </w:r>
            <w:r w:rsidRPr="00CC1A21">
              <w:rPr>
                <w:color w:val="000000" w:themeColor="text1"/>
                <w:szCs w:val="24"/>
              </w:rPr>
              <w:t>:</w:t>
            </w:r>
            <w:r w:rsidRPr="00CC1A21">
              <w:rPr>
                <w:color w:val="000000" w:themeColor="text1"/>
                <w:szCs w:val="24"/>
              </w:rPr>
              <w:t>第二型糖尿病病人醣化血紅素經內科治療後仍</w:t>
            </w:r>
            <w:r w:rsidRPr="00CC1A21">
              <w:rPr>
                <w:rFonts w:ascii="新細明體" w:eastAsia="新細明體" w:hAnsi="新細明體" w:cs="新細明體" w:hint="eastAsia"/>
                <w:color w:val="000000" w:themeColor="text1"/>
                <w:szCs w:val="24"/>
              </w:rPr>
              <w:t>≧</w:t>
            </w:r>
            <w:r w:rsidRPr="00CC1A21">
              <w:rPr>
                <w:color w:val="000000" w:themeColor="text1"/>
                <w:szCs w:val="24"/>
              </w:rPr>
              <w:t>7.5%</w:t>
            </w:r>
            <w:r w:rsidRPr="00CC1A21">
              <w:rPr>
                <w:color w:val="000000" w:themeColor="text1"/>
                <w:szCs w:val="24"/>
              </w:rPr>
              <w:t>、高血壓、呼吸中止症候群等。</w:t>
            </w:r>
          </w:p>
          <w:p w14:paraId="205BEC17" w14:textId="77777777" w:rsidR="008026D9" w:rsidRPr="00CC1A21" w:rsidRDefault="008026D9"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(2)</w:t>
            </w:r>
            <w:r w:rsidRPr="00CC1A21">
              <w:rPr>
                <w:color w:val="000000" w:themeColor="text1"/>
                <w:szCs w:val="24"/>
              </w:rPr>
              <w:t>須減重門診滿半年</w:t>
            </w:r>
            <w:r w:rsidRPr="00CC1A21">
              <w:rPr>
                <w:color w:val="000000" w:themeColor="text1"/>
                <w:szCs w:val="24"/>
              </w:rPr>
              <w:t>(</w:t>
            </w:r>
            <w:r w:rsidRPr="00CC1A21">
              <w:rPr>
                <w:color w:val="000000" w:themeColor="text1"/>
                <w:szCs w:val="24"/>
              </w:rPr>
              <w:t>或門診相關佐證滿半年</w:t>
            </w:r>
            <w:r w:rsidRPr="00CC1A21">
              <w:rPr>
                <w:color w:val="000000" w:themeColor="text1"/>
                <w:szCs w:val="24"/>
              </w:rPr>
              <w:t>)</w:t>
            </w:r>
            <w:r w:rsidRPr="00CC1A21">
              <w:rPr>
                <w:color w:val="000000" w:themeColor="text1"/>
                <w:szCs w:val="24"/>
              </w:rPr>
              <w:t>及經運動及飲食控制在半年以上。</w:t>
            </w:r>
          </w:p>
          <w:p w14:paraId="017CEE46" w14:textId="77777777" w:rsidR="008026D9" w:rsidRPr="00CC1A21" w:rsidRDefault="008026D9"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(3)</w:t>
            </w:r>
            <w:r w:rsidRPr="00CC1A21">
              <w:rPr>
                <w:color w:val="000000" w:themeColor="text1"/>
                <w:szCs w:val="24"/>
              </w:rPr>
              <w:t>年齡在二十歲以上至未滿六十六歲。</w:t>
            </w:r>
          </w:p>
          <w:p w14:paraId="30CDA495" w14:textId="77777777" w:rsidR="008026D9" w:rsidRPr="00CC1A21" w:rsidRDefault="008026D9"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(4)</w:t>
            </w:r>
            <w:r w:rsidRPr="00CC1A21">
              <w:rPr>
                <w:color w:val="000000" w:themeColor="text1"/>
                <w:szCs w:val="24"/>
              </w:rPr>
              <w:t>無其它內分泌疾病引起之病態肥胖。</w:t>
            </w:r>
          </w:p>
          <w:p w14:paraId="5C2FC7F6" w14:textId="77777777" w:rsidR="008026D9" w:rsidRPr="00CC1A21" w:rsidRDefault="008026D9"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(5)</w:t>
            </w:r>
            <w:r w:rsidRPr="00CC1A21">
              <w:rPr>
                <w:color w:val="000000" w:themeColor="text1"/>
                <w:szCs w:val="24"/>
              </w:rPr>
              <w:t>無酗酒、嗑藥及其它精神疾病。</w:t>
            </w:r>
          </w:p>
          <w:p w14:paraId="301719EC" w14:textId="77777777" w:rsidR="008026D9" w:rsidRPr="00CC1A21" w:rsidRDefault="008026D9"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(6)</w:t>
            </w:r>
            <w:r w:rsidRPr="00CC1A21">
              <w:rPr>
                <w:color w:val="000000" w:themeColor="text1"/>
                <w:szCs w:val="24"/>
              </w:rPr>
              <w:t>精神狀態健全，經由精神科專科醫師會診認定無異常。</w:t>
            </w:r>
          </w:p>
          <w:p w14:paraId="014A43F6" w14:textId="77777777" w:rsidR="008026D9" w:rsidRPr="00CC1A21" w:rsidRDefault="008026D9" w:rsidP="00C1613D">
            <w:pPr>
              <w:autoSpaceDE w:val="0"/>
              <w:autoSpaceDN w:val="0"/>
              <w:spacing w:line="340" w:lineRule="exact"/>
              <w:jc w:val="both"/>
              <w:rPr>
                <w:color w:val="000000" w:themeColor="text1"/>
                <w:szCs w:val="24"/>
              </w:rPr>
            </w:pPr>
            <w:r w:rsidRPr="00CC1A21">
              <w:rPr>
                <w:color w:val="000000" w:themeColor="text1"/>
                <w:szCs w:val="24"/>
              </w:rPr>
              <w:t>2.</w:t>
            </w:r>
            <w:r w:rsidRPr="00CC1A21">
              <w:rPr>
                <w:color w:val="000000" w:themeColor="text1"/>
                <w:szCs w:val="24"/>
              </w:rPr>
              <w:t>限消化外科專科醫師執行。</w:t>
            </w:r>
          </w:p>
          <w:p w14:paraId="191DE3F3" w14:textId="77777777" w:rsidR="008026D9" w:rsidRPr="00CC1A21" w:rsidRDefault="008026D9"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3.</w:t>
            </w:r>
            <w:r w:rsidRPr="00CC1A21">
              <w:rPr>
                <w:color w:val="000000" w:themeColor="text1"/>
                <w:szCs w:val="24"/>
              </w:rPr>
              <w:t>含一般材料費，得另加計百分之二十四。</w:t>
            </w:r>
          </w:p>
          <w:p w14:paraId="2ABEA1DE" w14:textId="77777777" w:rsidR="008026D9" w:rsidRPr="00CC1A21" w:rsidRDefault="008026D9" w:rsidP="00C1613D">
            <w:pPr>
              <w:spacing w:line="300" w:lineRule="exact"/>
              <w:ind w:left="192" w:hangingChars="80" w:hanging="192"/>
              <w:jc w:val="both"/>
              <w:rPr>
                <w:color w:val="000000" w:themeColor="text1"/>
                <w:szCs w:val="24"/>
              </w:rPr>
            </w:pPr>
            <w:r w:rsidRPr="00CC1A21">
              <w:rPr>
                <w:color w:val="000000" w:themeColor="text1"/>
                <w:szCs w:val="24"/>
              </w:rPr>
              <w:t>4.</w:t>
            </w:r>
            <w:r w:rsidRPr="00CC1A21">
              <w:rPr>
                <w:color w:val="000000" w:themeColor="text1"/>
                <w:szCs w:val="24"/>
              </w:rPr>
              <w:t>執行「機械手臂輔助胃袖狀切除術」</w:t>
            </w:r>
            <w:r w:rsidR="00DE7071" w:rsidRPr="00CC1A21">
              <w:rPr>
                <w:color w:val="000000" w:themeColor="text1"/>
              </w:rPr>
              <w:t>，</w:t>
            </w:r>
            <w:r w:rsidRPr="00CC1A21">
              <w:rPr>
                <w:color w:val="000000" w:themeColor="text1"/>
                <w:szCs w:val="24"/>
              </w:rPr>
              <w:t>須符合下列規範：</w:t>
            </w:r>
          </w:p>
          <w:p w14:paraId="015A23A6" w14:textId="77777777" w:rsidR="0050696F" w:rsidRPr="00CC1A21" w:rsidRDefault="008026D9" w:rsidP="00C1613D">
            <w:pPr>
              <w:spacing w:line="320" w:lineRule="exact"/>
              <w:ind w:leftChars="100" w:left="528" w:hangingChars="120" w:hanging="288"/>
              <w:jc w:val="both"/>
              <w:rPr>
                <w:color w:val="000000" w:themeColor="text1"/>
              </w:rPr>
            </w:pPr>
            <w:r w:rsidRPr="00CC1A21">
              <w:rPr>
                <w:color w:val="000000" w:themeColor="text1"/>
                <w:szCs w:val="24"/>
              </w:rPr>
              <w:br w:type="page"/>
            </w:r>
            <w:r w:rsidR="0050696F" w:rsidRPr="00CC1A21">
              <w:rPr>
                <w:color w:val="000000" w:themeColor="text1"/>
              </w:rPr>
              <w:t>(1)</w:t>
            </w:r>
            <w:r w:rsidR="0050696F" w:rsidRPr="00CC1A21">
              <w:rPr>
                <w:color w:val="000000" w:themeColor="text1"/>
              </w:rPr>
              <w:t>醫師資格：</w:t>
            </w:r>
          </w:p>
          <w:p w14:paraId="7A1651AC" w14:textId="77777777" w:rsidR="0050696F" w:rsidRPr="00CC1A21" w:rsidRDefault="0050696F" w:rsidP="00C1613D">
            <w:pPr>
              <w:autoSpaceDE w:val="0"/>
              <w:autoSpaceDN w:val="0"/>
              <w:spacing w:line="320" w:lineRule="exact"/>
              <w:ind w:leftChars="200" w:left="720" w:hangingChars="100" w:hanging="240"/>
              <w:jc w:val="both"/>
              <w:rPr>
                <w:color w:val="000000" w:themeColor="text1"/>
              </w:rPr>
            </w:pPr>
            <w:r w:rsidRPr="00CC1A21">
              <w:rPr>
                <w:color w:val="000000" w:themeColor="text1"/>
              </w:rPr>
              <w:t>A.</w:t>
            </w:r>
            <w:r w:rsidRPr="00CC1A21">
              <w:rPr>
                <w:color w:val="000000" w:themeColor="text1"/>
              </w:rPr>
              <w:t>具機械手臂輔助手術系統「消化外科」認證學會認證醫師資格。</w:t>
            </w:r>
          </w:p>
          <w:p w14:paraId="4548206E" w14:textId="77777777" w:rsidR="0050696F" w:rsidRPr="00CC1A21" w:rsidRDefault="0050696F" w:rsidP="00C1613D">
            <w:pPr>
              <w:autoSpaceDE w:val="0"/>
              <w:autoSpaceDN w:val="0"/>
              <w:spacing w:line="320" w:lineRule="exact"/>
              <w:ind w:leftChars="200" w:left="720"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7B110562" w14:textId="77777777" w:rsidR="0050696F" w:rsidRPr="00CC1A21" w:rsidRDefault="0050696F" w:rsidP="00C1613D">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2FB37C65" w14:textId="5708703E" w:rsidR="00F55285" w:rsidRPr="00CC1A21" w:rsidRDefault="0050696F" w:rsidP="00C1613D">
            <w:pPr>
              <w:spacing w:line="300" w:lineRule="exact"/>
              <w:ind w:leftChars="100" w:left="528" w:hangingChars="120" w:hanging="288"/>
              <w:jc w:val="both"/>
              <w:rPr>
                <w:color w:val="000000" w:themeColor="text1"/>
                <w:szCs w:val="24"/>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3B8005E" w14:textId="77777777" w:rsidR="00D72813" w:rsidRPr="00CC1A21" w:rsidRDefault="00D72813" w:rsidP="00D7281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F2C92D" w14:textId="77777777" w:rsidR="00D72813" w:rsidRPr="00CC1A21" w:rsidRDefault="00D72813" w:rsidP="00D7281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1C9193" w14:textId="77777777" w:rsidR="00D72813" w:rsidRPr="00CC1A21" w:rsidRDefault="00D72813" w:rsidP="00D7281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098029" w14:textId="77777777" w:rsidR="00D72813" w:rsidRPr="00CC1A21" w:rsidRDefault="00D72813" w:rsidP="00D7281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864A83" w14:textId="77777777" w:rsidR="00D72813" w:rsidRPr="00CC1A21" w:rsidRDefault="00D72813" w:rsidP="00D72813">
            <w:pPr>
              <w:autoSpaceDE w:val="0"/>
              <w:autoSpaceDN w:val="0"/>
              <w:spacing w:line="320" w:lineRule="exact"/>
              <w:jc w:val="right"/>
              <w:rPr>
                <w:color w:val="000000" w:themeColor="text1"/>
              </w:rPr>
            </w:pPr>
            <w:r w:rsidRPr="00CC1A21">
              <w:rPr>
                <w:color w:val="000000" w:themeColor="text1"/>
              </w:rPr>
              <w:t>38360</w:t>
            </w:r>
          </w:p>
        </w:tc>
      </w:tr>
      <w:tr w:rsidR="00CD66FB" w:rsidRPr="00CC1A21" w14:paraId="5C9A3F06"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068C9A5A" w14:textId="77777777" w:rsidR="00D72813" w:rsidRPr="00CC1A21" w:rsidRDefault="00D72813" w:rsidP="00D72813">
            <w:pPr>
              <w:autoSpaceDE w:val="0"/>
              <w:autoSpaceDN w:val="0"/>
              <w:spacing w:line="320" w:lineRule="exact"/>
              <w:rPr>
                <w:color w:val="000000" w:themeColor="text1"/>
              </w:rPr>
            </w:pPr>
            <w:r w:rsidRPr="00CC1A21">
              <w:rPr>
                <w:color w:val="000000" w:themeColor="text1"/>
              </w:rPr>
              <w:t>72052B</w:t>
            </w:r>
          </w:p>
        </w:tc>
        <w:tc>
          <w:tcPr>
            <w:tcW w:w="6803" w:type="dxa"/>
            <w:tcBorders>
              <w:top w:val="single" w:sz="6" w:space="0" w:color="auto"/>
              <w:left w:val="single" w:sz="6" w:space="0" w:color="auto"/>
              <w:bottom w:val="single" w:sz="6" w:space="0" w:color="auto"/>
              <w:right w:val="single" w:sz="6" w:space="0" w:color="auto"/>
            </w:tcBorders>
          </w:tcPr>
          <w:p w14:paraId="5B0A185B" w14:textId="77777777" w:rsidR="00D72813" w:rsidRPr="00CC1A21" w:rsidRDefault="00D72813" w:rsidP="00C1613D">
            <w:pPr>
              <w:autoSpaceDE w:val="0"/>
              <w:autoSpaceDN w:val="0"/>
              <w:spacing w:line="340" w:lineRule="exact"/>
              <w:jc w:val="both"/>
              <w:rPr>
                <w:color w:val="000000" w:themeColor="text1"/>
              </w:rPr>
            </w:pPr>
            <w:r w:rsidRPr="00CC1A21">
              <w:rPr>
                <w:color w:val="000000" w:themeColor="text1"/>
              </w:rPr>
              <w:t>腹腔鏡胃繞道手術</w:t>
            </w:r>
          </w:p>
          <w:p w14:paraId="2D553499" w14:textId="77777777" w:rsidR="00D72813" w:rsidRPr="00CC1A21" w:rsidRDefault="00D72813" w:rsidP="00C1613D">
            <w:pPr>
              <w:autoSpaceDE w:val="0"/>
              <w:autoSpaceDN w:val="0"/>
              <w:spacing w:line="340" w:lineRule="exact"/>
              <w:jc w:val="both"/>
              <w:rPr>
                <w:color w:val="000000" w:themeColor="text1"/>
              </w:rPr>
            </w:pPr>
            <w:r w:rsidRPr="00CC1A21">
              <w:rPr>
                <w:color w:val="000000" w:themeColor="text1"/>
              </w:rPr>
              <w:t>Laparoscopic Gastric Bypass</w:t>
            </w:r>
          </w:p>
          <w:p w14:paraId="38CFADBF" w14:textId="77777777" w:rsidR="00D75AB1" w:rsidRPr="00CC1A21" w:rsidRDefault="00D75AB1" w:rsidP="00C1613D">
            <w:pPr>
              <w:autoSpaceDE w:val="0"/>
              <w:autoSpaceDN w:val="0"/>
              <w:spacing w:line="420" w:lineRule="exact"/>
              <w:jc w:val="both"/>
              <w:rPr>
                <w:color w:val="000000" w:themeColor="text1"/>
                <w:szCs w:val="24"/>
              </w:rPr>
            </w:pPr>
            <w:r w:rsidRPr="00CC1A21">
              <w:rPr>
                <w:color w:val="000000" w:themeColor="text1"/>
                <w:szCs w:val="24"/>
              </w:rPr>
              <w:t>註：</w:t>
            </w:r>
          </w:p>
          <w:p w14:paraId="12493BE6" w14:textId="77777777" w:rsidR="00D75AB1" w:rsidRPr="00CC1A21" w:rsidRDefault="00D75AB1" w:rsidP="00C1613D">
            <w:pPr>
              <w:autoSpaceDE w:val="0"/>
              <w:autoSpaceDN w:val="0"/>
              <w:spacing w:line="340" w:lineRule="exact"/>
              <w:jc w:val="both"/>
              <w:rPr>
                <w:color w:val="000000" w:themeColor="text1"/>
                <w:szCs w:val="24"/>
              </w:rPr>
            </w:pPr>
            <w:r w:rsidRPr="00CC1A21">
              <w:rPr>
                <w:color w:val="000000" w:themeColor="text1"/>
                <w:szCs w:val="24"/>
              </w:rPr>
              <w:t>1.</w:t>
            </w:r>
            <w:r w:rsidRPr="00CC1A21">
              <w:rPr>
                <w:color w:val="000000" w:themeColor="text1"/>
                <w:szCs w:val="24"/>
              </w:rPr>
              <w:t>適應症（須符合下列各項條件）：</w:t>
            </w:r>
          </w:p>
          <w:p w14:paraId="1E8BB349" w14:textId="389CCC7A" w:rsidR="00D75AB1" w:rsidRPr="00CC1A21" w:rsidRDefault="00D75AB1"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(1)</w:t>
            </w:r>
            <w:r w:rsidRPr="00CC1A21">
              <w:rPr>
                <w:color w:val="000000" w:themeColor="text1"/>
                <w:szCs w:val="24"/>
              </w:rPr>
              <w:t>身體質量指數</w:t>
            </w:r>
            <w:r w:rsidRPr="00CC1A21">
              <w:rPr>
                <w:color w:val="000000" w:themeColor="text1"/>
                <w:szCs w:val="24"/>
              </w:rPr>
              <w:t>BMI</w:t>
            </w:r>
            <w:r w:rsidRPr="00CC1A21">
              <w:rPr>
                <w:rFonts w:ascii="新細明體" w:eastAsia="新細明體" w:hAnsi="新細明體" w:cs="新細明體" w:hint="eastAsia"/>
                <w:color w:val="000000" w:themeColor="text1"/>
                <w:szCs w:val="24"/>
              </w:rPr>
              <w:t>≧</w:t>
            </w:r>
            <w:r w:rsidRPr="00CC1A21">
              <w:rPr>
                <w:color w:val="000000" w:themeColor="text1"/>
                <w:szCs w:val="24"/>
              </w:rPr>
              <w:t>37.5Kg/</w:t>
            </w:r>
            <w:r w:rsidRPr="00CC1A21">
              <w:rPr>
                <w:color w:val="000000" w:themeColor="text1"/>
                <w:szCs w:val="24"/>
              </w:rPr>
              <w:t>㎡；</w:t>
            </w:r>
            <w:r w:rsidRPr="00CC1A21">
              <w:rPr>
                <w:color w:val="000000" w:themeColor="text1"/>
                <w:szCs w:val="24"/>
              </w:rPr>
              <w:t>BMI</w:t>
            </w:r>
            <w:r w:rsidRPr="00CC1A21">
              <w:rPr>
                <w:rFonts w:ascii="新細明體" w:eastAsia="新細明體" w:hAnsi="新細明體" w:cs="新細明體" w:hint="eastAsia"/>
                <w:color w:val="000000" w:themeColor="text1"/>
                <w:szCs w:val="24"/>
              </w:rPr>
              <w:t>≧</w:t>
            </w:r>
            <w:r w:rsidRPr="00CC1A21">
              <w:rPr>
                <w:color w:val="000000" w:themeColor="text1"/>
                <w:szCs w:val="24"/>
              </w:rPr>
              <w:t>32.5Kg/</w:t>
            </w:r>
            <w:r w:rsidRPr="00CC1A21">
              <w:rPr>
                <w:color w:val="000000" w:themeColor="text1"/>
                <w:szCs w:val="24"/>
              </w:rPr>
              <w:t>㎡合併有高危險併發症，如</w:t>
            </w:r>
            <w:r w:rsidR="0050696F" w:rsidRPr="00CC1A21">
              <w:rPr>
                <w:color w:val="000000" w:themeColor="text1"/>
                <w:szCs w:val="24"/>
              </w:rPr>
              <w:t>：</w:t>
            </w:r>
            <w:r w:rsidRPr="00CC1A21">
              <w:rPr>
                <w:color w:val="000000" w:themeColor="text1"/>
                <w:szCs w:val="24"/>
              </w:rPr>
              <w:t>第二型糖尿病病人醣化血紅素經內科治療後仍</w:t>
            </w:r>
            <w:r w:rsidRPr="00CC1A21">
              <w:rPr>
                <w:rFonts w:ascii="新細明體" w:eastAsia="新細明體" w:hAnsi="新細明體" w:cs="新細明體" w:hint="eastAsia"/>
                <w:color w:val="000000" w:themeColor="text1"/>
                <w:szCs w:val="24"/>
              </w:rPr>
              <w:t>≧</w:t>
            </w:r>
            <w:r w:rsidRPr="00CC1A21">
              <w:rPr>
                <w:color w:val="000000" w:themeColor="text1"/>
                <w:szCs w:val="24"/>
              </w:rPr>
              <w:t>7.5%</w:t>
            </w:r>
            <w:r w:rsidRPr="00CC1A21">
              <w:rPr>
                <w:color w:val="000000" w:themeColor="text1"/>
                <w:szCs w:val="24"/>
              </w:rPr>
              <w:t>、高血壓、呼吸中止症候群等。</w:t>
            </w:r>
          </w:p>
          <w:p w14:paraId="7069AAFE" w14:textId="77777777" w:rsidR="00D75AB1" w:rsidRPr="00CC1A21" w:rsidRDefault="00D75AB1"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lastRenderedPageBreak/>
              <w:t>(2)</w:t>
            </w:r>
            <w:r w:rsidRPr="00CC1A21">
              <w:rPr>
                <w:color w:val="000000" w:themeColor="text1"/>
                <w:szCs w:val="24"/>
              </w:rPr>
              <w:t>須減重門診滿半年</w:t>
            </w:r>
            <w:r w:rsidRPr="00CC1A21">
              <w:rPr>
                <w:color w:val="000000" w:themeColor="text1"/>
                <w:szCs w:val="24"/>
              </w:rPr>
              <w:t>(</w:t>
            </w:r>
            <w:r w:rsidRPr="00CC1A21">
              <w:rPr>
                <w:color w:val="000000" w:themeColor="text1"/>
                <w:szCs w:val="24"/>
              </w:rPr>
              <w:t>或門診相關佐證滿半年</w:t>
            </w:r>
            <w:r w:rsidRPr="00CC1A21">
              <w:rPr>
                <w:color w:val="000000" w:themeColor="text1"/>
                <w:szCs w:val="24"/>
              </w:rPr>
              <w:t>)</w:t>
            </w:r>
            <w:r w:rsidRPr="00CC1A21">
              <w:rPr>
                <w:color w:val="000000" w:themeColor="text1"/>
                <w:szCs w:val="24"/>
              </w:rPr>
              <w:t>及經運動及飲食控制在半年以上。</w:t>
            </w:r>
          </w:p>
          <w:p w14:paraId="20D1CA50" w14:textId="77777777" w:rsidR="00D75AB1" w:rsidRPr="00CC1A21" w:rsidRDefault="00D75AB1"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(3)</w:t>
            </w:r>
            <w:r w:rsidRPr="00CC1A21">
              <w:rPr>
                <w:color w:val="000000" w:themeColor="text1"/>
                <w:szCs w:val="24"/>
              </w:rPr>
              <w:t>年齡在二十歲以上至未滿六十六歲。</w:t>
            </w:r>
          </w:p>
          <w:p w14:paraId="2B4B123D" w14:textId="77777777" w:rsidR="00D75AB1" w:rsidRPr="00CC1A21" w:rsidRDefault="00D75AB1"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(4)</w:t>
            </w:r>
            <w:r w:rsidRPr="00CC1A21">
              <w:rPr>
                <w:color w:val="000000" w:themeColor="text1"/>
                <w:szCs w:val="24"/>
              </w:rPr>
              <w:t>無其它內分泌疾病引起之病態肥胖。</w:t>
            </w:r>
          </w:p>
          <w:p w14:paraId="7A078A52" w14:textId="77777777" w:rsidR="00D75AB1" w:rsidRPr="00CC1A21" w:rsidRDefault="00D75AB1"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(5)</w:t>
            </w:r>
            <w:r w:rsidRPr="00CC1A21">
              <w:rPr>
                <w:color w:val="000000" w:themeColor="text1"/>
                <w:szCs w:val="24"/>
              </w:rPr>
              <w:t>無酗酒、嗑藥及其它精神疾病。</w:t>
            </w:r>
          </w:p>
          <w:p w14:paraId="0E5255AB" w14:textId="77777777" w:rsidR="00D75AB1" w:rsidRPr="00CC1A21" w:rsidRDefault="00D75AB1" w:rsidP="00C1613D">
            <w:pPr>
              <w:autoSpaceDE w:val="0"/>
              <w:autoSpaceDN w:val="0"/>
              <w:spacing w:line="340" w:lineRule="exact"/>
              <w:ind w:leftChars="100" w:left="528" w:hangingChars="120" w:hanging="288"/>
              <w:jc w:val="both"/>
              <w:rPr>
                <w:color w:val="000000" w:themeColor="text1"/>
                <w:szCs w:val="24"/>
              </w:rPr>
            </w:pPr>
            <w:r w:rsidRPr="00CC1A21">
              <w:rPr>
                <w:color w:val="000000" w:themeColor="text1"/>
                <w:szCs w:val="24"/>
              </w:rPr>
              <w:t>(6)</w:t>
            </w:r>
            <w:r w:rsidRPr="00CC1A21">
              <w:rPr>
                <w:color w:val="000000" w:themeColor="text1"/>
                <w:szCs w:val="24"/>
              </w:rPr>
              <w:t>精神狀態健全，經由精神科專科醫師會診認定無異常。</w:t>
            </w:r>
          </w:p>
          <w:p w14:paraId="07AD2790" w14:textId="77777777" w:rsidR="00D75AB1" w:rsidRPr="00CC1A21" w:rsidRDefault="00D75AB1"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2.</w:t>
            </w:r>
            <w:r w:rsidRPr="00CC1A21">
              <w:rPr>
                <w:color w:val="000000" w:themeColor="text1"/>
                <w:szCs w:val="24"/>
              </w:rPr>
              <w:t>限消化外科專科醫師執行。</w:t>
            </w:r>
          </w:p>
          <w:p w14:paraId="18D379C2" w14:textId="77777777" w:rsidR="00D75AB1" w:rsidRPr="00CC1A21" w:rsidRDefault="00D75AB1"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3.</w:t>
            </w:r>
            <w:r w:rsidRPr="00CC1A21">
              <w:rPr>
                <w:color w:val="000000" w:themeColor="text1"/>
                <w:szCs w:val="24"/>
              </w:rPr>
              <w:t>含一般材料費，得另加計百分之二十三。</w:t>
            </w:r>
          </w:p>
          <w:p w14:paraId="03F2D508" w14:textId="77777777" w:rsidR="00D75AB1" w:rsidRPr="00CC1A21" w:rsidRDefault="00D75AB1" w:rsidP="00C1613D">
            <w:pPr>
              <w:autoSpaceDE w:val="0"/>
              <w:autoSpaceDN w:val="0"/>
              <w:snapToGrid w:val="0"/>
              <w:spacing w:line="340" w:lineRule="exact"/>
              <w:ind w:left="192" w:hangingChars="80" w:hanging="192"/>
              <w:jc w:val="both"/>
              <w:rPr>
                <w:color w:val="000000" w:themeColor="text1"/>
                <w:szCs w:val="24"/>
              </w:rPr>
            </w:pPr>
            <w:r w:rsidRPr="00CC1A21">
              <w:rPr>
                <w:color w:val="000000" w:themeColor="text1"/>
                <w:szCs w:val="24"/>
              </w:rPr>
              <w:t>4.</w:t>
            </w:r>
            <w:r w:rsidRPr="00CC1A21">
              <w:rPr>
                <w:color w:val="000000" w:themeColor="text1"/>
                <w:szCs w:val="24"/>
              </w:rPr>
              <w:t>執行「機械手臂輔助胃繞道手術」</w:t>
            </w:r>
            <w:r w:rsidR="00DE7071" w:rsidRPr="00CC1A21">
              <w:rPr>
                <w:color w:val="000000" w:themeColor="text1"/>
              </w:rPr>
              <w:t>，</w:t>
            </w:r>
            <w:r w:rsidRPr="00CC1A21">
              <w:rPr>
                <w:color w:val="000000" w:themeColor="text1"/>
                <w:szCs w:val="24"/>
              </w:rPr>
              <w:t>須符合下列規範：</w:t>
            </w:r>
          </w:p>
          <w:p w14:paraId="22779E42" w14:textId="77777777" w:rsidR="0050696F" w:rsidRPr="00CC1A21" w:rsidRDefault="0050696F" w:rsidP="00C1613D">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61FEFCC7" w14:textId="77777777" w:rsidR="0050696F" w:rsidRPr="00CC1A21" w:rsidRDefault="0050696F" w:rsidP="00D03111">
            <w:pPr>
              <w:autoSpaceDE w:val="0"/>
              <w:autoSpaceDN w:val="0"/>
              <w:spacing w:line="320" w:lineRule="exact"/>
              <w:ind w:leftChars="200" w:left="720" w:hangingChars="100" w:hanging="240"/>
              <w:jc w:val="both"/>
              <w:rPr>
                <w:color w:val="000000" w:themeColor="text1"/>
              </w:rPr>
            </w:pPr>
            <w:r w:rsidRPr="00CC1A21">
              <w:rPr>
                <w:color w:val="000000" w:themeColor="text1"/>
              </w:rPr>
              <w:t>A.</w:t>
            </w:r>
            <w:r w:rsidRPr="00CC1A21">
              <w:rPr>
                <w:color w:val="000000" w:themeColor="text1"/>
              </w:rPr>
              <w:t>具機械手臂輔助手術系統「消化外科」認證學會認證醫師資格。</w:t>
            </w:r>
          </w:p>
          <w:p w14:paraId="0E344C5E" w14:textId="77777777" w:rsidR="0050696F" w:rsidRPr="00CC1A21" w:rsidRDefault="0050696F" w:rsidP="00D03111">
            <w:pPr>
              <w:autoSpaceDE w:val="0"/>
              <w:autoSpaceDN w:val="0"/>
              <w:spacing w:line="320" w:lineRule="exact"/>
              <w:ind w:leftChars="200" w:left="720"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07625F1C" w14:textId="77777777" w:rsidR="0050696F" w:rsidRPr="00CC1A21" w:rsidRDefault="0050696F" w:rsidP="00C1613D">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37392C56" w14:textId="63E7680C" w:rsidR="00D72813" w:rsidRPr="00CC1A21" w:rsidRDefault="0050696F" w:rsidP="00C1613D">
            <w:pPr>
              <w:spacing w:line="300" w:lineRule="exact"/>
              <w:ind w:leftChars="100" w:left="528"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766BFD4" w14:textId="77777777" w:rsidR="00D72813" w:rsidRPr="00CC1A21" w:rsidRDefault="00D72813" w:rsidP="00D7281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D9E0AA" w14:textId="77777777" w:rsidR="00D72813" w:rsidRPr="00CC1A21" w:rsidRDefault="00D72813" w:rsidP="00D7281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8C9985" w14:textId="77777777" w:rsidR="00D72813" w:rsidRPr="00CC1A21" w:rsidRDefault="00D72813" w:rsidP="00D7281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A7343" w14:textId="77777777" w:rsidR="00D72813" w:rsidRPr="00CC1A21" w:rsidRDefault="00D72813" w:rsidP="00D7281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54930E" w14:textId="77777777" w:rsidR="00D72813" w:rsidRPr="00CC1A21" w:rsidRDefault="00D72813" w:rsidP="00D72813">
            <w:pPr>
              <w:autoSpaceDE w:val="0"/>
              <w:autoSpaceDN w:val="0"/>
              <w:spacing w:line="320" w:lineRule="exact"/>
              <w:jc w:val="right"/>
              <w:rPr>
                <w:color w:val="000000" w:themeColor="text1"/>
              </w:rPr>
            </w:pPr>
            <w:r w:rsidRPr="00CC1A21">
              <w:rPr>
                <w:color w:val="000000" w:themeColor="text1"/>
              </w:rPr>
              <w:t>41697</w:t>
            </w:r>
          </w:p>
        </w:tc>
      </w:tr>
      <w:tr w:rsidR="00CD66FB" w:rsidRPr="00CC1A21" w14:paraId="2628B40D"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7405EA81" w14:textId="35FE06DD" w:rsidR="002060FA" w:rsidRPr="00CC1A21" w:rsidRDefault="002060FA" w:rsidP="002060FA">
            <w:pPr>
              <w:autoSpaceDE w:val="0"/>
              <w:autoSpaceDN w:val="0"/>
              <w:spacing w:line="320" w:lineRule="exact"/>
              <w:rPr>
                <w:color w:val="000000" w:themeColor="text1"/>
              </w:rPr>
            </w:pPr>
            <w:r w:rsidRPr="00CC1A21">
              <w:rPr>
                <w:color w:val="000000" w:themeColor="text1"/>
                <w:szCs w:val="24"/>
              </w:rPr>
              <w:t>72060B</w:t>
            </w:r>
          </w:p>
        </w:tc>
        <w:tc>
          <w:tcPr>
            <w:tcW w:w="6803" w:type="dxa"/>
            <w:tcBorders>
              <w:top w:val="single" w:sz="6" w:space="0" w:color="auto"/>
              <w:left w:val="single" w:sz="6" w:space="0" w:color="auto"/>
              <w:bottom w:val="single" w:sz="6" w:space="0" w:color="auto"/>
              <w:right w:val="single" w:sz="6" w:space="0" w:color="auto"/>
            </w:tcBorders>
          </w:tcPr>
          <w:p w14:paraId="6D5A218D" w14:textId="77777777" w:rsidR="002060FA" w:rsidRPr="00CC1A21" w:rsidRDefault="002060FA" w:rsidP="002060FA">
            <w:pPr>
              <w:autoSpaceDE w:val="0"/>
              <w:autoSpaceDN w:val="0"/>
              <w:jc w:val="both"/>
              <w:rPr>
                <w:color w:val="000000" w:themeColor="text1"/>
                <w:szCs w:val="24"/>
              </w:rPr>
            </w:pPr>
            <w:r w:rsidRPr="00CC1A21">
              <w:rPr>
                <w:color w:val="000000" w:themeColor="text1"/>
                <w:szCs w:val="24"/>
              </w:rPr>
              <w:t>內視鏡及透視鏡導引腸胃道金屬支架置放術</w:t>
            </w:r>
          </w:p>
          <w:p w14:paraId="35C61330" w14:textId="77777777" w:rsidR="002060FA" w:rsidRPr="00CC1A21" w:rsidRDefault="002060FA" w:rsidP="002060FA">
            <w:pPr>
              <w:autoSpaceDE w:val="0"/>
              <w:autoSpaceDN w:val="0"/>
              <w:jc w:val="both"/>
              <w:rPr>
                <w:color w:val="000000" w:themeColor="text1"/>
                <w:szCs w:val="24"/>
              </w:rPr>
            </w:pPr>
            <w:r w:rsidRPr="00CC1A21">
              <w:rPr>
                <w:color w:val="000000" w:themeColor="text1"/>
                <w:szCs w:val="24"/>
              </w:rPr>
              <w:t>Endoscopy and fluoroscopy guided metallic gastroduodenal stent placement</w:t>
            </w:r>
          </w:p>
          <w:p w14:paraId="0ADAE0BF" w14:textId="77777777" w:rsidR="002060FA" w:rsidRPr="00CC1A21" w:rsidRDefault="002060FA" w:rsidP="002060FA">
            <w:pPr>
              <w:autoSpaceDE w:val="0"/>
              <w:autoSpaceDN w:val="0"/>
              <w:jc w:val="both"/>
              <w:rPr>
                <w:color w:val="000000" w:themeColor="text1"/>
                <w:szCs w:val="24"/>
              </w:rPr>
            </w:pPr>
            <w:r w:rsidRPr="00CC1A21">
              <w:rPr>
                <w:color w:val="000000" w:themeColor="text1"/>
                <w:szCs w:val="24"/>
              </w:rPr>
              <w:t>註：</w:t>
            </w:r>
          </w:p>
          <w:p w14:paraId="09ECBDBB" w14:textId="77777777" w:rsidR="002060FA" w:rsidRPr="00CC1A21" w:rsidRDefault="002060FA" w:rsidP="002060FA">
            <w:pPr>
              <w:autoSpaceDE w:val="0"/>
              <w:autoSpaceDN w:val="0"/>
              <w:jc w:val="both"/>
              <w:rPr>
                <w:color w:val="000000" w:themeColor="text1"/>
                <w:szCs w:val="24"/>
              </w:rPr>
            </w:pPr>
            <w:r w:rsidRPr="00CC1A21">
              <w:rPr>
                <w:color w:val="000000" w:themeColor="text1"/>
                <w:szCs w:val="24"/>
              </w:rPr>
              <w:t>1.</w:t>
            </w:r>
            <w:r w:rsidRPr="00CC1A21">
              <w:rPr>
                <w:color w:val="000000" w:themeColor="text1"/>
                <w:szCs w:val="24"/>
              </w:rPr>
              <w:t>適用範圍應符合下列所有條件：</w:t>
            </w:r>
          </w:p>
          <w:p w14:paraId="5A376734"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(1)ICD-10-CM</w:t>
            </w:r>
            <w:r w:rsidRPr="00CC1A21">
              <w:rPr>
                <w:color w:val="000000" w:themeColor="text1"/>
                <w:szCs w:val="24"/>
              </w:rPr>
              <w:t>：</w:t>
            </w:r>
            <w:r w:rsidRPr="00CC1A21">
              <w:rPr>
                <w:color w:val="000000" w:themeColor="text1"/>
                <w:szCs w:val="24"/>
              </w:rPr>
              <w:t>C16.1</w:t>
            </w:r>
            <w:r w:rsidRPr="00CC1A21">
              <w:rPr>
                <w:color w:val="000000" w:themeColor="text1"/>
                <w:szCs w:val="24"/>
              </w:rPr>
              <w:t>、</w:t>
            </w:r>
            <w:r w:rsidRPr="00CC1A21">
              <w:rPr>
                <w:color w:val="000000" w:themeColor="text1"/>
                <w:szCs w:val="24"/>
              </w:rPr>
              <w:t>C16.2</w:t>
            </w:r>
            <w:r w:rsidRPr="00CC1A21">
              <w:rPr>
                <w:color w:val="000000" w:themeColor="text1"/>
                <w:szCs w:val="24"/>
              </w:rPr>
              <w:t>、</w:t>
            </w:r>
            <w:r w:rsidRPr="00CC1A21">
              <w:rPr>
                <w:color w:val="000000" w:themeColor="text1"/>
                <w:szCs w:val="24"/>
              </w:rPr>
              <w:t>C16.3</w:t>
            </w:r>
            <w:r w:rsidRPr="00CC1A21">
              <w:rPr>
                <w:color w:val="000000" w:themeColor="text1"/>
                <w:szCs w:val="24"/>
              </w:rPr>
              <w:t>、</w:t>
            </w:r>
            <w:r w:rsidRPr="00CC1A21">
              <w:rPr>
                <w:color w:val="000000" w:themeColor="text1"/>
                <w:szCs w:val="24"/>
              </w:rPr>
              <w:t>C16.4</w:t>
            </w:r>
            <w:r w:rsidRPr="00CC1A21">
              <w:rPr>
                <w:color w:val="000000" w:themeColor="text1"/>
                <w:szCs w:val="24"/>
              </w:rPr>
              <w:t>、</w:t>
            </w:r>
            <w:r w:rsidRPr="00CC1A21">
              <w:rPr>
                <w:color w:val="000000" w:themeColor="text1"/>
                <w:szCs w:val="24"/>
              </w:rPr>
              <w:t>C16.5</w:t>
            </w:r>
            <w:r w:rsidRPr="00CC1A21">
              <w:rPr>
                <w:color w:val="000000" w:themeColor="text1"/>
                <w:szCs w:val="24"/>
              </w:rPr>
              <w:t>、</w:t>
            </w:r>
            <w:r w:rsidRPr="00CC1A21">
              <w:rPr>
                <w:color w:val="000000" w:themeColor="text1"/>
                <w:szCs w:val="24"/>
              </w:rPr>
              <w:t>C16.6</w:t>
            </w:r>
            <w:r w:rsidRPr="00CC1A21">
              <w:rPr>
                <w:color w:val="000000" w:themeColor="text1"/>
                <w:szCs w:val="24"/>
              </w:rPr>
              <w:t>、</w:t>
            </w:r>
            <w:r w:rsidRPr="00CC1A21">
              <w:rPr>
                <w:color w:val="000000" w:themeColor="text1"/>
                <w:szCs w:val="24"/>
              </w:rPr>
              <w:t>C16.8</w:t>
            </w:r>
            <w:r w:rsidRPr="00CC1A21">
              <w:rPr>
                <w:color w:val="000000" w:themeColor="text1"/>
                <w:szCs w:val="24"/>
              </w:rPr>
              <w:t>、</w:t>
            </w:r>
            <w:r w:rsidRPr="00CC1A21">
              <w:rPr>
                <w:color w:val="000000" w:themeColor="text1"/>
                <w:szCs w:val="24"/>
              </w:rPr>
              <w:t>C16.9</w:t>
            </w:r>
            <w:r w:rsidRPr="00CC1A21">
              <w:rPr>
                <w:color w:val="000000" w:themeColor="text1"/>
                <w:szCs w:val="24"/>
              </w:rPr>
              <w:t>、</w:t>
            </w:r>
            <w:r w:rsidRPr="00CC1A21">
              <w:rPr>
                <w:color w:val="000000" w:themeColor="text1"/>
                <w:szCs w:val="24"/>
              </w:rPr>
              <w:t>C49.A2</w:t>
            </w:r>
            <w:r w:rsidRPr="00CC1A21">
              <w:rPr>
                <w:color w:val="000000" w:themeColor="text1"/>
                <w:szCs w:val="24"/>
              </w:rPr>
              <w:t>、</w:t>
            </w:r>
            <w:r w:rsidRPr="00CC1A21">
              <w:rPr>
                <w:color w:val="000000" w:themeColor="text1"/>
                <w:szCs w:val="24"/>
              </w:rPr>
              <w:t>C17.0</w:t>
            </w:r>
            <w:r w:rsidRPr="00CC1A21">
              <w:rPr>
                <w:color w:val="000000" w:themeColor="text1"/>
                <w:szCs w:val="24"/>
              </w:rPr>
              <w:t>、</w:t>
            </w:r>
            <w:r w:rsidRPr="00CC1A21">
              <w:rPr>
                <w:color w:val="000000" w:themeColor="text1"/>
                <w:szCs w:val="24"/>
              </w:rPr>
              <w:t>C23</w:t>
            </w:r>
            <w:r w:rsidRPr="00CC1A21">
              <w:rPr>
                <w:color w:val="000000" w:themeColor="text1"/>
                <w:szCs w:val="24"/>
              </w:rPr>
              <w:t>、</w:t>
            </w:r>
            <w:r w:rsidRPr="00CC1A21">
              <w:rPr>
                <w:color w:val="000000" w:themeColor="text1"/>
                <w:szCs w:val="24"/>
              </w:rPr>
              <w:t>C24.0</w:t>
            </w:r>
            <w:r w:rsidRPr="00CC1A21">
              <w:rPr>
                <w:color w:val="000000" w:themeColor="text1"/>
                <w:szCs w:val="24"/>
              </w:rPr>
              <w:t>、</w:t>
            </w:r>
            <w:r w:rsidRPr="00CC1A21">
              <w:rPr>
                <w:color w:val="000000" w:themeColor="text1"/>
                <w:szCs w:val="24"/>
              </w:rPr>
              <w:t>C24.1</w:t>
            </w:r>
            <w:r w:rsidRPr="00CC1A21">
              <w:rPr>
                <w:color w:val="000000" w:themeColor="text1"/>
                <w:szCs w:val="24"/>
              </w:rPr>
              <w:t>、</w:t>
            </w:r>
            <w:r w:rsidRPr="00CC1A21">
              <w:rPr>
                <w:color w:val="000000" w:themeColor="text1"/>
                <w:szCs w:val="24"/>
              </w:rPr>
              <w:t>C24.8</w:t>
            </w:r>
            <w:r w:rsidRPr="00CC1A21">
              <w:rPr>
                <w:color w:val="000000" w:themeColor="text1"/>
                <w:szCs w:val="24"/>
              </w:rPr>
              <w:t>、</w:t>
            </w:r>
            <w:r w:rsidRPr="00CC1A21">
              <w:rPr>
                <w:color w:val="000000" w:themeColor="text1"/>
                <w:szCs w:val="24"/>
              </w:rPr>
              <w:t>C24.9</w:t>
            </w:r>
            <w:r w:rsidRPr="00CC1A21">
              <w:rPr>
                <w:color w:val="000000" w:themeColor="text1"/>
                <w:szCs w:val="24"/>
              </w:rPr>
              <w:t>、</w:t>
            </w:r>
            <w:r w:rsidRPr="00CC1A21">
              <w:rPr>
                <w:color w:val="000000" w:themeColor="text1"/>
                <w:szCs w:val="24"/>
              </w:rPr>
              <w:t>C25.0</w:t>
            </w:r>
            <w:r w:rsidRPr="00CC1A21">
              <w:rPr>
                <w:color w:val="000000" w:themeColor="text1"/>
                <w:szCs w:val="24"/>
              </w:rPr>
              <w:t>、</w:t>
            </w:r>
            <w:r w:rsidRPr="00CC1A21">
              <w:rPr>
                <w:color w:val="000000" w:themeColor="text1"/>
                <w:szCs w:val="24"/>
              </w:rPr>
              <w:t>C25.1</w:t>
            </w:r>
            <w:r w:rsidRPr="00CC1A21">
              <w:rPr>
                <w:color w:val="000000" w:themeColor="text1"/>
                <w:szCs w:val="24"/>
              </w:rPr>
              <w:t>、</w:t>
            </w:r>
            <w:r w:rsidRPr="00CC1A21">
              <w:rPr>
                <w:color w:val="000000" w:themeColor="text1"/>
                <w:szCs w:val="24"/>
              </w:rPr>
              <w:t>C25.2</w:t>
            </w:r>
            <w:r w:rsidRPr="00CC1A21">
              <w:rPr>
                <w:color w:val="000000" w:themeColor="text1"/>
                <w:szCs w:val="24"/>
              </w:rPr>
              <w:t>、</w:t>
            </w:r>
            <w:r w:rsidRPr="00CC1A21">
              <w:rPr>
                <w:color w:val="000000" w:themeColor="text1"/>
                <w:szCs w:val="24"/>
              </w:rPr>
              <w:t>C25.4</w:t>
            </w:r>
            <w:r w:rsidRPr="00CC1A21">
              <w:rPr>
                <w:color w:val="000000" w:themeColor="text1"/>
                <w:szCs w:val="24"/>
              </w:rPr>
              <w:t>、</w:t>
            </w:r>
            <w:r w:rsidRPr="00CC1A21">
              <w:rPr>
                <w:color w:val="000000" w:themeColor="text1"/>
                <w:szCs w:val="24"/>
              </w:rPr>
              <w:t>C25.7</w:t>
            </w:r>
            <w:r w:rsidRPr="00CC1A21">
              <w:rPr>
                <w:color w:val="000000" w:themeColor="text1"/>
                <w:szCs w:val="24"/>
              </w:rPr>
              <w:t>、</w:t>
            </w:r>
            <w:r w:rsidRPr="00CC1A21">
              <w:rPr>
                <w:color w:val="000000" w:themeColor="text1"/>
                <w:szCs w:val="24"/>
              </w:rPr>
              <w:t>C25.8</w:t>
            </w:r>
            <w:r w:rsidRPr="00CC1A21">
              <w:rPr>
                <w:color w:val="000000" w:themeColor="text1"/>
                <w:szCs w:val="24"/>
              </w:rPr>
              <w:t>、</w:t>
            </w:r>
            <w:r w:rsidRPr="00CC1A21">
              <w:rPr>
                <w:color w:val="000000" w:themeColor="text1"/>
                <w:szCs w:val="24"/>
              </w:rPr>
              <w:t>C25.9</w:t>
            </w:r>
            <w:r w:rsidRPr="00CC1A21">
              <w:rPr>
                <w:color w:val="000000" w:themeColor="text1"/>
                <w:szCs w:val="24"/>
              </w:rPr>
              <w:t>。</w:t>
            </w:r>
          </w:p>
          <w:p w14:paraId="1A7F1F8B"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(2)Stage III</w:t>
            </w:r>
            <w:r w:rsidRPr="00CC1A21">
              <w:rPr>
                <w:color w:val="000000" w:themeColor="text1"/>
                <w:szCs w:val="24"/>
              </w:rPr>
              <w:t>或</w:t>
            </w:r>
            <w:r w:rsidRPr="00CC1A21">
              <w:rPr>
                <w:color w:val="000000" w:themeColor="text1"/>
                <w:szCs w:val="24"/>
              </w:rPr>
              <w:t>IV</w:t>
            </w:r>
            <w:r w:rsidRPr="00CC1A21">
              <w:rPr>
                <w:color w:val="000000" w:themeColor="text1"/>
                <w:szCs w:val="24"/>
              </w:rPr>
              <w:t>惡性腫瘤造成之胃出口狹窄，且一般胃鏡無法通過者。</w:t>
            </w:r>
          </w:p>
          <w:p w14:paraId="19E9CF52"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(3)</w:t>
            </w:r>
            <w:r w:rsidRPr="00CC1A21">
              <w:rPr>
                <w:color w:val="000000" w:themeColor="text1"/>
                <w:szCs w:val="24"/>
              </w:rPr>
              <w:t>若後續治療計畫有放射治療者不適用。</w:t>
            </w:r>
          </w:p>
          <w:p w14:paraId="39C33CA1" w14:textId="77777777" w:rsidR="002060FA" w:rsidRPr="00CC1A21" w:rsidRDefault="002060FA" w:rsidP="002060FA">
            <w:pPr>
              <w:autoSpaceDE w:val="0"/>
              <w:autoSpaceDN w:val="0"/>
              <w:jc w:val="both"/>
              <w:rPr>
                <w:color w:val="000000" w:themeColor="text1"/>
                <w:szCs w:val="24"/>
              </w:rPr>
            </w:pPr>
            <w:r w:rsidRPr="00CC1A21">
              <w:rPr>
                <w:color w:val="000000" w:themeColor="text1"/>
                <w:szCs w:val="24"/>
              </w:rPr>
              <w:t>2.</w:t>
            </w:r>
            <w:r w:rsidRPr="00CC1A21">
              <w:rPr>
                <w:color w:val="000000" w:themeColor="text1"/>
                <w:szCs w:val="24"/>
              </w:rPr>
              <w:t>支付規範：</w:t>
            </w:r>
          </w:p>
          <w:p w14:paraId="11F9BD0A"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(1)</w:t>
            </w:r>
            <w:r w:rsidRPr="00CC1A21">
              <w:rPr>
                <w:color w:val="000000" w:themeColor="text1"/>
                <w:szCs w:val="24"/>
              </w:rPr>
              <w:t>醫院條件：應有</w:t>
            </w:r>
            <w:r w:rsidRPr="00CC1A21">
              <w:rPr>
                <w:color w:val="000000" w:themeColor="text1"/>
                <w:szCs w:val="24"/>
              </w:rPr>
              <w:t>Fluoroscopy</w:t>
            </w:r>
            <w:r w:rsidRPr="00CC1A21">
              <w:rPr>
                <w:color w:val="000000" w:themeColor="text1"/>
                <w:szCs w:val="24"/>
              </w:rPr>
              <w:t>透視</w:t>
            </w:r>
            <w:r w:rsidRPr="00CC1A21">
              <w:rPr>
                <w:color w:val="000000" w:themeColor="text1"/>
                <w:szCs w:val="24"/>
              </w:rPr>
              <w:t>X</w:t>
            </w:r>
            <w:r w:rsidRPr="00CC1A21">
              <w:rPr>
                <w:color w:val="000000" w:themeColor="text1"/>
                <w:szCs w:val="24"/>
              </w:rPr>
              <w:t>光內視鏡室。</w:t>
            </w:r>
          </w:p>
          <w:p w14:paraId="34D5E63A"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(2)</w:t>
            </w:r>
            <w:r w:rsidRPr="00CC1A21">
              <w:rPr>
                <w:color w:val="000000" w:themeColor="text1"/>
                <w:szCs w:val="24"/>
              </w:rPr>
              <w:t>執行人員資格：限上消化道內視鏡（胃鏡）技術及游離輻射（</w:t>
            </w:r>
            <w:r w:rsidRPr="00CC1A21">
              <w:rPr>
                <w:color w:val="000000" w:themeColor="text1"/>
                <w:szCs w:val="24"/>
              </w:rPr>
              <w:t>X</w:t>
            </w:r>
            <w:r w:rsidRPr="00CC1A21">
              <w:rPr>
                <w:color w:val="000000" w:themeColor="text1"/>
                <w:szCs w:val="24"/>
              </w:rPr>
              <w:t>光機）操作資格。</w:t>
            </w:r>
          </w:p>
          <w:p w14:paraId="0CEDFE63"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(3)</w:t>
            </w:r>
            <w:r w:rsidRPr="00CC1A21">
              <w:rPr>
                <w:color w:val="000000" w:themeColor="text1"/>
                <w:szCs w:val="24"/>
              </w:rPr>
              <w:t>申報時病歷應檢附惡性胃出口阻塞之臨床佐證（內視鏡及影像學檢查資料）。</w:t>
            </w:r>
          </w:p>
          <w:p w14:paraId="2144E21A" w14:textId="77777777" w:rsidR="002060FA" w:rsidRPr="00CC1A21" w:rsidRDefault="002060FA" w:rsidP="002060FA">
            <w:pPr>
              <w:autoSpaceDE w:val="0"/>
              <w:autoSpaceDN w:val="0"/>
              <w:ind w:leftChars="48" w:left="398" w:hangingChars="118" w:hanging="283"/>
              <w:jc w:val="both"/>
              <w:rPr>
                <w:color w:val="000000" w:themeColor="text1"/>
                <w:szCs w:val="24"/>
              </w:rPr>
            </w:pPr>
            <w:r w:rsidRPr="00CC1A21">
              <w:rPr>
                <w:color w:val="000000" w:themeColor="text1"/>
                <w:szCs w:val="24"/>
              </w:rPr>
              <w:t>(4)</w:t>
            </w:r>
            <w:r w:rsidRPr="00CC1A21">
              <w:rPr>
                <w:color w:val="000000" w:themeColor="text1"/>
                <w:szCs w:val="24"/>
              </w:rPr>
              <w:t>不得同時申報：</w:t>
            </w:r>
            <w:r w:rsidRPr="00CC1A21">
              <w:rPr>
                <w:color w:val="000000" w:themeColor="text1"/>
                <w:szCs w:val="24"/>
              </w:rPr>
              <w:t>47058B</w:t>
            </w:r>
            <w:r w:rsidRPr="00CC1A21">
              <w:rPr>
                <w:color w:val="000000" w:themeColor="text1"/>
                <w:szCs w:val="24"/>
              </w:rPr>
              <w:t>、</w:t>
            </w:r>
            <w:r w:rsidRPr="00CC1A21">
              <w:rPr>
                <w:color w:val="000000" w:themeColor="text1"/>
                <w:szCs w:val="24"/>
              </w:rPr>
              <w:t>49029B</w:t>
            </w:r>
            <w:r w:rsidRPr="00CC1A21">
              <w:rPr>
                <w:color w:val="000000" w:themeColor="text1"/>
                <w:szCs w:val="24"/>
              </w:rPr>
              <w:t>。</w:t>
            </w:r>
          </w:p>
          <w:p w14:paraId="22025738" w14:textId="6AA2B385" w:rsidR="002060FA" w:rsidRPr="00CC1A21" w:rsidRDefault="002060FA" w:rsidP="002060FA">
            <w:pPr>
              <w:autoSpaceDE w:val="0"/>
              <w:autoSpaceDN w:val="0"/>
              <w:spacing w:line="340" w:lineRule="exact"/>
              <w:jc w:val="both"/>
              <w:rPr>
                <w:color w:val="000000" w:themeColor="text1"/>
              </w:rPr>
            </w:pPr>
            <w:r w:rsidRPr="00CC1A21">
              <w:rPr>
                <w:color w:val="000000" w:themeColor="text1"/>
                <w:szCs w:val="24"/>
              </w:rPr>
              <w:t>3.</w:t>
            </w:r>
            <w:r w:rsidRPr="00CC1A21">
              <w:rPr>
                <w:color w:val="000000" w:themeColor="text1"/>
                <w:szCs w:val="24"/>
              </w:rPr>
              <w:t>一般材料費，得另加計百分之七十九。</w:t>
            </w:r>
          </w:p>
        </w:tc>
        <w:tc>
          <w:tcPr>
            <w:tcW w:w="283" w:type="dxa"/>
            <w:tcBorders>
              <w:top w:val="single" w:sz="6" w:space="0" w:color="auto"/>
              <w:left w:val="single" w:sz="6" w:space="0" w:color="auto"/>
              <w:bottom w:val="single" w:sz="6" w:space="0" w:color="auto"/>
              <w:right w:val="single" w:sz="6" w:space="0" w:color="auto"/>
            </w:tcBorders>
          </w:tcPr>
          <w:p w14:paraId="4ED8C70D" w14:textId="77777777" w:rsidR="002060FA" w:rsidRPr="00CC1A21" w:rsidRDefault="002060FA" w:rsidP="002060FA">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59110A" w14:textId="7ECDD85E" w:rsidR="002060FA" w:rsidRPr="00CC1A21" w:rsidRDefault="002060FA" w:rsidP="002060F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FAC3D" w14:textId="39F2934C" w:rsidR="002060FA" w:rsidRPr="00CC1A21" w:rsidRDefault="002060FA" w:rsidP="002060F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AF6086" w14:textId="2A099BE9" w:rsidR="002060FA" w:rsidRPr="00CC1A21" w:rsidRDefault="002060FA" w:rsidP="002060F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16CFA5" w14:textId="4DAEF031" w:rsidR="002060FA" w:rsidRPr="00CC1A21" w:rsidRDefault="002060FA" w:rsidP="002060FA">
            <w:pPr>
              <w:autoSpaceDE w:val="0"/>
              <w:autoSpaceDN w:val="0"/>
              <w:spacing w:line="320" w:lineRule="exact"/>
              <w:jc w:val="right"/>
              <w:rPr>
                <w:color w:val="000000" w:themeColor="text1"/>
              </w:rPr>
            </w:pPr>
            <w:r w:rsidRPr="00CC1A21">
              <w:rPr>
                <w:color w:val="000000" w:themeColor="text1"/>
              </w:rPr>
              <w:t>15384</w:t>
            </w:r>
          </w:p>
        </w:tc>
      </w:tr>
    </w:tbl>
    <w:p w14:paraId="55C4AC6F" w14:textId="171CB741" w:rsidR="00733A16" w:rsidRPr="00CC1A21" w:rsidRDefault="00733A16">
      <w:pPr>
        <w:widowControl/>
        <w:adjustRightInd/>
        <w:spacing w:line="240" w:lineRule="auto"/>
        <w:textAlignment w:val="auto"/>
        <w:rPr>
          <w:color w:val="000000" w:themeColor="text1"/>
          <w:kern w:val="2"/>
          <w:szCs w:val="24"/>
          <w:lang w:eastAsia="zh-CN"/>
        </w:rPr>
      </w:pPr>
    </w:p>
    <w:p w14:paraId="75180EB7" w14:textId="77777777" w:rsidR="0036527B" w:rsidRPr="00CC1A21" w:rsidRDefault="0036527B" w:rsidP="00947DF3">
      <w:pPr>
        <w:ind w:left="480" w:hangingChars="200" w:hanging="480"/>
        <w:outlineLvl w:val="1"/>
        <w:rPr>
          <w:color w:val="000000" w:themeColor="text1"/>
        </w:rPr>
      </w:pPr>
      <w:r w:rsidRPr="00CC1A21">
        <w:rPr>
          <w:color w:val="000000" w:themeColor="text1"/>
        </w:rPr>
        <w:lastRenderedPageBreak/>
        <w:t>三、腸</w:t>
      </w:r>
      <w:r w:rsidRPr="00CC1A21">
        <w:rPr>
          <w:color w:val="000000" w:themeColor="text1"/>
        </w:rPr>
        <w:t>(</w:t>
      </w:r>
      <w:r w:rsidRPr="00CC1A21">
        <w:rPr>
          <w:color w:val="000000" w:themeColor="text1"/>
        </w:rPr>
        <w:t>除大腸、直腸外</w:t>
      </w:r>
      <w:r w:rsidRPr="00CC1A21">
        <w:rPr>
          <w:color w:val="000000" w:themeColor="text1"/>
        </w:rPr>
        <w:t xml:space="preserve">) Intestine (Except </w:t>
      </w:r>
      <w:r w:rsidR="009F1B05" w:rsidRPr="00CC1A21">
        <w:rPr>
          <w:color w:val="000000" w:themeColor="text1"/>
        </w:rPr>
        <w:t xml:space="preserve">Colon and </w:t>
      </w:r>
      <w:r w:rsidRPr="00CC1A21">
        <w:rPr>
          <w:color w:val="000000" w:themeColor="text1"/>
        </w:rPr>
        <w:t>Rectum) (73001-73010</w:t>
      </w:r>
      <w:r w:rsidRPr="00CC1A21">
        <w:rPr>
          <w:color w:val="000000" w:themeColor="text1"/>
        </w:rPr>
        <w:t>、</w:t>
      </w:r>
      <w:r w:rsidRPr="00CC1A21">
        <w:rPr>
          <w:color w:val="000000" w:themeColor="text1"/>
        </w:rPr>
        <w:t>73020</w:t>
      </w:r>
      <w:r w:rsidRPr="00CC1A21">
        <w:rPr>
          <w:color w:val="000000" w:themeColor="text1"/>
        </w:rPr>
        <w:t>、</w:t>
      </w:r>
      <w:r w:rsidRPr="00CC1A21">
        <w:rPr>
          <w:color w:val="000000" w:themeColor="text1"/>
        </w:rPr>
        <w:t>73022-73025</w:t>
      </w:r>
      <w:r w:rsidRPr="00CC1A21">
        <w:rPr>
          <w:color w:val="000000" w:themeColor="text1"/>
        </w:rPr>
        <w:t>、</w:t>
      </w:r>
      <w:r w:rsidRPr="00CC1A21">
        <w:rPr>
          <w:color w:val="000000" w:themeColor="text1"/>
        </w:rPr>
        <w:t>73030-73037</w:t>
      </w:r>
      <w:r w:rsidRPr="00CC1A21">
        <w:rPr>
          <w:color w:val="000000" w:themeColor="text1"/>
        </w:rPr>
        <w:t>、</w:t>
      </w:r>
      <w:r w:rsidRPr="00CC1A21">
        <w:rPr>
          <w:color w:val="000000" w:themeColor="text1"/>
        </w:rPr>
        <w:t>73039</w:t>
      </w:r>
      <w:r w:rsidRPr="00CC1A21">
        <w:rPr>
          <w:color w:val="000000" w:themeColor="text1"/>
        </w:rPr>
        <w:t>、</w:t>
      </w:r>
      <w:r w:rsidRPr="00CC1A21">
        <w:rPr>
          <w:color w:val="000000" w:themeColor="text1"/>
        </w:rPr>
        <w:t>73041</w:t>
      </w:r>
      <w:r w:rsidRPr="00CC1A21">
        <w:rPr>
          <w:color w:val="000000" w:themeColor="text1"/>
        </w:rPr>
        <w:t>、</w:t>
      </w:r>
      <w:r w:rsidRPr="00CC1A21">
        <w:rPr>
          <w:color w:val="000000" w:themeColor="text1"/>
        </w:rPr>
        <w:t>73043-73044</w:t>
      </w:r>
      <w:r w:rsidRPr="00CC1A21">
        <w:rPr>
          <w:color w:val="000000" w:themeColor="text1"/>
        </w:rPr>
        <w:t>、</w:t>
      </w:r>
      <w:r w:rsidRPr="00CC1A21">
        <w:rPr>
          <w:color w:val="000000" w:themeColor="text1"/>
        </w:rPr>
        <w:t>73049-7305</w:t>
      </w:r>
      <w:r w:rsidR="002D5B4E" w:rsidRPr="00CC1A21">
        <w:rPr>
          <w:color w:val="000000" w:themeColor="text1"/>
        </w:rPr>
        <w:t>5</w:t>
      </w:r>
      <w:r w:rsidRPr="00CC1A21">
        <w:rPr>
          <w:color w:val="000000" w:themeColor="text1"/>
        </w:rPr>
        <w:t>)</w:t>
      </w:r>
    </w:p>
    <w:p w14:paraId="36F96E01" w14:textId="77777777" w:rsidR="0036527B" w:rsidRPr="00CC1A21" w:rsidRDefault="0036527B" w:rsidP="002D5B4E">
      <w:pPr>
        <w:spacing w:line="400" w:lineRule="exact"/>
        <w:ind w:left="384" w:hangingChars="160" w:hanging="384"/>
        <w:rPr>
          <w:color w:val="000000" w:themeColor="text1"/>
          <w:szCs w:val="24"/>
        </w:rPr>
      </w:pPr>
      <w:r w:rsidRPr="00CC1A21">
        <w:rPr>
          <w:color w:val="000000" w:themeColor="text1"/>
          <w:szCs w:val="24"/>
        </w:rPr>
        <w:t>註：本項編號</w:t>
      </w:r>
      <w:r w:rsidRPr="00CC1A21">
        <w:rPr>
          <w:color w:val="000000" w:themeColor="text1"/>
          <w:szCs w:val="24"/>
        </w:rPr>
        <w:t>73001-73009</w:t>
      </w:r>
      <w:r w:rsidRPr="00CC1A21">
        <w:rPr>
          <w:color w:val="000000" w:themeColor="text1"/>
          <w:szCs w:val="24"/>
        </w:rPr>
        <w:t>，</w:t>
      </w:r>
      <w:r w:rsidRPr="00CC1A21">
        <w:rPr>
          <w:color w:val="000000" w:themeColor="text1"/>
          <w:szCs w:val="24"/>
        </w:rPr>
        <w:t>73020</w:t>
      </w:r>
      <w:r w:rsidRPr="00CC1A21">
        <w:rPr>
          <w:color w:val="000000" w:themeColor="text1"/>
          <w:szCs w:val="24"/>
        </w:rPr>
        <w:t>，</w:t>
      </w:r>
      <w:r w:rsidRPr="00CC1A21">
        <w:rPr>
          <w:color w:val="000000" w:themeColor="text1"/>
          <w:szCs w:val="24"/>
        </w:rPr>
        <w:t>73022</w:t>
      </w:r>
      <w:r w:rsidRPr="00CC1A21">
        <w:rPr>
          <w:color w:val="000000" w:themeColor="text1"/>
          <w:szCs w:val="24"/>
        </w:rPr>
        <w:t>，</w:t>
      </w:r>
      <w:r w:rsidRPr="00CC1A21">
        <w:rPr>
          <w:color w:val="000000" w:themeColor="text1"/>
          <w:szCs w:val="24"/>
        </w:rPr>
        <w:t>73030-73032</w:t>
      </w:r>
      <w:r w:rsidRPr="00CC1A21">
        <w:rPr>
          <w:color w:val="000000" w:themeColor="text1"/>
          <w:szCs w:val="24"/>
        </w:rPr>
        <w:t>，</w:t>
      </w:r>
      <w:r w:rsidRPr="00CC1A21">
        <w:rPr>
          <w:color w:val="000000" w:themeColor="text1"/>
          <w:szCs w:val="24"/>
        </w:rPr>
        <w:t>73037</w:t>
      </w:r>
      <w:r w:rsidRPr="00CC1A21">
        <w:rPr>
          <w:color w:val="000000" w:themeColor="text1"/>
          <w:szCs w:val="24"/>
        </w:rPr>
        <w:t>，</w:t>
      </w:r>
      <w:r w:rsidRPr="00CC1A21">
        <w:rPr>
          <w:color w:val="000000" w:themeColor="text1"/>
          <w:szCs w:val="24"/>
        </w:rPr>
        <w:t>73039</w:t>
      </w:r>
      <w:r w:rsidRPr="00CC1A21">
        <w:rPr>
          <w:color w:val="000000" w:themeColor="text1"/>
          <w:szCs w:val="24"/>
        </w:rPr>
        <w:t>，</w:t>
      </w:r>
      <w:r w:rsidRPr="00CC1A21">
        <w:rPr>
          <w:color w:val="000000" w:themeColor="text1"/>
          <w:szCs w:val="24"/>
        </w:rPr>
        <w:t>73043</w:t>
      </w:r>
      <w:r w:rsidR="002D5B4E" w:rsidRPr="00CC1A21">
        <w:rPr>
          <w:color w:val="000000" w:themeColor="text1"/>
          <w:szCs w:val="24"/>
        </w:rPr>
        <w:t>，</w:t>
      </w:r>
      <w:r w:rsidR="002D5B4E" w:rsidRPr="00CC1A21">
        <w:rPr>
          <w:color w:val="000000" w:themeColor="text1"/>
          <w:szCs w:val="24"/>
        </w:rPr>
        <w:t>73051-73053</w:t>
      </w:r>
      <w:r w:rsidRPr="00CC1A21">
        <w:rPr>
          <w:color w:val="000000" w:themeColor="text1"/>
          <w:szCs w:val="24"/>
        </w:rPr>
        <w:t>與</w:t>
      </w:r>
      <w:r w:rsidR="00440CD1" w:rsidRPr="00CC1A21">
        <w:rPr>
          <w:color w:val="000000" w:themeColor="text1"/>
          <w:szCs w:val="24"/>
        </w:rPr>
        <w:t>「</w:t>
      </w:r>
      <w:r w:rsidRPr="00CC1A21">
        <w:rPr>
          <w:color w:val="000000" w:themeColor="text1"/>
          <w:szCs w:val="24"/>
        </w:rPr>
        <w:t>第十項大腸、直腸、肛門</w:t>
      </w:r>
      <w:r w:rsidR="00440CD1" w:rsidRPr="00CC1A21">
        <w:rPr>
          <w:color w:val="000000" w:themeColor="text1"/>
          <w:szCs w:val="24"/>
        </w:rPr>
        <w:t>」</w:t>
      </w:r>
      <w:r w:rsidRPr="00CC1A21">
        <w:rPr>
          <w:color w:val="000000" w:themeColor="text1"/>
          <w:szCs w:val="24"/>
        </w:rPr>
        <w:t>為共同項目。</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5C504768"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19FDE904"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CE11153"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16272F3"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基</w:t>
            </w:r>
          </w:p>
          <w:p w14:paraId="58E086ED"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層</w:t>
            </w:r>
          </w:p>
          <w:p w14:paraId="38A52A35"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院</w:t>
            </w:r>
          </w:p>
          <w:p w14:paraId="3351139D"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86A3824"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地</w:t>
            </w:r>
          </w:p>
          <w:p w14:paraId="2DF88935"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區</w:t>
            </w:r>
          </w:p>
          <w:p w14:paraId="32B47EB6"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醫</w:t>
            </w:r>
          </w:p>
          <w:p w14:paraId="516DD865"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E137115"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區</w:t>
            </w:r>
          </w:p>
          <w:p w14:paraId="4AE61D07"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域</w:t>
            </w:r>
          </w:p>
          <w:p w14:paraId="78F46CAE"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醫</w:t>
            </w:r>
          </w:p>
          <w:p w14:paraId="53FA58EE"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63276E8"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醫</w:t>
            </w:r>
          </w:p>
          <w:p w14:paraId="190870F5"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學</w:t>
            </w:r>
          </w:p>
          <w:p w14:paraId="73E23633"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中</w:t>
            </w:r>
          </w:p>
          <w:p w14:paraId="48464281"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A7231FE"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支</w:t>
            </w:r>
          </w:p>
          <w:p w14:paraId="19F4C307"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付</w:t>
            </w:r>
          </w:p>
          <w:p w14:paraId="5DEAB0A5"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點</w:t>
            </w:r>
          </w:p>
          <w:p w14:paraId="0F878043" w14:textId="77777777" w:rsidR="00543F93" w:rsidRPr="00CC1A21" w:rsidRDefault="00543F93" w:rsidP="000F6652">
            <w:pPr>
              <w:autoSpaceDE w:val="0"/>
              <w:autoSpaceDN w:val="0"/>
              <w:spacing w:line="300" w:lineRule="exact"/>
              <w:jc w:val="center"/>
              <w:rPr>
                <w:color w:val="000000" w:themeColor="text1"/>
              </w:rPr>
            </w:pPr>
            <w:r w:rsidRPr="00CC1A21">
              <w:rPr>
                <w:color w:val="000000" w:themeColor="text1"/>
              </w:rPr>
              <w:t>數</w:t>
            </w:r>
          </w:p>
        </w:tc>
      </w:tr>
      <w:tr w:rsidR="00CD66FB" w:rsidRPr="00CC1A21" w14:paraId="2BC5E2FD" w14:textId="77777777" w:rsidTr="008260BD">
        <w:trPr>
          <w:trHeight w:val="340"/>
        </w:trPr>
        <w:tc>
          <w:tcPr>
            <w:tcW w:w="850" w:type="dxa"/>
            <w:tcBorders>
              <w:top w:val="single" w:sz="6" w:space="0" w:color="auto"/>
              <w:left w:val="single" w:sz="6" w:space="0" w:color="auto"/>
              <w:right w:val="single" w:sz="6" w:space="0" w:color="auto"/>
            </w:tcBorders>
            <w:vAlign w:val="center"/>
          </w:tcPr>
          <w:p w14:paraId="0ED03C0C" w14:textId="77777777" w:rsidR="00255933" w:rsidRPr="00CC1A21" w:rsidRDefault="00255933" w:rsidP="000F6652">
            <w:pPr>
              <w:autoSpaceDE w:val="0"/>
              <w:autoSpaceDN w:val="0"/>
              <w:spacing w:line="300" w:lineRule="exact"/>
              <w:jc w:val="both"/>
              <w:rPr>
                <w:color w:val="000000" w:themeColor="text1"/>
              </w:rPr>
            </w:pPr>
            <w:r w:rsidRPr="00CC1A21">
              <w:rPr>
                <w:color w:val="000000" w:themeColor="text1"/>
              </w:rPr>
              <w:t>73001B</w:t>
            </w:r>
          </w:p>
        </w:tc>
        <w:tc>
          <w:tcPr>
            <w:tcW w:w="6803" w:type="dxa"/>
            <w:tcBorders>
              <w:top w:val="single" w:sz="6" w:space="0" w:color="auto"/>
              <w:left w:val="single" w:sz="6" w:space="0" w:color="auto"/>
              <w:right w:val="single" w:sz="6" w:space="0" w:color="auto"/>
            </w:tcBorders>
            <w:vAlign w:val="center"/>
          </w:tcPr>
          <w:p w14:paraId="659C54F9" w14:textId="77777777" w:rsidR="00255933" w:rsidRPr="00CC1A21" w:rsidRDefault="00255933" w:rsidP="00C1613D">
            <w:pPr>
              <w:autoSpaceDE w:val="0"/>
              <w:autoSpaceDN w:val="0"/>
              <w:spacing w:line="300" w:lineRule="exact"/>
              <w:jc w:val="both"/>
              <w:rPr>
                <w:color w:val="000000" w:themeColor="text1"/>
              </w:rPr>
            </w:pPr>
            <w:r w:rsidRPr="00CC1A21">
              <w:rPr>
                <w:color w:val="000000" w:themeColor="text1"/>
              </w:rPr>
              <w:t>腸粘連分離術</w:t>
            </w:r>
            <w:r w:rsidRPr="00CC1A21">
              <w:rPr>
                <w:color w:val="000000" w:themeColor="text1"/>
              </w:rPr>
              <w:t xml:space="preserve"> Enterolysis, freeing adhesion</w:t>
            </w:r>
          </w:p>
        </w:tc>
        <w:tc>
          <w:tcPr>
            <w:tcW w:w="283" w:type="dxa"/>
            <w:tcBorders>
              <w:top w:val="single" w:sz="6" w:space="0" w:color="auto"/>
              <w:left w:val="single" w:sz="6" w:space="0" w:color="auto"/>
              <w:right w:val="single" w:sz="6" w:space="0" w:color="auto"/>
            </w:tcBorders>
          </w:tcPr>
          <w:p w14:paraId="3974D2A3" w14:textId="77777777" w:rsidR="00255933" w:rsidRPr="00CC1A2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C18C8F"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93A1F85"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5D7F56E"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18EF34B6" w14:textId="77777777" w:rsidR="00255933" w:rsidRPr="00CC1A21" w:rsidRDefault="00255933" w:rsidP="003F5DD6">
            <w:pPr>
              <w:autoSpaceDE w:val="0"/>
              <w:autoSpaceDN w:val="0"/>
              <w:spacing w:line="300" w:lineRule="exact"/>
              <w:jc w:val="right"/>
              <w:rPr>
                <w:dstrike/>
                <w:color w:val="000000" w:themeColor="text1"/>
                <w:szCs w:val="24"/>
              </w:rPr>
            </w:pPr>
            <w:r w:rsidRPr="00CC1A21">
              <w:rPr>
                <w:color w:val="000000" w:themeColor="text1"/>
                <w:szCs w:val="24"/>
              </w:rPr>
              <w:t>16515</w:t>
            </w:r>
          </w:p>
        </w:tc>
      </w:tr>
      <w:tr w:rsidR="00CD66FB" w:rsidRPr="00CC1A21" w14:paraId="37B852AA" w14:textId="77777777" w:rsidTr="000F6652">
        <w:trPr>
          <w:trHeight w:val="340"/>
        </w:trPr>
        <w:tc>
          <w:tcPr>
            <w:tcW w:w="850" w:type="dxa"/>
            <w:tcBorders>
              <w:top w:val="single" w:sz="6" w:space="0" w:color="auto"/>
              <w:left w:val="single" w:sz="6" w:space="0" w:color="auto"/>
              <w:right w:val="single" w:sz="6" w:space="0" w:color="auto"/>
            </w:tcBorders>
            <w:vAlign w:val="center"/>
          </w:tcPr>
          <w:p w14:paraId="61A1D894" w14:textId="77777777" w:rsidR="00255933" w:rsidRPr="00CC1A21" w:rsidRDefault="00255933" w:rsidP="000F6652">
            <w:pPr>
              <w:autoSpaceDE w:val="0"/>
              <w:autoSpaceDN w:val="0"/>
              <w:spacing w:line="300" w:lineRule="exact"/>
              <w:jc w:val="both"/>
              <w:rPr>
                <w:color w:val="000000" w:themeColor="text1"/>
              </w:rPr>
            </w:pPr>
          </w:p>
        </w:tc>
        <w:tc>
          <w:tcPr>
            <w:tcW w:w="6803" w:type="dxa"/>
            <w:tcBorders>
              <w:top w:val="single" w:sz="6" w:space="0" w:color="auto"/>
              <w:left w:val="single" w:sz="6" w:space="0" w:color="auto"/>
              <w:right w:val="single" w:sz="6" w:space="0" w:color="auto"/>
            </w:tcBorders>
            <w:vAlign w:val="center"/>
          </w:tcPr>
          <w:p w14:paraId="18FE8959" w14:textId="77777777" w:rsidR="00255933" w:rsidRPr="00CC1A21" w:rsidRDefault="00255933" w:rsidP="00C1613D">
            <w:pPr>
              <w:autoSpaceDE w:val="0"/>
              <w:autoSpaceDN w:val="0"/>
              <w:spacing w:line="300" w:lineRule="exact"/>
              <w:jc w:val="both"/>
              <w:rPr>
                <w:color w:val="000000" w:themeColor="text1"/>
              </w:rPr>
            </w:pPr>
            <w:r w:rsidRPr="00CC1A21">
              <w:rPr>
                <w:color w:val="000000" w:themeColor="text1"/>
              </w:rPr>
              <w:t>腸粘連分離術</w:t>
            </w:r>
            <w:r w:rsidRPr="00CC1A21">
              <w:rPr>
                <w:color w:val="000000" w:themeColor="text1"/>
              </w:rPr>
              <w:t xml:space="preserve"> Enterolysis</w:t>
            </w:r>
          </w:p>
        </w:tc>
        <w:tc>
          <w:tcPr>
            <w:tcW w:w="283" w:type="dxa"/>
            <w:tcBorders>
              <w:top w:val="single" w:sz="6" w:space="0" w:color="auto"/>
              <w:left w:val="single" w:sz="6" w:space="0" w:color="auto"/>
              <w:right w:val="single" w:sz="6" w:space="0" w:color="auto"/>
            </w:tcBorders>
          </w:tcPr>
          <w:p w14:paraId="77E7DE2A" w14:textId="77777777" w:rsidR="00255933" w:rsidRPr="00CC1A2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542F25D" w14:textId="77777777" w:rsidR="00255933" w:rsidRPr="00CC1A2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4588C10" w14:textId="77777777" w:rsidR="00255933" w:rsidRPr="00CC1A2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4021715" w14:textId="77777777" w:rsidR="00255933" w:rsidRPr="00CC1A21" w:rsidRDefault="00255933" w:rsidP="000F6652">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F3C4F3B" w14:textId="77777777" w:rsidR="00255933" w:rsidRPr="00CC1A21" w:rsidRDefault="00255933" w:rsidP="003F5DD6">
            <w:pPr>
              <w:autoSpaceDE w:val="0"/>
              <w:autoSpaceDN w:val="0"/>
              <w:spacing w:line="300" w:lineRule="exact"/>
              <w:jc w:val="right"/>
              <w:rPr>
                <w:dstrike/>
                <w:color w:val="000000" w:themeColor="text1"/>
                <w:szCs w:val="24"/>
              </w:rPr>
            </w:pPr>
          </w:p>
        </w:tc>
      </w:tr>
      <w:tr w:rsidR="00CD66FB" w:rsidRPr="00CC1A21" w14:paraId="74F25BD9" w14:textId="77777777" w:rsidTr="000F6652">
        <w:trPr>
          <w:trHeight w:val="340"/>
        </w:trPr>
        <w:tc>
          <w:tcPr>
            <w:tcW w:w="850" w:type="dxa"/>
            <w:tcBorders>
              <w:left w:val="single" w:sz="6" w:space="0" w:color="auto"/>
              <w:right w:val="single" w:sz="6" w:space="0" w:color="auto"/>
            </w:tcBorders>
          </w:tcPr>
          <w:p w14:paraId="3548217E" w14:textId="77777777" w:rsidR="00255933" w:rsidRPr="00CC1A21" w:rsidRDefault="00255933" w:rsidP="000F6652">
            <w:pPr>
              <w:autoSpaceDE w:val="0"/>
              <w:autoSpaceDN w:val="0"/>
              <w:spacing w:line="300" w:lineRule="exact"/>
              <w:rPr>
                <w:color w:val="000000" w:themeColor="text1"/>
              </w:rPr>
            </w:pPr>
            <w:r w:rsidRPr="00CC1A21">
              <w:rPr>
                <w:color w:val="000000" w:themeColor="text1"/>
              </w:rPr>
              <w:t>73002B</w:t>
            </w:r>
          </w:p>
        </w:tc>
        <w:tc>
          <w:tcPr>
            <w:tcW w:w="6803" w:type="dxa"/>
            <w:tcBorders>
              <w:left w:val="single" w:sz="6" w:space="0" w:color="auto"/>
              <w:right w:val="single" w:sz="6" w:space="0" w:color="auto"/>
            </w:tcBorders>
          </w:tcPr>
          <w:p w14:paraId="2B39C188" w14:textId="77777777" w:rsidR="00255933" w:rsidRPr="00CC1A21" w:rsidRDefault="00255933" w:rsidP="00C1613D">
            <w:pPr>
              <w:autoSpaceDE w:val="0"/>
              <w:autoSpaceDN w:val="0"/>
              <w:spacing w:line="300" w:lineRule="exact"/>
              <w:jc w:val="both"/>
              <w:rPr>
                <w:color w:val="000000" w:themeColor="text1"/>
              </w:rPr>
            </w:pPr>
            <w:r w:rsidRPr="00CC1A21">
              <w:rPr>
                <w:color w:val="000000" w:themeColor="text1"/>
              </w:rPr>
              <w:t>－併行腸減壓</w:t>
            </w:r>
            <w:r w:rsidRPr="00CC1A21">
              <w:rPr>
                <w:color w:val="000000" w:themeColor="text1"/>
              </w:rPr>
              <w:t xml:space="preserve"> with bowel decompression</w:t>
            </w:r>
          </w:p>
        </w:tc>
        <w:tc>
          <w:tcPr>
            <w:tcW w:w="283" w:type="dxa"/>
            <w:tcBorders>
              <w:left w:val="single" w:sz="6" w:space="0" w:color="auto"/>
              <w:right w:val="single" w:sz="6" w:space="0" w:color="auto"/>
            </w:tcBorders>
          </w:tcPr>
          <w:p w14:paraId="61C24151" w14:textId="77777777" w:rsidR="00255933" w:rsidRPr="00CC1A21" w:rsidRDefault="00255933" w:rsidP="000F6652">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7450A221"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468C6CB"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29F4EDC"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4A12417" w14:textId="77777777" w:rsidR="00255933" w:rsidRPr="00CC1A21" w:rsidRDefault="00255933" w:rsidP="003F5DD6">
            <w:pPr>
              <w:autoSpaceDE w:val="0"/>
              <w:autoSpaceDN w:val="0"/>
              <w:spacing w:line="300" w:lineRule="exact"/>
              <w:jc w:val="right"/>
              <w:rPr>
                <w:dstrike/>
                <w:color w:val="000000" w:themeColor="text1"/>
                <w:szCs w:val="24"/>
              </w:rPr>
            </w:pPr>
            <w:r w:rsidRPr="00CC1A21">
              <w:rPr>
                <w:color w:val="000000" w:themeColor="text1"/>
                <w:szCs w:val="24"/>
              </w:rPr>
              <w:t>17603</w:t>
            </w:r>
          </w:p>
        </w:tc>
      </w:tr>
      <w:tr w:rsidR="00CD66FB" w:rsidRPr="00CC1A21" w14:paraId="7B746941" w14:textId="77777777" w:rsidTr="008260BD">
        <w:tc>
          <w:tcPr>
            <w:tcW w:w="850" w:type="dxa"/>
            <w:tcBorders>
              <w:left w:val="single" w:sz="6" w:space="0" w:color="auto"/>
              <w:bottom w:val="single" w:sz="6" w:space="0" w:color="auto"/>
              <w:right w:val="single" w:sz="6" w:space="0" w:color="auto"/>
            </w:tcBorders>
          </w:tcPr>
          <w:p w14:paraId="10BA7757" w14:textId="77777777" w:rsidR="00255933" w:rsidRPr="00CC1A21" w:rsidRDefault="00255933" w:rsidP="000F6652">
            <w:pPr>
              <w:autoSpaceDE w:val="0"/>
              <w:autoSpaceDN w:val="0"/>
              <w:spacing w:line="300" w:lineRule="exact"/>
              <w:rPr>
                <w:color w:val="000000" w:themeColor="text1"/>
              </w:rPr>
            </w:pPr>
            <w:r w:rsidRPr="00CC1A21">
              <w:rPr>
                <w:color w:val="000000" w:themeColor="text1"/>
              </w:rPr>
              <w:t>73003B</w:t>
            </w:r>
          </w:p>
        </w:tc>
        <w:tc>
          <w:tcPr>
            <w:tcW w:w="6803" w:type="dxa"/>
            <w:tcBorders>
              <w:left w:val="single" w:sz="6" w:space="0" w:color="auto"/>
              <w:bottom w:val="single" w:sz="6" w:space="0" w:color="auto"/>
              <w:right w:val="single" w:sz="6" w:space="0" w:color="auto"/>
            </w:tcBorders>
          </w:tcPr>
          <w:p w14:paraId="5C810079" w14:textId="77777777" w:rsidR="00255933" w:rsidRPr="00CC1A21" w:rsidRDefault="00255933" w:rsidP="00C1613D">
            <w:pPr>
              <w:autoSpaceDE w:val="0"/>
              <w:autoSpaceDN w:val="0"/>
              <w:spacing w:line="300" w:lineRule="exact"/>
              <w:jc w:val="both"/>
              <w:rPr>
                <w:color w:val="000000" w:themeColor="text1"/>
              </w:rPr>
            </w:pPr>
            <w:r w:rsidRPr="00CC1A21">
              <w:rPr>
                <w:color w:val="000000" w:themeColor="text1"/>
              </w:rPr>
              <w:t>－併有腸切除及吻合</w:t>
            </w:r>
            <w:r w:rsidRPr="00CC1A21">
              <w:rPr>
                <w:color w:val="000000" w:themeColor="text1"/>
              </w:rPr>
              <w:t xml:space="preserve"> </w:t>
            </w:r>
          </w:p>
          <w:p w14:paraId="5BFC00D1" w14:textId="77777777" w:rsidR="00255933" w:rsidRPr="00CC1A21" w:rsidRDefault="00255933" w:rsidP="00C1613D">
            <w:pPr>
              <w:autoSpaceDE w:val="0"/>
              <w:autoSpaceDN w:val="0"/>
              <w:spacing w:line="300" w:lineRule="exact"/>
              <w:jc w:val="both"/>
              <w:rPr>
                <w:color w:val="000000" w:themeColor="text1"/>
              </w:rPr>
            </w:pPr>
            <w:r w:rsidRPr="00CC1A21">
              <w:rPr>
                <w:color w:val="000000" w:themeColor="text1"/>
              </w:rPr>
              <w:t>with resection &amp; anastomosis of intestine</w:t>
            </w:r>
          </w:p>
        </w:tc>
        <w:tc>
          <w:tcPr>
            <w:tcW w:w="283" w:type="dxa"/>
            <w:tcBorders>
              <w:left w:val="single" w:sz="6" w:space="0" w:color="auto"/>
              <w:bottom w:val="single" w:sz="6" w:space="0" w:color="auto"/>
              <w:right w:val="single" w:sz="6" w:space="0" w:color="auto"/>
            </w:tcBorders>
          </w:tcPr>
          <w:p w14:paraId="6DB82A1D" w14:textId="77777777" w:rsidR="00255933" w:rsidRPr="00CC1A21" w:rsidRDefault="00255933" w:rsidP="000F6652">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D3492B8"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4ED842B"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6F451F7" w14:textId="77777777" w:rsidR="00255933" w:rsidRPr="00CC1A21" w:rsidRDefault="00255933" w:rsidP="000F6652">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5F963BE" w14:textId="77777777" w:rsidR="00255933" w:rsidRPr="00CC1A21" w:rsidRDefault="00255933" w:rsidP="003F5DD6">
            <w:pPr>
              <w:autoSpaceDE w:val="0"/>
              <w:autoSpaceDN w:val="0"/>
              <w:spacing w:line="300" w:lineRule="exact"/>
              <w:jc w:val="right"/>
              <w:rPr>
                <w:dstrike/>
                <w:color w:val="000000" w:themeColor="text1"/>
                <w:szCs w:val="24"/>
              </w:rPr>
            </w:pPr>
            <w:r w:rsidRPr="00CC1A21">
              <w:rPr>
                <w:color w:val="000000" w:themeColor="text1"/>
                <w:szCs w:val="24"/>
              </w:rPr>
              <w:t>21447</w:t>
            </w:r>
          </w:p>
        </w:tc>
      </w:tr>
      <w:tr w:rsidR="00CD66FB" w:rsidRPr="00CC1A21" w14:paraId="63D02B31" w14:textId="77777777" w:rsidTr="00154B0E">
        <w:tc>
          <w:tcPr>
            <w:tcW w:w="850" w:type="dxa"/>
            <w:tcBorders>
              <w:top w:val="single" w:sz="6" w:space="0" w:color="auto"/>
              <w:left w:val="single" w:sz="6" w:space="0" w:color="auto"/>
              <w:bottom w:val="single" w:sz="6" w:space="0" w:color="auto"/>
              <w:right w:val="single" w:sz="6" w:space="0" w:color="auto"/>
            </w:tcBorders>
          </w:tcPr>
          <w:p w14:paraId="3BF6DEEB" w14:textId="77777777" w:rsidR="00255933" w:rsidRPr="00CC1A21" w:rsidRDefault="00255933" w:rsidP="007D7300">
            <w:pPr>
              <w:autoSpaceDE w:val="0"/>
              <w:autoSpaceDN w:val="0"/>
              <w:spacing w:line="360" w:lineRule="exact"/>
              <w:rPr>
                <w:color w:val="000000" w:themeColor="text1"/>
                <w:szCs w:val="24"/>
              </w:rPr>
            </w:pPr>
            <w:r w:rsidRPr="00CC1A21">
              <w:rPr>
                <w:color w:val="000000" w:themeColor="text1"/>
                <w:szCs w:val="24"/>
              </w:rPr>
              <w:t>73004B</w:t>
            </w:r>
          </w:p>
        </w:tc>
        <w:tc>
          <w:tcPr>
            <w:tcW w:w="6803" w:type="dxa"/>
            <w:tcBorders>
              <w:top w:val="single" w:sz="6" w:space="0" w:color="auto"/>
              <w:left w:val="single" w:sz="6" w:space="0" w:color="auto"/>
              <w:bottom w:val="single" w:sz="6" w:space="0" w:color="auto"/>
              <w:right w:val="single" w:sz="6" w:space="0" w:color="auto"/>
            </w:tcBorders>
          </w:tcPr>
          <w:p w14:paraId="08D2C467" w14:textId="77777777" w:rsidR="00255933" w:rsidRPr="00CC1A21" w:rsidRDefault="00255933" w:rsidP="00C1613D">
            <w:pPr>
              <w:autoSpaceDE w:val="0"/>
              <w:autoSpaceDN w:val="0"/>
              <w:spacing w:line="360" w:lineRule="exact"/>
              <w:jc w:val="both"/>
              <w:rPr>
                <w:color w:val="000000" w:themeColor="text1"/>
                <w:szCs w:val="24"/>
              </w:rPr>
            </w:pPr>
            <w:r w:rsidRPr="00CC1A21">
              <w:rPr>
                <w:color w:val="000000" w:themeColor="text1"/>
                <w:szCs w:val="24"/>
              </w:rPr>
              <w:t>腸外置術（</w:t>
            </w:r>
            <w:r w:rsidRPr="00CC1A21">
              <w:rPr>
                <w:color w:val="000000" w:themeColor="text1"/>
                <w:szCs w:val="24"/>
              </w:rPr>
              <w:t>Mikulicz</w:t>
            </w:r>
            <w:r w:rsidRPr="00CC1A21">
              <w:rPr>
                <w:color w:val="000000" w:themeColor="text1"/>
                <w:szCs w:val="24"/>
              </w:rPr>
              <w:t>切除）</w:t>
            </w:r>
            <w:r w:rsidRPr="00CC1A21">
              <w:rPr>
                <w:color w:val="000000" w:themeColor="text1"/>
                <w:szCs w:val="24"/>
              </w:rPr>
              <w:t xml:space="preserve"> </w:t>
            </w:r>
          </w:p>
          <w:p w14:paraId="18C54D88" w14:textId="77777777" w:rsidR="00255933" w:rsidRPr="00CC1A21" w:rsidRDefault="00255933" w:rsidP="00C1613D">
            <w:pPr>
              <w:autoSpaceDE w:val="0"/>
              <w:autoSpaceDN w:val="0"/>
              <w:spacing w:line="360" w:lineRule="exact"/>
              <w:jc w:val="both"/>
              <w:rPr>
                <w:color w:val="000000" w:themeColor="text1"/>
                <w:szCs w:val="24"/>
              </w:rPr>
            </w:pPr>
            <w:r w:rsidRPr="00CC1A21">
              <w:rPr>
                <w:color w:val="000000" w:themeColor="text1"/>
                <w:szCs w:val="24"/>
              </w:rPr>
              <w:t>Exteriorization of intestine, Mikulicz resection</w:t>
            </w:r>
          </w:p>
        </w:tc>
        <w:tc>
          <w:tcPr>
            <w:tcW w:w="283" w:type="dxa"/>
            <w:tcBorders>
              <w:top w:val="single" w:sz="6" w:space="0" w:color="auto"/>
              <w:left w:val="single" w:sz="6" w:space="0" w:color="auto"/>
              <w:bottom w:val="single" w:sz="6" w:space="0" w:color="auto"/>
              <w:right w:val="single" w:sz="6" w:space="0" w:color="auto"/>
            </w:tcBorders>
          </w:tcPr>
          <w:p w14:paraId="643C1107" w14:textId="77777777" w:rsidR="00255933" w:rsidRPr="00CC1A21" w:rsidRDefault="00255933"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F662357" w14:textId="77777777" w:rsidR="00255933" w:rsidRPr="00CC1A21" w:rsidRDefault="00255933"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C66ACBA" w14:textId="77777777" w:rsidR="00255933" w:rsidRPr="00CC1A21" w:rsidRDefault="00255933"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9FD399B" w14:textId="77777777" w:rsidR="00255933" w:rsidRPr="00CC1A21" w:rsidRDefault="00255933"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97C794" w14:textId="77777777" w:rsidR="00255933" w:rsidRPr="00CC1A21" w:rsidRDefault="00255933" w:rsidP="007D7300">
            <w:pPr>
              <w:pStyle w:val="affffffff2"/>
              <w:spacing w:line="360" w:lineRule="exact"/>
              <w:rPr>
                <w:rFonts w:eastAsia="標楷體"/>
                <w:dstrike/>
                <w:color w:val="000000" w:themeColor="text1"/>
                <w:sz w:val="24"/>
                <w:u w:val="none"/>
              </w:rPr>
            </w:pPr>
            <w:r w:rsidRPr="00CC1A21">
              <w:rPr>
                <w:rFonts w:eastAsia="標楷體"/>
                <w:color w:val="000000" w:themeColor="text1"/>
                <w:sz w:val="24"/>
                <w:u w:val="none"/>
              </w:rPr>
              <w:t>9390</w:t>
            </w:r>
          </w:p>
        </w:tc>
      </w:tr>
      <w:tr w:rsidR="00CD66FB" w:rsidRPr="00CC1A21" w14:paraId="74557776" w14:textId="77777777" w:rsidTr="00154B0E">
        <w:tc>
          <w:tcPr>
            <w:tcW w:w="850" w:type="dxa"/>
            <w:tcBorders>
              <w:top w:val="single" w:sz="6" w:space="0" w:color="auto"/>
              <w:left w:val="single" w:sz="6" w:space="0" w:color="auto"/>
              <w:bottom w:val="single" w:sz="6" w:space="0" w:color="auto"/>
              <w:right w:val="single" w:sz="6" w:space="0" w:color="auto"/>
            </w:tcBorders>
          </w:tcPr>
          <w:p w14:paraId="4415DA02" w14:textId="77777777" w:rsidR="00255933" w:rsidRPr="00CC1A21" w:rsidRDefault="00255933" w:rsidP="007D7300">
            <w:pPr>
              <w:autoSpaceDE w:val="0"/>
              <w:autoSpaceDN w:val="0"/>
              <w:spacing w:line="360" w:lineRule="exact"/>
              <w:rPr>
                <w:color w:val="000000" w:themeColor="text1"/>
                <w:szCs w:val="24"/>
              </w:rPr>
            </w:pPr>
            <w:r w:rsidRPr="00CC1A21">
              <w:rPr>
                <w:color w:val="000000" w:themeColor="text1"/>
                <w:szCs w:val="24"/>
              </w:rPr>
              <w:t>73005B</w:t>
            </w:r>
          </w:p>
        </w:tc>
        <w:tc>
          <w:tcPr>
            <w:tcW w:w="6803" w:type="dxa"/>
            <w:tcBorders>
              <w:top w:val="single" w:sz="6" w:space="0" w:color="auto"/>
              <w:left w:val="single" w:sz="6" w:space="0" w:color="auto"/>
              <w:bottom w:val="single" w:sz="6" w:space="0" w:color="auto"/>
              <w:right w:val="single" w:sz="6" w:space="0" w:color="auto"/>
            </w:tcBorders>
          </w:tcPr>
          <w:p w14:paraId="15594516" w14:textId="77777777" w:rsidR="00255933" w:rsidRPr="00CC1A21" w:rsidRDefault="00255933" w:rsidP="00C1613D">
            <w:pPr>
              <w:autoSpaceDE w:val="0"/>
              <w:autoSpaceDN w:val="0"/>
              <w:spacing w:line="360" w:lineRule="exact"/>
              <w:jc w:val="both"/>
              <w:rPr>
                <w:color w:val="000000" w:themeColor="text1"/>
                <w:szCs w:val="24"/>
              </w:rPr>
            </w:pPr>
            <w:r w:rsidRPr="00CC1A21">
              <w:rPr>
                <w:color w:val="000000" w:themeColor="text1"/>
                <w:szCs w:val="24"/>
              </w:rPr>
              <w:t>腸套疊之還原</w:t>
            </w:r>
            <w:r w:rsidRPr="00CC1A21">
              <w:rPr>
                <w:color w:val="000000" w:themeColor="text1"/>
                <w:szCs w:val="24"/>
              </w:rPr>
              <w:t xml:space="preserve"> Reduction of intussusception</w:t>
            </w:r>
          </w:p>
          <w:p w14:paraId="1CBC25FA" w14:textId="77777777" w:rsidR="00255933" w:rsidRPr="00CC1A21" w:rsidRDefault="00255933" w:rsidP="00C1613D">
            <w:pPr>
              <w:autoSpaceDE w:val="0"/>
              <w:autoSpaceDN w:val="0"/>
              <w:spacing w:line="360" w:lineRule="exact"/>
              <w:ind w:left="510" w:hanging="510"/>
              <w:jc w:val="both"/>
              <w:rPr>
                <w:color w:val="000000" w:themeColor="text1"/>
                <w:szCs w:val="24"/>
              </w:rPr>
            </w:pPr>
            <w:r w:rsidRPr="00CC1A21">
              <w:rPr>
                <w:color w:val="000000" w:themeColor="text1"/>
                <w:szCs w:val="24"/>
              </w:rPr>
              <w:t>註：剖腹治療腸軸扭轉</w:t>
            </w:r>
            <w:r w:rsidRPr="00CC1A21">
              <w:rPr>
                <w:color w:val="000000" w:themeColor="text1"/>
                <w:szCs w:val="24"/>
              </w:rPr>
              <w:t xml:space="preserve">(laparotomy for volrulus) </w:t>
            </w:r>
            <w:r w:rsidRPr="00CC1A2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79099825" w14:textId="77777777" w:rsidR="00255933" w:rsidRPr="00CC1A21" w:rsidRDefault="00255933"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01EC9B8" w14:textId="77777777" w:rsidR="00255933" w:rsidRPr="00CC1A21" w:rsidRDefault="00255933"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82D3823" w14:textId="77777777" w:rsidR="00255933" w:rsidRPr="00CC1A21" w:rsidRDefault="00255933"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9CF7B92" w14:textId="77777777" w:rsidR="00255933" w:rsidRPr="00CC1A21" w:rsidRDefault="00255933"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7C464A2" w14:textId="77777777" w:rsidR="00255933" w:rsidRPr="00CC1A21" w:rsidRDefault="00255933" w:rsidP="007D7300">
            <w:pPr>
              <w:pStyle w:val="affffffff2"/>
              <w:spacing w:line="360" w:lineRule="exact"/>
              <w:rPr>
                <w:rFonts w:eastAsia="標楷體"/>
                <w:dstrike/>
                <w:color w:val="000000" w:themeColor="text1"/>
                <w:sz w:val="24"/>
                <w:u w:val="none"/>
              </w:rPr>
            </w:pPr>
            <w:r w:rsidRPr="00CC1A21">
              <w:rPr>
                <w:rFonts w:eastAsia="標楷體"/>
                <w:color w:val="000000" w:themeColor="text1"/>
                <w:sz w:val="24"/>
                <w:u w:val="none"/>
              </w:rPr>
              <w:t>13370</w:t>
            </w:r>
          </w:p>
        </w:tc>
      </w:tr>
      <w:tr w:rsidR="00CD66FB" w:rsidRPr="00CC1A21" w14:paraId="2456615C" w14:textId="77777777" w:rsidTr="00154B0E">
        <w:tc>
          <w:tcPr>
            <w:tcW w:w="850" w:type="dxa"/>
            <w:tcBorders>
              <w:top w:val="single" w:sz="6" w:space="0" w:color="auto"/>
              <w:left w:val="single" w:sz="6" w:space="0" w:color="auto"/>
              <w:bottom w:val="single" w:sz="6" w:space="0" w:color="auto"/>
              <w:right w:val="single" w:sz="6" w:space="0" w:color="auto"/>
            </w:tcBorders>
          </w:tcPr>
          <w:p w14:paraId="0DD4D731" w14:textId="77777777" w:rsidR="00160455" w:rsidRPr="00CC1A21" w:rsidRDefault="00160455" w:rsidP="007D7300">
            <w:pPr>
              <w:autoSpaceDE w:val="0"/>
              <w:autoSpaceDN w:val="0"/>
              <w:spacing w:line="360" w:lineRule="exact"/>
              <w:jc w:val="both"/>
              <w:rPr>
                <w:color w:val="000000" w:themeColor="text1"/>
                <w:szCs w:val="24"/>
              </w:rPr>
            </w:pPr>
            <w:r w:rsidRPr="00CC1A21">
              <w:rPr>
                <w:color w:val="000000" w:themeColor="text1"/>
                <w:szCs w:val="24"/>
              </w:rPr>
              <w:t>73051B</w:t>
            </w:r>
          </w:p>
        </w:tc>
        <w:tc>
          <w:tcPr>
            <w:tcW w:w="6803" w:type="dxa"/>
            <w:tcBorders>
              <w:top w:val="single" w:sz="6" w:space="0" w:color="auto"/>
              <w:left w:val="single" w:sz="6" w:space="0" w:color="auto"/>
              <w:bottom w:val="single" w:sz="6" w:space="0" w:color="auto"/>
              <w:right w:val="single" w:sz="6" w:space="0" w:color="auto"/>
            </w:tcBorders>
          </w:tcPr>
          <w:p w14:paraId="395026E0" w14:textId="77777777" w:rsidR="00160455" w:rsidRPr="00CC1A21" w:rsidRDefault="00160455" w:rsidP="00C1613D">
            <w:pPr>
              <w:autoSpaceDE w:val="0"/>
              <w:autoSpaceDN w:val="0"/>
              <w:spacing w:line="360" w:lineRule="exact"/>
              <w:ind w:left="510" w:hanging="510"/>
              <w:jc w:val="both"/>
              <w:rPr>
                <w:color w:val="000000" w:themeColor="text1"/>
                <w:szCs w:val="24"/>
              </w:rPr>
            </w:pPr>
            <w:r w:rsidRPr="00CC1A21">
              <w:rPr>
                <w:color w:val="000000" w:themeColor="text1"/>
                <w:szCs w:val="24"/>
              </w:rPr>
              <w:t>腹腔鏡腸套疊之還原</w:t>
            </w:r>
          </w:p>
          <w:p w14:paraId="52F0426E" w14:textId="77777777" w:rsidR="00160455" w:rsidRPr="00CC1A21" w:rsidRDefault="00160455" w:rsidP="00C1613D">
            <w:pPr>
              <w:autoSpaceDE w:val="0"/>
              <w:autoSpaceDN w:val="0"/>
              <w:spacing w:line="360" w:lineRule="exact"/>
              <w:ind w:left="510" w:hanging="510"/>
              <w:jc w:val="both"/>
              <w:rPr>
                <w:color w:val="000000" w:themeColor="text1"/>
                <w:szCs w:val="24"/>
              </w:rPr>
            </w:pPr>
            <w:r w:rsidRPr="00CC1A21">
              <w:rPr>
                <w:color w:val="000000" w:themeColor="text1"/>
                <w:szCs w:val="24"/>
              </w:rPr>
              <w:t>Laparoscopic reduction of intussusception</w:t>
            </w:r>
          </w:p>
        </w:tc>
        <w:tc>
          <w:tcPr>
            <w:tcW w:w="283" w:type="dxa"/>
            <w:tcBorders>
              <w:top w:val="single" w:sz="6" w:space="0" w:color="auto"/>
              <w:left w:val="single" w:sz="6" w:space="0" w:color="auto"/>
              <w:bottom w:val="single" w:sz="6" w:space="0" w:color="auto"/>
              <w:right w:val="single" w:sz="6" w:space="0" w:color="auto"/>
            </w:tcBorders>
          </w:tcPr>
          <w:p w14:paraId="663154BE" w14:textId="77777777" w:rsidR="00160455" w:rsidRPr="00CC1A21" w:rsidRDefault="00160455"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D8CF49D" w14:textId="77777777" w:rsidR="00160455" w:rsidRPr="00CC1A21" w:rsidRDefault="00160455"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90DA9D" w14:textId="77777777" w:rsidR="00160455" w:rsidRPr="00CC1A21" w:rsidRDefault="00160455"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71F9FFD" w14:textId="77777777" w:rsidR="00160455" w:rsidRPr="00CC1A21" w:rsidRDefault="00160455"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3497691" w14:textId="77777777" w:rsidR="00160455" w:rsidRPr="00CC1A21" w:rsidRDefault="00160455" w:rsidP="007D7300">
            <w:pPr>
              <w:pStyle w:val="affffffff2"/>
              <w:spacing w:line="360" w:lineRule="exact"/>
              <w:rPr>
                <w:rFonts w:eastAsia="標楷體"/>
                <w:color w:val="000000" w:themeColor="text1"/>
                <w:sz w:val="24"/>
                <w:u w:val="none"/>
              </w:rPr>
            </w:pPr>
            <w:r w:rsidRPr="00CC1A21">
              <w:rPr>
                <w:rFonts w:eastAsia="標楷體"/>
                <w:color w:val="000000" w:themeColor="text1"/>
                <w:sz w:val="24"/>
                <w:u w:val="none"/>
              </w:rPr>
              <w:t>30084</w:t>
            </w:r>
          </w:p>
        </w:tc>
      </w:tr>
      <w:tr w:rsidR="00CD66FB" w:rsidRPr="00CC1A21" w14:paraId="5F60B642" w14:textId="77777777" w:rsidTr="00154B0E">
        <w:trPr>
          <w:trHeight w:val="615"/>
        </w:trPr>
        <w:tc>
          <w:tcPr>
            <w:tcW w:w="850" w:type="dxa"/>
            <w:tcBorders>
              <w:top w:val="single" w:sz="6" w:space="0" w:color="auto"/>
              <w:left w:val="single" w:sz="6" w:space="0" w:color="auto"/>
              <w:bottom w:val="single" w:sz="6" w:space="0" w:color="auto"/>
              <w:right w:val="single" w:sz="6" w:space="0" w:color="auto"/>
            </w:tcBorders>
          </w:tcPr>
          <w:p w14:paraId="20E1C13E" w14:textId="77777777" w:rsidR="00160455" w:rsidRPr="00CC1A21" w:rsidRDefault="00160455" w:rsidP="007D7300">
            <w:pPr>
              <w:autoSpaceDE w:val="0"/>
              <w:autoSpaceDN w:val="0"/>
              <w:spacing w:line="360" w:lineRule="exact"/>
              <w:rPr>
                <w:color w:val="000000" w:themeColor="text1"/>
                <w:szCs w:val="24"/>
              </w:rPr>
            </w:pPr>
            <w:r w:rsidRPr="00CC1A21">
              <w:rPr>
                <w:color w:val="000000" w:themeColor="text1"/>
                <w:szCs w:val="24"/>
              </w:rPr>
              <w:t>73006B</w:t>
            </w:r>
          </w:p>
        </w:tc>
        <w:tc>
          <w:tcPr>
            <w:tcW w:w="6803" w:type="dxa"/>
            <w:tcBorders>
              <w:top w:val="single" w:sz="6" w:space="0" w:color="auto"/>
              <w:left w:val="single" w:sz="6" w:space="0" w:color="auto"/>
              <w:bottom w:val="single" w:sz="6" w:space="0" w:color="auto"/>
              <w:right w:val="single" w:sz="6" w:space="0" w:color="auto"/>
            </w:tcBorders>
          </w:tcPr>
          <w:p w14:paraId="0FBF318E" w14:textId="77777777" w:rsidR="00160455" w:rsidRPr="00CC1A21" w:rsidRDefault="00160455" w:rsidP="00C1613D">
            <w:pPr>
              <w:autoSpaceDE w:val="0"/>
              <w:autoSpaceDN w:val="0"/>
              <w:spacing w:line="360" w:lineRule="exact"/>
              <w:jc w:val="both"/>
              <w:rPr>
                <w:color w:val="000000" w:themeColor="text1"/>
                <w:szCs w:val="24"/>
              </w:rPr>
            </w:pPr>
            <w:r w:rsidRPr="00CC1A21">
              <w:rPr>
                <w:color w:val="000000" w:themeColor="text1"/>
                <w:szCs w:val="24"/>
              </w:rPr>
              <w:t>腸套疊還原及腸切除和吻合</w:t>
            </w:r>
          </w:p>
          <w:p w14:paraId="34DCD9BF" w14:textId="77777777" w:rsidR="00160455" w:rsidRPr="00CC1A21" w:rsidRDefault="00160455" w:rsidP="00C1613D">
            <w:pPr>
              <w:autoSpaceDE w:val="0"/>
              <w:autoSpaceDN w:val="0"/>
              <w:spacing w:line="360" w:lineRule="exact"/>
              <w:jc w:val="both"/>
              <w:rPr>
                <w:color w:val="000000" w:themeColor="text1"/>
                <w:szCs w:val="24"/>
              </w:rPr>
            </w:pPr>
            <w:r w:rsidRPr="00CC1A21">
              <w:rPr>
                <w:color w:val="000000" w:themeColor="text1"/>
                <w:szCs w:val="24"/>
              </w:rPr>
              <w:t>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179A40F7" w14:textId="77777777" w:rsidR="00160455" w:rsidRPr="00CC1A21" w:rsidRDefault="00160455"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3BB0FA3" w14:textId="77777777" w:rsidR="00160455" w:rsidRPr="00CC1A21" w:rsidRDefault="00160455"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5393C5" w14:textId="77777777" w:rsidR="00160455" w:rsidRPr="00CC1A21" w:rsidRDefault="00160455"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589ED8" w14:textId="77777777" w:rsidR="00160455" w:rsidRPr="00CC1A21" w:rsidRDefault="00160455" w:rsidP="007D7300">
            <w:pPr>
              <w:autoSpaceDE w:val="0"/>
              <w:autoSpaceDN w:val="0"/>
              <w:spacing w:line="3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9D299BD" w14:textId="77777777" w:rsidR="00160455" w:rsidRPr="00CC1A21" w:rsidRDefault="00160455" w:rsidP="007D7300">
            <w:pPr>
              <w:pStyle w:val="affffffff2"/>
              <w:spacing w:line="360" w:lineRule="exact"/>
              <w:rPr>
                <w:rFonts w:eastAsia="標楷體"/>
                <w:dstrike/>
                <w:color w:val="000000" w:themeColor="text1"/>
                <w:sz w:val="24"/>
                <w:u w:val="none"/>
              </w:rPr>
            </w:pPr>
            <w:r w:rsidRPr="00CC1A21">
              <w:rPr>
                <w:rFonts w:eastAsia="標楷體"/>
                <w:color w:val="000000" w:themeColor="text1"/>
                <w:sz w:val="24"/>
                <w:u w:val="none"/>
              </w:rPr>
              <w:t>15715</w:t>
            </w:r>
          </w:p>
        </w:tc>
      </w:tr>
      <w:tr w:rsidR="00CD66FB" w:rsidRPr="00CC1A21" w14:paraId="20F717DF" w14:textId="77777777" w:rsidTr="00154B0E">
        <w:trPr>
          <w:trHeight w:val="615"/>
        </w:trPr>
        <w:tc>
          <w:tcPr>
            <w:tcW w:w="850" w:type="dxa"/>
            <w:tcBorders>
              <w:top w:val="single" w:sz="6" w:space="0" w:color="auto"/>
              <w:left w:val="single" w:sz="6" w:space="0" w:color="auto"/>
              <w:bottom w:val="single" w:sz="6" w:space="0" w:color="auto"/>
              <w:right w:val="single" w:sz="6" w:space="0" w:color="auto"/>
            </w:tcBorders>
          </w:tcPr>
          <w:p w14:paraId="1C3CF093" w14:textId="77777777" w:rsidR="00160455" w:rsidRPr="00CC1A21" w:rsidRDefault="00160455" w:rsidP="007D7300">
            <w:pPr>
              <w:autoSpaceDE w:val="0"/>
              <w:autoSpaceDN w:val="0"/>
              <w:spacing w:line="340" w:lineRule="exact"/>
              <w:rPr>
                <w:color w:val="000000" w:themeColor="text1"/>
                <w:szCs w:val="24"/>
              </w:rPr>
            </w:pPr>
            <w:r w:rsidRPr="00CC1A21">
              <w:rPr>
                <w:color w:val="000000" w:themeColor="text1"/>
                <w:szCs w:val="24"/>
              </w:rPr>
              <w:t>73052B</w:t>
            </w:r>
          </w:p>
        </w:tc>
        <w:tc>
          <w:tcPr>
            <w:tcW w:w="6803" w:type="dxa"/>
            <w:tcBorders>
              <w:top w:val="single" w:sz="6" w:space="0" w:color="auto"/>
              <w:left w:val="single" w:sz="6" w:space="0" w:color="auto"/>
              <w:bottom w:val="single" w:sz="6" w:space="0" w:color="auto"/>
              <w:right w:val="single" w:sz="6" w:space="0" w:color="auto"/>
            </w:tcBorders>
          </w:tcPr>
          <w:p w14:paraId="68E5EEC6" w14:textId="77777777" w:rsidR="00160455" w:rsidRPr="00CC1A21" w:rsidRDefault="00160455" w:rsidP="00C1613D">
            <w:pPr>
              <w:autoSpaceDE w:val="0"/>
              <w:autoSpaceDN w:val="0"/>
              <w:spacing w:line="340" w:lineRule="exact"/>
              <w:ind w:left="510" w:hanging="510"/>
              <w:jc w:val="both"/>
              <w:rPr>
                <w:color w:val="000000" w:themeColor="text1"/>
                <w:szCs w:val="24"/>
              </w:rPr>
            </w:pPr>
            <w:r w:rsidRPr="00CC1A21">
              <w:rPr>
                <w:color w:val="000000" w:themeColor="text1"/>
                <w:szCs w:val="24"/>
              </w:rPr>
              <w:t>腹腔鏡腸套疊還原</w:t>
            </w:r>
            <w:r w:rsidRPr="00CC1A21">
              <w:rPr>
                <w:color w:val="000000" w:themeColor="text1"/>
                <w:szCs w:val="24"/>
              </w:rPr>
              <w:t>-</w:t>
            </w:r>
            <w:r w:rsidRPr="00CC1A21">
              <w:rPr>
                <w:color w:val="000000" w:themeColor="text1"/>
                <w:szCs w:val="24"/>
              </w:rPr>
              <w:t>併腸切除和吻合</w:t>
            </w:r>
          </w:p>
          <w:p w14:paraId="580604AF" w14:textId="77777777" w:rsidR="00160455" w:rsidRPr="00CC1A21" w:rsidRDefault="00160455" w:rsidP="00C1613D">
            <w:pPr>
              <w:spacing w:line="340" w:lineRule="exact"/>
              <w:jc w:val="both"/>
              <w:rPr>
                <w:color w:val="000000" w:themeColor="text1"/>
              </w:rPr>
            </w:pPr>
            <w:r w:rsidRPr="00CC1A21">
              <w:rPr>
                <w:color w:val="000000" w:themeColor="text1"/>
                <w:szCs w:val="24"/>
              </w:rPr>
              <w:t>Laparoscopic 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79EE96D8" w14:textId="77777777" w:rsidR="00160455" w:rsidRPr="00CC1A21" w:rsidRDefault="00160455" w:rsidP="007D7300">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11DE48A" w14:textId="77777777" w:rsidR="00160455" w:rsidRPr="00CC1A21" w:rsidRDefault="00160455"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2D55695" w14:textId="77777777" w:rsidR="00160455" w:rsidRPr="00CC1A21" w:rsidRDefault="00160455"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673A71" w14:textId="77777777" w:rsidR="00160455" w:rsidRPr="00CC1A21" w:rsidRDefault="00160455"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C39D041" w14:textId="77777777" w:rsidR="00160455" w:rsidRPr="00CC1A21" w:rsidRDefault="00160455" w:rsidP="007D7300">
            <w:pPr>
              <w:pStyle w:val="affffffff2"/>
              <w:spacing w:line="340" w:lineRule="exact"/>
              <w:rPr>
                <w:rFonts w:eastAsia="標楷體"/>
                <w:color w:val="000000" w:themeColor="text1"/>
                <w:sz w:val="24"/>
                <w:u w:val="none"/>
              </w:rPr>
            </w:pPr>
            <w:r w:rsidRPr="00CC1A21">
              <w:rPr>
                <w:rFonts w:eastAsia="標楷體"/>
                <w:color w:val="000000" w:themeColor="text1"/>
                <w:sz w:val="24"/>
                <w:u w:val="none"/>
              </w:rPr>
              <w:t>35359</w:t>
            </w:r>
          </w:p>
        </w:tc>
      </w:tr>
      <w:tr w:rsidR="00CD66FB" w:rsidRPr="00CC1A21" w14:paraId="009F556F" w14:textId="77777777" w:rsidTr="008260BD">
        <w:trPr>
          <w:trHeight w:val="603"/>
        </w:trPr>
        <w:tc>
          <w:tcPr>
            <w:tcW w:w="850" w:type="dxa"/>
            <w:tcBorders>
              <w:top w:val="single" w:sz="6" w:space="0" w:color="auto"/>
              <w:left w:val="single" w:sz="6" w:space="0" w:color="auto"/>
              <w:bottom w:val="single" w:sz="6" w:space="0" w:color="auto"/>
              <w:right w:val="single" w:sz="6" w:space="0" w:color="auto"/>
            </w:tcBorders>
          </w:tcPr>
          <w:p w14:paraId="425B79B6" w14:textId="77777777" w:rsidR="00160455" w:rsidRPr="00CC1A21" w:rsidRDefault="00160455" w:rsidP="007D7300">
            <w:pPr>
              <w:autoSpaceDE w:val="0"/>
              <w:autoSpaceDN w:val="0"/>
              <w:spacing w:line="340" w:lineRule="exact"/>
              <w:rPr>
                <w:color w:val="000000" w:themeColor="text1"/>
              </w:rPr>
            </w:pPr>
            <w:r w:rsidRPr="00CC1A21">
              <w:rPr>
                <w:color w:val="000000" w:themeColor="text1"/>
              </w:rPr>
              <w:t>73007B</w:t>
            </w:r>
          </w:p>
        </w:tc>
        <w:tc>
          <w:tcPr>
            <w:tcW w:w="6803" w:type="dxa"/>
            <w:tcBorders>
              <w:top w:val="single" w:sz="6" w:space="0" w:color="auto"/>
              <w:left w:val="single" w:sz="6" w:space="0" w:color="auto"/>
              <w:bottom w:val="single" w:sz="6" w:space="0" w:color="auto"/>
              <w:right w:val="single" w:sz="6" w:space="0" w:color="auto"/>
            </w:tcBorders>
          </w:tcPr>
          <w:p w14:paraId="4A5921B2" w14:textId="77777777" w:rsidR="00160455" w:rsidRPr="00CC1A21" w:rsidRDefault="00160455" w:rsidP="00C1613D">
            <w:pPr>
              <w:autoSpaceDE w:val="0"/>
              <w:autoSpaceDN w:val="0"/>
              <w:spacing w:line="340" w:lineRule="exact"/>
              <w:jc w:val="both"/>
              <w:rPr>
                <w:color w:val="000000" w:themeColor="text1"/>
              </w:rPr>
            </w:pPr>
            <w:r w:rsidRPr="00CC1A21">
              <w:rPr>
                <w:color w:val="000000" w:themeColor="text1"/>
              </w:rPr>
              <w:t>腸套疊還原及腸造口或結腸造口</w:t>
            </w:r>
          </w:p>
          <w:p w14:paraId="586E76B0" w14:textId="77777777" w:rsidR="00160455" w:rsidRPr="00CC1A21" w:rsidRDefault="00160455" w:rsidP="00C1613D">
            <w:pPr>
              <w:autoSpaceDE w:val="0"/>
              <w:autoSpaceDN w:val="0"/>
              <w:spacing w:line="340" w:lineRule="exact"/>
              <w:jc w:val="both"/>
              <w:rPr>
                <w:color w:val="000000" w:themeColor="text1"/>
              </w:rPr>
            </w:pPr>
            <w:r w:rsidRPr="00CC1A21">
              <w:rPr>
                <w:color w:val="000000" w:themeColor="text1"/>
              </w:rPr>
              <w:t>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20CC33A7" w14:textId="77777777" w:rsidR="00160455" w:rsidRPr="00CC1A21" w:rsidRDefault="00160455" w:rsidP="007D7300">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4E64EDB" w14:textId="77777777" w:rsidR="00160455" w:rsidRPr="00CC1A21" w:rsidRDefault="00160455" w:rsidP="007D7300">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6C0273" w14:textId="77777777" w:rsidR="00160455" w:rsidRPr="00CC1A21" w:rsidRDefault="00160455" w:rsidP="007D7300">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A6B5EB" w14:textId="77777777" w:rsidR="00160455" w:rsidRPr="00CC1A21" w:rsidRDefault="00160455" w:rsidP="007D7300">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9DBE6E" w14:textId="77777777" w:rsidR="00160455" w:rsidRPr="00CC1A21" w:rsidRDefault="00160455" w:rsidP="007D7300">
            <w:pPr>
              <w:autoSpaceDE w:val="0"/>
              <w:autoSpaceDN w:val="0"/>
              <w:spacing w:line="340" w:lineRule="exact"/>
              <w:jc w:val="right"/>
              <w:rPr>
                <w:dstrike/>
                <w:color w:val="000000" w:themeColor="text1"/>
                <w:szCs w:val="24"/>
              </w:rPr>
            </w:pPr>
            <w:r w:rsidRPr="00CC1A21">
              <w:rPr>
                <w:color w:val="000000" w:themeColor="text1"/>
                <w:szCs w:val="24"/>
              </w:rPr>
              <w:t>12517</w:t>
            </w:r>
          </w:p>
        </w:tc>
      </w:tr>
      <w:tr w:rsidR="00CD66FB" w:rsidRPr="00CC1A21" w14:paraId="2D7F9327" w14:textId="77777777" w:rsidTr="008260BD">
        <w:trPr>
          <w:trHeight w:val="603"/>
        </w:trPr>
        <w:tc>
          <w:tcPr>
            <w:tcW w:w="850" w:type="dxa"/>
            <w:tcBorders>
              <w:top w:val="single" w:sz="6" w:space="0" w:color="auto"/>
              <w:left w:val="single" w:sz="6" w:space="0" w:color="auto"/>
              <w:bottom w:val="single" w:sz="6" w:space="0" w:color="auto"/>
              <w:right w:val="single" w:sz="6" w:space="0" w:color="auto"/>
            </w:tcBorders>
          </w:tcPr>
          <w:p w14:paraId="7B9D4422" w14:textId="77777777" w:rsidR="00D51BC8" w:rsidRPr="00CC1A21" w:rsidRDefault="00D51BC8" w:rsidP="007D7300">
            <w:pPr>
              <w:autoSpaceDE w:val="0"/>
              <w:autoSpaceDN w:val="0"/>
              <w:spacing w:line="340" w:lineRule="exact"/>
              <w:rPr>
                <w:color w:val="000000" w:themeColor="text1"/>
                <w:szCs w:val="24"/>
              </w:rPr>
            </w:pPr>
            <w:r w:rsidRPr="00CC1A21">
              <w:rPr>
                <w:color w:val="000000" w:themeColor="text1"/>
                <w:szCs w:val="24"/>
              </w:rPr>
              <w:t>73053B</w:t>
            </w:r>
          </w:p>
        </w:tc>
        <w:tc>
          <w:tcPr>
            <w:tcW w:w="6803" w:type="dxa"/>
            <w:tcBorders>
              <w:top w:val="single" w:sz="6" w:space="0" w:color="auto"/>
              <w:left w:val="single" w:sz="6" w:space="0" w:color="auto"/>
              <w:bottom w:val="single" w:sz="6" w:space="0" w:color="auto"/>
              <w:right w:val="single" w:sz="6" w:space="0" w:color="auto"/>
            </w:tcBorders>
          </w:tcPr>
          <w:p w14:paraId="5B4BD120"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腹腔鏡腸套疊還原</w:t>
            </w:r>
            <w:r w:rsidRPr="00CC1A21">
              <w:rPr>
                <w:color w:val="000000" w:themeColor="text1"/>
                <w:szCs w:val="24"/>
              </w:rPr>
              <w:t>-</w:t>
            </w:r>
            <w:r w:rsidRPr="00CC1A21">
              <w:rPr>
                <w:color w:val="000000" w:themeColor="text1"/>
                <w:szCs w:val="24"/>
              </w:rPr>
              <w:t>併腸造口或結腸造口</w:t>
            </w:r>
          </w:p>
          <w:p w14:paraId="06A298E9"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Laparoscopic 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26D0E5C8" w14:textId="77777777" w:rsidR="00D51BC8" w:rsidRPr="00CC1A21" w:rsidRDefault="00D51BC8" w:rsidP="007D7300">
            <w:pPr>
              <w:autoSpaceDE w:val="0"/>
              <w:autoSpaceDN w:val="0"/>
              <w:spacing w:line="34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70BF9E8"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17F015C"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641C95"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A96B20" w14:textId="77777777" w:rsidR="00D51BC8" w:rsidRPr="00CC1A21" w:rsidRDefault="00D51BC8" w:rsidP="007D7300">
            <w:pPr>
              <w:autoSpaceDE w:val="0"/>
              <w:autoSpaceDN w:val="0"/>
              <w:spacing w:line="340" w:lineRule="exact"/>
              <w:jc w:val="right"/>
              <w:rPr>
                <w:color w:val="000000" w:themeColor="text1"/>
                <w:szCs w:val="24"/>
              </w:rPr>
            </w:pPr>
            <w:r w:rsidRPr="00CC1A21">
              <w:rPr>
                <w:color w:val="000000" w:themeColor="text1"/>
                <w:szCs w:val="24"/>
              </w:rPr>
              <w:t>17385</w:t>
            </w:r>
          </w:p>
        </w:tc>
      </w:tr>
      <w:tr w:rsidR="00CD66FB" w:rsidRPr="00CC1A21" w14:paraId="0B901891" w14:textId="77777777" w:rsidTr="00154B0E">
        <w:trPr>
          <w:trHeight w:val="340"/>
        </w:trPr>
        <w:tc>
          <w:tcPr>
            <w:tcW w:w="850" w:type="dxa"/>
            <w:tcBorders>
              <w:top w:val="single" w:sz="6" w:space="0" w:color="auto"/>
              <w:left w:val="single" w:sz="6" w:space="0" w:color="auto"/>
              <w:bottom w:val="single" w:sz="6" w:space="0" w:color="auto"/>
              <w:right w:val="single" w:sz="6" w:space="0" w:color="auto"/>
            </w:tcBorders>
          </w:tcPr>
          <w:p w14:paraId="123D01A2" w14:textId="77777777" w:rsidR="00D51BC8" w:rsidRPr="00CC1A21" w:rsidRDefault="00D51BC8" w:rsidP="007D7300">
            <w:pPr>
              <w:autoSpaceDE w:val="0"/>
              <w:autoSpaceDN w:val="0"/>
              <w:spacing w:line="340" w:lineRule="exact"/>
              <w:jc w:val="both"/>
              <w:rPr>
                <w:color w:val="000000" w:themeColor="text1"/>
                <w:szCs w:val="24"/>
              </w:rPr>
            </w:pPr>
            <w:r w:rsidRPr="00CC1A21">
              <w:rPr>
                <w:color w:val="000000" w:themeColor="text1"/>
                <w:szCs w:val="24"/>
              </w:rPr>
              <w:t>73008B</w:t>
            </w:r>
          </w:p>
        </w:tc>
        <w:tc>
          <w:tcPr>
            <w:tcW w:w="6803" w:type="dxa"/>
            <w:tcBorders>
              <w:top w:val="single" w:sz="6" w:space="0" w:color="auto"/>
              <w:left w:val="single" w:sz="6" w:space="0" w:color="auto"/>
              <w:bottom w:val="single" w:sz="6" w:space="0" w:color="auto"/>
              <w:right w:val="single" w:sz="6" w:space="0" w:color="auto"/>
            </w:tcBorders>
          </w:tcPr>
          <w:p w14:paraId="49745BBF"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良性腸病灶切除術</w:t>
            </w:r>
            <w:r w:rsidRPr="00CC1A21">
              <w:rPr>
                <w:color w:val="000000" w:themeColor="text1"/>
                <w:szCs w:val="24"/>
              </w:rPr>
              <w:t xml:space="preserve"> Excision, Benign bowel lesion</w:t>
            </w:r>
          </w:p>
        </w:tc>
        <w:tc>
          <w:tcPr>
            <w:tcW w:w="283" w:type="dxa"/>
            <w:tcBorders>
              <w:top w:val="single" w:sz="6" w:space="0" w:color="auto"/>
              <w:left w:val="single" w:sz="6" w:space="0" w:color="auto"/>
              <w:bottom w:val="single" w:sz="6" w:space="0" w:color="auto"/>
              <w:right w:val="single" w:sz="6" w:space="0" w:color="auto"/>
            </w:tcBorders>
          </w:tcPr>
          <w:p w14:paraId="0FF09B8F" w14:textId="77777777" w:rsidR="00D51BC8" w:rsidRPr="00CC1A21" w:rsidRDefault="00D51BC8" w:rsidP="007D7300">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C8C8961"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67F0C34"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04090B"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CDBE940" w14:textId="77777777" w:rsidR="00D51BC8" w:rsidRPr="00CC1A21" w:rsidRDefault="00D51BC8" w:rsidP="007D7300">
            <w:pPr>
              <w:pStyle w:val="affffffff2"/>
              <w:spacing w:line="340" w:lineRule="exact"/>
              <w:rPr>
                <w:rFonts w:eastAsia="標楷體"/>
                <w:dstrike/>
                <w:color w:val="000000" w:themeColor="text1"/>
                <w:sz w:val="24"/>
                <w:u w:val="none"/>
              </w:rPr>
            </w:pPr>
            <w:r w:rsidRPr="00CC1A21">
              <w:rPr>
                <w:rFonts w:eastAsia="標楷體"/>
                <w:color w:val="000000" w:themeColor="text1"/>
                <w:sz w:val="24"/>
                <w:u w:val="none"/>
              </w:rPr>
              <w:t>14001</w:t>
            </w:r>
          </w:p>
        </w:tc>
      </w:tr>
      <w:tr w:rsidR="00CD66FB" w:rsidRPr="00CC1A21" w14:paraId="6B95243E" w14:textId="77777777" w:rsidTr="00154B0E">
        <w:trPr>
          <w:trHeight w:val="340"/>
        </w:trPr>
        <w:tc>
          <w:tcPr>
            <w:tcW w:w="850" w:type="dxa"/>
            <w:tcBorders>
              <w:top w:val="single" w:sz="6" w:space="0" w:color="auto"/>
              <w:left w:val="single" w:sz="6" w:space="0" w:color="auto"/>
              <w:bottom w:val="single" w:sz="6" w:space="0" w:color="auto"/>
              <w:right w:val="single" w:sz="6" w:space="0" w:color="auto"/>
            </w:tcBorders>
          </w:tcPr>
          <w:p w14:paraId="320B1DC3" w14:textId="77777777" w:rsidR="00D51BC8" w:rsidRPr="00CC1A21" w:rsidRDefault="00D51BC8" w:rsidP="007D7300">
            <w:pPr>
              <w:autoSpaceDE w:val="0"/>
              <w:autoSpaceDN w:val="0"/>
              <w:spacing w:line="340" w:lineRule="exact"/>
              <w:rPr>
                <w:color w:val="000000" w:themeColor="text1"/>
                <w:szCs w:val="24"/>
              </w:rPr>
            </w:pPr>
            <w:r w:rsidRPr="00CC1A21">
              <w:rPr>
                <w:color w:val="000000" w:themeColor="text1"/>
                <w:szCs w:val="24"/>
              </w:rPr>
              <w:t>73054B</w:t>
            </w:r>
          </w:p>
        </w:tc>
        <w:tc>
          <w:tcPr>
            <w:tcW w:w="6803" w:type="dxa"/>
            <w:tcBorders>
              <w:top w:val="single" w:sz="6" w:space="0" w:color="auto"/>
              <w:left w:val="single" w:sz="6" w:space="0" w:color="auto"/>
              <w:bottom w:val="single" w:sz="6" w:space="0" w:color="auto"/>
              <w:right w:val="single" w:sz="6" w:space="0" w:color="auto"/>
            </w:tcBorders>
          </w:tcPr>
          <w:p w14:paraId="6F818652"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腹腔鏡良性小腸病灶切除術</w:t>
            </w:r>
          </w:p>
          <w:p w14:paraId="570AF8BD"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Laparoscopic excision of benign small intestine lesion</w:t>
            </w:r>
          </w:p>
        </w:tc>
        <w:tc>
          <w:tcPr>
            <w:tcW w:w="283" w:type="dxa"/>
            <w:tcBorders>
              <w:top w:val="single" w:sz="6" w:space="0" w:color="auto"/>
              <w:left w:val="single" w:sz="6" w:space="0" w:color="auto"/>
              <w:bottom w:val="single" w:sz="6" w:space="0" w:color="auto"/>
              <w:right w:val="single" w:sz="6" w:space="0" w:color="auto"/>
            </w:tcBorders>
          </w:tcPr>
          <w:p w14:paraId="5AF55BBA" w14:textId="77777777" w:rsidR="00D51BC8" w:rsidRPr="00CC1A21" w:rsidRDefault="00D51BC8" w:rsidP="007D7300">
            <w:pPr>
              <w:autoSpaceDE w:val="0"/>
              <w:autoSpaceDN w:val="0"/>
              <w:spacing w:line="34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1CCCC15"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BE0F7A"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64B0F6"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7E587BC" w14:textId="77777777" w:rsidR="00D51BC8" w:rsidRPr="00CC1A21" w:rsidRDefault="00D51BC8" w:rsidP="007D7300">
            <w:pPr>
              <w:autoSpaceDE w:val="0"/>
              <w:autoSpaceDN w:val="0"/>
              <w:spacing w:line="340" w:lineRule="exact"/>
              <w:jc w:val="right"/>
              <w:rPr>
                <w:color w:val="000000" w:themeColor="text1"/>
                <w:szCs w:val="24"/>
              </w:rPr>
            </w:pPr>
            <w:r w:rsidRPr="00CC1A21">
              <w:rPr>
                <w:color w:val="000000" w:themeColor="text1"/>
                <w:szCs w:val="24"/>
              </w:rPr>
              <w:t>22946</w:t>
            </w:r>
          </w:p>
        </w:tc>
      </w:tr>
      <w:tr w:rsidR="00CD66FB" w:rsidRPr="00CC1A21" w14:paraId="409B7421"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539C3C68" w14:textId="77777777" w:rsidR="00D51BC8" w:rsidRPr="00CC1A21" w:rsidRDefault="00D51BC8" w:rsidP="007D7300">
            <w:pPr>
              <w:autoSpaceDE w:val="0"/>
              <w:autoSpaceDN w:val="0"/>
              <w:spacing w:line="340" w:lineRule="exact"/>
              <w:jc w:val="both"/>
              <w:rPr>
                <w:color w:val="000000" w:themeColor="text1"/>
              </w:rPr>
            </w:pPr>
            <w:r w:rsidRPr="00CC1A21">
              <w:rPr>
                <w:color w:val="000000" w:themeColor="text1"/>
              </w:rPr>
              <w:t>73009B</w:t>
            </w:r>
          </w:p>
        </w:tc>
        <w:tc>
          <w:tcPr>
            <w:tcW w:w="6803" w:type="dxa"/>
            <w:tcBorders>
              <w:top w:val="single" w:sz="6" w:space="0" w:color="auto"/>
              <w:left w:val="single" w:sz="6" w:space="0" w:color="auto"/>
              <w:bottom w:val="single" w:sz="6" w:space="0" w:color="auto"/>
              <w:right w:val="single" w:sz="6" w:space="0" w:color="auto"/>
            </w:tcBorders>
            <w:vAlign w:val="center"/>
          </w:tcPr>
          <w:p w14:paraId="2BC6528D" w14:textId="77777777" w:rsidR="00D51BC8" w:rsidRPr="00CC1A21" w:rsidRDefault="00D51BC8" w:rsidP="00C1613D">
            <w:pPr>
              <w:autoSpaceDE w:val="0"/>
              <w:autoSpaceDN w:val="0"/>
              <w:spacing w:line="340" w:lineRule="exact"/>
              <w:jc w:val="both"/>
              <w:rPr>
                <w:color w:val="000000" w:themeColor="text1"/>
              </w:rPr>
            </w:pPr>
            <w:r w:rsidRPr="00CC1A21">
              <w:rPr>
                <w:color w:val="000000" w:themeColor="text1"/>
              </w:rPr>
              <w:t>邁克氏憩室切除術</w:t>
            </w:r>
            <w:r w:rsidRPr="00CC1A21">
              <w:rPr>
                <w:color w:val="000000" w:themeColor="text1"/>
              </w:rPr>
              <w:t xml:space="preserve"> Meckel's diverticulectomy</w:t>
            </w:r>
          </w:p>
        </w:tc>
        <w:tc>
          <w:tcPr>
            <w:tcW w:w="283" w:type="dxa"/>
            <w:tcBorders>
              <w:top w:val="single" w:sz="6" w:space="0" w:color="auto"/>
              <w:left w:val="single" w:sz="6" w:space="0" w:color="auto"/>
              <w:bottom w:val="single" w:sz="6" w:space="0" w:color="auto"/>
              <w:right w:val="single" w:sz="6" w:space="0" w:color="auto"/>
            </w:tcBorders>
          </w:tcPr>
          <w:p w14:paraId="7259ACDB" w14:textId="77777777" w:rsidR="00D51BC8" w:rsidRPr="00CC1A21" w:rsidRDefault="00D51BC8" w:rsidP="007D7300">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495241" w14:textId="77777777" w:rsidR="00D51BC8" w:rsidRPr="00CC1A21" w:rsidRDefault="00D51BC8" w:rsidP="007D7300">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E57BD4" w14:textId="77777777" w:rsidR="00D51BC8" w:rsidRPr="00CC1A21" w:rsidRDefault="00D51BC8" w:rsidP="007D7300">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CC435E" w14:textId="77777777" w:rsidR="00D51BC8" w:rsidRPr="00CC1A21" w:rsidRDefault="00D51BC8" w:rsidP="007D7300">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412E56" w14:textId="77777777" w:rsidR="00D51BC8" w:rsidRPr="00CC1A21" w:rsidRDefault="00D51BC8" w:rsidP="007D7300">
            <w:pPr>
              <w:autoSpaceDE w:val="0"/>
              <w:autoSpaceDN w:val="0"/>
              <w:spacing w:line="340" w:lineRule="exact"/>
              <w:jc w:val="right"/>
              <w:rPr>
                <w:dstrike/>
                <w:color w:val="000000" w:themeColor="text1"/>
                <w:szCs w:val="24"/>
              </w:rPr>
            </w:pPr>
            <w:r w:rsidRPr="00CC1A21">
              <w:rPr>
                <w:color w:val="000000" w:themeColor="text1"/>
                <w:szCs w:val="24"/>
              </w:rPr>
              <w:t>9191</w:t>
            </w:r>
          </w:p>
        </w:tc>
      </w:tr>
      <w:tr w:rsidR="00CD66FB" w:rsidRPr="00CC1A21" w14:paraId="6B062C95" w14:textId="77777777" w:rsidTr="008260BD">
        <w:trPr>
          <w:trHeight w:val="624"/>
        </w:trPr>
        <w:tc>
          <w:tcPr>
            <w:tcW w:w="850" w:type="dxa"/>
            <w:tcBorders>
              <w:top w:val="single" w:sz="6" w:space="0" w:color="auto"/>
              <w:left w:val="single" w:sz="6" w:space="0" w:color="auto"/>
              <w:bottom w:val="single" w:sz="6" w:space="0" w:color="auto"/>
              <w:right w:val="single" w:sz="6" w:space="0" w:color="auto"/>
            </w:tcBorders>
          </w:tcPr>
          <w:p w14:paraId="26C2FC7E" w14:textId="77777777" w:rsidR="00D51BC8" w:rsidRPr="00CC1A21" w:rsidRDefault="00D51BC8" w:rsidP="007D7300">
            <w:pPr>
              <w:autoSpaceDE w:val="0"/>
              <w:autoSpaceDN w:val="0"/>
              <w:spacing w:line="340" w:lineRule="exact"/>
              <w:rPr>
                <w:color w:val="000000" w:themeColor="text1"/>
              </w:rPr>
            </w:pPr>
            <w:r w:rsidRPr="00CC1A21">
              <w:rPr>
                <w:color w:val="000000" w:themeColor="text1"/>
              </w:rPr>
              <w:t>73010B</w:t>
            </w:r>
          </w:p>
        </w:tc>
        <w:tc>
          <w:tcPr>
            <w:tcW w:w="6803" w:type="dxa"/>
            <w:tcBorders>
              <w:top w:val="single" w:sz="6" w:space="0" w:color="auto"/>
              <w:left w:val="single" w:sz="6" w:space="0" w:color="auto"/>
              <w:bottom w:val="single" w:sz="6" w:space="0" w:color="auto"/>
              <w:right w:val="single" w:sz="6" w:space="0" w:color="auto"/>
            </w:tcBorders>
          </w:tcPr>
          <w:p w14:paraId="215D33D5" w14:textId="77777777" w:rsidR="00D51BC8" w:rsidRPr="00CC1A21" w:rsidRDefault="00D51BC8" w:rsidP="00C1613D">
            <w:pPr>
              <w:autoSpaceDE w:val="0"/>
              <w:autoSpaceDN w:val="0"/>
              <w:spacing w:line="340" w:lineRule="exact"/>
              <w:jc w:val="both"/>
              <w:rPr>
                <w:color w:val="000000" w:themeColor="text1"/>
              </w:rPr>
            </w:pPr>
            <w:r w:rsidRPr="00CC1A21">
              <w:rPr>
                <w:color w:val="000000" w:themeColor="text1"/>
              </w:rPr>
              <w:t>小腸切除術加吻合術</w:t>
            </w:r>
            <w:r w:rsidRPr="00CC1A21">
              <w:rPr>
                <w:color w:val="000000" w:themeColor="text1"/>
              </w:rPr>
              <w:t xml:space="preserve"> </w:t>
            </w:r>
          </w:p>
          <w:p w14:paraId="0F9A45DA" w14:textId="77777777" w:rsidR="00D51BC8" w:rsidRPr="00CC1A21" w:rsidRDefault="00D51BC8" w:rsidP="00C1613D">
            <w:pPr>
              <w:autoSpaceDE w:val="0"/>
              <w:autoSpaceDN w:val="0"/>
              <w:spacing w:line="340" w:lineRule="exact"/>
              <w:jc w:val="both"/>
              <w:rPr>
                <w:color w:val="000000" w:themeColor="text1"/>
              </w:rPr>
            </w:pPr>
            <w:r w:rsidRPr="00CC1A21">
              <w:rPr>
                <w:color w:val="000000" w:themeColor="text1"/>
              </w:rPr>
              <w:t>Resection of small bowel, with anastomosis</w:t>
            </w:r>
          </w:p>
        </w:tc>
        <w:tc>
          <w:tcPr>
            <w:tcW w:w="283" w:type="dxa"/>
            <w:tcBorders>
              <w:top w:val="single" w:sz="6" w:space="0" w:color="auto"/>
              <w:left w:val="single" w:sz="6" w:space="0" w:color="auto"/>
              <w:bottom w:val="single" w:sz="6" w:space="0" w:color="auto"/>
              <w:right w:val="single" w:sz="6" w:space="0" w:color="auto"/>
            </w:tcBorders>
          </w:tcPr>
          <w:p w14:paraId="2C767D03" w14:textId="77777777" w:rsidR="00D51BC8" w:rsidRPr="00CC1A21" w:rsidRDefault="00D51BC8" w:rsidP="007D7300">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8A69423" w14:textId="77777777" w:rsidR="00D51BC8" w:rsidRPr="00CC1A21" w:rsidRDefault="00D51BC8" w:rsidP="007D7300">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8DD776" w14:textId="77777777" w:rsidR="00D51BC8" w:rsidRPr="00CC1A21" w:rsidRDefault="00D51BC8" w:rsidP="007D7300">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8F8E0E" w14:textId="77777777" w:rsidR="00D51BC8" w:rsidRPr="00CC1A21" w:rsidRDefault="00D51BC8" w:rsidP="007D7300">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496DCE" w14:textId="77777777" w:rsidR="00D51BC8" w:rsidRPr="00CC1A21" w:rsidRDefault="00D51BC8" w:rsidP="007D7300">
            <w:pPr>
              <w:autoSpaceDE w:val="0"/>
              <w:autoSpaceDN w:val="0"/>
              <w:spacing w:line="340" w:lineRule="exact"/>
              <w:jc w:val="right"/>
              <w:rPr>
                <w:dstrike/>
                <w:color w:val="000000" w:themeColor="text1"/>
                <w:szCs w:val="24"/>
              </w:rPr>
            </w:pPr>
            <w:r w:rsidRPr="00CC1A21">
              <w:rPr>
                <w:color w:val="000000" w:themeColor="text1"/>
                <w:szCs w:val="24"/>
              </w:rPr>
              <w:t>14850</w:t>
            </w:r>
          </w:p>
        </w:tc>
      </w:tr>
      <w:tr w:rsidR="00CD66FB" w:rsidRPr="00CC1A21" w14:paraId="6EF13BBE" w14:textId="77777777" w:rsidTr="008260BD">
        <w:trPr>
          <w:trHeight w:val="624"/>
        </w:trPr>
        <w:tc>
          <w:tcPr>
            <w:tcW w:w="850" w:type="dxa"/>
            <w:tcBorders>
              <w:top w:val="single" w:sz="6" w:space="0" w:color="auto"/>
              <w:left w:val="single" w:sz="6" w:space="0" w:color="auto"/>
              <w:bottom w:val="single" w:sz="6" w:space="0" w:color="auto"/>
              <w:right w:val="single" w:sz="6" w:space="0" w:color="auto"/>
            </w:tcBorders>
          </w:tcPr>
          <w:p w14:paraId="66E94B89" w14:textId="77777777" w:rsidR="00D51BC8" w:rsidRPr="00CC1A21" w:rsidRDefault="00D51BC8" w:rsidP="007D7300">
            <w:pPr>
              <w:autoSpaceDE w:val="0"/>
              <w:autoSpaceDN w:val="0"/>
              <w:spacing w:line="340" w:lineRule="exact"/>
              <w:rPr>
                <w:color w:val="000000" w:themeColor="text1"/>
                <w:szCs w:val="24"/>
              </w:rPr>
            </w:pPr>
            <w:r w:rsidRPr="00CC1A21">
              <w:rPr>
                <w:color w:val="000000" w:themeColor="text1"/>
                <w:szCs w:val="24"/>
              </w:rPr>
              <w:t>73055B</w:t>
            </w:r>
          </w:p>
        </w:tc>
        <w:tc>
          <w:tcPr>
            <w:tcW w:w="6803" w:type="dxa"/>
            <w:tcBorders>
              <w:top w:val="single" w:sz="6" w:space="0" w:color="auto"/>
              <w:left w:val="single" w:sz="6" w:space="0" w:color="auto"/>
              <w:bottom w:val="single" w:sz="6" w:space="0" w:color="auto"/>
              <w:right w:val="single" w:sz="6" w:space="0" w:color="auto"/>
            </w:tcBorders>
          </w:tcPr>
          <w:p w14:paraId="1F03A6E8"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腹腔鏡部分小腸切除術加吻合術</w:t>
            </w:r>
          </w:p>
          <w:p w14:paraId="6A26C77A"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Laparoscopic resection of small intestine,with anastomosis</w:t>
            </w:r>
          </w:p>
        </w:tc>
        <w:tc>
          <w:tcPr>
            <w:tcW w:w="283" w:type="dxa"/>
            <w:tcBorders>
              <w:top w:val="single" w:sz="6" w:space="0" w:color="auto"/>
              <w:left w:val="single" w:sz="6" w:space="0" w:color="auto"/>
              <w:bottom w:val="single" w:sz="6" w:space="0" w:color="auto"/>
              <w:right w:val="single" w:sz="6" w:space="0" w:color="auto"/>
            </w:tcBorders>
          </w:tcPr>
          <w:p w14:paraId="6CBF922C" w14:textId="77777777" w:rsidR="00D51BC8" w:rsidRPr="00CC1A21" w:rsidRDefault="00D51BC8" w:rsidP="007D7300">
            <w:pPr>
              <w:autoSpaceDE w:val="0"/>
              <w:autoSpaceDN w:val="0"/>
              <w:spacing w:line="34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C578FAF"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62FDD0E"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402991"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9878474" w14:textId="77777777" w:rsidR="00D51BC8" w:rsidRPr="00CC1A21" w:rsidRDefault="00D51BC8" w:rsidP="007D7300">
            <w:pPr>
              <w:autoSpaceDE w:val="0"/>
              <w:autoSpaceDN w:val="0"/>
              <w:spacing w:line="340" w:lineRule="exact"/>
              <w:jc w:val="right"/>
              <w:rPr>
                <w:color w:val="000000" w:themeColor="text1"/>
                <w:szCs w:val="24"/>
              </w:rPr>
            </w:pPr>
            <w:r w:rsidRPr="00CC1A21">
              <w:rPr>
                <w:color w:val="000000" w:themeColor="text1"/>
                <w:szCs w:val="24"/>
              </w:rPr>
              <w:t>24338</w:t>
            </w:r>
          </w:p>
        </w:tc>
      </w:tr>
      <w:tr w:rsidR="00CD66FB" w:rsidRPr="00CC1A21" w14:paraId="348E278F" w14:textId="77777777" w:rsidTr="00154B0E">
        <w:tc>
          <w:tcPr>
            <w:tcW w:w="850" w:type="dxa"/>
            <w:tcBorders>
              <w:top w:val="single" w:sz="6" w:space="0" w:color="auto"/>
              <w:left w:val="single" w:sz="6" w:space="0" w:color="auto"/>
              <w:right w:val="single" w:sz="6" w:space="0" w:color="auto"/>
            </w:tcBorders>
          </w:tcPr>
          <w:p w14:paraId="378DCD8D" w14:textId="77777777" w:rsidR="00D51BC8" w:rsidRPr="00CC1A21" w:rsidRDefault="00D51BC8" w:rsidP="007D7300">
            <w:pPr>
              <w:autoSpaceDE w:val="0"/>
              <w:autoSpaceDN w:val="0"/>
              <w:spacing w:line="340" w:lineRule="exact"/>
              <w:rPr>
                <w:color w:val="000000" w:themeColor="text1"/>
                <w:szCs w:val="24"/>
              </w:rPr>
            </w:pPr>
            <w:r w:rsidRPr="00CC1A21">
              <w:rPr>
                <w:color w:val="000000" w:themeColor="text1"/>
                <w:szCs w:val="24"/>
              </w:rPr>
              <w:t>73020C</w:t>
            </w:r>
          </w:p>
        </w:tc>
        <w:tc>
          <w:tcPr>
            <w:tcW w:w="6803" w:type="dxa"/>
            <w:tcBorders>
              <w:top w:val="single" w:sz="6" w:space="0" w:color="auto"/>
              <w:left w:val="single" w:sz="6" w:space="0" w:color="auto"/>
              <w:right w:val="single" w:sz="6" w:space="0" w:color="auto"/>
            </w:tcBorders>
          </w:tcPr>
          <w:p w14:paraId="561378DB"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蹄形小腸或結腸造瘻管關閉</w:t>
            </w:r>
          </w:p>
          <w:p w14:paraId="44105335" w14:textId="77777777" w:rsidR="00D51BC8" w:rsidRPr="00CC1A21" w:rsidRDefault="00D51BC8" w:rsidP="00C1613D">
            <w:pPr>
              <w:autoSpaceDE w:val="0"/>
              <w:autoSpaceDN w:val="0"/>
              <w:spacing w:line="340" w:lineRule="exact"/>
              <w:jc w:val="both"/>
              <w:rPr>
                <w:color w:val="000000" w:themeColor="text1"/>
                <w:szCs w:val="24"/>
              </w:rPr>
            </w:pPr>
            <w:r w:rsidRPr="00CC1A21">
              <w:rPr>
                <w:color w:val="000000" w:themeColor="text1"/>
                <w:szCs w:val="24"/>
              </w:rPr>
              <w:t>Closure of enterostomy or Colostomy</w:t>
            </w:r>
            <w:r w:rsidRPr="00CC1A21">
              <w:rPr>
                <w:color w:val="000000" w:themeColor="text1"/>
                <w:szCs w:val="24"/>
              </w:rPr>
              <w:t>（</w:t>
            </w:r>
            <w:r w:rsidRPr="00CC1A21">
              <w:rPr>
                <w:color w:val="000000" w:themeColor="text1"/>
                <w:szCs w:val="24"/>
              </w:rPr>
              <w:t>loop or double-barrel</w:t>
            </w:r>
            <w:r w:rsidRPr="00CC1A21">
              <w:rPr>
                <w:color w:val="000000" w:themeColor="text1"/>
                <w:szCs w:val="24"/>
              </w:rPr>
              <w:t>）</w:t>
            </w:r>
          </w:p>
        </w:tc>
        <w:tc>
          <w:tcPr>
            <w:tcW w:w="283" w:type="dxa"/>
            <w:tcBorders>
              <w:top w:val="single" w:sz="6" w:space="0" w:color="auto"/>
              <w:left w:val="single" w:sz="6" w:space="0" w:color="auto"/>
              <w:right w:val="single" w:sz="6" w:space="0" w:color="auto"/>
            </w:tcBorders>
          </w:tcPr>
          <w:p w14:paraId="4154F670"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737F0CE3"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6C1E5760"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630AE1E7" w14:textId="77777777" w:rsidR="00D51BC8" w:rsidRPr="00CC1A21" w:rsidRDefault="00D51BC8" w:rsidP="007D7300">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338947A4" w14:textId="77777777" w:rsidR="00D51BC8" w:rsidRPr="00CC1A21" w:rsidRDefault="00D51BC8" w:rsidP="007D7300">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10356</w:t>
            </w:r>
          </w:p>
        </w:tc>
      </w:tr>
      <w:tr w:rsidR="00CD66FB" w:rsidRPr="00CC1A21" w14:paraId="72F28514" w14:textId="77777777" w:rsidTr="008260BD">
        <w:tc>
          <w:tcPr>
            <w:tcW w:w="850" w:type="dxa"/>
            <w:tcBorders>
              <w:top w:val="single" w:sz="6" w:space="0" w:color="auto"/>
              <w:left w:val="single" w:sz="6" w:space="0" w:color="auto"/>
              <w:bottom w:val="single" w:sz="6" w:space="0" w:color="auto"/>
              <w:right w:val="single" w:sz="6" w:space="0" w:color="auto"/>
            </w:tcBorders>
          </w:tcPr>
          <w:p w14:paraId="4C906FA4" w14:textId="77777777" w:rsidR="00D51BC8" w:rsidRPr="00CC1A21" w:rsidRDefault="00D51BC8" w:rsidP="007D7300">
            <w:pPr>
              <w:autoSpaceDE w:val="0"/>
              <w:autoSpaceDN w:val="0"/>
              <w:spacing w:line="360" w:lineRule="exact"/>
              <w:rPr>
                <w:color w:val="000000" w:themeColor="text1"/>
              </w:rPr>
            </w:pPr>
            <w:r w:rsidRPr="00CC1A21">
              <w:rPr>
                <w:color w:val="000000" w:themeColor="text1"/>
              </w:rPr>
              <w:t>73039B</w:t>
            </w:r>
          </w:p>
        </w:tc>
        <w:tc>
          <w:tcPr>
            <w:tcW w:w="6803" w:type="dxa"/>
            <w:tcBorders>
              <w:top w:val="single" w:sz="6" w:space="0" w:color="auto"/>
              <w:left w:val="single" w:sz="6" w:space="0" w:color="auto"/>
              <w:bottom w:val="single" w:sz="6" w:space="0" w:color="auto"/>
              <w:right w:val="single" w:sz="6" w:space="0" w:color="auto"/>
            </w:tcBorders>
          </w:tcPr>
          <w:p w14:paraId="5C17C67C" w14:textId="77777777" w:rsidR="00D51BC8" w:rsidRPr="00CC1A21" w:rsidRDefault="00D51BC8" w:rsidP="00C1613D">
            <w:pPr>
              <w:autoSpaceDE w:val="0"/>
              <w:autoSpaceDN w:val="0"/>
              <w:spacing w:line="360" w:lineRule="exact"/>
              <w:jc w:val="both"/>
              <w:rPr>
                <w:color w:val="000000" w:themeColor="text1"/>
              </w:rPr>
            </w:pPr>
            <w:r w:rsidRPr="00CC1A21">
              <w:rPr>
                <w:color w:val="000000" w:themeColor="text1"/>
              </w:rPr>
              <w:t>經由剖腹術行小腸或結腸造瘻管關閉及吻合</w:t>
            </w:r>
          </w:p>
          <w:p w14:paraId="17267012" w14:textId="77777777" w:rsidR="00D51BC8" w:rsidRPr="00CC1A21" w:rsidRDefault="00D51BC8" w:rsidP="00C1613D">
            <w:pPr>
              <w:autoSpaceDE w:val="0"/>
              <w:autoSpaceDN w:val="0"/>
              <w:spacing w:line="360" w:lineRule="exact"/>
              <w:jc w:val="both"/>
              <w:rPr>
                <w:color w:val="000000" w:themeColor="text1"/>
              </w:rPr>
            </w:pPr>
            <w:r w:rsidRPr="00CC1A21">
              <w:rPr>
                <w:color w:val="000000" w:themeColor="text1"/>
              </w:rPr>
              <w:t>Closure of enterostomy or colostomy anastomosis ,by laparotomy</w:t>
            </w:r>
          </w:p>
          <w:p w14:paraId="38A62108" w14:textId="77777777" w:rsidR="00D51BC8" w:rsidRPr="00CC1A21" w:rsidRDefault="00D51BC8" w:rsidP="00C1613D">
            <w:pPr>
              <w:autoSpaceDE w:val="0"/>
              <w:autoSpaceDN w:val="0"/>
              <w:spacing w:line="360" w:lineRule="exact"/>
              <w:jc w:val="both"/>
              <w:rPr>
                <w:color w:val="000000" w:themeColor="text1"/>
              </w:rPr>
            </w:pPr>
            <w:r w:rsidRPr="00CC1A21">
              <w:rPr>
                <w:color w:val="000000" w:themeColor="text1"/>
              </w:rPr>
              <w:t>註：關閉</w:t>
            </w:r>
            <w:r w:rsidRPr="00CC1A21">
              <w:rPr>
                <w:color w:val="000000" w:themeColor="text1"/>
              </w:rPr>
              <w:t>Hartmann colostomy</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84DF61D" w14:textId="77777777" w:rsidR="00D51BC8" w:rsidRPr="00CC1A21" w:rsidRDefault="00D51BC8" w:rsidP="007D7300">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E797F1" w14:textId="77777777" w:rsidR="00D51BC8" w:rsidRPr="00CC1A21" w:rsidRDefault="00D51BC8" w:rsidP="007D7300">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BCD77C" w14:textId="77777777" w:rsidR="00D51BC8" w:rsidRPr="00CC1A21" w:rsidRDefault="00D51BC8" w:rsidP="007D7300">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A38F35" w14:textId="77777777" w:rsidR="00D51BC8" w:rsidRPr="00CC1A21" w:rsidRDefault="00D51BC8" w:rsidP="007D7300">
            <w:pPr>
              <w:autoSpaceDE w:val="0"/>
              <w:autoSpaceDN w:val="0"/>
              <w:spacing w:line="3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4B9B21A" w14:textId="77777777" w:rsidR="00D51BC8" w:rsidRPr="00CC1A21" w:rsidRDefault="00D51BC8" w:rsidP="007D7300">
            <w:pPr>
              <w:autoSpaceDE w:val="0"/>
              <w:autoSpaceDN w:val="0"/>
              <w:spacing w:line="360" w:lineRule="exact"/>
              <w:jc w:val="right"/>
              <w:rPr>
                <w:color w:val="000000" w:themeColor="text1"/>
              </w:rPr>
            </w:pPr>
            <w:r w:rsidRPr="00CC1A21">
              <w:rPr>
                <w:color w:val="000000" w:themeColor="text1"/>
                <w:szCs w:val="24"/>
              </w:rPr>
              <w:t>12527</w:t>
            </w:r>
          </w:p>
        </w:tc>
      </w:tr>
      <w:tr w:rsidR="00CD66FB" w:rsidRPr="00CC1A21" w14:paraId="7FB7AAAF" w14:textId="77777777" w:rsidTr="008260BD">
        <w:tc>
          <w:tcPr>
            <w:tcW w:w="850" w:type="dxa"/>
            <w:tcBorders>
              <w:top w:val="single" w:sz="6" w:space="0" w:color="auto"/>
              <w:left w:val="single" w:sz="6" w:space="0" w:color="auto"/>
              <w:right w:val="single" w:sz="6" w:space="0" w:color="auto"/>
            </w:tcBorders>
          </w:tcPr>
          <w:p w14:paraId="5CE85736" w14:textId="77777777" w:rsidR="00D51BC8" w:rsidRPr="00CC1A21" w:rsidRDefault="00D51BC8" w:rsidP="00D51BC8">
            <w:pPr>
              <w:autoSpaceDE w:val="0"/>
              <w:autoSpaceDN w:val="0"/>
              <w:spacing w:line="300" w:lineRule="exact"/>
              <w:rPr>
                <w:color w:val="000000" w:themeColor="text1"/>
              </w:rPr>
            </w:pPr>
            <w:r w:rsidRPr="00CC1A21">
              <w:rPr>
                <w:color w:val="000000" w:themeColor="text1"/>
              </w:rPr>
              <w:lastRenderedPageBreak/>
              <w:t>73022B</w:t>
            </w:r>
          </w:p>
        </w:tc>
        <w:tc>
          <w:tcPr>
            <w:tcW w:w="6803" w:type="dxa"/>
            <w:tcBorders>
              <w:top w:val="single" w:sz="6" w:space="0" w:color="auto"/>
              <w:left w:val="single" w:sz="6" w:space="0" w:color="auto"/>
              <w:right w:val="single" w:sz="6" w:space="0" w:color="auto"/>
            </w:tcBorders>
          </w:tcPr>
          <w:p w14:paraId="586691B3"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腸造口術</w:t>
            </w:r>
            <w:r w:rsidRPr="00CC1A21">
              <w:rPr>
                <w:color w:val="000000" w:themeColor="text1"/>
              </w:rPr>
              <w:t>(</w:t>
            </w:r>
            <w:r w:rsidRPr="00CC1A21">
              <w:rPr>
                <w:color w:val="000000" w:themeColor="text1"/>
              </w:rPr>
              <w:t>包括結腸、空腸、永久性小腸</w:t>
            </w:r>
            <w:r w:rsidRPr="00CC1A21">
              <w:rPr>
                <w:color w:val="000000" w:themeColor="text1"/>
              </w:rPr>
              <w:t>) Enterostomy (including colostomy</w:t>
            </w:r>
            <w:r w:rsidRPr="00CC1A21">
              <w:rPr>
                <w:color w:val="000000" w:themeColor="text1"/>
              </w:rPr>
              <w:t>、</w:t>
            </w:r>
            <w:r w:rsidRPr="00CC1A21">
              <w:rPr>
                <w:color w:val="000000" w:themeColor="text1"/>
              </w:rPr>
              <w:t>Jujunostomy</w:t>
            </w:r>
            <w:r w:rsidRPr="00CC1A21">
              <w:rPr>
                <w:color w:val="000000" w:themeColor="text1"/>
              </w:rPr>
              <w:t>、</w:t>
            </w:r>
            <w:r w:rsidRPr="00CC1A21">
              <w:rPr>
                <w:color w:val="000000" w:themeColor="text1"/>
              </w:rPr>
              <w:t>permanent enterostomy)</w:t>
            </w:r>
          </w:p>
        </w:tc>
        <w:tc>
          <w:tcPr>
            <w:tcW w:w="283" w:type="dxa"/>
            <w:tcBorders>
              <w:top w:val="single" w:sz="6" w:space="0" w:color="auto"/>
              <w:left w:val="single" w:sz="6" w:space="0" w:color="auto"/>
              <w:right w:val="single" w:sz="6" w:space="0" w:color="auto"/>
            </w:tcBorders>
          </w:tcPr>
          <w:p w14:paraId="71F06D1F"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F972A16"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55365027"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FADD0EC"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6A349EA9" w14:textId="77777777" w:rsidR="00D51BC8" w:rsidRPr="00CC1A21" w:rsidRDefault="00D51BC8" w:rsidP="00D51BC8">
            <w:pPr>
              <w:autoSpaceDE w:val="0"/>
              <w:autoSpaceDN w:val="0"/>
              <w:spacing w:line="300" w:lineRule="exact"/>
              <w:jc w:val="right"/>
              <w:rPr>
                <w:color w:val="000000" w:themeColor="text1"/>
              </w:rPr>
            </w:pPr>
            <w:r w:rsidRPr="00CC1A21">
              <w:rPr>
                <w:color w:val="000000" w:themeColor="text1"/>
                <w:szCs w:val="24"/>
              </w:rPr>
              <w:t>10160</w:t>
            </w:r>
          </w:p>
        </w:tc>
      </w:tr>
      <w:tr w:rsidR="00CD66FB" w:rsidRPr="00CC1A21" w14:paraId="5C131D03" w14:textId="77777777" w:rsidTr="00154B0E">
        <w:tc>
          <w:tcPr>
            <w:tcW w:w="850" w:type="dxa"/>
            <w:tcBorders>
              <w:top w:val="single" w:sz="6" w:space="0" w:color="auto"/>
              <w:left w:val="single" w:sz="6" w:space="0" w:color="auto"/>
              <w:right w:val="single" w:sz="6" w:space="0" w:color="auto"/>
            </w:tcBorders>
          </w:tcPr>
          <w:p w14:paraId="441BEDFD" w14:textId="77777777" w:rsidR="00D51BC8" w:rsidRPr="00CC1A21" w:rsidRDefault="00D51BC8" w:rsidP="00D51BC8">
            <w:pPr>
              <w:autoSpaceDE w:val="0"/>
              <w:autoSpaceDN w:val="0"/>
              <w:spacing w:line="30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7E85EAD5"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小腸瘻管關閉術</w:t>
            </w:r>
            <w:r w:rsidRPr="00CC1A21">
              <w:rPr>
                <w:color w:val="000000" w:themeColor="text1"/>
                <w:szCs w:val="24"/>
              </w:rPr>
              <w:t xml:space="preserve"> Closure of intestinal fistula</w:t>
            </w:r>
          </w:p>
        </w:tc>
        <w:tc>
          <w:tcPr>
            <w:tcW w:w="283" w:type="dxa"/>
            <w:tcBorders>
              <w:top w:val="single" w:sz="6" w:space="0" w:color="auto"/>
              <w:left w:val="single" w:sz="6" w:space="0" w:color="auto"/>
              <w:right w:val="single" w:sz="6" w:space="0" w:color="auto"/>
            </w:tcBorders>
          </w:tcPr>
          <w:p w14:paraId="728EEB1B"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6FDE6337"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41913149"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7A1CA48B" w14:textId="77777777" w:rsidR="00D51BC8" w:rsidRPr="00CC1A21" w:rsidRDefault="00D51BC8" w:rsidP="00D51BC8">
            <w:pPr>
              <w:autoSpaceDE w:val="0"/>
              <w:autoSpaceDN w:val="0"/>
              <w:spacing w:line="30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37E15F55" w14:textId="77777777" w:rsidR="00D51BC8" w:rsidRPr="00CC1A21" w:rsidRDefault="00D51BC8" w:rsidP="00D51BC8">
            <w:pPr>
              <w:autoSpaceDE w:val="0"/>
              <w:autoSpaceDN w:val="0"/>
              <w:spacing w:line="300" w:lineRule="exact"/>
              <w:jc w:val="right"/>
              <w:rPr>
                <w:color w:val="000000" w:themeColor="text1"/>
                <w:szCs w:val="24"/>
              </w:rPr>
            </w:pPr>
          </w:p>
        </w:tc>
      </w:tr>
      <w:tr w:rsidR="00CD66FB" w:rsidRPr="00CC1A21" w14:paraId="4E436A57" w14:textId="77777777" w:rsidTr="00154B0E">
        <w:tc>
          <w:tcPr>
            <w:tcW w:w="850" w:type="dxa"/>
            <w:tcBorders>
              <w:left w:val="single" w:sz="6" w:space="0" w:color="auto"/>
              <w:right w:val="single" w:sz="6" w:space="0" w:color="auto"/>
            </w:tcBorders>
          </w:tcPr>
          <w:p w14:paraId="644CF3D3"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73023B</w:t>
            </w:r>
          </w:p>
        </w:tc>
        <w:tc>
          <w:tcPr>
            <w:tcW w:w="6803" w:type="dxa"/>
            <w:tcBorders>
              <w:left w:val="single" w:sz="6" w:space="0" w:color="auto"/>
              <w:right w:val="single" w:sz="6" w:space="0" w:color="auto"/>
            </w:tcBorders>
          </w:tcPr>
          <w:p w14:paraId="7732C987"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小腸與皮膚</w:t>
            </w:r>
            <w:r w:rsidRPr="00CC1A21">
              <w:rPr>
                <w:color w:val="000000" w:themeColor="text1"/>
                <w:szCs w:val="24"/>
              </w:rPr>
              <w:t xml:space="preserve"> Enterocutaneous</w:t>
            </w:r>
          </w:p>
        </w:tc>
        <w:tc>
          <w:tcPr>
            <w:tcW w:w="283" w:type="dxa"/>
            <w:tcBorders>
              <w:left w:val="single" w:sz="6" w:space="0" w:color="auto"/>
              <w:right w:val="single" w:sz="6" w:space="0" w:color="auto"/>
            </w:tcBorders>
          </w:tcPr>
          <w:p w14:paraId="726A451D"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1EA5A26"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691644E"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2C1F1F5"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756C13E0" w14:textId="77777777" w:rsidR="00D51BC8" w:rsidRPr="00CC1A21" w:rsidRDefault="00D51BC8" w:rsidP="00D51BC8">
            <w:pPr>
              <w:pStyle w:val="affffffff2"/>
              <w:rPr>
                <w:rFonts w:eastAsia="標楷體"/>
                <w:color w:val="000000" w:themeColor="text1"/>
                <w:sz w:val="24"/>
                <w:u w:val="none"/>
              </w:rPr>
            </w:pPr>
            <w:r w:rsidRPr="00CC1A21">
              <w:rPr>
                <w:rFonts w:eastAsia="標楷體"/>
                <w:color w:val="000000" w:themeColor="text1"/>
                <w:sz w:val="24"/>
                <w:u w:val="none"/>
              </w:rPr>
              <w:t>12247</w:t>
            </w:r>
          </w:p>
        </w:tc>
      </w:tr>
      <w:tr w:rsidR="00CD66FB" w:rsidRPr="00CC1A21" w14:paraId="048B889E" w14:textId="77777777" w:rsidTr="00154B0E">
        <w:tc>
          <w:tcPr>
            <w:tcW w:w="850" w:type="dxa"/>
            <w:tcBorders>
              <w:left w:val="single" w:sz="6" w:space="0" w:color="auto"/>
              <w:right w:val="single" w:sz="6" w:space="0" w:color="auto"/>
            </w:tcBorders>
          </w:tcPr>
          <w:p w14:paraId="0B537016"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73024B</w:t>
            </w:r>
          </w:p>
        </w:tc>
        <w:tc>
          <w:tcPr>
            <w:tcW w:w="6803" w:type="dxa"/>
            <w:tcBorders>
              <w:left w:val="single" w:sz="6" w:space="0" w:color="auto"/>
              <w:right w:val="single" w:sz="6" w:space="0" w:color="auto"/>
            </w:tcBorders>
          </w:tcPr>
          <w:p w14:paraId="1AFFC5B9"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小腸與結腸（或與小腸）</w:t>
            </w:r>
          </w:p>
          <w:p w14:paraId="615119DB" w14:textId="77777777" w:rsidR="00D51BC8" w:rsidRPr="00CC1A21" w:rsidRDefault="00D51BC8" w:rsidP="00C1613D">
            <w:pPr>
              <w:autoSpaceDE w:val="0"/>
              <w:autoSpaceDN w:val="0"/>
              <w:spacing w:line="300" w:lineRule="exact"/>
              <w:ind w:firstLineChars="100" w:firstLine="240"/>
              <w:jc w:val="both"/>
              <w:rPr>
                <w:color w:val="000000" w:themeColor="text1"/>
                <w:szCs w:val="24"/>
              </w:rPr>
            </w:pPr>
            <w:r w:rsidRPr="00CC1A21">
              <w:rPr>
                <w:color w:val="000000" w:themeColor="text1"/>
                <w:szCs w:val="24"/>
              </w:rPr>
              <w:t>entero-colic or entero-entero</w:t>
            </w:r>
          </w:p>
        </w:tc>
        <w:tc>
          <w:tcPr>
            <w:tcW w:w="283" w:type="dxa"/>
            <w:tcBorders>
              <w:left w:val="single" w:sz="6" w:space="0" w:color="auto"/>
              <w:right w:val="single" w:sz="6" w:space="0" w:color="auto"/>
            </w:tcBorders>
          </w:tcPr>
          <w:p w14:paraId="7F59C39E"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31B2752B"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645B456"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B24062E"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00E02BB" w14:textId="77777777" w:rsidR="00D51BC8" w:rsidRPr="00CC1A21" w:rsidRDefault="00D51BC8" w:rsidP="00D51BC8">
            <w:pPr>
              <w:pStyle w:val="affffffff2"/>
              <w:rPr>
                <w:rFonts w:eastAsia="標楷體"/>
                <w:color w:val="000000" w:themeColor="text1"/>
                <w:sz w:val="24"/>
                <w:u w:val="none"/>
              </w:rPr>
            </w:pPr>
            <w:r w:rsidRPr="00CC1A21">
              <w:rPr>
                <w:rFonts w:eastAsia="標楷體"/>
                <w:color w:val="000000" w:themeColor="text1"/>
                <w:sz w:val="24"/>
                <w:u w:val="none"/>
              </w:rPr>
              <w:t>13046</w:t>
            </w:r>
          </w:p>
        </w:tc>
      </w:tr>
      <w:tr w:rsidR="00CD66FB" w:rsidRPr="00CC1A21" w14:paraId="04605466" w14:textId="77777777" w:rsidTr="00154B0E">
        <w:tc>
          <w:tcPr>
            <w:tcW w:w="850" w:type="dxa"/>
            <w:tcBorders>
              <w:left w:val="single" w:sz="6" w:space="0" w:color="auto"/>
              <w:right w:val="single" w:sz="6" w:space="0" w:color="auto"/>
            </w:tcBorders>
          </w:tcPr>
          <w:p w14:paraId="7804D037"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73025B</w:t>
            </w:r>
          </w:p>
        </w:tc>
        <w:tc>
          <w:tcPr>
            <w:tcW w:w="6803" w:type="dxa"/>
            <w:tcBorders>
              <w:left w:val="single" w:sz="6" w:space="0" w:color="auto"/>
              <w:right w:val="single" w:sz="6" w:space="0" w:color="auto"/>
            </w:tcBorders>
          </w:tcPr>
          <w:p w14:paraId="6BB4BE5F"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其他器官或包括合併症</w:t>
            </w:r>
            <w:r w:rsidRPr="00CC1A21">
              <w:rPr>
                <w:color w:val="000000" w:themeColor="text1"/>
                <w:szCs w:val="24"/>
              </w:rPr>
              <w:t xml:space="preserve"> fistula of bowel with </w:t>
            </w:r>
          </w:p>
          <w:p w14:paraId="0FF82E09"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 xml:space="preserve">   other organs or complicated</w:t>
            </w:r>
          </w:p>
        </w:tc>
        <w:tc>
          <w:tcPr>
            <w:tcW w:w="283" w:type="dxa"/>
            <w:tcBorders>
              <w:left w:val="single" w:sz="6" w:space="0" w:color="auto"/>
              <w:right w:val="single" w:sz="6" w:space="0" w:color="auto"/>
            </w:tcBorders>
          </w:tcPr>
          <w:p w14:paraId="3F0ADBEC"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1EA3BF9C"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AFA731B"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51E8576"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3EF2D19D" w14:textId="77777777" w:rsidR="00D51BC8" w:rsidRPr="00CC1A21" w:rsidRDefault="00D51BC8" w:rsidP="00D51BC8">
            <w:pPr>
              <w:pStyle w:val="affffffff2"/>
              <w:rPr>
                <w:rFonts w:eastAsia="標楷體"/>
                <w:color w:val="000000" w:themeColor="text1"/>
                <w:sz w:val="24"/>
                <w:u w:val="none"/>
              </w:rPr>
            </w:pPr>
            <w:r w:rsidRPr="00CC1A21">
              <w:rPr>
                <w:rFonts w:eastAsia="標楷體"/>
                <w:color w:val="000000" w:themeColor="text1"/>
                <w:sz w:val="24"/>
                <w:u w:val="none"/>
              </w:rPr>
              <w:t>14088</w:t>
            </w:r>
          </w:p>
        </w:tc>
      </w:tr>
      <w:tr w:rsidR="00CD66FB" w:rsidRPr="00CC1A21" w14:paraId="715B771D" w14:textId="77777777" w:rsidTr="00154B0E">
        <w:tc>
          <w:tcPr>
            <w:tcW w:w="850" w:type="dxa"/>
            <w:tcBorders>
              <w:top w:val="single" w:sz="4" w:space="0" w:color="auto"/>
              <w:left w:val="single" w:sz="4" w:space="0" w:color="auto"/>
              <w:right w:val="single" w:sz="6" w:space="0" w:color="auto"/>
            </w:tcBorders>
          </w:tcPr>
          <w:p w14:paraId="7E9270CB" w14:textId="77777777" w:rsidR="00D51BC8" w:rsidRPr="00CC1A21" w:rsidRDefault="00D51BC8" w:rsidP="00D51BC8">
            <w:pPr>
              <w:autoSpaceDE w:val="0"/>
              <w:autoSpaceDN w:val="0"/>
              <w:spacing w:line="300" w:lineRule="exact"/>
              <w:rPr>
                <w:color w:val="000000" w:themeColor="text1"/>
                <w:szCs w:val="24"/>
              </w:rPr>
            </w:pPr>
          </w:p>
        </w:tc>
        <w:tc>
          <w:tcPr>
            <w:tcW w:w="6803" w:type="dxa"/>
            <w:tcBorders>
              <w:top w:val="single" w:sz="4" w:space="0" w:color="auto"/>
              <w:left w:val="single" w:sz="6" w:space="0" w:color="auto"/>
              <w:right w:val="single" w:sz="6" w:space="0" w:color="auto"/>
            </w:tcBorders>
          </w:tcPr>
          <w:p w14:paraId="52FE0E3C"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腸吻合術</w:t>
            </w:r>
            <w:r w:rsidRPr="00CC1A21">
              <w:rPr>
                <w:color w:val="000000" w:themeColor="text1"/>
                <w:szCs w:val="24"/>
              </w:rPr>
              <w:t xml:space="preserve"> Anastomosis of bowel</w:t>
            </w:r>
          </w:p>
        </w:tc>
        <w:tc>
          <w:tcPr>
            <w:tcW w:w="283" w:type="dxa"/>
            <w:tcBorders>
              <w:top w:val="single" w:sz="4" w:space="0" w:color="auto"/>
              <w:left w:val="single" w:sz="6" w:space="0" w:color="auto"/>
              <w:right w:val="single" w:sz="6" w:space="0" w:color="auto"/>
            </w:tcBorders>
          </w:tcPr>
          <w:p w14:paraId="7775029D"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right w:val="single" w:sz="6" w:space="0" w:color="auto"/>
            </w:tcBorders>
          </w:tcPr>
          <w:p w14:paraId="5EF233AD"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right w:val="single" w:sz="6" w:space="0" w:color="auto"/>
            </w:tcBorders>
          </w:tcPr>
          <w:p w14:paraId="0CB54A65"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right w:val="single" w:sz="6" w:space="0" w:color="auto"/>
            </w:tcBorders>
          </w:tcPr>
          <w:p w14:paraId="21F3B04D" w14:textId="77777777" w:rsidR="00D51BC8" w:rsidRPr="00CC1A21" w:rsidRDefault="00D51BC8" w:rsidP="00D51BC8">
            <w:pPr>
              <w:autoSpaceDE w:val="0"/>
              <w:autoSpaceDN w:val="0"/>
              <w:spacing w:line="300" w:lineRule="exact"/>
              <w:jc w:val="center"/>
              <w:rPr>
                <w:color w:val="000000" w:themeColor="text1"/>
                <w:szCs w:val="24"/>
              </w:rPr>
            </w:pPr>
          </w:p>
        </w:tc>
        <w:tc>
          <w:tcPr>
            <w:tcW w:w="850" w:type="dxa"/>
            <w:tcBorders>
              <w:top w:val="single" w:sz="4" w:space="0" w:color="auto"/>
              <w:left w:val="single" w:sz="6" w:space="0" w:color="auto"/>
              <w:right w:val="single" w:sz="4" w:space="0" w:color="auto"/>
            </w:tcBorders>
          </w:tcPr>
          <w:p w14:paraId="1CBF48E0" w14:textId="77777777" w:rsidR="00D51BC8" w:rsidRPr="00CC1A21" w:rsidRDefault="00D51BC8" w:rsidP="00D51BC8">
            <w:pPr>
              <w:autoSpaceDE w:val="0"/>
              <w:autoSpaceDN w:val="0"/>
              <w:spacing w:line="300" w:lineRule="exact"/>
              <w:jc w:val="right"/>
              <w:rPr>
                <w:color w:val="000000" w:themeColor="text1"/>
                <w:szCs w:val="24"/>
              </w:rPr>
            </w:pPr>
          </w:p>
        </w:tc>
      </w:tr>
      <w:tr w:rsidR="00CD66FB" w:rsidRPr="00CC1A21" w14:paraId="26F2052D" w14:textId="77777777" w:rsidTr="00154B0E">
        <w:tc>
          <w:tcPr>
            <w:tcW w:w="850" w:type="dxa"/>
            <w:tcBorders>
              <w:left w:val="single" w:sz="4" w:space="0" w:color="auto"/>
              <w:right w:val="single" w:sz="6" w:space="0" w:color="auto"/>
            </w:tcBorders>
          </w:tcPr>
          <w:p w14:paraId="5CF58726"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73030B</w:t>
            </w:r>
          </w:p>
        </w:tc>
        <w:tc>
          <w:tcPr>
            <w:tcW w:w="6803" w:type="dxa"/>
            <w:tcBorders>
              <w:left w:val="single" w:sz="6" w:space="0" w:color="auto"/>
              <w:right w:val="single" w:sz="6" w:space="0" w:color="auto"/>
            </w:tcBorders>
          </w:tcPr>
          <w:p w14:paraId="524EA122"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－小腸與小腸（十二指腸）吻合術</w:t>
            </w:r>
          </w:p>
          <w:p w14:paraId="2D887782" w14:textId="77777777" w:rsidR="00D51BC8" w:rsidRPr="00CC1A21" w:rsidRDefault="00D51BC8" w:rsidP="00C1613D">
            <w:pPr>
              <w:autoSpaceDE w:val="0"/>
              <w:autoSpaceDN w:val="0"/>
              <w:spacing w:line="300" w:lineRule="exact"/>
              <w:ind w:left="435"/>
              <w:jc w:val="both"/>
              <w:rPr>
                <w:color w:val="000000" w:themeColor="text1"/>
                <w:szCs w:val="24"/>
              </w:rPr>
            </w:pPr>
            <w:r w:rsidRPr="00CC1A21">
              <w:rPr>
                <w:color w:val="000000" w:themeColor="text1"/>
                <w:szCs w:val="24"/>
              </w:rPr>
              <w:t>entero-enterostomy or duodeno-enterostomy</w:t>
            </w:r>
          </w:p>
        </w:tc>
        <w:tc>
          <w:tcPr>
            <w:tcW w:w="283" w:type="dxa"/>
            <w:tcBorders>
              <w:left w:val="single" w:sz="6" w:space="0" w:color="auto"/>
              <w:right w:val="single" w:sz="6" w:space="0" w:color="auto"/>
            </w:tcBorders>
          </w:tcPr>
          <w:p w14:paraId="675D8E1E"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0B21F137"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02F7611"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7D12EA9"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4" w:space="0" w:color="auto"/>
            </w:tcBorders>
          </w:tcPr>
          <w:p w14:paraId="1EF7E3FC" w14:textId="77777777" w:rsidR="00D51BC8" w:rsidRPr="00CC1A21" w:rsidRDefault="00D51BC8" w:rsidP="00D51BC8">
            <w:pPr>
              <w:pStyle w:val="affffffff2"/>
              <w:rPr>
                <w:rFonts w:eastAsia="標楷體"/>
                <w:dstrike/>
                <w:color w:val="000000" w:themeColor="text1"/>
                <w:sz w:val="24"/>
                <w:u w:val="none"/>
              </w:rPr>
            </w:pPr>
            <w:r w:rsidRPr="00CC1A21">
              <w:rPr>
                <w:rFonts w:eastAsia="標楷體"/>
                <w:color w:val="000000" w:themeColor="text1"/>
                <w:sz w:val="24"/>
                <w:u w:val="none"/>
              </w:rPr>
              <w:t>14216</w:t>
            </w:r>
          </w:p>
        </w:tc>
      </w:tr>
      <w:tr w:rsidR="00CD66FB" w:rsidRPr="00CC1A21" w14:paraId="34A2EC82" w14:textId="77777777" w:rsidTr="00154B0E">
        <w:tc>
          <w:tcPr>
            <w:tcW w:w="850" w:type="dxa"/>
            <w:tcBorders>
              <w:left w:val="single" w:sz="4" w:space="0" w:color="auto"/>
              <w:right w:val="single" w:sz="6" w:space="0" w:color="auto"/>
            </w:tcBorders>
          </w:tcPr>
          <w:p w14:paraId="2DBD65E4"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73031B</w:t>
            </w:r>
          </w:p>
        </w:tc>
        <w:tc>
          <w:tcPr>
            <w:tcW w:w="6803" w:type="dxa"/>
            <w:tcBorders>
              <w:left w:val="single" w:sz="6" w:space="0" w:color="auto"/>
              <w:right w:val="single" w:sz="6" w:space="0" w:color="auto"/>
            </w:tcBorders>
          </w:tcPr>
          <w:p w14:paraId="55FAADCC"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迴腸與結腸吻合術，有間路法</w:t>
            </w:r>
          </w:p>
          <w:p w14:paraId="0CEA6060" w14:textId="77777777" w:rsidR="00D51BC8" w:rsidRPr="00CC1A21" w:rsidRDefault="00D51BC8" w:rsidP="00C1613D">
            <w:pPr>
              <w:autoSpaceDE w:val="0"/>
              <w:autoSpaceDN w:val="0"/>
              <w:spacing w:line="300" w:lineRule="exact"/>
              <w:ind w:left="435"/>
              <w:jc w:val="both"/>
              <w:rPr>
                <w:color w:val="000000" w:themeColor="text1"/>
                <w:szCs w:val="24"/>
              </w:rPr>
            </w:pPr>
            <w:r w:rsidRPr="00CC1A21">
              <w:rPr>
                <w:color w:val="000000" w:themeColor="text1"/>
                <w:szCs w:val="24"/>
              </w:rPr>
              <w:t>ileo-colostomy,side to side anas.</w:t>
            </w:r>
          </w:p>
        </w:tc>
        <w:tc>
          <w:tcPr>
            <w:tcW w:w="283" w:type="dxa"/>
            <w:tcBorders>
              <w:left w:val="single" w:sz="6" w:space="0" w:color="auto"/>
              <w:right w:val="single" w:sz="6" w:space="0" w:color="auto"/>
            </w:tcBorders>
          </w:tcPr>
          <w:p w14:paraId="1680009E"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47A47AA6"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C021690"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7284723"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4" w:space="0" w:color="auto"/>
            </w:tcBorders>
          </w:tcPr>
          <w:p w14:paraId="6F3DE5B9" w14:textId="77777777" w:rsidR="00D51BC8" w:rsidRPr="00CC1A21" w:rsidRDefault="00D51BC8" w:rsidP="00D51BC8">
            <w:pPr>
              <w:pStyle w:val="affffffff2"/>
              <w:rPr>
                <w:rFonts w:eastAsia="標楷體"/>
                <w:dstrike/>
                <w:color w:val="000000" w:themeColor="text1"/>
                <w:sz w:val="24"/>
                <w:u w:val="none"/>
              </w:rPr>
            </w:pPr>
            <w:r w:rsidRPr="00CC1A21">
              <w:rPr>
                <w:rFonts w:eastAsia="標楷體"/>
                <w:color w:val="000000" w:themeColor="text1"/>
                <w:sz w:val="24"/>
                <w:u w:val="none"/>
              </w:rPr>
              <w:t>17420</w:t>
            </w:r>
          </w:p>
        </w:tc>
      </w:tr>
      <w:tr w:rsidR="00CD66FB" w:rsidRPr="00CC1A21" w14:paraId="2BE9A7F6" w14:textId="77777777" w:rsidTr="00154B0E">
        <w:tc>
          <w:tcPr>
            <w:tcW w:w="850" w:type="dxa"/>
            <w:tcBorders>
              <w:left w:val="single" w:sz="6" w:space="0" w:color="auto"/>
              <w:bottom w:val="single" w:sz="6" w:space="0" w:color="auto"/>
              <w:right w:val="single" w:sz="6" w:space="0" w:color="auto"/>
            </w:tcBorders>
          </w:tcPr>
          <w:p w14:paraId="69580C45"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73032B</w:t>
            </w:r>
          </w:p>
        </w:tc>
        <w:tc>
          <w:tcPr>
            <w:tcW w:w="6803" w:type="dxa"/>
            <w:tcBorders>
              <w:left w:val="single" w:sz="6" w:space="0" w:color="auto"/>
              <w:bottom w:val="single" w:sz="6" w:space="0" w:color="auto"/>
              <w:right w:val="single" w:sz="6" w:space="0" w:color="auto"/>
            </w:tcBorders>
          </w:tcPr>
          <w:p w14:paraId="71DB931F"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由小腸閉鎖或狹窄引起</w:t>
            </w:r>
          </w:p>
          <w:p w14:paraId="0FA80739" w14:textId="77777777" w:rsidR="00D51BC8" w:rsidRPr="00CC1A21" w:rsidRDefault="00D51BC8" w:rsidP="00C1613D">
            <w:pPr>
              <w:autoSpaceDE w:val="0"/>
              <w:autoSpaceDN w:val="0"/>
              <w:spacing w:line="300" w:lineRule="exact"/>
              <w:ind w:left="435"/>
              <w:jc w:val="both"/>
              <w:rPr>
                <w:color w:val="000000" w:themeColor="text1"/>
                <w:szCs w:val="24"/>
              </w:rPr>
            </w:pPr>
            <w:r w:rsidRPr="00CC1A21">
              <w:rPr>
                <w:color w:val="000000" w:themeColor="text1"/>
                <w:szCs w:val="24"/>
              </w:rPr>
              <w:t>for intestinal atresia or stenosis</w:t>
            </w:r>
          </w:p>
        </w:tc>
        <w:tc>
          <w:tcPr>
            <w:tcW w:w="283" w:type="dxa"/>
            <w:tcBorders>
              <w:left w:val="single" w:sz="6" w:space="0" w:color="auto"/>
              <w:bottom w:val="single" w:sz="6" w:space="0" w:color="auto"/>
              <w:right w:val="single" w:sz="6" w:space="0" w:color="auto"/>
            </w:tcBorders>
          </w:tcPr>
          <w:p w14:paraId="3C29CC08"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A851CD5"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4FAFED9F"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2B3BC93A"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2FA36F18" w14:textId="77777777" w:rsidR="00D51BC8" w:rsidRPr="00CC1A21" w:rsidRDefault="00D51BC8" w:rsidP="00D51BC8">
            <w:pPr>
              <w:pStyle w:val="affffffff2"/>
              <w:rPr>
                <w:rFonts w:eastAsia="標楷體"/>
                <w:dstrike/>
                <w:color w:val="000000" w:themeColor="text1"/>
                <w:sz w:val="24"/>
                <w:u w:val="none"/>
              </w:rPr>
            </w:pPr>
            <w:r w:rsidRPr="00CC1A21">
              <w:rPr>
                <w:rFonts w:eastAsia="標楷體"/>
                <w:color w:val="000000" w:themeColor="text1"/>
                <w:sz w:val="24"/>
                <w:u w:val="none"/>
              </w:rPr>
              <w:t>12068</w:t>
            </w:r>
          </w:p>
        </w:tc>
      </w:tr>
      <w:tr w:rsidR="00CD66FB" w:rsidRPr="00CC1A21" w14:paraId="39C1F096" w14:textId="77777777" w:rsidTr="008260BD">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3DDD63B5" w14:textId="77777777" w:rsidR="00D51BC8" w:rsidRPr="00CC1A21" w:rsidRDefault="00D51BC8" w:rsidP="00D51BC8">
            <w:pPr>
              <w:autoSpaceDE w:val="0"/>
              <w:autoSpaceDN w:val="0"/>
              <w:spacing w:line="300" w:lineRule="exact"/>
              <w:jc w:val="both"/>
              <w:rPr>
                <w:color w:val="000000" w:themeColor="text1"/>
              </w:rPr>
            </w:pPr>
            <w:r w:rsidRPr="00CC1A21">
              <w:rPr>
                <w:color w:val="000000" w:themeColor="text1"/>
              </w:rPr>
              <w:t>73033B</w:t>
            </w:r>
          </w:p>
        </w:tc>
        <w:tc>
          <w:tcPr>
            <w:tcW w:w="6803" w:type="dxa"/>
            <w:tcBorders>
              <w:top w:val="single" w:sz="6" w:space="0" w:color="auto"/>
              <w:left w:val="single" w:sz="6" w:space="0" w:color="auto"/>
              <w:bottom w:val="single" w:sz="6" w:space="0" w:color="auto"/>
              <w:right w:val="single" w:sz="6" w:space="0" w:color="auto"/>
            </w:tcBorders>
            <w:vAlign w:val="center"/>
          </w:tcPr>
          <w:p w14:paraId="7146DA56"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小腸穿孔縫補術</w:t>
            </w:r>
            <w:r w:rsidRPr="00CC1A21">
              <w:rPr>
                <w:color w:val="000000" w:themeColor="text1"/>
              </w:rPr>
              <w:t xml:space="preserve"> Repair of intestinal perforation</w:t>
            </w:r>
          </w:p>
        </w:tc>
        <w:tc>
          <w:tcPr>
            <w:tcW w:w="283" w:type="dxa"/>
            <w:tcBorders>
              <w:top w:val="single" w:sz="6" w:space="0" w:color="auto"/>
              <w:left w:val="single" w:sz="6" w:space="0" w:color="auto"/>
              <w:bottom w:val="single" w:sz="6" w:space="0" w:color="auto"/>
              <w:right w:val="single" w:sz="6" w:space="0" w:color="auto"/>
            </w:tcBorders>
          </w:tcPr>
          <w:p w14:paraId="46330F4D"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DED2C4"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488239"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87018"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B102B6" w14:textId="77777777" w:rsidR="00D51BC8" w:rsidRPr="00CC1A21" w:rsidRDefault="00D51BC8" w:rsidP="00D51BC8">
            <w:pPr>
              <w:autoSpaceDE w:val="0"/>
              <w:autoSpaceDN w:val="0"/>
              <w:spacing w:line="300" w:lineRule="exact"/>
              <w:jc w:val="right"/>
              <w:rPr>
                <w:dstrike/>
                <w:color w:val="000000" w:themeColor="text1"/>
                <w:szCs w:val="24"/>
              </w:rPr>
            </w:pPr>
            <w:r w:rsidRPr="00CC1A21">
              <w:rPr>
                <w:color w:val="000000" w:themeColor="text1"/>
                <w:szCs w:val="24"/>
              </w:rPr>
              <w:t>11254</w:t>
            </w:r>
          </w:p>
        </w:tc>
      </w:tr>
      <w:tr w:rsidR="00CD66FB" w:rsidRPr="00CC1A21" w14:paraId="622904CF" w14:textId="77777777" w:rsidTr="008260BD">
        <w:tc>
          <w:tcPr>
            <w:tcW w:w="850" w:type="dxa"/>
            <w:tcBorders>
              <w:top w:val="single" w:sz="6" w:space="0" w:color="auto"/>
              <w:left w:val="single" w:sz="6" w:space="0" w:color="auto"/>
              <w:bottom w:val="single" w:sz="6" w:space="0" w:color="auto"/>
              <w:right w:val="single" w:sz="6" w:space="0" w:color="auto"/>
            </w:tcBorders>
          </w:tcPr>
          <w:p w14:paraId="60378D9F" w14:textId="77777777" w:rsidR="00D51BC8" w:rsidRPr="00CC1A21" w:rsidRDefault="00D51BC8" w:rsidP="00D51BC8">
            <w:pPr>
              <w:autoSpaceDE w:val="0"/>
              <w:autoSpaceDN w:val="0"/>
              <w:spacing w:line="300" w:lineRule="exact"/>
              <w:rPr>
                <w:color w:val="000000" w:themeColor="text1"/>
              </w:rPr>
            </w:pPr>
            <w:r w:rsidRPr="00CC1A21">
              <w:rPr>
                <w:color w:val="000000" w:themeColor="text1"/>
              </w:rPr>
              <w:t>73034B</w:t>
            </w:r>
          </w:p>
        </w:tc>
        <w:tc>
          <w:tcPr>
            <w:tcW w:w="6803" w:type="dxa"/>
            <w:tcBorders>
              <w:top w:val="single" w:sz="6" w:space="0" w:color="auto"/>
              <w:left w:val="single" w:sz="6" w:space="0" w:color="auto"/>
              <w:bottom w:val="single" w:sz="6" w:space="0" w:color="auto"/>
              <w:right w:val="single" w:sz="6" w:space="0" w:color="auto"/>
            </w:tcBorders>
          </w:tcPr>
          <w:p w14:paraId="4E40F284"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腸系膜之縫合及修補</w:t>
            </w:r>
            <w:r w:rsidRPr="00CC1A21">
              <w:rPr>
                <w:color w:val="000000" w:themeColor="text1"/>
              </w:rPr>
              <w:t xml:space="preserve"> </w:t>
            </w:r>
          </w:p>
          <w:p w14:paraId="2CA47F0E"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Suture and repair of mesentery</w:t>
            </w:r>
          </w:p>
        </w:tc>
        <w:tc>
          <w:tcPr>
            <w:tcW w:w="283" w:type="dxa"/>
            <w:tcBorders>
              <w:top w:val="single" w:sz="6" w:space="0" w:color="auto"/>
              <w:left w:val="single" w:sz="6" w:space="0" w:color="auto"/>
              <w:bottom w:val="single" w:sz="6" w:space="0" w:color="auto"/>
              <w:right w:val="single" w:sz="6" w:space="0" w:color="auto"/>
            </w:tcBorders>
          </w:tcPr>
          <w:p w14:paraId="3DAB1267"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EDDCD9"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3E4C18"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FA17B3"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6C05D9" w14:textId="77777777" w:rsidR="00D51BC8" w:rsidRPr="00CC1A21" w:rsidRDefault="00D51BC8" w:rsidP="00D51BC8">
            <w:pPr>
              <w:autoSpaceDE w:val="0"/>
              <w:autoSpaceDN w:val="0"/>
              <w:spacing w:line="300" w:lineRule="exact"/>
              <w:jc w:val="right"/>
              <w:rPr>
                <w:dstrike/>
                <w:color w:val="000000" w:themeColor="text1"/>
                <w:szCs w:val="24"/>
              </w:rPr>
            </w:pPr>
            <w:r w:rsidRPr="00CC1A21">
              <w:rPr>
                <w:color w:val="000000" w:themeColor="text1"/>
                <w:szCs w:val="24"/>
              </w:rPr>
              <w:t>7662</w:t>
            </w:r>
          </w:p>
        </w:tc>
      </w:tr>
      <w:tr w:rsidR="00CD66FB" w:rsidRPr="00CC1A21" w14:paraId="3DF23F05" w14:textId="77777777" w:rsidTr="008260BD">
        <w:tc>
          <w:tcPr>
            <w:tcW w:w="850" w:type="dxa"/>
            <w:tcBorders>
              <w:top w:val="single" w:sz="6" w:space="0" w:color="auto"/>
              <w:left w:val="single" w:sz="6" w:space="0" w:color="auto"/>
              <w:bottom w:val="single" w:sz="6" w:space="0" w:color="auto"/>
              <w:right w:val="single" w:sz="6" w:space="0" w:color="auto"/>
            </w:tcBorders>
          </w:tcPr>
          <w:p w14:paraId="5AAA7521" w14:textId="77777777" w:rsidR="00D51BC8" w:rsidRPr="00CC1A21" w:rsidRDefault="00D51BC8" w:rsidP="00D51BC8">
            <w:pPr>
              <w:autoSpaceDE w:val="0"/>
              <w:autoSpaceDN w:val="0"/>
              <w:spacing w:line="300" w:lineRule="exact"/>
              <w:rPr>
                <w:color w:val="000000" w:themeColor="text1"/>
              </w:rPr>
            </w:pPr>
            <w:r w:rsidRPr="00CC1A21">
              <w:rPr>
                <w:color w:val="000000" w:themeColor="text1"/>
              </w:rPr>
              <w:t>73035B</w:t>
            </w:r>
          </w:p>
        </w:tc>
        <w:tc>
          <w:tcPr>
            <w:tcW w:w="6803" w:type="dxa"/>
            <w:tcBorders>
              <w:top w:val="single" w:sz="6" w:space="0" w:color="auto"/>
              <w:left w:val="single" w:sz="6" w:space="0" w:color="auto"/>
              <w:bottom w:val="single" w:sz="6" w:space="0" w:color="auto"/>
              <w:right w:val="single" w:sz="6" w:space="0" w:color="auto"/>
            </w:tcBorders>
          </w:tcPr>
          <w:p w14:paraId="585C5D76"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小腸瘜肉切除術</w:t>
            </w:r>
            <w:r w:rsidRPr="00CC1A21">
              <w:rPr>
                <w:color w:val="000000" w:themeColor="text1"/>
              </w:rPr>
              <w:t xml:space="preserve"> Resection of intestinal polyp</w:t>
            </w:r>
          </w:p>
        </w:tc>
        <w:tc>
          <w:tcPr>
            <w:tcW w:w="283" w:type="dxa"/>
            <w:tcBorders>
              <w:top w:val="single" w:sz="6" w:space="0" w:color="auto"/>
              <w:left w:val="single" w:sz="6" w:space="0" w:color="auto"/>
              <w:bottom w:val="single" w:sz="6" w:space="0" w:color="auto"/>
              <w:right w:val="single" w:sz="6" w:space="0" w:color="auto"/>
            </w:tcBorders>
          </w:tcPr>
          <w:p w14:paraId="6A7A55FA"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41370D"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E9E8C1"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9317D9"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8068A3E" w14:textId="77777777" w:rsidR="00D51BC8" w:rsidRPr="00CC1A21" w:rsidRDefault="00D51BC8" w:rsidP="00D51BC8">
            <w:pPr>
              <w:autoSpaceDE w:val="0"/>
              <w:autoSpaceDN w:val="0"/>
              <w:spacing w:line="300" w:lineRule="exact"/>
              <w:jc w:val="right"/>
              <w:rPr>
                <w:color w:val="000000" w:themeColor="text1"/>
              </w:rPr>
            </w:pPr>
            <w:r w:rsidRPr="00CC1A21">
              <w:rPr>
                <w:color w:val="000000" w:themeColor="text1"/>
              </w:rPr>
              <w:t>8219</w:t>
            </w:r>
          </w:p>
        </w:tc>
      </w:tr>
      <w:tr w:rsidR="00CD66FB" w:rsidRPr="00CC1A21" w14:paraId="41CE3377" w14:textId="77777777" w:rsidTr="008260BD">
        <w:tc>
          <w:tcPr>
            <w:tcW w:w="850" w:type="dxa"/>
            <w:tcBorders>
              <w:top w:val="single" w:sz="6" w:space="0" w:color="auto"/>
              <w:left w:val="single" w:sz="6" w:space="0" w:color="auto"/>
              <w:bottom w:val="single" w:sz="6" w:space="0" w:color="auto"/>
              <w:right w:val="single" w:sz="6" w:space="0" w:color="auto"/>
            </w:tcBorders>
          </w:tcPr>
          <w:p w14:paraId="11687C22" w14:textId="77777777" w:rsidR="00D51BC8" w:rsidRPr="00CC1A21" w:rsidRDefault="00D51BC8" w:rsidP="00D51BC8">
            <w:pPr>
              <w:autoSpaceDE w:val="0"/>
              <w:autoSpaceDN w:val="0"/>
              <w:spacing w:line="300" w:lineRule="exact"/>
              <w:rPr>
                <w:color w:val="000000" w:themeColor="text1"/>
              </w:rPr>
            </w:pPr>
            <w:r w:rsidRPr="00CC1A21">
              <w:rPr>
                <w:color w:val="000000" w:themeColor="text1"/>
              </w:rPr>
              <w:t>73036B</w:t>
            </w:r>
          </w:p>
        </w:tc>
        <w:tc>
          <w:tcPr>
            <w:tcW w:w="6803" w:type="dxa"/>
            <w:tcBorders>
              <w:top w:val="single" w:sz="6" w:space="0" w:color="auto"/>
              <w:left w:val="single" w:sz="6" w:space="0" w:color="auto"/>
              <w:bottom w:val="single" w:sz="6" w:space="0" w:color="auto"/>
              <w:right w:val="single" w:sz="6" w:space="0" w:color="auto"/>
            </w:tcBorders>
          </w:tcPr>
          <w:p w14:paraId="706EEB9B"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小腸折瘻術</w:t>
            </w:r>
            <w:r w:rsidRPr="00CC1A21">
              <w:rPr>
                <w:color w:val="000000" w:themeColor="text1"/>
              </w:rPr>
              <w:t xml:space="preserve"> Intestinal plication, Noble type</w:t>
            </w:r>
          </w:p>
        </w:tc>
        <w:tc>
          <w:tcPr>
            <w:tcW w:w="283" w:type="dxa"/>
            <w:tcBorders>
              <w:top w:val="single" w:sz="6" w:space="0" w:color="auto"/>
              <w:left w:val="single" w:sz="6" w:space="0" w:color="auto"/>
              <w:bottom w:val="single" w:sz="6" w:space="0" w:color="auto"/>
              <w:right w:val="single" w:sz="6" w:space="0" w:color="auto"/>
            </w:tcBorders>
          </w:tcPr>
          <w:p w14:paraId="6A518F8B"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5FCB99C"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698803"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93BBF8"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9F13FB" w14:textId="77777777" w:rsidR="00D51BC8" w:rsidRPr="00CC1A21" w:rsidRDefault="00D51BC8" w:rsidP="00D51BC8">
            <w:pPr>
              <w:autoSpaceDE w:val="0"/>
              <w:autoSpaceDN w:val="0"/>
              <w:spacing w:line="300" w:lineRule="exact"/>
              <w:jc w:val="right"/>
              <w:rPr>
                <w:color w:val="000000" w:themeColor="text1"/>
              </w:rPr>
            </w:pPr>
            <w:r w:rsidRPr="00CC1A21">
              <w:rPr>
                <w:color w:val="000000" w:themeColor="text1"/>
              </w:rPr>
              <w:t>9135</w:t>
            </w:r>
          </w:p>
        </w:tc>
      </w:tr>
      <w:tr w:rsidR="00CD66FB" w:rsidRPr="00CC1A21" w14:paraId="4C012DDA" w14:textId="77777777" w:rsidTr="00154B0E">
        <w:tc>
          <w:tcPr>
            <w:tcW w:w="850" w:type="dxa"/>
            <w:tcBorders>
              <w:top w:val="single" w:sz="6" w:space="0" w:color="auto"/>
              <w:left w:val="single" w:sz="6" w:space="0" w:color="auto"/>
              <w:bottom w:val="single" w:sz="6" w:space="0" w:color="auto"/>
              <w:right w:val="single" w:sz="6" w:space="0" w:color="auto"/>
            </w:tcBorders>
          </w:tcPr>
          <w:p w14:paraId="1E992750"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73037B</w:t>
            </w:r>
          </w:p>
        </w:tc>
        <w:tc>
          <w:tcPr>
            <w:tcW w:w="6803" w:type="dxa"/>
            <w:tcBorders>
              <w:top w:val="single" w:sz="6" w:space="0" w:color="auto"/>
              <w:left w:val="single" w:sz="6" w:space="0" w:color="auto"/>
              <w:bottom w:val="single" w:sz="6" w:space="0" w:color="auto"/>
              <w:right w:val="single" w:sz="6" w:space="0" w:color="auto"/>
            </w:tcBorders>
          </w:tcPr>
          <w:p w14:paraId="7485DBAF"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管腸造口或管盲腸造口</w:t>
            </w:r>
            <w:r w:rsidRPr="00CC1A21">
              <w:rPr>
                <w:color w:val="000000" w:themeColor="text1"/>
                <w:szCs w:val="24"/>
              </w:rPr>
              <w:t xml:space="preserve"> </w:t>
            </w:r>
          </w:p>
          <w:p w14:paraId="4E49CE8C" w14:textId="77777777" w:rsidR="00D51BC8" w:rsidRPr="00CC1A21" w:rsidRDefault="00D51BC8" w:rsidP="00C1613D">
            <w:pPr>
              <w:autoSpaceDE w:val="0"/>
              <w:autoSpaceDN w:val="0"/>
              <w:spacing w:line="300" w:lineRule="exact"/>
              <w:jc w:val="both"/>
              <w:rPr>
                <w:color w:val="000000" w:themeColor="text1"/>
                <w:szCs w:val="24"/>
              </w:rPr>
            </w:pPr>
            <w:r w:rsidRPr="00CC1A21">
              <w:rPr>
                <w:color w:val="000000" w:themeColor="text1"/>
                <w:szCs w:val="24"/>
              </w:rPr>
              <w:t>Tube enterostomy or tube cecostomy</w:t>
            </w:r>
          </w:p>
        </w:tc>
        <w:tc>
          <w:tcPr>
            <w:tcW w:w="283" w:type="dxa"/>
            <w:tcBorders>
              <w:top w:val="single" w:sz="6" w:space="0" w:color="auto"/>
              <w:left w:val="single" w:sz="6" w:space="0" w:color="auto"/>
              <w:bottom w:val="single" w:sz="6" w:space="0" w:color="auto"/>
              <w:right w:val="single" w:sz="6" w:space="0" w:color="auto"/>
            </w:tcBorders>
          </w:tcPr>
          <w:p w14:paraId="0085A203"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A4F5B4"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72BF1A"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D1A1D13"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DDA5524" w14:textId="77777777" w:rsidR="00D51BC8" w:rsidRPr="00CC1A21" w:rsidRDefault="00D51BC8" w:rsidP="00D51BC8">
            <w:pPr>
              <w:pStyle w:val="affffffff2"/>
              <w:rPr>
                <w:rFonts w:eastAsia="標楷體"/>
                <w:color w:val="000000" w:themeColor="text1"/>
                <w:sz w:val="24"/>
                <w:u w:val="none"/>
              </w:rPr>
            </w:pPr>
            <w:r w:rsidRPr="00CC1A21">
              <w:rPr>
                <w:rFonts w:eastAsia="標楷體"/>
                <w:color w:val="000000" w:themeColor="text1"/>
                <w:sz w:val="24"/>
                <w:u w:val="none"/>
              </w:rPr>
              <w:t>7024</w:t>
            </w:r>
          </w:p>
        </w:tc>
      </w:tr>
      <w:tr w:rsidR="00CD66FB" w:rsidRPr="00CC1A21" w14:paraId="2F972A7F" w14:textId="77777777" w:rsidTr="008260BD">
        <w:tc>
          <w:tcPr>
            <w:tcW w:w="850" w:type="dxa"/>
            <w:tcBorders>
              <w:top w:val="single" w:sz="6" w:space="0" w:color="auto"/>
              <w:left w:val="single" w:sz="6" w:space="0" w:color="auto"/>
              <w:bottom w:val="single" w:sz="6" w:space="0" w:color="auto"/>
              <w:right w:val="single" w:sz="6" w:space="0" w:color="auto"/>
            </w:tcBorders>
          </w:tcPr>
          <w:p w14:paraId="6448F3FD" w14:textId="77777777" w:rsidR="00D51BC8" w:rsidRPr="00CC1A21" w:rsidRDefault="00D51BC8" w:rsidP="00D51BC8">
            <w:pPr>
              <w:autoSpaceDE w:val="0"/>
              <w:autoSpaceDN w:val="0"/>
              <w:spacing w:line="300" w:lineRule="exact"/>
              <w:rPr>
                <w:color w:val="000000" w:themeColor="text1"/>
              </w:rPr>
            </w:pPr>
            <w:r w:rsidRPr="00CC1A21">
              <w:rPr>
                <w:color w:val="000000" w:themeColor="text1"/>
              </w:rPr>
              <w:t>73041B</w:t>
            </w:r>
          </w:p>
        </w:tc>
        <w:tc>
          <w:tcPr>
            <w:tcW w:w="6803" w:type="dxa"/>
            <w:tcBorders>
              <w:top w:val="single" w:sz="6" w:space="0" w:color="auto"/>
              <w:left w:val="single" w:sz="6" w:space="0" w:color="auto"/>
              <w:bottom w:val="single" w:sz="6" w:space="0" w:color="auto"/>
              <w:right w:val="single" w:sz="6" w:space="0" w:color="auto"/>
            </w:tcBorders>
          </w:tcPr>
          <w:p w14:paraId="5DC50B0C"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腸反逆流合術</w:t>
            </w:r>
          </w:p>
          <w:p w14:paraId="6B45B8E7" w14:textId="77777777" w:rsidR="00D51BC8" w:rsidRPr="00CC1A21" w:rsidRDefault="00D51BC8" w:rsidP="00C1613D">
            <w:pPr>
              <w:autoSpaceDE w:val="0"/>
              <w:autoSpaceDN w:val="0"/>
              <w:spacing w:line="300" w:lineRule="exact"/>
              <w:jc w:val="both"/>
              <w:rPr>
                <w:color w:val="000000" w:themeColor="text1"/>
              </w:rPr>
            </w:pPr>
            <w:r w:rsidRPr="00CC1A21">
              <w:rPr>
                <w:color w:val="000000" w:themeColor="text1"/>
              </w:rPr>
              <w:t>Antireflux procedure in the intestine</w:t>
            </w:r>
          </w:p>
        </w:tc>
        <w:tc>
          <w:tcPr>
            <w:tcW w:w="283" w:type="dxa"/>
            <w:tcBorders>
              <w:top w:val="single" w:sz="6" w:space="0" w:color="auto"/>
              <w:left w:val="single" w:sz="6" w:space="0" w:color="auto"/>
              <w:bottom w:val="single" w:sz="6" w:space="0" w:color="auto"/>
              <w:right w:val="single" w:sz="6" w:space="0" w:color="auto"/>
            </w:tcBorders>
          </w:tcPr>
          <w:p w14:paraId="6CD3652F"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DDB23D"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0B92DF"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0E3E23"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72CFB5" w14:textId="77777777" w:rsidR="00D51BC8" w:rsidRPr="00CC1A21" w:rsidRDefault="00D51BC8" w:rsidP="00D51BC8">
            <w:pPr>
              <w:autoSpaceDE w:val="0"/>
              <w:autoSpaceDN w:val="0"/>
              <w:spacing w:line="300" w:lineRule="exact"/>
              <w:jc w:val="right"/>
              <w:rPr>
                <w:color w:val="000000" w:themeColor="text1"/>
              </w:rPr>
            </w:pPr>
            <w:r w:rsidRPr="00CC1A21">
              <w:rPr>
                <w:color w:val="000000" w:themeColor="text1"/>
              </w:rPr>
              <w:t>5300</w:t>
            </w:r>
          </w:p>
        </w:tc>
      </w:tr>
      <w:tr w:rsidR="00CD66FB" w:rsidRPr="00CC1A21" w14:paraId="286FCDA0"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5461883" w14:textId="77777777" w:rsidR="00D51BC8" w:rsidRPr="00CC1A21" w:rsidRDefault="00D51BC8" w:rsidP="00D51BC8">
            <w:pPr>
              <w:autoSpaceDE w:val="0"/>
              <w:autoSpaceDN w:val="0"/>
              <w:spacing w:line="300" w:lineRule="exact"/>
              <w:jc w:val="both"/>
              <w:rPr>
                <w:color w:val="000000" w:themeColor="text1"/>
              </w:rPr>
            </w:pPr>
            <w:r w:rsidRPr="00CC1A21">
              <w:rPr>
                <w:color w:val="000000" w:themeColor="text1"/>
              </w:rPr>
              <w:t>73043B</w:t>
            </w:r>
          </w:p>
        </w:tc>
        <w:tc>
          <w:tcPr>
            <w:tcW w:w="6803" w:type="dxa"/>
            <w:tcBorders>
              <w:top w:val="single" w:sz="6" w:space="0" w:color="auto"/>
              <w:left w:val="single" w:sz="6" w:space="0" w:color="auto"/>
              <w:bottom w:val="single" w:sz="6" w:space="0" w:color="auto"/>
              <w:right w:val="single" w:sz="6" w:space="0" w:color="auto"/>
            </w:tcBorders>
          </w:tcPr>
          <w:p w14:paraId="7D273347" w14:textId="77777777" w:rsidR="00D51BC8" w:rsidRPr="00CC1A21" w:rsidRDefault="00D51BC8" w:rsidP="00C1613D">
            <w:pPr>
              <w:autoSpaceDE w:val="0"/>
              <w:autoSpaceDN w:val="0"/>
              <w:snapToGrid w:val="0"/>
              <w:spacing w:line="300" w:lineRule="exact"/>
              <w:jc w:val="both"/>
              <w:rPr>
                <w:color w:val="000000" w:themeColor="text1"/>
              </w:rPr>
            </w:pPr>
            <w:r w:rsidRPr="00CC1A21">
              <w:rPr>
                <w:color w:val="000000" w:themeColor="text1"/>
              </w:rPr>
              <w:t>腹腔鏡腸粘連剝離術</w:t>
            </w:r>
            <w:r w:rsidRPr="00CC1A21">
              <w:rPr>
                <w:color w:val="000000" w:themeColor="text1"/>
              </w:rPr>
              <w:t xml:space="preserve"> Laparoscopic adhesionolysis</w:t>
            </w:r>
          </w:p>
        </w:tc>
        <w:tc>
          <w:tcPr>
            <w:tcW w:w="283" w:type="dxa"/>
            <w:tcBorders>
              <w:top w:val="single" w:sz="6" w:space="0" w:color="auto"/>
              <w:left w:val="single" w:sz="6" w:space="0" w:color="auto"/>
              <w:bottom w:val="single" w:sz="6" w:space="0" w:color="auto"/>
              <w:right w:val="single" w:sz="6" w:space="0" w:color="auto"/>
            </w:tcBorders>
          </w:tcPr>
          <w:p w14:paraId="63E714E4" w14:textId="77777777" w:rsidR="00D51BC8" w:rsidRPr="00CC1A2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195076"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308C57"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84DEC3" w14:textId="77777777" w:rsidR="00D51BC8" w:rsidRPr="00CC1A21" w:rsidRDefault="00D51BC8" w:rsidP="00D51BC8">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62D41A" w14:textId="77777777" w:rsidR="00D51BC8" w:rsidRPr="00CC1A21" w:rsidRDefault="00D51BC8" w:rsidP="00D51BC8">
            <w:pPr>
              <w:autoSpaceDE w:val="0"/>
              <w:autoSpaceDN w:val="0"/>
              <w:spacing w:line="300" w:lineRule="exact"/>
              <w:jc w:val="right"/>
              <w:rPr>
                <w:dstrike/>
                <w:color w:val="000000" w:themeColor="text1"/>
                <w:szCs w:val="24"/>
              </w:rPr>
            </w:pPr>
            <w:r w:rsidRPr="00CC1A21">
              <w:rPr>
                <w:color w:val="000000" w:themeColor="text1"/>
                <w:szCs w:val="24"/>
              </w:rPr>
              <w:t>18795</w:t>
            </w:r>
          </w:p>
        </w:tc>
      </w:tr>
      <w:tr w:rsidR="00CD66FB" w:rsidRPr="00CC1A21" w14:paraId="068F0D70" w14:textId="77777777" w:rsidTr="00154B0E">
        <w:trPr>
          <w:trHeight w:val="340"/>
        </w:trPr>
        <w:tc>
          <w:tcPr>
            <w:tcW w:w="850" w:type="dxa"/>
            <w:tcBorders>
              <w:top w:val="single" w:sz="6" w:space="0" w:color="auto"/>
              <w:left w:val="single" w:sz="6" w:space="0" w:color="auto"/>
              <w:bottom w:val="single" w:sz="6" w:space="0" w:color="auto"/>
              <w:right w:val="single" w:sz="6" w:space="0" w:color="auto"/>
            </w:tcBorders>
          </w:tcPr>
          <w:p w14:paraId="64304758" w14:textId="77777777" w:rsidR="00D51BC8" w:rsidRPr="00CC1A21" w:rsidRDefault="00D51BC8" w:rsidP="00D51BC8">
            <w:pPr>
              <w:autoSpaceDE w:val="0"/>
              <w:autoSpaceDN w:val="0"/>
              <w:spacing w:line="300" w:lineRule="exact"/>
              <w:jc w:val="both"/>
              <w:rPr>
                <w:color w:val="000000" w:themeColor="text1"/>
                <w:szCs w:val="24"/>
              </w:rPr>
            </w:pPr>
            <w:r w:rsidRPr="00CC1A21">
              <w:rPr>
                <w:color w:val="000000" w:themeColor="text1"/>
                <w:szCs w:val="24"/>
              </w:rPr>
              <w:t>73044B</w:t>
            </w:r>
          </w:p>
        </w:tc>
        <w:tc>
          <w:tcPr>
            <w:tcW w:w="6803" w:type="dxa"/>
            <w:tcBorders>
              <w:top w:val="single" w:sz="6" w:space="0" w:color="auto"/>
              <w:left w:val="single" w:sz="6" w:space="0" w:color="auto"/>
              <w:bottom w:val="single" w:sz="6" w:space="0" w:color="auto"/>
              <w:right w:val="single" w:sz="6" w:space="0" w:color="auto"/>
            </w:tcBorders>
          </w:tcPr>
          <w:p w14:paraId="2B2DDB1A" w14:textId="77777777" w:rsidR="00D51BC8" w:rsidRPr="00CC1A21" w:rsidRDefault="00D51BC8" w:rsidP="00C1613D">
            <w:pPr>
              <w:autoSpaceDE w:val="0"/>
              <w:autoSpaceDN w:val="0"/>
              <w:snapToGrid w:val="0"/>
              <w:spacing w:line="300" w:lineRule="exact"/>
              <w:jc w:val="both"/>
              <w:rPr>
                <w:color w:val="000000" w:themeColor="text1"/>
                <w:szCs w:val="24"/>
              </w:rPr>
            </w:pPr>
            <w:r w:rsidRPr="00CC1A21">
              <w:rPr>
                <w:color w:val="000000" w:themeColor="text1"/>
                <w:szCs w:val="24"/>
              </w:rPr>
              <w:t>腹腔鏡空腸造瘻術</w:t>
            </w:r>
            <w:r w:rsidRPr="00CC1A21">
              <w:rPr>
                <w:color w:val="000000" w:themeColor="text1"/>
                <w:szCs w:val="24"/>
              </w:rPr>
              <w:t xml:space="preserve"> Laparoscopic jejunostomy</w:t>
            </w:r>
          </w:p>
        </w:tc>
        <w:tc>
          <w:tcPr>
            <w:tcW w:w="283" w:type="dxa"/>
            <w:tcBorders>
              <w:top w:val="single" w:sz="6" w:space="0" w:color="auto"/>
              <w:left w:val="single" w:sz="6" w:space="0" w:color="auto"/>
              <w:bottom w:val="single" w:sz="6" w:space="0" w:color="auto"/>
              <w:right w:val="single" w:sz="6" w:space="0" w:color="auto"/>
            </w:tcBorders>
          </w:tcPr>
          <w:p w14:paraId="193B5003"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3793538"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BFB6CAD"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84FFB0"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451F0C8" w14:textId="77777777" w:rsidR="00D51BC8" w:rsidRPr="00CC1A21" w:rsidRDefault="00D51BC8" w:rsidP="00D51BC8">
            <w:pPr>
              <w:pStyle w:val="affffffff2"/>
              <w:rPr>
                <w:rFonts w:eastAsia="標楷體"/>
                <w:dstrike/>
                <w:color w:val="000000" w:themeColor="text1"/>
                <w:sz w:val="24"/>
                <w:u w:val="none"/>
              </w:rPr>
            </w:pPr>
            <w:r w:rsidRPr="00CC1A21">
              <w:rPr>
                <w:rFonts w:eastAsia="標楷體"/>
                <w:color w:val="000000" w:themeColor="text1"/>
                <w:sz w:val="24"/>
                <w:u w:val="none"/>
              </w:rPr>
              <w:t>8429</w:t>
            </w:r>
          </w:p>
        </w:tc>
      </w:tr>
      <w:tr w:rsidR="00CD66FB" w:rsidRPr="00CC1A21" w14:paraId="36C95C2C" w14:textId="77777777" w:rsidTr="008260BD">
        <w:tc>
          <w:tcPr>
            <w:tcW w:w="850" w:type="dxa"/>
            <w:tcBorders>
              <w:top w:val="single" w:sz="6" w:space="0" w:color="auto"/>
              <w:left w:val="single" w:sz="6" w:space="0" w:color="auto"/>
              <w:bottom w:val="single" w:sz="6" w:space="0" w:color="auto"/>
              <w:right w:val="single" w:sz="6" w:space="0" w:color="auto"/>
            </w:tcBorders>
          </w:tcPr>
          <w:p w14:paraId="39034101" w14:textId="77777777" w:rsidR="00D51BC8" w:rsidRPr="00CC1A21" w:rsidRDefault="00D51BC8" w:rsidP="00D51BC8">
            <w:pPr>
              <w:autoSpaceDE w:val="0"/>
              <w:autoSpaceDN w:val="0"/>
              <w:spacing w:line="300" w:lineRule="exact"/>
              <w:jc w:val="both"/>
              <w:rPr>
                <w:color w:val="000000" w:themeColor="text1"/>
                <w:szCs w:val="24"/>
              </w:rPr>
            </w:pPr>
            <w:r w:rsidRPr="00CC1A21">
              <w:rPr>
                <w:color w:val="000000" w:themeColor="text1"/>
                <w:szCs w:val="24"/>
              </w:rPr>
              <w:t>73049B</w:t>
            </w:r>
          </w:p>
        </w:tc>
        <w:tc>
          <w:tcPr>
            <w:tcW w:w="6803" w:type="dxa"/>
            <w:tcBorders>
              <w:top w:val="single" w:sz="6" w:space="0" w:color="auto"/>
              <w:left w:val="single" w:sz="6" w:space="0" w:color="auto"/>
              <w:bottom w:val="single" w:sz="6" w:space="0" w:color="auto"/>
              <w:right w:val="single" w:sz="6" w:space="0" w:color="auto"/>
            </w:tcBorders>
          </w:tcPr>
          <w:p w14:paraId="4CE1897F" w14:textId="77777777" w:rsidR="00D51BC8" w:rsidRPr="00CC1A21" w:rsidRDefault="00D51BC8" w:rsidP="00C1613D">
            <w:pPr>
              <w:spacing w:line="300" w:lineRule="exact"/>
              <w:ind w:leftChars="20" w:left="187" w:hangingChars="58" w:hanging="139"/>
              <w:jc w:val="both"/>
              <w:rPr>
                <w:color w:val="000000" w:themeColor="text1"/>
                <w:szCs w:val="24"/>
              </w:rPr>
            </w:pPr>
            <w:r w:rsidRPr="00CC1A21">
              <w:rPr>
                <w:color w:val="000000" w:themeColor="text1"/>
                <w:szCs w:val="24"/>
              </w:rPr>
              <w:t>小腸移植術</w:t>
            </w:r>
          </w:p>
          <w:p w14:paraId="0364A794" w14:textId="77777777" w:rsidR="00D51BC8" w:rsidRPr="00CC1A21" w:rsidRDefault="00D51BC8" w:rsidP="00C1613D">
            <w:pPr>
              <w:spacing w:line="300" w:lineRule="exact"/>
              <w:ind w:leftChars="20" w:left="187" w:hangingChars="58" w:hanging="139"/>
              <w:jc w:val="both"/>
              <w:rPr>
                <w:color w:val="000000" w:themeColor="text1"/>
                <w:szCs w:val="24"/>
              </w:rPr>
            </w:pPr>
            <w:r w:rsidRPr="00CC1A21">
              <w:rPr>
                <w:color w:val="000000" w:themeColor="text1"/>
                <w:szCs w:val="24"/>
              </w:rPr>
              <w:t>Isolated small bowel transplantation</w:t>
            </w:r>
          </w:p>
          <w:p w14:paraId="477D9575" w14:textId="77777777" w:rsidR="00D72813" w:rsidRPr="00CC1A21" w:rsidRDefault="00D72813" w:rsidP="00C1613D">
            <w:pPr>
              <w:spacing w:line="300" w:lineRule="exact"/>
              <w:ind w:leftChars="20" w:left="187" w:hangingChars="58" w:hanging="139"/>
              <w:jc w:val="both"/>
              <w:rPr>
                <w:color w:val="000000" w:themeColor="text1"/>
                <w:szCs w:val="24"/>
              </w:rPr>
            </w:pPr>
            <w:r w:rsidRPr="00CC1A21">
              <w:rPr>
                <w:color w:val="000000" w:themeColor="text1"/>
                <w:szCs w:val="24"/>
              </w:rPr>
              <w:t>註：</w:t>
            </w:r>
          </w:p>
          <w:p w14:paraId="37DB884A" w14:textId="77777777" w:rsidR="00D72813" w:rsidRPr="00CC1A21" w:rsidRDefault="00D72813" w:rsidP="00C1613D">
            <w:pPr>
              <w:spacing w:line="300" w:lineRule="exact"/>
              <w:ind w:leftChars="20" w:left="187" w:hangingChars="58" w:hanging="139"/>
              <w:jc w:val="both"/>
              <w:rPr>
                <w:color w:val="000000" w:themeColor="text1"/>
                <w:szCs w:val="24"/>
              </w:rPr>
            </w:pPr>
            <w:r w:rsidRPr="00CC1A21">
              <w:rPr>
                <w:color w:val="000000" w:themeColor="text1"/>
                <w:szCs w:val="24"/>
              </w:rPr>
              <w:t>1.</w:t>
            </w:r>
            <w:r w:rsidRPr="00CC1A21">
              <w:rPr>
                <w:color w:val="000000" w:themeColor="text1"/>
                <w:szCs w:val="24"/>
              </w:rPr>
              <w:t>適應症：</w:t>
            </w:r>
          </w:p>
          <w:p w14:paraId="7C08501A" w14:textId="77777777" w:rsidR="00D72813" w:rsidRPr="00CC1A21" w:rsidRDefault="00D72813" w:rsidP="00C1613D">
            <w:pPr>
              <w:autoSpaceDE w:val="0"/>
              <w:autoSpaceDN w:val="0"/>
              <w:spacing w:line="300" w:lineRule="exact"/>
              <w:ind w:leftChars="100" w:left="528" w:hangingChars="120" w:hanging="288"/>
              <w:jc w:val="both"/>
              <w:rPr>
                <w:color w:val="000000" w:themeColor="text1"/>
                <w:szCs w:val="24"/>
              </w:rPr>
            </w:pPr>
            <w:r w:rsidRPr="00CC1A21">
              <w:rPr>
                <w:color w:val="000000" w:themeColor="text1"/>
                <w:szCs w:val="24"/>
              </w:rPr>
              <w:t>(1)</w:t>
            </w:r>
            <w:r w:rsidRPr="00CC1A21">
              <w:rPr>
                <w:color w:val="000000" w:themeColor="text1"/>
                <w:szCs w:val="24"/>
              </w:rPr>
              <w:t>超短腸症：嬰兒或成人有超短腸的情形</w:t>
            </w:r>
            <w:r w:rsidRPr="00CC1A21">
              <w:rPr>
                <w:color w:val="000000" w:themeColor="text1"/>
                <w:szCs w:val="24"/>
              </w:rPr>
              <w:t>(</w:t>
            </w:r>
            <w:r w:rsidRPr="00CC1A21">
              <w:rPr>
                <w:color w:val="000000" w:themeColor="text1"/>
                <w:szCs w:val="24"/>
              </w:rPr>
              <w:t>嬰兒小於十公分的空腸，或成人小於五十公分的空腸</w:t>
            </w:r>
            <w:r w:rsidRPr="00CC1A21">
              <w:rPr>
                <w:color w:val="000000" w:themeColor="text1"/>
                <w:szCs w:val="24"/>
              </w:rPr>
              <w:t>)</w:t>
            </w:r>
            <w:r w:rsidRPr="00CC1A21">
              <w:rPr>
                <w:color w:val="000000" w:themeColor="text1"/>
                <w:szCs w:val="24"/>
              </w:rPr>
              <w:t>並且沒有迴盲瓣。</w:t>
            </w:r>
          </w:p>
          <w:p w14:paraId="65F5F1C0" w14:textId="77777777" w:rsidR="00D72813" w:rsidRPr="00CC1A21" w:rsidRDefault="00D72813" w:rsidP="00C1613D">
            <w:pPr>
              <w:autoSpaceDE w:val="0"/>
              <w:autoSpaceDN w:val="0"/>
              <w:spacing w:line="300" w:lineRule="exact"/>
              <w:ind w:leftChars="100" w:left="480" w:hangingChars="100" w:hanging="240"/>
              <w:jc w:val="both"/>
              <w:rPr>
                <w:color w:val="000000" w:themeColor="text1"/>
                <w:szCs w:val="24"/>
              </w:rPr>
            </w:pPr>
            <w:r w:rsidRPr="00CC1A21">
              <w:rPr>
                <w:color w:val="000000" w:themeColor="text1"/>
                <w:szCs w:val="24"/>
              </w:rPr>
              <w:t>(2)</w:t>
            </w:r>
            <w:r w:rsidRPr="00CC1A21">
              <w:rPr>
                <w:color w:val="000000" w:themeColor="text1"/>
                <w:szCs w:val="24"/>
              </w:rPr>
              <w:t>先天性黏膜病變，如：</w:t>
            </w:r>
          </w:p>
          <w:p w14:paraId="274839C7" w14:textId="77777777" w:rsidR="00D72813" w:rsidRPr="00CC1A21" w:rsidRDefault="00D72813" w:rsidP="00C1613D">
            <w:pPr>
              <w:spacing w:line="300" w:lineRule="exact"/>
              <w:ind w:leftChars="200" w:left="720" w:hangingChars="100" w:hanging="240"/>
              <w:jc w:val="both"/>
              <w:rPr>
                <w:color w:val="000000" w:themeColor="text1"/>
                <w:szCs w:val="24"/>
              </w:rPr>
            </w:pPr>
            <w:r w:rsidRPr="00CC1A21">
              <w:rPr>
                <w:color w:val="000000" w:themeColor="text1"/>
                <w:szCs w:val="24"/>
              </w:rPr>
              <w:t>A.microvillus inclusion disease</w:t>
            </w:r>
            <w:r w:rsidRPr="00CC1A21">
              <w:rPr>
                <w:color w:val="000000" w:themeColor="text1"/>
                <w:szCs w:val="24"/>
              </w:rPr>
              <w:t>、</w:t>
            </w:r>
            <w:r w:rsidRPr="00CC1A21">
              <w:rPr>
                <w:color w:val="000000" w:themeColor="text1"/>
                <w:szCs w:val="24"/>
              </w:rPr>
              <w:t>B.tufting enteropathy</w:t>
            </w:r>
            <w:r w:rsidRPr="00CC1A21">
              <w:rPr>
                <w:color w:val="000000" w:themeColor="text1"/>
                <w:szCs w:val="24"/>
              </w:rPr>
              <w:t>。</w:t>
            </w:r>
          </w:p>
          <w:p w14:paraId="18DD57C5" w14:textId="77777777" w:rsidR="00D72813" w:rsidRPr="00CC1A21" w:rsidRDefault="00D72813" w:rsidP="00C1613D">
            <w:pPr>
              <w:autoSpaceDE w:val="0"/>
              <w:autoSpaceDN w:val="0"/>
              <w:spacing w:line="300" w:lineRule="exact"/>
              <w:ind w:leftChars="100" w:left="480" w:hangingChars="100" w:hanging="240"/>
              <w:jc w:val="both"/>
              <w:rPr>
                <w:color w:val="000000" w:themeColor="text1"/>
                <w:szCs w:val="24"/>
              </w:rPr>
            </w:pPr>
            <w:r w:rsidRPr="00CC1A21">
              <w:rPr>
                <w:color w:val="000000" w:themeColor="text1"/>
                <w:szCs w:val="24"/>
              </w:rPr>
              <w:t>(3)</w:t>
            </w:r>
            <w:r w:rsidRPr="00CC1A21">
              <w:rPr>
                <w:color w:val="000000" w:themeColor="text1"/>
                <w:szCs w:val="24"/>
              </w:rPr>
              <w:t>小腸局部性侵襲性腫瘤，如：</w:t>
            </w:r>
          </w:p>
          <w:p w14:paraId="7E7CD730" w14:textId="77777777" w:rsidR="00D72813" w:rsidRPr="00CC1A21" w:rsidRDefault="00D72813" w:rsidP="00C1613D">
            <w:pPr>
              <w:spacing w:line="300" w:lineRule="exact"/>
              <w:ind w:leftChars="200" w:left="720" w:hangingChars="100" w:hanging="240"/>
              <w:jc w:val="both"/>
              <w:rPr>
                <w:color w:val="000000" w:themeColor="text1"/>
                <w:szCs w:val="24"/>
              </w:rPr>
            </w:pPr>
            <w:r w:rsidRPr="00CC1A21">
              <w:rPr>
                <w:color w:val="000000" w:themeColor="text1"/>
                <w:szCs w:val="24"/>
              </w:rPr>
              <w:t>A.</w:t>
            </w:r>
            <w:r w:rsidRPr="00CC1A21">
              <w:rPr>
                <w:color w:val="000000" w:themeColor="text1"/>
                <w:szCs w:val="24"/>
              </w:rPr>
              <w:t>家族性大腸瘜肉症、</w:t>
            </w:r>
            <w:r w:rsidRPr="00CC1A21">
              <w:rPr>
                <w:color w:val="000000" w:themeColor="text1"/>
                <w:szCs w:val="24"/>
              </w:rPr>
              <w:t>B.</w:t>
            </w:r>
            <w:r w:rsidRPr="00CC1A21">
              <w:rPr>
                <w:color w:val="000000" w:themeColor="text1"/>
                <w:szCs w:val="24"/>
              </w:rPr>
              <w:t>類結締纖維瘤</w:t>
            </w:r>
            <w:r w:rsidRPr="00CC1A21">
              <w:rPr>
                <w:color w:val="000000" w:themeColor="text1"/>
                <w:szCs w:val="24"/>
              </w:rPr>
              <w:t>desmoid tumor</w:t>
            </w:r>
            <w:r w:rsidRPr="00CC1A21">
              <w:rPr>
                <w:color w:val="000000" w:themeColor="text1"/>
                <w:szCs w:val="24"/>
              </w:rPr>
              <w:t>。</w:t>
            </w:r>
          </w:p>
          <w:p w14:paraId="1658363D" w14:textId="77777777" w:rsidR="00D72813" w:rsidRPr="00CC1A21" w:rsidRDefault="00D72813" w:rsidP="00C1613D">
            <w:pPr>
              <w:autoSpaceDE w:val="0"/>
              <w:autoSpaceDN w:val="0"/>
              <w:spacing w:line="300" w:lineRule="exact"/>
              <w:ind w:leftChars="100" w:left="480" w:hangingChars="100" w:hanging="240"/>
              <w:jc w:val="both"/>
              <w:rPr>
                <w:color w:val="000000" w:themeColor="text1"/>
                <w:szCs w:val="24"/>
              </w:rPr>
            </w:pPr>
            <w:r w:rsidRPr="00CC1A21">
              <w:rPr>
                <w:color w:val="000000" w:themeColor="text1"/>
                <w:szCs w:val="24"/>
              </w:rPr>
              <w:t>(4)</w:t>
            </w:r>
            <w:r w:rsidRPr="00CC1A21">
              <w:rPr>
                <w:color w:val="000000" w:themeColor="text1"/>
                <w:szCs w:val="24"/>
              </w:rPr>
              <w:t>因先天性或後天性的原因造成腸衰竭，使用全靜脈營養治療引起之併發症，如：</w:t>
            </w:r>
          </w:p>
          <w:p w14:paraId="512587EB" w14:textId="77777777" w:rsidR="00D72813" w:rsidRPr="00CC1A21" w:rsidRDefault="00D72813" w:rsidP="00C1613D">
            <w:pPr>
              <w:spacing w:line="300" w:lineRule="exact"/>
              <w:ind w:leftChars="200" w:left="720" w:hangingChars="100" w:hanging="240"/>
              <w:jc w:val="both"/>
              <w:rPr>
                <w:color w:val="000000" w:themeColor="text1"/>
                <w:szCs w:val="24"/>
              </w:rPr>
            </w:pPr>
            <w:r w:rsidRPr="00CC1A21">
              <w:rPr>
                <w:color w:val="000000" w:themeColor="text1"/>
                <w:szCs w:val="24"/>
              </w:rPr>
              <w:t>A.</w:t>
            </w:r>
            <w:r w:rsidRPr="00CC1A21">
              <w:rPr>
                <w:color w:val="000000" w:themeColor="text1"/>
                <w:szCs w:val="24"/>
              </w:rPr>
              <w:t>肝臟病變、</w:t>
            </w:r>
            <w:r w:rsidRPr="00CC1A21">
              <w:rPr>
                <w:color w:val="000000" w:themeColor="text1"/>
                <w:szCs w:val="24"/>
              </w:rPr>
              <w:t>B.</w:t>
            </w:r>
            <w:r w:rsidRPr="00CC1A21">
              <w:rPr>
                <w:color w:val="000000" w:themeColor="text1"/>
                <w:szCs w:val="24"/>
              </w:rPr>
              <w:t>主要靜脈管道栓塞</w:t>
            </w:r>
            <w:r w:rsidRPr="00CC1A21">
              <w:rPr>
                <w:color w:val="000000" w:themeColor="text1"/>
                <w:szCs w:val="24"/>
              </w:rPr>
              <w:t>(</w:t>
            </w:r>
            <w:r w:rsidRPr="00CC1A21">
              <w:rPr>
                <w:color w:val="000000" w:themeColor="text1"/>
                <w:szCs w:val="24"/>
              </w:rPr>
              <w:t>超過兩處</w:t>
            </w:r>
            <w:r w:rsidRPr="00CC1A21">
              <w:rPr>
                <w:color w:val="000000" w:themeColor="text1"/>
                <w:szCs w:val="24"/>
              </w:rPr>
              <w:t>)</w:t>
            </w:r>
            <w:r w:rsidRPr="00CC1A21">
              <w:rPr>
                <w:color w:val="000000" w:themeColor="text1"/>
                <w:szCs w:val="24"/>
              </w:rPr>
              <w:t>、</w:t>
            </w:r>
            <w:r w:rsidRPr="00CC1A21">
              <w:rPr>
                <w:color w:val="000000" w:themeColor="text1"/>
                <w:szCs w:val="24"/>
              </w:rPr>
              <w:t>C.</w:t>
            </w:r>
            <w:r w:rsidRPr="00CC1A21">
              <w:rPr>
                <w:color w:val="000000" w:themeColor="text1"/>
                <w:szCs w:val="24"/>
              </w:rPr>
              <w:t>人工血管感染引發之反覆敗血症。</w:t>
            </w:r>
          </w:p>
          <w:p w14:paraId="27DC2055" w14:textId="77777777" w:rsidR="00D72813" w:rsidRPr="00CC1A21" w:rsidRDefault="00D72813" w:rsidP="00C1613D">
            <w:pPr>
              <w:spacing w:line="300" w:lineRule="exact"/>
              <w:ind w:leftChars="20" w:left="187" w:hangingChars="58" w:hanging="139"/>
              <w:jc w:val="both"/>
              <w:rPr>
                <w:color w:val="000000" w:themeColor="text1"/>
                <w:szCs w:val="24"/>
              </w:rPr>
            </w:pPr>
            <w:r w:rsidRPr="00CC1A21">
              <w:rPr>
                <w:color w:val="000000" w:themeColor="text1"/>
                <w:szCs w:val="24"/>
              </w:rPr>
              <w:t>2.</w:t>
            </w:r>
            <w:r w:rsidRPr="00CC1A21">
              <w:rPr>
                <w:color w:val="000000" w:themeColor="text1"/>
                <w:szCs w:val="24"/>
              </w:rPr>
              <w:t>相關規範：</w:t>
            </w:r>
          </w:p>
          <w:p w14:paraId="42D12E2D" w14:textId="77777777" w:rsidR="00D72813" w:rsidRPr="00CC1A21" w:rsidRDefault="00D72813" w:rsidP="00C1613D">
            <w:pPr>
              <w:autoSpaceDE w:val="0"/>
              <w:autoSpaceDN w:val="0"/>
              <w:spacing w:line="300" w:lineRule="exact"/>
              <w:ind w:leftChars="100" w:left="480" w:hangingChars="100" w:hanging="240"/>
              <w:jc w:val="both"/>
              <w:rPr>
                <w:color w:val="000000" w:themeColor="text1"/>
                <w:szCs w:val="24"/>
              </w:rPr>
            </w:pPr>
            <w:r w:rsidRPr="00CC1A21">
              <w:rPr>
                <w:color w:val="000000" w:themeColor="text1"/>
                <w:szCs w:val="24"/>
              </w:rPr>
              <w:t>(1)</w:t>
            </w:r>
            <w:r w:rsidRPr="00CC1A21">
              <w:rPr>
                <w:color w:val="000000" w:themeColor="text1"/>
                <w:szCs w:val="24"/>
              </w:rPr>
              <w:t>需事前審查。</w:t>
            </w:r>
          </w:p>
          <w:p w14:paraId="6DE55142" w14:textId="77777777" w:rsidR="00D72813" w:rsidRPr="00CC1A21" w:rsidRDefault="00D72813" w:rsidP="00C1613D">
            <w:pPr>
              <w:autoSpaceDE w:val="0"/>
              <w:autoSpaceDN w:val="0"/>
              <w:spacing w:line="300" w:lineRule="exact"/>
              <w:ind w:leftChars="100" w:left="528" w:hangingChars="120" w:hanging="288"/>
              <w:jc w:val="both"/>
              <w:rPr>
                <w:color w:val="000000" w:themeColor="text1"/>
                <w:szCs w:val="24"/>
              </w:rPr>
            </w:pPr>
            <w:r w:rsidRPr="00CC1A21">
              <w:rPr>
                <w:color w:val="000000" w:themeColor="text1"/>
                <w:szCs w:val="24"/>
              </w:rPr>
              <w:t>(2)</w:t>
            </w:r>
            <w:r w:rsidRPr="00CC1A21">
              <w:rPr>
                <w:color w:val="000000" w:themeColor="text1"/>
                <w:szCs w:val="24"/>
              </w:rPr>
              <w:t>人員及設備資格：執行醫師及醫院須通過衛生福利部（前衛</w:t>
            </w:r>
            <w:r w:rsidRPr="00CC1A21">
              <w:rPr>
                <w:color w:val="000000" w:themeColor="text1"/>
                <w:szCs w:val="24"/>
              </w:rPr>
              <w:lastRenderedPageBreak/>
              <w:t>生署）小腸移植執行醫師及醫院資格審核。</w:t>
            </w:r>
          </w:p>
          <w:p w14:paraId="116B33CF" w14:textId="77777777" w:rsidR="00D51BC8" w:rsidRPr="00CC1A21" w:rsidRDefault="00D72813" w:rsidP="00C1613D">
            <w:pPr>
              <w:autoSpaceDE w:val="0"/>
              <w:autoSpaceDN w:val="0"/>
              <w:spacing w:line="300" w:lineRule="exact"/>
              <w:ind w:leftChars="100" w:left="528" w:hangingChars="120" w:hanging="288"/>
              <w:jc w:val="both"/>
              <w:rPr>
                <w:b/>
                <w:color w:val="000000" w:themeColor="text1"/>
                <w:szCs w:val="24"/>
              </w:rPr>
            </w:pPr>
            <w:r w:rsidRPr="00CC1A21">
              <w:rPr>
                <w:color w:val="000000" w:themeColor="text1"/>
                <w:szCs w:val="24"/>
              </w:rPr>
              <w:t>(3)</w:t>
            </w:r>
            <w:r w:rsidRPr="00CC1A21">
              <w:rPr>
                <w:color w:val="000000" w:themeColor="text1"/>
                <w:szCs w:val="24"/>
              </w:rPr>
              <w:t>一般材料費及器官保存液費用，得另加計百分之二十五。</w:t>
            </w:r>
          </w:p>
        </w:tc>
        <w:tc>
          <w:tcPr>
            <w:tcW w:w="283" w:type="dxa"/>
            <w:tcBorders>
              <w:top w:val="single" w:sz="6" w:space="0" w:color="auto"/>
              <w:left w:val="single" w:sz="6" w:space="0" w:color="auto"/>
              <w:bottom w:val="single" w:sz="6" w:space="0" w:color="auto"/>
              <w:right w:val="single" w:sz="6" w:space="0" w:color="auto"/>
            </w:tcBorders>
          </w:tcPr>
          <w:p w14:paraId="58AF5627"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988FAB8" w14:textId="77777777" w:rsidR="00D51BC8" w:rsidRPr="00CC1A21" w:rsidRDefault="00D51BC8" w:rsidP="00D51BC8">
            <w:pPr>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7075BE7" w14:textId="77777777" w:rsidR="00D51BC8" w:rsidRPr="00CC1A21" w:rsidRDefault="00D51BC8" w:rsidP="00D51BC8">
            <w:pPr>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05D9ECE" w14:textId="77777777" w:rsidR="00D51BC8" w:rsidRPr="00CC1A21" w:rsidRDefault="00D51BC8" w:rsidP="00D51BC8">
            <w:pPr>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A248A2" w14:textId="77777777" w:rsidR="00D51BC8" w:rsidRPr="00CC1A21" w:rsidRDefault="00D51BC8" w:rsidP="00D51BC8">
            <w:pPr>
              <w:autoSpaceDE w:val="0"/>
              <w:autoSpaceDN w:val="0"/>
              <w:spacing w:line="300" w:lineRule="exact"/>
              <w:jc w:val="right"/>
              <w:rPr>
                <w:color w:val="000000" w:themeColor="text1"/>
                <w:szCs w:val="24"/>
              </w:rPr>
            </w:pPr>
            <w:r w:rsidRPr="00CC1A21">
              <w:rPr>
                <w:color w:val="000000" w:themeColor="text1"/>
                <w:szCs w:val="24"/>
              </w:rPr>
              <w:t>198868</w:t>
            </w:r>
          </w:p>
        </w:tc>
      </w:tr>
      <w:tr w:rsidR="00CD66FB" w:rsidRPr="00CC1A21" w14:paraId="7C8FC10B" w14:textId="77777777" w:rsidTr="008260BD">
        <w:tc>
          <w:tcPr>
            <w:tcW w:w="850" w:type="dxa"/>
            <w:tcBorders>
              <w:top w:val="single" w:sz="6" w:space="0" w:color="auto"/>
              <w:left w:val="single" w:sz="6" w:space="0" w:color="auto"/>
              <w:bottom w:val="single" w:sz="6" w:space="0" w:color="auto"/>
              <w:right w:val="single" w:sz="6" w:space="0" w:color="auto"/>
            </w:tcBorders>
          </w:tcPr>
          <w:p w14:paraId="65E1DE59" w14:textId="77777777" w:rsidR="00D51BC8" w:rsidRPr="00CC1A21" w:rsidRDefault="00D51BC8" w:rsidP="00D51BC8">
            <w:pPr>
              <w:autoSpaceDE w:val="0"/>
              <w:autoSpaceDN w:val="0"/>
              <w:spacing w:line="300" w:lineRule="exact"/>
              <w:jc w:val="both"/>
              <w:rPr>
                <w:color w:val="000000" w:themeColor="text1"/>
                <w:szCs w:val="24"/>
              </w:rPr>
            </w:pPr>
            <w:r w:rsidRPr="00CC1A21">
              <w:rPr>
                <w:color w:val="000000" w:themeColor="text1"/>
                <w:szCs w:val="24"/>
              </w:rPr>
              <w:t>73050B</w:t>
            </w:r>
          </w:p>
        </w:tc>
        <w:tc>
          <w:tcPr>
            <w:tcW w:w="6803" w:type="dxa"/>
            <w:tcBorders>
              <w:top w:val="single" w:sz="6" w:space="0" w:color="auto"/>
              <w:left w:val="single" w:sz="6" w:space="0" w:color="auto"/>
              <w:bottom w:val="single" w:sz="6" w:space="0" w:color="auto"/>
              <w:right w:val="single" w:sz="6" w:space="0" w:color="auto"/>
            </w:tcBorders>
          </w:tcPr>
          <w:p w14:paraId="251BD86C" w14:textId="77777777" w:rsidR="00D51BC8" w:rsidRPr="00CC1A21" w:rsidRDefault="00D51BC8" w:rsidP="00D51BC8">
            <w:pPr>
              <w:spacing w:line="300" w:lineRule="exact"/>
              <w:ind w:leftChars="20" w:left="187" w:hangingChars="58" w:hanging="139"/>
              <w:rPr>
                <w:color w:val="000000" w:themeColor="text1"/>
                <w:szCs w:val="24"/>
              </w:rPr>
            </w:pPr>
            <w:r w:rsidRPr="00CC1A21">
              <w:rPr>
                <w:color w:val="000000" w:themeColor="text1"/>
                <w:szCs w:val="24"/>
              </w:rPr>
              <w:t>屍體小腸摘取術</w:t>
            </w:r>
          </w:p>
          <w:p w14:paraId="384A63C7" w14:textId="77777777" w:rsidR="00D51BC8" w:rsidRPr="00CC1A21" w:rsidRDefault="00D51BC8" w:rsidP="00C1613D">
            <w:pPr>
              <w:spacing w:line="300" w:lineRule="exact"/>
              <w:ind w:leftChars="20" w:left="187" w:hangingChars="58" w:hanging="139"/>
              <w:jc w:val="both"/>
              <w:rPr>
                <w:color w:val="000000" w:themeColor="text1"/>
                <w:szCs w:val="24"/>
              </w:rPr>
            </w:pPr>
            <w:r w:rsidRPr="00CC1A21">
              <w:rPr>
                <w:color w:val="000000" w:themeColor="text1"/>
                <w:szCs w:val="24"/>
              </w:rPr>
              <w:t>Cadaveric small intestine harvest</w:t>
            </w:r>
          </w:p>
          <w:p w14:paraId="18E29A25" w14:textId="77777777" w:rsidR="00D72813" w:rsidRPr="00CC1A21" w:rsidRDefault="00D72813" w:rsidP="00C1613D">
            <w:pPr>
              <w:spacing w:line="300" w:lineRule="exact"/>
              <w:ind w:leftChars="20" w:left="187" w:hangingChars="58" w:hanging="139"/>
              <w:jc w:val="both"/>
              <w:rPr>
                <w:color w:val="000000" w:themeColor="text1"/>
                <w:szCs w:val="24"/>
              </w:rPr>
            </w:pPr>
            <w:r w:rsidRPr="00CC1A21">
              <w:rPr>
                <w:color w:val="000000" w:themeColor="text1"/>
                <w:szCs w:val="24"/>
              </w:rPr>
              <w:t>註：</w:t>
            </w:r>
          </w:p>
          <w:p w14:paraId="4840308B" w14:textId="77777777" w:rsidR="00D72813" w:rsidRPr="00CC1A21" w:rsidRDefault="00D72813" w:rsidP="00C1613D">
            <w:pPr>
              <w:spacing w:line="300" w:lineRule="exact"/>
              <w:ind w:leftChars="20" w:left="187" w:hangingChars="58" w:hanging="139"/>
              <w:jc w:val="both"/>
              <w:rPr>
                <w:color w:val="000000" w:themeColor="text1"/>
                <w:szCs w:val="24"/>
              </w:rPr>
            </w:pPr>
            <w:r w:rsidRPr="00CC1A21">
              <w:rPr>
                <w:color w:val="000000" w:themeColor="text1"/>
                <w:szCs w:val="24"/>
              </w:rPr>
              <w:t>相關規範：</w:t>
            </w:r>
          </w:p>
          <w:p w14:paraId="619319B0" w14:textId="77777777" w:rsidR="00D72813" w:rsidRPr="00CC1A21" w:rsidRDefault="00D72813" w:rsidP="00C1613D">
            <w:pPr>
              <w:autoSpaceDE w:val="0"/>
              <w:autoSpaceDN w:val="0"/>
              <w:spacing w:line="300" w:lineRule="exact"/>
              <w:ind w:leftChars="20" w:left="240" w:hangingChars="80" w:hanging="192"/>
              <w:jc w:val="both"/>
              <w:rPr>
                <w:color w:val="000000" w:themeColor="text1"/>
                <w:szCs w:val="24"/>
              </w:rPr>
            </w:pPr>
            <w:r w:rsidRPr="00CC1A21">
              <w:rPr>
                <w:color w:val="000000" w:themeColor="text1"/>
                <w:szCs w:val="24"/>
              </w:rPr>
              <w:t>1.</w:t>
            </w:r>
            <w:r w:rsidRPr="00CC1A21">
              <w:rPr>
                <w:color w:val="000000" w:themeColor="text1"/>
                <w:szCs w:val="24"/>
              </w:rPr>
              <w:t>執行人員及醫院資格須通過衛生福利部（前衛生署）小腸移植執行醫師及醫院資格審核。</w:t>
            </w:r>
          </w:p>
          <w:p w14:paraId="634D62EE" w14:textId="77777777" w:rsidR="00D72813" w:rsidRPr="00CC1A21" w:rsidRDefault="00D72813" w:rsidP="00C1613D">
            <w:pPr>
              <w:autoSpaceDE w:val="0"/>
              <w:autoSpaceDN w:val="0"/>
              <w:spacing w:line="300" w:lineRule="exact"/>
              <w:ind w:leftChars="20" w:left="240" w:hangingChars="80" w:hanging="192"/>
              <w:jc w:val="both"/>
              <w:rPr>
                <w:color w:val="000000" w:themeColor="text1"/>
                <w:szCs w:val="24"/>
              </w:rPr>
            </w:pPr>
            <w:r w:rsidRPr="00CC1A21">
              <w:rPr>
                <w:color w:val="000000" w:themeColor="text1"/>
                <w:szCs w:val="24"/>
              </w:rPr>
              <w:t>2.</w:t>
            </w:r>
            <w:r w:rsidRPr="00CC1A21">
              <w:rPr>
                <w:color w:val="000000" w:themeColor="text1"/>
                <w:szCs w:val="24"/>
              </w:rPr>
              <w:t>不得同時申報之診療項目及編號：</w:t>
            </w:r>
            <w:r w:rsidRPr="00CC1A21">
              <w:rPr>
                <w:color w:val="000000" w:themeColor="text1"/>
                <w:szCs w:val="24"/>
              </w:rPr>
              <w:t>73010B(</w:t>
            </w:r>
            <w:r w:rsidRPr="00CC1A21">
              <w:rPr>
                <w:color w:val="000000" w:themeColor="text1"/>
                <w:szCs w:val="24"/>
              </w:rPr>
              <w:t>小腸切除術加吻合術</w:t>
            </w:r>
            <w:r w:rsidRPr="00CC1A21">
              <w:rPr>
                <w:color w:val="000000" w:themeColor="text1"/>
                <w:szCs w:val="24"/>
              </w:rPr>
              <w:t>)</w:t>
            </w:r>
            <w:r w:rsidRPr="00CC1A21">
              <w:rPr>
                <w:color w:val="000000" w:themeColor="text1"/>
                <w:szCs w:val="24"/>
              </w:rPr>
              <w:t>。</w:t>
            </w:r>
          </w:p>
          <w:p w14:paraId="2AD9372E" w14:textId="77777777" w:rsidR="00D51BC8" w:rsidRPr="00CC1A21" w:rsidRDefault="00D72813" w:rsidP="00C1613D">
            <w:pPr>
              <w:autoSpaceDE w:val="0"/>
              <w:autoSpaceDN w:val="0"/>
              <w:spacing w:line="300" w:lineRule="exact"/>
              <w:ind w:leftChars="20" w:left="240" w:hangingChars="80" w:hanging="192"/>
              <w:jc w:val="both"/>
              <w:rPr>
                <w:color w:val="000000" w:themeColor="text1"/>
                <w:szCs w:val="24"/>
              </w:rPr>
            </w:pPr>
            <w:r w:rsidRPr="00CC1A21">
              <w:rPr>
                <w:color w:val="000000" w:themeColor="text1"/>
                <w:szCs w:val="24"/>
              </w:rPr>
              <w:t>3.</w:t>
            </w:r>
            <w:r w:rsidRPr="00CC1A21">
              <w:rPr>
                <w:color w:val="000000" w:themeColor="text1"/>
                <w:szCs w:val="24"/>
              </w:rPr>
              <w:t>一般材料費，得另加計百分之九十六。</w:t>
            </w:r>
          </w:p>
        </w:tc>
        <w:tc>
          <w:tcPr>
            <w:tcW w:w="283" w:type="dxa"/>
            <w:tcBorders>
              <w:top w:val="single" w:sz="6" w:space="0" w:color="auto"/>
              <w:left w:val="single" w:sz="6" w:space="0" w:color="auto"/>
              <w:bottom w:val="single" w:sz="6" w:space="0" w:color="auto"/>
              <w:right w:val="single" w:sz="6" w:space="0" w:color="auto"/>
            </w:tcBorders>
          </w:tcPr>
          <w:p w14:paraId="6A2696B5" w14:textId="77777777" w:rsidR="00D51BC8" w:rsidRPr="00CC1A2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5708407" w14:textId="77777777" w:rsidR="00D51BC8" w:rsidRPr="00CC1A21" w:rsidRDefault="00D51BC8" w:rsidP="00D51BC8">
            <w:pPr>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885FE6D" w14:textId="77777777" w:rsidR="00D51BC8" w:rsidRPr="00CC1A21" w:rsidRDefault="00D51BC8" w:rsidP="00D51BC8">
            <w:pPr>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77E5512" w14:textId="77777777" w:rsidR="00D51BC8" w:rsidRPr="00CC1A21" w:rsidRDefault="00D51BC8" w:rsidP="00D51BC8">
            <w:pPr>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492533B" w14:textId="77777777" w:rsidR="00D51BC8" w:rsidRPr="00CC1A21" w:rsidRDefault="00D51BC8" w:rsidP="00D51BC8">
            <w:pPr>
              <w:autoSpaceDE w:val="0"/>
              <w:autoSpaceDN w:val="0"/>
              <w:spacing w:line="300" w:lineRule="exact"/>
              <w:jc w:val="right"/>
              <w:rPr>
                <w:color w:val="000000" w:themeColor="text1"/>
                <w:szCs w:val="24"/>
              </w:rPr>
            </w:pPr>
            <w:r w:rsidRPr="00CC1A21">
              <w:rPr>
                <w:color w:val="000000" w:themeColor="text1"/>
                <w:szCs w:val="24"/>
              </w:rPr>
              <w:t>25970</w:t>
            </w:r>
          </w:p>
        </w:tc>
      </w:tr>
    </w:tbl>
    <w:p w14:paraId="31EDAF32" w14:textId="77777777" w:rsidR="00864510" w:rsidRPr="00CC1A21" w:rsidRDefault="00864510" w:rsidP="0036527B">
      <w:pPr>
        <w:spacing w:line="400" w:lineRule="exact"/>
        <w:rPr>
          <w:color w:val="000000" w:themeColor="text1"/>
          <w:szCs w:val="24"/>
        </w:rPr>
      </w:pPr>
    </w:p>
    <w:p w14:paraId="0666CFBC" w14:textId="77777777" w:rsidR="00864510" w:rsidRPr="00CC1A21" w:rsidRDefault="00864510">
      <w:pPr>
        <w:widowControl/>
        <w:adjustRightInd/>
        <w:spacing w:line="240" w:lineRule="auto"/>
        <w:textAlignment w:val="auto"/>
        <w:rPr>
          <w:color w:val="000000" w:themeColor="text1"/>
          <w:szCs w:val="24"/>
        </w:rPr>
      </w:pPr>
      <w:r w:rsidRPr="00CC1A21">
        <w:rPr>
          <w:color w:val="000000" w:themeColor="text1"/>
          <w:szCs w:val="24"/>
        </w:rPr>
        <w:br w:type="page"/>
      </w:r>
    </w:p>
    <w:p w14:paraId="313C061C" w14:textId="77777777" w:rsidR="0036527B" w:rsidRPr="00CC1A21" w:rsidRDefault="0036527B" w:rsidP="00947DF3">
      <w:pPr>
        <w:outlineLvl w:val="1"/>
        <w:rPr>
          <w:color w:val="000000" w:themeColor="text1"/>
        </w:rPr>
      </w:pPr>
      <w:r w:rsidRPr="00CC1A21">
        <w:rPr>
          <w:color w:val="000000" w:themeColor="text1"/>
        </w:rPr>
        <w:lastRenderedPageBreak/>
        <w:t>四、闌尾</w:t>
      </w:r>
      <w:r w:rsidRPr="00CC1A21">
        <w:rPr>
          <w:color w:val="000000" w:themeColor="text1"/>
        </w:rPr>
        <w:t xml:space="preserve"> Appendix (74001-7400</w:t>
      </w:r>
      <w:r w:rsidR="00D51BC8" w:rsidRPr="00CC1A21">
        <w:rPr>
          <w:color w:val="000000" w:themeColor="text1"/>
        </w:rPr>
        <w:t>5</w:t>
      </w:r>
      <w:r w:rsidRPr="00CC1A2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7BE5487D"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vAlign w:val="center"/>
          </w:tcPr>
          <w:p w14:paraId="66C33D7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B1990C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ED5573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697F1F0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4CD772F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00634D6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C9BF9D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06CCC67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78E7646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6002B53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2EE6F5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7031780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34D76DB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47986A4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D32287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4847550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73964B7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67DA884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5AAB02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4033E5D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22061D2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5F9896F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6204786E"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261AE8C9"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74001B</w:t>
            </w:r>
          </w:p>
        </w:tc>
        <w:tc>
          <w:tcPr>
            <w:tcW w:w="6803" w:type="dxa"/>
            <w:tcBorders>
              <w:top w:val="single" w:sz="6" w:space="0" w:color="auto"/>
              <w:left w:val="single" w:sz="6" w:space="0" w:color="auto"/>
              <w:bottom w:val="single" w:sz="6" w:space="0" w:color="auto"/>
              <w:right w:val="single" w:sz="6" w:space="0" w:color="auto"/>
            </w:tcBorders>
          </w:tcPr>
          <w:p w14:paraId="716126C8"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闌尾膿瘍之引流</w:t>
            </w:r>
          </w:p>
          <w:p w14:paraId="3719B69A"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Drainage of appendiceal abscess transabdominal</w:t>
            </w:r>
          </w:p>
        </w:tc>
        <w:tc>
          <w:tcPr>
            <w:tcW w:w="283" w:type="dxa"/>
            <w:tcBorders>
              <w:top w:val="single" w:sz="6" w:space="0" w:color="auto"/>
              <w:left w:val="single" w:sz="6" w:space="0" w:color="auto"/>
              <w:bottom w:val="single" w:sz="6" w:space="0" w:color="auto"/>
              <w:right w:val="single" w:sz="6" w:space="0" w:color="auto"/>
            </w:tcBorders>
          </w:tcPr>
          <w:p w14:paraId="707EF3CE" w14:textId="77777777" w:rsidR="003F5DD6" w:rsidRPr="00CC1A2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15C1913"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3AD5D4"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29FD62"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EEA6A7F" w14:textId="77777777" w:rsidR="003F5DD6" w:rsidRPr="00CC1A21" w:rsidRDefault="003F5DD6" w:rsidP="003F5DD6">
            <w:pPr>
              <w:autoSpaceDE w:val="0"/>
              <w:autoSpaceDN w:val="0"/>
              <w:spacing w:line="320" w:lineRule="exact"/>
              <w:jc w:val="right"/>
              <w:rPr>
                <w:dstrike/>
                <w:color w:val="000000" w:themeColor="text1"/>
              </w:rPr>
            </w:pPr>
            <w:r w:rsidRPr="00CC1A21">
              <w:rPr>
                <w:color w:val="000000" w:themeColor="text1"/>
              </w:rPr>
              <w:t>7857</w:t>
            </w:r>
          </w:p>
        </w:tc>
      </w:tr>
      <w:tr w:rsidR="00CD66FB" w:rsidRPr="00CC1A21" w14:paraId="30CF7751"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608CFC2F"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74005B</w:t>
            </w:r>
          </w:p>
        </w:tc>
        <w:tc>
          <w:tcPr>
            <w:tcW w:w="6803" w:type="dxa"/>
            <w:tcBorders>
              <w:top w:val="single" w:sz="6" w:space="0" w:color="auto"/>
              <w:left w:val="single" w:sz="6" w:space="0" w:color="auto"/>
              <w:bottom w:val="single" w:sz="6" w:space="0" w:color="auto"/>
              <w:right w:val="single" w:sz="6" w:space="0" w:color="auto"/>
            </w:tcBorders>
          </w:tcPr>
          <w:p w14:paraId="1BB38A51"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腹腔鏡闌尾膿瘍之引流</w:t>
            </w:r>
          </w:p>
          <w:p w14:paraId="51CE06D6" w14:textId="77777777" w:rsidR="00D51BC8" w:rsidRPr="00CC1A21" w:rsidRDefault="00D51BC8" w:rsidP="00D51BC8">
            <w:pPr>
              <w:autoSpaceDE w:val="0"/>
              <w:autoSpaceDN w:val="0"/>
              <w:spacing w:line="300" w:lineRule="exact"/>
              <w:rPr>
                <w:color w:val="000000" w:themeColor="text1"/>
                <w:szCs w:val="24"/>
              </w:rPr>
            </w:pPr>
            <w:r w:rsidRPr="00CC1A21">
              <w:rPr>
                <w:color w:val="000000" w:themeColor="text1"/>
                <w:szCs w:val="24"/>
              </w:rPr>
              <w:t>Laparoscopic drainage of appendiceal abscess</w:t>
            </w:r>
          </w:p>
        </w:tc>
        <w:tc>
          <w:tcPr>
            <w:tcW w:w="283" w:type="dxa"/>
            <w:tcBorders>
              <w:top w:val="single" w:sz="6" w:space="0" w:color="auto"/>
              <w:left w:val="single" w:sz="6" w:space="0" w:color="auto"/>
              <w:bottom w:val="single" w:sz="6" w:space="0" w:color="auto"/>
              <w:right w:val="single" w:sz="6" w:space="0" w:color="auto"/>
            </w:tcBorders>
          </w:tcPr>
          <w:p w14:paraId="67E92F88" w14:textId="77777777" w:rsidR="00D51BC8" w:rsidRPr="00CC1A21" w:rsidRDefault="00D51BC8" w:rsidP="00D51BC8">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7D174E8"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97ED5D4"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DDEF12" w14:textId="77777777" w:rsidR="00D51BC8" w:rsidRPr="00CC1A21" w:rsidRDefault="00D51BC8" w:rsidP="00D51BC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A296333" w14:textId="77777777" w:rsidR="00D51BC8" w:rsidRPr="00CC1A21" w:rsidRDefault="00D51BC8" w:rsidP="00D51BC8">
            <w:pPr>
              <w:autoSpaceDE w:val="0"/>
              <w:autoSpaceDN w:val="0"/>
              <w:spacing w:line="300" w:lineRule="exact"/>
              <w:jc w:val="right"/>
              <w:rPr>
                <w:color w:val="000000" w:themeColor="text1"/>
                <w:szCs w:val="24"/>
              </w:rPr>
            </w:pPr>
            <w:r w:rsidRPr="00CC1A21">
              <w:rPr>
                <w:color w:val="000000" w:themeColor="text1"/>
                <w:szCs w:val="24"/>
              </w:rPr>
              <w:t>12416</w:t>
            </w:r>
          </w:p>
        </w:tc>
      </w:tr>
      <w:tr w:rsidR="00CD66FB" w:rsidRPr="00CC1A21" w14:paraId="61E9EA05" w14:textId="77777777" w:rsidTr="008260BD">
        <w:trPr>
          <w:trHeight w:val="216"/>
          <w:jc w:val="center"/>
        </w:trPr>
        <w:tc>
          <w:tcPr>
            <w:tcW w:w="850" w:type="dxa"/>
            <w:tcBorders>
              <w:top w:val="single" w:sz="6" w:space="0" w:color="auto"/>
              <w:left w:val="single" w:sz="6" w:space="0" w:color="auto"/>
              <w:bottom w:val="single" w:sz="6" w:space="0" w:color="auto"/>
              <w:right w:val="single" w:sz="6" w:space="0" w:color="auto"/>
            </w:tcBorders>
          </w:tcPr>
          <w:p w14:paraId="22212576" w14:textId="77777777" w:rsidR="00D51BC8" w:rsidRPr="00CC1A21" w:rsidRDefault="00D51BC8" w:rsidP="00D51BC8">
            <w:pPr>
              <w:autoSpaceDE w:val="0"/>
              <w:autoSpaceDN w:val="0"/>
              <w:spacing w:line="320" w:lineRule="exact"/>
              <w:rPr>
                <w:color w:val="000000" w:themeColor="text1"/>
              </w:rPr>
            </w:pPr>
            <w:r w:rsidRPr="00CC1A21">
              <w:rPr>
                <w:color w:val="000000" w:themeColor="text1"/>
              </w:rPr>
              <w:t>74002B</w:t>
            </w:r>
          </w:p>
        </w:tc>
        <w:tc>
          <w:tcPr>
            <w:tcW w:w="6803" w:type="dxa"/>
            <w:tcBorders>
              <w:top w:val="single" w:sz="6" w:space="0" w:color="auto"/>
              <w:left w:val="single" w:sz="6" w:space="0" w:color="auto"/>
              <w:bottom w:val="single" w:sz="6" w:space="0" w:color="auto"/>
              <w:right w:val="single" w:sz="6" w:space="0" w:color="auto"/>
            </w:tcBorders>
          </w:tcPr>
          <w:p w14:paraId="6CA6DAD5" w14:textId="77777777" w:rsidR="00D51BC8" w:rsidRPr="00CC1A21" w:rsidRDefault="00D51BC8" w:rsidP="00D51BC8">
            <w:pPr>
              <w:autoSpaceDE w:val="0"/>
              <w:autoSpaceDN w:val="0"/>
              <w:spacing w:line="320" w:lineRule="exact"/>
              <w:rPr>
                <w:color w:val="000000" w:themeColor="text1"/>
              </w:rPr>
            </w:pPr>
            <w:r w:rsidRPr="00CC1A21">
              <w:rPr>
                <w:color w:val="000000" w:themeColor="text1"/>
              </w:rPr>
              <w:t>闌尾切除術</w:t>
            </w:r>
            <w:r w:rsidRPr="00CC1A21">
              <w:rPr>
                <w:color w:val="000000" w:themeColor="text1"/>
              </w:rPr>
              <w:t xml:space="preserve"> Appendectomy</w:t>
            </w:r>
          </w:p>
        </w:tc>
        <w:tc>
          <w:tcPr>
            <w:tcW w:w="283" w:type="dxa"/>
            <w:tcBorders>
              <w:top w:val="single" w:sz="6" w:space="0" w:color="auto"/>
              <w:left w:val="single" w:sz="6" w:space="0" w:color="auto"/>
              <w:bottom w:val="single" w:sz="6" w:space="0" w:color="auto"/>
              <w:right w:val="single" w:sz="6" w:space="0" w:color="auto"/>
            </w:tcBorders>
            <w:vAlign w:val="center"/>
          </w:tcPr>
          <w:p w14:paraId="58261BB5" w14:textId="77777777" w:rsidR="00D51BC8" w:rsidRPr="00CC1A21" w:rsidRDefault="00D51BC8" w:rsidP="00D51BC8">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901D22F"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E93056"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03639"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5D0086" w14:textId="77777777" w:rsidR="00D51BC8" w:rsidRPr="00CC1A21" w:rsidRDefault="00D51BC8" w:rsidP="00D51BC8">
            <w:pPr>
              <w:autoSpaceDE w:val="0"/>
              <w:autoSpaceDN w:val="0"/>
              <w:spacing w:line="320" w:lineRule="exact"/>
              <w:jc w:val="right"/>
              <w:rPr>
                <w:dstrike/>
                <w:color w:val="000000" w:themeColor="text1"/>
              </w:rPr>
            </w:pPr>
            <w:r w:rsidRPr="00CC1A21">
              <w:rPr>
                <w:color w:val="000000" w:themeColor="text1"/>
              </w:rPr>
              <w:t>9528</w:t>
            </w:r>
          </w:p>
        </w:tc>
      </w:tr>
      <w:tr w:rsidR="00CD66FB" w:rsidRPr="00CC1A21" w14:paraId="3BE9D718" w14:textId="77777777" w:rsidTr="008260BD">
        <w:trPr>
          <w:trHeight w:val="226"/>
          <w:jc w:val="center"/>
        </w:trPr>
        <w:tc>
          <w:tcPr>
            <w:tcW w:w="850" w:type="dxa"/>
            <w:tcBorders>
              <w:top w:val="single" w:sz="6" w:space="0" w:color="auto"/>
              <w:left w:val="single" w:sz="6" w:space="0" w:color="auto"/>
              <w:bottom w:val="single" w:sz="6" w:space="0" w:color="auto"/>
              <w:right w:val="single" w:sz="6" w:space="0" w:color="auto"/>
            </w:tcBorders>
          </w:tcPr>
          <w:p w14:paraId="65C3BDBF" w14:textId="77777777" w:rsidR="00D51BC8" w:rsidRPr="00CC1A21" w:rsidRDefault="00D51BC8" w:rsidP="00D51BC8">
            <w:pPr>
              <w:autoSpaceDE w:val="0"/>
              <w:autoSpaceDN w:val="0"/>
              <w:spacing w:line="320" w:lineRule="exact"/>
              <w:rPr>
                <w:color w:val="000000" w:themeColor="text1"/>
              </w:rPr>
            </w:pPr>
            <w:r w:rsidRPr="00CC1A21">
              <w:rPr>
                <w:color w:val="000000" w:themeColor="text1"/>
              </w:rPr>
              <w:t>74003B</w:t>
            </w:r>
          </w:p>
        </w:tc>
        <w:tc>
          <w:tcPr>
            <w:tcW w:w="6803" w:type="dxa"/>
            <w:tcBorders>
              <w:top w:val="single" w:sz="6" w:space="0" w:color="auto"/>
              <w:left w:val="single" w:sz="6" w:space="0" w:color="auto"/>
              <w:bottom w:val="single" w:sz="6" w:space="0" w:color="auto"/>
              <w:right w:val="single" w:sz="6" w:space="0" w:color="auto"/>
            </w:tcBorders>
          </w:tcPr>
          <w:p w14:paraId="215332DD" w14:textId="77777777" w:rsidR="00D51BC8" w:rsidRPr="00CC1A21" w:rsidRDefault="00D51BC8" w:rsidP="00D51BC8">
            <w:pPr>
              <w:autoSpaceDE w:val="0"/>
              <w:autoSpaceDN w:val="0"/>
              <w:spacing w:line="320" w:lineRule="exact"/>
              <w:rPr>
                <w:color w:val="000000" w:themeColor="text1"/>
              </w:rPr>
            </w:pPr>
            <w:r w:rsidRPr="00CC1A21">
              <w:rPr>
                <w:color w:val="000000" w:themeColor="text1"/>
              </w:rPr>
              <w:t>闌尾瘻管關閉</w:t>
            </w:r>
            <w:r w:rsidRPr="00CC1A21">
              <w:rPr>
                <w:color w:val="000000" w:themeColor="text1"/>
              </w:rPr>
              <w:t xml:space="preserve"> </w:t>
            </w:r>
          </w:p>
          <w:p w14:paraId="0FD30009" w14:textId="77777777" w:rsidR="00D51BC8" w:rsidRPr="00CC1A21" w:rsidRDefault="00D51BC8" w:rsidP="00D51BC8">
            <w:pPr>
              <w:autoSpaceDE w:val="0"/>
              <w:autoSpaceDN w:val="0"/>
              <w:spacing w:line="320" w:lineRule="exact"/>
              <w:rPr>
                <w:color w:val="000000" w:themeColor="text1"/>
              </w:rPr>
            </w:pPr>
            <w:r w:rsidRPr="00CC1A21">
              <w:rPr>
                <w:color w:val="000000" w:themeColor="text1"/>
              </w:rPr>
              <w:t>Closure of appendiceal fistula</w:t>
            </w:r>
          </w:p>
        </w:tc>
        <w:tc>
          <w:tcPr>
            <w:tcW w:w="283" w:type="dxa"/>
            <w:tcBorders>
              <w:top w:val="single" w:sz="6" w:space="0" w:color="auto"/>
              <w:left w:val="single" w:sz="6" w:space="0" w:color="auto"/>
              <w:bottom w:val="single" w:sz="6" w:space="0" w:color="auto"/>
              <w:right w:val="single" w:sz="6" w:space="0" w:color="auto"/>
            </w:tcBorders>
            <w:vAlign w:val="center"/>
          </w:tcPr>
          <w:p w14:paraId="2CB51224" w14:textId="77777777" w:rsidR="00D51BC8" w:rsidRPr="00CC1A21" w:rsidRDefault="00D51BC8" w:rsidP="00D51BC8">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85C3BF"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B359F7"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8F41EF"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E12233" w14:textId="77777777" w:rsidR="00D51BC8" w:rsidRPr="00CC1A21" w:rsidRDefault="00D51BC8" w:rsidP="00D51BC8">
            <w:pPr>
              <w:autoSpaceDE w:val="0"/>
              <w:autoSpaceDN w:val="0"/>
              <w:spacing w:line="320" w:lineRule="exact"/>
              <w:jc w:val="right"/>
              <w:rPr>
                <w:color w:val="000000" w:themeColor="text1"/>
              </w:rPr>
            </w:pPr>
            <w:r w:rsidRPr="00CC1A21">
              <w:rPr>
                <w:color w:val="000000" w:themeColor="text1"/>
              </w:rPr>
              <w:t>9761</w:t>
            </w:r>
          </w:p>
        </w:tc>
      </w:tr>
      <w:tr w:rsidR="00CD66FB" w:rsidRPr="00CC1A21" w14:paraId="6DCEBC58" w14:textId="77777777" w:rsidTr="008260BD">
        <w:trPr>
          <w:trHeight w:val="226"/>
          <w:jc w:val="center"/>
        </w:trPr>
        <w:tc>
          <w:tcPr>
            <w:tcW w:w="850" w:type="dxa"/>
            <w:tcBorders>
              <w:top w:val="single" w:sz="6" w:space="0" w:color="auto"/>
              <w:left w:val="single" w:sz="6" w:space="0" w:color="auto"/>
              <w:bottom w:val="single" w:sz="6" w:space="0" w:color="auto"/>
              <w:right w:val="single" w:sz="6" w:space="0" w:color="auto"/>
            </w:tcBorders>
          </w:tcPr>
          <w:p w14:paraId="14ED8206" w14:textId="77777777" w:rsidR="00D51BC8" w:rsidRPr="00CC1A21" w:rsidRDefault="00D51BC8" w:rsidP="00D51BC8">
            <w:pPr>
              <w:autoSpaceDE w:val="0"/>
              <w:autoSpaceDN w:val="0"/>
              <w:spacing w:line="320" w:lineRule="exact"/>
              <w:jc w:val="both"/>
              <w:rPr>
                <w:color w:val="000000" w:themeColor="text1"/>
              </w:rPr>
            </w:pPr>
            <w:r w:rsidRPr="00CC1A21">
              <w:rPr>
                <w:color w:val="000000" w:themeColor="text1"/>
              </w:rPr>
              <w:t>74004B</w:t>
            </w:r>
          </w:p>
        </w:tc>
        <w:tc>
          <w:tcPr>
            <w:tcW w:w="6803" w:type="dxa"/>
            <w:tcBorders>
              <w:top w:val="single" w:sz="6" w:space="0" w:color="auto"/>
              <w:left w:val="single" w:sz="6" w:space="0" w:color="auto"/>
              <w:bottom w:val="single" w:sz="6" w:space="0" w:color="auto"/>
              <w:right w:val="single" w:sz="6" w:space="0" w:color="auto"/>
            </w:tcBorders>
          </w:tcPr>
          <w:p w14:paraId="76A1CC89" w14:textId="77777777" w:rsidR="00D51BC8" w:rsidRPr="00CC1A21" w:rsidRDefault="00D51BC8" w:rsidP="00D51BC8">
            <w:pPr>
              <w:autoSpaceDE w:val="0"/>
              <w:autoSpaceDN w:val="0"/>
              <w:snapToGrid w:val="0"/>
              <w:spacing w:line="320" w:lineRule="exact"/>
              <w:rPr>
                <w:color w:val="000000" w:themeColor="text1"/>
              </w:rPr>
            </w:pPr>
            <w:r w:rsidRPr="00CC1A21">
              <w:rPr>
                <w:color w:val="000000" w:themeColor="text1"/>
              </w:rPr>
              <w:t>腹腔鏡闌尾切除術</w:t>
            </w:r>
            <w:r w:rsidRPr="00CC1A21">
              <w:rPr>
                <w:color w:val="000000" w:themeColor="text1"/>
              </w:rPr>
              <w:t xml:space="preserve"> Laparoscopic appendectomy</w:t>
            </w:r>
          </w:p>
        </w:tc>
        <w:tc>
          <w:tcPr>
            <w:tcW w:w="283" w:type="dxa"/>
            <w:tcBorders>
              <w:top w:val="single" w:sz="6" w:space="0" w:color="auto"/>
              <w:left w:val="single" w:sz="6" w:space="0" w:color="auto"/>
              <w:bottom w:val="single" w:sz="6" w:space="0" w:color="auto"/>
              <w:right w:val="single" w:sz="6" w:space="0" w:color="auto"/>
            </w:tcBorders>
          </w:tcPr>
          <w:p w14:paraId="383091FD" w14:textId="77777777" w:rsidR="00D51BC8" w:rsidRPr="00CC1A21" w:rsidRDefault="00D51BC8" w:rsidP="00D51BC8">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A5D783E"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DABA7E"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3130B1" w14:textId="77777777" w:rsidR="00D51BC8" w:rsidRPr="00CC1A21" w:rsidRDefault="00D51BC8" w:rsidP="00D51BC8">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25C3A1" w14:textId="77777777" w:rsidR="00D51BC8" w:rsidRPr="00CC1A21" w:rsidRDefault="00D51BC8" w:rsidP="00D51BC8">
            <w:pPr>
              <w:autoSpaceDE w:val="0"/>
              <w:autoSpaceDN w:val="0"/>
              <w:spacing w:line="320" w:lineRule="exact"/>
              <w:jc w:val="right"/>
              <w:rPr>
                <w:color w:val="000000" w:themeColor="text1"/>
              </w:rPr>
            </w:pPr>
            <w:r w:rsidRPr="00CC1A21">
              <w:rPr>
                <w:color w:val="000000" w:themeColor="text1"/>
              </w:rPr>
              <w:t>11433</w:t>
            </w:r>
          </w:p>
        </w:tc>
      </w:tr>
    </w:tbl>
    <w:p w14:paraId="2F1C7966" w14:textId="77777777" w:rsidR="00543F93" w:rsidRPr="00CC1A21" w:rsidRDefault="00543F93" w:rsidP="0036527B">
      <w:pPr>
        <w:spacing w:line="400" w:lineRule="exact"/>
        <w:rPr>
          <w:color w:val="000000" w:themeColor="text1"/>
          <w:szCs w:val="24"/>
        </w:rPr>
      </w:pPr>
    </w:p>
    <w:p w14:paraId="726A1A97"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6B8AF935" w14:textId="77777777" w:rsidR="0036527B" w:rsidRPr="00CC1A21" w:rsidRDefault="0036527B" w:rsidP="00947DF3">
      <w:pPr>
        <w:outlineLvl w:val="1"/>
        <w:rPr>
          <w:color w:val="000000" w:themeColor="text1"/>
        </w:rPr>
      </w:pPr>
      <w:r w:rsidRPr="00CC1A21">
        <w:rPr>
          <w:color w:val="000000" w:themeColor="text1"/>
        </w:rPr>
        <w:lastRenderedPageBreak/>
        <w:t>五、腹壁</w:t>
      </w:r>
      <w:r w:rsidRPr="00CC1A21">
        <w:rPr>
          <w:color w:val="000000" w:themeColor="text1"/>
        </w:rPr>
        <w:t>Abdominal Wall (75601-756</w:t>
      </w:r>
      <w:r w:rsidR="001E31D2" w:rsidRPr="00CC1A21">
        <w:rPr>
          <w:color w:val="000000" w:themeColor="text1"/>
        </w:rPr>
        <w:t>2</w:t>
      </w:r>
      <w:r w:rsidRPr="00CC1A21">
        <w:rPr>
          <w:color w:val="000000" w:themeColor="text1"/>
        </w:rPr>
        <w:t>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52C8E3AD" w14:textId="77777777" w:rsidTr="000F6652">
        <w:trPr>
          <w:tblHeader/>
        </w:trPr>
        <w:tc>
          <w:tcPr>
            <w:tcW w:w="850" w:type="dxa"/>
            <w:tcBorders>
              <w:top w:val="single" w:sz="6" w:space="0" w:color="auto"/>
              <w:left w:val="single" w:sz="6" w:space="0" w:color="auto"/>
              <w:bottom w:val="single" w:sz="6" w:space="0" w:color="auto"/>
              <w:right w:val="single" w:sz="6" w:space="0" w:color="auto"/>
            </w:tcBorders>
            <w:vAlign w:val="center"/>
          </w:tcPr>
          <w:p w14:paraId="4D8744E3"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96AA230"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ADCF097"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基</w:t>
            </w:r>
          </w:p>
          <w:p w14:paraId="3906B2F0"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層</w:t>
            </w:r>
          </w:p>
          <w:p w14:paraId="510B722F"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院</w:t>
            </w:r>
          </w:p>
          <w:p w14:paraId="3F285C7A"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A708146"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地</w:t>
            </w:r>
          </w:p>
          <w:p w14:paraId="191C22D0"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區</w:t>
            </w:r>
          </w:p>
          <w:p w14:paraId="67704ADE"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醫</w:t>
            </w:r>
          </w:p>
          <w:p w14:paraId="59F52786"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CFA29B4"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區</w:t>
            </w:r>
          </w:p>
          <w:p w14:paraId="141EB90F"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域</w:t>
            </w:r>
          </w:p>
          <w:p w14:paraId="79AE1FAE"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醫</w:t>
            </w:r>
          </w:p>
          <w:p w14:paraId="28024EFF"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B9D5EFB"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醫</w:t>
            </w:r>
          </w:p>
          <w:p w14:paraId="5F51B4EC"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學</w:t>
            </w:r>
          </w:p>
          <w:p w14:paraId="5C96B7BF"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中</w:t>
            </w:r>
          </w:p>
          <w:p w14:paraId="1D13F773"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2208C12F"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支</w:t>
            </w:r>
          </w:p>
          <w:p w14:paraId="44E7E9B6"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付</w:t>
            </w:r>
          </w:p>
          <w:p w14:paraId="0FFDC975"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點</w:t>
            </w:r>
          </w:p>
          <w:p w14:paraId="162634EB" w14:textId="77777777" w:rsidR="0036527B" w:rsidRPr="00CC1A21" w:rsidRDefault="0036527B" w:rsidP="000F6652">
            <w:pPr>
              <w:autoSpaceDE w:val="0"/>
              <w:autoSpaceDN w:val="0"/>
              <w:spacing w:line="300" w:lineRule="exact"/>
              <w:jc w:val="center"/>
              <w:rPr>
                <w:color w:val="000000" w:themeColor="text1"/>
              </w:rPr>
            </w:pPr>
            <w:r w:rsidRPr="00CC1A21">
              <w:rPr>
                <w:color w:val="000000" w:themeColor="text1"/>
              </w:rPr>
              <w:t>數</w:t>
            </w:r>
          </w:p>
        </w:tc>
      </w:tr>
      <w:tr w:rsidR="00CD66FB" w:rsidRPr="00CC1A21" w14:paraId="17D6D8D3" w14:textId="77777777" w:rsidTr="008260BD">
        <w:tc>
          <w:tcPr>
            <w:tcW w:w="850" w:type="dxa"/>
            <w:tcBorders>
              <w:top w:val="single" w:sz="6" w:space="0" w:color="auto"/>
              <w:left w:val="single" w:sz="6" w:space="0" w:color="auto"/>
              <w:right w:val="single" w:sz="6" w:space="0" w:color="auto"/>
            </w:tcBorders>
          </w:tcPr>
          <w:p w14:paraId="7FD3488C" w14:textId="77777777" w:rsidR="0036527B" w:rsidRPr="00CC1A21" w:rsidRDefault="0036527B" w:rsidP="00047A64">
            <w:pPr>
              <w:autoSpaceDE w:val="0"/>
              <w:autoSpaceDN w:val="0"/>
              <w:spacing w:line="320" w:lineRule="exact"/>
              <w:rPr>
                <w:color w:val="000000" w:themeColor="text1"/>
              </w:rPr>
            </w:pPr>
            <w:r w:rsidRPr="00CC1A21">
              <w:rPr>
                <w:color w:val="000000" w:themeColor="text1"/>
              </w:rPr>
              <w:t>75601C</w:t>
            </w:r>
          </w:p>
        </w:tc>
        <w:tc>
          <w:tcPr>
            <w:tcW w:w="6803" w:type="dxa"/>
            <w:tcBorders>
              <w:top w:val="single" w:sz="6" w:space="0" w:color="auto"/>
              <w:left w:val="single" w:sz="6" w:space="0" w:color="auto"/>
              <w:right w:val="single" w:sz="6" w:space="0" w:color="auto"/>
            </w:tcBorders>
          </w:tcPr>
          <w:p w14:paraId="679327DB" w14:textId="77777777" w:rsidR="0036527B" w:rsidRPr="00CC1A21" w:rsidRDefault="0036527B" w:rsidP="00C1613D">
            <w:pPr>
              <w:autoSpaceDE w:val="0"/>
              <w:autoSpaceDN w:val="0"/>
              <w:spacing w:line="320" w:lineRule="exact"/>
              <w:jc w:val="both"/>
              <w:rPr>
                <w:color w:val="000000" w:themeColor="text1"/>
              </w:rPr>
            </w:pPr>
            <w:r w:rsidRPr="00CC1A21">
              <w:rPr>
                <w:color w:val="000000" w:themeColor="text1"/>
              </w:rPr>
              <w:t>腹壁膿瘍引流術</w:t>
            </w:r>
          </w:p>
          <w:p w14:paraId="136CE649" w14:textId="77777777" w:rsidR="0036527B" w:rsidRPr="00CC1A21" w:rsidRDefault="0036527B" w:rsidP="00C1613D">
            <w:pPr>
              <w:autoSpaceDE w:val="0"/>
              <w:autoSpaceDN w:val="0"/>
              <w:spacing w:line="320" w:lineRule="exact"/>
              <w:jc w:val="both"/>
              <w:rPr>
                <w:color w:val="000000" w:themeColor="text1"/>
              </w:rPr>
            </w:pPr>
            <w:r w:rsidRPr="00CC1A21">
              <w:rPr>
                <w:color w:val="000000" w:themeColor="text1"/>
              </w:rPr>
              <w:t>Drainage of abdominal wall abscess</w:t>
            </w:r>
          </w:p>
        </w:tc>
        <w:tc>
          <w:tcPr>
            <w:tcW w:w="283" w:type="dxa"/>
            <w:tcBorders>
              <w:top w:val="single" w:sz="6" w:space="0" w:color="auto"/>
              <w:left w:val="single" w:sz="6" w:space="0" w:color="auto"/>
              <w:right w:val="single" w:sz="6" w:space="0" w:color="auto"/>
            </w:tcBorders>
          </w:tcPr>
          <w:p w14:paraId="53CB3D4F" w14:textId="77777777" w:rsidR="0036527B" w:rsidRPr="00CC1A21" w:rsidRDefault="0036527B"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6FBE1C8" w14:textId="77777777" w:rsidR="0036527B" w:rsidRPr="00CC1A21" w:rsidRDefault="0036527B"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8118693" w14:textId="77777777" w:rsidR="0036527B" w:rsidRPr="00CC1A21" w:rsidRDefault="0036527B"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5364BC33" w14:textId="77777777" w:rsidR="0036527B" w:rsidRPr="00CC1A21" w:rsidRDefault="0036527B" w:rsidP="00047A64">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5A94C1AC" w14:textId="77777777" w:rsidR="0036527B" w:rsidRPr="00CC1A21" w:rsidRDefault="0036527B" w:rsidP="00047A64">
            <w:pPr>
              <w:autoSpaceDE w:val="0"/>
              <w:autoSpaceDN w:val="0"/>
              <w:spacing w:line="320" w:lineRule="exact"/>
              <w:jc w:val="right"/>
              <w:rPr>
                <w:color w:val="000000" w:themeColor="text1"/>
              </w:rPr>
            </w:pPr>
            <w:r w:rsidRPr="00CC1A21">
              <w:rPr>
                <w:color w:val="000000" w:themeColor="text1"/>
              </w:rPr>
              <w:t>3721</w:t>
            </w:r>
          </w:p>
        </w:tc>
      </w:tr>
      <w:tr w:rsidR="00CD66FB" w:rsidRPr="00CC1A21" w14:paraId="5650108C" w14:textId="77777777" w:rsidTr="008260BD">
        <w:tc>
          <w:tcPr>
            <w:tcW w:w="850" w:type="dxa"/>
            <w:tcBorders>
              <w:top w:val="single" w:sz="6" w:space="0" w:color="auto"/>
              <w:left w:val="single" w:sz="6" w:space="0" w:color="auto"/>
              <w:right w:val="single" w:sz="6" w:space="0" w:color="auto"/>
            </w:tcBorders>
          </w:tcPr>
          <w:p w14:paraId="2848DB5D" w14:textId="77777777" w:rsidR="0036527B" w:rsidRPr="00CC1A21" w:rsidRDefault="0036527B" w:rsidP="00047A64">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E1447EB" w14:textId="77777777" w:rsidR="0036527B" w:rsidRPr="00CC1A21" w:rsidRDefault="0036527B" w:rsidP="00C1613D">
            <w:pPr>
              <w:autoSpaceDE w:val="0"/>
              <w:autoSpaceDN w:val="0"/>
              <w:spacing w:line="320" w:lineRule="exact"/>
              <w:jc w:val="both"/>
              <w:rPr>
                <w:color w:val="000000" w:themeColor="text1"/>
              </w:rPr>
            </w:pPr>
            <w:r w:rsidRPr="00CC1A21">
              <w:rPr>
                <w:color w:val="000000" w:themeColor="text1"/>
              </w:rPr>
              <w:t>腹壁腫瘤切除術</w:t>
            </w:r>
          </w:p>
          <w:p w14:paraId="3B17C0A3" w14:textId="77777777" w:rsidR="0036527B" w:rsidRPr="00CC1A21" w:rsidRDefault="0036527B" w:rsidP="00C1613D">
            <w:pPr>
              <w:autoSpaceDE w:val="0"/>
              <w:autoSpaceDN w:val="0"/>
              <w:spacing w:line="320" w:lineRule="exact"/>
              <w:jc w:val="both"/>
              <w:rPr>
                <w:color w:val="000000" w:themeColor="text1"/>
              </w:rPr>
            </w:pPr>
            <w:r w:rsidRPr="00CC1A21">
              <w:rPr>
                <w:color w:val="000000" w:themeColor="text1"/>
              </w:rPr>
              <w:t>Excision of abdominal wall tumor</w:t>
            </w:r>
          </w:p>
        </w:tc>
        <w:tc>
          <w:tcPr>
            <w:tcW w:w="283" w:type="dxa"/>
            <w:tcBorders>
              <w:top w:val="single" w:sz="6" w:space="0" w:color="auto"/>
              <w:left w:val="single" w:sz="6" w:space="0" w:color="auto"/>
              <w:right w:val="single" w:sz="6" w:space="0" w:color="auto"/>
            </w:tcBorders>
          </w:tcPr>
          <w:p w14:paraId="194604E2" w14:textId="77777777" w:rsidR="0036527B" w:rsidRPr="00CC1A21" w:rsidRDefault="0036527B"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E361982" w14:textId="77777777" w:rsidR="0036527B" w:rsidRPr="00CC1A21" w:rsidRDefault="0036527B"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C7D6E09" w14:textId="77777777" w:rsidR="0036527B" w:rsidRPr="00CC1A21" w:rsidRDefault="0036527B"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2F338FF" w14:textId="77777777" w:rsidR="0036527B" w:rsidRPr="00CC1A21" w:rsidRDefault="0036527B" w:rsidP="00047A6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7DE4D80" w14:textId="77777777" w:rsidR="0036527B" w:rsidRPr="00CC1A21" w:rsidRDefault="0036527B" w:rsidP="00047A64">
            <w:pPr>
              <w:autoSpaceDE w:val="0"/>
              <w:autoSpaceDN w:val="0"/>
              <w:spacing w:line="320" w:lineRule="exact"/>
              <w:jc w:val="right"/>
              <w:rPr>
                <w:color w:val="000000" w:themeColor="text1"/>
              </w:rPr>
            </w:pPr>
          </w:p>
        </w:tc>
      </w:tr>
      <w:tr w:rsidR="00CD66FB" w:rsidRPr="00CC1A21" w14:paraId="09663D1A" w14:textId="77777777" w:rsidTr="008260BD">
        <w:tc>
          <w:tcPr>
            <w:tcW w:w="850" w:type="dxa"/>
            <w:tcBorders>
              <w:left w:val="single" w:sz="6" w:space="0" w:color="auto"/>
              <w:right w:val="single" w:sz="6" w:space="0" w:color="auto"/>
            </w:tcBorders>
          </w:tcPr>
          <w:p w14:paraId="5897BE06"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75602C</w:t>
            </w:r>
          </w:p>
        </w:tc>
        <w:tc>
          <w:tcPr>
            <w:tcW w:w="6803" w:type="dxa"/>
            <w:tcBorders>
              <w:left w:val="single" w:sz="6" w:space="0" w:color="auto"/>
              <w:right w:val="single" w:sz="6" w:space="0" w:color="auto"/>
            </w:tcBorders>
          </w:tcPr>
          <w:p w14:paraId="5061CCFD" w14:textId="77777777" w:rsidR="003F5DD6" w:rsidRPr="00CC1A21" w:rsidRDefault="003F5DD6"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良性</w:t>
            </w:r>
            <w:r w:rsidRPr="00CC1A21">
              <w:rPr>
                <w:color w:val="000000" w:themeColor="text1"/>
              </w:rPr>
              <w:t xml:space="preserve"> benign</w:t>
            </w:r>
          </w:p>
        </w:tc>
        <w:tc>
          <w:tcPr>
            <w:tcW w:w="283" w:type="dxa"/>
            <w:tcBorders>
              <w:left w:val="single" w:sz="6" w:space="0" w:color="auto"/>
              <w:right w:val="single" w:sz="6" w:space="0" w:color="auto"/>
            </w:tcBorders>
          </w:tcPr>
          <w:p w14:paraId="5301D376"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81A2FA3"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FA2248D"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A613919"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ED841EF" w14:textId="77777777" w:rsidR="003F5DD6" w:rsidRPr="00CC1A21" w:rsidRDefault="003F5DD6" w:rsidP="003F5DD6">
            <w:pPr>
              <w:jc w:val="right"/>
              <w:rPr>
                <w:color w:val="000000" w:themeColor="text1"/>
              </w:rPr>
            </w:pPr>
            <w:r w:rsidRPr="00CC1A21">
              <w:rPr>
                <w:color w:val="000000" w:themeColor="text1"/>
              </w:rPr>
              <w:t>5719</w:t>
            </w:r>
          </w:p>
        </w:tc>
      </w:tr>
      <w:tr w:rsidR="00CD66FB" w:rsidRPr="00CC1A21" w14:paraId="38C4B4D8" w14:textId="77777777" w:rsidTr="008260BD">
        <w:tc>
          <w:tcPr>
            <w:tcW w:w="850" w:type="dxa"/>
            <w:tcBorders>
              <w:left w:val="single" w:sz="6" w:space="0" w:color="auto"/>
              <w:right w:val="single" w:sz="6" w:space="0" w:color="auto"/>
            </w:tcBorders>
          </w:tcPr>
          <w:p w14:paraId="3242C8AA"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75603B</w:t>
            </w:r>
          </w:p>
        </w:tc>
        <w:tc>
          <w:tcPr>
            <w:tcW w:w="6803" w:type="dxa"/>
            <w:tcBorders>
              <w:left w:val="single" w:sz="6" w:space="0" w:color="auto"/>
              <w:right w:val="single" w:sz="6" w:space="0" w:color="auto"/>
            </w:tcBorders>
          </w:tcPr>
          <w:p w14:paraId="471900C4" w14:textId="77777777" w:rsidR="003F5DD6" w:rsidRPr="00CC1A21" w:rsidRDefault="003F5DD6"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惡性</w:t>
            </w:r>
            <w:r w:rsidRPr="00CC1A21">
              <w:rPr>
                <w:color w:val="000000" w:themeColor="text1"/>
              </w:rPr>
              <w:t xml:space="preserve"> malignant</w:t>
            </w:r>
          </w:p>
        </w:tc>
        <w:tc>
          <w:tcPr>
            <w:tcW w:w="283" w:type="dxa"/>
            <w:tcBorders>
              <w:left w:val="single" w:sz="6" w:space="0" w:color="auto"/>
              <w:right w:val="single" w:sz="6" w:space="0" w:color="auto"/>
            </w:tcBorders>
          </w:tcPr>
          <w:p w14:paraId="253F4555" w14:textId="77777777" w:rsidR="003F5DD6" w:rsidRPr="00CC1A21" w:rsidRDefault="003F5DD6" w:rsidP="00047A6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7539776"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CE64B95"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9EE5212"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6CF4631" w14:textId="77777777" w:rsidR="003F5DD6" w:rsidRPr="00CC1A21" w:rsidRDefault="003F5DD6" w:rsidP="003F5DD6">
            <w:pPr>
              <w:autoSpaceDE w:val="0"/>
              <w:autoSpaceDN w:val="0"/>
              <w:spacing w:line="320" w:lineRule="exact"/>
              <w:jc w:val="right"/>
              <w:rPr>
                <w:dstrike/>
                <w:color w:val="000000" w:themeColor="text1"/>
              </w:rPr>
            </w:pPr>
            <w:r w:rsidRPr="00CC1A21">
              <w:rPr>
                <w:color w:val="000000" w:themeColor="text1"/>
              </w:rPr>
              <w:t>16313</w:t>
            </w:r>
          </w:p>
        </w:tc>
      </w:tr>
      <w:tr w:rsidR="00CD66FB" w:rsidRPr="00CC1A21" w14:paraId="59B9F37F" w14:textId="77777777" w:rsidTr="008260BD">
        <w:tc>
          <w:tcPr>
            <w:tcW w:w="850" w:type="dxa"/>
            <w:tcBorders>
              <w:top w:val="single" w:sz="6" w:space="0" w:color="auto"/>
              <w:left w:val="single" w:sz="6" w:space="0" w:color="auto"/>
              <w:right w:val="single" w:sz="6" w:space="0" w:color="auto"/>
            </w:tcBorders>
          </w:tcPr>
          <w:p w14:paraId="6D5AA3A6" w14:textId="77777777" w:rsidR="003F5DD6" w:rsidRPr="00CC1A21" w:rsidRDefault="003F5DD6" w:rsidP="00047A64">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94507B2" w14:textId="77777777" w:rsidR="003F5DD6" w:rsidRPr="00CC1A21" w:rsidRDefault="003F5DD6" w:rsidP="00C1613D">
            <w:pPr>
              <w:autoSpaceDE w:val="0"/>
              <w:autoSpaceDN w:val="0"/>
              <w:spacing w:line="320" w:lineRule="exact"/>
              <w:jc w:val="both"/>
              <w:rPr>
                <w:color w:val="000000" w:themeColor="text1"/>
              </w:rPr>
            </w:pPr>
            <w:r w:rsidRPr="00CC1A21">
              <w:rPr>
                <w:color w:val="000000" w:themeColor="text1"/>
              </w:rPr>
              <w:t>腹壁疝氣修補術</w:t>
            </w:r>
            <w:r w:rsidRPr="00CC1A21">
              <w:rPr>
                <w:color w:val="000000" w:themeColor="text1"/>
              </w:rPr>
              <w:t xml:space="preserve"> Repair of ventral hernia </w:t>
            </w:r>
          </w:p>
        </w:tc>
        <w:tc>
          <w:tcPr>
            <w:tcW w:w="283" w:type="dxa"/>
            <w:tcBorders>
              <w:top w:val="single" w:sz="6" w:space="0" w:color="auto"/>
              <w:left w:val="single" w:sz="6" w:space="0" w:color="auto"/>
              <w:right w:val="single" w:sz="6" w:space="0" w:color="auto"/>
            </w:tcBorders>
          </w:tcPr>
          <w:p w14:paraId="7845232F" w14:textId="77777777" w:rsidR="003F5DD6" w:rsidRPr="00CC1A2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F63B504" w14:textId="77777777" w:rsidR="003F5DD6" w:rsidRPr="00CC1A2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F242680" w14:textId="77777777" w:rsidR="003F5DD6" w:rsidRPr="00CC1A2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8E60AB7" w14:textId="77777777" w:rsidR="003F5DD6" w:rsidRPr="00CC1A21" w:rsidRDefault="003F5DD6" w:rsidP="00047A6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C35DF08" w14:textId="77777777" w:rsidR="003F5DD6" w:rsidRPr="00CC1A21" w:rsidRDefault="003F5DD6" w:rsidP="003F5DD6">
            <w:pPr>
              <w:autoSpaceDE w:val="0"/>
              <w:autoSpaceDN w:val="0"/>
              <w:spacing w:line="320" w:lineRule="exact"/>
              <w:jc w:val="right"/>
              <w:rPr>
                <w:dstrike/>
                <w:color w:val="000000" w:themeColor="text1"/>
              </w:rPr>
            </w:pPr>
          </w:p>
        </w:tc>
      </w:tr>
      <w:tr w:rsidR="00CD66FB" w:rsidRPr="00CC1A21" w14:paraId="12F069C4" w14:textId="77777777" w:rsidTr="008260BD">
        <w:tc>
          <w:tcPr>
            <w:tcW w:w="850" w:type="dxa"/>
            <w:tcBorders>
              <w:left w:val="single" w:sz="6" w:space="0" w:color="auto"/>
              <w:right w:val="single" w:sz="6" w:space="0" w:color="auto"/>
            </w:tcBorders>
          </w:tcPr>
          <w:p w14:paraId="4DBF34D0"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75604B</w:t>
            </w:r>
          </w:p>
        </w:tc>
        <w:tc>
          <w:tcPr>
            <w:tcW w:w="6803" w:type="dxa"/>
            <w:tcBorders>
              <w:left w:val="single" w:sz="6" w:space="0" w:color="auto"/>
              <w:right w:val="single" w:sz="6" w:space="0" w:color="auto"/>
            </w:tcBorders>
          </w:tcPr>
          <w:p w14:paraId="3B59FC0F" w14:textId="77777777" w:rsidR="003F5DD6" w:rsidRPr="00CC1A21" w:rsidRDefault="003F5DD6"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併腸切除</w:t>
            </w:r>
            <w:r w:rsidRPr="00CC1A21">
              <w:rPr>
                <w:color w:val="000000" w:themeColor="text1"/>
              </w:rPr>
              <w:t>with bowel resection</w:t>
            </w:r>
          </w:p>
        </w:tc>
        <w:tc>
          <w:tcPr>
            <w:tcW w:w="283" w:type="dxa"/>
            <w:tcBorders>
              <w:left w:val="single" w:sz="6" w:space="0" w:color="auto"/>
              <w:right w:val="single" w:sz="6" w:space="0" w:color="auto"/>
            </w:tcBorders>
          </w:tcPr>
          <w:p w14:paraId="0627A5E4" w14:textId="77777777" w:rsidR="003F5DD6" w:rsidRPr="00CC1A21" w:rsidRDefault="003F5DD6" w:rsidP="00047A6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A13D885"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666451A"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C75C7AB"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D79C111" w14:textId="77777777" w:rsidR="003F5DD6" w:rsidRPr="00CC1A21" w:rsidRDefault="003F5DD6" w:rsidP="003F5DD6">
            <w:pPr>
              <w:autoSpaceDE w:val="0"/>
              <w:autoSpaceDN w:val="0"/>
              <w:spacing w:line="320" w:lineRule="exact"/>
              <w:jc w:val="right"/>
              <w:rPr>
                <w:dstrike/>
                <w:color w:val="000000" w:themeColor="text1"/>
              </w:rPr>
            </w:pPr>
            <w:r w:rsidRPr="00CC1A21">
              <w:rPr>
                <w:color w:val="000000" w:themeColor="text1"/>
              </w:rPr>
              <w:t>17860</w:t>
            </w:r>
          </w:p>
        </w:tc>
      </w:tr>
      <w:tr w:rsidR="00CD66FB" w:rsidRPr="00CC1A21" w14:paraId="45DF2FA5" w14:textId="77777777" w:rsidTr="008260BD">
        <w:tc>
          <w:tcPr>
            <w:tcW w:w="850" w:type="dxa"/>
            <w:tcBorders>
              <w:left w:val="single" w:sz="6" w:space="0" w:color="auto"/>
              <w:right w:val="single" w:sz="6" w:space="0" w:color="auto"/>
            </w:tcBorders>
          </w:tcPr>
          <w:p w14:paraId="2C164DB6" w14:textId="77777777" w:rsidR="003F5DD6" w:rsidRPr="00CC1A21" w:rsidRDefault="003F5DD6" w:rsidP="00047A64">
            <w:pPr>
              <w:autoSpaceDE w:val="0"/>
              <w:autoSpaceDN w:val="0"/>
              <w:spacing w:line="320" w:lineRule="exact"/>
              <w:rPr>
                <w:color w:val="000000" w:themeColor="text1"/>
              </w:rPr>
            </w:pPr>
            <w:r w:rsidRPr="00CC1A21">
              <w:rPr>
                <w:color w:val="000000" w:themeColor="text1"/>
              </w:rPr>
              <w:t>75605C</w:t>
            </w:r>
          </w:p>
        </w:tc>
        <w:tc>
          <w:tcPr>
            <w:tcW w:w="6803" w:type="dxa"/>
            <w:tcBorders>
              <w:left w:val="single" w:sz="6" w:space="0" w:color="auto"/>
              <w:right w:val="single" w:sz="6" w:space="0" w:color="auto"/>
            </w:tcBorders>
          </w:tcPr>
          <w:p w14:paraId="6EAFF9DC" w14:textId="77777777" w:rsidR="003F5DD6" w:rsidRPr="00CC1A21" w:rsidRDefault="003F5DD6"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無腸切除</w:t>
            </w:r>
            <w:r w:rsidRPr="00CC1A21">
              <w:rPr>
                <w:color w:val="000000" w:themeColor="text1"/>
              </w:rPr>
              <w:t xml:space="preserve">without bowel resection </w:t>
            </w:r>
          </w:p>
        </w:tc>
        <w:tc>
          <w:tcPr>
            <w:tcW w:w="283" w:type="dxa"/>
            <w:tcBorders>
              <w:left w:val="single" w:sz="6" w:space="0" w:color="auto"/>
              <w:right w:val="single" w:sz="6" w:space="0" w:color="auto"/>
            </w:tcBorders>
          </w:tcPr>
          <w:p w14:paraId="70115658"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42A5DAF"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858FC2F"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8CF6959" w14:textId="77777777" w:rsidR="003F5DD6" w:rsidRPr="00CC1A21" w:rsidRDefault="003F5DD6" w:rsidP="00047A6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8093FBD" w14:textId="77777777" w:rsidR="003F5DD6" w:rsidRPr="00CC1A21" w:rsidRDefault="003F5DD6" w:rsidP="003F5DD6">
            <w:pPr>
              <w:jc w:val="right"/>
              <w:rPr>
                <w:dstrike/>
                <w:color w:val="000000" w:themeColor="text1"/>
              </w:rPr>
            </w:pPr>
            <w:r w:rsidRPr="00CC1A21">
              <w:rPr>
                <w:color w:val="000000" w:themeColor="text1"/>
              </w:rPr>
              <w:t>14011</w:t>
            </w:r>
          </w:p>
        </w:tc>
      </w:tr>
      <w:tr w:rsidR="00CD66FB" w:rsidRPr="00CC1A21" w14:paraId="4B949B31" w14:textId="77777777" w:rsidTr="003F1D68">
        <w:tc>
          <w:tcPr>
            <w:tcW w:w="850" w:type="dxa"/>
            <w:tcBorders>
              <w:left w:val="single" w:sz="6" w:space="0" w:color="auto"/>
              <w:bottom w:val="single" w:sz="4" w:space="0" w:color="auto"/>
              <w:right w:val="single" w:sz="6" w:space="0" w:color="auto"/>
            </w:tcBorders>
          </w:tcPr>
          <w:p w14:paraId="1E339BB2" w14:textId="77777777" w:rsidR="003F5DD6" w:rsidRPr="00CC1A21" w:rsidRDefault="003F5DD6" w:rsidP="00047A64">
            <w:pPr>
              <w:autoSpaceDE w:val="0"/>
              <w:autoSpaceDN w:val="0"/>
              <w:spacing w:line="320" w:lineRule="exact"/>
              <w:jc w:val="right"/>
              <w:rPr>
                <w:color w:val="000000" w:themeColor="text1"/>
              </w:rPr>
            </w:pPr>
          </w:p>
        </w:tc>
        <w:tc>
          <w:tcPr>
            <w:tcW w:w="6803" w:type="dxa"/>
            <w:tcBorders>
              <w:left w:val="single" w:sz="6" w:space="0" w:color="auto"/>
              <w:bottom w:val="single" w:sz="4" w:space="0" w:color="auto"/>
              <w:right w:val="single" w:sz="6" w:space="0" w:color="auto"/>
            </w:tcBorders>
          </w:tcPr>
          <w:p w14:paraId="3CE8AB78" w14:textId="77777777" w:rsidR="003F5DD6" w:rsidRPr="00CC1A21" w:rsidRDefault="003F5DD6" w:rsidP="00C1613D">
            <w:pPr>
              <w:autoSpaceDE w:val="0"/>
              <w:autoSpaceDN w:val="0"/>
              <w:spacing w:line="320" w:lineRule="exact"/>
              <w:jc w:val="both"/>
              <w:rPr>
                <w:color w:val="000000" w:themeColor="text1"/>
              </w:rPr>
            </w:pPr>
            <w:r w:rsidRPr="00CC1A21">
              <w:rPr>
                <w:color w:val="000000" w:themeColor="text1"/>
              </w:rPr>
              <w:t>註：割口疝氣</w:t>
            </w:r>
            <w:r w:rsidRPr="00CC1A21">
              <w:rPr>
                <w:color w:val="000000" w:themeColor="text1"/>
              </w:rPr>
              <w:t xml:space="preserve">(Incisional hernia) </w:t>
            </w:r>
            <w:r w:rsidRPr="00CC1A21">
              <w:rPr>
                <w:color w:val="000000" w:themeColor="text1"/>
              </w:rPr>
              <w:t>修補術比照。</w:t>
            </w:r>
          </w:p>
        </w:tc>
        <w:tc>
          <w:tcPr>
            <w:tcW w:w="283" w:type="dxa"/>
            <w:tcBorders>
              <w:left w:val="single" w:sz="6" w:space="0" w:color="auto"/>
              <w:bottom w:val="single" w:sz="4" w:space="0" w:color="auto"/>
              <w:right w:val="single" w:sz="6" w:space="0" w:color="auto"/>
            </w:tcBorders>
          </w:tcPr>
          <w:p w14:paraId="4506F016" w14:textId="77777777" w:rsidR="003F5DD6" w:rsidRPr="00CC1A21" w:rsidRDefault="003F5DD6" w:rsidP="00047A6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36355F7F" w14:textId="77777777" w:rsidR="003F5DD6" w:rsidRPr="00CC1A21" w:rsidRDefault="003F5DD6" w:rsidP="00047A6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389D6D5E" w14:textId="77777777" w:rsidR="003F5DD6" w:rsidRPr="00CC1A21" w:rsidRDefault="003F5DD6" w:rsidP="00047A6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0A798E03" w14:textId="77777777" w:rsidR="003F5DD6" w:rsidRPr="00CC1A21" w:rsidRDefault="003F5DD6" w:rsidP="00047A64">
            <w:pPr>
              <w:autoSpaceDE w:val="0"/>
              <w:autoSpaceDN w:val="0"/>
              <w:spacing w:line="320" w:lineRule="exact"/>
              <w:jc w:val="center"/>
              <w:rPr>
                <w:color w:val="000000" w:themeColor="text1"/>
              </w:rPr>
            </w:pPr>
          </w:p>
        </w:tc>
        <w:tc>
          <w:tcPr>
            <w:tcW w:w="850" w:type="dxa"/>
            <w:tcBorders>
              <w:left w:val="single" w:sz="6" w:space="0" w:color="auto"/>
              <w:bottom w:val="single" w:sz="4" w:space="0" w:color="auto"/>
              <w:right w:val="single" w:sz="6" w:space="0" w:color="auto"/>
            </w:tcBorders>
          </w:tcPr>
          <w:p w14:paraId="7449BAEA" w14:textId="77777777" w:rsidR="003F5DD6" w:rsidRPr="00CC1A21" w:rsidRDefault="003F5DD6" w:rsidP="003F5DD6">
            <w:pPr>
              <w:autoSpaceDE w:val="0"/>
              <w:autoSpaceDN w:val="0"/>
              <w:spacing w:line="320" w:lineRule="exact"/>
              <w:jc w:val="right"/>
              <w:rPr>
                <w:dstrike/>
                <w:color w:val="000000" w:themeColor="text1"/>
              </w:rPr>
            </w:pPr>
          </w:p>
        </w:tc>
      </w:tr>
      <w:tr w:rsidR="00CD66FB" w:rsidRPr="00CC1A21" w14:paraId="4ED9EF60" w14:textId="77777777" w:rsidTr="003F1D68">
        <w:tc>
          <w:tcPr>
            <w:tcW w:w="850" w:type="dxa"/>
            <w:tcBorders>
              <w:top w:val="single" w:sz="4" w:space="0" w:color="auto"/>
              <w:left w:val="single" w:sz="4" w:space="0" w:color="auto"/>
              <w:right w:val="single" w:sz="4" w:space="0" w:color="auto"/>
            </w:tcBorders>
          </w:tcPr>
          <w:p w14:paraId="1F128E21" w14:textId="77777777" w:rsidR="0017036F" w:rsidRPr="00CC1A21" w:rsidRDefault="0017036F" w:rsidP="0017036F">
            <w:pPr>
              <w:autoSpaceDE w:val="0"/>
              <w:autoSpaceDN w:val="0"/>
              <w:spacing w:line="320" w:lineRule="exact"/>
              <w:jc w:val="right"/>
              <w:rPr>
                <w:color w:val="000000" w:themeColor="text1"/>
              </w:rPr>
            </w:pPr>
          </w:p>
        </w:tc>
        <w:tc>
          <w:tcPr>
            <w:tcW w:w="6803" w:type="dxa"/>
            <w:tcBorders>
              <w:top w:val="single" w:sz="4" w:space="0" w:color="auto"/>
              <w:left w:val="single" w:sz="4" w:space="0" w:color="auto"/>
              <w:right w:val="single" w:sz="4" w:space="0" w:color="auto"/>
            </w:tcBorders>
          </w:tcPr>
          <w:p w14:paraId="25E34DF9" w14:textId="77777777" w:rsidR="0017036F" w:rsidRPr="00CC1A21" w:rsidRDefault="0017036F" w:rsidP="00C1613D">
            <w:pPr>
              <w:autoSpaceDE w:val="0"/>
              <w:autoSpaceDN w:val="0"/>
              <w:spacing w:line="320" w:lineRule="exact"/>
              <w:jc w:val="both"/>
              <w:rPr>
                <w:color w:val="000000" w:themeColor="text1"/>
              </w:rPr>
            </w:pPr>
            <w:r w:rsidRPr="00CC1A21">
              <w:rPr>
                <w:color w:val="000000" w:themeColor="text1"/>
              </w:rPr>
              <w:t>腹腔鏡腹壁疝氣修補術</w:t>
            </w:r>
          </w:p>
          <w:p w14:paraId="1C3315F6" w14:textId="77777777" w:rsidR="0017036F" w:rsidRPr="00CC1A21" w:rsidRDefault="0017036F" w:rsidP="00C1613D">
            <w:pPr>
              <w:autoSpaceDE w:val="0"/>
              <w:autoSpaceDN w:val="0"/>
              <w:spacing w:line="320" w:lineRule="exact"/>
              <w:jc w:val="both"/>
              <w:rPr>
                <w:color w:val="000000" w:themeColor="text1"/>
              </w:rPr>
            </w:pPr>
            <w:r w:rsidRPr="00CC1A21">
              <w:rPr>
                <w:color w:val="000000" w:themeColor="text1"/>
              </w:rPr>
              <w:t>Laparoscopic Repair of ventral hernia</w:t>
            </w:r>
          </w:p>
        </w:tc>
        <w:tc>
          <w:tcPr>
            <w:tcW w:w="283" w:type="dxa"/>
            <w:tcBorders>
              <w:top w:val="single" w:sz="4" w:space="0" w:color="auto"/>
              <w:left w:val="single" w:sz="4" w:space="0" w:color="auto"/>
              <w:right w:val="single" w:sz="4" w:space="0" w:color="auto"/>
            </w:tcBorders>
          </w:tcPr>
          <w:p w14:paraId="6EDE434C" w14:textId="77777777" w:rsidR="0017036F" w:rsidRPr="00CC1A21" w:rsidRDefault="0017036F" w:rsidP="0017036F">
            <w:pPr>
              <w:autoSpaceDE w:val="0"/>
              <w:autoSpaceDN w:val="0"/>
              <w:spacing w:line="320" w:lineRule="exact"/>
              <w:jc w:val="center"/>
              <w:rPr>
                <w:color w:val="000000" w:themeColor="text1"/>
              </w:rPr>
            </w:pPr>
          </w:p>
        </w:tc>
        <w:tc>
          <w:tcPr>
            <w:tcW w:w="283" w:type="dxa"/>
            <w:tcBorders>
              <w:top w:val="single" w:sz="4" w:space="0" w:color="auto"/>
              <w:left w:val="single" w:sz="4" w:space="0" w:color="auto"/>
              <w:right w:val="single" w:sz="4" w:space="0" w:color="auto"/>
            </w:tcBorders>
          </w:tcPr>
          <w:p w14:paraId="5FC8BF02" w14:textId="77777777" w:rsidR="0017036F" w:rsidRPr="00CC1A21" w:rsidRDefault="0017036F" w:rsidP="0017036F">
            <w:pPr>
              <w:autoSpaceDE w:val="0"/>
              <w:autoSpaceDN w:val="0"/>
              <w:spacing w:line="320" w:lineRule="exact"/>
              <w:jc w:val="center"/>
              <w:rPr>
                <w:color w:val="000000" w:themeColor="text1"/>
              </w:rPr>
            </w:pPr>
          </w:p>
        </w:tc>
        <w:tc>
          <w:tcPr>
            <w:tcW w:w="283" w:type="dxa"/>
            <w:tcBorders>
              <w:top w:val="single" w:sz="4" w:space="0" w:color="auto"/>
              <w:left w:val="single" w:sz="4" w:space="0" w:color="auto"/>
              <w:right w:val="single" w:sz="4" w:space="0" w:color="auto"/>
            </w:tcBorders>
          </w:tcPr>
          <w:p w14:paraId="33548811" w14:textId="77777777" w:rsidR="0017036F" w:rsidRPr="00CC1A21" w:rsidRDefault="0017036F" w:rsidP="0017036F">
            <w:pPr>
              <w:autoSpaceDE w:val="0"/>
              <w:autoSpaceDN w:val="0"/>
              <w:spacing w:line="320" w:lineRule="exact"/>
              <w:jc w:val="center"/>
              <w:rPr>
                <w:color w:val="000000" w:themeColor="text1"/>
              </w:rPr>
            </w:pPr>
          </w:p>
        </w:tc>
        <w:tc>
          <w:tcPr>
            <w:tcW w:w="283" w:type="dxa"/>
            <w:tcBorders>
              <w:top w:val="single" w:sz="4" w:space="0" w:color="auto"/>
              <w:left w:val="single" w:sz="4" w:space="0" w:color="auto"/>
              <w:right w:val="single" w:sz="4" w:space="0" w:color="auto"/>
            </w:tcBorders>
          </w:tcPr>
          <w:p w14:paraId="4CF4D3EF" w14:textId="77777777" w:rsidR="0017036F" w:rsidRPr="00CC1A21" w:rsidRDefault="0017036F" w:rsidP="0017036F">
            <w:pPr>
              <w:autoSpaceDE w:val="0"/>
              <w:autoSpaceDN w:val="0"/>
              <w:spacing w:line="320" w:lineRule="exact"/>
              <w:jc w:val="center"/>
              <w:rPr>
                <w:color w:val="000000" w:themeColor="text1"/>
              </w:rPr>
            </w:pPr>
          </w:p>
        </w:tc>
        <w:tc>
          <w:tcPr>
            <w:tcW w:w="850" w:type="dxa"/>
            <w:tcBorders>
              <w:top w:val="single" w:sz="4" w:space="0" w:color="auto"/>
              <w:left w:val="single" w:sz="4" w:space="0" w:color="auto"/>
              <w:right w:val="single" w:sz="4" w:space="0" w:color="auto"/>
            </w:tcBorders>
          </w:tcPr>
          <w:p w14:paraId="677356E8" w14:textId="77777777" w:rsidR="0017036F" w:rsidRPr="00CC1A21" w:rsidRDefault="0017036F" w:rsidP="0017036F">
            <w:pPr>
              <w:autoSpaceDE w:val="0"/>
              <w:autoSpaceDN w:val="0"/>
              <w:spacing w:line="320" w:lineRule="exact"/>
              <w:jc w:val="right"/>
              <w:rPr>
                <w:color w:val="000000" w:themeColor="text1"/>
              </w:rPr>
            </w:pPr>
          </w:p>
        </w:tc>
      </w:tr>
      <w:tr w:rsidR="00CD66FB" w:rsidRPr="00CC1A21" w14:paraId="13D20DF8" w14:textId="77777777" w:rsidTr="003F1D68">
        <w:tc>
          <w:tcPr>
            <w:tcW w:w="850" w:type="dxa"/>
            <w:tcBorders>
              <w:left w:val="single" w:sz="4" w:space="0" w:color="auto"/>
              <w:right w:val="single" w:sz="4" w:space="0" w:color="auto"/>
            </w:tcBorders>
          </w:tcPr>
          <w:p w14:paraId="19C121B3" w14:textId="77777777" w:rsidR="0017036F" w:rsidRPr="00CC1A21" w:rsidRDefault="0017036F" w:rsidP="0017036F">
            <w:pPr>
              <w:autoSpaceDE w:val="0"/>
              <w:autoSpaceDN w:val="0"/>
              <w:spacing w:line="320" w:lineRule="exact"/>
              <w:rPr>
                <w:color w:val="000000" w:themeColor="text1"/>
              </w:rPr>
            </w:pPr>
            <w:r w:rsidRPr="00CC1A21">
              <w:rPr>
                <w:color w:val="000000" w:themeColor="text1"/>
              </w:rPr>
              <w:t>75616B</w:t>
            </w:r>
          </w:p>
        </w:tc>
        <w:tc>
          <w:tcPr>
            <w:tcW w:w="6803" w:type="dxa"/>
            <w:tcBorders>
              <w:left w:val="single" w:sz="4" w:space="0" w:color="auto"/>
              <w:right w:val="single" w:sz="4" w:space="0" w:color="auto"/>
            </w:tcBorders>
          </w:tcPr>
          <w:p w14:paraId="2136921E" w14:textId="77777777" w:rsidR="0017036F" w:rsidRPr="00CC1A21" w:rsidRDefault="0017036F"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併腸切除</w:t>
            </w:r>
            <w:r w:rsidRPr="00CC1A21">
              <w:rPr>
                <w:color w:val="000000" w:themeColor="text1"/>
              </w:rPr>
              <w:t>with bowel resection</w:t>
            </w:r>
          </w:p>
        </w:tc>
        <w:tc>
          <w:tcPr>
            <w:tcW w:w="283" w:type="dxa"/>
            <w:tcBorders>
              <w:left w:val="single" w:sz="4" w:space="0" w:color="auto"/>
              <w:right w:val="single" w:sz="4" w:space="0" w:color="auto"/>
            </w:tcBorders>
          </w:tcPr>
          <w:p w14:paraId="45904451" w14:textId="77777777" w:rsidR="0017036F" w:rsidRPr="00CC1A21" w:rsidRDefault="0017036F" w:rsidP="0017036F">
            <w:pPr>
              <w:autoSpaceDE w:val="0"/>
              <w:autoSpaceDN w:val="0"/>
              <w:spacing w:line="320" w:lineRule="exact"/>
              <w:jc w:val="center"/>
              <w:rPr>
                <w:color w:val="000000" w:themeColor="text1"/>
              </w:rPr>
            </w:pPr>
          </w:p>
        </w:tc>
        <w:tc>
          <w:tcPr>
            <w:tcW w:w="283" w:type="dxa"/>
            <w:tcBorders>
              <w:left w:val="single" w:sz="4" w:space="0" w:color="auto"/>
              <w:right w:val="single" w:sz="4" w:space="0" w:color="auto"/>
            </w:tcBorders>
          </w:tcPr>
          <w:p w14:paraId="4A99B2D7"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4" w:space="0" w:color="auto"/>
              <w:right w:val="single" w:sz="4" w:space="0" w:color="auto"/>
            </w:tcBorders>
          </w:tcPr>
          <w:p w14:paraId="056EACAA"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4" w:space="0" w:color="auto"/>
              <w:right w:val="single" w:sz="4" w:space="0" w:color="auto"/>
            </w:tcBorders>
          </w:tcPr>
          <w:p w14:paraId="01E29EF9"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4" w:space="0" w:color="auto"/>
              <w:right w:val="single" w:sz="4" w:space="0" w:color="auto"/>
            </w:tcBorders>
          </w:tcPr>
          <w:p w14:paraId="6DF9662F" w14:textId="77777777" w:rsidR="0017036F" w:rsidRPr="00CC1A21" w:rsidRDefault="0017036F" w:rsidP="0017036F">
            <w:pPr>
              <w:autoSpaceDE w:val="0"/>
              <w:autoSpaceDN w:val="0"/>
              <w:spacing w:line="320" w:lineRule="exact"/>
              <w:jc w:val="right"/>
              <w:rPr>
                <w:dstrike/>
                <w:color w:val="000000" w:themeColor="text1"/>
              </w:rPr>
            </w:pPr>
            <w:r w:rsidRPr="00CC1A21">
              <w:rPr>
                <w:color w:val="000000" w:themeColor="text1"/>
              </w:rPr>
              <w:t>29271</w:t>
            </w:r>
          </w:p>
        </w:tc>
      </w:tr>
      <w:tr w:rsidR="00CD66FB" w:rsidRPr="00CC1A21" w14:paraId="0E0C98BD" w14:textId="77777777" w:rsidTr="00FC4D77">
        <w:tc>
          <w:tcPr>
            <w:tcW w:w="850" w:type="dxa"/>
            <w:tcBorders>
              <w:left w:val="single" w:sz="4" w:space="0" w:color="auto"/>
              <w:bottom w:val="single" w:sz="4" w:space="0" w:color="FFFFFF" w:themeColor="background1"/>
              <w:right w:val="single" w:sz="4" w:space="0" w:color="auto"/>
            </w:tcBorders>
          </w:tcPr>
          <w:p w14:paraId="7C6E9511" w14:textId="77777777" w:rsidR="0017036F" w:rsidRPr="00CC1A21" w:rsidRDefault="0017036F" w:rsidP="0017036F">
            <w:pPr>
              <w:autoSpaceDE w:val="0"/>
              <w:autoSpaceDN w:val="0"/>
              <w:spacing w:line="320" w:lineRule="exact"/>
              <w:rPr>
                <w:color w:val="000000" w:themeColor="text1"/>
              </w:rPr>
            </w:pPr>
            <w:r w:rsidRPr="00CC1A21">
              <w:rPr>
                <w:color w:val="000000" w:themeColor="text1"/>
              </w:rPr>
              <w:t>75617C</w:t>
            </w:r>
          </w:p>
        </w:tc>
        <w:tc>
          <w:tcPr>
            <w:tcW w:w="6803" w:type="dxa"/>
            <w:tcBorders>
              <w:left w:val="single" w:sz="4" w:space="0" w:color="auto"/>
              <w:bottom w:val="single" w:sz="4" w:space="0" w:color="FFFFFF" w:themeColor="background1"/>
              <w:right w:val="single" w:sz="4" w:space="0" w:color="auto"/>
            </w:tcBorders>
          </w:tcPr>
          <w:p w14:paraId="3959B34C" w14:textId="77777777" w:rsidR="0017036F" w:rsidRPr="00CC1A21" w:rsidRDefault="0017036F"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無腸切除</w:t>
            </w:r>
            <w:r w:rsidRPr="00CC1A21">
              <w:rPr>
                <w:color w:val="000000" w:themeColor="text1"/>
              </w:rPr>
              <w:t xml:space="preserve">without bowel resection </w:t>
            </w:r>
          </w:p>
        </w:tc>
        <w:tc>
          <w:tcPr>
            <w:tcW w:w="283" w:type="dxa"/>
            <w:tcBorders>
              <w:left w:val="single" w:sz="4" w:space="0" w:color="auto"/>
              <w:bottom w:val="single" w:sz="4" w:space="0" w:color="FFFFFF" w:themeColor="background1"/>
              <w:right w:val="single" w:sz="4" w:space="0" w:color="auto"/>
            </w:tcBorders>
          </w:tcPr>
          <w:p w14:paraId="414049D8"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4" w:space="0" w:color="auto"/>
              <w:bottom w:val="single" w:sz="4" w:space="0" w:color="FFFFFF" w:themeColor="background1"/>
              <w:right w:val="single" w:sz="4" w:space="0" w:color="auto"/>
            </w:tcBorders>
          </w:tcPr>
          <w:p w14:paraId="5A5DB823"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4" w:space="0" w:color="auto"/>
              <w:bottom w:val="single" w:sz="4" w:space="0" w:color="FFFFFF" w:themeColor="background1"/>
              <w:right w:val="single" w:sz="4" w:space="0" w:color="auto"/>
            </w:tcBorders>
          </w:tcPr>
          <w:p w14:paraId="586DFA4B"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4" w:space="0" w:color="auto"/>
              <w:bottom w:val="single" w:sz="4" w:space="0" w:color="FFFFFF" w:themeColor="background1"/>
              <w:right w:val="single" w:sz="4" w:space="0" w:color="auto"/>
            </w:tcBorders>
          </w:tcPr>
          <w:p w14:paraId="0E27F873"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4" w:space="0" w:color="auto"/>
              <w:bottom w:val="single" w:sz="4" w:space="0" w:color="FFFFFF" w:themeColor="background1"/>
              <w:right w:val="single" w:sz="4" w:space="0" w:color="auto"/>
            </w:tcBorders>
          </w:tcPr>
          <w:p w14:paraId="2E730827" w14:textId="77777777" w:rsidR="0017036F" w:rsidRPr="00CC1A21" w:rsidRDefault="0017036F" w:rsidP="0017036F">
            <w:pPr>
              <w:autoSpaceDE w:val="0"/>
              <w:autoSpaceDN w:val="0"/>
              <w:spacing w:line="320" w:lineRule="exact"/>
              <w:jc w:val="right"/>
              <w:rPr>
                <w:dstrike/>
                <w:color w:val="000000" w:themeColor="text1"/>
              </w:rPr>
            </w:pPr>
            <w:r w:rsidRPr="00CC1A21">
              <w:rPr>
                <w:color w:val="000000" w:themeColor="text1"/>
              </w:rPr>
              <w:t>23263</w:t>
            </w:r>
          </w:p>
        </w:tc>
      </w:tr>
      <w:tr w:rsidR="00CD66FB" w:rsidRPr="00CC1A21" w14:paraId="55AC51B2" w14:textId="77777777" w:rsidTr="00FC4D77">
        <w:tc>
          <w:tcPr>
            <w:tcW w:w="850" w:type="dxa"/>
            <w:tcBorders>
              <w:top w:val="single" w:sz="4" w:space="0" w:color="FFFFFF" w:themeColor="background1"/>
              <w:left w:val="single" w:sz="4" w:space="0" w:color="auto"/>
              <w:bottom w:val="single" w:sz="4" w:space="0" w:color="auto"/>
              <w:right w:val="single" w:sz="4" w:space="0" w:color="auto"/>
            </w:tcBorders>
          </w:tcPr>
          <w:p w14:paraId="144C329A" w14:textId="77777777" w:rsidR="00FC4D77" w:rsidRPr="00CC1A21" w:rsidRDefault="00FC4D77" w:rsidP="0017036F">
            <w:pPr>
              <w:autoSpaceDE w:val="0"/>
              <w:autoSpaceDN w:val="0"/>
              <w:spacing w:line="320" w:lineRule="exact"/>
              <w:rPr>
                <w:color w:val="000000" w:themeColor="text1"/>
              </w:rPr>
            </w:pPr>
          </w:p>
        </w:tc>
        <w:tc>
          <w:tcPr>
            <w:tcW w:w="6803" w:type="dxa"/>
            <w:tcBorders>
              <w:top w:val="single" w:sz="4" w:space="0" w:color="FFFFFF" w:themeColor="background1"/>
              <w:left w:val="single" w:sz="4" w:space="0" w:color="auto"/>
              <w:bottom w:val="single" w:sz="4" w:space="0" w:color="auto"/>
              <w:right w:val="single" w:sz="4" w:space="0" w:color="auto"/>
            </w:tcBorders>
          </w:tcPr>
          <w:p w14:paraId="4A3DEA4D" w14:textId="77777777" w:rsidR="00A45CAF" w:rsidRPr="00CC1A21" w:rsidRDefault="00A45CAF" w:rsidP="00C1613D">
            <w:pPr>
              <w:spacing w:line="300" w:lineRule="exact"/>
              <w:ind w:left="192" w:hangingChars="80" w:hanging="192"/>
              <w:jc w:val="both"/>
              <w:rPr>
                <w:color w:val="000000" w:themeColor="text1"/>
                <w:szCs w:val="24"/>
              </w:rPr>
            </w:pPr>
            <w:r w:rsidRPr="00CC1A21">
              <w:rPr>
                <w:color w:val="000000" w:themeColor="text1"/>
              </w:rPr>
              <w:t>註：</w:t>
            </w:r>
          </w:p>
          <w:p w14:paraId="34490F73" w14:textId="77777777" w:rsidR="0050696F" w:rsidRPr="00CC1A21" w:rsidRDefault="0050696F" w:rsidP="00C1613D">
            <w:pPr>
              <w:autoSpaceDE w:val="0"/>
              <w:autoSpaceDN w:val="0"/>
              <w:spacing w:line="320" w:lineRule="exact"/>
              <w:ind w:left="288" w:hangingChars="120" w:hanging="288"/>
              <w:jc w:val="both"/>
              <w:rPr>
                <w:color w:val="000000" w:themeColor="text1"/>
              </w:rPr>
            </w:pPr>
            <w:r w:rsidRPr="00CC1A21">
              <w:rPr>
                <w:color w:val="000000" w:themeColor="text1"/>
              </w:rPr>
              <w:t>1.</w:t>
            </w:r>
            <w:r w:rsidRPr="00CC1A21">
              <w:rPr>
                <w:color w:val="000000" w:themeColor="text1"/>
              </w:rPr>
              <w:t>割口疝氣</w:t>
            </w:r>
            <w:r w:rsidRPr="00CC1A21">
              <w:rPr>
                <w:color w:val="000000" w:themeColor="text1"/>
              </w:rPr>
              <w:t xml:space="preserve">(Incisional hernia) </w:t>
            </w:r>
            <w:r w:rsidRPr="00CC1A21">
              <w:rPr>
                <w:color w:val="000000" w:themeColor="text1"/>
              </w:rPr>
              <w:t>修補術比照。</w:t>
            </w:r>
          </w:p>
          <w:p w14:paraId="71E274C2" w14:textId="77777777" w:rsidR="0050696F" w:rsidRPr="00CC1A21" w:rsidRDefault="0050696F" w:rsidP="00C1613D">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執行「機械手臂輔助腹壁疝氣修補術</w:t>
            </w:r>
            <w:r w:rsidRPr="00CC1A21">
              <w:rPr>
                <w:color w:val="000000" w:themeColor="text1"/>
              </w:rPr>
              <w:t>-</w:t>
            </w:r>
            <w:r w:rsidRPr="00CC1A21">
              <w:rPr>
                <w:color w:val="000000" w:themeColor="text1"/>
              </w:rPr>
              <w:t>併腸切除」、「機械手臂輔助腹壁疝氣修補術</w:t>
            </w:r>
            <w:r w:rsidRPr="00CC1A21">
              <w:rPr>
                <w:color w:val="000000" w:themeColor="text1"/>
              </w:rPr>
              <w:t>-</w:t>
            </w:r>
            <w:r w:rsidRPr="00CC1A21">
              <w:rPr>
                <w:color w:val="000000" w:themeColor="text1"/>
              </w:rPr>
              <w:t>無腸切除」，須符合下列規範：</w:t>
            </w:r>
          </w:p>
          <w:p w14:paraId="17A62958"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5C8CD9FA" w14:textId="77777777" w:rsidR="0050696F" w:rsidRPr="00CC1A21" w:rsidRDefault="0050696F" w:rsidP="00C1613D">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具機械手臂輔助手術系統「消化外科」、「泌尿科」認證學會認證醫師資格。</w:t>
            </w:r>
          </w:p>
          <w:p w14:paraId="229330D3" w14:textId="77777777" w:rsidR="0050696F" w:rsidRPr="00CC1A21" w:rsidRDefault="0050696F" w:rsidP="00C1613D">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03C4E2CD"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376BEFC9" w14:textId="333D8546" w:rsidR="00FC4D77"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其手術費按保險人規範之未列項申報方式辦理，分別比照</w:t>
            </w:r>
            <w:r w:rsidRPr="00CC1A21">
              <w:rPr>
                <w:color w:val="000000" w:themeColor="text1"/>
              </w:rPr>
              <w:t>75616B</w:t>
            </w:r>
            <w:r w:rsidRPr="00CC1A21">
              <w:rPr>
                <w:color w:val="000000" w:themeColor="text1"/>
              </w:rPr>
              <w:t>、</w:t>
            </w:r>
            <w:r w:rsidRPr="00CC1A21">
              <w:rPr>
                <w:color w:val="000000" w:themeColor="text1"/>
              </w:rPr>
              <w:t>75617C</w:t>
            </w:r>
            <w:r w:rsidRPr="00CC1A21">
              <w:rPr>
                <w:color w:val="000000" w:themeColor="text1"/>
              </w:rPr>
              <w:t>申報，並於申報費用後二個月內應上傳手術相關資訊，未上傳者本項不予支付；惟因特殊情形未在規定期限內完成上傳，可檢具理由後補登錄。</w:t>
            </w:r>
          </w:p>
        </w:tc>
        <w:tc>
          <w:tcPr>
            <w:tcW w:w="283" w:type="dxa"/>
            <w:tcBorders>
              <w:top w:val="single" w:sz="4" w:space="0" w:color="FFFFFF" w:themeColor="background1"/>
              <w:left w:val="single" w:sz="4" w:space="0" w:color="auto"/>
              <w:bottom w:val="single" w:sz="4" w:space="0" w:color="auto"/>
              <w:right w:val="single" w:sz="4" w:space="0" w:color="auto"/>
            </w:tcBorders>
          </w:tcPr>
          <w:p w14:paraId="42DABBD3" w14:textId="77777777" w:rsidR="00FC4D77" w:rsidRPr="00CC1A21" w:rsidRDefault="00FC4D77" w:rsidP="0017036F">
            <w:pPr>
              <w:autoSpaceDE w:val="0"/>
              <w:autoSpaceDN w:val="0"/>
              <w:spacing w:line="320" w:lineRule="exact"/>
              <w:jc w:val="center"/>
              <w:rPr>
                <w:color w:val="000000" w:themeColor="text1"/>
              </w:rPr>
            </w:pPr>
          </w:p>
        </w:tc>
        <w:tc>
          <w:tcPr>
            <w:tcW w:w="283" w:type="dxa"/>
            <w:tcBorders>
              <w:top w:val="single" w:sz="4" w:space="0" w:color="FFFFFF" w:themeColor="background1"/>
              <w:left w:val="single" w:sz="4" w:space="0" w:color="auto"/>
              <w:bottom w:val="single" w:sz="4" w:space="0" w:color="auto"/>
              <w:right w:val="single" w:sz="4" w:space="0" w:color="auto"/>
            </w:tcBorders>
          </w:tcPr>
          <w:p w14:paraId="5C646445" w14:textId="77777777" w:rsidR="00FC4D77" w:rsidRPr="00CC1A21" w:rsidRDefault="00FC4D77" w:rsidP="0017036F">
            <w:pPr>
              <w:autoSpaceDE w:val="0"/>
              <w:autoSpaceDN w:val="0"/>
              <w:spacing w:line="320" w:lineRule="exact"/>
              <w:jc w:val="center"/>
              <w:rPr>
                <w:color w:val="000000" w:themeColor="text1"/>
              </w:rPr>
            </w:pPr>
          </w:p>
        </w:tc>
        <w:tc>
          <w:tcPr>
            <w:tcW w:w="283" w:type="dxa"/>
            <w:tcBorders>
              <w:top w:val="single" w:sz="4" w:space="0" w:color="FFFFFF" w:themeColor="background1"/>
              <w:left w:val="single" w:sz="4" w:space="0" w:color="auto"/>
              <w:bottom w:val="single" w:sz="4" w:space="0" w:color="auto"/>
              <w:right w:val="single" w:sz="4" w:space="0" w:color="auto"/>
            </w:tcBorders>
          </w:tcPr>
          <w:p w14:paraId="12678402" w14:textId="77777777" w:rsidR="00FC4D77" w:rsidRPr="00CC1A21" w:rsidRDefault="00FC4D77" w:rsidP="0017036F">
            <w:pPr>
              <w:autoSpaceDE w:val="0"/>
              <w:autoSpaceDN w:val="0"/>
              <w:spacing w:line="320" w:lineRule="exact"/>
              <w:jc w:val="center"/>
              <w:rPr>
                <w:color w:val="000000" w:themeColor="text1"/>
              </w:rPr>
            </w:pPr>
          </w:p>
        </w:tc>
        <w:tc>
          <w:tcPr>
            <w:tcW w:w="283" w:type="dxa"/>
            <w:tcBorders>
              <w:top w:val="single" w:sz="4" w:space="0" w:color="FFFFFF" w:themeColor="background1"/>
              <w:left w:val="single" w:sz="4" w:space="0" w:color="auto"/>
              <w:bottom w:val="single" w:sz="4" w:space="0" w:color="auto"/>
              <w:right w:val="single" w:sz="4" w:space="0" w:color="auto"/>
            </w:tcBorders>
          </w:tcPr>
          <w:p w14:paraId="28400B82" w14:textId="77777777" w:rsidR="00FC4D77" w:rsidRPr="00CC1A21" w:rsidRDefault="00FC4D77" w:rsidP="0017036F">
            <w:pPr>
              <w:autoSpaceDE w:val="0"/>
              <w:autoSpaceDN w:val="0"/>
              <w:spacing w:line="320" w:lineRule="exact"/>
              <w:jc w:val="center"/>
              <w:rPr>
                <w:color w:val="000000" w:themeColor="text1"/>
              </w:rPr>
            </w:pPr>
          </w:p>
        </w:tc>
        <w:tc>
          <w:tcPr>
            <w:tcW w:w="850" w:type="dxa"/>
            <w:tcBorders>
              <w:top w:val="single" w:sz="4" w:space="0" w:color="FFFFFF" w:themeColor="background1"/>
              <w:left w:val="single" w:sz="4" w:space="0" w:color="auto"/>
              <w:bottom w:val="single" w:sz="4" w:space="0" w:color="auto"/>
              <w:right w:val="single" w:sz="4" w:space="0" w:color="auto"/>
            </w:tcBorders>
          </w:tcPr>
          <w:p w14:paraId="3C063858" w14:textId="77777777" w:rsidR="00FC4D77" w:rsidRPr="00CC1A21" w:rsidRDefault="00FC4D77" w:rsidP="0017036F">
            <w:pPr>
              <w:autoSpaceDE w:val="0"/>
              <w:autoSpaceDN w:val="0"/>
              <w:spacing w:line="320" w:lineRule="exact"/>
              <w:jc w:val="right"/>
              <w:rPr>
                <w:color w:val="000000" w:themeColor="text1"/>
              </w:rPr>
            </w:pPr>
          </w:p>
        </w:tc>
      </w:tr>
      <w:tr w:rsidR="00CD66FB" w:rsidRPr="00CC1A21" w14:paraId="67A6D07D" w14:textId="77777777" w:rsidTr="008260BD">
        <w:tc>
          <w:tcPr>
            <w:tcW w:w="850" w:type="dxa"/>
            <w:tcBorders>
              <w:top w:val="single" w:sz="4" w:space="0" w:color="auto"/>
              <w:left w:val="single" w:sz="4" w:space="0" w:color="auto"/>
              <w:bottom w:val="single" w:sz="4" w:space="0" w:color="auto"/>
              <w:right w:val="single" w:sz="4" w:space="0" w:color="auto"/>
            </w:tcBorders>
          </w:tcPr>
          <w:p w14:paraId="4EC70FAD" w14:textId="77777777" w:rsidR="0017036F" w:rsidRPr="00CC1A21" w:rsidRDefault="0017036F" w:rsidP="0017036F">
            <w:pPr>
              <w:spacing w:line="320" w:lineRule="exact"/>
              <w:rPr>
                <w:color w:val="000000" w:themeColor="text1"/>
                <w:szCs w:val="18"/>
              </w:rPr>
            </w:pPr>
            <w:r w:rsidRPr="00CC1A21">
              <w:rPr>
                <w:color w:val="000000" w:themeColor="text1"/>
                <w:szCs w:val="18"/>
              </w:rPr>
              <w:t>75611C</w:t>
            </w:r>
          </w:p>
        </w:tc>
        <w:tc>
          <w:tcPr>
            <w:tcW w:w="6803" w:type="dxa"/>
            <w:tcBorders>
              <w:top w:val="single" w:sz="4" w:space="0" w:color="auto"/>
              <w:left w:val="single" w:sz="4" w:space="0" w:color="auto"/>
              <w:bottom w:val="single" w:sz="4" w:space="0" w:color="auto"/>
              <w:right w:val="single" w:sz="4" w:space="0" w:color="auto"/>
            </w:tcBorders>
          </w:tcPr>
          <w:p w14:paraId="45B13CE9" w14:textId="77777777" w:rsidR="0017036F" w:rsidRPr="00CC1A21" w:rsidRDefault="0017036F" w:rsidP="00C1613D">
            <w:pPr>
              <w:spacing w:line="320" w:lineRule="exact"/>
              <w:jc w:val="both"/>
              <w:rPr>
                <w:color w:val="000000" w:themeColor="text1"/>
                <w:szCs w:val="18"/>
              </w:rPr>
            </w:pPr>
            <w:r w:rsidRPr="00CC1A21">
              <w:rPr>
                <w:color w:val="000000" w:themeColor="text1"/>
                <w:szCs w:val="18"/>
              </w:rPr>
              <w:t>腹壁疝氣修補術，嵌頓性</w:t>
            </w:r>
            <w:r w:rsidRPr="00CC1A21">
              <w:rPr>
                <w:color w:val="000000" w:themeColor="text1"/>
                <w:szCs w:val="18"/>
              </w:rPr>
              <w:t xml:space="preserve"> </w:t>
            </w:r>
            <w:r w:rsidRPr="00CC1A21">
              <w:rPr>
                <w:color w:val="000000" w:themeColor="text1"/>
                <w:szCs w:val="18"/>
              </w:rPr>
              <w:t>－</w:t>
            </w:r>
            <w:r w:rsidRPr="00CC1A21">
              <w:rPr>
                <w:color w:val="000000" w:themeColor="text1"/>
                <w:szCs w:val="18"/>
              </w:rPr>
              <w:t xml:space="preserve"> </w:t>
            </w:r>
            <w:r w:rsidRPr="00CC1A21">
              <w:rPr>
                <w:color w:val="000000" w:themeColor="text1"/>
                <w:szCs w:val="18"/>
              </w:rPr>
              <w:t>無腸切除</w:t>
            </w:r>
          </w:p>
          <w:p w14:paraId="3B7A810D" w14:textId="77777777" w:rsidR="0017036F" w:rsidRPr="00CC1A21" w:rsidRDefault="0017036F" w:rsidP="00C1613D">
            <w:pPr>
              <w:spacing w:line="320" w:lineRule="exact"/>
              <w:jc w:val="both"/>
              <w:rPr>
                <w:color w:val="000000" w:themeColor="text1"/>
                <w:szCs w:val="24"/>
              </w:rPr>
            </w:pPr>
            <w:r w:rsidRPr="00CC1A21">
              <w:rPr>
                <w:color w:val="000000" w:themeColor="text1"/>
                <w:szCs w:val="24"/>
              </w:rPr>
              <w:t>Repair of ventral hernia incarceration-without bowel resection</w:t>
            </w:r>
          </w:p>
        </w:tc>
        <w:tc>
          <w:tcPr>
            <w:tcW w:w="283" w:type="dxa"/>
            <w:tcBorders>
              <w:top w:val="single" w:sz="4" w:space="0" w:color="auto"/>
              <w:left w:val="single" w:sz="4" w:space="0" w:color="auto"/>
              <w:bottom w:val="single" w:sz="4" w:space="0" w:color="auto"/>
              <w:right w:val="single" w:sz="4" w:space="0" w:color="auto"/>
            </w:tcBorders>
          </w:tcPr>
          <w:p w14:paraId="65B5915C"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019654C3"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F3E6440"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1798D9EC" w14:textId="77777777" w:rsidR="0017036F" w:rsidRPr="00CC1A21" w:rsidRDefault="0017036F" w:rsidP="0017036F">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5DECFCB0" w14:textId="77777777" w:rsidR="0017036F" w:rsidRPr="00CC1A21" w:rsidRDefault="0017036F" w:rsidP="0017036F">
            <w:pPr>
              <w:autoSpaceDE w:val="0"/>
              <w:autoSpaceDN w:val="0"/>
              <w:spacing w:line="320" w:lineRule="exact"/>
              <w:jc w:val="right"/>
              <w:rPr>
                <w:dstrike/>
                <w:color w:val="000000" w:themeColor="text1"/>
              </w:rPr>
            </w:pPr>
            <w:r w:rsidRPr="00CC1A21">
              <w:rPr>
                <w:color w:val="000000" w:themeColor="text1"/>
              </w:rPr>
              <w:t>16867</w:t>
            </w:r>
          </w:p>
        </w:tc>
      </w:tr>
      <w:tr w:rsidR="00CD66FB" w:rsidRPr="00CC1A21" w14:paraId="748E0689" w14:textId="77777777" w:rsidTr="008260BD">
        <w:tc>
          <w:tcPr>
            <w:tcW w:w="850" w:type="dxa"/>
            <w:tcBorders>
              <w:top w:val="single" w:sz="4" w:space="0" w:color="auto"/>
              <w:left w:val="single" w:sz="4" w:space="0" w:color="auto"/>
              <w:bottom w:val="single" w:sz="4" w:space="0" w:color="auto"/>
              <w:right w:val="single" w:sz="4" w:space="0" w:color="auto"/>
            </w:tcBorders>
          </w:tcPr>
          <w:p w14:paraId="0599427A" w14:textId="77777777" w:rsidR="00D93514" w:rsidRPr="00CC1A21" w:rsidRDefault="00D93514" w:rsidP="00D93514">
            <w:pPr>
              <w:autoSpaceDE w:val="0"/>
              <w:autoSpaceDN w:val="0"/>
              <w:spacing w:line="300" w:lineRule="exact"/>
              <w:jc w:val="both"/>
              <w:rPr>
                <w:color w:val="000000" w:themeColor="text1"/>
              </w:rPr>
            </w:pPr>
            <w:r w:rsidRPr="00CC1A21">
              <w:rPr>
                <w:color w:val="000000" w:themeColor="text1"/>
              </w:rPr>
              <w:t>75621C</w:t>
            </w:r>
          </w:p>
        </w:tc>
        <w:tc>
          <w:tcPr>
            <w:tcW w:w="6803" w:type="dxa"/>
            <w:tcBorders>
              <w:top w:val="single" w:sz="4" w:space="0" w:color="auto"/>
              <w:left w:val="single" w:sz="4" w:space="0" w:color="auto"/>
              <w:bottom w:val="single" w:sz="4" w:space="0" w:color="auto"/>
              <w:right w:val="single" w:sz="4" w:space="0" w:color="auto"/>
            </w:tcBorders>
          </w:tcPr>
          <w:p w14:paraId="6397E77C"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腹腔鏡腹壁疝氣修補術，嵌頓性－無腸切除</w:t>
            </w:r>
          </w:p>
          <w:p w14:paraId="55985D7B"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Repair of ventral hernia incarceration-without bowel resection</w:t>
            </w:r>
          </w:p>
          <w:p w14:paraId="514724EE" w14:textId="77777777" w:rsidR="00A45CAF" w:rsidRPr="00CC1A21" w:rsidRDefault="00A45CAF" w:rsidP="00C1613D">
            <w:pPr>
              <w:spacing w:line="300" w:lineRule="exact"/>
              <w:ind w:left="480" w:hangingChars="200" w:hanging="480"/>
              <w:jc w:val="both"/>
              <w:rPr>
                <w:color w:val="000000" w:themeColor="text1"/>
                <w:szCs w:val="24"/>
              </w:rPr>
            </w:pPr>
            <w:r w:rsidRPr="00CC1A21">
              <w:rPr>
                <w:color w:val="000000" w:themeColor="text1"/>
                <w:szCs w:val="24"/>
              </w:rPr>
              <w:t>註：執行「機械手臂輔助腹壁疝氣修補術，嵌頓性</w:t>
            </w:r>
            <w:r w:rsidRPr="00CC1A21">
              <w:rPr>
                <w:color w:val="000000" w:themeColor="text1"/>
                <w:szCs w:val="24"/>
              </w:rPr>
              <w:t>-</w:t>
            </w:r>
            <w:r w:rsidRPr="00CC1A21">
              <w:rPr>
                <w:color w:val="000000" w:themeColor="text1"/>
                <w:szCs w:val="24"/>
              </w:rPr>
              <w:t>無腸切除」</w:t>
            </w:r>
            <w:r w:rsidR="00502E19" w:rsidRPr="00CC1A21">
              <w:rPr>
                <w:color w:val="000000" w:themeColor="text1"/>
              </w:rPr>
              <w:t>，</w:t>
            </w:r>
            <w:r w:rsidRPr="00CC1A21">
              <w:rPr>
                <w:color w:val="000000" w:themeColor="text1"/>
                <w:szCs w:val="24"/>
              </w:rPr>
              <w:t>須符合下列規範：</w:t>
            </w:r>
          </w:p>
          <w:p w14:paraId="61D44D86" w14:textId="77777777" w:rsidR="0050696F" w:rsidRPr="00CC1A21" w:rsidRDefault="0050696F" w:rsidP="00C1613D">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醫師資格：</w:t>
            </w:r>
          </w:p>
          <w:p w14:paraId="28AEE6B2" w14:textId="25FE1055" w:rsidR="0050696F" w:rsidRPr="00CC1A2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具機械手臂輔助手術系統「消化外科」、「泌尿科」認證學會認證醫師資格。</w:t>
            </w:r>
          </w:p>
          <w:p w14:paraId="58D50C69" w14:textId="77777777" w:rsidR="0050696F" w:rsidRPr="00CC1A2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0049F882" w14:textId="77777777" w:rsidR="0050696F" w:rsidRPr="00CC1A21" w:rsidRDefault="0050696F" w:rsidP="00C1613D">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lastRenderedPageBreak/>
              <w:t>2.</w:t>
            </w:r>
            <w:r w:rsidRPr="00CC1A21">
              <w:rPr>
                <w:color w:val="000000" w:themeColor="text1"/>
                <w:kern w:val="2"/>
                <w:szCs w:val="22"/>
              </w:rPr>
              <w:t>執行手術之醫師名單應報經保險人核定。</w:t>
            </w:r>
          </w:p>
          <w:p w14:paraId="7B8F46D4" w14:textId="30CF36F8" w:rsidR="00A45CAF" w:rsidRPr="00CC1A21" w:rsidRDefault="0050696F" w:rsidP="00C1613D">
            <w:pPr>
              <w:spacing w:line="30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auto"/>
              <w:left w:val="single" w:sz="4" w:space="0" w:color="auto"/>
              <w:bottom w:val="single" w:sz="4" w:space="0" w:color="auto"/>
              <w:right w:val="single" w:sz="4" w:space="0" w:color="auto"/>
            </w:tcBorders>
          </w:tcPr>
          <w:p w14:paraId="429D1D57" w14:textId="77777777" w:rsidR="00D93514" w:rsidRPr="00CC1A21" w:rsidRDefault="00D93514" w:rsidP="00D93514">
            <w:pPr>
              <w:autoSpaceDE w:val="0"/>
              <w:autoSpaceDN w:val="0"/>
              <w:spacing w:line="300" w:lineRule="exact"/>
              <w:jc w:val="center"/>
              <w:rPr>
                <w:color w:val="000000" w:themeColor="text1"/>
              </w:rPr>
            </w:pPr>
            <w:r w:rsidRPr="00CC1A21">
              <w:rPr>
                <w:color w:val="000000" w:themeColor="text1"/>
              </w:rPr>
              <w:lastRenderedPageBreak/>
              <w:t>v</w:t>
            </w:r>
          </w:p>
        </w:tc>
        <w:tc>
          <w:tcPr>
            <w:tcW w:w="283" w:type="dxa"/>
            <w:tcBorders>
              <w:top w:val="single" w:sz="4" w:space="0" w:color="auto"/>
              <w:left w:val="single" w:sz="4" w:space="0" w:color="auto"/>
              <w:bottom w:val="single" w:sz="4" w:space="0" w:color="auto"/>
              <w:right w:val="single" w:sz="4" w:space="0" w:color="auto"/>
            </w:tcBorders>
          </w:tcPr>
          <w:p w14:paraId="207B62DB" w14:textId="77777777" w:rsidR="00D93514" w:rsidRPr="00CC1A21" w:rsidRDefault="00D93514" w:rsidP="00D93514">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88C33A4" w14:textId="77777777" w:rsidR="00D93514" w:rsidRPr="00CC1A21" w:rsidRDefault="00D93514" w:rsidP="00D93514">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5A5EA60" w14:textId="77777777" w:rsidR="00D93514" w:rsidRPr="00CC1A21" w:rsidRDefault="00D93514" w:rsidP="00D93514">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791D4FDF" w14:textId="77777777" w:rsidR="00D93514" w:rsidRPr="00CC1A21" w:rsidRDefault="00D93514" w:rsidP="00D93514">
            <w:pPr>
              <w:autoSpaceDE w:val="0"/>
              <w:autoSpaceDN w:val="0"/>
              <w:spacing w:line="300" w:lineRule="exact"/>
              <w:jc w:val="right"/>
              <w:rPr>
                <w:color w:val="000000" w:themeColor="text1"/>
              </w:rPr>
            </w:pPr>
            <w:r w:rsidRPr="00CC1A21">
              <w:rPr>
                <w:color w:val="000000" w:themeColor="text1"/>
              </w:rPr>
              <w:t>27644</w:t>
            </w:r>
          </w:p>
        </w:tc>
      </w:tr>
      <w:tr w:rsidR="00CD66FB" w:rsidRPr="00CC1A21" w14:paraId="54D0A143" w14:textId="77777777" w:rsidTr="008260BD">
        <w:tc>
          <w:tcPr>
            <w:tcW w:w="850" w:type="dxa"/>
            <w:tcBorders>
              <w:top w:val="single" w:sz="4" w:space="0" w:color="auto"/>
              <w:left w:val="single" w:sz="4" w:space="0" w:color="auto"/>
              <w:bottom w:val="single" w:sz="4" w:space="0" w:color="auto"/>
              <w:right w:val="single" w:sz="4" w:space="0" w:color="auto"/>
            </w:tcBorders>
          </w:tcPr>
          <w:p w14:paraId="079D9E99" w14:textId="77777777" w:rsidR="00D93514" w:rsidRPr="00CC1A21" w:rsidRDefault="00D93514" w:rsidP="00734C1D">
            <w:pPr>
              <w:spacing w:line="320" w:lineRule="exact"/>
              <w:rPr>
                <w:color w:val="000000" w:themeColor="text1"/>
                <w:szCs w:val="18"/>
              </w:rPr>
            </w:pPr>
            <w:r w:rsidRPr="00CC1A21">
              <w:rPr>
                <w:color w:val="000000" w:themeColor="text1"/>
                <w:szCs w:val="18"/>
              </w:rPr>
              <w:t>75612C</w:t>
            </w:r>
          </w:p>
        </w:tc>
        <w:tc>
          <w:tcPr>
            <w:tcW w:w="6803" w:type="dxa"/>
            <w:tcBorders>
              <w:top w:val="single" w:sz="4" w:space="0" w:color="auto"/>
              <w:left w:val="single" w:sz="4" w:space="0" w:color="auto"/>
              <w:bottom w:val="single" w:sz="4" w:space="0" w:color="auto"/>
              <w:right w:val="single" w:sz="4" w:space="0" w:color="auto"/>
            </w:tcBorders>
          </w:tcPr>
          <w:p w14:paraId="44DA0B8E" w14:textId="77777777" w:rsidR="00D93514" w:rsidRPr="00CC1A21" w:rsidRDefault="00D93514" w:rsidP="00C1613D">
            <w:pPr>
              <w:spacing w:line="320" w:lineRule="exact"/>
              <w:jc w:val="both"/>
              <w:rPr>
                <w:color w:val="000000" w:themeColor="text1"/>
                <w:szCs w:val="18"/>
              </w:rPr>
            </w:pPr>
            <w:r w:rsidRPr="00CC1A21">
              <w:rPr>
                <w:color w:val="000000" w:themeColor="text1"/>
                <w:szCs w:val="18"/>
              </w:rPr>
              <w:t>腹壁疝氣修補術，復發性</w:t>
            </w:r>
            <w:r w:rsidRPr="00CC1A21">
              <w:rPr>
                <w:color w:val="000000" w:themeColor="text1"/>
                <w:szCs w:val="18"/>
              </w:rPr>
              <w:t xml:space="preserve"> </w:t>
            </w:r>
            <w:r w:rsidRPr="00CC1A21">
              <w:rPr>
                <w:color w:val="000000" w:themeColor="text1"/>
                <w:szCs w:val="18"/>
              </w:rPr>
              <w:t>－</w:t>
            </w:r>
            <w:r w:rsidRPr="00CC1A21">
              <w:rPr>
                <w:color w:val="000000" w:themeColor="text1"/>
                <w:szCs w:val="18"/>
              </w:rPr>
              <w:t xml:space="preserve"> </w:t>
            </w:r>
            <w:r w:rsidRPr="00CC1A21">
              <w:rPr>
                <w:color w:val="000000" w:themeColor="text1"/>
                <w:szCs w:val="18"/>
              </w:rPr>
              <w:t>無腸切除</w:t>
            </w:r>
          </w:p>
          <w:p w14:paraId="7BFA145C" w14:textId="77777777" w:rsidR="00D93514" w:rsidRPr="00CC1A21" w:rsidRDefault="00D93514" w:rsidP="00C1613D">
            <w:pPr>
              <w:spacing w:line="320" w:lineRule="exact"/>
              <w:jc w:val="both"/>
              <w:rPr>
                <w:color w:val="000000" w:themeColor="text1"/>
                <w:szCs w:val="24"/>
              </w:rPr>
            </w:pPr>
            <w:r w:rsidRPr="00CC1A21">
              <w:rPr>
                <w:color w:val="000000" w:themeColor="text1"/>
                <w:szCs w:val="24"/>
              </w:rPr>
              <w:t>Repair of ventral hernia recurrence-without bowel resection</w:t>
            </w:r>
          </w:p>
        </w:tc>
        <w:tc>
          <w:tcPr>
            <w:tcW w:w="283" w:type="dxa"/>
            <w:tcBorders>
              <w:top w:val="single" w:sz="4" w:space="0" w:color="auto"/>
              <w:left w:val="single" w:sz="4" w:space="0" w:color="auto"/>
              <w:bottom w:val="single" w:sz="4" w:space="0" w:color="auto"/>
              <w:right w:val="single" w:sz="4" w:space="0" w:color="auto"/>
            </w:tcBorders>
          </w:tcPr>
          <w:p w14:paraId="43EBFC17"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4F32E322"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E4074F4"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9D39A2B"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05CE4242" w14:textId="77777777" w:rsidR="00D93514" w:rsidRPr="00CC1A21" w:rsidRDefault="00D93514" w:rsidP="00734C1D">
            <w:pPr>
              <w:autoSpaceDE w:val="0"/>
              <w:autoSpaceDN w:val="0"/>
              <w:spacing w:line="320" w:lineRule="exact"/>
              <w:jc w:val="right"/>
              <w:rPr>
                <w:color w:val="000000" w:themeColor="text1"/>
              </w:rPr>
            </w:pPr>
            <w:r w:rsidRPr="00CC1A21">
              <w:rPr>
                <w:color w:val="000000" w:themeColor="text1"/>
              </w:rPr>
              <w:t>15027</w:t>
            </w:r>
          </w:p>
        </w:tc>
      </w:tr>
      <w:tr w:rsidR="00CD66FB" w:rsidRPr="00CC1A21" w14:paraId="22B43D73" w14:textId="77777777" w:rsidTr="008260BD">
        <w:tc>
          <w:tcPr>
            <w:tcW w:w="850" w:type="dxa"/>
            <w:tcBorders>
              <w:top w:val="single" w:sz="4" w:space="0" w:color="auto"/>
              <w:left w:val="single" w:sz="4" w:space="0" w:color="auto"/>
              <w:bottom w:val="single" w:sz="4" w:space="0" w:color="auto"/>
              <w:right w:val="single" w:sz="4" w:space="0" w:color="auto"/>
            </w:tcBorders>
          </w:tcPr>
          <w:p w14:paraId="62C76586" w14:textId="77777777" w:rsidR="00D93514" w:rsidRPr="00CC1A21" w:rsidRDefault="00D93514" w:rsidP="00734C1D">
            <w:pPr>
              <w:autoSpaceDE w:val="0"/>
              <w:autoSpaceDN w:val="0"/>
              <w:spacing w:line="320" w:lineRule="exact"/>
              <w:jc w:val="both"/>
              <w:rPr>
                <w:color w:val="000000" w:themeColor="text1"/>
              </w:rPr>
            </w:pPr>
            <w:r w:rsidRPr="00CC1A21">
              <w:rPr>
                <w:color w:val="000000" w:themeColor="text1"/>
              </w:rPr>
              <w:t>75622C</w:t>
            </w:r>
          </w:p>
        </w:tc>
        <w:tc>
          <w:tcPr>
            <w:tcW w:w="6803" w:type="dxa"/>
            <w:tcBorders>
              <w:top w:val="single" w:sz="4" w:space="0" w:color="auto"/>
              <w:left w:val="single" w:sz="4" w:space="0" w:color="auto"/>
              <w:bottom w:val="single" w:sz="4" w:space="0" w:color="auto"/>
              <w:right w:val="single" w:sz="4" w:space="0" w:color="auto"/>
            </w:tcBorders>
          </w:tcPr>
          <w:p w14:paraId="168EABE2"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腹腔鏡腹壁疝氣修補術，復發性－無腸切除</w:t>
            </w:r>
          </w:p>
          <w:p w14:paraId="7A64CDA5"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Laparoscopic Repair of ventral hernia recurrence-without bowel resection</w:t>
            </w:r>
          </w:p>
          <w:p w14:paraId="08323D43" w14:textId="77777777" w:rsidR="00A45CAF" w:rsidRPr="00CC1A21" w:rsidRDefault="00A45CAF" w:rsidP="00C1613D">
            <w:pPr>
              <w:spacing w:line="320" w:lineRule="exact"/>
              <w:ind w:left="480" w:hangingChars="200" w:hanging="480"/>
              <w:jc w:val="both"/>
              <w:rPr>
                <w:color w:val="000000" w:themeColor="text1"/>
                <w:szCs w:val="24"/>
              </w:rPr>
            </w:pPr>
            <w:r w:rsidRPr="00CC1A21">
              <w:rPr>
                <w:color w:val="000000" w:themeColor="text1"/>
                <w:szCs w:val="24"/>
              </w:rPr>
              <w:t>註：執行「機械手臂輔助腹壁疝氣修補術，復發性</w:t>
            </w:r>
            <w:r w:rsidRPr="00CC1A21">
              <w:rPr>
                <w:color w:val="000000" w:themeColor="text1"/>
                <w:szCs w:val="24"/>
              </w:rPr>
              <w:t>-</w:t>
            </w:r>
            <w:r w:rsidRPr="00CC1A21">
              <w:rPr>
                <w:color w:val="000000" w:themeColor="text1"/>
                <w:szCs w:val="24"/>
              </w:rPr>
              <w:t>無腸切除」</w:t>
            </w:r>
            <w:r w:rsidR="00502E19" w:rsidRPr="00CC1A21">
              <w:rPr>
                <w:color w:val="000000" w:themeColor="text1"/>
              </w:rPr>
              <w:t>，</w:t>
            </w:r>
            <w:r w:rsidRPr="00CC1A21">
              <w:rPr>
                <w:color w:val="000000" w:themeColor="text1"/>
                <w:szCs w:val="24"/>
              </w:rPr>
              <w:t>須符合下列規範：</w:t>
            </w:r>
          </w:p>
          <w:p w14:paraId="531250F2" w14:textId="77777777" w:rsidR="0050696F" w:rsidRPr="00CC1A21" w:rsidRDefault="0050696F" w:rsidP="00C1613D">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醫師資格：</w:t>
            </w:r>
          </w:p>
          <w:p w14:paraId="00B842D0" w14:textId="49FE832A" w:rsidR="0050696F" w:rsidRPr="00CC1A2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具機械手臂輔助手術系統「消化外科」、「泌尿科」認證學會認證醫師資格。</w:t>
            </w:r>
          </w:p>
          <w:p w14:paraId="37E7D272" w14:textId="77777777" w:rsidR="0050696F" w:rsidRPr="00CC1A2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538131B0" w14:textId="77777777" w:rsidR="0050696F" w:rsidRPr="00CC1A21" w:rsidRDefault="0050696F" w:rsidP="00C1613D">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34B9715E" w14:textId="1E5BFCD0" w:rsidR="00A45CAF" w:rsidRPr="00CC1A21" w:rsidRDefault="0050696F" w:rsidP="00C1613D">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auto"/>
              <w:left w:val="single" w:sz="4" w:space="0" w:color="auto"/>
              <w:bottom w:val="single" w:sz="4" w:space="0" w:color="auto"/>
              <w:right w:val="single" w:sz="4" w:space="0" w:color="auto"/>
            </w:tcBorders>
          </w:tcPr>
          <w:p w14:paraId="493EF199"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0EC75B3E"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11041924"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54535B8"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2B2AC42A" w14:textId="77777777" w:rsidR="00D93514" w:rsidRPr="00CC1A21" w:rsidRDefault="00D93514" w:rsidP="00734C1D">
            <w:pPr>
              <w:autoSpaceDE w:val="0"/>
              <w:autoSpaceDN w:val="0"/>
              <w:spacing w:line="320" w:lineRule="exact"/>
              <w:jc w:val="right"/>
              <w:rPr>
                <w:color w:val="000000" w:themeColor="text1"/>
              </w:rPr>
            </w:pPr>
            <w:r w:rsidRPr="00CC1A21">
              <w:rPr>
                <w:color w:val="000000" w:themeColor="text1"/>
              </w:rPr>
              <w:t>26597</w:t>
            </w:r>
          </w:p>
        </w:tc>
      </w:tr>
      <w:tr w:rsidR="00CD66FB" w:rsidRPr="00CC1A21" w14:paraId="3DB6F383" w14:textId="77777777" w:rsidTr="008260BD">
        <w:tc>
          <w:tcPr>
            <w:tcW w:w="850" w:type="dxa"/>
            <w:tcBorders>
              <w:top w:val="single" w:sz="4" w:space="0" w:color="auto"/>
              <w:left w:val="single" w:sz="6" w:space="0" w:color="auto"/>
              <w:right w:val="single" w:sz="6" w:space="0" w:color="auto"/>
            </w:tcBorders>
          </w:tcPr>
          <w:p w14:paraId="77A63579" w14:textId="77777777" w:rsidR="00D93514" w:rsidRPr="00CC1A21" w:rsidRDefault="00D93514" w:rsidP="00D93514">
            <w:pPr>
              <w:autoSpaceDE w:val="0"/>
              <w:autoSpaceDN w:val="0"/>
              <w:spacing w:line="32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3E5E54D9"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鼠蹊疝氣修補術</w:t>
            </w:r>
            <w:r w:rsidRPr="00CC1A21">
              <w:rPr>
                <w:color w:val="000000" w:themeColor="text1"/>
              </w:rPr>
              <w:t xml:space="preserve"> Repair of inguinal hernia </w:t>
            </w:r>
          </w:p>
        </w:tc>
        <w:tc>
          <w:tcPr>
            <w:tcW w:w="283" w:type="dxa"/>
            <w:tcBorders>
              <w:top w:val="single" w:sz="4" w:space="0" w:color="auto"/>
              <w:left w:val="single" w:sz="6" w:space="0" w:color="auto"/>
              <w:right w:val="single" w:sz="6" w:space="0" w:color="auto"/>
            </w:tcBorders>
          </w:tcPr>
          <w:p w14:paraId="43E9E645" w14:textId="77777777" w:rsidR="00D93514" w:rsidRPr="00CC1A21" w:rsidRDefault="00D93514" w:rsidP="00D93514">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F33ABF2" w14:textId="77777777" w:rsidR="00D93514" w:rsidRPr="00CC1A21" w:rsidRDefault="00D93514" w:rsidP="00D93514">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C585CAB" w14:textId="77777777" w:rsidR="00D93514" w:rsidRPr="00CC1A21" w:rsidRDefault="00D93514" w:rsidP="00D93514">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4E812C4" w14:textId="77777777" w:rsidR="00D93514" w:rsidRPr="00CC1A21" w:rsidRDefault="00D93514" w:rsidP="00D93514">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3624D2C7" w14:textId="77777777" w:rsidR="00D93514" w:rsidRPr="00CC1A21" w:rsidRDefault="00D93514" w:rsidP="00D93514">
            <w:pPr>
              <w:autoSpaceDE w:val="0"/>
              <w:autoSpaceDN w:val="0"/>
              <w:spacing w:line="320" w:lineRule="exact"/>
              <w:jc w:val="right"/>
              <w:rPr>
                <w:color w:val="000000" w:themeColor="text1"/>
              </w:rPr>
            </w:pPr>
          </w:p>
        </w:tc>
      </w:tr>
      <w:tr w:rsidR="00CD66FB" w:rsidRPr="00CC1A21" w14:paraId="78E6D4F4" w14:textId="77777777" w:rsidTr="008260BD">
        <w:tc>
          <w:tcPr>
            <w:tcW w:w="850" w:type="dxa"/>
            <w:tcBorders>
              <w:left w:val="single" w:sz="6" w:space="0" w:color="auto"/>
              <w:right w:val="single" w:sz="6" w:space="0" w:color="auto"/>
            </w:tcBorders>
          </w:tcPr>
          <w:p w14:paraId="2EA8AC8D" w14:textId="77777777" w:rsidR="00D93514" w:rsidRPr="00CC1A21" w:rsidRDefault="00D93514" w:rsidP="00D93514">
            <w:pPr>
              <w:autoSpaceDE w:val="0"/>
              <w:autoSpaceDN w:val="0"/>
              <w:spacing w:line="320" w:lineRule="exact"/>
              <w:rPr>
                <w:color w:val="000000" w:themeColor="text1"/>
              </w:rPr>
            </w:pPr>
            <w:r w:rsidRPr="00CC1A21">
              <w:rPr>
                <w:color w:val="000000" w:themeColor="text1"/>
              </w:rPr>
              <w:t>75606B</w:t>
            </w:r>
          </w:p>
        </w:tc>
        <w:tc>
          <w:tcPr>
            <w:tcW w:w="6803" w:type="dxa"/>
            <w:tcBorders>
              <w:left w:val="single" w:sz="6" w:space="0" w:color="auto"/>
              <w:right w:val="single" w:sz="6" w:space="0" w:color="auto"/>
            </w:tcBorders>
          </w:tcPr>
          <w:p w14:paraId="17F06D66"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併腸切除</w:t>
            </w:r>
            <w:r w:rsidRPr="00CC1A21">
              <w:rPr>
                <w:color w:val="000000" w:themeColor="text1"/>
              </w:rPr>
              <w:t xml:space="preserve"> with bowel resection</w:t>
            </w:r>
          </w:p>
        </w:tc>
        <w:tc>
          <w:tcPr>
            <w:tcW w:w="283" w:type="dxa"/>
            <w:tcBorders>
              <w:left w:val="single" w:sz="6" w:space="0" w:color="auto"/>
              <w:right w:val="single" w:sz="6" w:space="0" w:color="auto"/>
            </w:tcBorders>
          </w:tcPr>
          <w:p w14:paraId="7DA1A32A" w14:textId="77777777" w:rsidR="00D93514" w:rsidRPr="00CC1A21" w:rsidRDefault="00D93514" w:rsidP="00D9351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CFD7C8B"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39FA4C1"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E806C28"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FC237E3" w14:textId="77777777" w:rsidR="00D93514" w:rsidRPr="00CC1A21" w:rsidRDefault="00D93514" w:rsidP="00D93514">
            <w:pPr>
              <w:autoSpaceDE w:val="0"/>
              <w:autoSpaceDN w:val="0"/>
              <w:spacing w:line="320" w:lineRule="exact"/>
              <w:jc w:val="right"/>
              <w:rPr>
                <w:color w:val="000000" w:themeColor="text1"/>
              </w:rPr>
            </w:pPr>
            <w:r w:rsidRPr="00CC1A21">
              <w:rPr>
                <w:color w:val="000000" w:themeColor="text1"/>
              </w:rPr>
              <w:t>13985</w:t>
            </w:r>
          </w:p>
        </w:tc>
      </w:tr>
      <w:tr w:rsidR="00CD66FB" w:rsidRPr="00CC1A21" w14:paraId="37A80E14" w14:textId="77777777" w:rsidTr="00D93514">
        <w:tc>
          <w:tcPr>
            <w:tcW w:w="850" w:type="dxa"/>
            <w:tcBorders>
              <w:left w:val="single" w:sz="6" w:space="0" w:color="auto"/>
              <w:bottom w:val="single" w:sz="6" w:space="0" w:color="auto"/>
              <w:right w:val="single" w:sz="6" w:space="0" w:color="auto"/>
            </w:tcBorders>
          </w:tcPr>
          <w:p w14:paraId="4A849E82" w14:textId="77777777" w:rsidR="00D93514" w:rsidRPr="00CC1A21" w:rsidRDefault="00D93514" w:rsidP="00D93514">
            <w:pPr>
              <w:autoSpaceDE w:val="0"/>
              <w:autoSpaceDN w:val="0"/>
              <w:spacing w:line="320" w:lineRule="exact"/>
              <w:rPr>
                <w:color w:val="000000" w:themeColor="text1"/>
              </w:rPr>
            </w:pPr>
            <w:r w:rsidRPr="00CC1A21">
              <w:rPr>
                <w:color w:val="000000" w:themeColor="text1"/>
              </w:rPr>
              <w:t>75607C</w:t>
            </w:r>
          </w:p>
        </w:tc>
        <w:tc>
          <w:tcPr>
            <w:tcW w:w="6803" w:type="dxa"/>
            <w:tcBorders>
              <w:left w:val="single" w:sz="6" w:space="0" w:color="auto"/>
              <w:bottom w:val="single" w:sz="6" w:space="0" w:color="auto"/>
              <w:right w:val="single" w:sz="6" w:space="0" w:color="auto"/>
            </w:tcBorders>
          </w:tcPr>
          <w:p w14:paraId="5CC1C375"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無腸切除</w:t>
            </w:r>
            <w:r w:rsidRPr="00CC1A21">
              <w:rPr>
                <w:color w:val="000000" w:themeColor="text1"/>
              </w:rPr>
              <w:t xml:space="preserve"> without bowel resection</w:t>
            </w:r>
          </w:p>
        </w:tc>
        <w:tc>
          <w:tcPr>
            <w:tcW w:w="283" w:type="dxa"/>
            <w:tcBorders>
              <w:left w:val="single" w:sz="6" w:space="0" w:color="auto"/>
              <w:bottom w:val="single" w:sz="6" w:space="0" w:color="auto"/>
              <w:right w:val="single" w:sz="6" w:space="0" w:color="auto"/>
            </w:tcBorders>
          </w:tcPr>
          <w:p w14:paraId="10743E5E"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6894DFA"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C8141A4"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5C017E8" w14:textId="77777777" w:rsidR="00D93514" w:rsidRPr="00CC1A21" w:rsidRDefault="00D93514" w:rsidP="00D9351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561E557" w14:textId="77777777" w:rsidR="00D93514" w:rsidRPr="00CC1A21" w:rsidRDefault="00D93514" w:rsidP="00D93514">
            <w:pPr>
              <w:autoSpaceDE w:val="0"/>
              <w:autoSpaceDN w:val="0"/>
              <w:spacing w:line="320" w:lineRule="exact"/>
              <w:jc w:val="right"/>
              <w:rPr>
                <w:color w:val="000000" w:themeColor="text1"/>
              </w:rPr>
            </w:pPr>
            <w:r w:rsidRPr="00CC1A21">
              <w:rPr>
                <w:color w:val="000000" w:themeColor="text1"/>
              </w:rPr>
              <w:t>11292</w:t>
            </w:r>
          </w:p>
        </w:tc>
      </w:tr>
      <w:tr w:rsidR="00CD66FB" w:rsidRPr="00CC1A21" w14:paraId="26BDFF3E" w14:textId="77777777" w:rsidTr="00D93514">
        <w:trPr>
          <w:trHeight w:val="340"/>
        </w:trPr>
        <w:tc>
          <w:tcPr>
            <w:tcW w:w="850" w:type="dxa"/>
            <w:tcBorders>
              <w:top w:val="single" w:sz="6" w:space="0" w:color="auto"/>
              <w:left w:val="single" w:sz="6" w:space="0" w:color="auto"/>
              <w:right w:val="single" w:sz="6" w:space="0" w:color="auto"/>
            </w:tcBorders>
          </w:tcPr>
          <w:p w14:paraId="4530D614" w14:textId="77777777" w:rsidR="00D93514" w:rsidRPr="00CC1A21" w:rsidRDefault="00D93514" w:rsidP="00734C1D">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7D919BAC"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腹腔鏡鼠蹊疝氣修補術</w:t>
            </w:r>
          </w:p>
          <w:p w14:paraId="560E1097"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Laparoscopic Repair of inguinal hernia</w:t>
            </w:r>
          </w:p>
        </w:tc>
        <w:tc>
          <w:tcPr>
            <w:tcW w:w="283" w:type="dxa"/>
            <w:tcBorders>
              <w:top w:val="single" w:sz="6" w:space="0" w:color="auto"/>
              <w:left w:val="single" w:sz="6" w:space="0" w:color="auto"/>
              <w:right w:val="single" w:sz="6" w:space="0" w:color="auto"/>
            </w:tcBorders>
          </w:tcPr>
          <w:p w14:paraId="749F5B7A" w14:textId="77777777" w:rsidR="00D93514" w:rsidRPr="00CC1A21" w:rsidRDefault="00D93514" w:rsidP="00734C1D">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85435F" w14:textId="77777777" w:rsidR="00D93514" w:rsidRPr="00CC1A21" w:rsidRDefault="00D93514" w:rsidP="00734C1D">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376444B" w14:textId="77777777" w:rsidR="00D93514" w:rsidRPr="00CC1A21" w:rsidRDefault="00D93514" w:rsidP="00734C1D">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B26AE3D" w14:textId="77777777" w:rsidR="00D93514" w:rsidRPr="00CC1A21" w:rsidRDefault="00D93514" w:rsidP="00734C1D">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5F72E74" w14:textId="77777777" w:rsidR="00D93514" w:rsidRPr="00CC1A21" w:rsidRDefault="00D93514" w:rsidP="00734C1D">
            <w:pPr>
              <w:autoSpaceDE w:val="0"/>
              <w:autoSpaceDN w:val="0"/>
              <w:spacing w:line="320" w:lineRule="exact"/>
              <w:jc w:val="right"/>
              <w:rPr>
                <w:color w:val="000000" w:themeColor="text1"/>
              </w:rPr>
            </w:pPr>
          </w:p>
        </w:tc>
      </w:tr>
      <w:tr w:rsidR="00CD66FB" w:rsidRPr="00CC1A21" w14:paraId="6D2F5D3C" w14:textId="77777777" w:rsidTr="00D93514">
        <w:trPr>
          <w:trHeight w:val="340"/>
        </w:trPr>
        <w:tc>
          <w:tcPr>
            <w:tcW w:w="850" w:type="dxa"/>
            <w:tcBorders>
              <w:left w:val="single" w:sz="6" w:space="0" w:color="auto"/>
              <w:right w:val="single" w:sz="6" w:space="0" w:color="auto"/>
            </w:tcBorders>
          </w:tcPr>
          <w:p w14:paraId="61F5C4F7" w14:textId="77777777" w:rsidR="00D93514" w:rsidRPr="00CC1A21" w:rsidRDefault="00D93514" w:rsidP="00734C1D">
            <w:pPr>
              <w:autoSpaceDE w:val="0"/>
              <w:autoSpaceDN w:val="0"/>
              <w:spacing w:line="320" w:lineRule="exact"/>
              <w:rPr>
                <w:color w:val="000000" w:themeColor="text1"/>
              </w:rPr>
            </w:pPr>
            <w:r w:rsidRPr="00CC1A21">
              <w:rPr>
                <w:color w:val="000000" w:themeColor="text1"/>
              </w:rPr>
              <w:t>75618B</w:t>
            </w:r>
          </w:p>
        </w:tc>
        <w:tc>
          <w:tcPr>
            <w:tcW w:w="6803" w:type="dxa"/>
            <w:tcBorders>
              <w:left w:val="single" w:sz="6" w:space="0" w:color="auto"/>
              <w:right w:val="single" w:sz="6" w:space="0" w:color="auto"/>
            </w:tcBorders>
          </w:tcPr>
          <w:p w14:paraId="2C921099"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併腸切除</w:t>
            </w:r>
            <w:r w:rsidRPr="00CC1A21">
              <w:rPr>
                <w:color w:val="000000" w:themeColor="text1"/>
              </w:rPr>
              <w:t xml:space="preserve"> with bowel resection</w:t>
            </w:r>
          </w:p>
        </w:tc>
        <w:tc>
          <w:tcPr>
            <w:tcW w:w="283" w:type="dxa"/>
            <w:tcBorders>
              <w:left w:val="single" w:sz="6" w:space="0" w:color="auto"/>
              <w:right w:val="single" w:sz="6" w:space="0" w:color="auto"/>
            </w:tcBorders>
          </w:tcPr>
          <w:p w14:paraId="7A938164" w14:textId="77777777" w:rsidR="00D93514" w:rsidRPr="00CC1A21" w:rsidRDefault="00D93514" w:rsidP="00734C1D">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7D7C1EF"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B3790D0"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DBB7519"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B880B89" w14:textId="77777777" w:rsidR="00D93514" w:rsidRPr="00CC1A21" w:rsidRDefault="00D93514" w:rsidP="00734C1D">
            <w:pPr>
              <w:autoSpaceDE w:val="0"/>
              <w:autoSpaceDN w:val="0"/>
              <w:spacing w:line="320" w:lineRule="exact"/>
              <w:jc w:val="right"/>
              <w:rPr>
                <w:color w:val="000000" w:themeColor="text1"/>
              </w:rPr>
            </w:pPr>
            <w:r w:rsidRPr="00CC1A21">
              <w:rPr>
                <w:color w:val="000000" w:themeColor="text1"/>
              </w:rPr>
              <w:t>22920</w:t>
            </w:r>
          </w:p>
        </w:tc>
      </w:tr>
      <w:tr w:rsidR="00CD66FB" w:rsidRPr="00CC1A21" w14:paraId="3F5681C9" w14:textId="77777777" w:rsidTr="0050000B">
        <w:trPr>
          <w:trHeight w:val="340"/>
        </w:trPr>
        <w:tc>
          <w:tcPr>
            <w:tcW w:w="850" w:type="dxa"/>
            <w:tcBorders>
              <w:left w:val="single" w:sz="6" w:space="0" w:color="auto"/>
              <w:bottom w:val="single" w:sz="4" w:space="0" w:color="FFFFFF"/>
              <w:right w:val="single" w:sz="6" w:space="0" w:color="auto"/>
            </w:tcBorders>
          </w:tcPr>
          <w:p w14:paraId="4D18B82A" w14:textId="77777777" w:rsidR="00D93514" w:rsidRPr="00CC1A21" w:rsidRDefault="00D93514" w:rsidP="00734C1D">
            <w:pPr>
              <w:autoSpaceDE w:val="0"/>
              <w:autoSpaceDN w:val="0"/>
              <w:spacing w:line="320" w:lineRule="exact"/>
              <w:rPr>
                <w:color w:val="000000" w:themeColor="text1"/>
              </w:rPr>
            </w:pPr>
            <w:r w:rsidRPr="00CC1A21">
              <w:rPr>
                <w:color w:val="000000" w:themeColor="text1"/>
              </w:rPr>
              <w:t>75619C</w:t>
            </w:r>
          </w:p>
        </w:tc>
        <w:tc>
          <w:tcPr>
            <w:tcW w:w="6803" w:type="dxa"/>
            <w:tcBorders>
              <w:left w:val="single" w:sz="6" w:space="0" w:color="auto"/>
              <w:bottom w:val="single" w:sz="4" w:space="0" w:color="FFFFFF"/>
              <w:right w:val="single" w:sz="6" w:space="0" w:color="auto"/>
            </w:tcBorders>
          </w:tcPr>
          <w:p w14:paraId="485DF65A" w14:textId="77777777" w:rsidR="00D93514" w:rsidRPr="00CC1A21" w:rsidRDefault="00D93514" w:rsidP="00C1613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無腸切除</w:t>
            </w:r>
            <w:r w:rsidRPr="00CC1A21">
              <w:rPr>
                <w:color w:val="000000" w:themeColor="text1"/>
              </w:rPr>
              <w:t xml:space="preserve"> without bowel resection</w:t>
            </w:r>
          </w:p>
        </w:tc>
        <w:tc>
          <w:tcPr>
            <w:tcW w:w="283" w:type="dxa"/>
            <w:tcBorders>
              <w:left w:val="single" w:sz="6" w:space="0" w:color="auto"/>
              <w:bottom w:val="single" w:sz="4" w:space="0" w:color="FFFFFF"/>
              <w:right w:val="single" w:sz="6" w:space="0" w:color="auto"/>
            </w:tcBorders>
          </w:tcPr>
          <w:p w14:paraId="57C0C564"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19618059"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4C8582D7"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FFFFFF"/>
              <w:right w:val="single" w:sz="6" w:space="0" w:color="auto"/>
            </w:tcBorders>
          </w:tcPr>
          <w:p w14:paraId="38F947E6" w14:textId="77777777" w:rsidR="00D93514" w:rsidRPr="00CC1A21" w:rsidRDefault="00D93514" w:rsidP="00734C1D">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FFFFFF"/>
              <w:right w:val="single" w:sz="6" w:space="0" w:color="auto"/>
            </w:tcBorders>
          </w:tcPr>
          <w:p w14:paraId="4E481B92" w14:textId="77777777" w:rsidR="00D93514" w:rsidRPr="00CC1A21" w:rsidRDefault="00D93514" w:rsidP="00734C1D">
            <w:pPr>
              <w:autoSpaceDE w:val="0"/>
              <w:autoSpaceDN w:val="0"/>
              <w:spacing w:line="320" w:lineRule="exact"/>
              <w:jc w:val="right"/>
              <w:rPr>
                <w:color w:val="000000" w:themeColor="text1"/>
              </w:rPr>
            </w:pPr>
            <w:r w:rsidRPr="00CC1A21">
              <w:rPr>
                <w:color w:val="000000" w:themeColor="text1"/>
              </w:rPr>
              <w:t>19987</w:t>
            </w:r>
          </w:p>
        </w:tc>
      </w:tr>
      <w:tr w:rsidR="00CD66FB" w:rsidRPr="00CC1A21" w14:paraId="7A4BB190" w14:textId="77777777" w:rsidTr="0050000B">
        <w:trPr>
          <w:trHeight w:val="340"/>
        </w:trPr>
        <w:tc>
          <w:tcPr>
            <w:tcW w:w="850" w:type="dxa"/>
            <w:tcBorders>
              <w:top w:val="single" w:sz="4" w:space="0" w:color="FFFFFF"/>
              <w:left w:val="single" w:sz="6" w:space="0" w:color="auto"/>
              <w:bottom w:val="single" w:sz="6" w:space="0" w:color="auto"/>
              <w:right w:val="single" w:sz="6" w:space="0" w:color="auto"/>
            </w:tcBorders>
          </w:tcPr>
          <w:p w14:paraId="74BDDC60" w14:textId="77777777" w:rsidR="0050000B" w:rsidRPr="00CC1A21" w:rsidRDefault="0050000B" w:rsidP="00734C1D">
            <w:pPr>
              <w:autoSpaceDE w:val="0"/>
              <w:autoSpaceDN w:val="0"/>
              <w:spacing w:line="320" w:lineRule="exact"/>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32BC3F58" w14:textId="77777777" w:rsidR="000B3B04" w:rsidRPr="00CC1A21" w:rsidRDefault="000B3B04" w:rsidP="00C1613D">
            <w:pPr>
              <w:spacing w:line="320" w:lineRule="exact"/>
              <w:ind w:left="480" w:hangingChars="200" w:hanging="480"/>
              <w:jc w:val="both"/>
              <w:rPr>
                <w:color w:val="000000" w:themeColor="text1"/>
                <w:szCs w:val="24"/>
              </w:rPr>
            </w:pPr>
            <w:r w:rsidRPr="00CC1A21">
              <w:rPr>
                <w:color w:val="000000" w:themeColor="text1"/>
                <w:szCs w:val="24"/>
              </w:rPr>
              <w:t>註：執行「機械手臂輔助鼠蹊疝氣修補術</w:t>
            </w:r>
            <w:r w:rsidRPr="00CC1A21">
              <w:rPr>
                <w:color w:val="000000" w:themeColor="text1"/>
                <w:szCs w:val="24"/>
              </w:rPr>
              <w:t>-</w:t>
            </w:r>
            <w:r w:rsidRPr="00CC1A21">
              <w:rPr>
                <w:color w:val="000000" w:themeColor="text1"/>
                <w:szCs w:val="24"/>
              </w:rPr>
              <w:t>併腸切除」、「機械手臂輔助鼠蹊疝氣修補術</w:t>
            </w:r>
            <w:r w:rsidRPr="00CC1A21">
              <w:rPr>
                <w:color w:val="000000" w:themeColor="text1"/>
                <w:szCs w:val="24"/>
              </w:rPr>
              <w:t>-</w:t>
            </w:r>
            <w:r w:rsidRPr="00CC1A21">
              <w:rPr>
                <w:color w:val="000000" w:themeColor="text1"/>
                <w:szCs w:val="24"/>
              </w:rPr>
              <w:t>無腸切除」</w:t>
            </w:r>
            <w:r w:rsidR="00502E19" w:rsidRPr="00CC1A21">
              <w:rPr>
                <w:color w:val="000000" w:themeColor="text1"/>
              </w:rPr>
              <w:t>，</w:t>
            </w:r>
            <w:r w:rsidRPr="00CC1A21">
              <w:rPr>
                <w:color w:val="000000" w:themeColor="text1"/>
                <w:szCs w:val="24"/>
              </w:rPr>
              <w:t>須符合下列規範：</w:t>
            </w:r>
          </w:p>
          <w:p w14:paraId="2A9FABCC" w14:textId="77777777" w:rsidR="0050696F" w:rsidRPr="00CC1A21" w:rsidRDefault="0050696F" w:rsidP="00C1613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4A8E797D"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具機械手臂輔助手術系統「消化外科」、「泌尿科」認證學會認證醫師資格。</w:t>
            </w:r>
          </w:p>
          <w:p w14:paraId="56D79C15"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288BAC25" w14:textId="77777777" w:rsidR="0050696F" w:rsidRPr="00CC1A21" w:rsidRDefault="0050696F"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1619CF8A" w14:textId="1157CB1B" w:rsidR="0050000B" w:rsidRPr="00CC1A21" w:rsidRDefault="0050696F" w:rsidP="00C1613D">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其手術費按保險人規範之未列項申報方式辦理，分別比照</w:t>
            </w:r>
            <w:r w:rsidRPr="00CC1A21">
              <w:rPr>
                <w:color w:val="000000" w:themeColor="text1"/>
              </w:rPr>
              <w:t>75618B</w:t>
            </w:r>
            <w:r w:rsidRPr="00CC1A21">
              <w:rPr>
                <w:color w:val="000000" w:themeColor="text1"/>
              </w:rPr>
              <w:t>、</w:t>
            </w:r>
            <w:r w:rsidRPr="00CC1A21">
              <w:rPr>
                <w:color w:val="000000" w:themeColor="text1"/>
              </w:rPr>
              <w:t>75619C</w:t>
            </w:r>
            <w:r w:rsidRPr="00CC1A21">
              <w:rPr>
                <w:color w:val="000000" w:themeColor="text1"/>
              </w:rPr>
              <w:t>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773BA3AB" w14:textId="77777777" w:rsidR="0050000B" w:rsidRPr="00CC1A21" w:rsidRDefault="0050000B" w:rsidP="00734C1D">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4602BC59" w14:textId="77777777" w:rsidR="0050000B" w:rsidRPr="00CC1A21" w:rsidRDefault="0050000B" w:rsidP="00734C1D">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2008B74" w14:textId="77777777" w:rsidR="0050000B" w:rsidRPr="00CC1A21" w:rsidRDefault="0050000B" w:rsidP="00734C1D">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19F2DB47" w14:textId="77777777" w:rsidR="0050000B" w:rsidRPr="00CC1A21" w:rsidRDefault="0050000B" w:rsidP="00734C1D">
            <w:pPr>
              <w:autoSpaceDE w:val="0"/>
              <w:autoSpaceDN w:val="0"/>
              <w:spacing w:line="32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14D2E945" w14:textId="77777777" w:rsidR="0050000B" w:rsidRPr="00CC1A21" w:rsidRDefault="0050000B" w:rsidP="00734C1D">
            <w:pPr>
              <w:autoSpaceDE w:val="0"/>
              <w:autoSpaceDN w:val="0"/>
              <w:spacing w:line="320" w:lineRule="exact"/>
              <w:jc w:val="right"/>
              <w:rPr>
                <w:color w:val="000000" w:themeColor="text1"/>
              </w:rPr>
            </w:pPr>
          </w:p>
        </w:tc>
      </w:tr>
      <w:tr w:rsidR="00CD66FB" w:rsidRPr="00CC1A21" w14:paraId="7D0B3B31" w14:textId="77777777" w:rsidTr="00047A64">
        <w:trPr>
          <w:trHeight w:val="737"/>
        </w:trPr>
        <w:tc>
          <w:tcPr>
            <w:tcW w:w="850" w:type="dxa"/>
            <w:tcBorders>
              <w:left w:val="single" w:sz="6" w:space="0" w:color="auto"/>
              <w:bottom w:val="single" w:sz="6" w:space="0" w:color="auto"/>
              <w:right w:val="single" w:sz="6" w:space="0" w:color="auto"/>
            </w:tcBorders>
          </w:tcPr>
          <w:p w14:paraId="44E7D5AD" w14:textId="77777777" w:rsidR="00D93514" w:rsidRPr="00CC1A21" w:rsidRDefault="00D93514" w:rsidP="00734C1D">
            <w:pPr>
              <w:spacing w:line="340" w:lineRule="exact"/>
              <w:rPr>
                <w:color w:val="000000" w:themeColor="text1"/>
                <w:szCs w:val="18"/>
              </w:rPr>
            </w:pPr>
            <w:r w:rsidRPr="00CC1A21">
              <w:rPr>
                <w:color w:val="000000" w:themeColor="text1"/>
                <w:szCs w:val="18"/>
              </w:rPr>
              <w:lastRenderedPageBreak/>
              <w:t>75613C</w:t>
            </w:r>
          </w:p>
        </w:tc>
        <w:tc>
          <w:tcPr>
            <w:tcW w:w="6803" w:type="dxa"/>
            <w:tcBorders>
              <w:left w:val="single" w:sz="6" w:space="0" w:color="auto"/>
              <w:bottom w:val="single" w:sz="6" w:space="0" w:color="auto"/>
              <w:right w:val="single" w:sz="6" w:space="0" w:color="auto"/>
            </w:tcBorders>
          </w:tcPr>
          <w:p w14:paraId="0CFD2B23" w14:textId="77777777" w:rsidR="00D93514" w:rsidRPr="00CC1A21" w:rsidRDefault="00D93514" w:rsidP="00C1613D">
            <w:pPr>
              <w:spacing w:line="340" w:lineRule="exact"/>
              <w:jc w:val="both"/>
              <w:rPr>
                <w:color w:val="000000" w:themeColor="text1"/>
                <w:szCs w:val="18"/>
              </w:rPr>
            </w:pPr>
            <w:r w:rsidRPr="00CC1A21">
              <w:rPr>
                <w:color w:val="000000" w:themeColor="text1"/>
                <w:szCs w:val="18"/>
              </w:rPr>
              <w:t>鼠蹊疝氣修補術，嵌頓性－</w:t>
            </w:r>
            <w:r w:rsidRPr="00CC1A21">
              <w:rPr>
                <w:color w:val="000000" w:themeColor="text1"/>
                <w:szCs w:val="18"/>
              </w:rPr>
              <w:t xml:space="preserve"> </w:t>
            </w:r>
            <w:r w:rsidRPr="00CC1A21">
              <w:rPr>
                <w:color w:val="000000" w:themeColor="text1"/>
                <w:szCs w:val="18"/>
              </w:rPr>
              <w:t>無腸切除</w:t>
            </w:r>
          </w:p>
          <w:p w14:paraId="676C96A9" w14:textId="77777777" w:rsidR="00D93514" w:rsidRPr="00CC1A21" w:rsidRDefault="00D93514" w:rsidP="00C1613D">
            <w:pPr>
              <w:spacing w:line="340" w:lineRule="exact"/>
              <w:jc w:val="both"/>
              <w:rPr>
                <w:color w:val="000000" w:themeColor="text1"/>
                <w:szCs w:val="24"/>
              </w:rPr>
            </w:pPr>
            <w:r w:rsidRPr="00CC1A21">
              <w:rPr>
                <w:color w:val="000000" w:themeColor="text1"/>
                <w:szCs w:val="24"/>
              </w:rPr>
              <w:t>Repair of inguinal hernia incarceration -without bowel resection</w:t>
            </w:r>
          </w:p>
        </w:tc>
        <w:tc>
          <w:tcPr>
            <w:tcW w:w="283" w:type="dxa"/>
            <w:tcBorders>
              <w:left w:val="single" w:sz="6" w:space="0" w:color="auto"/>
              <w:bottom w:val="single" w:sz="6" w:space="0" w:color="auto"/>
              <w:right w:val="single" w:sz="6" w:space="0" w:color="auto"/>
            </w:tcBorders>
          </w:tcPr>
          <w:p w14:paraId="4BDCAD08"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BE6EB5D"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4E0385D"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8DEF8B6"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1CF84F69" w14:textId="77777777" w:rsidR="00D93514" w:rsidRPr="00CC1A21" w:rsidRDefault="00D93514" w:rsidP="00734C1D">
            <w:pPr>
              <w:autoSpaceDE w:val="0"/>
              <w:autoSpaceDN w:val="0"/>
              <w:spacing w:line="340" w:lineRule="exact"/>
              <w:jc w:val="right"/>
              <w:rPr>
                <w:dstrike/>
                <w:color w:val="000000" w:themeColor="text1"/>
              </w:rPr>
            </w:pPr>
            <w:r w:rsidRPr="00CC1A21">
              <w:rPr>
                <w:color w:val="000000" w:themeColor="text1"/>
              </w:rPr>
              <w:t>12890</w:t>
            </w:r>
          </w:p>
        </w:tc>
      </w:tr>
      <w:tr w:rsidR="00CD66FB" w:rsidRPr="00CC1A21" w14:paraId="7B400CC3" w14:textId="77777777" w:rsidTr="00047A64">
        <w:trPr>
          <w:trHeight w:val="737"/>
        </w:trPr>
        <w:tc>
          <w:tcPr>
            <w:tcW w:w="850" w:type="dxa"/>
            <w:tcBorders>
              <w:left w:val="single" w:sz="6" w:space="0" w:color="auto"/>
              <w:bottom w:val="single" w:sz="6" w:space="0" w:color="auto"/>
              <w:right w:val="single" w:sz="6" w:space="0" w:color="auto"/>
            </w:tcBorders>
          </w:tcPr>
          <w:p w14:paraId="32EAD504" w14:textId="77777777" w:rsidR="00D93514" w:rsidRPr="00CC1A21" w:rsidRDefault="00D93514" w:rsidP="00734C1D">
            <w:pPr>
              <w:autoSpaceDE w:val="0"/>
              <w:autoSpaceDN w:val="0"/>
              <w:spacing w:line="340" w:lineRule="exact"/>
              <w:jc w:val="both"/>
              <w:rPr>
                <w:color w:val="000000" w:themeColor="text1"/>
              </w:rPr>
            </w:pPr>
            <w:r w:rsidRPr="00CC1A21">
              <w:rPr>
                <w:color w:val="000000" w:themeColor="text1"/>
              </w:rPr>
              <w:t>75623C</w:t>
            </w:r>
          </w:p>
        </w:tc>
        <w:tc>
          <w:tcPr>
            <w:tcW w:w="6803" w:type="dxa"/>
            <w:tcBorders>
              <w:left w:val="single" w:sz="6" w:space="0" w:color="auto"/>
              <w:bottom w:val="single" w:sz="6" w:space="0" w:color="auto"/>
              <w:right w:val="single" w:sz="6" w:space="0" w:color="auto"/>
            </w:tcBorders>
          </w:tcPr>
          <w:p w14:paraId="75FACB00"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腹腔鏡鼠蹊疝氣修補術，嵌頓性－無腸切除</w:t>
            </w:r>
          </w:p>
          <w:p w14:paraId="314AA2F5"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Laparoscopic Repair of inguinal hernia incarceration -without bowel resection</w:t>
            </w:r>
          </w:p>
          <w:p w14:paraId="175A5079" w14:textId="77777777" w:rsidR="000B3B04" w:rsidRPr="00CC1A21" w:rsidRDefault="000B3B04" w:rsidP="00C1613D">
            <w:pPr>
              <w:spacing w:line="340" w:lineRule="exact"/>
              <w:ind w:left="480" w:hangingChars="200" w:hanging="480"/>
              <w:jc w:val="both"/>
              <w:rPr>
                <w:color w:val="000000" w:themeColor="text1"/>
                <w:szCs w:val="24"/>
              </w:rPr>
            </w:pPr>
            <w:r w:rsidRPr="00CC1A21">
              <w:rPr>
                <w:color w:val="000000" w:themeColor="text1"/>
                <w:szCs w:val="24"/>
              </w:rPr>
              <w:t>註：執行「機械手臂輔助鼠蹊疝氣修補術，嵌頓性</w:t>
            </w:r>
            <w:r w:rsidRPr="00CC1A21">
              <w:rPr>
                <w:color w:val="000000" w:themeColor="text1"/>
                <w:szCs w:val="24"/>
              </w:rPr>
              <w:t>-</w:t>
            </w:r>
            <w:r w:rsidRPr="00CC1A21">
              <w:rPr>
                <w:color w:val="000000" w:themeColor="text1"/>
                <w:szCs w:val="24"/>
              </w:rPr>
              <w:t>無腸切除」</w:t>
            </w:r>
            <w:r w:rsidR="00502E19" w:rsidRPr="00CC1A21">
              <w:rPr>
                <w:color w:val="000000" w:themeColor="text1"/>
              </w:rPr>
              <w:t>，</w:t>
            </w:r>
            <w:r w:rsidRPr="00CC1A21">
              <w:rPr>
                <w:color w:val="000000" w:themeColor="text1"/>
                <w:szCs w:val="24"/>
              </w:rPr>
              <w:t>須符合下列規範：</w:t>
            </w:r>
          </w:p>
          <w:p w14:paraId="17EB2534" w14:textId="77777777" w:rsidR="0050696F" w:rsidRPr="00CC1A21" w:rsidRDefault="0050696F" w:rsidP="00C1613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32FEF13E"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具機械手臂輔助手術系統「消化外科」、「泌尿科」認證學會認證醫師資格。</w:t>
            </w:r>
          </w:p>
          <w:p w14:paraId="79799795"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48B93AF2" w14:textId="77777777" w:rsidR="0050696F" w:rsidRPr="00CC1A21" w:rsidRDefault="0050696F" w:rsidP="00C1613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3B01E9CC" w14:textId="05172DA9" w:rsidR="000B3B04" w:rsidRPr="00CC1A21" w:rsidRDefault="0050696F" w:rsidP="00C1613D">
            <w:pPr>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5373113F"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0698B70"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C16EA3A"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624A929"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77A55F3"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21125</w:t>
            </w:r>
          </w:p>
        </w:tc>
      </w:tr>
      <w:tr w:rsidR="00CD66FB" w:rsidRPr="00CC1A21" w14:paraId="54495ABD" w14:textId="77777777" w:rsidTr="00047A64">
        <w:trPr>
          <w:trHeight w:val="737"/>
        </w:trPr>
        <w:tc>
          <w:tcPr>
            <w:tcW w:w="850" w:type="dxa"/>
            <w:tcBorders>
              <w:left w:val="single" w:sz="6" w:space="0" w:color="auto"/>
              <w:bottom w:val="single" w:sz="6" w:space="0" w:color="auto"/>
              <w:right w:val="single" w:sz="6" w:space="0" w:color="auto"/>
            </w:tcBorders>
          </w:tcPr>
          <w:p w14:paraId="63368B99" w14:textId="77777777" w:rsidR="00D93514" w:rsidRPr="00CC1A21" w:rsidRDefault="00D93514" w:rsidP="00734C1D">
            <w:pPr>
              <w:spacing w:line="340" w:lineRule="exact"/>
              <w:rPr>
                <w:color w:val="000000" w:themeColor="text1"/>
                <w:szCs w:val="18"/>
              </w:rPr>
            </w:pPr>
            <w:r w:rsidRPr="00CC1A21">
              <w:rPr>
                <w:color w:val="000000" w:themeColor="text1"/>
                <w:szCs w:val="18"/>
              </w:rPr>
              <w:t>75614C</w:t>
            </w:r>
          </w:p>
        </w:tc>
        <w:tc>
          <w:tcPr>
            <w:tcW w:w="6803" w:type="dxa"/>
            <w:tcBorders>
              <w:left w:val="single" w:sz="6" w:space="0" w:color="auto"/>
              <w:bottom w:val="single" w:sz="6" w:space="0" w:color="auto"/>
              <w:right w:val="single" w:sz="6" w:space="0" w:color="auto"/>
            </w:tcBorders>
          </w:tcPr>
          <w:p w14:paraId="3E96690A" w14:textId="77777777" w:rsidR="00D93514" w:rsidRPr="00CC1A21" w:rsidRDefault="00D93514" w:rsidP="00C1613D">
            <w:pPr>
              <w:spacing w:line="340" w:lineRule="exact"/>
              <w:jc w:val="both"/>
              <w:rPr>
                <w:color w:val="000000" w:themeColor="text1"/>
                <w:szCs w:val="18"/>
              </w:rPr>
            </w:pPr>
            <w:r w:rsidRPr="00CC1A21">
              <w:rPr>
                <w:color w:val="000000" w:themeColor="text1"/>
                <w:szCs w:val="18"/>
              </w:rPr>
              <w:t>鼠蹊疝氣修補術，復發性－</w:t>
            </w:r>
            <w:r w:rsidRPr="00CC1A21">
              <w:rPr>
                <w:color w:val="000000" w:themeColor="text1"/>
                <w:szCs w:val="18"/>
              </w:rPr>
              <w:t xml:space="preserve"> </w:t>
            </w:r>
            <w:r w:rsidRPr="00CC1A21">
              <w:rPr>
                <w:color w:val="000000" w:themeColor="text1"/>
                <w:szCs w:val="18"/>
              </w:rPr>
              <w:t>無腸切除</w:t>
            </w:r>
          </w:p>
          <w:p w14:paraId="2B487329" w14:textId="77777777" w:rsidR="00D93514" w:rsidRPr="00CC1A21" w:rsidRDefault="00D93514" w:rsidP="00C1613D">
            <w:pPr>
              <w:spacing w:line="340" w:lineRule="exact"/>
              <w:jc w:val="both"/>
              <w:rPr>
                <w:color w:val="000000" w:themeColor="text1"/>
                <w:szCs w:val="18"/>
              </w:rPr>
            </w:pPr>
            <w:r w:rsidRPr="00CC1A21">
              <w:rPr>
                <w:color w:val="000000" w:themeColor="text1"/>
                <w:szCs w:val="24"/>
              </w:rPr>
              <w:t>Repair of inguinal hernia recurrence - without bowel resection</w:t>
            </w:r>
          </w:p>
        </w:tc>
        <w:tc>
          <w:tcPr>
            <w:tcW w:w="283" w:type="dxa"/>
            <w:tcBorders>
              <w:left w:val="single" w:sz="6" w:space="0" w:color="auto"/>
              <w:bottom w:val="single" w:sz="6" w:space="0" w:color="auto"/>
              <w:right w:val="single" w:sz="6" w:space="0" w:color="auto"/>
            </w:tcBorders>
          </w:tcPr>
          <w:p w14:paraId="1576AD29"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4DDB964"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91DED58"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C2735C4"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7467027"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12565</w:t>
            </w:r>
          </w:p>
        </w:tc>
      </w:tr>
      <w:tr w:rsidR="00CD66FB" w:rsidRPr="00CC1A21" w14:paraId="50B7CDA8" w14:textId="77777777" w:rsidTr="00047A64">
        <w:trPr>
          <w:trHeight w:val="737"/>
        </w:trPr>
        <w:tc>
          <w:tcPr>
            <w:tcW w:w="850" w:type="dxa"/>
            <w:tcBorders>
              <w:left w:val="single" w:sz="6" w:space="0" w:color="auto"/>
              <w:bottom w:val="single" w:sz="6" w:space="0" w:color="auto"/>
              <w:right w:val="single" w:sz="6" w:space="0" w:color="auto"/>
            </w:tcBorders>
          </w:tcPr>
          <w:p w14:paraId="1D2AE4F2" w14:textId="77777777" w:rsidR="00D93514" w:rsidRPr="00CC1A21" w:rsidRDefault="00D93514" w:rsidP="00734C1D">
            <w:pPr>
              <w:autoSpaceDE w:val="0"/>
              <w:autoSpaceDN w:val="0"/>
              <w:spacing w:line="340" w:lineRule="exact"/>
              <w:jc w:val="both"/>
              <w:rPr>
                <w:color w:val="000000" w:themeColor="text1"/>
              </w:rPr>
            </w:pPr>
            <w:r w:rsidRPr="00CC1A21">
              <w:rPr>
                <w:color w:val="000000" w:themeColor="text1"/>
              </w:rPr>
              <w:t>75624C</w:t>
            </w:r>
          </w:p>
        </w:tc>
        <w:tc>
          <w:tcPr>
            <w:tcW w:w="6803" w:type="dxa"/>
            <w:tcBorders>
              <w:left w:val="single" w:sz="6" w:space="0" w:color="auto"/>
              <w:bottom w:val="single" w:sz="6" w:space="0" w:color="auto"/>
              <w:right w:val="single" w:sz="6" w:space="0" w:color="auto"/>
            </w:tcBorders>
          </w:tcPr>
          <w:p w14:paraId="119DDB0E"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腹腔鏡鼠蹊疝氣修補術，復發性－無腸切除</w:t>
            </w:r>
          </w:p>
          <w:p w14:paraId="6FE951F8"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Laparoscopic Repair of inguinal hernia recurrence - without bowel resection</w:t>
            </w:r>
          </w:p>
          <w:p w14:paraId="64FA8589" w14:textId="77777777" w:rsidR="00E03359" w:rsidRPr="00CC1A21" w:rsidRDefault="00E03359" w:rsidP="00C1613D">
            <w:pPr>
              <w:spacing w:line="340" w:lineRule="exact"/>
              <w:ind w:left="480" w:hangingChars="200" w:hanging="480"/>
              <w:jc w:val="both"/>
              <w:rPr>
                <w:color w:val="000000" w:themeColor="text1"/>
                <w:szCs w:val="24"/>
              </w:rPr>
            </w:pPr>
            <w:r w:rsidRPr="00CC1A21">
              <w:rPr>
                <w:color w:val="000000" w:themeColor="text1"/>
                <w:szCs w:val="24"/>
              </w:rPr>
              <w:t>註：執行「機械手臂輔助鼠蹊疝氣修補術，復發性</w:t>
            </w:r>
            <w:r w:rsidRPr="00CC1A21">
              <w:rPr>
                <w:color w:val="000000" w:themeColor="text1"/>
                <w:szCs w:val="24"/>
              </w:rPr>
              <w:t>-</w:t>
            </w:r>
            <w:r w:rsidRPr="00CC1A21">
              <w:rPr>
                <w:color w:val="000000" w:themeColor="text1"/>
                <w:szCs w:val="24"/>
              </w:rPr>
              <w:t>無腸切除」</w:t>
            </w:r>
            <w:r w:rsidR="00502E19" w:rsidRPr="00CC1A21">
              <w:rPr>
                <w:color w:val="000000" w:themeColor="text1"/>
              </w:rPr>
              <w:t>，</w:t>
            </w:r>
            <w:r w:rsidRPr="00CC1A21">
              <w:rPr>
                <w:color w:val="000000" w:themeColor="text1"/>
                <w:szCs w:val="24"/>
              </w:rPr>
              <w:t>須符合下列規範：</w:t>
            </w:r>
          </w:p>
          <w:p w14:paraId="48A2D41C" w14:textId="77777777" w:rsidR="0050696F" w:rsidRPr="00CC1A21" w:rsidRDefault="0050696F" w:rsidP="00C1613D">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醫師資格：</w:t>
            </w:r>
            <w:r w:rsidRPr="00CC1A21">
              <w:rPr>
                <w:color w:val="000000" w:themeColor="text1"/>
              </w:rPr>
              <w:t xml:space="preserve"> </w:t>
            </w:r>
          </w:p>
          <w:p w14:paraId="29B0218C"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具機械手臂輔助手術系統「消化外科」、「泌尿科」認證學會認證醫師資格。</w:t>
            </w:r>
          </w:p>
          <w:p w14:paraId="6503B67F" w14:textId="77777777" w:rsidR="0050696F" w:rsidRPr="00CC1A21" w:rsidRDefault="0050696F" w:rsidP="00C1613D">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A7D20A5" w14:textId="77777777" w:rsidR="0050696F" w:rsidRPr="00CC1A21" w:rsidRDefault="0050696F" w:rsidP="00C1613D">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執行手術之醫師名單應報經保險人核定。</w:t>
            </w:r>
          </w:p>
          <w:p w14:paraId="6540680E" w14:textId="2A3A5ED8" w:rsidR="00E03359" w:rsidRPr="00CC1A21" w:rsidRDefault="0050696F" w:rsidP="00C1613D">
            <w:pPr>
              <w:spacing w:line="340" w:lineRule="exact"/>
              <w:ind w:left="192" w:hangingChars="80" w:hanging="192"/>
              <w:jc w:val="both"/>
              <w:rPr>
                <w:color w:val="000000" w:themeColor="text1"/>
                <w:szCs w:val="24"/>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72E4D05A"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F1A02C8"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3E996B0"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346A439"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6816E0B7"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22239</w:t>
            </w:r>
          </w:p>
        </w:tc>
      </w:tr>
      <w:tr w:rsidR="00CD66FB" w:rsidRPr="00CC1A21" w14:paraId="5156702D" w14:textId="77777777" w:rsidTr="00177609">
        <w:tc>
          <w:tcPr>
            <w:tcW w:w="850" w:type="dxa"/>
            <w:tcBorders>
              <w:left w:val="single" w:sz="6" w:space="0" w:color="auto"/>
              <w:bottom w:val="single" w:sz="6" w:space="0" w:color="auto"/>
              <w:right w:val="single" w:sz="6" w:space="0" w:color="auto"/>
            </w:tcBorders>
          </w:tcPr>
          <w:p w14:paraId="36598591" w14:textId="77777777" w:rsidR="00D93514" w:rsidRPr="00CC1A21" w:rsidRDefault="00D93514" w:rsidP="00734C1D">
            <w:pPr>
              <w:spacing w:line="340" w:lineRule="exact"/>
              <w:rPr>
                <w:color w:val="000000" w:themeColor="text1"/>
                <w:szCs w:val="18"/>
              </w:rPr>
            </w:pPr>
            <w:r w:rsidRPr="00CC1A21">
              <w:rPr>
                <w:color w:val="000000" w:themeColor="text1"/>
                <w:szCs w:val="18"/>
              </w:rPr>
              <w:t>75615C</w:t>
            </w:r>
          </w:p>
        </w:tc>
        <w:tc>
          <w:tcPr>
            <w:tcW w:w="6803" w:type="dxa"/>
            <w:tcBorders>
              <w:left w:val="single" w:sz="6" w:space="0" w:color="auto"/>
              <w:bottom w:val="single" w:sz="6" w:space="0" w:color="auto"/>
              <w:right w:val="single" w:sz="6" w:space="0" w:color="auto"/>
            </w:tcBorders>
          </w:tcPr>
          <w:p w14:paraId="2365D5DB" w14:textId="77777777" w:rsidR="00D93514" w:rsidRPr="00CC1A21" w:rsidRDefault="00D93514" w:rsidP="00C1613D">
            <w:pPr>
              <w:spacing w:line="340" w:lineRule="exact"/>
              <w:jc w:val="both"/>
              <w:rPr>
                <w:color w:val="000000" w:themeColor="text1"/>
                <w:szCs w:val="18"/>
              </w:rPr>
            </w:pPr>
            <w:r w:rsidRPr="00CC1A21">
              <w:rPr>
                <w:color w:val="000000" w:themeColor="text1"/>
                <w:szCs w:val="18"/>
              </w:rPr>
              <w:t>股疝氣修補術－</w:t>
            </w:r>
            <w:r w:rsidRPr="00CC1A21">
              <w:rPr>
                <w:color w:val="000000" w:themeColor="text1"/>
                <w:szCs w:val="18"/>
              </w:rPr>
              <w:t xml:space="preserve"> </w:t>
            </w:r>
            <w:r w:rsidRPr="00CC1A21">
              <w:rPr>
                <w:color w:val="000000" w:themeColor="text1"/>
                <w:szCs w:val="18"/>
              </w:rPr>
              <w:t>無腸切除</w:t>
            </w:r>
          </w:p>
          <w:p w14:paraId="14CA05A8" w14:textId="77777777" w:rsidR="00D93514" w:rsidRPr="00CC1A21" w:rsidRDefault="00D93514" w:rsidP="00C1613D">
            <w:pPr>
              <w:spacing w:line="340" w:lineRule="exact"/>
              <w:jc w:val="both"/>
              <w:rPr>
                <w:color w:val="000000" w:themeColor="text1"/>
                <w:szCs w:val="24"/>
              </w:rPr>
            </w:pPr>
            <w:r w:rsidRPr="00CC1A21">
              <w:rPr>
                <w:color w:val="000000" w:themeColor="text1"/>
                <w:szCs w:val="24"/>
              </w:rPr>
              <w:t>Repair of femoral hernia - without bowel resection</w:t>
            </w:r>
          </w:p>
        </w:tc>
        <w:tc>
          <w:tcPr>
            <w:tcW w:w="283" w:type="dxa"/>
            <w:tcBorders>
              <w:left w:val="single" w:sz="6" w:space="0" w:color="auto"/>
              <w:bottom w:val="single" w:sz="6" w:space="0" w:color="auto"/>
              <w:right w:val="single" w:sz="6" w:space="0" w:color="auto"/>
            </w:tcBorders>
          </w:tcPr>
          <w:p w14:paraId="2547C25E"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CF85CCD"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F0CF757"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F79C0C3"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CE4D1EE"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13921</w:t>
            </w:r>
          </w:p>
        </w:tc>
      </w:tr>
      <w:tr w:rsidR="00CD66FB" w:rsidRPr="00CC1A21" w14:paraId="153D34A8" w14:textId="77777777" w:rsidTr="00177609">
        <w:tc>
          <w:tcPr>
            <w:tcW w:w="850" w:type="dxa"/>
            <w:tcBorders>
              <w:left w:val="single" w:sz="6" w:space="0" w:color="auto"/>
              <w:bottom w:val="single" w:sz="6" w:space="0" w:color="auto"/>
              <w:right w:val="single" w:sz="6" w:space="0" w:color="auto"/>
            </w:tcBorders>
          </w:tcPr>
          <w:p w14:paraId="7C1A4A95" w14:textId="77777777" w:rsidR="00D93514" w:rsidRPr="00CC1A21" w:rsidRDefault="00D93514" w:rsidP="00734C1D">
            <w:pPr>
              <w:autoSpaceDE w:val="0"/>
              <w:autoSpaceDN w:val="0"/>
              <w:spacing w:line="340" w:lineRule="exact"/>
              <w:jc w:val="both"/>
              <w:rPr>
                <w:color w:val="000000" w:themeColor="text1"/>
              </w:rPr>
            </w:pPr>
            <w:r w:rsidRPr="00CC1A21">
              <w:rPr>
                <w:color w:val="000000" w:themeColor="text1"/>
              </w:rPr>
              <w:t>75625C</w:t>
            </w:r>
          </w:p>
        </w:tc>
        <w:tc>
          <w:tcPr>
            <w:tcW w:w="6803" w:type="dxa"/>
            <w:tcBorders>
              <w:left w:val="single" w:sz="6" w:space="0" w:color="auto"/>
              <w:bottom w:val="single" w:sz="6" w:space="0" w:color="auto"/>
              <w:right w:val="single" w:sz="6" w:space="0" w:color="auto"/>
            </w:tcBorders>
          </w:tcPr>
          <w:p w14:paraId="17AC26F9"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腹腔鏡股疝氣修補術－無腸切除</w:t>
            </w:r>
          </w:p>
          <w:p w14:paraId="425FE736"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Laparoscopic Repair of femoral hernia - without bowel resection</w:t>
            </w:r>
          </w:p>
        </w:tc>
        <w:tc>
          <w:tcPr>
            <w:tcW w:w="283" w:type="dxa"/>
            <w:tcBorders>
              <w:left w:val="single" w:sz="6" w:space="0" w:color="auto"/>
              <w:bottom w:val="single" w:sz="6" w:space="0" w:color="auto"/>
              <w:right w:val="single" w:sz="6" w:space="0" w:color="auto"/>
            </w:tcBorders>
          </w:tcPr>
          <w:p w14:paraId="7435EAC4"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37C4D79"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2B506ED"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5D7A87C"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D677696"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22816</w:t>
            </w:r>
          </w:p>
        </w:tc>
      </w:tr>
      <w:tr w:rsidR="00CD66FB" w:rsidRPr="00CC1A21" w14:paraId="30649805"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6819D48A" w14:textId="77777777" w:rsidR="00D93514" w:rsidRPr="00CC1A21" w:rsidRDefault="00D93514" w:rsidP="00734C1D">
            <w:pPr>
              <w:autoSpaceDE w:val="0"/>
              <w:autoSpaceDN w:val="0"/>
              <w:spacing w:line="340" w:lineRule="exact"/>
              <w:jc w:val="both"/>
              <w:rPr>
                <w:color w:val="000000" w:themeColor="text1"/>
              </w:rPr>
            </w:pPr>
            <w:r w:rsidRPr="00CC1A21">
              <w:rPr>
                <w:color w:val="000000" w:themeColor="text1"/>
              </w:rPr>
              <w:t>75608B</w:t>
            </w:r>
          </w:p>
        </w:tc>
        <w:tc>
          <w:tcPr>
            <w:tcW w:w="6803" w:type="dxa"/>
            <w:tcBorders>
              <w:top w:val="single" w:sz="6" w:space="0" w:color="auto"/>
              <w:left w:val="single" w:sz="6" w:space="0" w:color="auto"/>
              <w:bottom w:val="single" w:sz="6" w:space="0" w:color="auto"/>
              <w:right w:val="single" w:sz="6" w:space="0" w:color="auto"/>
            </w:tcBorders>
            <w:vAlign w:val="center"/>
          </w:tcPr>
          <w:p w14:paraId="41FBA539"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腰椎疝氣修補術</w:t>
            </w:r>
            <w:r w:rsidRPr="00CC1A21">
              <w:rPr>
                <w:color w:val="000000" w:themeColor="text1"/>
              </w:rPr>
              <w:t xml:space="preserve"> Repair of lumbar hernia</w:t>
            </w:r>
          </w:p>
        </w:tc>
        <w:tc>
          <w:tcPr>
            <w:tcW w:w="283" w:type="dxa"/>
            <w:tcBorders>
              <w:top w:val="single" w:sz="6" w:space="0" w:color="auto"/>
              <w:left w:val="single" w:sz="6" w:space="0" w:color="auto"/>
              <w:bottom w:val="single" w:sz="6" w:space="0" w:color="auto"/>
              <w:right w:val="single" w:sz="6" w:space="0" w:color="auto"/>
            </w:tcBorders>
          </w:tcPr>
          <w:p w14:paraId="6DFE558B" w14:textId="77777777" w:rsidR="00D93514" w:rsidRPr="00CC1A2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124AD88"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2213F3"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640713"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704DC7"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12853</w:t>
            </w:r>
          </w:p>
        </w:tc>
      </w:tr>
      <w:tr w:rsidR="00CD66FB" w:rsidRPr="00CC1A21" w14:paraId="0399F90C" w14:textId="77777777" w:rsidTr="00A01C68">
        <w:trPr>
          <w:trHeight w:val="340"/>
        </w:trPr>
        <w:tc>
          <w:tcPr>
            <w:tcW w:w="850" w:type="dxa"/>
            <w:tcBorders>
              <w:top w:val="single" w:sz="6" w:space="0" w:color="auto"/>
              <w:left w:val="single" w:sz="6" w:space="0" w:color="auto"/>
              <w:bottom w:val="single" w:sz="6" w:space="0" w:color="auto"/>
              <w:right w:val="single" w:sz="6" w:space="0" w:color="auto"/>
            </w:tcBorders>
          </w:tcPr>
          <w:p w14:paraId="1E28D1A8" w14:textId="77777777" w:rsidR="00D93514" w:rsidRPr="00CC1A21" w:rsidRDefault="00D93514" w:rsidP="00734C1D">
            <w:pPr>
              <w:autoSpaceDE w:val="0"/>
              <w:autoSpaceDN w:val="0"/>
              <w:spacing w:line="340" w:lineRule="exact"/>
              <w:jc w:val="both"/>
              <w:rPr>
                <w:color w:val="000000" w:themeColor="text1"/>
              </w:rPr>
            </w:pPr>
            <w:r w:rsidRPr="00CC1A21">
              <w:rPr>
                <w:color w:val="000000" w:themeColor="text1"/>
              </w:rPr>
              <w:lastRenderedPageBreak/>
              <w:t>75620B</w:t>
            </w:r>
          </w:p>
        </w:tc>
        <w:tc>
          <w:tcPr>
            <w:tcW w:w="6803" w:type="dxa"/>
            <w:tcBorders>
              <w:top w:val="single" w:sz="6" w:space="0" w:color="auto"/>
              <w:left w:val="single" w:sz="6" w:space="0" w:color="auto"/>
              <w:bottom w:val="single" w:sz="6" w:space="0" w:color="auto"/>
              <w:right w:val="single" w:sz="6" w:space="0" w:color="auto"/>
            </w:tcBorders>
            <w:vAlign w:val="center"/>
          </w:tcPr>
          <w:p w14:paraId="1EFFEBB5"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腹腔鏡腰椎疝氣修補術</w:t>
            </w:r>
          </w:p>
          <w:p w14:paraId="5B0231C7"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Laparoscopic repair of lumbar hernia</w:t>
            </w:r>
          </w:p>
        </w:tc>
        <w:tc>
          <w:tcPr>
            <w:tcW w:w="283" w:type="dxa"/>
            <w:tcBorders>
              <w:top w:val="single" w:sz="6" w:space="0" w:color="auto"/>
              <w:left w:val="single" w:sz="6" w:space="0" w:color="auto"/>
              <w:bottom w:val="single" w:sz="6" w:space="0" w:color="auto"/>
              <w:right w:val="single" w:sz="6" w:space="0" w:color="auto"/>
            </w:tcBorders>
          </w:tcPr>
          <w:p w14:paraId="7E3C93E1" w14:textId="77777777" w:rsidR="00D93514" w:rsidRPr="00CC1A2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0210DA"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4D6D9C"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72E19A"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6458207"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19611</w:t>
            </w:r>
          </w:p>
        </w:tc>
      </w:tr>
      <w:tr w:rsidR="00CD66FB" w:rsidRPr="00CC1A21" w14:paraId="66DA8E32"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44F4052B" w14:textId="77777777" w:rsidR="00D93514" w:rsidRPr="00CC1A21" w:rsidRDefault="00D93514" w:rsidP="00734C1D">
            <w:pPr>
              <w:autoSpaceDE w:val="0"/>
              <w:autoSpaceDN w:val="0"/>
              <w:spacing w:line="340" w:lineRule="exact"/>
              <w:jc w:val="both"/>
              <w:rPr>
                <w:color w:val="000000" w:themeColor="text1"/>
              </w:rPr>
            </w:pPr>
            <w:r w:rsidRPr="00CC1A21">
              <w:rPr>
                <w:color w:val="000000" w:themeColor="text1"/>
              </w:rPr>
              <w:t>75609B</w:t>
            </w:r>
          </w:p>
        </w:tc>
        <w:tc>
          <w:tcPr>
            <w:tcW w:w="6803" w:type="dxa"/>
            <w:tcBorders>
              <w:top w:val="single" w:sz="6" w:space="0" w:color="auto"/>
              <w:left w:val="single" w:sz="6" w:space="0" w:color="auto"/>
              <w:bottom w:val="single" w:sz="6" w:space="0" w:color="auto"/>
              <w:right w:val="single" w:sz="6" w:space="0" w:color="auto"/>
            </w:tcBorders>
            <w:vAlign w:val="center"/>
          </w:tcPr>
          <w:p w14:paraId="60772B38"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腹腔膿瘍灌洗</w:t>
            </w:r>
            <w:r w:rsidRPr="00CC1A21">
              <w:rPr>
                <w:color w:val="000000" w:themeColor="text1"/>
              </w:rPr>
              <w:t xml:space="preserve">  Peritoneal </w:t>
            </w:r>
            <w:r w:rsidRPr="00CC1A21">
              <w:rPr>
                <w:color w:val="000000" w:themeColor="text1"/>
                <w:szCs w:val="24"/>
              </w:rPr>
              <w:t>lavage</w:t>
            </w:r>
          </w:p>
        </w:tc>
        <w:tc>
          <w:tcPr>
            <w:tcW w:w="283" w:type="dxa"/>
            <w:tcBorders>
              <w:top w:val="single" w:sz="6" w:space="0" w:color="auto"/>
              <w:left w:val="single" w:sz="6" w:space="0" w:color="auto"/>
              <w:bottom w:val="single" w:sz="6" w:space="0" w:color="auto"/>
              <w:right w:val="single" w:sz="6" w:space="0" w:color="auto"/>
            </w:tcBorders>
          </w:tcPr>
          <w:p w14:paraId="56C1F310" w14:textId="77777777" w:rsidR="00D93514" w:rsidRPr="00CC1A2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9967FFB"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B8B1D9"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8BC0BA"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6D72D1"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1100</w:t>
            </w:r>
          </w:p>
        </w:tc>
      </w:tr>
      <w:tr w:rsidR="00CD66FB" w:rsidRPr="00CC1A21" w14:paraId="7DBBD819" w14:textId="77777777" w:rsidTr="008260BD">
        <w:tc>
          <w:tcPr>
            <w:tcW w:w="850" w:type="dxa"/>
            <w:tcBorders>
              <w:top w:val="single" w:sz="6" w:space="0" w:color="auto"/>
              <w:left w:val="single" w:sz="6" w:space="0" w:color="auto"/>
              <w:bottom w:val="single" w:sz="6" w:space="0" w:color="auto"/>
              <w:right w:val="single" w:sz="6" w:space="0" w:color="auto"/>
            </w:tcBorders>
          </w:tcPr>
          <w:p w14:paraId="698DFEEF" w14:textId="77777777" w:rsidR="00D93514" w:rsidRPr="00CC1A21" w:rsidRDefault="00D93514" w:rsidP="00734C1D">
            <w:pPr>
              <w:autoSpaceDE w:val="0"/>
              <w:autoSpaceDN w:val="0"/>
              <w:spacing w:line="340" w:lineRule="exact"/>
              <w:rPr>
                <w:color w:val="000000" w:themeColor="text1"/>
              </w:rPr>
            </w:pPr>
            <w:r w:rsidRPr="00CC1A21">
              <w:rPr>
                <w:color w:val="000000" w:themeColor="text1"/>
              </w:rPr>
              <w:t>75610B</w:t>
            </w:r>
          </w:p>
        </w:tc>
        <w:tc>
          <w:tcPr>
            <w:tcW w:w="6803" w:type="dxa"/>
            <w:tcBorders>
              <w:top w:val="single" w:sz="6" w:space="0" w:color="auto"/>
              <w:left w:val="single" w:sz="6" w:space="0" w:color="auto"/>
              <w:bottom w:val="single" w:sz="6" w:space="0" w:color="auto"/>
              <w:right w:val="single" w:sz="6" w:space="0" w:color="auto"/>
            </w:tcBorders>
          </w:tcPr>
          <w:p w14:paraId="077A10D0"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腹腔鏡疝氣修補術</w:t>
            </w:r>
            <w:r w:rsidRPr="00CC1A21">
              <w:rPr>
                <w:color w:val="000000" w:themeColor="text1"/>
              </w:rPr>
              <w:t xml:space="preserve">  </w:t>
            </w:r>
          </w:p>
          <w:p w14:paraId="70E3A3F2" w14:textId="77777777" w:rsidR="00D93514" w:rsidRPr="00CC1A21" w:rsidRDefault="00D93514" w:rsidP="00C1613D">
            <w:pPr>
              <w:autoSpaceDE w:val="0"/>
              <w:autoSpaceDN w:val="0"/>
              <w:spacing w:line="340" w:lineRule="exact"/>
              <w:jc w:val="both"/>
              <w:rPr>
                <w:color w:val="000000" w:themeColor="text1"/>
              </w:rPr>
            </w:pPr>
            <w:r w:rsidRPr="00CC1A21">
              <w:rPr>
                <w:color w:val="000000" w:themeColor="text1"/>
              </w:rPr>
              <w:t>Laparoscopic herniorrhaphy</w:t>
            </w:r>
          </w:p>
        </w:tc>
        <w:tc>
          <w:tcPr>
            <w:tcW w:w="283" w:type="dxa"/>
            <w:tcBorders>
              <w:top w:val="single" w:sz="6" w:space="0" w:color="auto"/>
              <w:left w:val="single" w:sz="6" w:space="0" w:color="auto"/>
              <w:bottom w:val="single" w:sz="6" w:space="0" w:color="auto"/>
              <w:right w:val="single" w:sz="6" w:space="0" w:color="auto"/>
            </w:tcBorders>
          </w:tcPr>
          <w:p w14:paraId="68157771" w14:textId="77777777" w:rsidR="00D93514" w:rsidRPr="00CC1A2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94260F"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84D887"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738D08" w14:textId="77777777" w:rsidR="00D93514" w:rsidRPr="00CC1A21" w:rsidRDefault="00D93514" w:rsidP="00734C1D">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F64B84" w14:textId="77777777" w:rsidR="00D93514" w:rsidRPr="00CC1A21" w:rsidRDefault="00D93514" w:rsidP="00734C1D">
            <w:pPr>
              <w:autoSpaceDE w:val="0"/>
              <w:autoSpaceDN w:val="0"/>
              <w:spacing w:line="340" w:lineRule="exact"/>
              <w:jc w:val="right"/>
              <w:rPr>
                <w:color w:val="000000" w:themeColor="text1"/>
              </w:rPr>
            </w:pPr>
            <w:r w:rsidRPr="00CC1A21">
              <w:rPr>
                <w:color w:val="000000" w:themeColor="text1"/>
              </w:rPr>
              <w:t>12422</w:t>
            </w:r>
          </w:p>
        </w:tc>
      </w:tr>
    </w:tbl>
    <w:p w14:paraId="2A5E2C6C" w14:textId="77777777" w:rsidR="00733A16" w:rsidRPr="00CC1A21" w:rsidRDefault="00733A16">
      <w:pPr>
        <w:widowControl/>
        <w:adjustRightInd/>
        <w:spacing w:line="240" w:lineRule="auto"/>
        <w:textAlignment w:val="auto"/>
        <w:rPr>
          <w:color w:val="000000" w:themeColor="text1"/>
          <w:kern w:val="2"/>
          <w:szCs w:val="24"/>
        </w:rPr>
      </w:pPr>
    </w:p>
    <w:p w14:paraId="7B90FD52" w14:textId="77777777" w:rsidR="00734C1D" w:rsidRPr="00CC1A21" w:rsidRDefault="00734C1D">
      <w:pPr>
        <w:widowControl/>
        <w:adjustRightInd/>
        <w:spacing w:line="240" w:lineRule="auto"/>
        <w:textAlignment w:val="auto"/>
        <w:rPr>
          <w:color w:val="000000" w:themeColor="text1"/>
          <w:kern w:val="2"/>
          <w:szCs w:val="24"/>
        </w:rPr>
      </w:pPr>
    </w:p>
    <w:p w14:paraId="0725A89B" w14:textId="77777777" w:rsidR="00734C1D" w:rsidRPr="00CC1A21" w:rsidRDefault="00734C1D">
      <w:pPr>
        <w:widowControl/>
        <w:adjustRightInd/>
        <w:spacing w:line="240" w:lineRule="auto"/>
        <w:textAlignment w:val="auto"/>
        <w:rPr>
          <w:color w:val="000000" w:themeColor="text1"/>
          <w:kern w:val="2"/>
          <w:szCs w:val="24"/>
        </w:rPr>
      </w:pPr>
    </w:p>
    <w:p w14:paraId="1096F3D2" w14:textId="77777777" w:rsidR="00734C1D" w:rsidRPr="00CC1A21" w:rsidRDefault="00734C1D">
      <w:pPr>
        <w:widowControl/>
        <w:adjustRightInd/>
        <w:spacing w:line="240" w:lineRule="auto"/>
        <w:textAlignment w:val="auto"/>
        <w:rPr>
          <w:color w:val="000000" w:themeColor="text1"/>
          <w:kern w:val="2"/>
          <w:szCs w:val="24"/>
        </w:rPr>
      </w:pPr>
    </w:p>
    <w:p w14:paraId="4E836F5D" w14:textId="77777777" w:rsidR="00734C1D" w:rsidRPr="00CC1A21" w:rsidRDefault="00734C1D">
      <w:pPr>
        <w:widowControl/>
        <w:adjustRightInd/>
        <w:spacing w:line="240" w:lineRule="auto"/>
        <w:textAlignment w:val="auto"/>
        <w:rPr>
          <w:color w:val="000000" w:themeColor="text1"/>
          <w:kern w:val="2"/>
          <w:szCs w:val="24"/>
        </w:rPr>
      </w:pPr>
    </w:p>
    <w:p w14:paraId="6F507B79" w14:textId="77777777" w:rsidR="00734C1D" w:rsidRPr="00CC1A21" w:rsidRDefault="00734C1D">
      <w:pPr>
        <w:widowControl/>
        <w:adjustRightInd/>
        <w:spacing w:line="240" w:lineRule="auto"/>
        <w:textAlignment w:val="auto"/>
        <w:rPr>
          <w:color w:val="000000" w:themeColor="text1"/>
          <w:kern w:val="2"/>
          <w:szCs w:val="24"/>
        </w:rPr>
      </w:pPr>
    </w:p>
    <w:p w14:paraId="27576722" w14:textId="77777777" w:rsidR="00734C1D" w:rsidRPr="00CC1A21" w:rsidRDefault="00734C1D">
      <w:pPr>
        <w:widowControl/>
        <w:adjustRightInd/>
        <w:spacing w:line="240" w:lineRule="auto"/>
        <w:textAlignment w:val="auto"/>
        <w:rPr>
          <w:color w:val="000000" w:themeColor="text1"/>
          <w:kern w:val="2"/>
          <w:szCs w:val="24"/>
        </w:rPr>
      </w:pPr>
    </w:p>
    <w:p w14:paraId="5B7E1182" w14:textId="77777777" w:rsidR="00734C1D" w:rsidRPr="00CC1A21" w:rsidRDefault="00734C1D">
      <w:pPr>
        <w:widowControl/>
        <w:adjustRightInd/>
        <w:spacing w:line="240" w:lineRule="auto"/>
        <w:textAlignment w:val="auto"/>
        <w:rPr>
          <w:color w:val="000000" w:themeColor="text1"/>
          <w:kern w:val="2"/>
          <w:szCs w:val="24"/>
        </w:rPr>
      </w:pPr>
    </w:p>
    <w:p w14:paraId="5E6124E4" w14:textId="77777777" w:rsidR="00734C1D" w:rsidRPr="00CC1A21" w:rsidRDefault="00734C1D">
      <w:pPr>
        <w:widowControl/>
        <w:adjustRightInd/>
        <w:spacing w:line="240" w:lineRule="auto"/>
        <w:textAlignment w:val="auto"/>
        <w:rPr>
          <w:color w:val="000000" w:themeColor="text1"/>
          <w:kern w:val="2"/>
          <w:szCs w:val="24"/>
        </w:rPr>
      </w:pPr>
    </w:p>
    <w:p w14:paraId="277D7DD3" w14:textId="77777777" w:rsidR="00734C1D" w:rsidRPr="00CC1A21" w:rsidRDefault="00734C1D">
      <w:pPr>
        <w:widowControl/>
        <w:adjustRightInd/>
        <w:spacing w:line="240" w:lineRule="auto"/>
        <w:textAlignment w:val="auto"/>
        <w:rPr>
          <w:color w:val="000000" w:themeColor="text1"/>
          <w:kern w:val="2"/>
          <w:szCs w:val="24"/>
        </w:rPr>
      </w:pPr>
    </w:p>
    <w:p w14:paraId="7AD3D3E1" w14:textId="77777777" w:rsidR="00734C1D" w:rsidRPr="00CC1A21" w:rsidRDefault="00734C1D">
      <w:pPr>
        <w:widowControl/>
        <w:adjustRightInd/>
        <w:spacing w:line="240" w:lineRule="auto"/>
        <w:textAlignment w:val="auto"/>
        <w:rPr>
          <w:color w:val="000000" w:themeColor="text1"/>
          <w:kern w:val="2"/>
          <w:szCs w:val="24"/>
        </w:rPr>
      </w:pPr>
    </w:p>
    <w:p w14:paraId="27183B94" w14:textId="77777777" w:rsidR="00734C1D" w:rsidRPr="00CC1A21" w:rsidRDefault="00734C1D">
      <w:pPr>
        <w:widowControl/>
        <w:adjustRightInd/>
        <w:spacing w:line="240" w:lineRule="auto"/>
        <w:textAlignment w:val="auto"/>
        <w:rPr>
          <w:color w:val="000000" w:themeColor="text1"/>
          <w:kern w:val="2"/>
          <w:szCs w:val="24"/>
        </w:rPr>
      </w:pPr>
    </w:p>
    <w:p w14:paraId="444C0C2E" w14:textId="77777777" w:rsidR="00734C1D" w:rsidRPr="00CC1A21" w:rsidRDefault="00734C1D">
      <w:pPr>
        <w:widowControl/>
        <w:adjustRightInd/>
        <w:spacing w:line="240" w:lineRule="auto"/>
        <w:textAlignment w:val="auto"/>
        <w:rPr>
          <w:color w:val="000000" w:themeColor="text1"/>
          <w:kern w:val="2"/>
          <w:szCs w:val="24"/>
        </w:rPr>
      </w:pPr>
    </w:p>
    <w:p w14:paraId="1702512F" w14:textId="77777777" w:rsidR="00734C1D" w:rsidRPr="00CC1A21" w:rsidRDefault="00734C1D">
      <w:pPr>
        <w:widowControl/>
        <w:adjustRightInd/>
        <w:spacing w:line="240" w:lineRule="auto"/>
        <w:textAlignment w:val="auto"/>
        <w:rPr>
          <w:color w:val="000000" w:themeColor="text1"/>
          <w:kern w:val="2"/>
          <w:szCs w:val="24"/>
        </w:rPr>
      </w:pPr>
    </w:p>
    <w:p w14:paraId="163D2518" w14:textId="77777777" w:rsidR="00734C1D" w:rsidRPr="00CC1A21" w:rsidRDefault="00734C1D">
      <w:pPr>
        <w:widowControl/>
        <w:adjustRightInd/>
        <w:spacing w:line="240" w:lineRule="auto"/>
        <w:textAlignment w:val="auto"/>
        <w:rPr>
          <w:color w:val="000000" w:themeColor="text1"/>
          <w:kern w:val="2"/>
          <w:szCs w:val="24"/>
        </w:rPr>
      </w:pPr>
    </w:p>
    <w:p w14:paraId="12A3416E" w14:textId="77777777" w:rsidR="00734C1D" w:rsidRPr="00CC1A21" w:rsidRDefault="00734C1D">
      <w:pPr>
        <w:widowControl/>
        <w:adjustRightInd/>
        <w:spacing w:line="240" w:lineRule="auto"/>
        <w:textAlignment w:val="auto"/>
        <w:rPr>
          <w:color w:val="000000" w:themeColor="text1"/>
          <w:kern w:val="2"/>
          <w:szCs w:val="24"/>
        </w:rPr>
      </w:pPr>
    </w:p>
    <w:p w14:paraId="74FEB246" w14:textId="77777777" w:rsidR="00734C1D" w:rsidRPr="00CC1A21" w:rsidRDefault="00734C1D">
      <w:pPr>
        <w:widowControl/>
        <w:adjustRightInd/>
        <w:spacing w:line="240" w:lineRule="auto"/>
        <w:textAlignment w:val="auto"/>
        <w:rPr>
          <w:color w:val="000000" w:themeColor="text1"/>
          <w:kern w:val="2"/>
          <w:szCs w:val="24"/>
        </w:rPr>
      </w:pPr>
    </w:p>
    <w:p w14:paraId="22B9225D" w14:textId="77777777" w:rsidR="00734C1D" w:rsidRPr="00CC1A21" w:rsidRDefault="00734C1D">
      <w:pPr>
        <w:widowControl/>
        <w:adjustRightInd/>
        <w:spacing w:line="240" w:lineRule="auto"/>
        <w:textAlignment w:val="auto"/>
        <w:rPr>
          <w:color w:val="000000" w:themeColor="text1"/>
          <w:kern w:val="2"/>
          <w:szCs w:val="24"/>
        </w:rPr>
      </w:pPr>
    </w:p>
    <w:p w14:paraId="378B6397" w14:textId="77777777" w:rsidR="00734C1D" w:rsidRPr="00CC1A21" w:rsidRDefault="00734C1D">
      <w:pPr>
        <w:widowControl/>
        <w:adjustRightInd/>
        <w:spacing w:line="240" w:lineRule="auto"/>
        <w:textAlignment w:val="auto"/>
        <w:rPr>
          <w:color w:val="000000" w:themeColor="text1"/>
          <w:kern w:val="2"/>
          <w:szCs w:val="24"/>
        </w:rPr>
      </w:pPr>
    </w:p>
    <w:p w14:paraId="1B91F824" w14:textId="77777777" w:rsidR="00734C1D" w:rsidRPr="00CC1A21" w:rsidRDefault="00734C1D">
      <w:pPr>
        <w:widowControl/>
        <w:adjustRightInd/>
        <w:spacing w:line="240" w:lineRule="auto"/>
        <w:textAlignment w:val="auto"/>
        <w:rPr>
          <w:color w:val="000000" w:themeColor="text1"/>
          <w:kern w:val="2"/>
          <w:szCs w:val="24"/>
        </w:rPr>
      </w:pPr>
    </w:p>
    <w:p w14:paraId="15905FE0" w14:textId="77777777" w:rsidR="00734C1D" w:rsidRPr="00CC1A21" w:rsidRDefault="00734C1D">
      <w:pPr>
        <w:widowControl/>
        <w:adjustRightInd/>
        <w:spacing w:line="240" w:lineRule="auto"/>
        <w:textAlignment w:val="auto"/>
        <w:rPr>
          <w:color w:val="000000" w:themeColor="text1"/>
          <w:kern w:val="2"/>
          <w:szCs w:val="24"/>
        </w:rPr>
      </w:pPr>
    </w:p>
    <w:p w14:paraId="42185F42" w14:textId="77777777" w:rsidR="00734C1D" w:rsidRPr="00CC1A21" w:rsidRDefault="00734C1D">
      <w:pPr>
        <w:widowControl/>
        <w:adjustRightInd/>
        <w:spacing w:line="240" w:lineRule="auto"/>
        <w:textAlignment w:val="auto"/>
        <w:rPr>
          <w:color w:val="000000" w:themeColor="text1"/>
          <w:kern w:val="2"/>
          <w:szCs w:val="24"/>
        </w:rPr>
      </w:pPr>
    </w:p>
    <w:p w14:paraId="183DD288" w14:textId="77777777" w:rsidR="00734C1D" w:rsidRPr="00CC1A21" w:rsidRDefault="00734C1D">
      <w:pPr>
        <w:widowControl/>
        <w:adjustRightInd/>
        <w:spacing w:line="240" w:lineRule="auto"/>
        <w:textAlignment w:val="auto"/>
        <w:rPr>
          <w:color w:val="000000" w:themeColor="text1"/>
          <w:kern w:val="2"/>
          <w:szCs w:val="24"/>
        </w:rPr>
      </w:pPr>
    </w:p>
    <w:p w14:paraId="38A52273" w14:textId="77777777" w:rsidR="00734C1D" w:rsidRPr="00CC1A21" w:rsidRDefault="00734C1D">
      <w:pPr>
        <w:widowControl/>
        <w:adjustRightInd/>
        <w:spacing w:line="240" w:lineRule="auto"/>
        <w:textAlignment w:val="auto"/>
        <w:rPr>
          <w:color w:val="000000" w:themeColor="text1"/>
          <w:kern w:val="2"/>
          <w:szCs w:val="24"/>
        </w:rPr>
      </w:pPr>
    </w:p>
    <w:p w14:paraId="2B28F225" w14:textId="77777777" w:rsidR="00734C1D" w:rsidRPr="00CC1A21" w:rsidRDefault="00734C1D">
      <w:pPr>
        <w:widowControl/>
        <w:adjustRightInd/>
        <w:spacing w:line="240" w:lineRule="auto"/>
        <w:textAlignment w:val="auto"/>
        <w:rPr>
          <w:color w:val="000000" w:themeColor="text1"/>
          <w:kern w:val="2"/>
          <w:szCs w:val="24"/>
        </w:rPr>
      </w:pPr>
    </w:p>
    <w:p w14:paraId="55722766" w14:textId="77777777" w:rsidR="00734C1D" w:rsidRPr="00CC1A21" w:rsidRDefault="00734C1D">
      <w:pPr>
        <w:widowControl/>
        <w:adjustRightInd/>
        <w:spacing w:line="240" w:lineRule="auto"/>
        <w:textAlignment w:val="auto"/>
        <w:rPr>
          <w:color w:val="000000" w:themeColor="text1"/>
          <w:kern w:val="2"/>
          <w:szCs w:val="24"/>
        </w:rPr>
      </w:pPr>
    </w:p>
    <w:p w14:paraId="1A29817C" w14:textId="77777777" w:rsidR="00734C1D" w:rsidRPr="00CC1A21" w:rsidRDefault="00734C1D">
      <w:pPr>
        <w:widowControl/>
        <w:adjustRightInd/>
        <w:spacing w:line="240" w:lineRule="auto"/>
        <w:textAlignment w:val="auto"/>
        <w:rPr>
          <w:color w:val="000000" w:themeColor="text1"/>
          <w:kern w:val="2"/>
          <w:szCs w:val="24"/>
        </w:rPr>
      </w:pPr>
    </w:p>
    <w:p w14:paraId="086E9271" w14:textId="77777777" w:rsidR="00734C1D" w:rsidRPr="00CC1A21" w:rsidRDefault="00734C1D">
      <w:pPr>
        <w:widowControl/>
        <w:adjustRightInd/>
        <w:spacing w:line="240" w:lineRule="auto"/>
        <w:textAlignment w:val="auto"/>
        <w:rPr>
          <w:color w:val="000000" w:themeColor="text1"/>
          <w:kern w:val="2"/>
          <w:szCs w:val="24"/>
        </w:rPr>
      </w:pPr>
    </w:p>
    <w:p w14:paraId="09018EED" w14:textId="77777777" w:rsidR="00734C1D" w:rsidRPr="00CC1A21" w:rsidRDefault="00734C1D">
      <w:pPr>
        <w:widowControl/>
        <w:adjustRightInd/>
        <w:spacing w:line="240" w:lineRule="auto"/>
        <w:textAlignment w:val="auto"/>
        <w:rPr>
          <w:color w:val="000000" w:themeColor="text1"/>
          <w:kern w:val="2"/>
          <w:szCs w:val="24"/>
        </w:rPr>
      </w:pPr>
    </w:p>
    <w:p w14:paraId="4EB40881" w14:textId="77777777" w:rsidR="00734C1D" w:rsidRPr="00CC1A21" w:rsidRDefault="00734C1D">
      <w:pPr>
        <w:widowControl/>
        <w:adjustRightInd/>
        <w:spacing w:line="240" w:lineRule="auto"/>
        <w:textAlignment w:val="auto"/>
        <w:rPr>
          <w:color w:val="000000" w:themeColor="text1"/>
          <w:kern w:val="2"/>
          <w:szCs w:val="24"/>
        </w:rPr>
      </w:pPr>
    </w:p>
    <w:p w14:paraId="6A284679" w14:textId="77777777" w:rsidR="00734C1D" w:rsidRPr="00CC1A21" w:rsidRDefault="00734C1D">
      <w:pPr>
        <w:widowControl/>
        <w:adjustRightInd/>
        <w:spacing w:line="240" w:lineRule="auto"/>
        <w:textAlignment w:val="auto"/>
        <w:rPr>
          <w:color w:val="000000" w:themeColor="text1"/>
          <w:kern w:val="2"/>
          <w:szCs w:val="24"/>
        </w:rPr>
      </w:pPr>
    </w:p>
    <w:p w14:paraId="62D550E9" w14:textId="77777777" w:rsidR="00734C1D" w:rsidRPr="00CC1A21" w:rsidRDefault="00734C1D">
      <w:pPr>
        <w:widowControl/>
        <w:adjustRightInd/>
        <w:spacing w:line="240" w:lineRule="auto"/>
        <w:textAlignment w:val="auto"/>
        <w:rPr>
          <w:color w:val="000000" w:themeColor="text1"/>
          <w:kern w:val="2"/>
          <w:szCs w:val="24"/>
        </w:rPr>
      </w:pPr>
    </w:p>
    <w:p w14:paraId="79DAF017" w14:textId="78943858" w:rsidR="0036527B" w:rsidRPr="00CC1A21" w:rsidRDefault="0036527B" w:rsidP="00947DF3">
      <w:pPr>
        <w:outlineLvl w:val="1"/>
        <w:rPr>
          <w:color w:val="000000" w:themeColor="text1"/>
        </w:rPr>
      </w:pPr>
      <w:r w:rsidRPr="00CC1A21">
        <w:rPr>
          <w:color w:val="000000" w:themeColor="text1"/>
        </w:rPr>
        <w:lastRenderedPageBreak/>
        <w:t>六、其他腹部手術</w:t>
      </w:r>
      <w:r w:rsidRPr="00CC1A21">
        <w:rPr>
          <w:color w:val="000000" w:themeColor="text1"/>
        </w:rPr>
        <w:t>(75801-758</w:t>
      </w:r>
      <w:r w:rsidR="00D93514" w:rsidRPr="00CC1A21">
        <w:rPr>
          <w:color w:val="000000" w:themeColor="text1"/>
        </w:rPr>
        <w:t>2</w:t>
      </w:r>
      <w:r w:rsidR="009D00E5" w:rsidRPr="00CC1A21">
        <w:rPr>
          <w:color w:val="000000" w:themeColor="text1"/>
        </w:rPr>
        <w:t>7</w:t>
      </w:r>
      <w:r w:rsidRPr="00CC1A2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7644499D" w14:textId="77777777" w:rsidTr="008260BD">
        <w:trPr>
          <w:tblHeader/>
          <w:jc w:val="center"/>
        </w:trPr>
        <w:tc>
          <w:tcPr>
            <w:tcW w:w="850" w:type="dxa"/>
            <w:tcBorders>
              <w:top w:val="single" w:sz="6" w:space="0" w:color="auto"/>
              <w:left w:val="single" w:sz="6" w:space="0" w:color="auto"/>
              <w:bottom w:val="single" w:sz="6" w:space="0" w:color="auto"/>
              <w:right w:val="single" w:sz="6" w:space="0" w:color="auto"/>
            </w:tcBorders>
            <w:vAlign w:val="center"/>
          </w:tcPr>
          <w:p w14:paraId="5F399FC9"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0B3BE8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AA233F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基</w:t>
            </w:r>
          </w:p>
          <w:p w14:paraId="4BAF5CAC"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層</w:t>
            </w:r>
          </w:p>
          <w:p w14:paraId="21830E33"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院</w:t>
            </w:r>
          </w:p>
          <w:p w14:paraId="3BC47A97"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B9FD84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地</w:t>
            </w:r>
          </w:p>
          <w:p w14:paraId="3E3A264A"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區</w:t>
            </w:r>
          </w:p>
          <w:p w14:paraId="57DBCBC2"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醫</w:t>
            </w:r>
          </w:p>
          <w:p w14:paraId="2624BA61"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A0EDA1A"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區</w:t>
            </w:r>
          </w:p>
          <w:p w14:paraId="56D2007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域</w:t>
            </w:r>
          </w:p>
          <w:p w14:paraId="5169D4F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醫</w:t>
            </w:r>
          </w:p>
          <w:p w14:paraId="641ADBF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576932F"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醫</w:t>
            </w:r>
          </w:p>
          <w:p w14:paraId="60F97233"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學</w:t>
            </w:r>
          </w:p>
          <w:p w14:paraId="5C9EFFB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中</w:t>
            </w:r>
          </w:p>
          <w:p w14:paraId="5AC60778"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A19729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支</w:t>
            </w:r>
          </w:p>
          <w:p w14:paraId="3D4CF4B3"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付</w:t>
            </w:r>
          </w:p>
          <w:p w14:paraId="4C545091"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點</w:t>
            </w:r>
          </w:p>
          <w:p w14:paraId="59A3A6D6"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數</w:t>
            </w:r>
          </w:p>
        </w:tc>
      </w:tr>
      <w:tr w:rsidR="00CD66FB" w:rsidRPr="00CC1A21" w14:paraId="1CF82679"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4C8FF20" w14:textId="77777777" w:rsidR="003F5DD6" w:rsidRPr="00CC1A21" w:rsidRDefault="003F5DD6" w:rsidP="00734C1D">
            <w:pPr>
              <w:autoSpaceDE w:val="0"/>
              <w:autoSpaceDN w:val="0"/>
              <w:spacing w:line="280" w:lineRule="exact"/>
              <w:rPr>
                <w:color w:val="000000" w:themeColor="text1"/>
              </w:rPr>
            </w:pPr>
            <w:r w:rsidRPr="00CC1A21">
              <w:rPr>
                <w:color w:val="000000" w:themeColor="text1"/>
              </w:rPr>
              <w:t>75801C</w:t>
            </w:r>
          </w:p>
        </w:tc>
        <w:tc>
          <w:tcPr>
            <w:tcW w:w="6803" w:type="dxa"/>
            <w:tcBorders>
              <w:top w:val="single" w:sz="6" w:space="0" w:color="auto"/>
              <w:left w:val="single" w:sz="6" w:space="0" w:color="auto"/>
              <w:bottom w:val="single" w:sz="6" w:space="0" w:color="auto"/>
              <w:right w:val="single" w:sz="6" w:space="0" w:color="auto"/>
            </w:tcBorders>
          </w:tcPr>
          <w:p w14:paraId="1DF04877" w14:textId="77777777" w:rsidR="003F5DD6" w:rsidRPr="00CC1A21" w:rsidRDefault="003F5DD6" w:rsidP="00C1613D">
            <w:pPr>
              <w:autoSpaceDE w:val="0"/>
              <w:autoSpaceDN w:val="0"/>
              <w:spacing w:line="280" w:lineRule="exact"/>
              <w:jc w:val="both"/>
              <w:rPr>
                <w:color w:val="000000" w:themeColor="text1"/>
              </w:rPr>
            </w:pPr>
            <w:r w:rsidRPr="00CC1A21">
              <w:rPr>
                <w:color w:val="000000" w:themeColor="text1"/>
              </w:rPr>
              <w:t>腹腔內膿瘍引流術治療急性穿孔性腹膜炎</w:t>
            </w:r>
            <w:r w:rsidRPr="00CC1A21">
              <w:rPr>
                <w:color w:val="000000" w:themeColor="text1"/>
              </w:rPr>
              <w:t xml:space="preserve"> </w:t>
            </w:r>
          </w:p>
          <w:p w14:paraId="2618CEE7" w14:textId="77777777" w:rsidR="003F5DD6" w:rsidRPr="00CC1A21" w:rsidRDefault="003F5DD6" w:rsidP="00C1613D">
            <w:pPr>
              <w:autoSpaceDE w:val="0"/>
              <w:autoSpaceDN w:val="0"/>
              <w:spacing w:line="280" w:lineRule="exact"/>
              <w:jc w:val="both"/>
              <w:rPr>
                <w:color w:val="000000" w:themeColor="text1"/>
              </w:rPr>
            </w:pPr>
            <w:r w:rsidRPr="00CC1A21">
              <w:rPr>
                <w:color w:val="000000" w:themeColor="text1"/>
              </w:rPr>
              <w:t>Drainage of intraabdominal abscess for acute perforation peritonitis</w:t>
            </w:r>
          </w:p>
          <w:p w14:paraId="20C64D4F" w14:textId="77777777" w:rsidR="003F5DD6" w:rsidRPr="00CC1A21" w:rsidRDefault="003F5DD6" w:rsidP="00C1613D">
            <w:pPr>
              <w:autoSpaceDE w:val="0"/>
              <w:autoSpaceDN w:val="0"/>
              <w:spacing w:line="280" w:lineRule="exact"/>
              <w:ind w:left="435" w:hanging="435"/>
              <w:jc w:val="both"/>
              <w:rPr>
                <w:color w:val="000000" w:themeColor="text1"/>
              </w:rPr>
            </w:pPr>
            <w:r w:rsidRPr="00CC1A21">
              <w:rPr>
                <w:color w:val="000000" w:themeColor="text1"/>
              </w:rPr>
              <w:t>註：腸曲膿瘍引流術</w:t>
            </w:r>
            <w:r w:rsidRPr="00CC1A21">
              <w:rPr>
                <w:color w:val="000000" w:themeColor="text1"/>
              </w:rPr>
              <w:t>(drainage of interloop abscess)</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2909DEC" w14:textId="77777777" w:rsidR="003F5DD6" w:rsidRPr="00CC1A21" w:rsidRDefault="003F5DD6"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0758DA" w14:textId="77777777" w:rsidR="003F5DD6" w:rsidRPr="00CC1A21" w:rsidRDefault="003F5DD6"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E86F40" w14:textId="77777777" w:rsidR="003F5DD6" w:rsidRPr="00CC1A21" w:rsidRDefault="003F5DD6"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00ABBD" w14:textId="77777777" w:rsidR="003F5DD6" w:rsidRPr="00CC1A21" w:rsidRDefault="003F5DD6"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C94210" w14:textId="77777777" w:rsidR="003F5DD6" w:rsidRPr="00CC1A21" w:rsidRDefault="003F5DD6" w:rsidP="00734C1D">
            <w:pPr>
              <w:autoSpaceDE w:val="0"/>
              <w:autoSpaceDN w:val="0"/>
              <w:spacing w:line="280" w:lineRule="exact"/>
              <w:jc w:val="right"/>
              <w:rPr>
                <w:dstrike/>
                <w:color w:val="000000" w:themeColor="text1"/>
              </w:rPr>
            </w:pPr>
            <w:r w:rsidRPr="00CC1A21">
              <w:rPr>
                <w:color w:val="000000" w:themeColor="text1"/>
              </w:rPr>
              <w:t>13076</w:t>
            </w:r>
          </w:p>
        </w:tc>
      </w:tr>
      <w:tr w:rsidR="00CD66FB" w:rsidRPr="00CC1A21" w14:paraId="110B20B0"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6E8AE72"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75817C</w:t>
            </w:r>
          </w:p>
        </w:tc>
        <w:tc>
          <w:tcPr>
            <w:tcW w:w="6803" w:type="dxa"/>
            <w:tcBorders>
              <w:top w:val="single" w:sz="6" w:space="0" w:color="auto"/>
              <w:left w:val="single" w:sz="6" w:space="0" w:color="auto"/>
              <w:bottom w:val="single" w:sz="6" w:space="0" w:color="auto"/>
              <w:right w:val="single" w:sz="6" w:space="0" w:color="auto"/>
            </w:tcBorders>
          </w:tcPr>
          <w:p w14:paraId="577937FC"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腹腔鏡腹腔內膿瘍引流術治療急性穿孔性腹膜炎</w:t>
            </w:r>
          </w:p>
          <w:p w14:paraId="6065A007"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Laparoscopic Drainage of intraabdominal abscess for acute perforation peritonitis</w:t>
            </w:r>
          </w:p>
          <w:p w14:paraId="35B91272"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註：腸曲膿瘍引流術</w:t>
            </w:r>
            <w:r w:rsidRPr="00CC1A21">
              <w:rPr>
                <w:color w:val="000000" w:themeColor="text1"/>
              </w:rPr>
              <w:t>(drainage of inter loop abscess)</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18057A74"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378238"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8B5C28"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5B651D"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42E9AB"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21429</w:t>
            </w:r>
          </w:p>
        </w:tc>
      </w:tr>
      <w:tr w:rsidR="00CD66FB" w:rsidRPr="00CC1A21" w14:paraId="2A437EE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2F1B210"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75802B</w:t>
            </w:r>
          </w:p>
        </w:tc>
        <w:tc>
          <w:tcPr>
            <w:tcW w:w="6803" w:type="dxa"/>
            <w:tcBorders>
              <w:top w:val="single" w:sz="6" w:space="0" w:color="auto"/>
              <w:left w:val="single" w:sz="6" w:space="0" w:color="auto"/>
              <w:bottom w:val="single" w:sz="6" w:space="0" w:color="auto"/>
              <w:right w:val="single" w:sz="6" w:space="0" w:color="auto"/>
            </w:tcBorders>
          </w:tcPr>
          <w:p w14:paraId="3D48FD82"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膈下膿瘍引流術</w:t>
            </w:r>
          </w:p>
          <w:p w14:paraId="34323B12"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Drainage of subphrenic abscess</w:t>
            </w:r>
          </w:p>
          <w:p w14:paraId="0610E906" w14:textId="77777777" w:rsidR="00D93514" w:rsidRPr="00CC1A21" w:rsidRDefault="00D93514" w:rsidP="00C1613D">
            <w:pPr>
              <w:autoSpaceDE w:val="0"/>
              <w:autoSpaceDN w:val="0"/>
              <w:spacing w:line="280" w:lineRule="exact"/>
              <w:ind w:left="472" w:hanging="472"/>
              <w:jc w:val="both"/>
              <w:rPr>
                <w:color w:val="000000" w:themeColor="text1"/>
              </w:rPr>
            </w:pPr>
            <w:r w:rsidRPr="00CC1A21">
              <w:rPr>
                <w:color w:val="000000" w:themeColor="text1"/>
              </w:rPr>
              <w:t>註：後腹腔或肝上膿瘍引流術</w:t>
            </w:r>
            <w:r w:rsidRPr="00CC1A21">
              <w:rPr>
                <w:color w:val="000000" w:themeColor="text1"/>
              </w:rPr>
              <w:t xml:space="preserve">(retroperitoneal or suprahepatic abscess drainage)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1C84998"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BC31D3"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D02AD1"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07727C"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BFE1BB" w14:textId="77777777" w:rsidR="00D93514" w:rsidRPr="00CC1A21" w:rsidRDefault="00D93514" w:rsidP="00734C1D">
            <w:pPr>
              <w:autoSpaceDE w:val="0"/>
              <w:autoSpaceDN w:val="0"/>
              <w:spacing w:line="280" w:lineRule="exact"/>
              <w:jc w:val="right"/>
              <w:rPr>
                <w:dstrike/>
                <w:color w:val="000000" w:themeColor="text1"/>
              </w:rPr>
            </w:pPr>
            <w:r w:rsidRPr="00CC1A21">
              <w:rPr>
                <w:color w:val="000000" w:themeColor="text1"/>
              </w:rPr>
              <w:t>12415</w:t>
            </w:r>
          </w:p>
        </w:tc>
      </w:tr>
      <w:tr w:rsidR="00CD66FB" w:rsidRPr="00CC1A21" w14:paraId="7CD62A7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A673D33"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75818B</w:t>
            </w:r>
          </w:p>
        </w:tc>
        <w:tc>
          <w:tcPr>
            <w:tcW w:w="6803" w:type="dxa"/>
            <w:tcBorders>
              <w:top w:val="single" w:sz="6" w:space="0" w:color="auto"/>
              <w:left w:val="single" w:sz="6" w:space="0" w:color="auto"/>
              <w:bottom w:val="single" w:sz="6" w:space="0" w:color="auto"/>
              <w:right w:val="single" w:sz="6" w:space="0" w:color="auto"/>
            </w:tcBorders>
          </w:tcPr>
          <w:p w14:paraId="65A3C7F5"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腹腔鏡膈下膿瘍引流術</w:t>
            </w:r>
          </w:p>
          <w:p w14:paraId="573AFAB6"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Laparoscopic drainage of subphrenic abscess</w:t>
            </w:r>
          </w:p>
          <w:p w14:paraId="0CB109DD" w14:textId="77777777" w:rsidR="00D93514" w:rsidRPr="00CC1A21" w:rsidRDefault="00D93514" w:rsidP="00C1613D">
            <w:pPr>
              <w:autoSpaceDE w:val="0"/>
              <w:autoSpaceDN w:val="0"/>
              <w:spacing w:line="280" w:lineRule="exact"/>
              <w:ind w:left="480" w:hangingChars="200" w:hanging="480"/>
              <w:jc w:val="both"/>
              <w:rPr>
                <w:color w:val="000000" w:themeColor="text1"/>
              </w:rPr>
            </w:pPr>
            <w:r w:rsidRPr="00CC1A21">
              <w:rPr>
                <w:color w:val="000000" w:themeColor="text1"/>
              </w:rPr>
              <w:t>註：後腹腔或肝上膿瘍引流術</w:t>
            </w:r>
            <w:r w:rsidRPr="00CC1A21">
              <w:rPr>
                <w:color w:val="000000" w:themeColor="text1"/>
              </w:rPr>
              <w:t>(retroperitoneal or suprahepatic abscess drainage)</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ED40C6B"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ED5A5C"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B04E11"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AFC96E"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CF3FF9"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17242</w:t>
            </w:r>
          </w:p>
        </w:tc>
      </w:tr>
      <w:tr w:rsidR="00CD66FB" w:rsidRPr="00CC1A21" w14:paraId="681FBE88" w14:textId="77777777" w:rsidTr="008260BD">
        <w:trPr>
          <w:jc w:val="center"/>
        </w:trPr>
        <w:tc>
          <w:tcPr>
            <w:tcW w:w="850" w:type="dxa"/>
            <w:tcBorders>
              <w:top w:val="single" w:sz="6" w:space="0" w:color="auto"/>
              <w:left w:val="single" w:sz="6" w:space="0" w:color="auto"/>
              <w:right w:val="single" w:sz="6" w:space="0" w:color="auto"/>
            </w:tcBorders>
          </w:tcPr>
          <w:p w14:paraId="3F271BF9" w14:textId="77777777" w:rsidR="00D93514" w:rsidRPr="00CC1A21" w:rsidRDefault="00D93514" w:rsidP="00734C1D">
            <w:pPr>
              <w:widowControl/>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5A690116"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骨盆腔膿瘍引流術</w:t>
            </w:r>
            <w:r w:rsidRPr="00CC1A21">
              <w:rPr>
                <w:color w:val="000000" w:themeColor="text1"/>
              </w:rPr>
              <w:t xml:space="preserve"> </w:t>
            </w:r>
          </w:p>
          <w:p w14:paraId="095B9CD6"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 xml:space="preserve">Drainage of pelvic abscess </w:t>
            </w:r>
          </w:p>
        </w:tc>
        <w:tc>
          <w:tcPr>
            <w:tcW w:w="283" w:type="dxa"/>
            <w:tcBorders>
              <w:top w:val="single" w:sz="6" w:space="0" w:color="auto"/>
              <w:left w:val="single" w:sz="6" w:space="0" w:color="auto"/>
              <w:right w:val="single" w:sz="6" w:space="0" w:color="auto"/>
            </w:tcBorders>
          </w:tcPr>
          <w:p w14:paraId="1A9C6A2D"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DA20F2B"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D2CE81F"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ED1BEB5" w14:textId="77777777" w:rsidR="00D93514" w:rsidRPr="00CC1A21" w:rsidRDefault="00D93514" w:rsidP="00734C1D">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F8E109A" w14:textId="77777777" w:rsidR="00D93514" w:rsidRPr="00CC1A21" w:rsidRDefault="00D93514" w:rsidP="00734C1D">
            <w:pPr>
              <w:autoSpaceDE w:val="0"/>
              <w:autoSpaceDN w:val="0"/>
              <w:spacing w:line="280" w:lineRule="exact"/>
              <w:jc w:val="right"/>
              <w:rPr>
                <w:color w:val="000000" w:themeColor="text1"/>
              </w:rPr>
            </w:pPr>
          </w:p>
        </w:tc>
      </w:tr>
      <w:tr w:rsidR="00CD66FB" w:rsidRPr="00CC1A21" w14:paraId="77A791AE" w14:textId="77777777" w:rsidTr="00C517B1">
        <w:trPr>
          <w:trHeight w:val="340"/>
          <w:jc w:val="center"/>
        </w:trPr>
        <w:tc>
          <w:tcPr>
            <w:tcW w:w="850" w:type="dxa"/>
            <w:tcBorders>
              <w:left w:val="single" w:sz="6" w:space="0" w:color="auto"/>
              <w:right w:val="single" w:sz="6" w:space="0" w:color="auto"/>
            </w:tcBorders>
          </w:tcPr>
          <w:p w14:paraId="24DD5866"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75803C</w:t>
            </w:r>
          </w:p>
        </w:tc>
        <w:tc>
          <w:tcPr>
            <w:tcW w:w="6803" w:type="dxa"/>
            <w:tcBorders>
              <w:left w:val="single" w:sz="6" w:space="0" w:color="auto"/>
              <w:right w:val="single" w:sz="6" w:space="0" w:color="auto"/>
            </w:tcBorders>
          </w:tcPr>
          <w:p w14:paraId="5A951798"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經腹</w:t>
            </w:r>
            <w:r w:rsidRPr="00CC1A21">
              <w:rPr>
                <w:color w:val="000000" w:themeColor="text1"/>
              </w:rPr>
              <w:t xml:space="preserve"> transabdominal</w:t>
            </w:r>
          </w:p>
        </w:tc>
        <w:tc>
          <w:tcPr>
            <w:tcW w:w="283" w:type="dxa"/>
            <w:tcBorders>
              <w:left w:val="single" w:sz="6" w:space="0" w:color="auto"/>
              <w:right w:val="single" w:sz="6" w:space="0" w:color="auto"/>
            </w:tcBorders>
          </w:tcPr>
          <w:p w14:paraId="24B71A8E"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F82887D"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DBAE126"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55C626C"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4388733"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9594</w:t>
            </w:r>
          </w:p>
        </w:tc>
      </w:tr>
      <w:tr w:rsidR="00CD66FB" w:rsidRPr="00CC1A21" w14:paraId="01C01F2A" w14:textId="77777777" w:rsidTr="00C517B1">
        <w:trPr>
          <w:trHeight w:val="340"/>
          <w:jc w:val="center"/>
        </w:trPr>
        <w:tc>
          <w:tcPr>
            <w:tcW w:w="850" w:type="dxa"/>
            <w:tcBorders>
              <w:left w:val="single" w:sz="6" w:space="0" w:color="auto"/>
              <w:bottom w:val="single" w:sz="6" w:space="0" w:color="auto"/>
              <w:right w:val="single" w:sz="6" w:space="0" w:color="auto"/>
            </w:tcBorders>
          </w:tcPr>
          <w:p w14:paraId="728CBE76"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75804C</w:t>
            </w:r>
          </w:p>
        </w:tc>
        <w:tc>
          <w:tcPr>
            <w:tcW w:w="6803" w:type="dxa"/>
            <w:tcBorders>
              <w:left w:val="single" w:sz="6" w:space="0" w:color="auto"/>
              <w:bottom w:val="single" w:sz="6" w:space="0" w:color="auto"/>
              <w:right w:val="single" w:sz="6" w:space="0" w:color="auto"/>
            </w:tcBorders>
          </w:tcPr>
          <w:p w14:paraId="1C73B79F"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經肛門</w:t>
            </w:r>
            <w:r w:rsidRPr="00CC1A21">
              <w:rPr>
                <w:color w:val="000000" w:themeColor="text1"/>
              </w:rPr>
              <w:t xml:space="preserve"> transanal</w:t>
            </w:r>
          </w:p>
        </w:tc>
        <w:tc>
          <w:tcPr>
            <w:tcW w:w="283" w:type="dxa"/>
            <w:tcBorders>
              <w:left w:val="single" w:sz="6" w:space="0" w:color="auto"/>
              <w:bottom w:val="single" w:sz="6" w:space="0" w:color="auto"/>
              <w:right w:val="single" w:sz="6" w:space="0" w:color="auto"/>
            </w:tcBorders>
          </w:tcPr>
          <w:p w14:paraId="1E5800E4"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126F229"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E24E5BD"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88E4B25"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5E588DB"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4030</w:t>
            </w:r>
          </w:p>
        </w:tc>
      </w:tr>
      <w:tr w:rsidR="00CD66FB" w:rsidRPr="00CC1A21" w14:paraId="43FD338A" w14:textId="77777777" w:rsidTr="00C517B1">
        <w:trPr>
          <w:trHeight w:val="340"/>
          <w:jc w:val="center"/>
        </w:trPr>
        <w:tc>
          <w:tcPr>
            <w:tcW w:w="850" w:type="dxa"/>
            <w:tcBorders>
              <w:left w:val="single" w:sz="6" w:space="0" w:color="auto"/>
              <w:bottom w:val="single" w:sz="6" w:space="0" w:color="auto"/>
              <w:right w:val="single" w:sz="6" w:space="0" w:color="auto"/>
            </w:tcBorders>
          </w:tcPr>
          <w:p w14:paraId="42784D6C"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75819C</w:t>
            </w:r>
          </w:p>
        </w:tc>
        <w:tc>
          <w:tcPr>
            <w:tcW w:w="6803" w:type="dxa"/>
            <w:tcBorders>
              <w:left w:val="single" w:sz="6" w:space="0" w:color="auto"/>
              <w:bottom w:val="single" w:sz="6" w:space="0" w:color="auto"/>
              <w:right w:val="single" w:sz="6" w:space="0" w:color="auto"/>
            </w:tcBorders>
          </w:tcPr>
          <w:p w14:paraId="1C3F06CC"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腹腔鏡骨盆腔膿瘍引流術－經腹</w:t>
            </w:r>
          </w:p>
          <w:p w14:paraId="38F4936E"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Drainage of pelvic abscess- transabdominal</w:t>
            </w:r>
          </w:p>
        </w:tc>
        <w:tc>
          <w:tcPr>
            <w:tcW w:w="283" w:type="dxa"/>
            <w:tcBorders>
              <w:left w:val="single" w:sz="6" w:space="0" w:color="auto"/>
              <w:bottom w:val="single" w:sz="6" w:space="0" w:color="auto"/>
              <w:right w:val="single" w:sz="6" w:space="0" w:color="auto"/>
            </w:tcBorders>
          </w:tcPr>
          <w:p w14:paraId="19C8BC34"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4E8D72E"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393D3B5"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92D91FB"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446321B"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16982</w:t>
            </w:r>
          </w:p>
        </w:tc>
      </w:tr>
      <w:tr w:rsidR="00CD66FB" w:rsidRPr="00CC1A21" w14:paraId="2625BFD5"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3AF072D"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75805B</w:t>
            </w:r>
          </w:p>
        </w:tc>
        <w:tc>
          <w:tcPr>
            <w:tcW w:w="6803" w:type="dxa"/>
            <w:tcBorders>
              <w:top w:val="single" w:sz="6" w:space="0" w:color="auto"/>
              <w:left w:val="single" w:sz="6" w:space="0" w:color="auto"/>
              <w:bottom w:val="single" w:sz="6" w:space="0" w:color="auto"/>
              <w:right w:val="single" w:sz="6" w:space="0" w:color="auto"/>
            </w:tcBorders>
          </w:tcPr>
          <w:p w14:paraId="4CB34594"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剖腹探查術</w:t>
            </w:r>
            <w:r w:rsidRPr="00CC1A21">
              <w:rPr>
                <w:color w:val="000000" w:themeColor="text1"/>
              </w:rPr>
              <w:t xml:space="preserve"> Exploratory laparotomy</w:t>
            </w:r>
          </w:p>
          <w:p w14:paraId="14811EC0" w14:textId="77777777" w:rsidR="00D93514" w:rsidRPr="00CC1A21" w:rsidRDefault="00D93514" w:rsidP="00C1613D">
            <w:pPr>
              <w:autoSpaceDE w:val="0"/>
              <w:autoSpaceDN w:val="0"/>
              <w:spacing w:line="300" w:lineRule="exact"/>
              <w:ind w:left="435" w:hanging="435"/>
              <w:jc w:val="both"/>
              <w:rPr>
                <w:color w:val="000000" w:themeColor="text1"/>
              </w:rPr>
            </w:pPr>
            <w:r w:rsidRPr="00CC1A21">
              <w:rPr>
                <w:color w:val="000000" w:themeColor="text1"/>
              </w:rPr>
              <w:t>註：如即時手術，按各該手術項目支付點數申報。</w:t>
            </w:r>
          </w:p>
        </w:tc>
        <w:tc>
          <w:tcPr>
            <w:tcW w:w="283" w:type="dxa"/>
            <w:tcBorders>
              <w:top w:val="single" w:sz="6" w:space="0" w:color="auto"/>
              <w:left w:val="single" w:sz="6" w:space="0" w:color="auto"/>
              <w:bottom w:val="single" w:sz="6" w:space="0" w:color="auto"/>
              <w:right w:val="single" w:sz="6" w:space="0" w:color="auto"/>
            </w:tcBorders>
          </w:tcPr>
          <w:p w14:paraId="38857960"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8E389B"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1E7F41"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04BEA6"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C12BE91"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11947</w:t>
            </w:r>
          </w:p>
        </w:tc>
      </w:tr>
      <w:tr w:rsidR="00CD66FB" w:rsidRPr="00CC1A21" w14:paraId="2EF1888A"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13D0B4C"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75820B</w:t>
            </w:r>
          </w:p>
        </w:tc>
        <w:tc>
          <w:tcPr>
            <w:tcW w:w="6803" w:type="dxa"/>
            <w:tcBorders>
              <w:top w:val="single" w:sz="6" w:space="0" w:color="auto"/>
              <w:left w:val="single" w:sz="6" w:space="0" w:color="auto"/>
              <w:bottom w:val="single" w:sz="6" w:space="0" w:color="auto"/>
              <w:right w:val="single" w:sz="6" w:space="0" w:color="auto"/>
            </w:tcBorders>
          </w:tcPr>
          <w:p w14:paraId="6DE72FEF"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腹腔鏡腹腔探查術</w:t>
            </w:r>
          </w:p>
          <w:p w14:paraId="5926CF0C"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Exploratory Laparoscopic Surgery</w:t>
            </w:r>
          </w:p>
          <w:p w14:paraId="40E1D680" w14:textId="77777777" w:rsidR="00D93514" w:rsidRPr="00CC1A21" w:rsidRDefault="00D93514" w:rsidP="00C1613D">
            <w:pPr>
              <w:autoSpaceDE w:val="0"/>
              <w:autoSpaceDN w:val="0"/>
              <w:spacing w:line="300" w:lineRule="exact"/>
              <w:ind w:left="480" w:hangingChars="200" w:hanging="480"/>
              <w:jc w:val="both"/>
              <w:rPr>
                <w:color w:val="000000" w:themeColor="text1"/>
              </w:rPr>
            </w:pPr>
            <w:r w:rsidRPr="00CC1A21">
              <w:rPr>
                <w:color w:val="000000" w:themeColor="text1"/>
              </w:rPr>
              <w:t>註：如即時手術，按各該手術項目支付點數申報。</w:t>
            </w:r>
          </w:p>
        </w:tc>
        <w:tc>
          <w:tcPr>
            <w:tcW w:w="283" w:type="dxa"/>
            <w:tcBorders>
              <w:top w:val="single" w:sz="6" w:space="0" w:color="auto"/>
              <w:left w:val="single" w:sz="6" w:space="0" w:color="auto"/>
              <w:bottom w:val="single" w:sz="6" w:space="0" w:color="auto"/>
              <w:right w:val="single" w:sz="6" w:space="0" w:color="auto"/>
            </w:tcBorders>
          </w:tcPr>
          <w:p w14:paraId="32EECFDB"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A8D8DB"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940A4B"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5BDD0E"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F3C14AA"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19580</w:t>
            </w:r>
          </w:p>
        </w:tc>
      </w:tr>
      <w:tr w:rsidR="00CD66FB" w:rsidRPr="00CC1A21" w14:paraId="7E79E319"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30FD441"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75806B</w:t>
            </w:r>
          </w:p>
        </w:tc>
        <w:tc>
          <w:tcPr>
            <w:tcW w:w="6803" w:type="dxa"/>
            <w:tcBorders>
              <w:top w:val="single" w:sz="6" w:space="0" w:color="auto"/>
              <w:left w:val="single" w:sz="6" w:space="0" w:color="auto"/>
              <w:bottom w:val="single" w:sz="6" w:space="0" w:color="auto"/>
              <w:right w:val="single" w:sz="6" w:space="0" w:color="auto"/>
            </w:tcBorders>
          </w:tcPr>
          <w:p w14:paraId="114E64FC"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腹腔良性腫瘤切除術</w:t>
            </w:r>
          </w:p>
          <w:p w14:paraId="0784C0D7"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Excision of intraabdominal tumor, benign</w:t>
            </w:r>
          </w:p>
        </w:tc>
        <w:tc>
          <w:tcPr>
            <w:tcW w:w="283" w:type="dxa"/>
            <w:tcBorders>
              <w:top w:val="single" w:sz="6" w:space="0" w:color="auto"/>
              <w:left w:val="single" w:sz="6" w:space="0" w:color="auto"/>
              <w:bottom w:val="single" w:sz="6" w:space="0" w:color="auto"/>
              <w:right w:val="single" w:sz="6" w:space="0" w:color="auto"/>
            </w:tcBorders>
          </w:tcPr>
          <w:p w14:paraId="0AE69F72"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C7F99C0"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3A4393"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3F3CAA"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070C90"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13263</w:t>
            </w:r>
          </w:p>
        </w:tc>
      </w:tr>
      <w:tr w:rsidR="00CD66FB" w:rsidRPr="00CC1A21" w14:paraId="2B82D8F5"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50A40C7"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75821B</w:t>
            </w:r>
          </w:p>
        </w:tc>
        <w:tc>
          <w:tcPr>
            <w:tcW w:w="6803" w:type="dxa"/>
            <w:tcBorders>
              <w:top w:val="single" w:sz="6" w:space="0" w:color="auto"/>
              <w:left w:val="single" w:sz="6" w:space="0" w:color="auto"/>
              <w:bottom w:val="single" w:sz="6" w:space="0" w:color="auto"/>
              <w:right w:val="single" w:sz="6" w:space="0" w:color="auto"/>
            </w:tcBorders>
          </w:tcPr>
          <w:p w14:paraId="1563CE2A"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腹腔鏡腹腔內良性腫瘤切除術</w:t>
            </w:r>
          </w:p>
          <w:p w14:paraId="30E8D9C1"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excision of intraabdominal tumor, benign</w:t>
            </w:r>
          </w:p>
        </w:tc>
        <w:tc>
          <w:tcPr>
            <w:tcW w:w="283" w:type="dxa"/>
            <w:tcBorders>
              <w:top w:val="single" w:sz="6" w:space="0" w:color="auto"/>
              <w:left w:val="single" w:sz="6" w:space="0" w:color="auto"/>
              <w:bottom w:val="single" w:sz="6" w:space="0" w:color="auto"/>
              <w:right w:val="single" w:sz="6" w:space="0" w:color="auto"/>
            </w:tcBorders>
          </w:tcPr>
          <w:p w14:paraId="6FF6994D"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641728"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D940DC"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99FDE9"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7AE79C8"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23475</w:t>
            </w:r>
          </w:p>
        </w:tc>
      </w:tr>
      <w:tr w:rsidR="00CD66FB" w:rsidRPr="00CC1A21" w14:paraId="0BBC143E"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55C9E6AD"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75807B</w:t>
            </w:r>
          </w:p>
        </w:tc>
        <w:tc>
          <w:tcPr>
            <w:tcW w:w="6803" w:type="dxa"/>
            <w:tcBorders>
              <w:top w:val="single" w:sz="6" w:space="0" w:color="auto"/>
              <w:left w:val="single" w:sz="6" w:space="0" w:color="auto"/>
              <w:bottom w:val="single" w:sz="6" w:space="0" w:color="auto"/>
              <w:right w:val="single" w:sz="6" w:space="0" w:color="auto"/>
            </w:tcBorders>
          </w:tcPr>
          <w:p w14:paraId="3DA3531D"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後腹腔良性腫瘤切除術</w:t>
            </w:r>
            <w:r w:rsidRPr="00CC1A21">
              <w:rPr>
                <w:color w:val="000000" w:themeColor="text1"/>
              </w:rPr>
              <w:t xml:space="preserve"> </w:t>
            </w:r>
          </w:p>
          <w:p w14:paraId="3DB85853"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Excision of retroperitoneal tumor, benign</w:t>
            </w:r>
          </w:p>
        </w:tc>
        <w:tc>
          <w:tcPr>
            <w:tcW w:w="283" w:type="dxa"/>
            <w:tcBorders>
              <w:top w:val="single" w:sz="6" w:space="0" w:color="auto"/>
              <w:left w:val="single" w:sz="6" w:space="0" w:color="auto"/>
              <w:bottom w:val="single" w:sz="6" w:space="0" w:color="auto"/>
              <w:right w:val="single" w:sz="6" w:space="0" w:color="auto"/>
            </w:tcBorders>
          </w:tcPr>
          <w:p w14:paraId="64214B5B"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54CEC7"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8D97A4"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FF1F0F"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C5749EF" w14:textId="77777777" w:rsidR="00D93514" w:rsidRPr="00CC1A21" w:rsidRDefault="00D93514" w:rsidP="00734C1D">
            <w:pPr>
              <w:autoSpaceDE w:val="0"/>
              <w:autoSpaceDN w:val="0"/>
              <w:spacing w:line="300" w:lineRule="exact"/>
              <w:jc w:val="right"/>
              <w:rPr>
                <w:dstrike/>
                <w:color w:val="000000" w:themeColor="text1"/>
              </w:rPr>
            </w:pPr>
            <w:r w:rsidRPr="00CC1A21">
              <w:rPr>
                <w:color w:val="000000" w:themeColor="text1"/>
              </w:rPr>
              <w:t>17569</w:t>
            </w:r>
          </w:p>
        </w:tc>
      </w:tr>
      <w:tr w:rsidR="00CD66FB" w:rsidRPr="00CC1A21" w14:paraId="75277E7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49614DC3"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75822B</w:t>
            </w:r>
          </w:p>
        </w:tc>
        <w:tc>
          <w:tcPr>
            <w:tcW w:w="6803" w:type="dxa"/>
            <w:tcBorders>
              <w:top w:val="single" w:sz="6" w:space="0" w:color="auto"/>
              <w:left w:val="single" w:sz="6" w:space="0" w:color="auto"/>
              <w:bottom w:val="single" w:sz="6" w:space="0" w:color="auto"/>
              <w:right w:val="single" w:sz="6" w:space="0" w:color="auto"/>
            </w:tcBorders>
          </w:tcPr>
          <w:p w14:paraId="34F1175E"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腹腔鏡後腹腔良性腫瘤切除術</w:t>
            </w:r>
          </w:p>
          <w:p w14:paraId="201A4FB6"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excision of retroperitoneal tumor,benign</w:t>
            </w:r>
          </w:p>
        </w:tc>
        <w:tc>
          <w:tcPr>
            <w:tcW w:w="283" w:type="dxa"/>
            <w:tcBorders>
              <w:top w:val="single" w:sz="6" w:space="0" w:color="auto"/>
              <w:left w:val="single" w:sz="6" w:space="0" w:color="auto"/>
              <w:bottom w:val="single" w:sz="6" w:space="0" w:color="auto"/>
              <w:right w:val="single" w:sz="6" w:space="0" w:color="auto"/>
            </w:tcBorders>
          </w:tcPr>
          <w:p w14:paraId="2C70B570"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AED45A0"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951750"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AC5293"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E88447"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29608</w:t>
            </w:r>
          </w:p>
        </w:tc>
      </w:tr>
      <w:tr w:rsidR="00CD66FB" w:rsidRPr="00CC1A21" w14:paraId="6AEA0E97"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72AAF90"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75808B</w:t>
            </w:r>
          </w:p>
        </w:tc>
        <w:tc>
          <w:tcPr>
            <w:tcW w:w="6803" w:type="dxa"/>
            <w:tcBorders>
              <w:top w:val="single" w:sz="6" w:space="0" w:color="auto"/>
              <w:left w:val="single" w:sz="6" w:space="0" w:color="auto"/>
              <w:bottom w:val="single" w:sz="6" w:space="0" w:color="auto"/>
              <w:right w:val="single" w:sz="6" w:space="0" w:color="auto"/>
            </w:tcBorders>
          </w:tcPr>
          <w:p w14:paraId="0B9DDA31"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腹腔內異物卻除術</w:t>
            </w:r>
            <w:r w:rsidRPr="00CC1A21">
              <w:rPr>
                <w:color w:val="000000" w:themeColor="text1"/>
              </w:rPr>
              <w:t xml:space="preserve"> </w:t>
            </w:r>
          </w:p>
          <w:p w14:paraId="41C84A17"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Removal of intraabdominal foreign body</w:t>
            </w:r>
          </w:p>
        </w:tc>
        <w:tc>
          <w:tcPr>
            <w:tcW w:w="283" w:type="dxa"/>
            <w:tcBorders>
              <w:top w:val="single" w:sz="6" w:space="0" w:color="auto"/>
              <w:left w:val="single" w:sz="6" w:space="0" w:color="auto"/>
              <w:bottom w:val="single" w:sz="6" w:space="0" w:color="auto"/>
              <w:right w:val="single" w:sz="6" w:space="0" w:color="auto"/>
            </w:tcBorders>
          </w:tcPr>
          <w:p w14:paraId="3BCF285A"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4BCFED"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7478AA"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45C2C3"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4D84BC" w14:textId="77777777" w:rsidR="00D93514" w:rsidRPr="00CC1A21" w:rsidRDefault="00D93514" w:rsidP="00734C1D">
            <w:pPr>
              <w:autoSpaceDE w:val="0"/>
              <w:autoSpaceDN w:val="0"/>
              <w:spacing w:line="300" w:lineRule="exact"/>
              <w:jc w:val="right"/>
              <w:rPr>
                <w:dstrike/>
                <w:color w:val="000000" w:themeColor="text1"/>
              </w:rPr>
            </w:pPr>
            <w:r w:rsidRPr="00CC1A21">
              <w:rPr>
                <w:color w:val="000000" w:themeColor="text1"/>
              </w:rPr>
              <w:t>9567</w:t>
            </w:r>
          </w:p>
        </w:tc>
      </w:tr>
      <w:tr w:rsidR="00CD66FB" w:rsidRPr="00CC1A21" w14:paraId="0CE4804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03E9F15"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75823B</w:t>
            </w:r>
          </w:p>
        </w:tc>
        <w:tc>
          <w:tcPr>
            <w:tcW w:w="6803" w:type="dxa"/>
            <w:tcBorders>
              <w:top w:val="single" w:sz="6" w:space="0" w:color="auto"/>
              <w:left w:val="single" w:sz="6" w:space="0" w:color="auto"/>
              <w:bottom w:val="single" w:sz="6" w:space="0" w:color="auto"/>
              <w:right w:val="single" w:sz="6" w:space="0" w:color="auto"/>
            </w:tcBorders>
          </w:tcPr>
          <w:p w14:paraId="6D69B594"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腹腔鏡腹腔內異物卻除術</w:t>
            </w:r>
          </w:p>
          <w:p w14:paraId="0B67DD83"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removal of intraabdominal foreign body</w:t>
            </w:r>
          </w:p>
        </w:tc>
        <w:tc>
          <w:tcPr>
            <w:tcW w:w="283" w:type="dxa"/>
            <w:tcBorders>
              <w:top w:val="single" w:sz="6" w:space="0" w:color="auto"/>
              <w:left w:val="single" w:sz="6" w:space="0" w:color="auto"/>
              <w:bottom w:val="single" w:sz="6" w:space="0" w:color="auto"/>
              <w:right w:val="single" w:sz="6" w:space="0" w:color="auto"/>
            </w:tcBorders>
          </w:tcPr>
          <w:p w14:paraId="2AA9B00D"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AD3A4CF"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667AFB"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88CA98"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D11A23"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15679</w:t>
            </w:r>
          </w:p>
        </w:tc>
      </w:tr>
      <w:tr w:rsidR="00CD66FB" w:rsidRPr="00CC1A21" w14:paraId="7B402F14"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51A6CFA"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75809B</w:t>
            </w:r>
          </w:p>
        </w:tc>
        <w:tc>
          <w:tcPr>
            <w:tcW w:w="6803" w:type="dxa"/>
            <w:tcBorders>
              <w:top w:val="single" w:sz="6" w:space="0" w:color="auto"/>
              <w:left w:val="single" w:sz="6" w:space="0" w:color="auto"/>
              <w:bottom w:val="single" w:sz="6" w:space="0" w:color="auto"/>
              <w:right w:val="single" w:sz="6" w:space="0" w:color="auto"/>
            </w:tcBorders>
          </w:tcPr>
          <w:p w14:paraId="51D38158"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後腹腔剖腹探查術</w:t>
            </w:r>
            <w:r w:rsidRPr="00CC1A21">
              <w:rPr>
                <w:color w:val="000000" w:themeColor="text1"/>
              </w:rPr>
              <w:t xml:space="preserve"> </w:t>
            </w:r>
          </w:p>
          <w:p w14:paraId="3A15F498"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Retroperitoneal exploratory laparotomy</w:t>
            </w:r>
          </w:p>
        </w:tc>
        <w:tc>
          <w:tcPr>
            <w:tcW w:w="283" w:type="dxa"/>
            <w:tcBorders>
              <w:top w:val="single" w:sz="6" w:space="0" w:color="auto"/>
              <w:left w:val="single" w:sz="6" w:space="0" w:color="auto"/>
              <w:bottom w:val="single" w:sz="6" w:space="0" w:color="auto"/>
              <w:right w:val="single" w:sz="6" w:space="0" w:color="auto"/>
            </w:tcBorders>
          </w:tcPr>
          <w:p w14:paraId="77554D12"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7AB449"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631B06"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10B276"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9B2752" w14:textId="77777777" w:rsidR="00D93514" w:rsidRPr="00CC1A21" w:rsidRDefault="00D93514" w:rsidP="00734C1D">
            <w:pPr>
              <w:autoSpaceDE w:val="0"/>
              <w:autoSpaceDN w:val="0"/>
              <w:spacing w:line="300" w:lineRule="exact"/>
              <w:jc w:val="right"/>
              <w:rPr>
                <w:dstrike/>
                <w:color w:val="000000" w:themeColor="text1"/>
              </w:rPr>
            </w:pPr>
            <w:r w:rsidRPr="00CC1A21">
              <w:rPr>
                <w:color w:val="000000" w:themeColor="text1"/>
              </w:rPr>
              <w:t>9629</w:t>
            </w:r>
          </w:p>
        </w:tc>
      </w:tr>
      <w:tr w:rsidR="00CD66FB" w:rsidRPr="00CC1A21" w14:paraId="7EBE23F4"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85B1E9B"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75824B</w:t>
            </w:r>
          </w:p>
        </w:tc>
        <w:tc>
          <w:tcPr>
            <w:tcW w:w="6803" w:type="dxa"/>
            <w:tcBorders>
              <w:top w:val="single" w:sz="6" w:space="0" w:color="auto"/>
              <w:left w:val="single" w:sz="6" w:space="0" w:color="auto"/>
              <w:bottom w:val="single" w:sz="6" w:space="0" w:color="auto"/>
              <w:right w:val="single" w:sz="6" w:space="0" w:color="auto"/>
            </w:tcBorders>
          </w:tcPr>
          <w:p w14:paraId="0AB20265"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腹腔鏡後腹腔探查術</w:t>
            </w:r>
          </w:p>
          <w:p w14:paraId="6A128740"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retroperitoneal exploration</w:t>
            </w:r>
          </w:p>
        </w:tc>
        <w:tc>
          <w:tcPr>
            <w:tcW w:w="283" w:type="dxa"/>
            <w:tcBorders>
              <w:top w:val="single" w:sz="6" w:space="0" w:color="auto"/>
              <w:left w:val="single" w:sz="6" w:space="0" w:color="auto"/>
              <w:bottom w:val="single" w:sz="6" w:space="0" w:color="auto"/>
              <w:right w:val="single" w:sz="6" w:space="0" w:color="auto"/>
            </w:tcBorders>
          </w:tcPr>
          <w:p w14:paraId="63DB82AE"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3144A5"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235C50"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9931F8"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1EC6D1"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15781</w:t>
            </w:r>
          </w:p>
        </w:tc>
      </w:tr>
      <w:tr w:rsidR="00CD66FB" w:rsidRPr="00CC1A21" w14:paraId="797B541F"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5F76345C"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t>75810B</w:t>
            </w:r>
          </w:p>
        </w:tc>
        <w:tc>
          <w:tcPr>
            <w:tcW w:w="6803" w:type="dxa"/>
            <w:tcBorders>
              <w:top w:val="single" w:sz="6" w:space="0" w:color="auto"/>
              <w:left w:val="single" w:sz="6" w:space="0" w:color="auto"/>
              <w:bottom w:val="single" w:sz="6" w:space="0" w:color="auto"/>
              <w:right w:val="single" w:sz="6" w:space="0" w:color="auto"/>
            </w:tcBorders>
          </w:tcPr>
          <w:p w14:paraId="54C39CD7"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腹腔惡性腫瘤切除術</w:t>
            </w:r>
            <w:r w:rsidRPr="00CC1A21">
              <w:rPr>
                <w:color w:val="000000" w:themeColor="text1"/>
              </w:rPr>
              <w:t xml:space="preserve"> </w:t>
            </w:r>
          </w:p>
          <w:p w14:paraId="6F64C1C3"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Excision of intraabdominal tumor, malignant</w:t>
            </w:r>
          </w:p>
        </w:tc>
        <w:tc>
          <w:tcPr>
            <w:tcW w:w="283" w:type="dxa"/>
            <w:tcBorders>
              <w:top w:val="single" w:sz="6" w:space="0" w:color="auto"/>
              <w:left w:val="single" w:sz="6" w:space="0" w:color="auto"/>
              <w:bottom w:val="single" w:sz="6" w:space="0" w:color="auto"/>
              <w:right w:val="single" w:sz="6" w:space="0" w:color="auto"/>
            </w:tcBorders>
          </w:tcPr>
          <w:p w14:paraId="076A57FE"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BE7262"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36DB8A"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9110FA"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452A79" w14:textId="77777777" w:rsidR="00D93514" w:rsidRPr="00CC1A21" w:rsidRDefault="00D93514" w:rsidP="00734C1D">
            <w:pPr>
              <w:autoSpaceDE w:val="0"/>
              <w:autoSpaceDN w:val="0"/>
              <w:spacing w:line="300" w:lineRule="exact"/>
              <w:jc w:val="right"/>
              <w:rPr>
                <w:dstrike/>
                <w:color w:val="000000" w:themeColor="text1"/>
              </w:rPr>
            </w:pPr>
            <w:r w:rsidRPr="00CC1A21">
              <w:rPr>
                <w:color w:val="000000" w:themeColor="text1"/>
              </w:rPr>
              <w:t>17703</w:t>
            </w:r>
          </w:p>
        </w:tc>
      </w:tr>
      <w:tr w:rsidR="00CD66FB" w:rsidRPr="00CC1A21" w14:paraId="2852837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B572652" w14:textId="77777777" w:rsidR="00D93514" w:rsidRPr="00CC1A21" w:rsidRDefault="00D93514" w:rsidP="00734C1D">
            <w:pPr>
              <w:autoSpaceDE w:val="0"/>
              <w:autoSpaceDN w:val="0"/>
              <w:spacing w:line="300" w:lineRule="exact"/>
              <w:rPr>
                <w:color w:val="000000" w:themeColor="text1"/>
              </w:rPr>
            </w:pPr>
            <w:r w:rsidRPr="00CC1A21">
              <w:rPr>
                <w:color w:val="000000" w:themeColor="text1"/>
              </w:rPr>
              <w:lastRenderedPageBreak/>
              <w:t>75825B</w:t>
            </w:r>
          </w:p>
        </w:tc>
        <w:tc>
          <w:tcPr>
            <w:tcW w:w="6803" w:type="dxa"/>
            <w:tcBorders>
              <w:top w:val="single" w:sz="6" w:space="0" w:color="auto"/>
              <w:left w:val="single" w:sz="6" w:space="0" w:color="auto"/>
              <w:bottom w:val="single" w:sz="6" w:space="0" w:color="auto"/>
              <w:right w:val="single" w:sz="6" w:space="0" w:color="auto"/>
            </w:tcBorders>
          </w:tcPr>
          <w:p w14:paraId="2965D169"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腹腔鏡腹腔內惡性腫瘤切除術</w:t>
            </w:r>
          </w:p>
          <w:p w14:paraId="421F76C5" w14:textId="77777777" w:rsidR="00D93514" w:rsidRPr="00CC1A21" w:rsidRDefault="00D93514" w:rsidP="00C1613D">
            <w:pPr>
              <w:autoSpaceDE w:val="0"/>
              <w:autoSpaceDN w:val="0"/>
              <w:spacing w:line="300" w:lineRule="exact"/>
              <w:jc w:val="both"/>
              <w:rPr>
                <w:color w:val="000000" w:themeColor="text1"/>
              </w:rPr>
            </w:pPr>
            <w:r w:rsidRPr="00CC1A21">
              <w:rPr>
                <w:color w:val="000000" w:themeColor="text1"/>
              </w:rPr>
              <w:t>Laparoscopic excision of intraabdominal tumor, malignant</w:t>
            </w:r>
          </w:p>
        </w:tc>
        <w:tc>
          <w:tcPr>
            <w:tcW w:w="283" w:type="dxa"/>
            <w:tcBorders>
              <w:top w:val="single" w:sz="6" w:space="0" w:color="auto"/>
              <w:left w:val="single" w:sz="6" w:space="0" w:color="auto"/>
              <w:bottom w:val="single" w:sz="6" w:space="0" w:color="auto"/>
              <w:right w:val="single" w:sz="6" w:space="0" w:color="auto"/>
            </w:tcBorders>
          </w:tcPr>
          <w:p w14:paraId="4C1C444C" w14:textId="77777777" w:rsidR="00D93514" w:rsidRPr="00CC1A2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75048D"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C9978"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D8815D" w14:textId="77777777" w:rsidR="00D93514" w:rsidRPr="00CC1A21" w:rsidRDefault="00D93514" w:rsidP="00734C1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E78E80" w14:textId="77777777" w:rsidR="00D93514" w:rsidRPr="00CC1A21" w:rsidRDefault="00D93514" w:rsidP="00734C1D">
            <w:pPr>
              <w:autoSpaceDE w:val="0"/>
              <w:autoSpaceDN w:val="0"/>
              <w:spacing w:line="300" w:lineRule="exact"/>
              <w:jc w:val="right"/>
              <w:rPr>
                <w:color w:val="000000" w:themeColor="text1"/>
              </w:rPr>
            </w:pPr>
            <w:r w:rsidRPr="00CC1A21">
              <w:rPr>
                <w:color w:val="000000" w:themeColor="text1"/>
              </w:rPr>
              <w:t>27012</w:t>
            </w:r>
          </w:p>
        </w:tc>
      </w:tr>
      <w:tr w:rsidR="00CD66FB" w:rsidRPr="00CC1A21" w14:paraId="7A8D1C8E"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0894FB6"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75811B</w:t>
            </w:r>
          </w:p>
        </w:tc>
        <w:tc>
          <w:tcPr>
            <w:tcW w:w="6803" w:type="dxa"/>
            <w:tcBorders>
              <w:top w:val="single" w:sz="6" w:space="0" w:color="auto"/>
              <w:left w:val="single" w:sz="6" w:space="0" w:color="auto"/>
              <w:bottom w:val="single" w:sz="6" w:space="0" w:color="auto"/>
              <w:right w:val="single" w:sz="6" w:space="0" w:color="auto"/>
            </w:tcBorders>
          </w:tcPr>
          <w:p w14:paraId="2EC39B70"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後腹腔惡性腫瘤切除術併後腹腔淋巴腺摘除術</w:t>
            </w:r>
          </w:p>
          <w:p w14:paraId="212ED282"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Excision of retroperitoneal tumor, malignant with retroperitoneal lymphadenectomy</w:t>
            </w:r>
          </w:p>
        </w:tc>
        <w:tc>
          <w:tcPr>
            <w:tcW w:w="283" w:type="dxa"/>
            <w:tcBorders>
              <w:top w:val="single" w:sz="6" w:space="0" w:color="auto"/>
              <w:left w:val="single" w:sz="6" w:space="0" w:color="auto"/>
              <w:bottom w:val="single" w:sz="6" w:space="0" w:color="auto"/>
              <w:right w:val="single" w:sz="6" w:space="0" w:color="auto"/>
            </w:tcBorders>
          </w:tcPr>
          <w:p w14:paraId="1C4E9AC2"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93D84A"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D3582"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5A9B46"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03A2E5" w14:textId="77777777" w:rsidR="00D93514" w:rsidRPr="00CC1A21" w:rsidRDefault="00D93514" w:rsidP="00734C1D">
            <w:pPr>
              <w:autoSpaceDE w:val="0"/>
              <w:autoSpaceDN w:val="0"/>
              <w:spacing w:line="280" w:lineRule="exact"/>
              <w:jc w:val="right"/>
              <w:rPr>
                <w:dstrike/>
                <w:color w:val="000000" w:themeColor="text1"/>
              </w:rPr>
            </w:pPr>
            <w:r w:rsidRPr="00CC1A21">
              <w:rPr>
                <w:color w:val="000000" w:themeColor="text1"/>
              </w:rPr>
              <w:t>22354</w:t>
            </w:r>
          </w:p>
        </w:tc>
      </w:tr>
      <w:tr w:rsidR="00CD66FB" w:rsidRPr="00CC1A21" w14:paraId="0AD47E70"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28D6CF9"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75826B</w:t>
            </w:r>
          </w:p>
        </w:tc>
        <w:tc>
          <w:tcPr>
            <w:tcW w:w="6803" w:type="dxa"/>
            <w:tcBorders>
              <w:top w:val="single" w:sz="6" w:space="0" w:color="auto"/>
              <w:left w:val="single" w:sz="6" w:space="0" w:color="auto"/>
              <w:bottom w:val="single" w:sz="6" w:space="0" w:color="auto"/>
              <w:right w:val="single" w:sz="6" w:space="0" w:color="auto"/>
            </w:tcBorders>
          </w:tcPr>
          <w:p w14:paraId="569A49D2"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腹腔鏡後腹腔惡性腫瘤切除術併後腹腔淋巴腺摘除術</w:t>
            </w:r>
          </w:p>
          <w:p w14:paraId="780EF46C"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Laparoscopic excision of retroperitoneal tumor,malignant with retroperitoneal lymphadenectomy</w:t>
            </w:r>
          </w:p>
        </w:tc>
        <w:tc>
          <w:tcPr>
            <w:tcW w:w="283" w:type="dxa"/>
            <w:tcBorders>
              <w:top w:val="single" w:sz="6" w:space="0" w:color="auto"/>
              <w:left w:val="single" w:sz="6" w:space="0" w:color="auto"/>
              <w:bottom w:val="single" w:sz="6" w:space="0" w:color="auto"/>
              <w:right w:val="single" w:sz="6" w:space="0" w:color="auto"/>
            </w:tcBorders>
          </w:tcPr>
          <w:p w14:paraId="70C3CC17"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798E1C"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4D9679"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9272AE"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464512"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35074</w:t>
            </w:r>
          </w:p>
        </w:tc>
      </w:tr>
      <w:tr w:rsidR="00CD66FB" w:rsidRPr="00CC1A21" w14:paraId="40B5C4A4"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5033953"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75812B</w:t>
            </w:r>
          </w:p>
        </w:tc>
        <w:tc>
          <w:tcPr>
            <w:tcW w:w="6803" w:type="dxa"/>
            <w:tcBorders>
              <w:top w:val="single" w:sz="6" w:space="0" w:color="auto"/>
              <w:left w:val="single" w:sz="6" w:space="0" w:color="auto"/>
              <w:bottom w:val="single" w:sz="6" w:space="0" w:color="auto"/>
              <w:right w:val="single" w:sz="6" w:space="0" w:color="auto"/>
            </w:tcBorders>
          </w:tcPr>
          <w:p w14:paraId="37BAE631"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腹腔靜脈分流術</w:t>
            </w:r>
            <w:r w:rsidRPr="00CC1A21">
              <w:rPr>
                <w:color w:val="000000" w:themeColor="text1"/>
              </w:rPr>
              <w:t xml:space="preserve"> </w:t>
            </w:r>
          </w:p>
          <w:p w14:paraId="181DB2C1"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Peritoneo-Venous shunt</w:t>
            </w:r>
          </w:p>
        </w:tc>
        <w:tc>
          <w:tcPr>
            <w:tcW w:w="283" w:type="dxa"/>
            <w:tcBorders>
              <w:top w:val="single" w:sz="6" w:space="0" w:color="auto"/>
              <w:left w:val="single" w:sz="6" w:space="0" w:color="auto"/>
              <w:bottom w:val="single" w:sz="6" w:space="0" w:color="auto"/>
              <w:right w:val="single" w:sz="6" w:space="0" w:color="auto"/>
            </w:tcBorders>
          </w:tcPr>
          <w:p w14:paraId="465F5E7E"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B8F372"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036ED"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280C1E"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65DC00"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9858</w:t>
            </w:r>
          </w:p>
        </w:tc>
      </w:tr>
      <w:tr w:rsidR="00CD66FB" w:rsidRPr="00CC1A21" w14:paraId="3DB06F75" w14:textId="77777777" w:rsidTr="008260BD">
        <w:trPr>
          <w:jc w:val="center"/>
        </w:trPr>
        <w:tc>
          <w:tcPr>
            <w:tcW w:w="850" w:type="dxa"/>
            <w:tcBorders>
              <w:top w:val="single" w:sz="6" w:space="0" w:color="auto"/>
              <w:left w:val="single" w:sz="6" w:space="0" w:color="auto"/>
              <w:bottom w:val="single" w:sz="4" w:space="0" w:color="auto"/>
              <w:right w:val="single" w:sz="6" w:space="0" w:color="auto"/>
            </w:tcBorders>
          </w:tcPr>
          <w:p w14:paraId="18459CD9"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75813B</w:t>
            </w:r>
          </w:p>
        </w:tc>
        <w:tc>
          <w:tcPr>
            <w:tcW w:w="6803" w:type="dxa"/>
            <w:tcBorders>
              <w:top w:val="single" w:sz="6" w:space="0" w:color="auto"/>
              <w:left w:val="single" w:sz="6" w:space="0" w:color="auto"/>
              <w:bottom w:val="single" w:sz="4" w:space="0" w:color="auto"/>
              <w:right w:val="single" w:sz="6" w:space="0" w:color="auto"/>
            </w:tcBorders>
          </w:tcPr>
          <w:p w14:paraId="419EFF6F"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臍尿管或瘻管切除術與部分膀胱切除術</w:t>
            </w:r>
          </w:p>
          <w:p w14:paraId="0BBA0D8F"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Excision of Urachal duct or fistula with partial cystectomy</w:t>
            </w:r>
          </w:p>
        </w:tc>
        <w:tc>
          <w:tcPr>
            <w:tcW w:w="283" w:type="dxa"/>
            <w:tcBorders>
              <w:top w:val="single" w:sz="6" w:space="0" w:color="auto"/>
              <w:left w:val="single" w:sz="6" w:space="0" w:color="auto"/>
              <w:bottom w:val="single" w:sz="4" w:space="0" w:color="auto"/>
              <w:right w:val="single" w:sz="6" w:space="0" w:color="auto"/>
            </w:tcBorders>
          </w:tcPr>
          <w:p w14:paraId="7BA6DE51"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BABD28B"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9B907EC"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A71B203"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26C70FA8"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9373</w:t>
            </w:r>
          </w:p>
        </w:tc>
      </w:tr>
      <w:tr w:rsidR="00CD66FB" w:rsidRPr="00CC1A21" w14:paraId="30897B63" w14:textId="77777777" w:rsidTr="008260BD">
        <w:trPr>
          <w:jc w:val="center"/>
        </w:trPr>
        <w:tc>
          <w:tcPr>
            <w:tcW w:w="850" w:type="dxa"/>
            <w:tcBorders>
              <w:top w:val="single" w:sz="4" w:space="0" w:color="auto"/>
              <w:left w:val="single" w:sz="4" w:space="0" w:color="auto"/>
              <w:right w:val="single" w:sz="6" w:space="0" w:color="auto"/>
            </w:tcBorders>
          </w:tcPr>
          <w:p w14:paraId="34B0A3A9" w14:textId="77777777" w:rsidR="00D93514" w:rsidRPr="00CC1A21" w:rsidRDefault="00D93514" w:rsidP="00734C1D">
            <w:pPr>
              <w:autoSpaceDE w:val="0"/>
              <w:autoSpaceDN w:val="0"/>
              <w:spacing w:line="280" w:lineRule="exact"/>
              <w:rPr>
                <w:color w:val="000000" w:themeColor="text1"/>
              </w:rPr>
            </w:pPr>
          </w:p>
        </w:tc>
        <w:tc>
          <w:tcPr>
            <w:tcW w:w="6803" w:type="dxa"/>
            <w:tcBorders>
              <w:top w:val="single" w:sz="4" w:space="0" w:color="auto"/>
              <w:left w:val="single" w:sz="6" w:space="0" w:color="auto"/>
              <w:right w:val="single" w:sz="6" w:space="0" w:color="auto"/>
            </w:tcBorders>
          </w:tcPr>
          <w:p w14:paraId="77836129"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腹壁損傷修復術</w:t>
            </w:r>
            <w:r w:rsidRPr="00CC1A21">
              <w:rPr>
                <w:color w:val="000000" w:themeColor="text1"/>
              </w:rPr>
              <w:t xml:space="preserve"> </w:t>
            </w:r>
          </w:p>
          <w:p w14:paraId="063348C6"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Repair of abdominal wall injury</w:t>
            </w:r>
          </w:p>
        </w:tc>
        <w:tc>
          <w:tcPr>
            <w:tcW w:w="283" w:type="dxa"/>
            <w:tcBorders>
              <w:top w:val="single" w:sz="4" w:space="0" w:color="auto"/>
              <w:left w:val="single" w:sz="6" w:space="0" w:color="auto"/>
              <w:right w:val="single" w:sz="6" w:space="0" w:color="auto"/>
            </w:tcBorders>
          </w:tcPr>
          <w:p w14:paraId="787B968A"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84B1854"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3F13372"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74F6997" w14:textId="77777777" w:rsidR="00D93514" w:rsidRPr="00CC1A21" w:rsidRDefault="00D93514" w:rsidP="00734C1D">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4C92A324" w14:textId="77777777" w:rsidR="00D93514" w:rsidRPr="00CC1A21" w:rsidRDefault="00D93514" w:rsidP="00734C1D">
            <w:pPr>
              <w:autoSpaceDE w:val="0"/>
              <w:autoSpaceDN w:val="0"/>
              <w:spacing w:line="280" w:lineRule="exact"/>
              <w:jc w:val="right"/>
              <w:rPr>
                <w:color w:val="000000" w:themeColor="text1"/>
              </w:rPr>
            </w:pPr>
          </w:p>
        </w:tc>
      </w:tr>
      <w:tr w:rsidR="00CD66FB" w:rsidRPr="00CC1A21" w14:paraId="5CCD93D4" w14:textId="77777777" w:rsidTr="008260BD">
        <w:trPr>
          <w:jc w:val="center"/>
        </w:trPr>
        <w:tc>
          <w:tcPr>
            <w:tcW w:w="850" w:type="dxa"/>
            <w:tcBorders>
              <w:left w:val="single" w:sz="6" w:space="0" w:color="auto"/>
              <w:right w:val="single" w:sz="6" w:space="0" w:color="auto"/>
            </w:tcBorders>
          </w:tcPr>
          <w:p w14:paraId="254F609B"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75814B</w:t>
            </w:r>
          </w:p>
        </w:tc>
        <w:tc>
          <w:tcPr>
            <w:tcW w:w="6803" w:type="dxa"/>
            <w:tcBorders>
              <w:left w:val="single" w:sz="6" w:space="0" w:color="auto"/>
              <w:right w:val="single" w:sz="6" w:space="0" w:color="auto"/>
            </w:tcBorders>
          </w:tcPr>
          <w:p w14:paraId="7139D367" w14:textId="77777777" w:rsidR="00D93514" w:rsidRPr="00CC1A21" w:rsidRDefault="00D93514" w:rsidP="00C1613D">
            <w:pPr>
              <w:autoSpaceDE w:val="0"/>
              <w:autoSpaceDN w:val="0"/>
              <w:spacing w:line="280" w:lineRule="exact"/>
              <w:ind w:left="397" w:hanging="397"/>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w:t>
            </w:r>
            <w:r w:rsidRPr="00CC1A21">
              <w:rPr>
                <w:color w:val="000000" w:themeColor="text1"/>
              </w:rPr>
              <w:t xml:space="preserve"> simple with/without reconstruction </w:t>
            </w:r>
          </w:p>
        </w:tc>
        <w:tc>
          <w:tcPr>
            <w:tcW w:w="283" w:type="dxa"/>
            <w:tcBorders>
              <w:left w:val="single" w:sz="6" w:space="0" w:color="auto"/>
              <w:right w:val="single" w:sz="6" w:space="0" w:color="auto"/>
            </w:tcBorders>
          </w:tcPr>
          <w:p w14:paraId="526FFFFE" w14:textId="77777777" w:rsidR="00D93514" w:rsidRPr="00CC1A21" w:rsidRDefault="00D93514" w:rsidP="00734C1D">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2DBC8A91"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51CA79B"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756B15D"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3DEFE46" w14:textId="77777777" w:rsidR="00D93514" w:rsidRPr="00CC1A21" w:rsidRDefault="00D93514" w:rsidP="00734C1D">
            <w:pPr>
              <w:autoSpaceDE w:val="0"/>
              <w:autoSpaceDN w:val="0"/>
              <w:spacing w:line="280" w:lineRule="exact"/>
              <w:jc w:val="right"/>
              <w:rPr>
                <w:dstrike/>
                <w:color w:val="000000" w:themeColor="text1"/>
              </w:rPr>
            </w:pPr>
            <w:r w:rsidRPr="00CC1A21">
              <w:rPr>
                <w:color w:val="000000" w:themeColor="text1"/>
              </w:rPr>
              <w:t>8037</w:t>
            </w:r>
          </w:p>
        </w:tc>
      </w:tr>
      <w:tr w:rsidR="00CD66FB" w:rsidRPr="00CC1A21" w14:paraId="5250CA4B" w14:textId="77777777" w:rsidTr="008260BD">
        <w:trPr>
          <w:jc w:val="center"/>
        </w:trPr>
        <w:tc>
          <w:tcPr>
            <w:tcW w:w="850" w:type="dxa"/>
            <w:tcBorders>
              <w:left w:val="single" w:sz="6" w:space="0" w:color="auto"/>
              <w:bottom w:val="single" w:sz="6" w:space="0" w:color="auto"/>
              <w:right w:val="single" w:sz="6" w:space="0" w:color="auto"/>
            </w:tcBorders>
          </w:tcPr>
          <w:p w14:paraId="55AD0208"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75815B</w:t>
            </w:r>
          </w:p>
        </w:tc>
        <w:tc>
          <w:tcPr>
            <w:tcW w:w="6803" w:type="dxa"/>
            <w:tcBorders>
              <w:left w:val="single" w:sz="6" w:space="0" w:color="auto"/>
              <w:bottom w:val="single" w:sz="6" w:space="0" w:color="auto"/>
              <w:right w:val="single" w:sz="6" w:space="0" w:color="auto"/>
            </w:tcBorders>
          </w:tcPr>
          <w:p w14:paraId="6933DAD3" w14:textId="77777777" w:rsidR="00D93514" w:rsidRPr="00CC1A21" w:rsidRDefault="00D93514" w:rsidP="00C1613D">
            <w:pPr>
              <w:autoSpaceDE w:val="0"/>
              <w:autoSpaceDN w:val="0"/>
              <w:spacing w:line="280" w:lineRule="exact"/>
              <w:ind w:left="397" w:hanging="397"/>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廣泛性</w:t>
            </w:r>
            <w:r w:rsidRPr="00CC1A21">
              <w:rPr>
                <w:color w:val="000000" w:themeColor="text1"/>
              </w:rPr>
              <w:t xml:space="preserve"> extensive with reconstruction or prosthesis</w:t>
            </w:r>
          </w:p>
        </w:tc>
        <w:tc>
          <w:tcPr>
            <w:tcW w:w="283" w:type="dxa"/>
            <w:tcBorders>
              <w:left w:val="single" w:sz="6" w:space="0" w:color="auto"/>
              <w:bottom w:val="single" w:sz="6" w:space="0" w:color="auto"/>
              <w:right w:val="single" w:sz="6" w:space="0" w:color="auto"/>
            </w:tcBorders>
          </w:tcPr>
          <w:p w14:paraId="055EBC67" w14:textId="77777777" w:rsidR="00D93514" w:rsidRPr="00CC1A21" w:rsidRDefault="00D93514" w:rsidP="00734C1D">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E6E768A"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EC64BAD"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851E085"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81F42C2" w14:textId="77777777" w:rsidR="00D93514" w:rsidRPr="00CC1A21" w:rsidRDefault="00D93514" w:rsidP="00734C1D">
            <w:pPr>
              <w:autoSpaceDE w:val="0"/>
              <w:autoSpaceDN w:val="0"/>
              <w:spacing w:line="280" w:lineRule="exact"/>
              <w:jc w:val="right"/>
              <w:rPr>
                <w:dstrike/>
                <w:color w:val="000000" w:themeColor="text1"/>
              </w:rPr>
            </w:pPr>
            <w:r w:rsidRPr="00CC1A21">
              <w:rPr>
                <w:color w:val="000000" w:themeColor="text1"/>
              </w:rPr>
              <w:t>12783</w:t>
            </w:r>
          </w:p>
        </w:tc>
      </w:tr>
      <w:tr w:rsidR="00CD66FB" w:rsidRPr="00CC1A21" w14:paraId="2A3F4BD6"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06D7378" w14:textId="77777777" w:rsidR="00D93514" w:rsidRPr="00CC1A21" w:rsidRDefault="00D93514" w:rsidP="00734C1D">
            <w:pPr>
              <w:autoSpaceDE w:val="0"/>
              <w:autoSpaceDN w:val="0"/>
              <w:spacing w:line="280" w:lineRule="exact"/>
              <w:rPr>
                <w:color w:val="000000" w:themeColor="text1"/>
              </w:rPr>
            </w:pPr>
            <w:r w:rsidRPr="00CC1A21">
              <w:rPr>
                <w:color w:val="000000" w:themeColor="text1"/>
              </w:rPr>
              <w:t>75816B</w:t>
            </w:r>
          </w:p>
        </w:tc>
        <w:tc>
          <w:tcPr>
            <w:tcW w:w="6803" w:type="dxa"/>
            <w:tcBorders>
              <w:top w:val="single" w:sz="6" w:space="0" w:color="auto"/>
              <w:left w:val="single" w:sz="6" w:space="0" w:color="auto"/>
              <w:bottom w:val="single" w:sz="6" w:space="0" w:color="auto"/>
              <w:right w:val="single" w:sz="6" w:space="0" w:color="auto"/>
            </w:tcBorders>
          </w:tcPr>
          <w:p w14:paraId="01F37C5E"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腹壁縫合裂開剜臟術，第二次縫合</w:t>
            </w:r>
            <w:r w:rsidRPr="00CC1A21">
              <w:rPr>
                <w:color w:val="000000" w:themeColor="text1"/>
              </w:rPr>
              <w:t xml:space="preserve"> </w:t>
            </w:r>
          </w:p>
          <w:p w14:paraId="74F6D759" w14:textId="77777777" w:rsidR="00D93514" w:rsidRPr="00CC1A21" w:rsidRDefault="00D93514" w:rsidP="00C1613D">
            <w:pPr>
              <w:autoSpaceDE w:val="0"/>
              <w:autoSpaceDN w:val="0"/>
              <w:spacing w:line="280" w:lineRule="exact"/>
              <w:jc w:val="both"/>
              <w:rPr>
                <w:color w:val="000000" w:themeColor="text1"/>
              </w:rPr>
            </w:pPr>
            <w:r w:rsidRPr="00CC1A21">
              <w:rPr>
                <w:color w:val="000000" w:themeColor="text1"/>
              </w:rPr>
              <w:t>Suture of abdominal wall for evisceration of dehiscence for secondary closure</w:t>
            </w:r>
          </w:p>
        </w:tc>
        <w:tc>
          <w:tcPr>
            <w:tcW w:w="283" w:type="dxa"/>
            <w:tcBorders>
              <w:top w:val="single" w:sz="6" w:space="0" w:color="auto"/>
              <w:left w:val="single" w:sz="6" w:space="0" w:color="auto"/>
              <w:bottom w:val="single" w:sz="6" w:space="0" w:color="auto"/>
              <w:right w:val="single" w:sz="6" w:space="0" w:color="auto"/>
            </w:tcBorders>
          </w:tcPr>
          <w:p w14:paraId="3CB05552" w14:textId="77777777" w:rsidR="00D93514" w:rsidRPr="00CC1A2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C6102B"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67123E"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33BF72" w14:textId="77777777" w:rsidR="00D93514" w:rsidRPr="00CC1A21" w:rsidRDefault="00D93514" w:rsidP="00734C1D">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445A0D" w14:textId="77777777" w:rsidR="00D93514" w:rsidRPr="00CC1A21" w:rsidRDefault="00D93514" w:rsidP="00734C1D">
            <w:pPr>
              <w:autoSpaceDE w:val="0"/>
              <w:autoSpaceDN w:val="0"/>
              <w:spacing w:line="280" w:lineRule="exact"/>
              <w:jc w:val="right"/>
              <w:rPr>
                <w:color w:val="000000" w:themeColor="text1"/>
              </w:rPr>
            </w:pPr>
            <w:r w:rsidRPr="00CC1A21">
              <w:rPr>
                <w:color w:val="000000" w:themeColor="text1"/>
              </w:rPr>
              <w:t>7109</w:t>
            </w:r>
          </w:p>
        </w:tc>
      </w:tr>
      <w:tr w:rsidR="00C52644" w:rsidRPr="00CC1A21" w14:paraId="43886786"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40B7D4B" w14:textId="28206900" w:rsidR="00C52644" w:rsidRPr="00CC1A21" w:rsidRDefault="00C52644" w:rsidP="00C52644">
            <w:pPr>
              <w:autoSpaceDE w:val="0"/>
              <w:autoSpaceDN w:val="0"/>
              <w:spacing w:line="280" w:lineRule="exact"/>
              <w:rPr>
                <w:color w:val="000000" w:themeColor="text1"/>
              </w:rPr>
            </w:pPr>
            <w:bookmarkStart w:id="14" w:name="_Hlk220521413"/>
            <w:r w:rsidRPr="00CC1A21">
              <w:rPr>
                <w:color w:val="000000" w:themeColor="text1"/>
                <w:szCs w:val="24"/>
              </w:rPr>
              <w:t>75827B</w:t>
            </w:r>
            <w:bookmarkEnd w:id="14"/>
          </w:p>
        </w:tc>
        <w:tc>
          <w:tcPr>
            <w:tcW w:w="6803" w:type="dxa"/>
            <w:tcBorders>
              <w:top w:val="single" w:sz="6" w:space="0" w:color="auto"/>
              <w:left w:val="single" w:sz="6" w:space="0" w:color="auto"/>
              <w:bottom w:val="single" w:sz="6" w:space="0" w:color="auto"/>
              <w:right w:val="single" w:sz="6" w:space="0" w:color="auto"/>
            </w:tcBorders>
          </w:tcPr>
          <w:p w14:paraId="7E68E702" w14:textId="77777777" w:rsidR="00C52644" w:rsidRPr="00CC1A21" w:rsidRDefault="00C52644" w:rsidP="00C52644">
            <w:pPr>
              <w:spacing w:line="300" w:lineRule="exact"/>
              <w:jc w:val="both"/>
              <w:rPr>
                <w:color w:val="000000" w:themeColor="text1"/>
                <w:szCs w:val="24"/>
              </w:rPr>
            </w:pPr>
            <w:bookmarkStart w:id="15" w:name="_Hlk220521426"/>
            <w:r w:rsidRPr="00CC1A21">
              <w:rPr>
                <w:color w:val="000000" w:themeColor="text1"/>
                <w:szCs w:val="24"/>
              </w:rPr>
              <w:t>軀幹體腔出血緊急填塞止血手術（損傷控制手術）</w:t>
            </w:r>
            <w:bookmarkEnd w:id="15"/>
            <w:r w:rsidRPr="00CC1A21">
              <w:rPr>
                <w:color w:val="000000" w:themeColor="text1"/>
                <w:szCs w:val="24"/>
                <w:lang w:eastAsia="zh-CN"/>
              </w:rPr>
              <w:br/>
            </w:r>
            <w:r w:rsidRPr="00CC1A21">
              <w:rPr>
                <w:color w:val="000000" w:themeColor="text1"/>
                <w:szCs w:val="24"/>
              </w:rPr>
              <w:t>Torso cavity packing for hemostasis</w:t>
            </w:r>
          </w:p>
          <w:p w14:paraId="197338E8" w14:textId="77777777" w:rsidR="00C52644" w:rsidRPr="00CC1A21" w:rsidRDefault="00C52644" w:rsidP="00C52644">
            <w:pPr>
              <w:snapToGrid w:val="0"/>
              <w:spacing w:line="300" w:lineRule="exact"/>
              <w:jc w:val="both"/>
              <w:rPr>
                <w:color w:val="000000" w:themeColor="text1"/>
                <w:szCs w:val="24"/>
              </w:rPr>
            </w:pPr>
            <w:r w:rsidRPr="00CC1A21">
              <w:rPr>
                <w:color w:val="000000" w:themeColor="text1"/>
                <w:szCs w:val="24"/>
              </w:rPr>
              <w:t>註：</w:t>
            </w:r>
          </w:p>
          <w:p w14:paraId="745AD573" w14:textId="77777777" w:rsidR="00C52644" w:rsidRPr="00CC1A21" w:rsidRDefault="00C52644" w:rsidP="00510E91">
            <w:pPr>
              <w:snapToGrid w:val="0"/>
              <w:spacing w:line="300" w:lineRule="exact"/>
              <w:ind w:left="216" w:hangingChars="90" w:hanging="216"/>
              <w:jc w:val="both"/>
              <w:rPr>
                <w:color w:val="000000" w:themeColor="text1"/>
                <w:szCs w:val="24"/>
              </w:rPr>
            </w:pPr>
            <w:r w:rsidRPr="00CC1A21">
              <w:rPr>
                <w:color w:val="000000" w:themeColor="text1"/>
                <w:szCs w:val="24"/>
              </w:rPr>
              <w:t>1.</w:t>
            </w:r>
            <w:r w:rsidRPr="00CC1A21">
              <w:rPr>
                <w:color w:val="000000" w:themeColor="text1"/>
                <w:szCs w:val="24"/>
              </w:rPr>
              <w:t>適用範圍：胸腔、腹腔、後腹腔及骨盆腔之大量出血，需暫時以大量紗布填塞腹腔，以達到暫時壓迫止血目的之病人。</w:t>
            </w:r>
          </w:p>
          <w:p w14:paraId="5BBB8D51" w14:textId="77777777" w:rsidR="00C52644" w:rsidRPr="00CC1A21" w:rsidRDefault="00C52644" w:rsidP="00C52644">
            <w:pPr>
              <w:snapToGrid w:val="0"/>
              <w:spacing w:line="300" w:lineRule="exact"/>
              <w:jc w:val="both"/>
              <w:rPr>
                <w:color w:val="000000" w:themeColor="text1"/>
                <w:szCs w:val="24"/>
              </w:rPr>
            </w:pPr>
            <w:r w:rsidRPr="00CC1A21">
              <w:rPr>
                <w:color w:val="000000" w:themeColor="text1"/>
                <w:szCs w:val="24"/>
              </w:rPr>
              <w:t>2.</w:t>
            </w:r>
            <w:r w:rsidRPr="00CC1A21">
              <w:rPr>
                <w:color w:val="000000" w:themeColor="text1"/>
                <w:szCs w:val="24"/>
              </w:rPr>
              <w:t>支付規範：</w:t>
            </w:r>
            <w:r w:rsidRPr="00CC1A21" w:rsidDel="00E06F3B">
              <w:rPr>
                <w:color w:val="000000" w:themeColor="text1"/>
                <w:szCs w:val="24"/>
              </w:rPr>
              <w:t xml:space="preserve"> </w:t>
            </w:r>
          </w:p>
          <w:p w14:paraId="45295609" w14:textId="46983766" w:rsidR="00C52644" w:rsidRPr="00CC1A21" w:rsidRDefault="00C52644" w:rsidP="00C52644">
            <w:pPr>
              <w:snapToGrid w:val="0"/>
              <w:spacing w:line="300" w:lineRule="exact"/>
              <w:ind w:firstLineChars="100" w:firstLine="240"/>
              <w:jc w:val="both"/>
              <w:rPr>
                <w:color w:val="000000" w:themeColor="text1"/>
                <w:szCs w:val="24"/>
              </w:rPr>
            </w:pPr>
            <w:r w:rsidRPr="00CC1A21">
              <w:rPr>
                <w:color w:val="000000" w:themeColor="text1"/>
                <w:szCs w:val="24"/>
              </w:rPr>
              <w:t>(1)</w:t>
            </w:r>
            <w:r w:rsidRPr="00CC1A21">
              <w:rPr>
                <w:color w:val="000000" w:themeColor="text1"/>
                <w:szCs w:val="24"/>
              </w:rPr>
              <w:t>不得同時申報：</w:t>
            </w:r>
            <w:r w:rsidRPr="00CC1A21">
              <w:rPr>
                <w:color w:val="000000" w:themeColor="text1"/>
                <w:szCs w:val="24"/>
              </w:rPr>
              <w:t>75805B</w:t>
            </w:r>
            <w:r w:rsidRPr="00CC1A21">
              <w:rPr>
                <w:color w:val="000000" w:themeColor="text1"/>
                <w:szCs w:val="24"/>
              </w:rPr>
              <w:t>、</w:t>
            </w:r>
            <w:r w:rsidRPr="00CC1A21">
              <w:rPr>
                <w:color w:val="000000" w:themeColor="text1"/>
                <w:szCs w:val="24"/>
              </w:rPr>
              <w:t>67002B</w:t>
            </w:r>
            <w:r w:rsidR="002A47A7" w:rsidRPr="00CC1A21">
              <w:rPr>
                <w:color w:val="000000" w:themeColor="text1"/>
                <w:szCs w:val="24"/>
              </w:rPr>
              <w:t>。</w:t>
            </w:r>
          </w:p>
          <w:p w14:paraId="67D26183" w14:textId="5DD6698A" w:rsidR="00C52644" w:rsidRPr="00CC1A21" w:rsidRDefault="00C52644" w:rsidP="007F34A8">
            <w:pPr>
              <w:autoSpaceDE w:val="0"/>
              <w:autoSpaceDN w:val="0"/>
              <w:spacing w:line="280" w:lineRule="exact"/>
              <w:ind w:firstLineChars="100" w:firstLine="240"/>
              <w:jc w:val="both"/>
              <w:rPr>
                <w:color w:val="000000" w:themeColor="text1"/>
              </w:rPr>
            </w:pPr>
            <w:r w:rsidRPr="00CC1A21">
              <w:rPr>
                <w:color w:val="000000" w:themeColor="text1"/>
                <w:szCs w:val="24"/>
              </w:rPr>
              <w:t>(2)</w:t>
            </w:r>
            <w:r w:rsidRPr="00CC1A21">
              <w:rPr>
                <w:color w:val="000000" w:themeColor="text1"/>
                <w:szCs w:val="24"/>
              </w:rPr>
              <w:t>一般材料費，得另加計百分之四十五。</w:t>
            </w:r>
          </w:p>
        </w:tc>
        <w:tc>
          <w:tcPr>
            <w:tcW w:w="283" w:type="dxa"/>
            <w:tcBorders>
              <w:top w:val="single" w:sz="6" w:space="0" w:color="auto"/>
              <w:left w:val="single" w:sz="6" w:space="0" w:color="auto"/>
              <w:bottom w:val="single" w:sz="6" w:space="0" w:color="auto"/>
              <w:right w:val="single" w:sz="6" w:space="0" w:color="auto"/>
            </w:tcBorders>
          </w:tcPr>
          <w:p w14:paraId="0CF3D26F" w14:textId="77777777" w:rsidR="00C52644" w:rsidRPr="00CC1A21" w:rsidRDefault="00C52644" w:rsidP="00C52644">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0DC98C3" w14:textId="059BBDE9" w:rsidR="00C52644" w:rsidRPr="00CC1A21" w:rsidRDefault="00C52644" w:rsidP="00C52644">
            <w:pPr>
              <w:autoSpaceDE w:val="0"/>
              <w:autoSpaceDN w:val="0"/>
              <w:spacing w:line="280" w:lineRule="exact"/>
              <w:jc w:val="center"/>
              <w:rPr>
                <w:color w:val="000000" w:themeColor="text1"/>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DD194E" w14:textId="42D140E7" w:rsidR="00C52644" w:rsidRPr="00CC1A21" w:rsidRDefault="00C52644" w:rsidP="00C52644">
            <w:pPr>
              <w:autoSpaceDE w:val="0"/>
              <w:autoSpaceDN w:val="0"/>
              <w:spacing w:line="280" w:lineRule="exact"/>
              <w:jc w:val="center"/>
              <w:rPr>
                <w:color w:val="000000" w:themeColor="text1"/>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2207C1D" w14:textId="70B3ACAA" w:rsidR="00C52644" w:rsidRPr="00CC1A21" w:rsidRDefault="00C52644" w:rsidP="00C52644">
            <w:pPr>
              <w:autoSpaceDE w:val="0"/>
              <w:autoSpaceDN w:val="0"/>
              <w:spacing w:line="280" w:lineRule="exact"/>
              <w:jc w:val="center"/>
              <w:rPr>
                <w:color w:val="000000" w:themeColor="text1"/>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3461B0B" w14:textId="37F3F24A" w:rsidR="00C52644" w:rsidRPr="00CC1A21" w:rsidRDefault="00C52644" w:rsidP="00C52644">
            <w:pPr>
              <w:autoSpaceDE w:val="0"/>
              <w:autoSpaceDN w:val="0"/>
              <w:spacing w:line="280" w:lineRule="exact"/>
              <w:jc w:val="right"/>
              <w:rPr>
                <w:color w:val="000000" w:themeColor="text1"/>
              </w:rPr>
            </w:pPr>
            <w:r w:rsidRPr="00CC1A21">
              <w:rPr>
                <w:color w:val="000000" w:themeColor="text1"/>
                <w:szCs w:val="24"/>
              </w:rPr>
              <w:t>10297</w:t>
            </w:r>
          </w:p>
        </w:tc>
      </w:tr>
    </w:tbl>
    <w:p w14:paraId="594D2389" w14:textId="77777777" w:rsidR="00543F93" w:rsidRPr="00CC1A21" w:rsidRDefault="00543F93" w:rsidP="0036527B">
      <w:pPr>
        <w:spacing w:line="400" w:lineRule="exact"/>
        <w:rPr>
          <w:dstrike/>
          <w:color w:val="000000" w:themeColor="text1"/>
        </w:rPr>
      </w:pPr>
      <w:bookmarkStart w:id="16" w:name="_Toc411414212"/>
    </w:p>
    <w:bookmarkEnd w:id="16"/>
    <w:p w14:paraId="7F5933F4" w14:textId="77777777" w:rsidR="00733A16" w:rsidRPr="00CC1A21" w:rsidRDefault="00733A16">
      <w:pPr>
        <w:widowControl/>
        <w:adjustRightInd/>
        <w:spacing w:line="240" w:lineRule="auto"/>
        <w:textAlignment w:val="auto"/>
        <w:rPr>
          <w:bCs/>
          <w:color w:val="000000" w:themeColor="text1"/>
          <w:kern w:val="52"/>
          <w:szCs w:val="24"/>
        </w:rPr>
      </w:pPr>
      <w:r w:rsidRPr="00CC1A21">
        <w:rPr>
          <w:b/>
          <w:color w:val="000000" w:themeColor="text1"/>
          <w:szCs w:val="24"/>
        </w:rPr>
        <w:br w:type="page"/>
      </w:r>
    </w:p>
    <w:p w14:paraId="1C2B1B24" w14:textId="77777777" w:rsidR="0036527B" w:rsidRPr="00CC1A21" w:rsidRDefault="0036527B" w:rsidP="00947DF3">
      <w:pPr>
        <w:outlineLvl w:val="0"/>
        <w:rPr>
          <w:color w:val="000000" w:themeColor="text1"/>
        </w:rPr>
      </w:pPr>
      <w:r w:rsidRPr="00CC1A21">
        <w:rPr>
          <w:color w:val="000000" w:themeColor="text1"/>
        </w:rPr>
        <w:lastRenderedPageBreak/>
        <w:t>第十項</w:t>
      </w:r>
      <w:r w:rsidRPr="00CC1A21">
        <w:rPr>
          <w:color w:val="000000" w:themeColor="text1"/>
        </w:rPr>
        <w:t xml:space="preserve"> </w:t>
      </w:r>
      <w:r w:rsidRPr="00CC1A21">
        <w:rPr>
          <w:color w:val="000000" w:themeColor="text1"/>
        </w:rPr>
        <w:t>大腸、直腸、肛門</w:t>
      </w:r>
      <w:r w:rsidRPr="00CC1A21">
        <w:rPr>
          <w:color w:val="000000" w:themeColor="text1"/>
        </w:rPr>
        <w:t xml:space="preserve"> (73001-73009</w:t>
      </w:r>
      <w:r w:rsidRPr="00CC1A21">
        <w:rPr>
          <w:color w:val="000000" w:themeColor="text1"/>
        </w:rPr>
        <w:t>、</w:t>
      </w:r>
      <w:r w:rsidRPr="00CC1A21">
        <w:rPr>
          <w:color w:val="000000" w:themeColor="text1"/>
        </w:rPr>
        <w:t>73011-73015</w:t>
      </w:r>
      <w:r w:rsidRPr="00CC1A21">
        <w:rPr>
          <w:color w:val="000000" w:themeColor="text1"/>
        </w:rPr>
        <w:t>、</w:t>
      </w:r>
      <w:r w:rsidRPr="00CC1A21">
        <w:rPr>
          <w:color w:val="000000" w:themeColor="text1"/>
        </w:rPr>
        <w:t>73017-73018</w:t>
      </w:r>
      <w:r w:rsidRPr="00CC1A21">
        <w:rPr>
          <w:color w:val="000000" w:themeColor="text1"/>
        </w:rPr>
        <w:t>、</w:t>
      </w:r>
      <w:r w:rsidRPr="00CC1A21">
        <w:rPr>
          <w:color w:val="000000" w:themeColor="text1"/>
        </w:rPr>
        <w:t>73020</w:t>
      </w:r>
      <w:r w:rsidRPr="00CC1A21">
        <w:rPr>
          <w:color w:val="000000" w:themeColor="text1"/>
        </w:rPr>
        <w:t>、</w:t>
      </w:r>
      <w:r w:rsidRPr="00CC1A21">
        <w:rPr>
          <w:color w:val="000000" w:themeColor="text1"/>
        </w:rPr>
        <w:t>73022</w:t>
      </w:r>
      <w:r w:rsidRPr="00CC1A21">
        <w:rPr>
          <w:color w:val="000000" w:themeColor="text1"/>
        </w:rPr>
        <w:t>、</w:t>
      </w:r>
      <w:r w:rsidRPr="00CC1A21">
        <w:rPr>
          <w:color w:val="000000" w:themeColor="text1"/>
        </w:rPr>
        <w:t>73026-73032</w:t>
      </w:r>
      <w:r w:rsidRPr="00CC1A21">
        <w:rPr>
          <w:color w:val="000000" w:themeColor="text1"/>
        </w:rPr>
        <w:t>、</w:t>
      </w:r>
      <w:r w:rsidRPr="00CC1A21">
        <w:rPr>
          <w:color w:val="000000" w:themeColor="text1"/>
        </w:rPr>
        <w:t>73037-73040</w:t>
      </w:r>
      <w:r w:rsidRPr="00CC1A21">
        <w:rPr>
          <w:color w:val="000000" w:themeColor="text1"/>
        </w:rPr>
        <w:t>、</w:t>
      </w:r>
      <w:r w:rsidRPr="00CC1A21">
        <w:rPr>
          <w:color w:val="000000" w:themeColor="text1"/>
        </w:rPr>
        <w:t>73042-73043</w:t>
      </w:r>
      <w:r w:rsidRPr="00CC1A21">
        <w:rPr>
          <w:color w:val="000000" w:themeColor="text1"/>
        </w:rPr>
        <w:t>、</w:t>
      </w:r>
      <w:r w:rsidRPr="00CC1A21">
        <w:rPr>
          <w:color w:val="000000" w:themeColor="text1"/>
        </w:rPr>
        <w:t>73045-73048</w:t>
      </w:r>
      <w:r w:rsidRPr="00CC1A21">
        <w:rPr>
          <w:color w:val="000000" w:themeColor="text1"/>
        </w:rPr>
        <w:t>、</w:t>
      </w:r>
      <w:r w:rsidR="00A01C68" w:rsidRPr="00CC1A21">
        <w:rPr>
          <w:color w:val="000000" w:themeColor="text1"/>
          <w:szCs w:val="24"/>
        </w:rPr>
        <w:t>73051-73053</w:t>
      </w:r>
      <w:r w:rsidR="00A01C68" w:rsidRPr="00CC1A21">
        <w:rPr>
          <w:color w:val="000000" w:themeColor="text1"/>
          <w:szCs w:val="24"/>
        </w:rPr>
        <w:t>、</w:t>
      </w:r>
      <w:r w:rsidR="00A01C68" w:rsidRPr="00CC1A21">
        <w:rPr>
          <w:color w:val="000000" w:themeColor="text1"/>
          <w:szCs w:val="24"/>
        </w:rPr>
        <w:t>73056-73057</w:t>
      </w:r>
      <w:r w:rsidR="00A01C68" w:rsidRPr="00CC1A21">
        <w:rPr>
          <w:color w:val="000000" w:themeColor="text1"/>
          <w:szCs w:val="24"/>
        </w:rPr>
        <w:t>、</w:t>
      </w:r>
      <w:r w:rsidRPr="00CC1A21">
        <w:rPr>
          <w:color w:val="000000" w:themeColor="text1"/>
        </w:rPr>
        <w:t>74201-7422</w:t>
      </w:r>
      <w:r w:rsidR="00A01C68" w:rsidRPr="00CC1A21">
        <w:rPr>
          <w:color w:val="000000" w:themeColor="text1"/>
        </w:rPr>
        <w:t>5</w:t>
      </w:r>
      <w:r w:rsidRPr="00CC1A21">
        <w:rPr>
          <w:color w:val="000000" w:themeColor="text1"/>
        </w:rPr>
        <w:t>、</w:t>
      </w:r>
      <w:r w:rsidRPr="00CC1A21">
        <w:rPr>
          <w:color w:val="000000" w:themeColor="text1"/>
        </w:rPr>
        <w:t>74401-74420)</w:t>
      </w:r>
    </w:p>
    <w:p w14:paraId="3CBD0587" w14:textId="77777777" w:rsidR="0036527B" w:rsidRPr="00CC1A21" w:rsidRDefault="0036527B" w:rsidP="00A01C68">
      <w:pPr>
        <w:spacing w:line="360" w:lineRule="exact"/>
        <w:ind w:left="384" w:hangingChars="160" w:hanging="384"/>
        <w:rPr>
          <w:color w:val="000000" w:themeColor="text1"/>
          <w:szCs w:val="24"/>
        </w:rPr>
      </w:pPr>
      <w:r w:rsidRPr="00CC1A21">
        <w:rPr>
          <w:color w:val="000000" w:themeColor="text1"/>
          <w:szCs w:val="24"/>
        </w:rPr>
        <w:t>註：本項編號</w:t>
      </w:r>
      <w:r w:rsidRPr="00CC1A21">
        <w:rPr>
          <w:color w:val="000000" w:themeColor="text1"/>
          <w:szCs w:val="24"/>
        </w:rPr>
        <w:t>73001-73009</w:t>
      </w:r>
      <w:r w:rsidRPr="00CC1A21">
        <w:rPr>
          <w:color w:val="000000" w:themeColor="text1"/>
          <w:szCs w:val="24"/>
        </w:rPr>
        <w:t>，</w:t>
      </w:r>
      <w:r w:rsidRPr="00CC1A21">
        <w:rPr>
          <w:color w:val="000000" w:themeColor="text1"/>
          <w:szCs w:val="24"/>
        </w:rPr>
        <w:t>73020</w:t>
      </w:r>
      <w:r w:rsidRPr="00CC1A21">
        <w:rPr>
          <w:color w:val="000000" w:themeColor="text1"/>
          <w:szCs w:val="24"/>
        </w:rPr>
        <w:t>，</w:t>
      </w:r>
      <w:r w:rsidRPr="00CC1A21">
        <w:rPr>
          <w:color w:val="000000" w:themeColor="text1"/>
          <w:szCs w:val="24"/>
        </w:rPr>
        <w:t>73022</w:t>
      </w:r>
      <w:r w:rsidRPr="00CC1A21">
        <w:rPr>
          <w:color w:val="000000" w:themeColor="text1"/>
          <w:szCs w:val="24"/>
        </w:rPr>
        <w:t>，</w:t>
      </w:r>
      <w:r w:rsidRPr="00CC1A21">
        <w:rPr>
          <w:color w:val="000000" w:themeColor="text1"/>
          <w:szCs w:val="24"/>
        </w:rPr>
        <w:t>73030</w:t>
      </w:r>
      <w:r w:rsidR="00BF2549" w:rsidRPr="00CC1A21">
        <w:rPr>
          <w:color w:val="000000" w:themeColor="text1"/>
          <w:szCs w:val="24"/>
        </w:rPr>
        <w:t>-</w:t>
      </w:r>
      <w:r w:rsidRPr="00CC1A21">
        <w:rPr>
          <w:color w:val="000000" w:themeColor="text1"/>
          <w:szCs w:val="24"/>
        </w:rPr>
        <w:t>73032</w:t>
      </w:r>
      <w:r w:rsidRPr="00CC1A21">
        <w:rPr>
          <w:color w:val="000000" w:themeColor="text1"/>
          <w:szCs w:val="24"/>
        </w:rPr>
        <w:t>，</w:t>
      </w:r>
      <w:r w:rsidRPr="00CC1A21">
        <w:rPr>
          <w:color w:val="000000" w:themeColor="text1"/>
          <w:szCs w:val="24"/>
        </w:rPr>
        <w:t>73037</w:t>
      </w:r>
      <w:r w:rsidRPr="00CC1A21">
        <w:rPr>
          <w:color w:val="000000" w:themeColor="text1"/>
          <w:szCs w:val="24"/>
        </w:rPr>
        <w:t>，</w:t>
      </w:r>
      <w:r w:rsidRPr="00CC1A21">
        <w:rPr>
          <w:color w:val="000000" w:themeColor="text1"/>
          <w:szCs w:val="24"/>
        </w:rPr>
        <w:t>73039</w:t>
      </w:r>
      <w:r w:rsidRPr="00CC1A21">
        <w:rPr>
          <w:color w:val="000000" w:themeColor="text1"/>
          <w:szCs w:val="24"/>
        </w:rPr>
        <w:t>，</w:t>
      </w:r>
      <w:r w:rsidRPr="00CC1A21">
        <w:rPr>
          <w:color w:val="000000" w:themeColor="text1"/>
          <w:szCs w:val="24"/>
        </w:rPr>
        <w:t>73043</w:t>
      </w:r>
      <w:r w:rsidR="00A01C68" w:rsidRPr="00CC1A21">
        <w:rPr>
          <w:color w:val="000000" w:themeColor="text1"/>
          <w:szCs w:val="24"/>
        </w:rPr>
        <w:t>，</w:t>
      </w:r>
      <w:r w:rsidR="00A01C68" w:rsidRPr="00CC1A21">
        <w:rPr>
          <w:color w:val="000000" w:themeColor="text1"/>
          <w:szCs w:val="24"/>
        </w:rPr>
        <w:t>73051-73053</w:t>
      </w:r>
      <w:r w:rsidRPr="00CC1A21">
        <w:rPr>
          <w:color w:val="000000" w:themeColor="text1"/>
          <w:szCs w:val="24"/>
        </w:rPr>
        <w:t>與</w:t>
      </w:r>
      <w:r w:rsidR="00440CD1" w:rsidRPr="00CC1A21">
        <w:rPr>
          <w:color w:val="000000" w:themeColor="text1"/>
          <w:szCs w:val="24"/>
        </w:rPr>
        <w:t>「</w:t>
      </w:r>
      <w:r w:rsidRPr="00CC1A21">
        <w:rPr>
          <w:color w:val="000000" w:themeColor="text1"/>
          <w:szCs w:val="24"/>
        </w:rPr>
        <w:t>第九項消化器</w:t>
      </w:r>
      <w:r w:rsidR="003E394C" w:rsidRPr="00CC1A21">
        <w:rPr>
          <w:color w:val="000000" w:themeColor="text1"/>
          <w:szCs w:val="24"/>
        </w:rPr>
        <w:t xml:space="preserve"> </w:t>
      </w:r>
      <w:r w:rsidR="003E394C" w:rsidRPr="00CC1A21">
        <w:rPr>
          <w:color w:val="000000" w:themeColor="text1"/>
          <w:szCs w:val="24"/>
        </w:rPr>
        <w:t>三、腸</w:t>
      </w:r>
      <w:r w:rsidR="003E394C" w:rsidRPr="00CC1A21">
        <w:rPr>
          <w:color w:val="000000" w:themeColor="text1"/>
          <w:szCs w:val="24"/>
        </w:rPr>
        <w:t>(</w:t>
      </w:r>
      <w:r w:rsidR="003E394C" w:rsidRPr="00CC1A21">
        <w:rPr>
          <w:color w:val="000000" w:themeColor="text1"/>
          <w:szCs w:val="24"/>
        </w:rPr>
        <w:t>除大腸、直腸外</w:t>
      </w:r>
      <w:r w:rsidR="003E394C" w:rsidRPr="00CC1A21">
        <w:rPr>
          <w:color w:val="000000" w:themeColor="text1"/>
          <w:szCs w:val="24"/>
        </w:rPr>
        <w:t>)</w:t>
      </w:r>
      <w:r w:rsidR="00440CD1" w:rsidRPr="00CC1A21">
        <w:rPr>
          <w:color w:val="000000" w:themeColor="text1"/>
          <w:szCs w:val="24"/>
        </w:rPr>
        <w:t>」</w:t>
      </w:r>
      <w:r w:rsidRPr="00CC1A21">
        <w:rPr>
          <w:color w:val="000000" w:themeColor="text1"/>
          <w:szCs w:val="24"/>
        </w:rPr>
        <w:t>為共同項目。</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1FE47DBE" w14:textId="77777777" w:rsidTr="00A01C68">
        <w:trPr>
          <w:tblHeader/>
        </w:trPr>
        <w:tc>
          <w:tcPr>
            <w:tcW w:w="850" w:type="dxa"/>
            <w:tcBorders>
              <w:top w:val="single" w:sz="6" w:space="0" w:color="auto"/>
              <w:left w:val="single" w:sz="6" w:space="0" w:color="auto"/>
              <w:bottom w:val="single" w:sz="6" w:space="0" w:color="auto"/>
              <w:right w:val="single" w:sz="6" w:space="0" w:color="auto"/>
            </w:tcBorders>
            <w:vAlign w:val="center"/>
          </w:tcPr>
          <w:p w14:paraId="3A89D087"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411A5A1"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40C027B"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基</w:t>
            </w:r>
          </w:p>
          <w:p w14:paraId="1BC7FF3A"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層</w:t>
            </w:r>
          </w:p>
          <w:p w14:paraId="6297260A"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院</w:t>
            </w:r>
          </w:p>
          <w:p w14:paraId="5B9B42E5"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6E622F4B"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地</w:t>
            </w:r>
          </w:p>
          <w:p w14:paraId="47BD43DC"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區</w:t>
            </w:r>
          </w:p>
          <w:p w14:paraId="42E13340"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醫</w:t>
            </w:r>
          </w:p>
          <w:p w14:paraId="54780068"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AB46DAD"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區</w:t>
            </w:r>
          </w:p>
          <w:p w14:paraId="16E03BCD"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域</w:t>
            </w:r>
          </w:p>
          <w:p w14:paraId="3362D28F"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醫</w:t>
            </w:r>
          </w:p>
          <w:p w14:paraId="71347C6E"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59688EB"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醫</w:t>
            </w:r>
          </w:p>
          <w:p w14:paraId="7B0F43B5"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學</w:t>
            </w:r>
          </w:p>
          <w:p w14:paraId="13A57AA1"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中</w:t>
            </w:r>
          </w:p>
          <w:p w14:paraId="4E5E4057"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0D718E2"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支</w:t>
            </w:r>
          </w:p>
          <w:p w14:paraId="26E25053"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付</w:t>
            </w:r>
          </w:p>
          <w:p w14:paraId="533038CC"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點</w:t>
            </w:r>
          </w:p>
          <w:p w14:paraId="7BFFD03C" w14:textId="77777777" w:rsidR="00543F93" w:rsidRPr="00CC1A21" w:rsidRDefault="00543F93" w:rsidP="000F6652">
            <w:pPr>
              <w:autoSpaceDE w:val="0"/>
              <w:autoSpaceDN w:val="0"/>
              <w:spacing w:line="280" w:lineRule="exact"/>
              <w:jc w:val="center"/>
              <w:rPr>
                <w:color w:val="000000" w:themeColor="text1"/>
              </w:rPr>
            </w:pPr>
            <w:r w:rsidRPr="00CC1A21">
              <w:rPr>
                <w:color w:val="000000" w:themeColor="text1"/>
              </w:rPr>
              <w:t>數</w:t>
            </w:r>
          </w:p>
        </w:tc>
      </w:tr>
      <w:tr w:rsidR="00CD66FB" w:rsidRPr="00CC1A21" w14:paraId="21FE61F6" w14:textId="77777777" w:rsidTr="00A01C68">
        <w:trPr>
          <w:trHeight w:val="397"/>
        </w:trPr>
        <w:tc>
          <w:tcPr>
            <w:tcW w:w="850" w:type="dxa"/>
            <w:tcBorders>
              <w:top w:val="single" w:sz="6" w:space="0" w:color="auto"/>
              <w:left w:val="single" w:sz="6" w:space="0" w:color="auto"/>
              <w:right w:val="single" w:sz="6" w:space="0" w:color="auto"/>
            </w:tcBorders>
            <w:vAlign w:val="center"/>
          </w:tcPr>
          <w:p w14:paraId="1BB8A3E3" w14:textId="77777777" w:rsidR="003F5DD6" w:rsidRPr="00CC1A21" w:rsidRDefault="003F5DD6" w:rsidP="00C1613D">
            <w:pPr>
              <w:autoSpaceDE w:val="0"/>
              <w:autoSpaceDN w:val="0"/>
              <w:spacing w:line="300" w:lineRule="exact"/>
              <w:jc w:val="both"/>
              <w:rPr>
                <w:color w:val="000000" w:themeColor="text1"/>
              </w:rPr>
            </w:pPr>
            <w:r w:rsidRPr="00CC1A21">
              <w:rPr>
                <w:color w:val="000000" w:themeColor="text1"/>
              </w:rPr>
              <w:t>73001B</w:t>
            </w:r>
          </w:p>
        </w:tc>
        <w:tc>
          <w:tcPr>
            <w:tcW w:w="6803" w:type="dxa"/>
            <w:tcBorders>
              <w:top w:val="single" w:sz="6" w:space="0" w:color="auto"/>
              <w:left w:val="single" w:sz="6" w:space="0" w:color="auto"/>
              <w:right w:val="single" w:sz="6" w:space="0" w:color="auto"/>
            </w:tcBorders>
            <w:vAlign w:val="center"/>
          </w:tcPr>
          <w:p w14:paraId="15740858" w14:textId="77777777" w:rsidR="003F5DD6" w:rsidRPr="00CC1A21" w:rsidRDefault="003F5DD6" w:rsidP="00C1613D">
            <w:pPr>
              <w:autoSpaceDE w:val="0"/>
              <w:autoSpaceDN w:val="0"/>
              <w:spacing w:line="300" w:lineRule="exact"/>
              <w:jc w:val="both"/>
              <w:rPr>
                <w:color w:val="000000" w:themeColor="text1"/>
              </w:rPr>
            </w:pPr>
            <w:r w:rsidRPr="00CC1A21">
              <w:rPr>
                <w:color w:val="000000" w:themeColor="text1"/>
              </w:rPr>
              <w:t>腸粘連分離術</w:t>
            </w:r>
            <w:r w:rsidRPr="00CC1A21">
              <w:rPr>
                <w:color w:val="000000" w:themeColor="text1"/>
              </w:rPr>
              <w:t xml:space="preserve"> Enterolysis, freeing adhesion</w:t>
            </w:r>
          </w:p>
        </w:tc>
        <w:tc>
          <w:tcPr>
            <w:tcW w:w="283" w:type="dxa"/>
            <w:tcBorders>
              <w:top w:val="single" w:sz="6" w:space="0" w:color="auto"/>
              <w:left w:val="single" w:sz="6" w:space="0" w:color="auto"/>
              <w:right w:val="single" w:sz="6" w:space="0" w:color="auto"/>
            </w:tcBorders>
          </w:tcPr>
          <w:p w14:paraId="1F70D962" w14:textId="77777777" w:rsidR="003F5DD6" w:rsidRPr="00CC1A2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7504E08"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ECE630B"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EBA8A8A"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5561BF8D" w14:textId="77777777" w:rsidR="003F5DD6" w:rsidRPr="00CC1A21" w:rsidRDefault="003F5DD6" w:rsidP="00C1613D">
            <w:pPr>
              <w:autoSpaceDE w:val="0"/>
              <w:autoSpaceDN w:val="0"/>
              <w:spacing w:line="300" w:lineRule="exact"/>
              <w:jc w:val="right"/>
              <w:rPr>
                <w:dstrike/>
                <w:color w:val="000000" w:themeColor="text1"/>
                <w:szCs w:val="24"/>
              </w:rPr>
            </w:pPr>
            <w:r w:rsidRPr="00CC1A21">
              <w:rPr>
                <w:color w:val="000000" w:themeColor="text1"/>
                <w:szCs w:val="24"/>
              </w:rPr>
              <w:t>16515</w:t>
            </w:r>
          </w:p>
        </w:tc>
      </w:tr>
      <w:tr w:rsidR="00CD66FB" w:rsidRPr="00CC1A21" w14:paraId="04D019FA" w14:textId="77777777" w:rsidTr="00A01C68">
        <w:tc>
          <w:tcPr>
            <w:tcW w:w="850" w:type="dxa"/>
            <w:tcBorders>
              <w:top w:val="single" w:sz="6" w:space="0" w:color="auto"/>
              <w:left w:val="single" w:sz="6" w:space="0" w:color="auto"/>
              <w:right w:val="single" w:sz="6" w:space="0" w:color="auto"/>
            </w:tcBorders>
            <w:vAlign w:val="center"/>
          </w:tcPr>
          <w:p w14:paraId="3700D6C3" w14:textId="77777777" w:rsidR="003F5DD6" w:rsidRPr="00CC1A21" w:rsidRDefault="003F5DD6" w:rsidP="00C1613D">
            <w:pPr>
              <w:autoSpaceDE w:val="0"/>
              <w:autoSpaceDN w:val="0"/>
              <w:spacing w:line="300" w:lineRule="exact"/>
              <w:jc w:val="both"/>
              <w:rPr>
                <w:color w:val="000000" w:themeColor="text1"/>
              </w:rPr>
            </w:pPr>
          </w:p>
        </w:tc>
        <w:tc>
          <w:tcPr>
            <w:tcW w:w="6803" w:type="dxa"/>
            <w:tcBorders>
              <w:top w:val="single" w:sz="6" w:space="0" w:color="auto"/>
              <w:left w:val="single" w:sz="6" w:space="0" w:color="auto"/>
              <w:right w:val="single" w:sz="6" w:space="0" w:color="auto"/>
            </w:tcBorders>
            <w:vAlign w:val="center"/>
          </w:tcPr>
          <w:p w14:paraId="363BB9C0" w14:textId="77777777" w:rsidR="003F5DD6" w:rsidRPr="00CC1A21" w:rsidRDefault="003F5DD6" w:rsidP="00C1613D">
            <w:pPr>
              <w:autoSpaceDE w:val="0"/>
              <w:autoSpaceDN w:val="0"/>
              <w:spacing w:line="300" w:lineRule="exact"/>
              <w:jc w:val="both"/>
              <w:rPr>
                <w:color w:val="000000" w:themeColor="text1"/>
              </w:rPr>
            </w:pPr>
            <w:r w:rsidRPr="00CC1A21">
              <w:rPr>
                <w:color w:val="000000" w:themeColor="text1"/>
              </w:rPr>
              <w:t>腸粘連分離術</w:t>
            </w:r>
            <w:r w:rsidRPr="00CC1A21">
              <w:rPr>
                <w:color w:val="000000" w:themeColor="text1"/>
              </w:rPr>
              <w:t xml:space="preserve"> Enterolysis</w:t>
            </w:r>
          </w:p>
        </w:tc>
        <w:tc>
          <w:tcPr>
            <w:tcW w:w="283" w:type="dxa"/>
            <w:tcBorders>
              <w:top w:val="single" w:sz="6" w:space="0" w:color="auto"/>
              <w:left w:val="single" w:sz="6" w:space="0" w:color="auto"/>
              <w:right w:val="single" w:sz="6" w:space="0" w:color="auto"/>
            </w:tcBorders>
          </w:tcPr>
          <w:p w14:paraId="2C51DC75" w14:textId="77777777" w:rsidR="003F5DD6" w:rsidRPr="00CC1A2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B8348F2" w14:textId="77777777" w:rsidR="003F5DD6" w:rsidRPr="00CC1A2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69260F3" w14:textId="77777777" w:rsidR="003F5DD6" w:rsidRPr="00CC1A2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89E3FD7" w14:textId="77777777" w:rsidR="003F5DD6" w:rsidRPr="00CC1A21" w:rsidRDefault="003F5DD6" w:rsidP="00C1613D">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A03F4B7" w14:textId="77777777" w:rsidR="003F5DD6" w:rsidRPr="00CC1A21" w:rsidRDefault="003F5DD6" w:rsidP="00C1613D">
            <w:pPr>
              <w:autoSpaceDE w:val="0"/>
              <w:autoSpaceDN w:val="0"/>
              <w:spacing w:line="300" w:lineRule="exact"/>
              <w:jc w:val="right"/>
              <w:rPr>
                <w:dstrike/>
                <w:color w:val="000000" w:themeColor="text1"/>
                <w:szCs w:val="24"/>
              </w:rPr>
            </w:pPr>
          </w:p>
        </w:tc>
      </w:tr>
      <w:tr w:rsidR="00CD66FB" w:rsidRPr="00CC1A21" w14:paraId="14C72591" w14:textId="77777777" w:rsidTr="00A01C68">
        <w:trPr>
          <w:trHeight w:val="340"/>
        </w:trPr>
        <w:tc>
          <w:tcPr>
            <w:tcW w:w="850" w:type="dxa"/>
            <w:tcBorders>
              <w:left w:val="single" w:sz="6" w:space="0" w:color="auto"/>
              <w:right w:val="single" w:sz="6" w:space="0" w:color="auto"/>
            </w:tcBorders>
          </w:tcPr>
          <w:p w14:paraId="3E814B49" w14:textId="77777777" w:rsidR="003F5DD6" w:rsidRPr="00CC1A21" w:rsidRDefault="003F5DD6" w:rsidP="00C1613D">
            <w:pPr>
              <w:autoSpaceDE w:val="0"/>
              <w:autoSpaceDN w:val="0"/>
              <w:spacing w:line="300" w:lineRule="exact"/>
              <w:rPr>
                <w:color w:val="000000" w:themeColor="text1"/>
              </w:rPr>
            </w:pPr>
            <w:r w:rsidRPr="00CC1A21">
              <w:rPr>
                <w:color w:val="000000" w:themeColor="text1"/>
              </w:rPr>
              <w:t>73002B</w:t>
            </w:r>
          </w:p>
        </w:tc>
        <w:tc>
          <w:tcPr>
            <w:tcW w:w="6803" w:type="dxa"/>
            <w:tcBorders>
              <w:left w:val="single" w:sz="6" w:space="0" w:color="auto"/>
              <w:right w:val="single" w:sz="6" w:space="0" w:color="auto"/>
            </w:tcBorders>
          </w:tcPr>
          <w:p w14:paraId="01320398" w14:textId="77777777" w:rsidR="003F5DD6" w:rsidRPr="00CC1A21" w:rsidRDefault="003F5DD6" w:rsidP="00C1613D">
            <w:pPr>
              <w:autoSpaceDE w:val="0"/>
              <w:autoSpaceDN w:val="0"/>
              <w:spacing w:line="300" w:lineRule="exact"/>
              <w:jc w:val="both"/>
              <w:rPr>
                <w:color w:val="000000" w:themeColor="text1"/>
              </w:rPr>
            </w:pPr>
            <w:r w:rsidRPr="00CC1A21">
              <w:rPr>
                <w:color w:val="000000" w:themeColor="text1"/>
              </w:rPr>
              <w:t>－併行腸減壓</w:t>
            </w:r>
            <w:r w:rsidRPr="00CC1A21">
              <w:rPr>
                <w:color w:val="000000" w:themeColor="text1"/>
              </w:rPr>
              <w:t xml:space="preserve"> with bowel decompression</w:t>
            </w:r>
          </w:p>
        </w:tc>
        <w:tc>
          <w:tcPr>
            <w:tcW w:w="283" w:type="dxa"/>
            <w:tcBorders>
              <w:left w:val="single" w:sz="6" w:space="0" w:color="auto"/>
              <w:right w:val="single" w:sz="6" w:space="0" w:color="auto"/>
            </w:tcBorders>
          </w:tcPr>
          <w:p w14:paraId="76C08A0C" w14:textId="77777777" w:rsidR="003F5DD6" w:rsidRPr="00CC1A21" w:rsidRDefault="003F5DD6" w:rsidP="00C1613D">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537CF887"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C573652"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8CBDB7B"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FAFC28A" w14:textId="77777777" w:rsidR="003F5DD6" w:rsidRPr="00CC1A21" w:rsidRDefault="003F5DD6" w:rsidP="00C1613D">
            <w:pPr>
              <w:autoSpaceDE w:val="0"/>
              <w:autoSpaceDN w:val="0"/>
              <w:spacing w:line="300" w:lineRule="exact"/>
              <w:jc w:val="right"/>
              <w:rPr>
                <w:dstrike/>
                <w:color w:val="000000" w:themeColor="text1"/>
                <w:szCs w:val="24"/>
              </w:rPr>
            </w:pPr>
            <w:r w:rsidRPr="00CC1A21">
              <w:rPr>
                <w:color w:val="000000" w:themeColor="text1"/>
                <w:szCs w:val="24"/>
              </w:rPr>
              <w:t>17603</w:t>
            </w:r>
          </w:p>
        </w:tc>
      </w:tr>
      <w:tr w:rsidR="00CD66FB" w:rsidRPr="00CC1A21" w14:paraId="377754AD" w14:textId="77777777" w:rsidTr="00A01C68">
        <w:trPr>
          <w:trHeight w:val="340"/>
        </w:trPr>
        <w:tc>
          <w:tcPr>
            <w:tcW w:w="850" w:type="dxa"/>
            <w:tcBorders>
              <w:left w:val="single" w:sz="6" w:space="0" w:color="auto"/>
              <w:bottom w:val="single" w:sz="6" w:space="0" w:color="auto"/>
              <w:right w:val="single" w:sz="6" w:space="0" w:color="auto"/>
            </w:tcBorders>
          </w:tcPr>
          <w:p w14:paraId="36F8E1DA" w14:textId="77777777" w:rsidR="003F5DD6" w:rsidRPr="00CC1A21" w:rsidRDefault="003F5DD6" w:rsidP="00C1613D">
            <w:pPr>
              <w:autoSpaceDE w:val="0"/>
              <w:autoSpaceDN w:val="0"/>
              <w:spacing w:line="300" w:lineRule="exact"/>
              <w:rPr>
                <w:color w:val="000000" w:themeColor="text1"/>
              </w:rPr>
            </w:pPr>
            <w:r w:rsidRPr="00CC1A21">
              <w:rPr>
                <w:color w:val="000000" w:themeColor="text1"/>
              </w:rPr>
              <w:t>73003B</w:t>
            </w:r>
          </w:p>
        </w:tc>
        <w:tc>
          <w:tcPr>
            <w:tcW w:w="6803" w:type="dxa"/>
            <w:tcBorders>
              <w:left w:val="single" w:sz="6" w:space="0" w:color="auto"/>
              <w:bottom w:val="single" w:sz="6" w:space="0" w:color="auto"/>
              <w:right w:val="single" w:sz="6" w:space="0" w:color="auto"/>
            </w:tcBorders>
          </w:tcPr>
          <w:p w14:paraId="04FD2830" w14:textId="77777777" w:rsidR="003F5DD6" w:rsidRPr="00CC1A21" w:rsidRDefault="003F5DD6" w:rsidP="00C1613D">
            <w:pPr>
              <w:autoSpaceDE w:val="0"/>
              <w:autoSpaceDN w:val="0"/>
              <w:spacing w:line="300" w:lineRule="exact"/>
              <w:jc w:val="both"/>
              <w:rPr>
                <w:color w:val="000000" w:themeColor="text1"/>
              </w:rPr>
            </w:pPr>
            <w:r w:rsidRPr="00CC1A21">
              <w:rPr>
                <w:color w:val="000000" w:themeColor="text1"/>
              </w:rPr>
              <w:t>－併有腸切除及吻合</w:t>
            </w:r>
            <w:r w:rsidRPr="00CC1A21">
              <w:rPr>
                <w:color w:val="000000" w:themeColor="text1"/>
              </w:rPr>
              <w:t xml:space="preserve"> </w:t>
            </w:r>
          </w:p>
          <w:p w14:paraId="7EFB718E" w14:textId="77777777" w:rsidR="003F5DD6" w:rsidRPr="00CC1A21" w:rsidRDefault="003F5DD6" w:rsidP="00C1613D">
            <w:pPr>
              <w:autoSpaceDE w:val="0"/>
              <w:autoSpaceDN w:val="0"/>
              <w:spacing w:line="300" w:lineRule="exact"/>
              <w:jc w:val="both"/>
              <w:rPr>
                <w:color w:val="000000" w:themeColor="text1"/>
              </w:rPr>
            </w:pPr>
            <w:r w:rsidRPr="00CC1A21">
              <w:rPr>
                <w:color w:val="000000" w:themeColor="text1"/>
              </w:rPr>
              <w:t>with resection &amp; anastomosis of intestine</w:t>
            </w:r>
          </w:p>
        </w:tc>
        <w:tc>
          <w:tcPr>
            <w:tcW w:w="283" w:type="dxa"/>
            <w:tcBorders>
              <w:left w:val="single" w:sz="6" w:space="0" w:color="auto"/>
              <w:bottom w:val="single" w:sz="6" w:space="0" w:color="auto"/>
              <w:right w:val="single" w:sz="6" w:space="0" w:color="auto"/>
            </w:tcBorders>
          </w:tcPr>
          <w:p w14:paraId="0F4056AA" w14:textId="77777777" w:rsidR="003F5DD6" w:rsidRPr="00CC1A21" w:rsidRDefault="003F5DD6" w:rsidP="00C1613D">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24977D3"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78698BE"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19E889E" w14:textId="77777777" w:rsidR="003F5DD6" w:rsidRPr="00CC1A21" w:rsidRDefault="003F5DD6"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9EBD5D7" w14:textId="77777777" w:rsidR="003F5DD6" w:rsidRPr="00CC1A21" w:rsidRDefault="003F5DD6" w:rsidP="00C1613D">
            <w:pPr>
              <w:autoSpaceDE w:val="0"/>
              <w:autoSpaceDN w:val="0"/>
              <w:spacing w:line="300" w:lineRule="exact"/>
              <w:jc w:val="right"/>
              <w:rPr>
                <w:dstrike/>
                <w:color w:val="000000" w:themeColor="text1"/>
                <w:szCs w:val="24"/>
              </w:rPr>
            </w:pPr>
            <w:r w:rsidRPr="00CC1A21">
              <w:rPr>
                <w:color w:val="000000" w:themeColor="text1"/>
                <w:szCs w:val="24"/>
              </w:rPr>
              <w:t>21447</w:t>
            </w:r>
          </w:p>
        </w:tc>
      </w:tr>
      <w:tr w:rsidR="00CD66FB" w:rsidRPr="00CC1A21" w14:paraId="1BD014CD"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77F833D5" w14:textId="77777777" w:rsidR="003F5DD6" w:rsidRPr="00CC1A21" w:rsidRDefault="003F5DD6" w:rsidP="00C1613D">
            <w:pPr>
              <w:autoSpaceDE w:val="0"/>
              <w:autoSpaceDN w:val="0"/>
              <w:spacing w:line="300" w:lineRule="exact"/>
              <w:rPr>
                <w:color w:val="000000" w:themeColor="text1"/>
                <w:szCs w:val="24"/>
              </w:rPr>
            </w:pPr>
            <w:r w:rsidRPr="00CC1A21">
              <w:rPr>
                <w:color w:val="000000" w:themeColor="text1"/>
                <w:szCs w:val="24"/>
              </w:rPr>
              <w:t>73004B</w:t>
            </w:r>
          </w:p>
        </w:tc>
        <w:tc>
          <w:tcPr>
            <w:tcW w:w="6803" w:type="dxa"/>
            <w:tcBorders>
              <w:top w:val="single" w:sz="6" w:space="0" w:color="auto"/>
              <w:left w:val="single" w:sz="6" w:space="0" w:color="auto"/>
              <w:bottom w:val="single" w:sz="6" w:space="0" w:color="auto"/>
              <w:right w:val="single" w:sz="6" w:space="0" w:color="auto"/>
            </w:tcBorders>
          </w:tcPr>
          <w:p w14:paraId="07E95B0F" w14:textId="77777777" w:rsidR="003F5DD6" w:rsidRPr="00CC1A21" w:rsidRDefault="003F5DD6" w:rsidP="00C1613D">
            <w:pPr>
              <w:autoSpaceDE w:val="0"/>
              <w:autoSpaceDN w:val="0"/>
              <w:spacing w:line="300" w:lineRule="exact"/>
              <w:jc w:val="both"/>
              <w:rPr>
                <w:color w:val="000000" w:themeColor="text1"/>
                <w:szCs w:val="24"/>
              </w:rPr>
            </w:pPr>
            <w:r w:rsidRPr="00CC1A21">
              <w:rPr>
                <w:color w:val="000000" w:themeColor="text1"/>
                <w:szCs w:val="24"/>
              </w:rPr>
              <w:t>腸外置術（</w:t>
            </w:r>
            <w:r w:rsidRPr="00CC1A21">
              <w:rPr>
                <w:color w:val="000000" w:themeColor="text1"/>
                <w:szCs w:val="24"/>
              </w:rPr>
              <w:t>Mikulicz</w:t>
            </w:r>
            <w:r w:rsidRPr="00CC1A21">
              <w:rPr>
                <w:color w:val="000000" w:themeColor="text1"/>
                <w:szCs w:val="24"/>
              </w:rPr>
              <w:t>切除）</w:t>
            </w:r>
            <w:r w:rsidRPr="00CC1A21">
              <w:rPr>
                <w:color w:val="000000" w:themeColor="text1"/>
                <w:szCs w:val="24"/>
              </w:rPr>
              <w:t xml:space="preserve"> </w:t>
            </w:r>
          </w:p>
          <w:p w14:paraId="1E56F87D" w14:textId="77777777" w:rsidR="003F5DD6" w:rsidRPr="00CC1A21" w:rsidRDefault="003F5DD6" w:rsidP="00C1613D">
            <w:pPr>
              <w:autoSpaceDE w:val="0"/>
              <w:autoSpaceDN w:val="0"/>
              <w:spacing w:line="300" w:lineRule="exact"/>
              <w:jc w:val="both"/>
              <w:rPr>
                <w:color w:val="000000" w:themeColor="text1"/>
                <w:szCs w:val="24"/>
              </w:rPr>
            </w:pPr>
            <w:r w:rsidRPr="00CC1A21">
              <w:rPr>
                <w:color w:val="000000" w:themeColor="text1"/>
                <w:szCs w:val="24"/>
              </w:rPr>
              <w:t>Exteriorization of intestine, Mikulicz resection</w:t>
            </w:r>
          </w:p>
        </w:tc>
        <w:tc>
          <w:tcPr>
            <w:tcW w:w="283" w:type="dxa"/>
            <w:tcBorders>
              <w:top w:val="single" w:sz="6" w:space="0" w:color="auto"/>
              <w:left w:val="single" w:sz="6" w:space="0" w:color="auto"/>
              <w:bottom w:val="single" w:sz="6" w:space="0" w:color="auto"/>
              <w:right w:val="single" w:sz="6" w:space="0" w:color="auto"/>
            </w:tcBorders>
          </w:tcPr>
          <w:p w14:paraId="09878311" w14:textId="77777777" w:rsidR="003F5DD6" w:rsidRPr="00CC1A21" w:rsidRDefault="003F5DD6"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EBBEABC" w14:textId="77777777" w:rsidR="003F5DD6" w:rsidRPr="00CC1A21" w:rsidRDefault="003F5DD6"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28F3AD" w14:textId="77777777" w:rsidR="003F5DD6" w:rsidRPr="00CC1A21" w:rsidRDefault="003F5DD6"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193BB2" w14:textId="77777777" w:rsidR="003F5DD6" w:rsidRPr="00CC1A21" w:rsidRDefault="003F5DD6"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313DB48" w14:textId="77777777" w:rsidR="003F5DD6" w:rsidRPr="00CC1A21" w:rsidRDefault="003F5DD6" w:rsidP="00C1613D">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9390</w:t>
            </w:r>
          </w:p>
        </w:tc>
      </w:tr>
      <w:tr w:rsidR="00CD66FB" w:rsidRPr="00CC1A21" w14:paraId="16D65990"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18BAC66E" w14:textId="77777777" w:rsidR="003F5DD6" w:rsidRPr="00CC1A21" w:rsidRDefault="003F5DD6" w:rsidP="00C1613D">
            <w:pPr>
              <w:autoSpaceDE w:val="0"/>
              <w:autoSpaceDN w:val="0"/>
              <w:spacing w:line="300" w:lineRule="exact"/>
              <w:rPr>
                <w:color w:val="000000" w:themeColor="text1"/>
                <w:szCs w:val="24"/>
              </w:rPr>
            </w:pPr>
            <w:r w:rsidRPr="00CC1A21">
              <w:rPr>
                <w:color w:val="000000" w:themeColor="text1"/>
                <w:szCs w:val="24"/>
              </w:rPr>
              <w:t>73005B</w:t>
            </w:r>
          </w:p>
        </w:tc>
        <w:tc>
          <w:tcPr>
            <w:tcW w:w="6803" w:type="dxa"/>
            <w:tcBorders>
              <w:top w:val="single" w:sz="6" w:space="0" w:color="auto"/>
              <w:left w:val="single" w:sz="6" w:space="0" w:color="auto"/>
              <w:bottom w:val="single" w:sz="6" w:space="0" w:color="auto"/>
              <w:right w:val="single" w:sz="6" w:space="0" w:color="auto"/>
            </w:tcBorders>
          </w:tcPr>
          <w:p w14:paraId="505B2827" w14:textId="77777777" w:rsidR="003F5DD6" w:rsidRPr="00CC1A21" w:rsidRDefault="003F5DD6" w:rsidP="00C1613D">
            <w:pPr>
              <w:autoSpaceDE w:val="0"/>
              <w:autoSpaceDN w:val="0"/>
              <w:spacing w:line="300" w:lineRule="exact"/>
              <w:jc w:val="both"/>
              <w:rPr>
                <w:color w:val="000000" w:themeColor="text1"/>
                <w:szCs w:val="24"/>
              </w:rPr>
            </w:pPr>
            <w:r w:rsidRPr="00CC1A21">
              <w:rPr>
                <w:color w:val="000000" w:themeColor="text1"/>
                <w:szCs w:val="24"/>
              </w:rPr>
              <w:t>腸套疊之還原</w:t>
            </w:r>
            <w:r w:rsidRPr="00CC1A21">
              <w:rPr>
                <w:color w:val="000000" w:themeColor="text1"/>
                <w:szCs w:val="24"/>
              </w:rPr>
              <w:t xml:space="preserve"> Reduction of intussusception</w:t>
            </w:r>
          </w:p>
          <w:p w14:paraId="542030DD" w14:textId="77777777" w:rsidR="003F5DD6" w:rsidRPr="00CC1A21" w:rsidRDefault="003F5DD6" w:rsidP="00C1613D">
            <w:pPr>
              <w:autoSpaceDE w:val="0"/>
              <w:autoSpaceDN w:val="0"/>
              <w:spacing w:line="300" w:lineRule="exact"/>
              <w:ind w:left="510" w:hanging="510"/>
              <w:jc w:val="both"/>
              <w:rPr>
                <w:color w:val="000000" w:themeColor="text1"/>
                <w:szCs w:val="24"/>
              </w:rPr>
            </w:pPr>
            <w:r w:rsidRPr="00CC1A21">
              <w:rPr>
                <w:color w:val="000000" w:themeColor="text1"/>
                <w:szCs w:val="24"/>
              </w:rPr>
              <w:t>註：剖腹治療腸軸扭轉</w:t>
            </w:r>
            <w:r w:rsidRPr="00CC1A21">
              <w:rPr>
                <w:color w:val="000000" w:themeColor="text1"/>
                <w:szCs w:val="24"/>
              </w:rPr>
              <w:t xml:space="preserve">(laparotomy for volrulus) </w:t>
            </w:r>
            <w:r w:rsidRPr="00CC1A2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71FF802C" w14:textId="77777777" w:rsidR="003F5DD6" w:rsidRPr="00CC1A21" w:rsidRDefault="003F5DD6"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1E51BC8" w14:textId="77777777" w:rsidR="003F5DD6" w:rsidRPr="00CC1A21" w:rsidRDefault="003F5DD6"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67B4F9" w14:textId="77777777" w:rsidR="003F5DD6" w:rsidRPr="00CC1A21" w:rsidRDefault="003F5DD6"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E96B543" w14:textId="77777777" w:rsidR="003F5DD6" w:rsidRPr="00CC1A21" w:rsidRDefault="003F5DD6"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6B4881B" w14:textId="77777777" w:rsidR="003F5DD6" w:rsidRPr="00CC1A21" w:rsidRDefault="003F5DD6" w:rsidP="00C1613D">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13370</w:t>
            </w:r>
          </w:p>
        </w:tc>
      </w:tr>
      <w:tr w:rsidR="00CD66FB" w:rsidRPr="00CC1A21" w14:paraId="6102CE52"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3836B66A" w14:textId="77777777" w:rsidR="00A01C68" w:rsidRPr="00CC1A21" w:rsidRDefault="00A01C68" w:rsidP="00C1613D">
            <w:pPr>
              <w:autoSpaceDE w:val="0"/>
              <w:autoSpaceDN w:val="0"/>
              <w:spacing w:line="300" w:lineRule="exact"/>
              <w:rPr>
                <w:color w:val="000000" w:themeColor="text1"/>
                <w:szCs w:val="24"/>
              </w:rPr>
            </w:pPr>
            <w:r w:rsidRPr="00CC1A21">
              <w:rPr>
                <w:color w:val="000000" w:themeColor="text1"/>
                <w:szCs w:val="24"/>
              </w:rPr>
              <w:t>73051B</w:t>
            </w:r>
          </w:p>
        </w:tc>
        <w:tc>
          <w:tcPr>
            <w:tcW w:w="6803" w:type="dxa"/>
            <w:tcBorders>
              <w:top w:val="single" w:sz="6" w:space="0" w:color="auto"/>
              <w:left w:val="single" w:sz="6" w:space="0" w:color="auto"/>
              <w:bottom w:val="single" w:sz="6" w:space="0" w:color="auto"/>
              <w:right w:val="single" w:sz="6" w:space="0" w:color="auto"/>
            </w:tcBorders>
          </w:tcPr>
          <w:p w14:paraId="2600D6D4" w14:textId="77777777" w:rsidR="00A01C68" w:rsidRPr="00CC1A21" w:rsidRDefault="00A01C68" w:rsidP="00C1613D">
            <w:pPr>
              <w:autoSpaceDE w:val="0"/>
              <w:autoSpaceDN w:val="0"/>
              <w:spacing w:line="300" w:lineRule="exact"/>
              <w:ind w:left="510" w:hanging="510"/>
              <w:jc w:val="both"/>
              <w:rPr>
                <w:color w:val="000000" w:themeColor="text1"/>
                <w:szCs w:val="24"/>
              </w:rPr>
            </w:pPr>
            <w:r w:rsidRPr="00CC1A21">
              <w:rPr>
                <w:color w:val="000000" w:themeColor="text1"/>
                <w:szCs w:val="24"/>
              </w:rPr>
              <w:t>腹腔鏡腸套疊之還原</w:t>
            </w:r>
          </w:p>
          <w:p w14:paraId="093E4016" w14:textId="77777777" w:rsidR="00A01C68" w:rsidRPr="00CC1A21" w:rsidRDefault="00A01C68" w:rsidP="00C1613D">
            <w:pPr>
              <w:autoSpaceDE w:val="0"/>
              <w:autoSpaceDN w:val="0"/>
              <w:spacing w:line="300" w:lineRule="exact"/>
              <w:ind w:left="510" w:hanging="510"/>
              <w:jc w:val="both"/>
              <w:rPr>
                <w:color w:val="000000" w:themeColor="text1"/>
                <w:szCs w:val="24"/>
              </w:rPr>
            </w:pPr>
            <w:r w:rsidRPr="00CC1A21">
              <w:rPr>
                <w:color w:val="000000" w:themeColor="text1"/>
                <w:szCs w:val="24"/>
              </w:rPr>
              <w:t>Laparoscopic reduction of intussusception</w:t>
            </w:r>
          </w:p>
        </w:tc>
        <w:tc>
          <w:tcPr>
            <w:tcW w:w="283" w:type="dxa"/>
            <w:tcBorders>
              <w:top w:val="single" w:sz="6" w:space="0" w:color="auto"/>
              <w:left w:val="single" w:sz="6" w:space="0" w:color="auto"/>
              <w:bottom w:val="single" w:sz="6" w:space="0" w:color="auto"/>
              <w:right w:val="single" w:sz="6" w:space="0" w:color="auto"/>
            </w:tcBorders>
          </w:tcPr>
          <w:p w14:paraId="342D40E5" w14:textId="77777777" w:rsidR="00A01C68" w:rsidRPr="00CC1A2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71F4DCF"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6F8D605"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372CCB"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6BE63AD" w14:textId="77777777" w:rsidR="00A01C68" w:rsidRPr="00CC1A21" w:rsidRDefault="00A01C68" w:rsidP="00C1613D">
            <w:pPr>
              <w:pStyle w:val="affffffff2"/>
              <w:spacing w:line="300" w:lineRule="exact"/>
              <w:rPr>
                <w:rFonts w:eastAsia="標楷體"/>
                <w:color w:val="000000" w:themeColor="text1"/>
                <w:sz w:val="24"/>
                <w:u w:val="none"/>
              </w:rPr>
            </w:pPr>
            <w:r w:rsidRPr="00CC1A21">
              <w:rPr>
                <w:rFonts w:eastAsia="標楷體"/>
                <w:color w:val="000000" w:themeColor="text1"/>
                <w:sz w:val="24"/>
                <w:u w:val="none"/>
              </w:rPr>
              <w:t>30084</w:t>
            </w:r>
          </w:p>
        </w:tc>
      </w:tr>
      <w:tr w:rsidR="00CD66FB" w:rsidRPr="00CC1A21" w14:paraId="6040C527"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43B1FDE6" w14:textId="77777777" w:rsidR="00A01C68" w:rsidRPr="00CC1A21" w:rsidRDefault="00A01C68" w:rsidP="00C1613D">
            <w:pPr>
              <w:autoSpaceDE w:val="0"/>
              <w:autoSpaceDN w:val="0"/>
              <w:spacing w:line="300" w:lineRule="exact"/>
              <w:rPr>
                <w:color w:val="000000" w:themeColor="text1"/>
                <w:szCs w:val="24"/>
              </w:rPr>
            </w:pPr>
            <w:r w:rsidRPr="00CC1A21">
              <w:rPr>
                <w:color w:val="000000" w:themeColor="text1"/>
                <w:szCs w:val="24"/>
              </w:rPr>
              <w:t>73006B</w:t>
            </w:r>
          </w:p>
        </w:tc>
        <w:tc>
          <w:tcPr>
            <w:tcW w:w="6803" w:type="dxa"/>
            <w:tcBorders>
              <w:top w:val="single" w:sz="6" w:space="0" w:color="auto"/>
              <w:left w:val="single" w:sz="6" w:space="0" w:color="auto"/>
              <w:bottom w:val="single" w:sz="6" w:space="0" w:color="auto"/>
              <w:right w:val="single" w:sz="6" w:space="0" w:color="auto"/>
            </w:tcBorders>
          </w:tcPr>
          <w:p w14:paraId="1E663FCA"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腸套疊還原及腸切除和吻合</w:t>
            </w:r>
          </w:p>
          <w:p w14:paraId="53A9FD0D"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3B5DBF4E" w14:textId="77777777" w:rsidR="00A01C68" w:rsidRPr="00CC1A2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680D62D"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A530B8"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74B01C6"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38FD73B" w14:textId="77777777" w:rsidR="00A01C68" w:rsidRPr="00CC1A21" w:rsidRDefault="00A01C68" w:rsidP="00C1613D">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15715</w:t>
            </w:r>
          </w:p>
        </w:tc>
      </w:tr>
      <w:tr w:rsidR="00CD66FB" w:rsidRPr="00CC1A21" w14:paraId="69FFA18F"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2FD85764" w14:textId="77777777" w:rsidR="00A01C68" w:rsidRPr="00CC1A21" w:rsidRDefault="00A01C68" w:rsidP="00C1613D">
            <w:pPr>
              <w:autoSpaceDE w:val="0"/>
              <w:autoSpaceDN w:val="0"/>
              <w:spacing w:line="300" w:lineRule="exact"/>
              <w:rPr>
                <w:color w:val="000000" w:themeColor="text1"/>
                <w:szCs w:val="24"/>
              </w:rPr>
            </w:pPr>
            <w:r w:rsidRPr="00CC1A21">
              <w:rPr>
                <w:color w:val="000000" w:themeColor="text1"/>
                <w:szCs w:val="24"/>
              </w:rPr>
              <w:t>73052B</w:t>
            </w:r>
          </w:p>
        </w:tc>
        <w:tc>
          <w:tcPr>
            <w:tcW w:w="6803" w:type="dxa"/>
            <w:tcBorders>
              <w:top w:val="single" w:sz="6" w:space="0" w:color="auto"/>
              <w:left w:val="single" w:sz="6" w:space="0" w:color="auto"/>
              <w:bottom w:val="single" w:sz="6" w:space="0" w:color="auto"/>
              <w:right w:val="single" w:sz="6" w:space="0" w:color="auto"/>
            </w:tcBorders>
          </w:tcPr>
          <w:p w14:paraId="199D5239" w14:textId="77777777" w:rsidR="00A01C68" w:rsidRPr="00CC1A21" w:rsidRDefault="00A01C68" w:rsidP="00C1613D">
            <w:pPr>
              <w:autoSpaceDE w:val="0"/>
              <w:autoSpaceDN w:val="0"/>
              <w:spacing w:line="300" w:lineRule="exact"/>
              <w:ind w:left="510" w:hanging="510"/>
              <w:jc w:val="both"/>
              <w:rPr>
                <w:color w:val="000000" w:themeColor="text1"/>
                <w:szCs w:val="24"/>
              </w:rPr>
            </w:pPr>
            <w:r w:rsidRPr="00CC1A21">
              <w:rPr>
                <w:color w:val="000000" w:themeColor="text1"/>
                <w:szCs w:val="24"/>
              </w:rPr>
              <w:t>腹腔鏡腸套疊還原</w:t>
            </w:r>
            <w:r w:rsidRPr="00CC1A21">
              <w:rPr>
                <w:color w:val="000000" w:themeColor="text1"/>
                <w:szCs w:val="24"/>
              </w:rPr>
              <w:t>-</w:t>
            </w:r>
            <w:r w:rsidRPr="00CC1A21">
              <w:rPr>
                <w:color w:val="000000" w:themeColor="text1"/>
                <w:szCs w:val="24"/>
              </w:rPr>
              <w:t>併腸切除和吻合</w:t>
            </w:r>
          </w:p>
          <w:p w14:paraId="436825B4" w14:textId="77777777" w:rsidR="00A01C68" w:rsidRPr="00CC1A21" w:rsidRDefault="00A01C68" w:rsidP="00C1613D">
            <w:pPr>
              <w:spacing w:line="300" w:lineRule="exact"/>
              <w:jc w:val="both"/>
              <w:rPr>
                <w:color w:val="000000" w:themeColor="text1"/>
              </w:rPr>
            </w:pPr>
            <w:r w:rsidRPr="00CC1A21">
              <w:rPr>
                <w:color w:val="000000" w:themeColor="text1"/>
                <w:szCs w:val="24"/>
              </w:rPr>
              <w:t>Laparoscopic 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0D7B51CC" w14:textId="77777777" w:rsidR="00A01C68" w:rsidRPr="00CC1A2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EFDA5B2"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CA8C68"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C795D74"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70305BB" w14:textId="77777777" w:rsidR="00A01C68" w:rsidRPr="00CC1A21" w:rsidRDefault="00A01C68" w:rsidP="00C1613D">
            <w:pPr>
              <w:pStyle w:val="affffffff2"/>
              <w:spacing w:line="300" w:lineRule="exact"/>
              <w:rPr>
                <w:rFonts w:eastAsia="標楷體"/>
                <w:color w:val="000000" w:themeColor="text1"/>
                <w:sz w:val="24"/>
                <w:u w:val="none"/>
              </w:rPr>
            </w:pPr>
            <w:r w:rsidRPr="00CC1A21">
              <w:rPr>
                <w:rFonts w:eastAsia="標楷體"/>
                <w:color w:val="000000" w:themeColor="text1"/>
                <w:sz w:val="24"/>
                <w:u w:val="none"/>
              </w:rPr>
              <w:t>35359</w:t>
            </w:r>
          </w:p>
        </w:tc>
      </w:tr>
      <w:tr w:rsidR="00CD66FB" w:rsidRPr="00CC1A21" w14:paraId="14A410DA" w14:textId="77777777" w:rsidTr="00A01C68">
        <w:trPr>
          <w:trHeight w:val="603"/>
        </w:trPr>
        <w:tc>
          <w:tcPr>
            <w:tcW w:w="850" w:type="dxa"/>
            <w:tcBorders>
              <w:top w:val="single" w:sz="6" w:space="0" w:color="auto"/>
              <w:left w:val="single" w:sz="6" w:space="0" w:color="auto"/>
              <w:bottom w:val="single" w:sz="6" w:space="0" w:color="auto"/>
              <w:right w:val="single" w:sz="6" w:space="0" w:color="auto"/>
            </w:tcBorders>
          </w:tcPr>
          <w:p w14:paraId="0EE5E7DC" w14:textId="77777777" w:rsidR="00A01C68" w:rsidRPr="00CC1A21" w:rsidRDefault="00A01C68" w:rsidP="00C1613D">
            <w:pPr>
              <w:autoSpaceDE w:val="0"/>
              <w:autoSpaceDN w:val="0"/>
              <w:spacing w:line="300" w:lineRule="exact"/>
              <w:rPr>
                <w:color w:val="000000" w:themeColor="text1"/>
              </w:rPr>
            </w:pPr>
            <w:r w:rsidRPr="00CC1A21">
              <w:rPr>
                <w:color w:val="000000" w:themeColor="text1"/>
              </w:rPr>
              <w:t>73007B</w:t>
            </w:r>
          </w:p>
        </w:tc>
        <w:tc>
          <w:tcPr>
            <w:tcW w:w="6803" w:type="dxa"/>
            <w:tcBorders>
              <w:top w:val="single" w:sz="6" w:space="0" w:color="auto"/>
              <w:left w:val="single" w:sz="6" w:space="0" w:color="auto"/>
              <w:bottom w:val="single" w:sz="6" w:space="0" w:color="auto"/>
              <w:right w:val="single" w:sz="6" w:space="0" w:color="auto"/>
            </w:tcBorders>
          </w:tcPr>
          <w:p w14:paraId="24FC8E88"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腸套疊還原及腸造口或結腸造口</w:t>
            </w:r>
          </w:p>
          <w:p w14:paraId="07F4C64F"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54688270" w14:textId="77777777" w:rsidR="00A01C68" w:rsidRPr="00CC1A2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860F64D"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D5CC3A"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08A843"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2BC7FC" w14:textId="77777777" w:rsidR="00A01C68" w:rsidRPr="00CC1A21" w:rsidRDefault="00A01C68" w:rsidP="00C1613D">
            <w:pPr>
              <w:autoSpaceDE w:val="0"/>
              <w:autoSpaceDN w:val="0"/>
              <w:spacing w:line="300" w:lineRule="exact"/>
              <w:jc w:val="right"/>
              <w:rPr>
                <w:dstrike/>
                <w:color w:val="000000" w:themeColor="text1"/>
                <w:szCs w:val="24"/>
              </w:rPr>
            </w:pPr>
            <w:r w:rsidRPr="00CC1A21">
              <w:rPr>
                <w:color w:val="000000" w:themeColor="text1"/>
                <w:szCs w:val="24"/>
              </w:rPr>
              <w:t>12517</w:t>
            </w:r>
          </w:p>
        </w:tc>
      </w:tr>
      <w:tr w:rsidR="00CD66FB" w:rsidRPr="00CC1A21" w14:paraId="66CB2F27" w14:textId="77777777" w:rsidTr="00A01C68">
        <w:trPr>
          <w:trHeight w:val="603"/>
        </w:trPr>
        <w:tc>
          <w:tcPr>
            <w:tcW w:w="850" w:type="dxa"/>
            <w:tcBorders>
              <w:top w:val="single" w:sz="6" w:space="0" w:color="auto"/>
              <w:left w:val="single" w:sz="6" w:space="0" w:color="auto"/>
              <w:bottom w:val="single" w:sz="6" w:space="0" w:color="auto"/>
              <w:right w:val="single" w:sz="6" w:space="0" w:color="auto"/>
            </w:tcBorders>
          </w:tcPr>
          <w:p w14:paraId="752729DF" w14:textId="77777777" w:rsidR="00A01C68" w:rsidRPr="00CC1A21" w:rsidRDefault="00A01C68" w:rsidP="00C1613D">
            <w:pPr>
              <w:autoSpaceDE w:val="0"/>
              <w:autoSpaceDN w:val="0"/>
              <w:spacing w:line="300" w:lineRule="exact"/>
              <w:rPr>
                <w:color w:val="000000" w:themeColor="text1"/>
                <w:szCs w:val="24"/>
              </w:rPr>
            </w:pPr>
            <w:r w:rsidRPr="00CC1A21">
              <w:rPr>
                <w:color w:val="000000" w:themeColor="text1"/>
                <w:szCs w:val="24"/>
              </w:rPr>
              <w:t>73053B</w:t>
            </w:r>
          </w:p>
        </w:tc>
        <w:tc>
          <w:tcPr>
            <w:tcW w:w="6803" w:type="dxa"/>
            <w:tcBorders>
              <w:top w:val="single" w:sz="6" w:space="0" w:color="auto"/>
              <w:left w:val="single" w:sz="6" w:space="0" w:color="auto"/>
              <w:bottom w:val="single" w:sz="6" w:space="0" w:color="auto"/>
              <w:right w:val="single" w:sz="6" w:space="0" w:color="auto"/>
            </w:tcBorders>
          </w:tcPr>
          <w:p w14:paraId="7A7E566E"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腹腔鏡腸套疊還原</w:t>
            </w:r>
            <w:r w:rsidRPr="00CC1A21">
              <w:rPr>
                <w:color w:val="000000" w:themeColor="text1"/>
                <w:szCs w:val="24"/>
              </w:rPr>
              <w:t>-</w:t>
            </w:r>
            <w:r w:rsidRPr="00CC1A21">
              <w:rPr>
                <w:color w:val="000000" w:themeColor="text1"/>
                <w:szCs w:val="24"/>
              </w:rPr>
              <w:t>併腸造口或結腸造口</w:t>
            </w:r>
          </w:p>
          <w:p w14:paraId="5BC6B511"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Laparoscopic 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711D37CC" w14:textId="77777777" w:rsidR="00A01C68" w:rsidRPr="00CC1A21" w:rsidRDefault="00A01C68" w:rsidP="00C1613D">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8F27929"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91ECAAC"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D520BD8"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F9D0B67" w14:textId="77777777" w:rsidR="00A01C68" w:rsidRPr="00CC1A21" w:rsidRDefault="00A01C68" w:rsidP="00C1613D">
            <w:pPr>
              <w:autoSpaceDE w:val="0"/>
              <w:autoSpaceDN w:val="0"/>
              <w:spacing w:line="300" w:lineRule="exact"/>
              <w:jc w:val="right"/>
              <w:rPr>
                <w:color w:val="000000" w:themeColor="text1"/>
                <w:szCs w:val="24"/>
              </w:rPr>
            </w:pPr>
            <w:r w:rsidRPr="00CC1A21">
              <w:rPr>
                <w:color w:val="000000" w:themeColor="text1"/>
                <w:szCs w:val="24"/>
              </w:rPr>
              <w:t>17385</w:t>
            </w:r>
          </w:p>
        </w:tc>
      </w:tr>
      <w:tr w:rsidR="00CD66FB" w:rsidRPr="00CC1A21" w14:paraId="57B187E7" w14:textId="77777777" w:rsidTr="00A01C68">
        <w:trPr>
          <w:trHeight w:val="397"/>
        </w:trPr>
        <w:tc>
          <w:tcPr>
            <w:tcW w:w="850" w:type="dxa"/>
            <w:tcBorders>
              <w:top w:val="single" w:sz="6" w:space="0" w:color="auto"/>
              <w:left w:val="single" w:sz="6" w:space="0" w:color="auto"/>
              <w:bottom w:val="single" w:sz="6" w:space="0" w:color="auto"/>
              <w:right w:val="single" w:sz="6" w:space="0" w:color="auto"/>
            </w:tcBorders>
          </w:tcPr>
          <w:p w14:paraId="1BDCE8FA"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73008B</w:t>
            </w:r>
          </w:p>
        </w:tc>
        <w:tc>
          <w:tcPr>
            <w:tcW w:w="6803" w:type="dxa"/>
            <w:tcBorders>
              <w:top w:val="single" w:sz="6" w:space="0" w:color="auto"/>
              <w:left w:val="single" w:sz="6" w:space="0" w:color="auto"/>
              <w:bottom w:val="single" w:sz="6" w:space="0" w:color="auto"/>
              <w:right w:val="single" w:sz="6" w:space="0" w:color="auto"/>
            </w:tcBorders>
          </w:tcPr>
          <w:p w14:paraId="04E27153"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良性腸病灶切除術</w:t>
            </w:r>
            <w:r w:rsidRPr="00CC1A21">
              <w:rPr>
                <w:color w:val="000000" w:themeColor="text1"/>
                <w:szCs w:val="24"/>
              </w:rPr>
              <w:t xml:space="preserve"> Excision, Benign bowel lesion</w:t>
            </w:r>
          </w:p>
        </w:tc>
        <w:tc>
          <w:tcPr>
            <w:tcW w:w="283" w:type="dxa"/>
            <w:tcBorders>
              <w:top w:val="single" w:sz="6" w:space="0" w:color="auto"/>
              <w:left w:val="single" w:sz="6" w:space="0" w:color="auto"/>
              <w:bottom w:val="single" w:sz="6" w:space="0" w:color="auto"/>
              <w:right w:val="single" w:sz="6" w:space="0" w:color="auto"/>
            </w:tcBorders>
          </w:tcPr>
          <w:p w14:paraId="7E2240F5" w14:textId="77777777" w:rsidR="00A01C68" w:rsidRPr="00CC1A2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32305F9"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1A8C472"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8542F3"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D6646A8" w14:textId="77777777" w:rsidR="00A01C68" w:rsidRPr="00CC1A21" w:rsidRDefault="00A01C68" w:rsidP="00C1613D">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14001</w:t>
            </w:r>
          </w:p>
        </w:tc>
      </w:tr>
      <w:tr w:rsidR="00CD66FB" w:rsidRPr="00CC1A21" w14:paraId="69041A3D" w14:textId="77777777" w:rsidTr="00A01C68">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50B77FE9"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73009B</w:t>
            </w:r>
          </w:p>
        </w:tc>
        <w:tc>
          <w:tcPr>
            <w:tcW w:w="6803" w:type="dxa"/>
            <w:tcBorders>
              <w:top w:val="single" w:sz="6" w:space="0" w:color="auto"/>
              <w:left w:val="single" w:sz="6" w:space="0" w:color="auto"/>
              <w:bottom w:val="single" w:sz="6" w:space="0" w:color="auto"/>
              <w:right w:val="single" w:sz="6" w:space="0" w:color="auto"/>
            </w:tcBorders>
            <w:vAlign w:val="center"/>
          </w:tcPr>
          <w:p w14:paraId="2AB2E310"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邁克氏憩室切除術</w:t>
            </w:r>
            <w:r w:rsidRPr="00CC1A21">
              <w:rPr>
                <w:color w:val="000000" w:themeColor="text1"/>
              </w:rPr>
              <w:t xml:space="preserve"> Meckel's diverticulectomy</w:t>
            </w:r>
          </w:p>
        </w:tc>
        <w:tc>
          <w:tcPr>
            <w:tcW w:w="283" w:type="dxa"/>
            <w:tcBorders>
              <w:top w:val="single" w:sz="6" w:space="0" w:color="auto"/>
              <w:left w:val="single" w:sz="6" w:space="0" w:color="auto"/>
              <w:bottom w:val="single" w:sz="6" w:space="0" w:color="auto"/>
              <w:right w:val="single" w:sz="6" w:space="0" w:color="auto"/>
            </w:tcBorders>
          </w:tcPr>
          <w:p w14:paraId="2BBDB95A" w14:textId="77777777" w:rsidR="00A01C68" w:rsidRPr="00CC1A2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7C71B0"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22250F"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48C29"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B1E752" w14:textId="77777777" w:rsidR="00A01C68" w:rsidRPr="00CC1A21" w:rsidRDefault="00A01C68" w:rsidP="00C1613D">
            <w:pPr>
              <w:autoSpaceDE w:val="0"/>
              <w:autoSpaceDN w:val="0"/>
              <w:spacing w:line="300" w:lineRule="exact"/>
              <w:jc w:val="right"/>
              <w:rPr>
                <w:dstrike/>
                <w:color w:val="000000" w:themeColor="text1"/>
                <w:szCs w:val="24"/>
              </w:rPr>
            </w:pPr>
            <w:r w:rsidRPr="00CC1A21">
              <w:rPr>
                <w:color w:val="000000" w:themeColor="text1"/>
                <w:szCs w:val="24"/>
              </w:rPr>
              <w:t>9191</w:t>
            </w:r>
          </w:p>
        </w:tc>
      </w:tr>
      <w:tr w:rsidR="00CD66FB" w:rsidRPr="00CC1A21" w14:paraId="0688DEFB"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5D6F941D" w14:textId="77777777" w:rsidR="00A01C68" w:rsidRPr="00CC1A21" w:rsidRDefault="00A01C68" w:rsidP="00C1613D">
            <w:pPr>
              <w:autoSpaceDE w:val="0"/>
              <w:autoSpaceDN w:val="0"/>
              <w:spacing w:line="300" w:lineRule="exact"/>
              <w:rPr>
                <w:color w:val="000000" w:themeColor="text1"/>
                <w:szCs w:val="24"/>
              </w:rPr>
            </w:pPr>
            <w:r w:rsidRPr="00CC1A21">
              <w:rPr>
                <w:color w:val="000000" w:themeColor="text1"/>
                <w:szCs w:val="24"/>
              </w:rPr>
              <w:t>73011B</w:t>
            </w:r>
          </w:p>
        </w:tc>
        <w:tc>
          <w:tcPr>
            <w:tcW w:w="6803" w:type="dxa"/>
            <w:tcBorders>
              <w:top w:val="single" w:sz="6" w:space="0" w:color="auto"/>
              <w:left w:val="single" w:sz="6" w:space="0" w:color="auto"/>
              <w:bottom w:val="single" w:sz="6" w:space="0" w:color="auto"/>
              <w:right w:val="single" w:sz="6" w:space="0" w:color="auto"/>
            </w:tcBorders>
          </w:tcPr>
          <w:p w14:paraId="1C920357"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結腸部分切除術加吻合術</w:t>
            </w:r>
            <w:r w:rsidRPr="00CC1A21">
              <w:rPr>
                <w:color w:val="000000" w:themeColor="text1"/>
                <w:szCs w:val="24"/>
              </w:rPr>
              <w:t xml:space="preserve"> </w:t>
            </w:r>
          </w:p>
          <w:p w14:paraId="2896DC2D"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Colectomy, partial, with anastomosis</w:t>
            </w:r>
          </w:p>
        </w:tc>
        <w:tc>
          <w:tcPr>
            <w:tcW w:w="283" w:type="dxa"/>
            <w:tcBorders>
              <w:top w:val="single" w:sz="6" w:space="0" w:color="auto"/>
              <w:left w:val="single" w:sz="6" w:space="0" w:color="auto"/>
              <w:bottom w:val="single" w:sz="6" w:space="0" w:color="auto"/>
              <w:right w:val="single" w:sz="6" w:space="0" w:color="auto"/>
            </w:tcBorders>
          </w:tcPr>
          <w:p w14:paraId="3E896D55" w14:textId="77777777" w:rsidR="00A01C68" w:rsidRPr="00CC1A2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9343E8E"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4509DE9"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C6C2B2"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B27F258" w14:textId="77777777" w:rsidR="00A01C68" w:rsidRPr="00CC1A21" w:rsidRDefault="00A01C68" w:rsidP="00C1613D">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14346</w:t>
            </w:r>
          </w:p>
        </w:tc>
      </w:tr>
      <w:tr w:rsidR="00CD66FB" w:rsidRPr="00CC1A21" w14:paraId="2B353C96"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4BDF01D3" w14:textId="77777777" w:rsidR="00A01C68" w:rsidRPr="00CC1A21" w:rsidRDefault="00A01C68" w:rsidP="00C1613D">
            <w:pPr>
              <w:autoSpaceDE w:val="0"/>
              <w:autoSpaceDN w:val="0"/>
              <w:spacing w:line="300" w:lineRule="exact"/>
              <w:rPr>
                <w:color w:val="000000" w:themeColor="text1"/>
                <w:szCs w:val="24"/>
              </w:rPr>
            </w:pPr>
            <w:r w:rsidRPr="00CC1A21">
              <w:rPr>
                <w:color w:val="000000" w:themeColor="text1"/>
                <w:szCs w:val="24"/>
              </w:rPr>
              <w:t>73056B</w:t>
            </w:r>
          </w:p>
        </w:tc>
        <w:tc>
          <w:tcPr>
            <w:tcW w:w="6803" w:type="dxa"/>
            <w:tcBorders>
              <w:top w:val="single" w:sz="6" w:space="0" w:color="auto"/>
              <w:left w:val="single" w:sz="6" w:space="0" w:color="auto"/>
              <w:bottom w:val="single" w:sz="6" w:space="0" w:color="auto"/>
              <w:right w:val="single" w:sz="6" w:space="0" w:color="auto"/>
            </w:tcBorders>
          </w:tcPr>
          <w:p w14:paraId="4555CFCC"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腹腔鏡部分大腸切除術</w:t>
            </w:r>
          </w:p>
          <w:p w14:paraId="08119E47" w14:textId="77777777" w:rsidR="00A01C68" w:rsidRPr="00CC1A21" w:rsidRDefault="00A01C68" w:rsidP="00C1613D">
            <w:pPr>
              <w:autoSpaceDE w:val="0"/>
              <w:autoSpaceDN w:val="0"/>
              <w:spacing w:line="300" w:lineRule="exact"/>
              <w:jc w:val="both"/>
              <w:rPr>
                <w:color w:val="000000" w:themeColor="text1"/>
                <w:szCs w:val="24"/>
              </w:rPr>
            </w:pPr>
            <w:r w:rsidRPr="00CC1A21">
              <w:rPr>
                <w:color w:val="000000" w:themeColor="text1"/>
                <w:szCs w:val="24"/>
              </w:rPr>
              <w:t>Laparoscopic partial colectomy</w:t>
            </w:r>
          </w:p>
        </w:tc>
        <w:tc>
          <w:tcPr>
            <w:tcW w:w="283" w:type="dxa"/>
            <w:tcBorders>
              <w:top w:val="single" w:sz="6" w:space="0" w:color="auto"/>
              <w:left w:val="single" w:sz="6" w:space="0" w:color="auto"/>
              <w:bottom w:val="single" w:sz="6" w:space="0" w:color="auto"/>
              <w:right w:val="single" w:sz="6" w:space="0" w:color="auto"/>
            </w:tcBorders>
          </w:tcPr>
          <w:p w14:paraId="26F1C31D" w14:textId="77777777" w:rsidR="00A01C68" w:rsidRPr="00CC1A21" w:rsidRDefault="00A01C68" w:rsidP="00C1613D">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D707A7"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4D5C86"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E345C4" w14:textId="77777777" w:rsidR="00A01C68" w:rsidRPr="00CC1A21" w:rsidRDefault="00A01C68" w:rsidP="00C1613D">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6F835CF" w14:textId="77777777" w:rsidR="00A01C68" w:rsidRPr="00CC1A21" w:rsidRDefault="00A01C68" w:rsidP="00C1613D">
            <w:pPr>
              <w:autoSpaceDE w:val="0"/>
              <w:autoSpaceDN w:val="0"/>
              <w:spacing w:line="300" w:lineRule="exact"/>
              <w:jc w:val="right"/>
              <w:rPr>
                <w:color w:val="000000" w:themeColor="text1"/>
                <w:szCs w:val="24"/>
              </w:rPr>
            </w:pPr>
            <w:r w:rsidRPr="00CC1A21">
              <w:rPr>
                <w:color w:val="000000" w:themeColor="text1"/>
                <w:szCs w:val="24"/>
              </w:rPr>
              <w:t>19925</w:t>
            </w:r>
          </w:p>
        </w:tc>
      </w:tr>
      <w:tr w:rsidR="00CD66FB" w:rsidRPr="00CC1A21" w14:paraId="0CCB04B0" w14:textId="77777777" w:rsidTr="00A01C68">
        <w:trPr>
          <w:trHeight w:val="1367"/>
        </w:trPr>
        <w:tc>
          <w:tcPr>
            <w:tcW w:w="850" w:type="dxa"/>
            <w:tcBorders>
              <w:top w:val="single" w:sz="6" w:space="0" w:color="auto"/>
              <w:left w:val="single" w:sz="6" w:space="0" w:color="auto"/>
              <w:bottom w:val="single" w:sz="6" w:space="0" w:color="auto"/>
              <w:right w:val="single" w:sz="6" w:space="0" w:color="auto"/>
            </w:tcBorders>
          </w:tcPr>
          <w:p w14:paraId="34622008" w14:textId="77777777" w:rsidR="00A01C68" w:rsidRPr="00CC1A21" w:rsidRDefault="00A01C68" w:rsidP="00C1613D">
            <w:pPr>
              <w:autoSpaceDE w:val="0"/>
              <w:autoSpaceDN w:val="0"/>
              <w:spacing w:line="300" w:lineRule="exact"/>
              <w:rPr>
                <w:color w:val="000000" w:themeColor="text1"/>
              </w:rPr>
            </w:pPr>
            <w:r w:rsidRPr="00CC1A21">
              <w:rPr>
                <w:color w:val="000000" w:themeColor="text1"/>
              </w:rPr>
              <w:t>73012B</w:t>
            </w:r>
          </w:p>
        </w:tc>
        <w:tc>
          <w:tcPr>
            <w:tcW w:w="6803" w:type="dxa"/>
            <w:tcBorders>
              <w:top w:val="single" w:sz="6" w:space="0" w:color="auto"/>
              <w:left w:val="single" w:sz="6" w:space="0" w:color="auto"/>
              <w:bottom w:val="single" w:sz="6" w:space="0" w:color="auto"/>
              <w:right w:val="single" w:sz="6" w:space="0" w:color="auto"/>
            </w:tcBorders>
          </w:tcPr>
          <w:p w14:paraId="3373AF12"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根治性半結腸切除術加吻合術，升結腸</w:t>
            </w:r>
          </w:p>
          <w:p w14:paraId="7810090C"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Colectomy, radical hemicolectomy with anastomosis, ascending colon</w:t>
            </w:r>
          </w:p>
          <w:p w14:paraId="1A380474" w14:textId="77777777" w:rsidR="00A01C68" w:rsidRPr="00CC1A21" w:rsidRDefault="00A01C68" w:rsidP="00C1613D">
            <w:pPr>
              <w:autoSpaceDE w:val="0"/>
              <w:autoSpaceDN w:val="0"/>
              <w:spacing w:line="300" w:lineRule="exact"/>
              <w:ind w:left="528" w:hangingChars="220" w:hanging="528"/>
              <w:jc w:val="both"/>
              <w:rPr>
                <w:color w:val="000000" w:themeColor="text1"/>
              </w:rPr>
            </w:pPr>
            <w:r w:rsidRPr="00CC1A21">
              <w:rPr>
                <w:color w:val="000000" w:themeColor="text1"/>
              </w:rPr>
              <w:t>註：根治性橫行結腸切除術</w:t>
            </w:r>
            <w:r w:rsidRPr="00CC1A21">
              <w:rPr>
                <w:color w:val="000000" w:themeColor="text1"/>
              </w:rPr>
              <w:t xml:space="preserve"> (transverse colectomy Radical Hemicolectomy)</w:t>
            </w:r>
            <w:r w:rsidRPr="00CC1A21">
              <w:rPr>
                <w:color w:val="000000" w:themeColor="text1"/>
              </w:rPr>
              <w:t>比照申報。</w:t>
            </w:r>
            <w:r w:rsidRPr="00CC1A21">
              <w:rPr>
                <w:color w:val="000000" w:themeColor="text1"/>
              </w:rPr>
              <w:t xml:space="preserve"> </w:t>
            </w:r>
          </w:p>
        </w:tc>
        <w:tc>
          <w:tcPr>
            <w:tcW w:w="283" w:type="dxa"/>
            <w:tcBorders>
              <w:top w:val="single" w:sz="6" w:space="0" w:color="auto"/>
              <w:left w:val="single" w:sz="6" w:space="0" w:color="auto"/>
              <w:bottom w:val="single" w:sz="6" w:space="0" w:color="auto"/>
              <w:right w:val="single" w:sz="6" w:space="0" w:color="auto"/>
            </w:tcBorders>
          </w:tcPr>
          <w:p w14:paraId="720F899D" w14:textId="77777777" w:rsidR="00A01C68" w:rsidRPr="00CC1A2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1F4412"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34015"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3E1B6E"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AF0E79" w14:textId="77777777" w:rsidR="00A01C68" w:rsidRPr="00CC1A21" w:rsidRDefault="00A01C68" w:rsidP="00C1613D">
            <w:pPr>
              <w:autoSpaceDE w:val="0"/>
              <w:autoSpaceDN w:val="0"/>
              <w:spacing w:line="300" w:lineRule="exact"/>
              <w:jc w:val="right"/>
              <w:rPr>
                <w:dstrike/>
                <w:color w:val="000000" w:themeColor="text1"/>
                <w:szCs w:val="24"/>
              </w:rPr>
            </w:pPr>
            <w:r w:rsidRPr="00CC1A21">
              <w:rPr>
                <w:color w:val="000000" w:themeColor="text1"/>
                <w:szCs w:val="24"/>
              </w:rPr>
              <w:t>34141</w:t>
            </w:r>
          </w:p>
        </w:tc>
      </w:tr>
      <w:tr w:rsidR="00CD66FB" w:rsidRPr="00CC1A21" w14:paraId="08A6AE4B" w14:textId="77777777" w:rsidTr="00A01C68">
        <w:tc>
          <w:tcPr>
            <w:tcW w:w="850" w:type="dxa"/>
            <w:tcBorders>
              <w:top w:val="single" w:sz="6" w:space="0" w:color="auto"/>
              <w:left w:val="single" w:sz="6" w:space="0" w:color="auto"/>
              <w:bottom w:val="single" w:sz="4" w:space="0" w:color="auto"/>
              <w:right w:val="single" w:sz="6" w:space="0" w:color="auto"/>
            </w:tcBorders>
          </w:tcPr>
          <w:p w14:paraId="637F8769" w14:textId="77777777" w:rsidR="00A01C68" w:rsidRPr="00CC1A21" w:rsidRDefault="00A01C68" w:rsidP="00C1613D">
            <w:pPr>
              <w:autoSpaceDE w:val="0"/>
              <w:autoSpaceDN w:val="0"/>
              <w:spacing w:line="300" w:lineRule="exact"/>
              <w:rPr>
                <w:color w:val="000000" w:themeColor="text1"/>
              </w:rPr>
            </w:pPr>
            <w:r w:rsidRPr="00CC1A21">
              <w:rPr>
                <w:color w:val="000000" w:themeColor="text1"/>
              </w:rPr>
              <w:t>73013B</w:t>
            </w:r>
          </w:p>
        </w:tc>
        <w:tc>
          <w:tcPr>
            <w:tcW w:w="6803" w:type="dxa"/>
            <w:tcBorders>
              <w:top w:val="single" w:sz="6" w:space="0" w:color="auto"/>
              <w:left w:val="single" w:sz="6" w:space="0" w:color="auto"/>
              <w:bottom w:val="single" w:sz="4" w:space="0" w:color="auto"/>
              <w:right w:val="single" w:sz="6" w:space="0" w:color="auto"/>
            </w:tcBorders>
          </w:tcPr>
          <w:p w14:paraId="2E7ABF2E"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降結腸或乙狀結腸切除術加吻合術</w:t>
            </w:r>
          </w:p>
          <w:p w14:paraId="3605211A"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Left hemicolectomy or sigmoid colectomy</w:t>
            </w:r>
          </w:p>
        </w:tc>
        <w:tc>
          <w:tcPr>
            <w:tcW w:w="283" w:type="dxa"/>
            <w:tcBorders>
              <w:top w:val="single" w:sz="6" w:space="0" w:color="auto"/>
              <w:left w:val="single" w:sz="6" w:space="0" w:color="auto"/>
              <w:bottom w:val="single" w:sz="4" w:space="0" w:color="auto"/>
              <w:right w:val="single" w:sz="6" w:space="0" w:color="auto"/>
            </w:tcBorders>
          </w:tcPr>
          <w:p w14:paraId="7DD3B0AB" w14:textId="77777777" w:rsidR="00A01C68" w:rsidRPr="00CC1A2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D2D823D"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5EA2A37"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3624178"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7B7668FD" w14:textId="77777777" w:rsidR="00A01C68" w:rsidRPr="00CC1A21" w:rsidRDefault="00A01C68" w:rsidP="00C1613D">
            <w:pPr>
              <w:autoSpaceDE w:val="0"/>
              <w:autoSpaceDN w:val="0"/>
              <w:spacing w:line="300" w:lineRule="exact"/>
              <w:jc w:val="right"/>
              <w:rPr>
                <w:dstrike/>
                <w:color w:val="000000" w:themeColor="text1"/>
                <w:szCs w:val="24"/>
              </w:rPr>
            </w:pPr>
            <w:r w:rsidRPr="00CC1A21">
              <w:rPr>
                <w:color w:val="000000" w:themeColor="text1"/>
                <w:szCs w:val="24"/>
              </w:rPr>
              <w:t>22008</w:t>
            </w:r>
          </w:p>
        </w:tc>
      </w:tr>
      <w:tr w:rsidR="00CD66FB" w:rsidRPr="00CC1A21" w14:paraId="67EF9919" w14:textId="77777777" w:rsidTr="00A01C68">
        <w:trPr>
          <w:trHeight w:val="907"/>
        </w:trPr>
        <w:tc>
          <w:tcPr>
            <w:tcW w:w="850" w:type="dxa"/>
            <w:tcBorders>
              <w:top w:val="single" w:sz="4" w:space="0" w:color="auto"/>
              <w:left w:val="single" w:sz="4" w:space="0" w:color="auto"/>
              <w:bottom w:val="single" w:sz="4" w:space="0" w:color="auto"/>
              <w:right w:val="single" w:sz="6" w:space="0" w:color="auto"/>
            </w:tcBorders>
          </w:tcPr>
          <w:p w14:paraId="7D793ACD" w14:textId="77777777" w:rsidR="00A01C68" w:rsidRPr="00CC1A21" w:rsidRDefault="00A01C68" w:rsidP="00C1613D">
            <w:pPr>
              <w:autoSpaceDE w:val="0"/>
              <w:autoSpaceDN w:val="0"/>
              <w:spacing w:line="300" w:lineRule="exact"/>
              <w:rPr>
                <w:color w:val="000000" w:themeColor="text1"/>
              </w:rPr>
            </w:pPr>
            <w:r w:rsidRPr="00CC1A21">
              <w:rPr>
                <w:color w:val="000000" w:themeColor="text1"/>
              </w:rPr>
              <w:t>73014B</w:t>
            </w:r>
          </w:p>
        </w:tc>
        <w:tc>
          <w:tcPr>
            <w:tcW w:w="6803" w:type="dxa"/>
            <w:tcBorders>
              <w:top w:val="single" w:sz="4" w:space="0" w:color="auto"/>
              <w:left w:val="single" w:sz="6" w:space="0" w:color="auto"/>
              <w:bottom w:val="single" w:sz="4" w:space="0" w:color="auto"/>
              <w:right w:val="single" w:sz="6" w:space="0" w:color="auto"/>
            </w:tcBorders>
          </w:tcPr>
          <w:p w14:paraId="2ED1B639"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降結腸或乙狀結腸切除術併行吻合術及淋巴節清掃</w:t>
            </w:r>
          </w:p>
          <w:p w14:paraId="3E4863FA" w14:textId="77777777" w:rsidR="00A01C68" w:rsidRPr="00CC1A21" w:rsidRDefault="00A01C68" w:rsidP="00C1613D">
            <w:pPr>
              <w:autoSpaceDE w:val="0"/>
              <w:autoSpaceDN w:val="0"/>
              <w:spacing w:line="300" w:lineRule="exact"/>
              <w:jc w:val="both"/>
              <w:rPr>
                <w:color w:val="000000" w:themeColor="text1"/>
              </w:rPr>
            </w:pPr>
            <w:r w:rsidRPr="00CC1A21">
              <w:rPr>
                <w:color w:val="000000" w:themeColor="text1"/>
              </w:rPr>
              <w:t>Left hemicolectomy or sigmoid colectomy with anastomosis with lymph node</w:t>
            </w:r>
          </w:p>
        </w:tc>
        <w:tc>
          <w:tcPr>
            <w:tcW w:w="283" w:type="dxa"/>
            <w:tcBorders>
              <w:top w:val="single" w:sz="4" w:space="0" w:color="auto"/>
              <w:left w:val="single" w:sz="6" w:space="0" w:color="auto"/>
              <w:bottom w:val="single" w:sz="4" w:space="0" w:color="auto"/>
              <w:right w:val="single" w:sz="6" w:space="0" w:color="auto"/>
            </w:tcBorders>
          </w:tcPr>
          <w:p w14:paraId="7A303B4B" w14:textId="77777777" w:rsidR="00A01C68" w:rsidRPr="00CC1A21" w:rsidRDefault="00A01C68" w:rsidP="00C1613D">
            <w:pPr>
              <w:autoSpaceDE w:val="0"/>
              <w:autoSpaceDN w:val="0"/>
              <w:spacing w:line="30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275FA568"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B5955AF"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D38D851" w14:textId="77777777" w:rsidR="00A01C68" w:rsidRPr="00CC1A21" w:rsidRDefault="00A01C68" w:rsidP="00C1613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18CF68AE" w14:textId="77777777" w:rsidR="00A01C68" w:rsidRPr="00CC1A21" w:rsidRDefault="00A01C68" w:rsidP="00C1613D">
            <w:pPr>
              <w:autoSpaceDE w:val="0"/>
              <w:autoSpaceDN w:val="0"/>
              <w:spacing w:line="300" w:lineRule="exact"/>
              <w:jc w:val="right"/>
              <w:rPr>
                <w:dstrike/>
                <w:color w:val="000000" w:themeColor="text1"/>
                <w:szCs w:val="24"/>
              </w:rPr>
            </w:pPr>
            <w:r w:rsidRPr="00CC1A21">
              <w:rPr>
                <w:color w:val="000000" w:themeColor="text1"/>
                <w:szCs w:val="24"/>
              </w:rPr>
              <w:t>35995</w:t>
            </w:r>
          </w:p>
        </w:tc>
      </w:tr>
      <w:tr w:rsidR="00CD66FB" w:rsidRPr="00CC1A21" w14:paraId="23339AF7" w14:textId="77777777" w:rsidTr="00A01C68">
        <w:trPr>
          <w:trHeight w:val="627"/>
        </w:trPr>
        <w:tc>
          <w:tcPr>
            <w:tcW w:w="850" w:type="dxa"/>
            <w:tcBorders>
              <w:top w:val="single" w:sz="4" w:space="0" w:color="auto"/>
              <w:left w:val="single" w:sz="4" w:space="0" w:color="auto"/>
              <w:bottom w:val="single" w:sz="4" w:space="0" w:color="auto"/>
              <w:right w:val="single" w:sz="6" w:space="0" w:color="auto"/>
            </w:tcBorders>
          </w:tcPr>
          <w:p w14:paraId="6DD155A1" w14:textId="77777777" w:rsidR="00A01C68" w:rsidRPr="00CC1A21" w:rsidRDefault="00A01C68" w:rsidP="00FB36C4">
            <w:pPr>
              <w:autoSpaceDE w:val="0"/>
              <w:autoSpaceDN w:val="0"/>
              <w:spacing w:line="320" w:lineRule="exact"/>
              <w:rPr>
                <w:color w:val="000000" w:themeColor="text1"/>
                <w:szCs w:val="24"/>
              </w:rPr>
            </w:pPr>
            <w:r w:rsidRPr="00CC1A21">
              <w:rPr>
                <w:color w:val="000000" w:themeColor="text1"/>
                <w:szCs w:val="24"/>
              </w:rPr>
              <w:lastRenderedPageBreak/>
              <w:t>73057B</w:t>
            </w:r>
          </w:p>
        </w:tc>
        <w:tc>
          <w:tcPr>
            <w:tcW w:w="6803" w:type="dxa"/>
            <w:tcBorders>
              <w:top w:val="single" w:sz="4" w:space="0" w:color="auto"/>
              <w:left w:val="single" w:sz="6" w:space="0" w:color="auto"/>
              <w:bottom w:val="single" w:sz="4" w:space="0" w:color="auto"/>
              <w:right w:val="single" w:sz="6" w:space="0" w:color="auto"/>
            </w:tcBorders>
          </w:tcPr>
          <w:p w14:paraId="12CF03DE"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腹腔鏡左半結腸切除術</w:t>
            </w:r>
          </w:p>
          <w:p w14:paraId="2AD41139"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Laparoscopic left hemicolectomy</w:t>
            </w:r>
          </w:p>
          <w:p w14:paraId="24A58CAD" w14:textId="77777777" w:rsidR="00332119" w:rsidRPr="00CC1A21" w:rsidRDefault="00332119" w:rsidP="00FB36C4">
            <w:pPr>
              <w:spacing w:line="320" w:lineRule="exact"/>
              <w:ind w:left="504" w:hangingChars="210" w:hanging="504"/>
              <w:jc w:val="both"/>
              <w:rPr>
                <w:color w:val="000000" w:themeColor="text1"/>
                <w:szCs w:val="24"/>
              </w:rPr>
            </w:pPr>
            <w:r w:rsidRPr="00CC1A21">
              <w:rPr>
                <w:color w:val="000000" w:themeColor="text1"/>
                <w:szCs w:val="24"/>
              </w:rPr>
              <w:t>註：執行「機械手臂輔助左半結腸切除術」</w:t>
            </w:r>
            <w:r w:rsidR="006677BF" w:rsidRPr="00CC1A21">
              <w:rPr>
                <w:color w:val="000000" w:themeColor="text1"/>
              </w:rPr>
              <w:t>，</w:t>
            </w:r>
            <w:r w:rsidRPr="00CC1A21">
              <w:rPr>
                <w:color w:val="000000" w:themeColor="text1"/>
                <w:szCs w:val="24"/>
              </w:rPr>
              <w:t>須符合下列規範：</w:t>
            </w:r>
          </w:p>
          <w:p w14:paraId="782AF3CD" w14:textId="77777777" w:rsidR="002203CE" w:rsidRPr="00CC1A21" w:rsidRDefault="002203CE" w:rsidP="00FB36C4">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22D7FBC8" w14:textId="77777777" w:rsidR="002203CE" w:rsidRPr="00CC1A21" w:rsidRDefault="002203CE" w:rsidP="00FB36C4">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具機械手臂輔助手術系統「大腸直腸外科」認證學會認證醫師資格。</w:t>
            </w:r>
          </w:p>
          <w:p w14:paraId="52E2E852" w14:textId="77777777" w:rsidR="002203CE" w:rsidRPr="00CC1A21" w:rsidRDefault="002203CE" w:rsidP="00FB36C4">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65F76243" w14:textId="77777777" w:rsidR="002203CE" w:rsidRPr="00CC1A21" w:rsidRDefault="002203CE" w:rsidP="00FB36C4">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執行手術之醫師名單應報經保險人核</w:t>
            </w:r>
          </w:p>
          <w:p w14:paraId="5E818153" w14:textId="77777777" w:rsidR="002203CE" w:rsidRPr="00CC1A21" w:rsidRDefault="002203CE" w:rsidP="00FB36C4">
            <w:pPr>
              <w:autoSpaceDE w:val="0"/>
              <w:autoSpaceDN w:val="0"/>
              <w:spacing w:line="320" w:lineRule="exact"/>
              <w:ind w:leftChars="100" w:left="240"/>
              <w:jc w:val="both"/>
              <w:rPr>
                <w:color w:val="000000" w:themeColor="text1"/>
              </w:rPr>
            </w:pPr>
            <w:r w:rsidRPr="00CC1A21">
              <w:rPr>
                <w:color w:val="000000" w:themeColor="text1"/>
              </w:rPr>
              <w:t>定。</w:t>
            </w:r>
          </w:p>
          <w:p w14:paraId="42197A82" w14:textId="77777777" w:rsidR="00332119" w:rsidRPr="00CC1A21" w:rsidRDefault="002203CE" w:rsidP="00FB36C4">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p w14:paraId="78B786B1" w14:textId="0692A03A" w:rsidR="00C1613D" w:rsidRPr="00CC1A21" w:rsidRDefault="00C1613D" w:rsidP="00FB36C4">
            <w:pPr>
              <w:spacing w:line="320" w:lineRule="exact"/>
              <w:ind w:left="192" w:hangingChars="80" w:hanging="192"/>
              <w:jc w:val="both"/>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33B734E1" w14:textId="77777777" w:rsidR="00A01C68" w:rsidRPr="00CC1A21" w:rsidRDefault="00A01C68" w:rsidP="00FB36C4">
            <w:pPr>
              <w:autoSpaceDE w:val="0"/>
              <w:autoSpaceDN w:val="0"/>
              <w:spacing w:line="320" w:lineRule="exact"/>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167469E4"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0B0F149E"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5C969B22"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18CA47DD" w14:textId="77777777" w:rsidR="00A01C68" w:rsidRPr="00CC1A21" w:rsidRDefault="00A01C68" w:rsidP="00FB36C4">
            <w:pPr>
              <w:autoSpaceDE w:val="0"/>
              <w:autoSpaceDN w:val="0"/>
              <w:spacing w:line="320" w:lineRule="exact"/>
              <w:jc w:val="right"/>
              <w:rPr>
                <w:color w:val="000000" w:themeColor="text1"/>
                <w:szCs w:val="24"/>
              </w:rPr>
            </w:pPr>
            <w:r w:rsidRPr="00CC1A21">
              <w:rPr>
                <w:color w:val="000000" w:themeColor="text1"/>
                <w:szCs w:val="24"/>
              </w:rPr>
              <w:t>46327</w:t>
            </w:r>
          </w:p>
        </w:tc>
      </w:tr>
      <w:tr w:rsidR="00CD66FB" w:rsidRPr="00CC1A21" w14:paraId="534DC2E9" w14:textId="77777777" w:rsidTr="00A01C68">
        <w:trPr>
          <w:trHeight w:val="624"/>
        </w:trPr>
        <w:tc>
          <w:tcPr>
            <w:tcW w:w="850" w:type="dxa"/>
            <w:tcBorders>
              <w:top w:val="single" w:sz="4" w:space="0" w:color="auto"/>
              <w:left w:val="single" w:sz="6" w:space="0" w:color="auto"/>
              <w:right w:val="single" w:sz="6" w:space="0" w:color="auto"/>
            </w:tcBorders>
          </w:tcPr>
          <w:p w14:paraId="0DCCB99E" w14:textId="77777777" w:rsidR="00A01C68" w:rsidRPr="00CC1A21" w:rsidRDefault="00A01C68" w:rsidP="00FB36C4">
            <w:pPr>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01F9AB9C" w14:textId="77777777" w:rsidR="00A01C68" w:rsidRPr="00CC1A21" w:rsidRDefault="00A01C68" w:rsidP="00FB36C4">
            <w:pPr>
              <w:spacing w:line="320" w:lineRule="exact"/>
              <w:jc w:val="both"/>
              <w:rPr>
                <w:color w:val="000000" w:themeColor="text1"/>
              </w:rPr>
            </w:pPr>
            <w:r w:rsidRPr="00CC1A21">
              <w:rPr>
                <w:color w:val="000000" w:themeColor="text1"/>
              </w:rPr>
              <w:t>結腸全切或次全切除術</w:t>
            </w:r>
            <w:r w:rsidRPr="00CC1A21">
              <w:rPr>
                <w:color w:val="000000" w:themeColor="text1"/>
              </w:rPr>
              <w:t xml:space="preserve"> </w:t>
            </w:r>
          </w:p>
          <w:p w14:paraId="62391E8A" w14:textId="77777777" w:rsidR="00A01C68" w:rsidRPr="00CC1A21" w:rsidRDefault="00A01C68" w:rsidP="00FB36C4">
            <w:pPr>
              <w:spacing w:line="320" w:lineRule="exact"/>
              <w:jc w:val="both"/>
              <w:rPr>
                <w:color w:val="000000" w:themeColor="text1"/>
              </w:rPr>
            </w:pPr>
            <w:r w:rsidRPr="00CC1A21">
              <w:rPr>
                <w:color w:val="000000" w:themeColor="text1"/>
              </w:rPr>
              <w:t>Colectomy, total or subtotal</w:t>
            </w:r>
          </w:p>
        </w:tc>
        <w:tc>
          <w:tcPr>
            <w:tcW w:w="283" w:type="dxa"/>
            <w:tcBorders>
              <w:top w:val="single" w:sz="4" w:space="0" w:color="auto"/>
              <w:left w:val="single" w:sz="6" w:space="0" w:color="auto"/>
              <w:right w:val="single" w:sz="6" w:space="0" w:color="auto"/>
            </w:tcBorders>
          </w:tcPr>
          <w:p w14:paraId="44558E0B" w14:textId="77777777" w:rsidR="00A01C68" w:rsidRPr="00CC1A21" w:rsidRDefault="00A01C68" w:rsidP="00FB36C4">
            <w:pPr>
              <w:spacing w:line="320" w:lineRule="exact"/>
              <w:rPr>
                <w:color w:val="000000" w:themeColor="text1"/>
              </w:rPr>
            </w:pPr>
          </w:p>
        </w:tc>
        <w:tc>
          <w:tcPr>
            <w:tcW w:w="283" w:type="dxa"/>
            <w:tcBorders>
              <w:top w:val="single" w:sz="4" w:space="0" w:color="auto"/>
              <w:left w:val="single" w:sz="6" w:space="0" w:color="auto"/>
              <w:right w:val="single" w:sz="6" w:space="0" w:color="auto"/>
            </w:tcBorders>
          </w:tcPr>
          <w:p w14:paraId="21371AC8" w14:textId="77777777" w:rsidR="00A01C68" w:rsidRPr="00CC1A21" w:rsidRDefault="00A01C68" w:rsidP="00FB36C4">
            <w:pPr>
              <w:spacing w:line="320" w:lineRule="exact"/>
              <w:rPr>
                <w:color w:val="000000" w:themeColor="text1"/>
              </w:rPr>
            </w:pPr>
          </w:p>
        </w:tc>
        <w:tc>
          <w:tcPr>
            <w:tcW w:w="283" w:type="dxa"/>
            <w:tcBorders>
              <w:top w:val="single" w:sz="4" w:space="0" w:color="auto"/>
              <w:left w:val="single" w:sz="6" w:space="0" w:color="auto"/>
              <w:right w:val="single" w:sz="6" w:space="0" w:color="auto"/>
            </w:tcBorders>
          </w:tcPr>
          <w:p w14:paraId="5A0B3BE1" w14:textId="77777777" w:rsidR="00A01C68" w:rsidRPr="00CC1A21" w:rsidRDefault="00A01C68" w:rsidP="00FB36C4">
            <w:pPr>
              <w:spacing w:line="320" w:lineRule="exact"/>
              <w:rPr>
                <w:color w:val="000000" w:themeColor="text1"/>
              </w:rPr>
            </w:pPr>
          </w:p>
        </w:tc>
        <w:tc>
          <w:tcPr>
            <w:tcW w:w="283" w:type="dxa"/>
            <w:tcBorders>
              <w:top w:val="single" w:sz="4" w:space="0" w:color="auto"/>
              <w:left w:val="single" w:sz="6" w:space="0" w:color="auto"/>
              <w:right w:val="single" w:sz="6" w:space="0" w:color="auto"/>
            </w:tcBorders>
          </w:tcPr>
          <w:p w14:paraId="7C04FCAD" w14:textId="77777777" w:rsidR="00A01C68" w:rsidRPr="00CC1A21" w:rsidRDefault="00A01C68" w:rsidP="00FB36C4">
            <w:pPr>
              <w:spacing w:line="320" w:lineRule="exact"/>
              <w:rPr>
                <w:color w:val="000000" w:themeColor="text1"/>
              </w:rPr>
            </w:pPr>
          </w:p>
        </w:tc>
        <w:tc>
          <w:tcPr>
            <w:tcW w:w="850" w:type="dxa"/>
            <w:tcBorders>
              <w:top w:val="single" w:sz="4" w:space="0" w:color="auto"/>
              <w:left w:val="single" w:sz="6" w:space="0" w:color="auto"/>
              <w:right w:val="single" w:sz="6" w:space="0" w:color="auto"/>
            </w:tcBorders>
          </w:tcPr>
          <w:p w14:paraId="665E8629" w14:textId="77777777" w:rsidR="00A01C68" w:rsidRPr="00CC1A21" w:rsidRDefault="00A01C68" w:rsidP="00FB36C4">
            <w:pPr>
              <w:spacing w:line="320" w:lineRule="exact"/>
              <w:rPr>
                <w:dstrike/>
                <w:color w:val="000000" w:themeColor="text1"/>
                <w:szCs w:val="24"/>
              </w:rPr>
            </w:pPr>
          </w:p>
        </w:tc>
      </w:tr>
      <w:tr w:rsidR="00CD66FB" w:rsidRPr="00CC1A21" w14:paraId="5868BAD1" w14:textId="77777777" w:rsidTr="00A01C68">
        <w:trPr>
          <w:trHeight w:val="340"/>
        </w:trPr>
        <w:tc>
          <w:tcPr>
            <w:tcW w:w="850" w:type="dxa"/>
            <w:tcBorders>
              <w:left w:val="single" w:sz="6" w:space="0" w:color="auto"/>
              <w:right w:val="single" w:sz="6" w:space="0" w:color="auto"/>
            </w:tcBorders>
          </w:tcPr>
          <w:p w14:paraId="693B53B0" w14:textId="77777777" w:rsidR="00A01C68" w:rsidRPr="00CC1A21" w:rsidRDefault="00A01C68" w:rsidP="00FB36C4">
            <w:pPr>
              <w:spacing w:line="320" w:lineRule="exact"/>
              <w:rPr>
                <w:color w:val="000000" w:themeColor="text1"/>
              </w:rPr>
            </w:pPr>
            <w:r w:rsidRPr="00CC1A21">
              <w:rPr>
                <w:color w:val="000000" w:themeColor="text1"/>
              </w:rPr>
              <w:t>73015B</w:t>
            </w:r>
          </w:p>
        </w:tc>
        <w:tc>
          <w:tcPr>
            <w:tcW w:w="6803" w:type="dxa"/>
            <w:tcBorders>
              <w:left w:val="single" w:sz="6" w:space="0" w:color="auto"/>
              <w:right w:val="single" w:sz="6" w:space="0" w:color="auto"/>
            </w:tcBorders>
          </w:tcPr>
          <w:p w14:paraId="2406681F" w14:textId="77777777" w:rsidR="00A01C68" w:rsidRPr="00CC1A21" w:rsidRDefault="00A01C68" w:rsidP="00FB36C4">
            <w:pPr>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良性</w:t>
            </w:r>
            <w:r w:rsidRPr="00CC1A21">
              <w:rPr>
                <w:color w:val="000000" w:themeColor="text1"/>
              </w:rPr>
              <w:t xml:space="preserve"> benign</w:t>
            </w:r>
          </w:p>
        </w:tc>
        <w:tc>
          <w:tcPr>
            <w:tcW w:w="283" w:type="dxa"/>
            <w:tcBorders>
              <w:left w:val="single" w:sz="6" w:space="0" w:color="auto"/>
              <w:right w:val="single" w:sz="6" w:space="0" w:color="auto"/>
            </w:tcBorders>
          </w:tcPr>
          <w:p w14:paraId="24D5374B" w14:textId="77777777" w:rsidR="00A01C68" w:rsidRPr="00CC1A21" w:rsidRDefault="00A01C68" w:rsidP="00FB36C4">
            <w:pPr>
              <w:spacing w:line="320" w:lineRule="exact"/>
              <w:rPr>
                <w:color w:val="000000" w:themeColor="text1"/>
              </w:rPr>
            </w:pPr>
          </w:p>
        </w:tc>
        <w:tc>
          <w:tcPr>
            <w:tcW w:w="283" w:type="dxa"/>
            <w:tcBorders>
              <w:left w:val="single" w:sz="6" w:space="0" w:color="auto"/>
              <w:right w:val="single" w:sz="6" w:space="0" w:color="auto"/>
            </w:tcBorders>
          </w:tcPr>
          <w:p w14:paraId="22B6FD68" w14:textId="77777777" w:rsidR="00A01C68" w:rsidRPr="00CC1A21" w:rsidRDefault="00A01C68" w:rsidP="00FB36C4">
            <w:pPr>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1244B5B" w14:textId="77777777" w:rsidR="00A01C68" w:rsidRPr="00CC1A21" w:rsidRDefault="00A01C68" w:rsidP="00FB36C4">
            <w:pPr>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86BD453" w14:textId="77777777" w:rsidR="00A01C68" w:rsidRPr="00CC1A21" w:rsidRDefault="00A01C68" w:rsidP="00FB36C4">
            <w:pPr>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BBD4E10" w14:textId="77777777" w:rsidR="00A01C68" w:rsidRPr="00CC1A21" w:rsidRDefault="00A01C68" w:rsidP="00FB36C4">
            <w:pPr>
              <w:spacing w:line="320" w:lineRule="exact"/>
              <w:jc w:val="right"/>
              <w:rPr>
                <w:dstrike/>
                <w:color w:val="000000" w:themeColor="text1"/>
                <w:szCs w:val="24"/>
              </w:rPr>
            </w:pPr>
            <w:r w:rsidRPr="00CC1A21">
              <w:rPr>
                <w:color w:val="000000" w:themeColor="text1"/>
                <w:szCs w:val="24"/>
              </w:rPr>
              <w:t>22299</w:t>
            </w:r>
          </w:p>
        </w:tc>
      </w:tr>
      <w:tr w:rsidR="00CD66FB" w:rsidRPr="00CC1A21" w14:paraId="737AFCDB" w14:textId="77777777" w:rsidTr="00A01C68">
        <w:trPr>
          <w:trHeight w:val="340"/>
        </w:trPr>
        <w:tc>
          <w:tcPr>
            <w:tcW w:w="850" w:type="dxa"/>
            <w:tcBorders>
              <w:left w:val="single" w:sz="6" w:space="0" w:color="auto"/>
              <w:bottom w:val="single" w:sz="4" w:space="0" w:color="auto"/>
              <w:right w:val="single" w:sz="6" w:space="0" w:color="auto"/>
            </w:tcBorders>
          </w:tcPr>
          <w:p w14:paraId="44D3B945" w14:textId="77777777" w:rsidR="00A01C68" w:rsidRPr="00CC1A21" w:rsidRDefault="00A01C68" w:rsidP="00FB36C4">
            <w:pPr>
              <w:spacing w:line="320" w:lineRule="exact"/>
              <w:rPr>
                <w:color w:val="000000" w:themeColor="text1"/>
              </w:rPr>
            </w:pPr>
            <w:r w:rsidRPr="00CC1A21">
              <w:rPr>
                <w:color w:val="000000" w:themeColor="text1"/>
              </w:rPr>
              <w:t>73047B</w:t>
            </w:r>
          </w:p>
        </w:tc>
        <w:tc>
          <w:tcPr>
            <w:tcW w:w="6803" w:type="dxa"/>
            <w:tcBorders>
              <w:left w:val="single" w:sz="6" w:space="0" w:color="auto"/>
              <w:bottom w:val="single" w:sz="4" w:space="0" w:color="auto"/>
              <w:right w:val="single" w:sz="6" w:space="0" w:color="auto"/>
            </w:tcBorders>
          </w:tcPr>
          <w:p w14:paraId="097761A3" w14:textId="77777777" w:rsidR="00A01C68" w:rsidRPr="00CC1A21" w:rsidRDefault="00A01C68" w:rsidP="00FB36C4">
            <w:pPr>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惡性</w:t>
            </w:r>
            <w:r w:rsidRPr="00CC1A21">
              <w:rPr>
                <w:color w:val="000000" w:themeColor="text1"/>
              </w:rPr>
              <w:t xml:space="preserve"> malignant</w:t>
            </w:r>
          </w:p>
        </w:tc>
        <w:tc>
          <w:tcPr>
            <w:tcW w:w="283" w:type="dxa"/>
            <w:tcBorders>
              <w:left w:val="single" w:sz="6" w:space="0" w:color="auto"/>
              <w:bottom w:val="single" w:sz="4" w:space="0" w:color="auto"/>
              <w:right w:val="single" w:sz="6" w:space="0" w:color="auto"/>
            </w:tcBorders>
          </w:tcPr>
          <w:p w14:paraId="43E96E53" w14:textId="77777777" w:rsidR="00A01C68" w:rsidRPr="00CC1A21" w:rsidRDefault="00A01C68" w:rsidP="00FB36C4">
            <w:pPr>
              <w:spacing w:line="320" w:lineRule="exact"/>
              <w:rPr>
                <w:color w:val="000000" w:themeColor="text1"/>
              </w:rPr>
            </w:pPr>
          </w:p>
        </w:tc>
        <w:tc>
          <w:tcPr>
            <w:tcW w:w="283" w:type="dxa"/>
            <w:tcBorders>
              <w:left w:val="single" w:sz="6" w:space="0" w:color="auto"/>
              <w:bottom w:val="single" w:sz="4" w:space="0" w:color="auto"/>
              <w:right w:val="single" w:sz="6" w:space="0" w:color="auto"/>
            </w:tcBorders>
          </w:tcPr>
          <w:p w14:paraId="6D3A4443" w14:textId="77777777" w:rsidR="00A01C68" w:rsidRPr="00CC1A21" w:rsidRDefault="00A01C68" w:rsidP="00FB36C4">
            <w:pPr>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6F599D92" w14:textId="77777777" w:rsidR="00A01C68" w:rsidRPr="00CC1A21" w:rsidRDefault="00A01C68" w:rsidP="00FB36C4">
            <w:pPr>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5BFEE525" w14:textId="77777777" w:rsidR="00A01C68" w:rsidRPr="00CC1A21" w:rsidRDefault="00A01C68" w:rsidP="00FB36C4">
            <w:pPr>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5CA9A710" w14:textId="77777777" w:rsidR="00A01C68" w:rsidRPr="00CC1A21" w:rsidRDefault="00A01C68" w:rsidP="00FB36C4">
            <w:pPr>
              <w:spacing w:line="320" w:lineRule="exact"/>
              <w:jc w:val="right"/>
              <w:rPr>
                <w:dstrike/>
                <w:color w:val="000000" w:themeColor="text1"/>
                <w:szCs w:val="24"/>
              </w:rPr>
            </w:pPr>
            <w:r w:rsidRPr="00CC1A21">
              <w:rPr>
                <w:color w:val="000000" w:themeColor="text1"/>
                <w:szCs w:val="24"/>
              </w:rPr>
              <w:t>25506</w:t>
            </w:r>
          </w:p>
        </w:tc>
      </w:tr>
      <w:tr w:rsidR="00CD66FB" w:rsidRPr="00CC1A21" w14:paraId="2936AC0A" w14:textId="77777777" w:rsidTr="00A01C68">
        <w:tc>
          <w:tcPr>
            <w:tcW w:w="850" w:type="dxa"/>
            <w:tcBorders>
              <w:top w:val="single" w:sz="4" w:space="0" w:color="auto"/>
              <w:left w:val="single" w:sz="6" w:space="0" w:color="auto"/>
              <w:bottom w:val="single" w:sz="6" w:space="0" w:color="auto"/>
              <w:right w:val="single" w:sz="6" w:space="0" w:color="auto"/>
            </w:tcBorders>
          </w:tcPr>
          <w:p w14:paraId="50435AEA"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73017B</w:t>
            </w:r>
          </w:p>
        </w:tc>
        <w:tc>
          <w:tcPr>
            <w:tcW w:w="6803" w:type="dxa"/>
            <w:tcBorders>
              <w:top w:val="single" w:sz="4" w:space="0" w:color="auto"/>
              <w:left w:val="single" w:sz="6" w:space="0" w:color="auto"/>
              <w:bottom w:val="single" w:sz="6" w:space="0" w:color="auto"/>
              <w:right w:val="single" w:sz="6" w:space="0" w:color="auto"/>
            </w:tcBorders>
          </w:tcPr>
          <w:p w14:paraId="43039880"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結腸全切除術併行直腸切除術及迴腸造口</w:t>
            </w:r>
          </w:p>
          <w:p w14:paraId="7BFE4A00"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Colectomy, total with proctectomy, with ileostomy</w:t>
            </w:r>
          </w:p>
        </w:tc>
        <w:tc>
          <w:tcPr>
            <w:tcW w:w="283" w:type="dxa"/>
            <w:tcBorders>
              <w:top w:val="single" w:sz="4" w:space="0" w:color="auto"/>
              <w:left w:val="single" w:sz="6" w:space="0" w:color="auto"/>
              <w:bottom w:val="single" w:sz="6" w:space="0" w:color="auto"/>
              <w:right w:val="single" w:sz="6" w:space="0" w:color="auto"/>
            </w:tcBorders>
          </w:tcPr>
          <w:p w14:paraId="6569EA98" w14:textId="77777777" w:rsidR="00A01C68" w:rsidRPr="00CC1A21" w:rsidRDefault="00A01C68" w:rsidP="00FB36C4">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2B59A828"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994BF54"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4A7CC737"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2FF370AF" w14:textId="77777777" w:rsidR="00A01C68" w:rsidRPr="00CC1A21" w:rsidRDefault="00A01C68" w:rsidP="00FB36C4">
            <w:pPr>
              <w:autoSpaceDE w:val="0"/>
              <w:autoSpaceDN w:val="0"/>
              <w:spacing w:line="320" w:lineRule="exact"/>
              <w:jc w:val="right"/>
              <w:rPr>
                <w:dstrike/>
                <w:color w:val="000000" w:themeColor="text1"/>
                <w:szCs w:val="24"/>
              </w:rPr>
            </w:pPr>
            <w:r w:rsidRPr="00CC1A21">
              <w:rPr>
                <w:color w:val="000000" w:themeColor="text1"/>
                <w:szCs w:val="24"/>
              </w:rPr>
              <w:t>26249</w:t>
            </w:r>
          </w:p>
        </w:tc>
      </w:tr>
      <w:tr w:rsidR="00CD66FB" w:rsidRPr="00CC1A21" w14:paraId="33B0527A"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3172B388" w14:textId="77777777" w:rsidR="00A01C68" w:rsidRPr="00CC1A21" w:rsidRDefault="00A01C68" w:rsidP="00FB36C4">
            <w:pPr>
              <w:autoSpaceDE w:val="0"/>
              <w:autoSpaceDN w:val="0"/>
              <w:spacing w:line="320" w:lineRule="exact"/>
              <w:rPr>
                <w:color w:val="000000" w:themeColor="text1"/>
                <w:szCs w:val="24"/>
              </w:rPr>
            </w:pPr>
            <w:r w:rsidRPr="00CC1A21">
              <w:rPr>
                <w:color w:val="000000" w:themeColor="text1"/>
                <w:szCs w:val="24"/>
              </w:rPr>
              <w:t>73018B</w:t>
            </w:r>
          </w:p>
        </w:tc>
        <w:tc>
          <w:tcPr>
            <w:tcW w:w="6803" w:type="dxa"/>
            <w:tcBorders>
              <w:top w:val="single" w:sz="6" w:space="0" w:color="auto"/>
              <w:left w:val="single" w:sz="6" w:space="0" w:color="auto"/>
              <w:bottom w:val="single" w:sz="6" w:space="0" w:color="auto"/>
              <w:right w:val="single" w:sz="6" w:space="0" w:color="auto"/>
            </w:tcBorders>
          </w:tcPr>
          <w:p w14:paraId="185E2F37"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單純性結腸造口或腸造口矯正</w:t>
            </w:r>
          </w:p>
          <w:p w14:paraId="70461D68"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Revision of colostomy or enterostomy simple,superficial</w:t>
            </w:r>
          </w:p>
        </w:tc>
        <w:tc>
          <w:tcPr>
            <w:tcW w:w="283" w:type="dxa"/>
            <w:tcBorders>
              <w:top w:val="single" w:sz="6" w:space="0" w:color="auto"/>
              <w:left w:val="single" w:sz="6" w:space="0" w:color="auto"/>
              <w:bottom w:val="single" w:sz="6" w:space="0" w:color="auto"/>
              <w:right w:val="single" w:sz="6" w:space="0" w:color="auto"/>
            </w:tcBorders>
          </w:tcPr>
          <w:p w14:paraId="4CE3031C" w14:textId="77777777" w:rsidR="00A01C68" w:rsidRPr="00CC1A21" w:rsidRDefault="00A01C68" w:rsidP="00FB36C4">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BFB2B67"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DBCED47"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E794FC"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64B595F" w14:textId="77777777" w:rsidR="00A01C68" w:rsidRPr="00CC1A21" w:rsidRDefault="00A01C68" w:rsidP="00FB36C4">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6974</w:t>
            </w:r>
          </w:p>
        </w:tc>
      </w:tr>
      <w:tr w:rsidR="00CD66FB" w:rsidRPr="00CC1A21" w14:paraId="0C1EDCB3"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0E58D84F" w14:textId="77777777" w:rsidR="00A01C68" w:rsidRPr="00CC1A21" w:rsidRDefault="00A01C68" w:rsidP="00FB36C4">
            <w:pPr>
              <w:autoSpaceDE w:val="0"/>
              <w:autoSpaceDN w:val="0"/>
              <w:spacing w:line="320" w:lineRule="exact"/>
              <w:rPr>
                <w:color w:val="000000" w:themeColor="text1"/>
                <w:szCs w:val="24"/>
              </w:rPr>
            </w:pPr>
            <w:r w:rsidRPr="00CC1A21">
              <w:rPr>
                <w:color w:val="000000" w:themeColor="text1"/>
                <w:szCs w:val="24"/>
              </w:rPr>
              <w:t>73042B</w:t>
            </w:r>
          </w:p>
        </w:tc>
        <w:tc>
          <w:tcPr>
            <w:tcW w:w="6803" w:type="dxa"/>
            <w:tcBorders>
              <w:top w:val="single" w:sz="6" w:space="0" w:color="auto"/>
              <w:left w:val="single" w:sz="6" w:space="0" w:color="auto"/>
              <w:bottom w:val="single" w:sz="6" w:space="0" w:color="auto"/>
              <w:right w:val="single" w:sz="6" w:space="0" w:color="auto"/>
            </w:tcBorders>
          </w:tcPr>
          <w:p w14:paraId="016EF4D8"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複雜性（進入腹腔）結腸造口或腸造口矯正</w:t>
            </w:r>
          </w:p>
          <w:p w14:paraId="18B3A10B"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Revision of colostomy or enterostomy complicated, deep</w:t>
            </w:r>
          </w:p>
        </w:tc>
        <w:tc>
          <w:tcPr>
            <w:tcW w:w="283" w:type="dxa"/>
            <w:tcBorders>
              <w:top w:val="single" w:sz="6" w:space="0" w:color="auto"/>
              <w:left w:val="single" w:sz="6" w:space="0" w:color="auto"/>
              <w:bottom w:val="single" w:sz="6" w:space="0" w:color="auto"/>
              <w:right w:val="single" w:sz="6" w:space="0" w:color="auto"/>
            </w:tcBorders>
          </w:tcPr>
          <w:p w14:paraId="3E35DAAB" w14:textId="77777777" w:rsidR="00A01C68" w:rsidRPr="00CC1A21" w:rsidRDefault="00A01C68" w:rsidP="00FB36C4">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312B5E4"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FD8ACDD"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66C8D99"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D811566" w14:textId="77777777" w:rsidR="00A01C68" w:rsidRPr="00CC1A21" w:rsidRDefault="00A01C68" w:rsidP="00FB36C4">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13057</w:t>
            </w:r>
          </w:p>
        </w:tc>
      </w:tr>
      <w:tr w:rsidR="00CD66FB" w:rsidRPr="00CC1A21" w14:paraId="3EF62073" w14:textId="77777777" w:rsidTr="00A01C68">
        <w:trPr>
          <w:trHeight w:val="624"/>
        </w:trPr>
        <w:tc>
          <w:tcPr>
            <w:tcW w:w="850" w:type="dxa"/>
            <w:tcBorders>
              <w:top w:val="single" w:sz="6" w:space="0" w:color="auto"/>
              <w:left w:val="single" w:sz="6" w:space="0" w:color="auto"/>
              <w:right w:val="single" w:sz="6" w:space="0" w:color="auto"/>
            </w:tcBorders>
          </w:tcPr>
          <w:p w14:paraId="17056F36" w14:textId="77777777" w:rsidR="00A01C68" w:rsidRPr="00CC1A21" w:rsidRDefault="00A01C68" w:rsidP="00FB36C4">
            <w:pPr>
              <w:autoSpaceDE w:val="0"/>
              <w:autoSpaceDN w:val="0"/>
              <w:spacing w:line="320" w:lineRule="exact"/>
              <w:rPr>
                <w:color w:val="000000" w:themeColor="text1"/>
                <w:szCs w:val="24"/>
              </w:rPr>
            </w:pPr>
            <w:r w:rsidRPr="00CC1A21">
              <w:rPr>
                <w:color w:val="000000" w:themeColor="text1"/>
                <w:szCs w:val="24"/>
              </w:rPr>
              <w:t>73020C</w:t>
            </w:r>
          </w:p>
        </w:tc>
        <w:tc>
          <w:tcPr>
            <w:tcW w:w="6803" w:type="dxa"/>
            <w:tcBorders>
              <w:top w:val="single" w:sz="6" w:space="0" w:color="auto"/>
              <w:left w:val="single" w:sz="6" w:space="0" w:color="auto"/>
              <w:right w:val="single" w:sz="6" w:space="0" w:color="auto"/>
            </w:tcBorders>
          </w:tcPr>
          <w:p w14:paraId="4688163A"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蹄形小腸或結腸造瘻管關閉</w:t>
            </w:r>
          </w:p>
          <w:p w14:paraId="6DC97DF8" w14:textId="77777777" w:rsidR="00A01C68" w:rsidRPr="00CC1A21" w:rsidRDefault="00A01C68" w:rsidP="00FB36C4">
            <w:pPr>
              <w:autoSpaceDE w:val="0"/>
              <w:autoSpaceDN w:val="0"/>
              <w:spacing w:line="320" w:lineRule="exact"/>
              <w:jc w:val="both"/>
              <w:rPr>
                <w:color w:val="000000" w:themeColor="text1"/>
                <w:szCs w:val="24"/>
              </w:rPr>
            </w:pPr>
            <w:r w:rsidRPr="00CC1A21">
              <w:rPr>
                <w:color w:val="000000" w:themeColor="text1"/>
                <w:szCs w:val="24"/>
              </w:rPr>
              <w:t>Closure of enterostomy or Colostomy</w:t>
            </w:r>
            <w:r w:rsidRPr="00CC1A21">
              <w:rPr>
                <w:color w:val="000000" w:themeColor="text1"/>
                <w:szCs w:val="24"/>
              </w:rPr>
              <w:t>（</w:t>
            </w:r>
            <w:r w:rsidRPr="00CC1A21">
              <w:rPr>
                <w:color w:val="000000" w:themeColor="text1"/>
                <w:szCs w:val="24"/>
              </w:rPr>
              <w:t>loop or double-barrel</w:t>
            </w:r>
            <w:r w:rsidRPr="00CC1A21">
              <w:rPr>
                <w:color w:val="000000" w:themeColor="text1"/>
                <w:szCs w:val="24"/>
              </w:rPr>
              <w:t>）</w:t>
            </w:r>
          </w:p>
        </w:tc>
        <w:tc>
          <w:tcPr>
            <w:tcW w:w="283" w:type="dxa"/>
            <w:tcBorders>
              <w:top w:val="single" w:sz="6" w:space="0" w:color="auto"/>
              <w:left w:val="single" w:sz="6" w:space="0" w:color="auto"/>
              <w:right w:val="single" w:sz="6" w:space="0" w:color="auto"/>
            </w:tcBorders>
          </w:tcPr>
          <w:p w14:paraId="65F27732"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21D3ACC8"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5098328C"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79D8000B" w14:textId="77777777" w:rsidR="00A01C68" w:rsidRPr="00CC1A21" w:rsidRDefault="00A01C68" w:rsidP="00FB36C4">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6E86A85E" w14:textId="77777777" w:rsidR="00A01C68" w:rsidRPr="00CC1A21" w:rsidRDefault="00A01C68" w:rsidP="00FB36C4">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10356</w:t>
            </w:r>
          </w:p>
        </w:tc>
      </w:tr>
      <w:tr w:rsidR="00CD66FB" w:rsidRPr="00CC1A21" w14:paraId="313123D1" w14:textId="77777777" w:rsidTr="00A01C68">
        <w:tc>
          <w:tcPr>
            <w:tcW w:w="850" w:type="dxa"/>
            <w:tcBorders>
              <w:top w:val="single" w:sz="6" w:space="0" w:color="auto"/>
              <w:left w:val="single" w:sz="6" w:space="0" w:color="auto"/>
              <w:bottom w:val="single" w:sz="6" w:space="0" w:color="auto"/>
              <w:right w:val="single" w:sz="6" w:space="0" w:color="auto"/>
            </w:tcBorders>
          </w:tcPr>
          <w:p w14:paraId="0347B0D3"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73039B</w:t>
            </w:r>
          </w:p>
        </w:tc>
        <w:tc>
          <w:tcPr>
            <w:tcW w:w="6803" w:type="dxa"/>
            <w:tcBorders>
              <w:top w:val="single" w:sz="6" w:space="0" w:color="auto"/>
              <w:left w:val="single" w:sz="6" w:space="0" w:color="auto"/>
              <w:bottom w:val="single" w:sz="6" w:space="0" w:color="auto"/>
              <w:right w:val="single" w:sz="6" w:space="0" w:color="auto"/>
            </w:tcBorders>
          </w:tcPr>
          <w:p w14:paraId="70574858"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經由剖腹術行小腸或結腸造瘻管關閉及吻合</w:t>
            </w:r>
          </w:p>
          <w:p w14:paraId="5F7F52ED"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Closure of enterostomy or colostomy anastomosis ,by laparotomy</w:t>
            </w:r>
          </w:p>
          <w:p w14:paraId="329D41B7"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註：關閉</w:t>
            </w:r>
            <w:r w:rsidRPr="00CC1A21">
              <w:rPr>
                <w:color w:val="000000" w:themeColor="text1"/>
              </w:rPr>
              <w:t>Hartmann colostomy</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5EEC75F" w14:textId="77777777" w:rsidR="00A01C68" w:rsidRPr="00CC1A2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6362B3"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CE490A"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D4E093"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B81603" w14:textId="77777777" w:rsidR="00A01C68" w:rsidRPr="00CC1A21" w:rsidRDefault="00A01C68" w:rsidP="00FB36C4">
            <w:pPr>
              <w:autoSpaceDE w:val="0"/>
              <w:autoSpaceDN w:val="0"/>
              <w:spacing w:line="320" w:lineRule="exact"/>
              <w:jc w:val="right"/>
              <w:rPr>
                <w:dstrike/>
                <w:color w:val="000000" w:themeColor="text1"/>
                <w:szCs w:val="24"/>
              </w:rPr>
            </w:pPr>
            <w:r w:rsidRPr="00CC1A21">
              <w:rPr>
                <w:color w:val="000000" w:themeColor="text1"/>
                <w:szCs w:val="24"/>
              </w:rPr>
              <w:t>12527</w:t>
            </w:r>
          </w:p>
        </w:tc>
      </w:tr>
      <w:tr w:rsidR="00CD66FB" w:rsidRPr="00CC1A21" w14:paraId="3A44C985" w14:textId="77777777" w:rsidTr="00A01C68">
        <w:tc>
          <w:tcPr>
            <w:tcW w:w="850" w:type="dxa"/>
            <w:tcBorders>
              <w:top w:val="single" w:sz="6" w:space="0" w:color="auto"/>
              <w:left w:val="single" w:sz="6" w:space="0" w:color="auto"/>
              <w:right w:val="single" w:sz="6" w:space="0" w:color="auto"/>
            </w:tcBorders>
          </w:tcPr>
          <w:p w14:paraId="4537E1A4"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73022B</w:t>
            </w:r>
          </w:p>
        </w:tc>
        <w:tc>
          <w:tcPr>
            <w:tcW w:w="6803" w:type="dxa"/>
            <w:tcBorders>
              <w:top w:val="single" w:sz="6" w:space="0" w:color="auto"/>
              <w:left w:val="single" w:sz="6" w:space="0" w:color="auto"/>
              <w:right w:val="single" w:sz="6" w:space="0" w:color="auto"/>
            </w:tcBorders>
          </w:tcPr>
          <w:p w14:paraId="0BD83852"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腸造口術</w:t>
            </w:r>
            <w:r w:rsidRPr="00CC1A21">
              <w:rPr>
                <w:color w:val="000000" w:themeColor="text1"/>
              </w:rPr>
              <w:t>(</w:t>
            </w:r>
            <w:r w:rsidRPr="00CC1A21">
              <w:rPr>
                <w:color w:val="000000" w:themeColor="text1"/>
              </w:rPr>
              <w:t>包括結腸、空腸、永久性小腸</w:t>
            </w:r>
            <w:r w:rsidRPr="00CC1A21">
              <w:rPr>
                <w:color w:val="000000" w:themeColor="text1"/>
              </w:rPr>
              <w:t xml:space="preserve">) </w:t>
            </w:r>
          </w:p>
          <w:p w14:paraId="00F55498"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Enterostomy (including colostomy</w:t>
            </w:r>
            <w:r w:rsidRPr="00CC1A21">
              <w:rPr>
                <w:color w:val="000000" w:themeColor="text1"/>
              </w:rPr>
              <w:t>、</w:t>
            </w:r>
            <w:r w:rsidRPr="00CC1A21">
              <w:rPr>
                <w:color w:val="000000" w:themeColor="text1"/>
              </w:rPr>
              <w:t>Jujunostomy</w:t>
            </w:r>
            <w:r w:rsidRPr="00CC1A21">
              <w:rPr>
                <w:color w:val="000000" w:themeColor="text1"/>
              </w:rPr>
              <w:t>、</w:t>
            </w:r>
            <w:r w:rsidRPr="00CC1A21">
              <w:rPr>
                <w:color w:val="000000" w:themeColor="text1"/>
              </w:rPr>
              <w:t>permanent enterostomy)</w:t>
            </w:r>
          </w:p>
        </w:tc>
        <w:tc>
          <w:tcPr>
            <w:tcW w:w="283" w:type="dxa"/>
            <w:tcBorders>
              <w:top w:val="single" w:sz="6" w:space="0" w:color="auto"/>
              <w:left w:val="single" w:sz="6" w:space="0" w:color="auto"/>
              <w:right w:val="single" w:sz="6" w:space="0" w:color="auto"/>
            </w:tcBorders>
          </w:tcPr>
          <w:p w14:paraId="5EBB048A" w14:textId="77777777" w:rsidR="00A01C68" w:rsidRPr="00CC1A2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7A9FA40"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5EF23F91"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E7D811C"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7FCEC411" w14:textId="77777777" w:rsidR="00A01C68" w:rsidRPr="00CC1A21" w:rsidRDefault="00A01C68" w:rsidP="00FB36C4">
            <w:pPr>
              <w:autoSpaceDE w:val="0"/>
              <w:autoSpaceDN w:val="0"/>
              <w:spacing w:line="320" w:lineRule="exact"/>
              <w:jc w:val="right"/>
              <w:rPr>
                <w:dstrike/>
                <w:color w:val="000000" w:themeColor="text1"/>
                <w:szCs w:val="24"/>
              </w:rPr>
            </w:pPr>
            <w:r w:rsidRPr="00CC1A21">
              <w:rPr>
                <w:color w:val="000000" w:themeColor="text1"/>
                <w:szCs w:val="24"/>
              </w:rPr>
              <w:t>10160</w:t>
            </w:r>
          </w:p>
        </w:tc>
      </w:tr>
      <w:tr w:rsidR="00CD66FB" w:rsidRPr="00CC1A21" w14:paraId="1DA7C9B0" w14:textId="77777777" w:rsidTr="00A01C68">
        <w:tc>
          <w:tcPr>
            <w:tcW w:w="850" w:type="dxa"/>
            <w:tcBorders>
              <w:top w:val="single" w:sz="6" w:space="0" w:color="auto"/>
              <w:left w:val="single" w:sz="6" w:space="0" w:color="auto"/>
              <w:right w:val="single" w:sz="6" w:space="0" w:color="auto"/>
            </w:tcBorders>
          </w:tcPr>
          <w:p w14:paraId="7BF3CB34" w14:textId="77777777" w:rsidR="00A01C68" w:rsidRPr="00CC1A21" w:rsidRDefault="00A01C68" w:rsidP="00FB36C4">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52C78C91"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結腸瘻管關閉術</w:t>
            </w:r>
            <w:r w:rsidRPr="00CC1A21">
              <w:rPr>
                <w:color w:val="000000" w:themeColor="text1"/>
              </w:rPr>
              <w:t xml:space="preserve"> Closure of colon fistula</w:t>
            </w:r>
          </w:p>
        </w:tc>
        <w:tc>
          <w:tcPr>
            <w:tcW w:w="283" w:type="dxa"/>
            <w:tcBorders>
              <w:top w:val="single" w:sz="6" w:space="0" w:color="auto"/>
              <w:left w:val="single" w:sz="6" w:space="0" w:color="auto"/>
              <w:right w:val="single" w:sz="6" w:space="0" w:color="auto"/>
            </w:tcBorders>
          </w:tcPr>
          <w:p w14:paraId="4C68681F" w14:textId="77777777" w:rsidR="00A01C68" w:rsidRPr="00CC1A2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6F581C" w14:textId="77777777" w:rsidR="00A01C68" w:rsidRPr="00CC1A2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69404C3" w14:textId="77777777" w:rsidR="00A01C68" w:rsidRPr="00CC1A2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7877777" w14:textId="77777777" w:rsidR="00A01C68" w:rsidRPr="00CC1A21" w:rsidRDefault="00A01C68" w:rsidP="00FB36C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2FF0D23" w14:textId="77777777" w:rsidR="00A01C68" w:rsidRPr="00CC1A21" w:rsidRDefault="00A01C68" w:rsidP="00FB36C4">
            <w:pPr>
              <w:autoSpaceDE w:val="0"/>
              <w:autoSpaceDN w:val="0"/>
              <w:spacing w:line="320" w:lineRule="exact"/>
              <w:jc w:val="right"/>
              <w:rPr>
                <w:color w:val="000000" w:themeColor="text1"/>
              </w:rPr>
            </w:pPr>
          </w:p>
        </w:tc>
      </w:tr>
      <w:tr w:rsidR="00CD66FB" w:rsidRPr="00CC1A21" w14:paraId="29EF87D9" w14:textId="77777777" w:rsidTr="00A01C68">
        <w:trPr>
          <w:trHeight w:val="340"/>
        </w:trPr>
        <w:tc>
          <w:tcPr>
            <w:tcW w:w="850" w:type="dxa"/>
            <w:tcBorders>
              <w:left w:val="single" w:sz="6" w:space="0" w:color="auto"/>
              <w:right w:val="single" w:sz="6" w:space="0" w:color="auto"/>
            </w:tcBorders>
          </w:tcPr>
          <w:p w14:paraId="48F133D6"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73026B</w:t>
            </w:r>
          </w:p>
        </w:tc>
        <w:tc>
          <w:tcPr>
            <w:tcW w:w="6803" w:type="dxa"/>
            <w:tcBorders>
              <w:left w:val="single" w:sz="6" w:space="0" w:color="auto"/>
              <w:right w:val="single" w:sz="6" w:space="0" w:color="auto"/>
            </w:tcBorders>
          </w:tcPr>
          <w:p w14:paraId="685E7CD8"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結腸與皮膚</w:t>
            </w:r>
            <w:r w:rsidRPr="00CC1A21">
              <w:rPr>
                <w:color w:val="000000" w:themeColor="text1"/>
              </w:rPr>
              <w:t xml:space="preserve"> colocutaneous</w:t>
            </w:r>
          </w:p>
        </w:tc>
        <w:tc>
          <w:tcPr>
            <w:tcW w:w="283" w:type="dxa"/>
            <w:tcBorders>
              <w:left w:val="single" w:sz="6" w:space="0" w:color="auto"/>
              <w:right w:val="single" w:sz="6" w:space="0" w:color="auto"/>
            </w:tcBorders>
          </w:tcPr>
          <w:p w14:paraId="0BE85E16" w14:textId="77777777" w:rsidR="00A01C68" w:rsidRPr="00CC1A21" w:rsidRDefault="00A01C68" w:rsidP="00FB36C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C6E2FE1"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A2FCC4A"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6BD0EF7"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DF42300" w14:textId="77777777" w:rsidR="00A01C68" w:rsidRPr="00CC1A21" w:rsidRDefault="00A01C68" w:rsidP="00FB36C4">
            <w:pPr>
              <w:autoSpaceDE w:val="0"/>
              <w:autoSpaceDN w:val="0"/>
              <w:spacing w:line="320" w:lineRule="exact"/>
              <w:jc w:val="right"/>
              <w:rPr>
                <w:color w:val="000000" w:themeColor="text1"/>
              </w:rPr>
            </w:pPr>
            <w:r w:rsidRPr="00CC1A21">
              <w:rPr>
                <w:color w:val="000000" w:themeColor="text1"/>
              </w:rPr>
              <w:t>10335</w:t>
            </w:r>
          </w:p>
        </w:tc>
      </w:tr>
      <w:tr w:rsidR="00CD66FB" w:rsidRPr="00CC1A21" w14:paraId="508CDC9B" w14:textId="77777777" w:rsidTr="00A01C68">
        <w:tc>
          <w:tcPr>
            <w:tcW w:w="850" w:type="dxa"/>
            <w:tcBorders>
              <w:left w:val="single" w:sz="6" w:space="0" w:color="auto"/>
              <w:right w:val="single" w:sz="6" w:space="0" w:color="auto"/>
            </w:tcBorders>
          </w:tcPr>
          <w:p w14:paraId="653B694B"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73027B</w:t>
            </w:r>
          </w:p>
        </w:tc>
        <w:tc>
          <w:tcPr>
            <w:tcW w:w="6803" w:type="dxa"/>
            <w:tcBorders>
              <w:left w:val="single" w:sz="6" w:space="0" w:color="auto"/>
              <w:right w:val="single" w:sz="6" w:space="0" w:color="auto"/>
            </w:tcBorders>
          </w:tcPr>
          <w:p w14:paraId="33435DCE"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胃與結腸</w:t>
            </w:r>
            <w:r w:rsidRPr="00CC1A21">
              <w:rPr>
                <w:color w:val="000000" w:themeColor="text1"/>
              </w:rPr>
              <w:t>(</w:t>
            </w:r>
            <w:r w:rsidRPr="00CC1A21">
              <w:rPr>
                <w:color w:val="000000" w:themeColor="text1"/>
              </w:rPr>
              <w:t>不包括胃切除</w:t>
            </w:r>
            <w:r w:rsidRPr="00CC1A21">
              <w:rPr>
                <w:color w:val="000000" w:themeColor="text1"/>
              </w:rPr>
              <w:t>)</w:t>
            </w:r>
          </w:p>
          <w:p w14:paraId="3A726F78" w14:textId="77777777" w:rsidR="00A01C68" w:rsidRPr="00CC1A21" w:rsidRDefault="00A01C68" w:rsidP="00FB36C4">
            <w:pPr>
              <w:autoSpaceDE w:val="0"/>
              <w:autoSpaceDN w:val="0"/>
              <w:spacing w:line="320" w:lineRule="exact"/>
              <w:ind w:left="435"/>
              <w:jc w:val="both"/>
              <w:rPr>
                <w:color w:val="000000" w:themeColor="text1"/>
              </w:rPr>
            </w:pPr>
            <w:r w:rsidRPr="00CC1A21">
              <w:rPr>
                <w:color w:val="000000" w:themeColor="text1"/>
              </w:rPr>
              <w:t>gastroclic without gastrectomy</w:t>
            </w:r>
          </w:p>
        </w:tc>
        <w:tc>
          <w:tcPr>
            <w:tcW w:w="283" w:type="dxa"/>
            <w:tcBorders>
              <w:left w:val="single" w:sz="6" w:space="0" w:color="auto"/>
              <w:right w:val="single" w:sz="6" w:space="0" w:color="auto"/>
            </w:tcBorders>
          </w:tcPr>
          <w:p w14:paraId="532B1AF2" w14:textId="77777777" w:rsidR="00A01C68" w:rsidRPr="00CC1A21" w:rsidRDefault="00A01C68" w:rsidP="00FB36C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7B59347"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BDFCAB5"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3705945"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81D8BE6" w14:textId="77777777" w:rsidR="00A01C68" w:rsidRPr="00CC1A21" w:rsidRDefault="00A01C68" w:rsidP="00FB36C4">
            <w:pPr>
              <w:autoSpaceDE w:val="0"/>
              <w:autoSpaceDN w:val="0"/>
              <w:spacing w:line="320" w:lineRule="exact"/>
              <w:jc w:val="right"/>
              <w:rPr>
                <w:color w:val="000000" w:themeColor="text1"/>
              </w:rPr>
            </w:pPr>
            <w:r w:rsidRPr="00CC1A21">
              <w:rPr>
                <w:color w:val="000000" w:themeColor="text1"/>
              </w:rPr>
              <w:t>10905</w:t>
            </w:r>
          </w:p>
        </w:tc>
      </w:tr>
      <w:tr w:rsidR="00CD66FB" w:rsidRPr="00CC1A21" w14:paraId="33F28FB0" w14:textId="77777777" w:rsidTr="00A01C68">
        <w:tc>
          <w:tcPr>
            <w:tcW w:w="850" w:type="dxa"/>
            <w:tcBorders>
              <w:left w:val="single" w:sz="6" w:space="0" w:color="auto"/>
              <w:right w:val="single" w:sz="6" w:space="0" w:color="auto"/>
            </w:tcBorders>
          </w:tcPr>
          <w:p w14:paraId="46F80F48"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73028B</w:t>
            </w:r>
          </w:p>
        </w:tc>
        <w:tc>
          <w:tcPr>
            <w:tcW w:w="6803" w:type="dxa"/>
            <w:tcBorders>
              <w:left w:val="single" w:sz="6" w:space="0" w:color="auto"/>
              <w:right w:val="single" w:sz="6" w:space="0" w:color="auto"/>
            </w:tcBorders>
          </w:tcPr>
          <w:p w14:paraId="356F295B"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胃與結腸</w:t>
            </w:r>
            <w:r w:rsidRPr="00CC1A21">
              <w:rPr>
                <w:color w:val="000000" w:themeColor="text1"/>
              </w:rPr>
              <w:t>(</w:t>
            </w:r>
            <w:r w:rsidRPr="00CC1A21">
              <w:rPr>
                <w:color w:val="000000" w:themeColor="text1"/>
              </w:rPr>
              <w:t>包括胃切除</w:t>
            </w:r>
            <w:r w:rsidRPr="00CC1A21">
              <w:rPr>
                <w:color w:val="000000" w:themeColor="text1"/>
              </w:rPr>
              <w:t>)</w:t>
            </w:r>
          </w:p>
          <w:p w14:paraId="049246A1" w14:textId="77777777" w:rsidR="00A01C68" w:rsidRPr="00CC1A21" w:rsidRDefault="00A01C68" w:rsidP="00FB36C4">
            <w:pPr>
              <w:autoSpaceDE w:val="0"/>
              <w:autoSpaceDN w:val="0"/>
              <w:spacing w:line="320" w:lineRule="exact"/>
              <w:ind w:left="435"/>
              <w:jc w:val="both"/>
              <w:rPr>
                <w:color w:val="000000" w:themeColor="text1"/>
              </w:rPr>
            </w:pPr>
            <w:r w:rsidRPr="00CC1A21">
              <w:rPr>
                <w:color w:val="000000" w:themeColor="text1"/>
              </w:rPr>
              <w:t>gastroclic with gastrectomy</w:t>
            </w:r>
          </w:p>
        </w:tc>
        <w:tc>
          <w:tcPr>
            <w:tcW w:w="283" w:type="dxa"/>
            <w:tcBorders>
              <w:left w:val="single" w:sz="6" w:space="0" w:color="auto"/>
              <w:right w:val="single" w:sz="6" w:space="0" w:color="auto"/>
            </w:tcBorders>
          </w:tcPr>
          <w:p w14:paraId="7AAC354C" w14:textId="77777777" w:rsidR="00A01C68" w:rsidRPr="00CC1A21" w:rsidRDefault="00A01C68" w:rsidP="00FB36C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B85A842"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194CB5D"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44A6B08"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5F8C6E2" w14:textId="77777777" w:rsidR="00A01C68" w:rsidRPr="00CC1A21" w:rsidRDefault="00A01C68" w:rsidP="00FB36C4">
            <w:pPr>
              <w:autoSpaceDE w:val="0"/>
              <w:autoSpaceDN w:val="0"/>
              <w:spacing w:line="320" w:lineRule="exact"/>
              <w:jc w:val="right"/>
              <w:rPr>
                <w:color w:val="000000" w:themeColor="text1"/>
              </w:rPr>
            </w:pPr>
            <w:r w:rsidRPr="00CC1A21">
              <w:rPr>
                <w:color w:val="000000" w:themeColor="text1"/>
              </w:rPr>
              <w:t>12200</w:t>
            </w:r>
          </w:p>
        </w:tc>
      </w:tr>
      <w:tr w:rsidR="00CD66FB" w:rsidRPr="00CC1A21" w14:paraId="433B3A4E" w14:textId="77777777" w:rsidTr="00A01C68">
        <w:tc>
          <w:tcPr>
            <w:tcW w:w="850" w:type="dxa"/>
            <w:tcBorders>
              <w:left w:val="single" w:sz="6" w:space="0" w:color="auto"/>
              <w:bottom w:val="single" w:sz="4" w:space="0" w:color="auto"/>
              <w:right w:val="single" w:sz="6" w:space="0" w:color="auto"/>
            </w:tcBorders>
          </w:tcPr>
          <w:p w14:paraId="7B7F26A1" w14:textId="77777777" w:rsidR="00A01C68" w:rsidRPr="00CC1A21" w:rsidRDefault="00A01C68" w:rsidP="00FB36C4">
            <w:pPr>
              <w:autoSpaceDE w:val="0"/>
              <w:autoSpaceDN w:val="0"/>
              <w:spacing w:line="320" w:lineRule="exact"/>
              <w:rPr>
                <w:color w:val="000000" w:themeColor="text1"/>
              </w:rPr>
            </w:pPr>
            <w:r w:rsidRPr="00CC1A21">
              <w:rPr>
                <w:color w:val="000000" w:themeColor="text1"/>
              </w:rPr>
              <w:t>73029B</w:t>
            </w:r>
          </w:p>
        </w:tc>
        <w:tc>
          <w:tcPr>
            <w:tcW w:w="6803" w:type="dxa"/>
            <w:tcBorders>
              <w:left w:val="single" w:sz="6" w:space="0" w:color="auto"/>
              <w:bottom w:val="single" w:sz="4" w:space="0" w:color="auto"/>
              <w:right w:val="single" w:sz="6" w:space="0" w:color="auto"/>
            </w:tcBorders>
          </w:tcPr>
          <w:p w14:paraId="57F9EA92" w14:textId="77777777" w:rsidR="00A01C68" w:rsidRPr="00CC1A21" w:rsidRDefault="00A01C68" w:rsidP="00FB36C4">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結腸與其他器官或合併症</w:t>
            </w:r>
          </w:p>
          <w:p w14:paraId="29A8B516" w14:textId="6F2E6C67" w:rsidR="00C1613D" w:rsidRPr="00CC1A21" w:rsidRDefault="00A01C68" w:rsidP="00FB36C4">
            <w:pPr>
              <w:autoSpaceDE w:val="0"/>
              <w:autoSpaceDN w:val="0"/>
              <w:spacing w:line="320" w:lineRule="exact"/>
              <w:ind w:left="435"/>
              <w:jc w:val="both"/>
              <w:rPr>
                <w:color w:val="000000" w:themeColor="text1"/>
              </w:rPr>
            </w:pPr>
            <w:r w:rsidRPr="00CC1A21">
              <w:rPr>
                <w:color w:val="000000" w:themeColor="text1"/>
              </w:rPr>
              <w:t>fistula of colon with other organs or complicated</w:t>
            </w:r>
          </w:p>
        </w:tc>
        <w:tc>
          <w:tcPr>
            <w:tcW w:w="283" w:type="dxa"/>
            <w:tcBorders>
              <w:left w:val="single" w:sz="6" w:space="0" w:color="auto"/>
              <w:bottom w:val="single" w:sz="4" w:space="0" w:color="auto"/>
              <w:right w:val="single" w:sz="6" w:space="0" w:color="auto"/>
            </w:tcBorders>
          </w:tcPr>
          <w:p w14:paraId="4837E2DC" w14:textId="77777777" w:rsidR="00A01C68" w:rsidRPr="00CC1A21" w:rsidRDefault="00A01C68" w:rsidP="00FB36C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306F1E8"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5C7B1EE8"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7A5D8B03" w14:textId="77777777" w:rsidR="00A01C68" w:rsidRPr="00CC1A21" w:rsidRDefault="00A01C68" w:rsidP="00FB36C4">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71AADF08" w14:textId="77777777" w:rsidR="00A01C68" w:rsidRPr="00CC1A21" w:rsidRDefault="00A01C68" w:rsidP="00FB36C4">
            <w:pPr>
              <w:autoSpaceDE w:val="0"/>
              <w:autoSpaceDN w:val="0"/>
              <w:spacing w:line="320" w:lineRule="exact"/>
              <w:jc w:val="right"/>
              <w:rPr>
                <w:color w:val="000000" w:themeColor="text1"/>
              </w:rPr>
            </w:pPr>
            <w:r w:rsidRPr="00CC1A21">
              <w:rPr>
                <w:color w:val="000000" w:themeColor="text1"/>
              </w:rPr>
              <w:t>15227</w:t>
            </w:r>
          </w:p>
        </w:tc>
      </w:tr>
      <w:tr w:rsidR="00CD66FB" w:rsidRPr="00CC1A21" w14:paraId="7F0D5DB5" w14:textId="77777777" w:rsidTr="00FB36C4">
        <w:trPr>
          <w:trHeight w:val="355"/>
        </w:trPr>
        <w:tc>
          <w:tcPr>
            <w:tcW w:w="850" w:type="dxa"/>
            <w:tcBorders>
              <w:top w:val="single" w:sz="6" w:space="0" w:color="auto"/>
              <w:left w:val="single" w:sz="6" w:space="0" w:color="auto"/>
              <w:right w:val="single" w:sz="6" w:space="0" w:color="auto"/>
            </w:tcBorders>
          </w:tcPr>
          <w:p w14:paraId="52389AAD" w14:textId="77777777" w:rsidR="00A01C68" w:rsidRPr="00CC1A21" w:rsidRDefault="00A01C68" w:rsidP="00A01C68">
            <w:pPr>
              <w:autoSpaceDE w:val="0"/>
              <w:autoSpaceDN w:val="0"/>
              <w:spacing w:line="30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6092BE9B"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腸吻合術</w:t>
            </w:r>
            <w:r w:rsidRPr="00CC1A21">
              <w:rPr>
                <w:color w:val="000000" w:themeColor="text1"/>
                <w:szCs w:val="24"/>
              </w:rPr>
              <w:t xml:space="preserve"> Anastomosis of bowel</w:t>
            </w:r>
          </w:p>
        </w:tc>
        <w:tc>
          <w:tcPr>
            <w:tcW w:w="283" w:type="dxa"/>
            <w:tcBorders>
              <w:top w:val="single" w:sz="6" w:space="0" w:color="auto"/>
              <w:left w:val="single" w:sz="6" w:space="0" w:color="auto"/>
              <w:right w:val="single" w:sz="6" w:space="0" w:color="auto"/>
            </w:tcBorders>
          </w:tcPr>
          <w:p w14:paraId="78A71F64"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3E6C2C6D"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56F1170E"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7A0E5C88" w14:textId="77777777" w:rsidR="00A01C68" w:rsidRPr="00CC1A21" w:rsidRDefault="00A01C68" w:rsidP="00A01C68">
            <w:pPr>
              <w:autoSpaceDE w:val="0"/>
              <w:autoSpaceDN w:val="0"/>
              <w:spacing w:line="30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1400D58E" w14:textId="77777777" w:rsidR="00A01C68" w:rsidRPr="00CC1A21" w:rsidRDefault="00A01C68" w:rsidP="00A01C68">
            <w:pPr>
              <w:autoSpaceDE w:val="0"/>
              <w:autoSpaceDN w:val="0"/>
              <w:spacing w:line="300" w:lineRule="exact"/>
              <w:jc w:val="right"/>
              <w:rPr>
                <w:color w:val="000000" w:themeColor="text1"/>
                <w:szCs w:val="24"/>
              </w:rPr>
            </w:pPr>
          </w:p>
        </w:tc>
      </w:tr>
      <w:tr w:rsidR="00CD66FB" w:rsidRPr="00CC1A21" w14:paraId="5CADE0D5" w14:textId="77777777" w:rsidTr="00FB36C4">
        <w:trPr>
          <w:trHeight w:val="624"/>
        </w:trPr>
        <w:tc>
          <w:tcPr>
            <w:tcW w:w="850" w:type="dxa"/>
            <w:tcBorders>
              <w:left w:val="single" w:sz="6" w:space="0" w:color="auto"/>
              <w:right w:val="single" w:sz="6" w:space="0" w:color="auto"/>
            </w:tcBorders>
          </w:tcPr>
          <w:p w14:paraId="3ED0E0A4"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73030B</w:t>
            </w:r>
          </w:p>
        </w:tc>
        <w:tc>
          <w:tcPr>
            <w:tcW w:w="6803" w:type="dxa"/>
            <w:tcBorders>
              <w:left w:val="single" w:sz="6" w:space="0" w:color="auto"/>
              <w:right w:val="single" w:sz="6" w:space="0" w:color="auto"/>
            </w:tcBorders>
          </w:tcPr>
          <w:p w14:paraId="6E46BF07"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－小腸與小腸（十二指腸）吻合術</w:t>
            </w:r>
          </w:p>
          <w:p w14:paraId="2B1B6C60" w14:textId="77777777" w:rsidR="00A01C68" w:rsidRPr="00CC1A21" w:rsidRDefault="00A01C68" w:rsidP="00F9386E">
            <w:pPr>
              <w:autoSpaceDE w:val="0"/>
              <w:autoSpaceDN w:val="0"/>
              <w:spacing w:line="300" w:lineRule="exact"/>
              <w:ind w:left="435"/>
              <w:jc w:val="both"/>
              <w:rPr>
                <w:color w:val="000000" w:themeColor="text1"/>
                <w:szCs w:val="24"/>
              </w:rPr>
            </w:pPr>
            <w:r w:rsidRPr="00CC1A21">
              <w:rPr>
                <w:color w:val="000000" w:themeColor="text1"/>
                <w:szCs w:val="24"/>
              </w:rPr>
              <w:t>entero-enterostomy or duodeno-enterostomy</w:t>
            </w:r>
          </w:p>
        </w:tc>
        <w:tc>
          <w:tcPr>
            <w:tcW w:w="283" w:type="dxa"/>
            <w:tcBorders>
              <w:left w:val="single" w:sz="6" w:space="0" w:color="auto"/>
              <w:right w:val="single" w:sz="6" w:space="0" w:color="auto"/>
            </w:tcBorders>
          </w:tcPr>
          <w:p w14:paraId="56196A07"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28056F81"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3935CFC"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763276E"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31EC98C7" w14:textId="77777777" w:rsidR="00A01C68" w:rsidRPr="00CC1A21" w:rsidRDefault="00A01C68" w:rsidP="00A01C68">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14216</w:t>
            </w:r>
          </w:p>
        </w:tc>
      </w:tr>
      <w:tr w:rsidR="00CD66FB" w:rsidRPr="00CC1A21" w14:paraId="7DA9C45B" w14:textId="77777777" w:rsidTr="00FB36C4">
        <w:trPr>
          <w:trHeight w:val="624"/>
        </w:trPr>
        <w:tc>
          <w:tcPr>
            <w:tcW w:w="850" w:type="dxa"/>
            <w:tcBorders>
              <w:left w:val="single" w:sz="6" w:space="0" w:color="auto"/>
              <w:right w:val="single" w:sz="6" w:space="0" w:color="auto"/>
            </w:tcBorders>
          </w:tcPr>
          <w:p w14:paraId="159743B7"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73031B</w:t>
            </w:r>
          </w:p>
        </w:tc>
        <w:tc>
          <w:tcPr>
            <w:tcW w:w="6803" w:type="dxa"/>
            <w:tcBorders>
              <w:left w:val="single" w:sz="6" w:space="0" w:color="auto"/>
              <w:right w:val="single" w:sz="6" w:space="0" w:color="auto"/>
            </w:tcBorders>
          </w:tcPr>
          <w:p w14:paraId="670D9261"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迴腸與結腸吻合術，有間路法</w:t>
            </w:r>
          </w:p>
          <w:p w14:paraId="0EB57759" w14:textId="77777777" w:rsidR="00A01C68" w:rsidRPr="00CC1A21" w:rsidRDefault="00A01C68" w:rsidP="00F9386E">
            <w:pPr>
              <w:autoSpaceDE w:val="0"/>
              <w:autoSpaceDN w:val="0"/>
              <w:spacing w:line="300" w:lineRule="exact"/>
              <w:ind w:left="435"/>
              <w:jc w:val="both"/>
              <w:rPr>
                <w:color w:val="000000" w:themeColor="text1"/>
                <w:szCs w:val="24"/>
              </w:rPr>
            </w:pPr>
            <w:r w:rsidRPr="00CC1A21">
              <w:rPr>
                <w:color w:val="000000" w:themeColor="text1"/>
                <w:szCs w:val="24"/>
              </w:rPr>
              <w:t>ileo-colostomy,side to side anas.</w:t>
            </w:r>
          </w:p>
        </w:tc>
        <w:tc>
          <w:tcPr>
            <w:tcW w:w="283" w:type="dxa"/>
            <w:tcBorders>
              <w:left w:val="single" w:sz="6" w:space="0" w:color="auto"/>
              <w:right w:val="single" w:sz="6" w:space="0" w:color="auto"/>
            </w:tcBorders>
          </w:tcPr>
          <w:p w14:paraId="62B03838"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1D69A09A"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842E8C4"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9E8A994"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2DBE6EB4" w14:textId="77777777" w:rsidR="00A01C68" w:rsidRPr="00CC1A21" w:rsidRDefault="00A01C68" w:rsidP="00A01C68">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17420</w:t>
            </w:r>
          </w:p>
        </w:tc>
      </w:tr>
      <w:tr w:rsidR="00CD66FB" w:rsidRPr="00CC1A21" w14:paraId="399F20A9" w14:textId="77777777" w:rsidTr="00A01C68">
        <w:trPr>
          <w:trHeight w:val="680"/>
        </w:trPr>
        <w:tc>
          <w:tcPr>
            <w:tcW w:w="850" w:type="dxa"/>
            <w:tcBorders>
              <w:left w:val="single" w:sz="6" w:space="0" w:color="auto"/>
              <w:bottom w:val="single" w:sz="6" w:space="0" w:color="auto"/>
              <w:right w:val="single" w:sz="6" w:space="0" w:color="auto"/>
            </w:tcBorders>
          </w:tcPr>
          <w:p w14:paraId="74DED682"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73032B</w:t>
            </w:r>
          </w:p>
        </w:tc>
        <w:tc>
          <w:tcPr>
            <w:tcW w:w="6803" w:type="dxa"/>
            <w:tcBorders>
              <w:left w:val="single" w:sz="6" w:space="0" w:color="auto"/>
              <w:bottom w:val="single" w:sz="6" w:space="0" w:color="auto"/>
              <w:right w:val="single" w:sz="6" w:space="0" w:color="auto"/>
            </w:tcBorders>
          </w:tcPr>
          <w:p w14:paraId="23D83862"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由小腸閉鎖或狹窄引起</w:t>
            </w:r>
          </w:p>
          <w:p w14:paraId="38F7C485" w14:textId="77777777" w:rsidR="00A01C68" w:rsidRPr="00CC1A21" w:rsidRDefault="00A01C68" w:rsidP="00F9386E">
            <w:pPr>
              <w:autoSpaceDE w:val="0"/>
              <w:autoSpaceDN w:val="0"/>
              <w:spacing w:line="300" w:lineRule="exact"/>
              <w:ind w:left="435"/>
              <w:jc w:val="both"/>
              <w:rPr>
                <w:color w:val="000000" w:themeColor="text1"/>
                <w:szCs w:val="24"/>
              </w:rPr>
            </w:pPr>
            <w:r w:rsidRPr="00CC1A21">
              <w:rPr>
                <w:color w:val="000000" w:themeColor="text1"/>
                <w:szCs w:val="24"/>
              </w:rPr>
              <w:t>for intestinal atresia or stenosis</w:t>
            </w:r>
          </w:p>
        </w:tc>
        <w:tc>
          <w:tcPr>
            <w:tcW w:w="283" w:type="dxa"/>
            <w:tcBorders>
              <w:left w:val="single" w:sz="6" w:space="0" w:color="auto"/>
              <w:bottom w:val="single" w:sz="6" w:space="0" w:color="auto"/>
              <w:right w:val="single" w:sz="6" w:space="0" w:color="auto"/>
            </w:tcBorders>
          </w:tcPr>
          <w:p w14:paraId="143AEFA5"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40851CD"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3E36FC8A"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E831685"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6603C4BB" w14:textId="77777777" w:rsidR="00A01C68" w:rsidRPr="00CC1A21" w:rsidRDefault="00A01C68" w:rsidP="00A01C68">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12068</w:t>
            </w:r>
          </w:p>
        </w:tc>
      </w:tr>
      <w:tr w:rsidR="00CD66FB" w:rsidRPr="00CC1A21" w14:paraId="2037EE21" w14:textId="77777777" w:rsidTr="00A01C68">
        <w:trPr>
          <w:trHeight w:val="624"/>
        </w:trPr>
        <w:tc>
          <w:tcPr>
            <w:tcW w:w="850" w:type="dxa"/>
            <w:tcBorders>
              <w:left w:val="single" w:sz="6" w:space="0" w:color="auto"/>
              <w:bottom w:val="single" w:sz="6" w:space="0" w:color="auto"/>
              <w:right w:val="single" w:sz="6" w:space="0" w:color="auto"/>
            </w:tcBorders>
          </w:tcPr>
          <w:p w14:paraId="28B4CE5C"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73037B</w:t>
            </w:r>
          </w:p>
        </w:tc>
        <w:tc>
          <w:tcPr>
            <w:tcW w:w="6803" w:type="dxa"/>
            <w:tcBorders>
              <w:left w:val="single" w:sz="6" w:space="0" w:color="auto"/>
              <w:bottom w:val="single" w:sz="6" w:space="0" w:color="auto"/>
              <w:right w:val="single" w:sz="6" w:space="0" w:color="auto"/>
            </w:tcBorders>
          </w:tcPr>
          <w:p w14:paraId="3B5D6688"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管腸造口或管盲腸造口</w:t>
            </w:r>
            <w:r w:rsidRPr="00CC1A21">
              <w:rPr>
                <w:color w:val="000000" w:themeColor="text1"/>
                <w:szCs w:val="24"/>
              </w:rPr>
              <w:t xml:space="preserve"> </w:t>
            </w:r>
          </w:p>
          <w:p w14:paraId="09333159"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Tube enterostomy or tube cecostomy</w:t>
            </w:r>
          </w:p>
        </w:tc>
        <w:tc>
          <w:tcPr>
            <w:tcW w:w="283" w:type="dxa"/>
            <w:tcBorders>
              <w:left w:val="single" w:sz="6" w:space="0" w:color="auto"/>
              <w:bottom w:val="single" w:sz="6" w:space="0" w:color="auto"/>
              <w:right w:val="single" w:sz="6" w:space="0" w:color="auto"/>
            </w:tcBorders>
          </w:tcPr>
          <w:p w14:paraId="0BF8D0D1"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636F9F37"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4C3BF126"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329F156C"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1C05A92D" w14:textId="77777777" w:rsidR="00A01C68" w:rsidRPr="00CC1A21" w:rsidRDefault="00A01C68" w:rsidP="00A01C68">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7024</w:t>
            </w:r>
          </w:p>
        </w:tc>
      </w:tr>
      <w:tr w:rsidR="00CD66FB" w:rsidRPr="00CC1A21" w14:paraId="789239C1" w14:textId="77777777" w:rsidTr="00A01C68">
        <w:tc>
          <w:tcPr>
            <w:tcW w:w="850" w:type="dxa"/>
            <w:tcBorders>
              <w:top w:val="single" w:sz="6" w:space="0" w:color="auto"/>
              <w:left w:val="single" w:sz="6" w:space="0" w:color="auto"/>
              <w:bottom w:val="single" w:sz="6" w:space="0" w:color="auto"/>
              <w:right w:val="single" w:sz="6" w:space="0" w:color="auto"/>
            </w:tcBorders>
          </w:tcPr>
          <w:p w14:paraId="1CB7261B" w14:textId="77777777" w:rsidR="00A01C68" w:rsidRPr="00CC1A21" w:rsidRDefault="00A01C68" w:rsidP="00A01C68">
            <w:pPr>
              <w:autoSpaceDE w:val="0"/>
              <w:autoSpaceDN w:val="0"/>
              <w:spacing w:line="280" w:lineRule="exact"/>
              <w:rPr>
                <w:color w:val="000000" w:themeColor="text1"/>
              </w:rPr>
            </w:pPr>
            <w:r w:rsidRPr="00CC1A21">
              <w:rPr>
                <w:color w:val="000000" w:themeColor="text1"/>
              </w:rPr>
              <w:t>73038B</w:t>
            </w:r>
          </w:p>
        </w:tc>
        <w:tc>
          <w:tcPr>
            <w:tcW w:w="6803" w:type="dxa"/>
            <w:tcBorders>
              <w:top w:val="single" w:sz="6" w:space="0" w:color="auto"/>
              <w:left w:val="single" w:sz="6" w:space="0" w:color="auto"/>
              <w:bottom w:val="single" w:sz="6" w:space="0" w:color="auto"/>
              <w:right w:val="single" w:sz="6" w:space="0" w:color="auto"/>
            </w:tcBorders>
          </w:tcPr>
          <w:p w14:paraId="393DA38A" w14:textId="77777777" w:rsidR="00A01C68" w:rsidRPr="00CC1A21" w:rsidRDefault="00A01C68" w:rsidP="00F9386E">
            <w:pPr>
              <w:autoSpaceDE w:val="0"/>
              <w:autoSpaceDN w:val="0"/>
              <w:spacing w:line="280" w:lineRule="exact"/>
              <w:jc w:val="both"/>
              <w:rPr>
                <w:color w:val="000000" w:themeColor="text1"/>
                <w:szCs w:val="24"/>
              </w:rPr>
            </w:pPr>
            <w:r w:rsidRPr="00CC1A21">
              <w:rPr>
                <w:color w:val="000000" w:themeColor="text1"/>
                <w:szCs w:val="24"/>
              </w:rPr>
              <w:t>迴腸結腸吻合處切開及重建術</w:t>
            </w:r>
          </w:p>
          <w:p w14:paraId="0CB7B4C9" w14:textId="77777777" w:rsidR="00A01C68" w:rsidRPr="00CC1A21" w:rsidRDefault="00A01C68" w:rsidP="00F9386E">
            <w:pPr>
              <w:autoSpaceDE w:val="0"/>
              <w:autoSpaceDN w:val="0"/>
              <w:spacing w:line="280" w:lineRule="exact"/>
              <w:jc w:val="both"/>
              <w:rPr>
                <w:color w:val="000000" w:themeColor="text1"/>
              </w:rPr>
            </w:pPr>
            <w:r w:rsidRPr="00CC1A21">
              <w:rPr>
                <w:color w:val="000000" w:themeColor="text1"/>
              </w:rPr>
              <w:t>Take down of anastomosis, revision of ileo-colostomy and reconstruction</w:t>
            </w:r>
          </w:p>
        </w:tc>
        <w:tc>
          <w:tcPr>
            <w:tcW w:w="283" w:type="dxa"/>
            <w:tcBorders>
              <w:top w:val="single" w:sz="6" w:space="0" w:color="auto"/>
              <w:left w:val="single" w:sz="6" w:space="0" w:color="auto"/>
              <w:bottom w:val="single" w:sz="6" w:space="0" w:color="auto"/>
              <w:right w:val="single" w:sz="6" w:space="0" w:color="auto"/>
            </w:tcBorders>
          </w:tcPr>
          <w:p w14:paraId="7E9F39B7" w14:textId="77777777" w:rsidR="00A01C68" w:rsidRPr="00CC1A2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D76123F"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A6E2F6"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5DDCAC"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E77C24" w14:textId="77777777" w:rsidR="00A01C68" w:rsidRPr="00CC1A21" w:rsidRDefault="00A01C68" w:rsidP="00A01C68">
            <w:pPr>
              <w:autoSpaceDE w:val="0"/>
              <w:autoSpaceDN w:val="0"/>
              <w:spacing w:line="320" w:lineRule="exact"/>
              <w:jc w:val="right"/>
              <w:rPr>
                <w:dstrike/>
                <w:color w:val="000000" w:themeColor="text1"/>
                <w:szCs w:val="24"/>
              </w:rPr>
            </w:pPr>
            <w:r w:rsidRPr="00CC1A21">
              <w:rPr>
                <w:color w:val="000000" w:themeColor="text1"/>
                <w:szCs w:val="24"/>
              </w:rPr>
              <w:t>11513</w:t>
            </w:r>
          </w:p>
        </w:tc>
      </w:tr>
      <w:tr w:rsidR="00CD66FB" w:rsidRPr="00CC1A21" w14:paraId="5CD33579"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1CBEA8A9"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73040B</w:t>
            </w:r>
          </w:p>
        </w:tc>
        <w:tc>
          <w:tcPr>
            <w:tcW w:w="6803" w:type="dxa"/>
            <w:tcBorders>
              <w:top w:val="single" w:sz="6" w:space="0" w:color="auto"/>
              <w:left w:val="single" w:sz="6" w:space="0" w:color="auto"/>
              <w:bottom w:val="single" w:sz="6" w:space="0" w:color="auto"/>
              <w:right w:val="single" w:sz="6" w:space="0" w:color="auto"/>
            </w:tcBorders>
          </w:tcPr>
          <w:p w14:paraId="5959257F"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迴腸尿液引流袋修正術</w:t>
            </w:r>
          </w:p>
          <w:p w14:paraId="4C006BA0"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Revision of ileasl conduit</w:t>
            </w:r>
          </w:p>
        </w:tc>
        <w:tc>
          <w:tcPr>
            <w:tcW w:w="283" w:type="dxa"/>
            <w:tcBorders>
              <w:top w:val="single" w:sz="6" w:space="0" w:color="auto"/>
              <w:left w:val="single" w:sz="6" w:space="0" w:color="auto"/>
              <w:bottom w:val="single" w:sz="6" w:space="0" w:color="auto"/>
              <w:right w:val="single" w:sz="6" w:space="0" w:color="auto"/>
            </w:tcBorders>
          </w:tcPr>
          <w:p w14:paraId="472DC7F2"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25C5B31"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233D31"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EF6B34"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1F05AAB" w14:textId="77777777" w:rsidR="00A01C68" w:rsidRPr="00CC1A21" w:rsidRDefault="00A01C68" w:rsidP="00A01C68">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13815</w:t>
            </w:r>
          </w:p>
        </w:tc>
      </w:tr>
      <w:tr w:rsidR="00CD66FB" w:rsidRPr="00CC1A21" w14:paraId="17D78F14" w14:textId="77777777" w:rsidTr="00A01C68">
        <w:trPr>
          <w:trHeight w:val="340"/>
        </w:trPr>
        <w:tc>
          <w:tcPr>
            <w:tcW w:w="850" w:type="dxa"/>
            <w:tcBorders>
              <w:top w:val="single" w:sz="6" w:space="0" w:color="auto"/>
              <w:left w:val="single" w:sz="6" w:space="0" w:color="auto"/>
              <w:bottom w:val="single" w:sz="6" w:space="0" w:color="auto"/>
              <w:right w:val="single" w:sz="6" w:space="0" w:color="auto"/>
            </w:tcBorders>
          </w:tcPr>
          <w:p w14:paraId="2DB75D9E" w14:textId="77777777" w:rsidR="00A01C68" w:rsidRPr="00CC1A21" w:rsidRDefault="00A01C68" w:rsidP="00A01C68">
            <w:pPr>
              <w:autoSpaceDE w:val="0"/>
              <w:autoSpaceDN w:val="0"/>
              <w:spacing w:line="280" w:lineRule="exact"/>
              <w:jc w:val="both"/>
              <w:rPr>
                <w:color w:val="000000" w:themeColor="text1"/>
              </w:rPr>
            </w:pPr>
            <w:r w:rsidRPr="00CC1A21">
              <w:rPr>
                <w:color w:val="000000" w:themeColor="text1"/>
              </w:rPr>
              <w:t>73043B</w:t>
            </w:r>
          </w:p>
        </w:tc>
        <w:tc>
          <w:tcPr>
            <w:tcW w:w="6803" w:type="dxa"/>
            <w:tcBorders>
              <w:top w:val="single" w:sz="6" w:space="0" w:color="auto"/>
              <w:left w:val="single" w:sz="6" w:space="0" w:color="auto"/>
              <w:bottom w:val="single" w:sz="6" w:space="0" w:color="auto"/>
              <w:right w:val="single" w:sz="6" w:space="0" w:color="auto"/>
            </w:tcBorders>
          </w:tcPr>
          <w:p w14:paraId="6E8F3722" w14:textId="77777777" w:rsidR="00A01C68" w:rsidRPr="00CC1A21" w:rsidRDefault="00A01C68" w:rsidP="00F9386E">
            <w:pPr>
              <w:autoSpaceDE w:val="0"/>
              <w:autoSpaceDN w:val="0"/>
              <w:snapToGrid w:val="0"/>
              <w:spacing w:line="280" w:lineRule="exact"/>
              <w:jc w:val="both"/>
              <w:rPr>
                <w:color w:val="000000" w:themeColor="text1"/>
              </w:rPr>
            </w:pPr>
            <w:r w:rsidRPr="00CC1A21">
              <w:rPr>
                <w:color w:val="000000" w:themeColor="text1"/>
              </w:rPr>
              <w:t>腹腔鏡腸粘連剝離術</w:t>
            </w:r>
            <w:r w:rsidRPr="00CC1A21">
              <w:rPr>
                <w:color w:val="000000" w:themeColor="text1"/>
              </w:rPr>
              <w:t xml:space="preserve"> </w:t>
            </w:r>
          </w:p>
          <w:p w14:paraId="07431129" w14:textId="77777777" w:rsidR="00A01C68" w:rsidRPr="00CC1A21" w:rsidRDefault="00A01C68" w:rsidP="00F9386E">
            <w:pPr>
              <w:autoSpaceDE w:val="0"/>
              <w:autoSpaceDN w:val="0"/>
              <w:snapToGrid w:val="0"/>
              <w:spacing w:line="280" w:lineRule="exact"/>
              <w:jc w:val="both"/>
              <w:rPr>
                <w:color w:val="000000" w:themeColor="text1"/>
              </w:rPr>
            </w:pPr>
            <w:r w:rsidRPr="00CC1A21">
              <w:rPr>
                <w:color w:val="000000" w:themeColor="text1"/>
              </w:rPr>
              <w:t>Laparoscopic adhesionolysis</w:t>
            </w:r>
          </w:p>
        </w:tc>
        <w:tc>
          <w:tcPr>
            <w:tcW w:w="283" w:type="dxa"/>
            <w:tcBorders>
              <w:top w:val="single" w:sz="6" w:space="0" w:color="auto"/>
              <w:left w:val="single" w:sz="6" w:space="0" w:color="auto"/>
              <w:bottom w:val="single" w:sz="6" w:space="0" w:color="auto"/>
              <w:right w:val="single" w:sz="6" w:space="0" w:color="auto"/>
            </w:tcBorders>
          </w:tcPr>
          <w:p w14:paraId="32F60479" w14:textId="77777777" w:rsidR="00A01C68" w:rsidRPr="00CC1A2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1660BD"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9F0C7"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E6CC06"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B2DD1D4" w14:textId="77777777" w:rsidR="00A01C68" w:rsidRPr="00CC1A21" w:rsidRDefault="00A01C68" w:rsidP="00A01C68">
            <w:pPr>
              <w:autoSpaceDE w:val="0"/>
              <w:autoSpaceDN w:val="0"/>
              <w:spacing w:line="320" w:lineRule="exact"/>
              <w:jc w:val="right"/>
              <w:rPr>
                <w:dstrike/>
                <w:color w:val="000000" w:themeColor="text1"/>
                <w:szCs w:val="24"/>
              </w:rPr>
            </w:pPr>
            <w:r w:rsidRPr="00CC1A21">
              <w:rPr>
                <w:color w:val="000000" w:themeColor="text1"/>
                <w:szCs w:val="24"/>
              </w:rPr>
              <w:t>18795</w:t>
            </w:r>
          </w:p>
        </w:tc>
      </w:tr>
      <w:tr w:rsidR="00CD66FB" w:rsidRPr="00CC1A21" w14:paraId="4E4438B2" w14:textId="77777777" w:rsidTr="00A01C68">
        <w:tc>
          <w:tcPr>
            <w:tcW w:w="850" w:type="dxa"/>
            <w:tcBorders>
              <w:top w:val="single" w:sz="6" w:space="0" w:color="auto"/>
              <w:left w:val="single" w:sz="6" w:space="0" w:color="auto"/>
              <w:bottom w:val="single" w:sz="6" w:space="0" w:color="auto"/>
              <w:right w:val="single" w:sz="6" w:space="0" w:color="auto"/>
            </w:tcBorders>
          </w:tcPr>
          <w:p w14:paraId="4398BCAB" w14:textId="77777777" w:rsidR="00A01C68" w:rsidRPr="00CC1A21" w:rsidRDefault="00A01C68" w:rsidP="00A01C68">
            <w:pPr>
              <w:autoSpaceDE w:val="0"/>
              <w:autoSpaceDN w:val="0"/>
              <w:spacing w:line="280" w:lineRule="exact"/>
              <w:jc w:val="both"/>
              <w:rPr>
                <w:color w:val="000000" w:themeColor="text1"/>
              </w:rPr>
            </w:pPr>
            <w:r w:rsidRPr="00CC1A21">
              <w:rPr>
                <w:color w:val="000000" w:themeColor="text1"/>
              </w:rPr>
              <w:t>73045B</w:t>
            </w:r>
          </w:p>
        </w:tc>
        <w:tc>
          <w:tcPr>
            <w:tcW w:w="6803" w:type="dxa"/>
            <w:tcBorders>
              <w:top w:val="single" w:sz="6" w:space="0" w:color="auto"/>
              <w:left w:val="single" w:sz="6" w:space="0" w:color="auto"/>
              <w:bottom w:val="single" w:sz="6" w:space="0" w:color="auto"/>
              <w:right w:val="single" w:sz="6" w:space="0" w:color="auto"/>
            </w:tcBorders>
          </w:tcPr>
          <w:p w14:paraId="558AD41F" w14:textId="77777777" w:rsidR="00A01C68" w:rsidRPr="00CC1A21" w:rsidRDefault="00A01C68" w:rsidP="00F9386E">
            <w:pPr>
              <w:autoSpaceDE w:val="0"/>
              <w:autoSpaceDN w:val="0"/>
              <w:snapToGrid w:val="0"/>
              <w:spacing w:line="280" w:lineRule="exact"/>
              <w:jc w:val="both"/>
              <w:rPr>
                <w:color w:val="000000" w:themeColor="text1"/>
              </w:rPr>
            </w:pPr>
            <w:r w:rsidRPr="00CC1A21">
              <w:rPr>
                <w:color w:val="000000" w:themeColor="text1"/>
              </w:rPr>
              <w:t>經腹腔鏡右側大腸切除術加吻合術</w:t>
            </w:r>
          </w:p>
          <w:p w14:paraId="49F88799" w14:textId="77777777" w:rsidR="00A01C68" w:rsidRPr="00CC1A21" w:rsidRDefault="00A01C68" w:rsidP="00F9386E">
            <w:pPr>
              <w:autoSpaceDE w:val="0"/>
              <w:autoSpaceDN w:val="0"/>
              <w:snapToGrid w:val="0"/>
              <w:spacing w:line="280" w:lineRule="exact"/>
              <w:jc w:val="both"/>
              <w:rPr>
                <w:color w:val="000000" w:themeColor="text1"/>
              </w:rPr>
            </w:pPr>
            <w:r w:rsidRPr="00CC1A21">
              <w:rPr>
                <w:color w:val="000000" w:themeColor="text1"/>
              </w:rPr>
              <w:t>Laparoscopic right colectomy and anastomosis</w:t>
            </w:r>
          </w:p>
          <w:p w14:paraId="5E76C65B" w14:textId="77777777" w:rsidR="00332119" w:rsidRPr="00CC1A21" w:rsidRDefault="00332119" w:rsidP="00F9386E">
            <w:pPr>
              <w:spacing w:line="300" w:lineRule="exact"/>
              <w:ind w:left="480" w:hangingChars="200" w:hanging="480"/>
              <w:jc w:val="both"/>
              <w:rPr>
                <w:color w:val="000000" w:themeColor="text1"/>
                <w:szCs w:val="24"/>
              </w:rPr>
            </w:pPr>
            <w:r w:rsidRPr="00CC1A21">
              <w:rPr>
                <w:color w:val="000000" w:themeColor="text1"/>
                <w:szCs w:val="24"/>
              </w:rPr>
              <w:t>註：執行「機械手臂輔助右側大腸切除術加吻術」</w:t>
            </w:r>
            <w:r w:rsidR="00906E9F" w:rsidRPr="00CC1A21">
              <w:rPr>
                <w:color w:val="000000" w:themeColor="text1"/>
              </w:rPr>
              <w:t>，</w:t>
            </w:r>
            <w:r w:rsidRPr="00CC1A21">
              <w:rPr>
                <w:color w:val="000000" w:themeColor="text1"/>
                <w:szCs w:val="24"/>
              </w:rPr>
              <w:t>須符合下列規範：</w:t>
            </w:r>
          </w:p>
          <w:p w14:paraId="378D919D" w14:textId="77777777" w:rsidR="002203CE" w:rsidRPr="00CC1A21" w:rsidRDefault="00332119" w:rsidP="00F9386E">
            <w:pPr>
              <w:autoSpaceDE w:val="0"/>
              <w:autoSpaceDN w:val="0"/>
              <w:spacing w:line="320" w:lineRule="exact"/>
              <w:jc w:val="both"/>
              <w:rPr>
                <w:color w:val="000000" w:themeColor="text1"/>
              </w:rPr>
            </w:pPr>
            <w:r w:rsidRPr="00CC1A21">
              <w:rPr>
                <w:color w:val="000000" w:themeColor="text1"/>
                <w:szCs w:val="24"/>
              </w:rPr>
              <w:br w:type="page"/>
            </w:r>
            <w:r w:rsidR="002203CE" w:rsidRPr="00CC1A21">
              <w:rPr>
                <w:color w:val="000000" w:themeColor="text1"/>
              </w:rPr>
              <w:t>1.</w:t>
            </w:r>
            <w:r w:rsidR="002203CE" w:rsidRPr="00CC1A21">
              <w:rPr>
                <w:color w:val="000000" w:themeColor="text1"/>
              </w:rPr>
              <w:t>醫師資格：</w:t>
            </w:r>
          </w:p>
          <w:p w14:paraId="4D17F6CC" w14:textId="77777777" w:rsidR="002203CE" w:rsidRPr="00CC1A21" w:rsidRDefault="002203CE" w:rsidP="00F9386E">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具機械手臂輔助手術系統「大腸直腸外科」認證學會認證醫師資格。</w:t>
            </w:r>
          </w:p>
          <w:p w14:paraId="2B63C3E1" w14:textId="77777777" w:rsidR="002203CE" w:rsidRPr="00CC1A21" w:rsidRDefault="002203CE" w:rsidP="00F9386E">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2D5E6B6D" w14:textId="77777777" w:rsidR="002203CE" w:rsidRPr="00CC1A21" w:rsidRDefault="002203CE" w:rsidP="00F9386E">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執行手術之醫師名單應報經保險人核定。</w:t>
            </w:r>
          </w:p>
          <w:p w14:paraId="7CFEDEFF" w14:textId="1A4C0287" w:rsidR="00332119" w:rsidRPr="00CC1A21" w:rsidRDefault="002203CE" w:rsidP="00F9386E">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8BDC5AF" w14:textId="77777777" w:rsidR="00A01C68" w:rsidRPr="00CC1A2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355BDE5"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629C36"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0F88ED"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04C69D" w14:textId="77777777" w:rsidR="00A01C68" w:rsidRPr="00CC1A21" w:rsidRDefault="00A01C68" w:rsidP="00A01C68">
            <w:pPr>
              <w:autoSpaceDE w:val="0"/>
              <w:autoSpaceDN w:val="0"/>
              <w:spacing w:line="320" w:lineRule="exact"/>
              <w:jc w:val="right"/>
              <w:rPr>
                <w:dstrike/>
                <w:color w:val="000000" w:themeColor="text1"/>
                <w:szCs w:val="24"/>
              </w:rPr>
            </w:pPr>
            <w:r w:rsidRPr="00CC1A21">
              <w:rPr>
                <w:color w:val="000000" w:themeColor="text1"/>
                <w:szCs w:val="24"/>
              </w:rPr>
              <w:t>40409</w:t>
            </w:r>
          </w:p>
        </w:tc>
      </w:tr>
      <w:tr w:rsidR="00CD66FB" w:rsidRPr="00CC1A21" w14:paraId="706D2291" w14:textId="77777777" w:rsidTr="00A01C68">
        <w:tc>
          <w:tcPr>
            <w:tcW w:w="850" w:type="dxa"/>
            <w:tcBorders>
              <w:top w:val="single" w:sz="6" w:space="0" w:color="auto"/>
              <w:left w:val="single" w:sz="6" w:space="0" w:color="auto"/>
              <w:right w:val="single" w:sz="6" w:space="0" w:color="auto"/>
            </w:tcBorders>
          </w:tcPr>
          <w:p w14:paraId="2A3FDF54" w14:textId="77777777" w:rsidR="00A01C68" w:rsidRPr="00CC1A21" w:rsidRDefault="00A01C68" w:rsidP="00A01C68">
            <w:pPr>
              <w:spacing w:line="30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6F676B1C" w14:textId="77777777" w:rsidR="00A01C68" w:rsidRPr="00CC1A21" w:rsidRDefault="00A01C68" w:rsidP="00F9386E">
            <w:pPr>
              <w:spacing w:line="300" w:lineRule="exact"/>
              <w:jc w:val="both"/>
              <w:rPr>
                <w:color w:val="000000" w:themeColor="text1"/>
                <w:szCs w:val="24"/>
              </w:rPr>
            </w:pPr>
            <w:r w:rsidRPr="00CC1A21">
              <w:rPr>
                <w:color w:val="000000" w:themeColor="text1"/>
                <w:szCs w:val="24"/>
              </w:rPr>
              <w:t>經腹腔鏡乙狀結腸切除術加吻合術</w:t>
            </w:r>
          </w:p>
          <w:p w14:paraId="6D8509F4" w14:textId="77777777" w:rsidR="00A01C68" w:rsidRPr="00CC1A21" w:rsidRDefault="00A01C68" w:rsidP="00F9386E">
            <w:pPr>
              <w:spacing w:line="300" w:lineRule="exact"/>
              <w:jc w:val="both"/>
              <w:rPr>
                <w:color w:val="000000" w:themeColor="text1"/>
                <w:szCs w:val="24"/>
              </w:rPr>
            </w:pPr>
            <w:r w:rsidRPr="00CC1A21">
              <w:rPr>
                <w:color w:val="000000" w:themeColor="text1"/>
                <w:szCs w:val="24"/>
              </w:rPr>
              <w:t>Laparoscopic Anterior resection and anastomosis (sigmoid colon resection)</w:t>
            </w:r>
          </w:p>
        </w:tc>
        <w:tc>
          <w:tcPr>
            <w:tcW w:w="283" w:type="dxa"/>
            <w:tcBorders>
              <w:top w:val="single" w:sz="6" w:space="0" w:color="auto"/>
              <w:left w:val="single" w:sz="6" w:space="0" w:color="auto"/>
              <w:right w:val="single" w:sz="6" w:space="0" w:color="auto"/>
            </w:tcBorders>
          </w:tcPr>
          <w:p w14:paraId="23DBCE5A" w14:textId="77777777" w:rsidR="00A01C68" w:rsidRPr="00CC1A21" w:rsidRDefault="00A01C68" w:rsidP="00A01C68">
            <w:pPr>
              <w:spacing w:line="30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42881E26" w14:textId="77777777" w:rsidR="00A01C68" w:rsidRPr="00CC1A21" w:rsidRDefault="00A01C68" w:rsidP="00A01C68">
            <w:pPr>
              <w:spacing w:line="30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7AF96E45" w14:textId="77777777" w:rsidR="00A01C68" w:rsidRPr="00CC1A21" w:rsidRDefault="00A01C68" w:rsidP="00A01C68">
            <w:pPr>
              <w:spacing w:line="30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4E083E6F" w14:textId="77777777" w:rsidR="00A01C68" w:rsidRPr="00CC1A21" w:rsidRDefault="00A01C68" w:rsidP="00A01C68">
            <w:pPr>
              <w:spacing w:line="300" w:lineRule="exact"/>
              <w:rPr>
                <w:color w:val="000000" w:themeColor="text1"/>
                <w:szCs w:val="24"/>
              </w:rPr>
            </w:pPr>
          </w:p>
        </w:tc>
        <w:tc>
          <w:tcPr>
            <w:tcW w:w="850" w:type="dxa"/>
            <w:tcBorders>
              <w:top w:val="single" w:sz="6" w:space="0" w:color="auto"/>
              <w:left w:val="single" w:sz="6" w:space="0" w:color="auto"/>
              <w:right w:val="single" w:sz="6" w:space="0" w:color="auto"/>
            </w:tcBorders>
          </w:tcPr>
          <w:p w14:paraId="2D4FFB6C" w14:textId="77777777" w:rsidR="00A01C68" w:rsidRPr="00CC1A21" w:rsidRDefault="00A01C68" w:rsidP="00A01C68">
            <w:pPr>
              <w:spacing w:line="320" w:lineRule="exact"/>
              <w:rPr>
                <w:color w:val="000000" w:themeColor="text1"/>
                <w:szCs w:val="24"/>
              </w:rPr>
            </w:pPr>
          </w:p>
        </w:tc>
      </w:tr>
      <w:tr w:rsidR="00CD66FB" w:rsidRPr="00CC1A21" w14:paraId="4098106C" w14:textId="77777777" w:rsidTr="00A01C68">
        <w:tc>
          <w:tcPr>
            <w:tcW w:w="850" w:type="dxa"/>
            <w:tcBorders>
              <w:left w:val="single" w:sz="6" w:space="0" w:color="auto"/>
              <w:right w:val="single" w:sz="6" w:space="0" w:color="auto"/>
            </w:tcBorders>
          </w:tcPr>
          <w:p w14:paraId="25D407B1" w14:textId="77777777" w:rsidR="00A01C68" w:rsidRPr="00CC1A21" w:rsidRDefault="00A01C68" w:rsidP="00A01C68">
            <w:pPr>
              <w:spacing w:line="300" w:lineRule="exact"/>
              <w:rPr>
                <w:color w:val="000000" w:themeColor="text1"/>
                <w:szCs w:val="24"/>
              </w:rPr>
            </w:pPr>
            <w:r w:rsidRPr="00CC1A21">
              <w:rPr>
                <w:color w:val="000000" w:themeColor="text1"/>
                <w:szCs w:val="24"/>
              </w:rPr>
              <w:t>73046B</w:t>
            </w:r>
          </w:p>
        </w:tc>
        <w:tc>
          <w:tcPr>
            <w:tcW w:w="6803" w:type="dxa"/>
            <w:tcBorders>
              <w:left w:val="single" w:sz="6" w:space="0" w:color="auto"/>
              <w:right w:val="single" w:sz="6" w:space="0" w:color="auto"/>
            </w:tcBorders>
          </w:tcPr>
          <w:p w14:paraId="5237E43F" w14:textId="77777777" w:rsidR="00A01C68" w:rsidRPr="00CC1A21" w:rsidRDefault="00A01C68" w:rsidP="00F9386E">
            <w:pPr>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良性</w:t>
            </w:r>
            <w:r w:rsidRPr="00CC1A21">
              <w:rPr>
                <w:color w:val="000000" w:themeColor="text1"/>
                <w:szCs w:val="24"/>
              </w:rPr>
              <w:t xml:space="preserve"> benign</w:t>
            </w:r>
          </w:p>
        </w:tc>
        <w:tc>
          <w:tcPr>
            <w:tcW w:w="283" w:type="dxa"/>
            <w:tcBorders>
              <w:left w:val="single" w:sz="6" w:space="0" w:color="auto"/>
              <w:right w:val="single" w:sz="6" w:space="0" w:color="auto"/>
            </w:tcBorders>
          </w:tcPr>
          <w:p w14:paraId="453C21A6" w14:textId="77777777" w:rsidR="00A01C68" w:rsidRPr="00CC1A21" w:rsidRDefault="00A01C68" w:rsidP="00A01C68">
            <w:pPr>
              <w:spacing w:line="300" w:lineRule="exact"/>
              <w:rPr>
                <w:color w:val="000000" w:themeColor="text1"/>
                <w:szCs w:val="24"/>
              </w:rPr>
            </w:pPr>
          </w:p>
        </w:tc>
        <w:tc>
          <w:tcPr>
            <w:tcW w:w="283" w:type="dxa"/>
            <w:tcBorders>
              <w:left w:val="single" w:sz="6" w:space="0" w:color="auto"/>
              <w:right w:val="single" w:sz="6" w:space="0" w:color="auto"/>
            </w:tcBorders>
          </w:tcPr>
          <w:p w14:paraId="2EE3B233" w14:textId="77777777" w:rsidR="00A01C68" w:rsidRPr="00CC1A21" w:rsidRDefault="00A01C68" w:rsidP="00A01C68">
            <w:pPr>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03820A5" w14:textId="77777777" w:rsidR="00A01C68" w:rsidRPr="00CC1A21" w:rsidRDefault="00A01C68" w:rsidP="00A01C68">
            <w:pPr>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4495D24" w14:textId="77777777" w:rsidR="00A01C68" w:rsidRPr="00CC1A21" w:rsidRDefault="00A01C68" w:rsidP="00A01C68">
            <w:pPr>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7D870A03" w14:textId="77777777" w:rsidR="00A01C68" w:rsidRPr="00CC1A21" w:rsidRDefault="00A01C68" w:rsidP="00A01C68">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30394</w:t>
            </w:r>
          </w:p>
        </w:tc>
      </w:tr>
      <w:tr w:rsidR="00CD66FB" w:rsidRPr="00CC1A21" w14:paraId="2A58BADA" w14:textId="77777777" w:rsidTr="00494416">
        <w:trPr>
          <w:trHeight w:val="340"/>
        </w:trPr>
        <w:tc>
          <w:tcPr>
            <w:tcW w:w="850" w:type="dxa"/>
            <w:tcBorders>
              <w:left w:val="single" w:sz="6" w:space="0" w:color="auto"/>
              <w:bottom w:val="single" w:sz="4" w:space="0" w:color="FFFFFF"/>
              <w:right w:val="single" w:sz="6" w:space="0" w:color="auto"/>
            </w:tcBorders>
          </w:tcPr>
          <w:p w14:paraId="24BAD87A" w14:textId="77777777" w:rsidR="00A01C68" w:rsidRPr="00CC1A21" w:rsidRDefault="00A01C68" w:rsidP="00A01C68">
            <w:pPr>
              <w:spacing w:line="300" w:lineRule="exact"/>
              <w:rPr>
                <w:color w:val="000000" w:themeColor="text1"/>
                <w:szCs w:val="24"/>
              </w:rPr>
            </w:pPr>
            <w:r w:rsidRPr="00CC1A21">
              <w:rPr>
                <w:color w:val="000000" w:themeColor="text1"/>
                <w:szCs w:val="24"/>
              </w:rPr>
              <w:t>73048B</w:t>
            </w:r>
          </w:p>
        </w:tc>
        <w:tc>
          <w:tcPr>
            <w:tcW w:w="6803" w:type="dxa"/>
            <w:tcBorders>
              <w:left w:val="single" w:sz="6" w:space="0" w:color="auto"/>
              <w:bottom w:val="single" w:sz="4" w:space="0" w:color="FFFFFF"/>
              <w:right w:val="single" w:sz="6" w:space="0" w:color="auto"/>
            </w:tcBorders>
          </w:tcPr>
          <w:p w14:paraId="2F0F809C" w14:textId="77777777" w:rsidR="00A01C68" w:rsidRPr="00CC1A21" w:rsidRDefault="00A01C68" w:rsidP="00F9386E">
            <w:pPr>
              <w:spacing w:line="30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惡性</w:t>
            </w:r>
            <w:r w:rsidRPr="00CC1A21">
              <w:rPr>
                <w:color w:val="000000" w:themeColor="text1"/>
                <w:szCs w:val="24"/>
              </w:rPr>
              <w:t xml:space="preserve"> malignant</w:t>
            </w:r>
          </w:p>
        </w:tc>
        <w:tc>
          <w:tcPr>
            <w:tcW w:w="283" w:type="dxa"/>
            <w:tcBorders>
              <w:left w:val="single" w:sz="6" w:space="0" w:color="auto"/>
              <w:bottom w:val="single" w:sz="4" w:space="0" w:color="FFFFFF"/>
              <w:right w:val="single" w:sz="6" w:space="0" w:color="auto"/>
            </w:tcBorders>
          </w:tcPr>
          <w:p w14:paraId="00C5B4AC" w14:textId="77777777" w:rsidR="00A01C68" w:rsidRPr="00CC1A21" w:rsidRDefault="00A01C68" w:rsidP="00A01C68">
            <w:pPr>
              <w:spacing w:line="300" w:lineRule="exact"/>
              <w:rPr>
                <w:color w:val="000000" w:themeColor="text1"/>
                <w:szCs w:val="24"/>
              </w:rPr>
            </w:pPr>
          </w:p>
        </w:tc>
        <w:tc>
          <w:tcPr>
            <w:tcW w:w="283" w:type="dxa"/>
            <w:tcBorders>
              <w:left w:val="single" w:sz="6" w:space="0" w:color="auto"/>
              <w:bottom w:val="single" w:sz="4" w:space="0" w:color="FFFFFF"/>
              <w:right w:val="single" w:sz="6" w:space="0" w:color="auto"/>
            </w:tcBorders>
          </w:tcPr>
          <w:p w14:paraId="3BB0CF5A" w14:textId="77777777" w:rsidR="00A01C68" w:rsidRPr="00CC1A21" w:rsidRDefault="00A01C68" w:rsidP="00A01C68">
            <w:pPr>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FFFFFF"/>
              <w:right w:val="single" w:sz="6" w:space="0" w:color="auto"/>
            </w:tcBorders>
          </w:tcPr>
          <w:p w14:paraId="090F7143" w14:textId="77777777" w:rsidR="00A01C68" w:rsidRPr="00CC1A21" w:rsidRDefault="00A01C68" w:rsidP="00A01C68">
            <w:pPr>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FFFFFF"/>
              <w:right w:val="single" w:sz="6" w:space="0" w:color="auto"/>
            </w:tcBorders>
          </w:tcPr>
          <w:p w14:paraId="3078D3CF" w14:textId="77777777" w:rsidR="00A01C68" w:rsidRPr="00CC1A21" w:rsidRDefault="00A01C68" w:rsidP="00A01C68">
            <w:pPr>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4" w:space="0" w:color="FFFFFF"/>
              <w:right w:val="single" w:sz="6" w:space="0" w:color="auto"/>
            </w:tcBorders>
          </w:tcPr>
          <w:p w14:paraId="26627615" w14:textId="77777777" w:rsidR="00A01C68" w:rsidRPr="00CC1A21" w:rsidRDefault="00A01C68" w:rsidP="00A01C68">
            <w:pPr>
              <w:spacing w:line="320" w:lineRule="exact"/>
              <w:jc w:val="right"/>
              <w:rPr>
                <w:dstrike/>
                <w:color w:val="000000" w:themeColor="text1"/>
                <w:szCs w:val="24"/>
              </w:rPr>
            </w:pPr>
            <w:r w:rsidRPr="00CC1A21">
              <w:rPr>
                <w:color w:val="000000" w:themeColor="text1"/>
                <w:szCs w:val="24"/>
              </w:rPr>
              <w:t>38097</w:t>
            </w:r>
          </w:p>
        </w:tc>
      </w:tr>
      <w:tr w:rsidR="00CD66FB" w:rsidRPr="00CC1A21" w14:paraId="37EA0E02" w14:textId="77777777" w:rsidTr="00494416">
        <w:trPr>
          <w:trHeight w:val="340"/>
        </w:trPr>
        <w:tc>
          <w:tcPr>
            <w:tcW w:w="850" w:type="dxa"/>
            <w:tcBorders>
              <w:top w:val="single" w:sz="4" w:space="0" w:color="FFFFFF"/>
              <w:left w:val="single" w:sz="6" w:space="0" w:color="auto"/>
              <w:bottom w:val="single" w:sz="6" w:space="0" w:color="auto"/>
              <w:right w:val="single" w:sz="6" w:space="0" w:color="auto"/>
            </w:tcBorders>
          </w:tcPr>
          <w:p w14:paraId="29051204" w14:textId="77777777" w:rsidR="00494416" w:rsidRPr="00CC1A21" w:rsidRDefault="00494416" w:rsidP="00A01C68">
            <w:pPr>
              <w:spacing w:line="300" w:lineRule="exact"/>
              <w:rPr>
                <w:color w:val="000000" w:themeColor="text1"/>
                <w:szCs w:val="24"/>
              </w:rPr>
            </w:pPr>
          </w:p>
        </w:tc>
        <w:tc>
          <w:tcPr>
            <w:tcW w:w="6803" w:type="dxa"/>
            <w:tcBorders>
              <w:top w:val="single" w:sz="4" w:space="0" w:color="FFFFFF"/>
              <w:left w:val="single" w:sz="6" w:space="0" w:color="auto"/>
              <w:bottom w:val="single" w:sz="6" w:space="0" w:color="auto"/>
              <w:right w:val="single" w:sz="6" w:space="0" w:color="auto"/>
            </w:tcBorders>
          </w:tcPr>
          <w:p w14:paraId="5538638B" w14:textId="77777777" w:rsidR="002203CE" w:rsidRPr="00CC1A21" w:rsidRDefault="002203CE" w:rsidP="00F9386E">
            <w:pPr>
              <w:autoSpaceDE w:val="0"/>
              <w:autoSpaceDN w:val="0"/>
              <w:spacing w:line="320" w:lineRule="exact"/>
              <w:ind w:left="456" w:hangingChars="190" w:hanging="456"/>
              <w:jc w:val="both"/>
              <w:rPr>
                <w:color w:val="000000" w:themeColor="text1"/>
              </w:rPr>
            </w:pPr>
            <w:r w:rsidRPr="00CC1A21">
              <w:rPr>
                <w:color w:val="000000" w:themeColor="text1"/>
              </w:rPr>
              <w:t>註：執行「機械手臂輔助乙狀結腸切除術加吻合術</w:t>
            </w:r>
            <w:r w:rsidRPr="00CC1A21">
              <w:rPr>
                <w:color w:val="000000" w:themeColor="text1"/>
              </w:rPr>
              <w:t>-</w:t>
            </w:r>
            <w:r w:rsidRPr="00CC1A21">
              <w:rPr>
                <w:color w:val="000000" w:themeColor="text1"/>
              </w:rPr>
              <w:t>良性」、「機械手臂輔助乙狀結腸切除術加吻合術</w:t>
            </w:r>
            <w:r w:rsidRPr="00CC1A21">
              <w:rPr>
                <w:color w:val="000000" w:themeColor="text1"/>
              </w:rPr>
              <w:t>-</w:t>
            </w:r>
            <w:r w:rsidRPr="00CC1A21">
              <w:rPr>
                <w:color w:val="000000" w:themeColor="text1"/>
              </w:rPr>
              <w:t>惡性」，須符合下列規範：</w:t>
            </w:r>
          </w:p>
          <w:p w14:paraId="6F4FC062" w14:textId="77777777" w:rsidR="002203CE" w:rsidRPr="00CC1A21" w:rsidRDefault="002203CE" w:rsidP="00F9386E">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6194573A" w14:textId="77777777" w:rsidR="002203CE" w:rsidRPr="00CC1A21" w:rsidRDefault="002203CE" w:rsidP="00F9386E">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具機械手臂輔助手術系統「大腸直腸外科」認證學會認證醫師資格。</w:t>
            </w:r>
          </w:p>
          <w:p w14:paraId="12E32E01" w14:textId="77777777" w:rsidR="002203CE" w:rsidRPr="00CC1A21" w:rsidRDefault="002203CE" w:rsidP="00F9386E">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30689F5A" w14:textId="77777777" w:rsidR="002203CE" w:rsidRPr="00CC1A21" w:rsidRDefault="002203CE" w:rsidP="00F9386E">
            <w:pPr>
              <w:autoSpaceDE w:val="0"/>
              <w:autoSpaceDN w:val="0"/>
              <w:spacing w:line="320" w:lineRule="exact"/>
              <w:ind w:left="146" w:hangingChars="61" w:hanging="146"/>
              <w:jc w:val="both"/>
              <w:rPr>
                <w:color w:val="000000" w:themeColor="text1"/>
              </w:rPr>
            </w:pPr>
            <w:r w:rsidRPr="00CC1A21">
              <w:rPr>
                <w:color w:val="000000" w:themeColor="text1"/>
              </w:rPr>
              <w:lastRenderedPageBreak/>
              <w:t>2.</w:t>
            </w:r>
            <w:r w:rsidRPr="00CC1A21">
              <w:rPr>
                <w:color w:val="000000" w:themeColor="text1"/>
              </w:rPr>
              <w:t>執行手術之醫師名單應報經保險人核定。</w:t>
            </w:r>
          </w:p>
          <w:p w14:paraId="3D484DC7" w14:textId="38B60202" w:rsidR="00494416" w:rsidRPr="00CC1A21" w:rsidRDefault="002203CE" w:rsidP="00F9386E">
            <w:pPr>
              <w:spacing w:line="300" w:lineRule="exact"/>
              <w:ind w:left="192" w:hangingChars="80" w:hanging="192"/>
              <w:jc w:val="both"/>
              <w:rPr>
                <w:color w:val="000000" w:themeColor="text1"/>
                <w:szCs w:val="24"/>
              </w:rPr>
            </w:pPr>
            <w:r w:rsidRPr="00CC1A21">
              <w:rPr>
                <w:color w:val="000000" w:themeColor="text1"/>
              </w:rPr>
              <w:t>3.</w:t>
            </w:r>
            <w:r w:rsidRPr="00CC1A21">
              <w:rPr>
                <w:color w:val="000000" w:themeColor="text1"/>
              </w:rPr>
              <w:t>其手術費按保險人規範之未列項申報方式辦理，分別比照</w:t>
            </w:r>
            <w:r w:rsidRPr="00CC1A21">
              <w:rPr>
                <w:color w:val="000000" w:themeColor="text1"/>
              </w:rPr>
              <w:t>73046B</w:t>
            </w:r>
            <w:r w:rsidRPr="00CC1A21">
              <w:rPr>
                <w:color w:val="000000" w:themeColor="text1"/>
              </w:rPr>
              <w:t>、</w:t>
            </w:r>
            <w:r w:rsidRPr="00CC1A21">
              <w:rPr>
                <w:color w:val="000000" w:themeColor="text1"/>
              </w:rPr>
              <w:t>73048B</w:t>
            </w:r>
            <w:r w:rsidRPr="00CC1A21">
              <w:rPr>
                <w:color w:val="000000" w:themeColor="text1"/>
              </w:rPr>
              <w:t>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19DC964D" w14:textId="77777777" w:rsidR="00494416" w:rsidRPr="00CC1A21" w:rsidRDefault="00494416" w:rsidP="00A01C68">
            <w:pPr>
              <w:spacing w:line="300" w:lineRule="exact"/>
              <w:rPr>
                <w:color w:val="000000" w:themeColor="text1"/>
                <w:szCs w:val="24"/>
              </w:rPr>
            </w:pPr>
          </w:p>
        </w:tc>
        <w:tc>
          <w:tcPr>
            <w:tcW w:w="283" w:type="dxa"/>
            <w:tcBorders>
              <w:top w:val="single" w:sz="4" w:space="0" w:color="FFFFFF"/>
              <w:left w:val="single" w:sz="6" w:space="0" w:color="auto"/>
              <w:bottom w:val="single" w:sz="6" w:space="0" w:color="auto"/>
              <w:right w:val="single" w:sz="6" w:space="0" w:color="auto"/>
            </w:tcBorders>
          </w:tcPr>
          <w:p w14:paraId="3E7EB4A1" w14:textId="77777777" w:rsidR="00494416" w:rsidRPr="00CC1A21" w:rsidRDefault="00494416" w:rsidP="00A01C68">
            <w:pPr>
              <w:spacing w:line="300" w:lineRule="exact"/>
              <w:jc w:val="center"/>
              <w:rPr>
                <w:color w:val="000000" w:themeColor="text1"/>
                <w:szCs w:val="24"/>
              </w:rPr>
            </w:pPr>
          </w:p>
        </w:tc>
        <w:tc>
          <w:tcPr>
            <w:tcW w:w="283" w:type="dxa"/>
            <w:tcBorders>
              <w:top w:val="single" w:sz="4" w:space="0" w:color="FFFFFF"/>
              <w:left w:val="single" w:sz="6" w:space="0" w:color="auto"/>
              <w:bottom w:val="single" w:sz="6" w:space="0" w:color="auto"/>
              <w:right w:val="single" w:sz="6" w:space="0" w:color="auto"/>
            </w:tcBorders>
          </w:tcPr>
          <w:p w14:paraId="1DE46838" w14:textId="77777777" w:rsidR="00494416" w:rsidRPr="00CC1A21" w:rsidRDefault="00494416" w:rsidP="00A01C68">
            <w:pPr>
              <w:spacing w:line="300" w:lineRule="exact"/>
              <w:jc w:val="center"/>
              <w:rPr>
                <w:color w:val="000000" w:themeColor="text1"/>
                <w:szCs w:val="24"/>
              </w:rPr>
            </w:pPr>
          </w:p>
        </w:tc>
        <w:tc>
          <w:tcPr>
            <w:tcW w:w="283" w:type="dxa"/>
            <w:tcBorders>
              <w:top w:val="single" w:sz="4" w:space="0" w:color="FFFFFF"/>
              <w:left w:val="single" w:sz="6" w:space="0" w:color="auto"/>
              <w:bottom w:val="single" w:sz="6" w:space="0" w:color="auto"/>
              <w:right w:val="single" w:sz="6" w:space="0" w:color="auto"/>
            </w:tcBorders>
          </w:tcPr>
          <w:p w14:paraId="5E7EFD1D" w14:textId="77777777" w:rsidR="00494416" w:rsidRPr="00CC1A21" w:rsidRDefault="00494416" w:rsidP="00A01C68">
            <w:pPr>
              <w:spacing w:line="300" w:lineRule="exact"/>
              <w:jc w:val="center"/>
              <w:rPr>
                <w:color w:val="000000" w:themeColor="text1"/>
                <w:szCs w:val="24"/>
              </w:rPr>
            </w:pPr>
          </w:p>
        </w:tc>
        <w:tc>
          <w:tcPr>
            <w:tcW w:w="850" w:type="dxa"/>
            <w:tcBorders>
              <w:top w:val="single" w:sz="4" w:space="0" w:color="FFFFFF"/>
              <w:left w:val="single" w:sz="6" w:space="0" w:color="auto"/>
              <w:bottom w:val="single" w:sz="6" w:space="0" w:color="auto"/>
              <w:right w:val="single" w:sz="6" w:space="0" w:color="auto"/>
            </w:tcBorders>
          </w:tcPr>
          <w:p w14:paraId="48C13A65" w14:textId="77777777" w:rsidR="00494416" w:rsidRPr="00CC1A21" w:rsidRDefault="00494416" w:rsidP="00A01C68">
            <w:pPr>
              <w:spacing w:line="320" w:lineRule="exact"/>
              <w:jc w:val="right"/>
              <w:rPr>
                <w:color w:val="000000" w:themeColor="text1"/>
                <w:szCs w:val="24"/>
              </w:rPr>
            </w:pPr>
          </w:p>
        </w:tc>
      </w:tr>
      <w:tr w:rsidR="00CD66FB" w:rsidRPr="00CC1A21" w14:paraId="236A698A" w14:textId="77777777" w:rsidTr="00A01C68">
        <w:trPr>
          <w:trHeight w:val="567"/>
        </w:trPr>
        <w:tc>
          <w:tcPr>
            <w:tcW w:w="850" w:type="dxa"/>
            <w:tcBorders>
              <w:top w:val="single" w:sz="6" w:space="0" w:color="auto"/>
              <w:left w:val="single" w:sz="6" w:space="0" w:color="auto"/>
              <w:right w:val="single" w:sz="6" w:space="0" w:color="auto"/>
            </w:tcBorders>
          </w:tcPr>
          <w:p w14:paraId="292829FC"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74201C</w:t>
            </w:r>
          </w:p>
        </w:tc>
        <w:tc>
          <w:tcPr>
            <w:tcW w:w="6803" w:type="dxa"/>
            <w:tcBorders>
              <w:top w:val="single" w:sz="6" w:space="0" w:color="auto"/>
              <w:left w:val="single" w:sz="6" w:space="0" w:color="auto"/>
              <w:right w:val="single" w:sz="6" w:space="0" w:color="auto"/>
            </w:tcBorders>
          </w:tcPr>
          <w:p w14:paraId="04DF786D"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直腸周圍膿瘍之切開引流</w:t>
            </w:r>
            <w:r w:rsidRPr="00CC1A21">
              <w:rPr>
                <w:color w:val="000000" w:themeColor="text1"/>
                <w:szCs w:val="24"/>
              </w:rPr>
              <w:t xml:space="preserve">  </w:t>
            </w:r>
          </w:p>
          <w:p w14:paraId="0C1B92D7"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Incision and drainage for periproctal abscess</w:t>
            </w:r>
          </w:p>
        </w:tc>
        <w:tc>
          <w:tcPr>
            <w:tcW w:w="283" w:type="dxa"/>
            <w:tcBorders>
              <w:top w:val="single" w:sz="6" w:space="0" w:color="auto"/>
              <w:left w:val="single" w:sz="6" w:space="0" w:color="auto"/>
              <w:right w:val="single" w:sz="6" w:space="0" w:color="auto"/>
            </w:tcBorders>
          </w:tcPr>
          <w:p w14:paraId="18DD0026"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715B7490"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5C93B272"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29319C40"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6F441F1C" w14:textId="77777777" w:rsidR="00A01C68" w:rsidRPr="00CC1A21" w:rsidRDefault="00A01C68" w:rsidP="00A01C68">
            <w:pPr>
              <w:spacing w:line="320" w:lineRule="exact"/>
              <w:jc w:val="right"/>
              <w:rPr>
                <w:dstrike/>
                <w:color w:val="000000" w:themeColor="text1"/>
                <w:szCs w:val="24"/>
              </w:rPr>
            </w:pPr>
            <w:r w:rsidRPr="00CC1A21">
              <w:rPr>
                <w:color w:val="000000" w:themeColor="text1"/>
                <w:szCs w:val="24"/>
              </w:rPr>
              <w:t>3206</w:t>
            </w:r>
          </w:p>
        </w:tc>
      </w:tr>
      <w:tr w:rsidR="00CD66FB" w:rsidRPr="00CC1A21" w14:paraId="2228D69C" w14:textId="77777777" w:rsidTr="00651870">
        <w:trPr>
          <w:trHeight w:val="567"/>
        </w:trPr>
        <w:tc>
          <w:tcPr>
            <w:tcW w:w="850" w:type="dxa"/>
            <w:tcBorders>
              <w:top w:val="single" w:sz="6" w:space="0" w:color="auto"/>
              <w:left w:val="single" w:sz="6" w:space="0" w:color="auto"/>
              <w:bottom w:val="single" w:sz="6" w:space="0" w:color="auto"/>
              <w:right w:val="single" w:sz="6" w:space="0" w:color="auto"/>
            </w:tcBorders>
          </w:tcPr>
          <w:p w14:paraId="445F8A0E" w14:textId="77777777" w:rsidR="00A01C68" w:rsidRPr="00CC1A21" w:rsidRDefault="00A01C68" w:rsidP="00A01C68">
            <w:pPr>
              <w:autoSpaceDE w:val="0"/>
              <w:autoSpaceDN w:val="0"/>
              <w:spacing w:line="300" w:lineRule="exact"/>
              <w:rPr>
                <w:color w:val="000000" w:themeColor="text1"/>
                <w:szCs w:val="24"/>
              </w:rPr>
            </w:pPr>
            <w:r w:rsidRPr="00CC1A21">
              <w:rPr>
                <w:color w:val="000000" w:themeColor="text1"/>
                <w:szCs w:val="24"/>
              </w:rPr>
              <w:t>74202C</w:t>
            </w:r>
          </w:p>
        </w:tc>
        <w:tc>
          <w:tcPr>
            <w:tcW w:w="6803" w:type="dxa"/>
            <w:tcBorders>
              <w:top w:val="single" w:sz="6" w:space="0" w:color="auto"/>
              <w:left w:val="single" w:sz="6" w:space="0" w:color="auto"/>
              <w:bottom w:val="single" w:sz="6" w:space="0" w:color="auto"/>
              <w:right w:val="single" w:sz="6" w:space="0" w:color="auto"/>
            </w:tcBorders>
          </w:tcPr>
          <w:p w14:paraId="20401A66"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直腸活體組織切片</w:t>
            </w:r>
            <w:r w:rsidRPr="00CC1A21">
              <w:rPr>
                <w:color w:val="000000" w:themeColor="text1"/>
                <w:szCs w:val="24"/>
              </w:rPr>
              <w:t xml:space="preserve"> </w:t>
            </w:r>
          </w:p>
          <w:p w14:paraId="56417054"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Rectal incisional biopsy</w:t>
            </w:r>
          </w:p>
          <w:p w14:paraId="277F25FA" w14:textId="77777777" w:rsidR="00A01C68" w:rsidRPr="00CC1A21" w:rsidRDefault="00A01C68" w:rsidP="00F9386E">
            <w:pPr>
              <w:autoSpaceDE w:val="0"/>
              <w:autoSpaceDN w:val="0"/>
              <w:spacing w:line="320" w:lineRule="exact"/>
              <w:jc w:val="both"/>
              <w:rPr>
                <w:color w:val="000000" w:themeColor="text1"/>
                <w:szCs w:val="24"/>
              </w:rPr>
            </w:pPr>
            <w:r w:rsidRPr="00CC1A21">
              <w:rPr>
                <w:color w:val="000000" w:themeColor="text1"/>
                <w:szCs w:val="24"/>
              </w:rPr>
              <w:t>註：針刺切片</w:t>
            </w:r>
            <w:r w:rsidRPr="00CC1A21">
              <w:rPr>
                <w:color w:val="000000" w:themeColor="text1"/>
                <w:szCs w:val="24"/>
              </w:rPr>
              <w:t>(needle biopsy)</w:t>
            </w:r>
            <w:r w:rsidRPr="00CC1A21">
              <w:rPr>
                <w:color w:val="000000" w:themeColor="text1"/>
                <w:szCs w:val="24"/>
              </w:rPr>
              <w:t>比照辦理。</w:t>
            </w:r>
          </w:p>
        </w:tc>
        <w:tc>
          <w:tcPr>
            <w:tcW w:w="283" w:type="dxa"/>
            <w:tcBorders>
              <w:top w:val="single" w:sz="6" w:space="0" w:color="auto"/>
              <w:left w:val="single" w:sz="6" w:space="0" w:color="auto"/>
              <w:bottom w:val="single" w:sz="6" w:space="0" w:color="auto"/>
              <w:right w:val="single" w:sz="6" w:space="0" w:color="auto"/>
            </w:tcBorders>
          </w:tcPr>
          <w:p w14:paraId="53E0AB08"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0E291F"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4C7496"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7216EBE"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8A2371B" w14:textId="77777777" w:rsidR="00A01C68" w:rsidRPr="00CC1A21" w:rsidRDefault="00A01C68" w:rsidP="00A01C68">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2520</w:t>
            </w:r>
          </w:p>
        </w:tc>
      </w:tr>
      <w:tr w:rsidR="00CD66FB" w:rsidRPr="00CC1A21" w14:paraId="3B0BE95A" w14:textId="77777777" w:rsidTr="00A01C68">
        <w:trPr>
          <w:trHeight w:val="794"/>
        </w:trPr>
        <w:tc>
          <w:tcPr>
            <w:tcW w:w="850" w:type="dxa"/>
            <w:tcBorders>
              <w:top w:val="single" w:sz="6" w:space="0" w:color="auto"/>
              <w:left w:val="single" w:sz="6" w:space="0" w:color="auto"/>
              <w:bottom w:val="single" w:sz="6" w:space="0" w:color="auto"/>
              <w:right w:val="single" w:sz="6" w:space="0" w:color="auto"/>
            </w:tcBorders>
          </w:tcPr>
          <w:p w14:paraId="13BDE34F" w14:textId="77777777" w:rsidR="00A01C68" w:rsidRPr="00CC1A21" w:rsidRDefault="00A01C68" w:rsidP="00A01C68">
            <w:pPr>
              <w:autoSpaceDE w:val="0"/>
              <w:autoSpaceDN w:val="0"/>
              <w:spacing w:line="320" w:lineRule="exact"/>
              <w:rPr>
                <w:color w:val="000000" w:themeColor="text1"/>
                <w:szCs w:val="24"/>
              </w:rPr>
            </w:pPr>
            <w:r w:rsidRPr="00CC1A21">
              <w:rPr>
                <w:color w:val="000000" w:themeColor="text1"/>
                <w:szCs w:val="24"/>
              </w:rPr>
              <w:t>74203C</w:t>
            </w:r>
          </w:p>
        </w:tc>
        <w:tc>
          <w:tcPr>
            <w:tcW w:w="6803" w:type="dxa"/>
            <w:tcBorders>
              <w:top w:val="single" w:sz="6" w:space="0" w:color="auto"/>
              <w:left w:val="single" w:sz="6" w:space="0" w:color="auto"/>
              <w:bottom w:val="single" w:sz="6" w:space="0" w:color="auto"/>
              <w:right w:val="single" w:sz="6" w:space="0" w:color="auto"/>
            </w:tcBorders>
          </w:tcPr>
          <w:p w14:paraId="76C60FDC" w14:textId="77777777" w:rsidR="00A01C68" w:rsidRPr="00CC1A21" w:rsidRDefault="00A01C68" w:rsidP="00F9386E">
            <w:pPr>
              <w:autoSpaceDE w:val="0"/>
              <w:autoSpaceDN w:val="0"/>
              <w:spacing w:line="320" w:lineRule="exact"/>
              <w:jc w:val="both"/>
              <w:rPr>
                <w:color w:val="000000" w:themeColor="text1"/>
                <w:szCs w:val="24"/>
              </w:rPr>
            </w:pPr>
            <w:r w:rsidRPr="00CC1A21">
              <w:rPr>
                <w:color w:val="000000" w:themeColor="text1"/>
                <w:szCs w:val="24"/>
              </w:rPr>
              <w:t>直腸裂傷或損傷之修補</w:t>
            </w:r>
          </w:p>
          <w:p w14:paraId="275B53AC" w14:textId="77777777" w:rsidR="00A01C68" w:rsidRPr="00CC1A21" w:rsidRDefault="00A01C68" w:rsidP="00F9386E">
            <w:pPr>
              <w:autoSpaceDE w:val="0"/>
              <w:autoSpaceDN w:val="0"/>
              <w:spacing w:line="320" w:lineRule="exact"/>
              <w:jc w:val="both"/>
              <w:rPr>
                <w:color w:val="000000" w:themeColor="text1"/>
                <w:szCs w:val="24"/>
              </w:rPr>
            </w:pPr>
            <w:r w:rsidRPr="00CC1A21">
              <w:rPr>
                <w:color w:val="000000" w:themeColor="text1"/>
                <w:szCs w:val="24"/>
              </w:rPr>
              <w:t>Repair of rectal laceration or injury</w:t>
            </w:r>
          </w:p>
          <w:p w14:paraId="75A5C4EC" w14:textId="77777777" w:rsidR="00A01C68" w:rsidRPr="00CC1A21" w:rsidRDefault="00A01C68" w:rsidP="00F9386E">
            <w:pPr>
              <w:autoSpaceDE w:val="0"/>
              <w:autoSpaceDN w:val="0"/>
              <w:spacing w:line="320" w:lineRule="exact"/>
              <w:ind w:left="240" w:hangingChars="100" w:hanging="240"/>
              <w:jc w:val="both"/>
              <w:rPr>
                <w:color w:val="000000" w:themeColor="text1"/>
                <w:szCs w:val="24"/>
              </w:rPr>
            </w:pPr>
            <w:r w:rsidRPr="00CC1A21">
              <w:rPr>
                <w:color w:val="000000" w:themeColor="text1"/>
                <w:szCs w:val="24"/>
              </w:rPr>
              <w:t>註：直腸瘻管修補</w:t>
            </w:r>
            <w:r w:rsidRPr="00CC1A21">
              <w:rPr>
                <w:color w:val="000000" w:themeColor="text1"/>
                <w:szCs w:val="24"/>
              </w:rPr>
              <w:t>(Repair of Rectal fistula)</w:t>
            </w:r>
            <w:r w:rsidRPr="00CC1A21">
              <w:rPr>
                <w:color w:val="000000" w:themeColor="text1"/>
                <w:szCs w:val="24"/>
              </w:rPr>
              <w:t>比照申請。</w:t>
            </w:r>
          </w:p>
        </w:tc>
        <w:tc>
          <w:tcPr>
            <w:tcW w:w="283" w:type="dxa"/>
            <w:tcBorders>
              <w:top w:val="single" w:sz="6" w:space="0" w:color="auto"/>
              <w:left w:val="single" w:sz="6" w:space="0" w:color="auto"/>
              <w:bottom w:val="single" w:sz="6" w:space="0" w:color="auto"/>
              <w:right w:val="single" w:sz="6" w:space="0" w:color="auto"/>
            </w:tcBorders>
          </w:tcPr>
          <w:p w14:paraId="738090F6" w14:textId="77777777" w:rsidR="00A01C68" w:rsidRPr="00CC1A21" w:rsidRDefault="00A01C68" w:rsidP="00A01C6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4617B1" w14:textId="77777777" w:rsidR="00A01C68" w:rsidRPr="00CC1A21" w:rsidRDefault="00A01C68" w:rsidP="00A01C6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A07B18C" w14:textId="77777777" w:rsidR="00A01C68" w:rsidRPr="00CC1A21" w:rsidRDefault="00A01C68" w:rsidP="00A01C6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433364E" w14:textId="77777777" w:rsidR="00A01C68" w:rsidRPr="00CC1A21" w:rsidRDefault="00A01C68" w:rsidP="00A01C68">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B71E22" w14:textId="77777777" w:rsidR="00A01C68" w:rsidRPr="00CC1A21" w:rsidRDefault="00A01C68" w:rsidP="00A01C68">
            <w:pPr>
              <w:autoSpaceDE w:val="0"/>
              <w:autoSpaceDN w:val="0"/>
              <w:spacing w:line="320" w:lineRule="exact"/>
              <w:jc w:val="right"/>
              <w:rPr>
                <w:dstrike/>
                <w:color w:val="000000" w:themeColor="text1"/>
                <w:szCs w:val="24"/>
              </w:rPr>
            </w:pPr>
            <w:r w:rsidRPr="00CC1A21">
              <w:rPr>
                <w:color w:val="000000" w:themeColor="text1"/>
                <w:szCs w:val="24"/>
              </w:rPr>
              <w:t>12509</w:t>
            </w:r>
          </w:p>
        </w:tc>
      </w:tr>
      <w:tr w:rsidR="00CD66FB" w:rsidRPr="00CC1A21" w14:paraId="76BCE578"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5303E3DB" w14:textId="77777777" w:rsidR="00A01C68" w:rsidRPr="00CC1A21" w:rsidRDefault="00A01C68" w:rsidP="00A01C68">
            <w:pPr>
              <w:autoSpaceDE w:val="0"/>
              <w:autoSpaceDN w:val="0"/>
              <w:spacing w:line="300" w:lineRule="exact"/>
              <w:jc w:val="both"/>
              <w:rPr>
                <w:color w:val="000000" w:themeColor="text1"/>
                <w:szCs w:val="24"/>
              </w:rPr>
            </w:pPr>
            <w:r w:rsidRPr="00CC1A21">
              <w:rPr>
                <w:color w:val="000000" w:themeColor="text1"/>
                <w:szCs w:val="24"/>
              </w:rPr>
              <w:t>74204B</w:t>
            </w:r>
          </w:p>
        </w:tc>
        <w:tc>
          <w:tcPr>
            <w:tcW w:w="6803" w:type="dxa"/>
            <w:tcBorders>
              <w:top w:val="single" w:sz="6" w:space="0" w:color="auto"/>
              <w:left w:val="single" w:sz="6" w:space="0" w:color="auto"/>
              <w:bottom w:val="single" w:sz="6" w:space="0" w:color="auto"/>
              <w:right w:val="single" w:sz="6" w:space="0" w:color="auto"/>
            </w:tcBorders>
          </w:tcPr>
          <w:p w14:paraId="5749314F"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直腸固定術</w:t>
            </w:r>
            <w:r w:rsidRPr="00CC1A21">
              <w:rPr>
                <w:color w:val="000000" w:themeColor="text1"/>
                <w:szCs w:val="24"/>
              </w:rPr>
              <w:t xml:space="preserve"> </w:t>
            </w:r>
          </w:p>
          <w:p w14:paraId="2DF57AFE" w14:textId="77777777" w:rsidR="00A01C68" w:rsidRPr="00CC1A21" w:rsidRDefault="00A01C68" w:rsidP="00F9386E">
            <w:pPr>
              <w:autoSpaceDE w:val="0"/>
              <w:autoSpaceDN w:val="0"/>
              <w:spacing w:line="300" w:lineRule="exact"/>
              <w:jc w:val="both"/>
              <w:rPr>
                <w:color w:val="000000" w:themeColor="text1"/>
                <w:szCs w:val="24"/>
              </w:rPr>
            </w:pPr>
            <w:r w:rsidRPr="00CC1A21">
              <w:rPr>
                <w:color w:val="000000" w:themeColor="text1"/>
                <w:szCs w:val="24"/>
              </w:rPr>
              <w:t>Thiersh or Delorme, Rectopexy by stitches fixation</w:t>
            </w:r>
          </w:p>
        </w:tc>
        <w:tc>
          <w:tcPr>
            <w:tcW w:w="283" w:type="dxa"/>
            <w:tcBorders>
              <w:top w:val="single" w:sz="6" w:space="0" w:color="auto"/>
              <w:left w:val="single" w:sz="6" w:space="0" w:color="auto"/>
              <w:bottom w:val="single" w:sz="6" w:space="0" w:color="auto"/>
              <w:right w:val="single" w:sz="6" w:space="0" w:color="auto"/>
            </w:tcBorders>
          </w:tcPr>
          <w:p w14:paraId="3D7C2D34" w14:textId="77777777" w:rsidR="00A01C68" w:rsidRPr="00CC1A2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FDEEFF1"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A7D868"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025B7D0" w14:textId="77777777" w:rsidR="00A01C68" w:rsidRPr="00CC1A21" w:rsidRDefault="00A01C68" w:rsidP="00A01C6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209A2F1" w14:textId="77777777" w:rsidR="00A01C68" w:rsidRPr="00CC1A21" w:rsidRDefault="00A01C68" w:rsidP="00A01C68">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10512</w:t>
            </w:r>
          </w:p>
        </w:tc>
      </w:tr>
      <w:tr w:rsidR="00CD66FB" w:rsidRPr="00CC1A21" w14:paraId="6EBCFE86" w14:textId="77777777" w:rsidTr="00A01C68">
        <w:trPr>
          <w:trHeight w:val="567"/>
        </w:trPr>
        <w:tc>
          <w:tcPr>
            <w:tcW w:w="850" w:type="dxa"/>
            <w:tcBorders>
              <w:top w:val="single" w:sz="6" w:space="0" w:color="auto"/>
              <w:left w:val="single" w:sz="6" w:space="0" w:color="auto"/>
              <w:bottom w:val="single" w:sz="6" w:space="0" w:color="auto"/>
              <w:right w:val="single" w:sz="6" w:space="0" w:color="auto"/>
            </w:tcBorders>
          </w:tcPr>
          <w:p w14:paraId="47BC186A" w14:textId="77777777" w:rsidR="00A01C68" w:rsidRPr="00CC1A21" w:rsidRDefault="00A01C68" w:rsidP="00A01C68">
            <w:pPr>
              <w:autoSpaceDE w:val="0"/>
              <w:autoSpaceDN w:val="0"/>
              <w:spacing w:line="280" w:lineRule="exact"/>
              <w:rPr>
                <w:color w:val="000000" w:themeColor="text1"/>
              </w:rPr>
            </w:pPr>
            <w:r w:rsidRPr="00CC1A21">
              <w:rPr>
                <w:color w:val="000000" w:themeColor="text1"/>
              </w:rPr>
              <w:t>74205B</w:t>
            </w:r>
          </w:p>
        </w:tc>
        <w:tc>
          <w:tcPr>
            <w:tcW w:w="6803" w:type="dxa"/>
            <w:tcBorders>
              <w:top w:val="single" w:sz="6" w:space="0" w:color="auto"/>
              <w:left w:val="single" w:sz="6" w:space="0" w:color="auto"/>
              <w:bottom w:val="single" w:sz="6" w:space="0" w:color="auto"/>
              <w:right w:val="single" w:sz="6" w:space="0" w:color="auto"/>
            </w:tcBorders>
          </w:tcPr>
          <w:p w14:paraId="16018309" w14:textId="77777777" w:rsidR="00A01C68" w:rsidRPr="00CC1A21" w:rsidRDefault="00A01C68" w:rsidP="00F9386E">
            <w:pPr>
              <w:autoSpaceDE w:val="0"/>
              <w:autoSpaceDN w:val="0"/>
              <w:spacing w:line="280" w:lineRule="exact"/>
              <w:jc w:val="both"/>
              <w:rPr>
                <w:color w:val="000000" w:themeColor="text1"/>
              </w:rPr>
            </w:pPr>
            <w:r w:rsidRPr="00CC1A21">
              <w:rPr>
                <w:color w:val="000000" w:themeColor="text1"/>
              </w:rPr>
              <w:t>根治性直腸切除術</w:t>
            </w:r>
            <w:r w:rsidRPr="00CC1A21">
              <w:rPr>
                <w:color w:val="000000" w:themeColor="text1"/>
              </w:rPr>
              <w:t xml:space="preserve"> (</w:t>
            </w:r>
            <w:r w:rsidRPr="00CC1A21">
              <w:rPr>
                <w:color w:val="000000" w:themeColor="text1"/>
              </w:rPr>
              <w:t>含骨盆腔淋巴腺切除術</w:t>
            </w:r>
            <w:r w:rsidRPr="00CC1A21">
              <w:rPr>
                <w:color w:val="000000" w:themeColor="text1"/>
              </w:rPr>
              <w:t>)</w:t>
            </w:r>
          </w:p>
          <w:p w14:paraId="530CB2A8" w14:textId="77777777" w:rsidR="00A01C68" w:rsidRPr="00CC1A21" w:rsidRDefault="00A01C68" w:rsidP="00F9386E">
            <w:pPr>
              <w:autoSpaceDE w:val="0"/>
              <w:autoSpaceDN w:val="0"/>
              <w:spacing w:line="280" w:lineRule="exact"/>
              <w:jc w:val="both"/>
              <w:rPr>
                <w:color w:val="000000" w:themeColor="text1"/>
              </w:rPr>
            </w:pPr>
            <w:r w:rsidRPr="00CC1A21">
              <w:rPr>
                <w:color w:val="000000" w:themeColor="text1"/>
              </w:rPr>
              <w:t>Radical protectomy with pelvic lymph node dissection</w:t>
            </w:r>
          </w:p>
        </w:tc>
        <w:tc>
          <w:tcPr>
            <w:tcW w:w="283" w:type="dxa"/>
            <w:tcBorders>
              <w:top w:val="single" w:sz="6" w:space="0" w:color="auto"/>
              <w:left w:val="single" w:sz="6" w:space="0" w:color="auto"/>
              <w:bottom w:val="single" w:sz="6" w:space="0" w:color="auto"/>
              <w:right w:val="single" w:sz="6" w:space="0" w:color="auto"/>
            </w:tcBorders>
          </w:tcPr>
          <w:p w14:paraId="292EAE53" w14:textId="77777777" w:rsidR="00A01C68" w:rsidRPr="00CC1A2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EE27114"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18FEAE"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EF4122" w14:textId="77777777" w:rsidR="00A01C68" w:rsidRPr="00CC1A21" w:rsidRDefault="00A01C68" w:rsidP="00A01C6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A2B315" w14:textId="77777777" w:rsidR="00A01C68" w:rsidRPr="00CC1A21" w:rsidRDefault="00A01C68" w:rsidP="00A01C68">
            <w:pPr>
              <w:autoSpaceDE w:val="0"/>
              <w:autoSpaceDN w:val="0"/>
              <w:spacing w:line="280" w:lineRule="exact"/>
              <w:jc w:val="right"/>
              <w:rPr>
                <w:dstrike/>
                <w:color w:val="000000" w:themeColor="text1"/>
                <w:szCs w:val="24"/>
              </w:rPr>
            </w:pPr>
            <w:r w:rsidRPr="00CC1A21">
              <w:rPr>
                <w:color w:val="000000" w:themeColor="text1"/>
                <w:szCs w:val="24"/>
              </w:rPr>
              <w:t>35315</w:t>
            </w:r>
          </w:p>
        </w:tc>
      </w:tr>
      <w:tr w:rsidR="00CD66FB" w:rsidRPr="00CC1A21" w14:paraId="7C6712DF" w14:textId="77777777" w:rsidTr="00A01C68">
        <w:trPr>
          <w:trHeight w:val="397"/>
        </w:trPr>
        <w:tc>
          <w:tcPr>
            <w:tcW w:w="850" w:type="dxa"/>
            <w:tcBorders>
              <w:top w:val="single" w:sz="6" w:space="0" w:color="auto"/>
              <w:left w:val="single" w:sz="6" w:space="0" w:color="auto"/>
              <w:right w:val="single" w:sz="6" w:space="0" w:color="auto"/>
            </w:tcBorders>
          </w:tcPr>
          <w:p w14:paraId="637D48F9" w14:textId="77777777" w:rsidR="00A01C68" w:rsidRPr="00CC1A21" w:rsidRDefault="00A01C68" w:rsidP="00A01C68">
            <w:pPr>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586560AE" w14:textId="77777777" w:rsidR="00A01C68" w:rsidRPr="00CC1A21" w:rsidRDefault="00A01C68" w:rsidP="00F9386E">
            <w:pPr>
              <w:spacing w:line="280" w:lineRule="exact"/>
              <w:jc w:val="both"/>
              <w:rPr>
                <w:color w:val="000000" w:themeColor="text1"/>
              </w:rPr>
            </w:pPr>
            <w:r w:rsidRPr="00CC1A21">
              <w:rPr>
                <w:color w:val="000000" w:themeColor="text1"/>
              </w:rPr>
              <w:t xml:space="preserve">Hartmann </w:t>
            </w:r>
            <w:r w:rsidRPr="00CC1A21">
              <w:rPr>
                <w:color w:val="000000" w:themeColor="text1"/>
              </w:rPr>
              <w:t>氏直腸手術</w:t>
            </w:r>
            <w:r w:rsidRPr="00CC1A21">
              <w:rPr>
                <w:color w:val="000000" w:themeColor="text1"/>
              </w:rPr>
              <w:t xml:space="preserve"> </w:t>
            </w:r>
          </w:p>
          <w:p w14:paraId="443AE673" w14:textId="77777777" w:rsidR="00A01C68" w:rsidRPr="00CC1A21" w:rsidRDefault="00A01C68" w:rsidP="00F9386E">
            <w:pPr>
              <w:spacing w:line="280" w:lineRule="exact"/>
              <w:jc w:val="both"/>
              <w:rPr>
                <w:color w:val="000000" w:themeColor="text1"/>
              </w:rPr>
            </w:pPr>
            <w:r w:rsidRPr="00CC1A21">
              <w:rPr>
                <w:color w:val="000000" w:themeColor="text1"/>
              </w:rPr>
              <w:t>Harmann operation</w:t>
            </w:r>
          </w:p>
        </w:tc>
        <w:tc>
          <w:tcPr>
            <w:tcW w:w="283" w:type="dxa"/>
            <w:tcBorders>
              <w:top w:val="single" w:sz="6" w:space="0" w:color="auto"/>
              <w:left w:val="single" w:sz="6" w:space="0" w:color="auto"/>
              <w:right w:val="single" w:sz="6" w:space="0" w:color="auto"/>
            </w:tcBorders>
          </w:tcPr>
          <w:p w14:paraId="22A7B18E" w14:textId="77777777" w:rsidR="00A01C68" w:rsidRPr="00CC1A21" w:rsidRDefault="00A01C68" w:rsidP="00A01C68">
            <w:pPr>
              <w:spacing w:line="280" w:lineRule="exact"/>
              <w:rPr>
                <w:color w:val="000000" w:themeColor="text1"/>
              </w:rPr>
            </w:pPr>
          </w:p>
        </w:tc>
        <w:tc>
          <w:tcPr>
            <w:tcW w:w="283" w:type="dxa"/>
            <w:tcBorders>
              <w:top w:val="single" w:sz="6" w:space="0" w:color="auto"/>
              <w:left w:val="single" w:sz="6" w:space="0" w:color="auto"/>
              <w:right w:val="single" w:sz="6" w:space="0" w:color="auto"/>
            </w:tcBorders>
          </w:tcPr>
          <w:p w14:paraId="16535E05" w14:textId="77777777" w:rsidR="00A01C68" w:rsidRPr="00CC1A21" w:rsidRDefault="00A01C68" w:rsidP="00A01C68">
            <w:pPr>
              <w:spacing w:line="280" w:lineRule="exact"/>
              <w:rPr>
                <w:color w:val="000000" w:themeColor="text1"/>
              </w:rPr>
            </w:pPr>
          </w:p>
        </w:tc>
        <w:tc>
          <w:tcPr>
            <w:tcW w:w="283" w:type="dxa"/>
            <w:tcBorders>
              <w:top w:val="single" w:sz="6" w:space="0" w:color="auto"/>
              <w:left w:val="single" w:sz="6" w:space="0" w:color="auto"/>
              <w:right w:val="single" w:sz="6" w:space="0" w:color="auto"/>
            </w:tcBorders>
          </w:tcPr>
          <w:p w14:paraId="174A9998" w14:textId="77777777" w:rsidR="00A01C68" w:rsidRPr="00CC1A21" w:rsidRDefault="00A01C68" w:rsidP="00A01C68">
            <w:pPr>
              <w:spacing w:line="280" w:lineRule="exact"/>
              <w:rPr>
                <w:color w:val="000000" w:themeColor="text1"/>
              </w:rPr>
            </w:pPr>
          </w:p>
        </w:tc>
        <w:tc>
          <w:tcPr>
            <w:tcW w:w="283" w:type="dxa"/>
            <w:tcBorders>
              <w:top w:val="single" w:sz="6" w:space="0" w:color="auto"/>
              <w:left w:val="single" w:sz="6" w:space="0" w:color="auto"/>
              <w:right w:val="single" w:sz="6" w:space="0" w:color="auto"/>
            </w:tcBorders>
          </w:tcPr>
          <w:p w14:paraId="23F32367" w14:textId="77777777" w:rsidR="00A01C68" w:rsidRPr="00CC1A21" w:rsidRDefault="00A01C68" w:rsidP="00A01C68">
            <w:pPr>
              <w:spacing w:line="280" w:lineRule="exact"/>
              <w:rPr>
                <w:color w:val="000000" w:themeColor="text1"/>
              </w:rPr>
            </w:pPr>
          </w:p>
        </w:tc>
        <w:tc>
          <w:tcPr>
            <w:tcW w:w="850" w:type="dxa"/>
            <w:tcBorders>
              <w:top w:val="single" w:sz="6" w:space="0" w:color="auto"/>
              <w:left w:val="single" w:sz="6" w:space="0" w:color="auto"/>
              <w:right w:val="single" w:sz="6" w:space="0" w:color="auto"/>
            </w:tcBorders>
          </w:tcPr>
          <w:p w14:paraId="41A1EF53" w14:textId="77777777" w:rsidR="00A01C68" w:rsidRPr="00CC1A21" w:rsidRDefault="00A01C68" w:rsidP="00A01C68">
            <w:pPr>
              <w:spacing w:line="280" w:lineRule="exact"/>
              <w:rPr>
                <w:dstrike/>
                <w:color w:val="000000" w:themeColor="text1"/>
                <w:szCs w:val="24"/>
              </w:rPr>
            </w:pPr>
          </w:p>
        </w:tc>
      </w:tr>
      <w:tr w:rsidR="00CD66FB" w:rsidRPr="00CC1A21" w14:paraId="23BFE19E" w14:textId="77777777" w:rsidTr="00A01C68">
        <w:trPr>
          <w:trHeight w:val="340"/>
        </w:trPr>
        <w:tc>
          <w:tcPr>
            <w:tcW w:w="850" w:type="dxa"/>
            <w:tcBorders>
              <w:left w:val="single" w:sz="6" w:space="0" w:color="auto"/>
              <w:right w:val="single" w:sz="6" w:space="0" w:color="auto"/>
            </w:tcBorders>
          </w:tcPr>
          <w:p w14:paraId="194BFF68" w14:textId="77777777" w:rsidR="00A01C68" w:rsidRPr="00CC1A21" w:rsidRDefault="00A01C68" w:rsidP="00A01C68">
            <w:pPr>
              <w:spacing w:line="280" w:lineRule="exact"/>
              <w:rPr>
                <w:color w:val="000000" w:themeColor="text1"/>
              </w:rPr>
            </w:pPr>
            <w:r w:rsidRPr="00CC1A21">
              <w:rPr>
                <w:color w:val="000000" w:themeColor="text1"/>
              </w:rPr>
              <w:t>74206B</w:t>
            </w:r>
          </w:p>
        </w:tc>
        <w:tc>
          <w:tcPr>
            <w:tcW w:w="6803" w:type="dxa"/>
            <w:tcBorders>
              <w:left w:val="single" w:sz="6" w:space="0" w:color="auto"/>
              <w:right w:val="single" w:sz="6" w:space="0" w:color="auto"/>
            </w:tcBorders>
          </w:tcPr>
          <w:p w14:paraId="1391FF24" w14:textId="77777777" w:rsidR="00A01C68" w:rsidRPr="00CC1A21" w:rsidRDefault="00A01C68" w:rsidP="00F9386E">
            <w:pPr>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良性</w:t>
            </w:r>
            <w:r w:rsidRPr="00CC1A21">
              <w:rPr>
                <w:color w:val="000000" w:themeColor="text1"/>
              </w:rPr>
              <w:t xml:space="preserve"> benign</w:t>
            </w:r>
          </w:p>
        </w:tc>
        <w:tc>
          <w:tcPr>
            <w:tcW w:w="283" w:type="dxa"/>
            <w:tcBorders>
              <w:left w:val="single" w:sz="6" w:space="0" w:color="auto"/>
              <w:right w:val="single" w:sz="6" w:space="0" w:color="auto"/>
            </w:tcBorders>
          </w:tcPr>
          <w:p w14:paraId="62F5D10E" w14:textId="77777777" w:rsidR="00A01C68" w:rsidRPr="00CC1A21" w:rsidRDefault="00A01C68" w:rsidP="00A01C68">
            <w:pPr>
              <w:spacing w:line="280" w:lineRule="exact"/>
              <w:rPr>
                <w:color w:val="000000" w:themeColor="text1"/>
              </w:rPr>
            </w:pPr>
          </w:p>
        </w:tc>
        <w:tc>
          <w:tcPr>
            <w:tcW w:w="283" w:type="dxa"/>
            <w:tcBorders>
              <w:left w:val="single" w:sz="6" w:space="0" w:color="auto"/>
              <w:right w:val="single" w:sz="6" w:space="0" w:color="auto"/>
            </w:tcBorders>
          </w:tcPr>
          <w:p w14:paraId="0B620325" w14:textId="77777777" w:rsidR="00A01C68" w:rsidRPr="00CC1A21" w:rsidRDefault="00A01C68" w:rsidP="00A01C68">
            <w:pPr>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A1F5BFC" w14:textId="77777777" w:rsidR="00A01C68" w:rsidRPr="00CC1A21" w:rsidRDefault="00A01C68" w:rsidP="00A01C68">
            <w:pPr>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018BF92" w14:textId="77777777" w:rsidR="00A01C68" w:rsidRPr="00CC1A21" w:rsidRDefault="00A01C68" w:rsidP="00A01C68">
            <w:pPr>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07A0288" w14:textId="77777777" w:rsidR="00A01C68" w:rsidRPr="00CC1A21" w:rsidRDefault="00A01C68" w:rsidP="00A01C68">
            <w:pPr>
              <w:spacing w:line="280" w:lineRule="exact"/>
              <w:jc w:val="right"/>
              <w:rPr>
                <w:dstrike/>
                <w:color w:val="000000" w:themeColor="text1"/>
                <w:szCs w:val="24"/>
              </w:rPr>
            </w:pPr>
            <w:r w:rsidRPr="00CC1A21">
              <w:rPr>
                <w:color w:val="000000" w:themeColor="text1"/>
                <w:szCs w:val="24"/>
              </w:rPr>
              <w:t>20980</w:t>
            </w:r>
          </w:p>
        </w:tc>
      </w:tr>
      <w:tr w:rsidR="00CD66FB" w:rsidRPr="00CC1A21" w14:paraId="3F537C89" w14:textId="77777777" w:rsidTr="00A01C68">
        <w:trPr>
          <w:trHeight w:val="265"/>
        </w:trPr>
        <w:tc>
          <w:tcPr>
            <w:tcW w:w="850" w:type="dxa"/>
            <w:tcBorders>
              <w:left w:val="single" w:sz="6" w:space="0" w:color="auto"/>
              <w:bottom w:val="single" w:sz="6" w:space="0" w:color="auto"/>
              <w:right w:val="single" w:sz="6" w:space="0" w:color="auto"/>
            </w:tcBorders>
          </w:tcPr>
          <w:p w14:paraId="133F2572" w14:textId="77777777" w:rsidR="00A01C68" w:rsidRPr="00CC1A21" w:rsidRDefault="00A01C68" w:rsidP="00A01C68">
            <w:pPr>
              <w:spacing w:line="280" w:lineRule="exact"/>
              <w:rPr>
                <w:color w:val="000000" w:themeColor="text1"/>
              </w:rPr>
            </w:pPr>
            <w:r w:rsidRPr="00CC1A21">
              <w:rPr>
                <w:color w:val="000000" w:themeColor="text1"/>
              </w:rPr>
              <w:t>74223B</w:t>
            </w:r>
          </w:p>
        </w:tc>
        <w:tc>
          <w:tcPr>
            <w:tcW w:w="6803" w:type="dxa"/>
            <w:tcBorders>
              <w:left w:val="single" w:sz="6" w:space="0" w:color="auto"/>
              <w:bottom w:val="single" w:sz="6" w:space="0" w:color="auto"/>
              <w:right w:val="single" w:sz="6" w:space="0" w:color="auto"/>
            </w:tcBorders>
          </w:tcPr>
          <w:p w14:paraId="788C3EFB" w14:textId="77777777" w:rsidR="00A01C68" w:rsidRPr="00CC1A21" w:rsidRDefault="00A01C68" w:rsidP="00F9386E">
            <w:pPr>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惡性</w:t>
            </w:r>
            <w:r w:rsidRPr="00CC1A21">
              <w:rPr>
                <w:color w:val="000000" w:themeColor="text1"/>
              </w:rPr>
              <w:t xml:space="preserve"> malignant</w:t>
            </w:r>
          </w:p>
        </w:tc>
        <w:tc>
          <w:tcPr>
            <w:tcW w:w="283" w:type="dxa"/>
            <w:tcBorders>
              <w:left w:val="single" w:sz="6" w:space="0" w:color="auto"/>
              <w:bottom w:val="single" w:sz="6" w:space="0" w:color="auto"/>
              <w:right w:val="single" w:sz="6" w:space="0" w:color="auto"/>
            </w:tcBorders>
          </w:tcPr>
          <w:p w14:paraId="375928B5" w14:textId="77777777" w:rsidR="00A01C68" w:rsidRPr="00CC1A21" w:rsidRDefault="00A01C68" w:rsidP="00A01C68">
            <w:pPr>
              <w:spacing w:line="280" w:lineRule="exact"/>
              <w:rPr>
                <w:color w:val="000000" w:themeColor="text1"/>
              </w:rPr>
            </w:pPr>
          </w:p>
        </w:tc>
        <w:tc>
          <w:tcPr>
            <w:tcW w:w="283" w:type="dxa"/>
            <w:tcBorders>
              <w:left w:val="single" w:sz="6" w:space="0" w:color="auto"/>
              <w:bottom w:val="single" w:sz="6" w:space="0" w:color="auto"/>
              <w:right w:val="single" w:sz="6" w:space="0" w:color="auto"/>
            </w:tcBorders>
          </w:tcPr>
          <w:p w14:paraId="727B759A" w14:textId="77777777" w:rsidR="00A01C68" w:rsidRPr="00CC1A21" w:rsidRDefault="00A01C68" w:rsidP="00A01C68">
            <w:pPr>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55B8A96" w14:textId="77777777" w:rsidR="00A01C68" w:rsidRPr="00CC1A21" w:rsidRDefault="00A01C68" w:rsidP="00A01C68">
            <w:pPr>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3E056DD" w14:textId="77777777" w:rsidR="00A01C68" w:rsidRPr="00CC1A21" w:rsidRDefault="00A01C68" w:rsidP="00A01C68">
            <w:pPr>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07122DD" w14:textId="77777777" w:rsidR="00A01C68" w:rsidRPr="00CC1A21" w:rsidRDefault="00A01C68" w:rsidP="00A01C68">
            <w:pPr>
              <w:spacing w:line="280" w:lineRule="exact"/>
              <w:jc w:val="right"/>
              <w:rPr>
                <w:dstrike/>
                <w:color w:val="000000" w:themeColor="text1"/>
                <w:szCs w:val="24"/>
              </w:rPr>
            </w:pPr>
            <w:r w:rsidRPr="00CC1A21">
              <w:rPr>
                <w:color w:val="000000" w:themeColor="text1"/>
                <w:szCs w:val="24"/>
              </w:rPr>
              <w:t>22303</w:t>
            </w:r>
          </w:p>
        </w:tc>
      </w:tr>
      <w:tr w:rsidR="00CD66FB" w:rsidRPr="00CC1A21" w14:paraId="776165DD" w14:textId="77777777" w:rsidTr="00A01C68">
        <w:trPr>
          <w:trHeight w:val="265"/>
        </w:trPr>
        <w:tc>
          <w:tcPr>
            <w:tcW w:w="850" w:type="dxa"/>
            <w:tcBorders>
              <w:left w:val="single" w:sz="6" w:space="0" w:color="auto"/>
              <w:bottom w:val="single" w:sz="6" w:space="0" w:color="auto"/>
              <w:right w:val="single" w:sz="6" w:space="0" w:color="auto"/>
            </w:tcBorders>
          </w:tcPr>
          <w:p w14:paraId="00DD5E2D" w14:textId="77777777" w:rsidR="006C6A30" w:rsidRPr="00CC1A21" w:rsidRDefault="006C6A30" w:rsidP="00B42FF8">
            <w:pPr>
              <w:autoSpaceDE w:val="0"/>
              <w:autoSpaceDN w:val="0"/>
              <w:spacing w:line="320" w:lineRule="exact"/>
              <w:rPr>
                <w:color w:val="000000" w:themeColor="text1"/>
                <w:szCs w:val="24"/>
              </w:rPr>
            </w:pPr>
            <w:r w:rsidRPr="00CC1A21">
              <w:rPr>
                <w:color w:val="000000" w:themeColor="text1"/>
                <w:szCs w:val="24"/>
              </w:rPr>
              <w:t>74225B</w:t>
            </w:r>
          </w:p>
        </w:tc>
        <w:tc>
          <w:tcPr>
            <w:tcW w:w="6803" w:type="dxa"/>
            <w:tcBorders>
              <w:left w:val="single" w:sz="6" w:space="0" w:color="auto"/>
              <w:bottom w:val="single" w:sz="6" w:space="0" w:color="auto"/>
              <w:right w:val="single" w:sz="6" w:space="0" w:color="auto"/>
            </w:tcBorders>
          </w:tcPr>
          <w:p w14:paraId="4772A5FC"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腹腔鏡</w:t>
            </w:r>
            <w:r w:rsidRPr="00CC1A21">
              <w:rPr>
                <w:color w:val="000000" w:themeColor="text1"/>
                <w:szCs w:val="24"/>
              </w:rPr>
              <w:t>Hartmann</w:t>
            </w:r>
            <w:r w:rsidRPr="00CC1A21">
              <w:rPr>
                <w:color w:val="000000" w:themeColor="text1"/>
                <w:szCs w:val="24"/>
              </w:rPr>
              <w:t>氏直腸手術</w:t>
            </w:r>
          </w:p>
          <w:p w14:paraId="145692E3"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Laparoscopic Hartmann's operation</w:t>
            </w:r>
          </w:p>
        </w:tc>
        <w:tc>
          <w:tcPr>
            <w:tcW w:w="283" w:type="dxa"/>
            <w:tcBorders>
              <w:left w:val="single" w:sz="6" w:space="0" w:color="auto"/>
              <w:bottom w:val="single" w:sz="6" w:space="0" w:color="auto"/>
              <w:right w:val="single" w:sz="6" w:space="0" w:color="auto"/>
            </w:tcBorders>
          </w:tcPr>
          <w:p w14:paraId="584DC157" w14:textId="77777777" w:rsidR="006C6A30" w:rsidRPr="00CC1A21" w:rsidRDefault="006C6A30" w:rsidP="00B42FF8">
            <w:pPr>
              <w:autoSpaceDE w:val="0"/>
              <w:autoSpaceDN w:val="0"/>
              <w:spacing w:line="320" w:lineRule="exact"/>
              <w:rPr>
                <w:color w:val="000000" w:themeColor="text1"/>
                <w:szCs w:val="24"/>
              </w:rPr>
            </w:pPr>
          </w:p>
        </w:tc>
        <w:tc>
          <w:tcPr>
            <w:tcW w:w="283" w:type="dxa"/>
            <w:tcBorders>
              <w:left w:val="single" w:sz="6" w:space="0" w:color="auto"/>
              <w:bottom w:val="single" w:sz="6" w:space="0" w:color="auto"/>
              <w:right w:val="single" w:sz="6" w:space="0" w:color="auto"/>
            </w:tcBorders>
          </w:tcPr>
          <w:p w14:paraId="39FF0D42"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08AC70FA"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A76CBAF"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1A70E081" w14:textId="77777777" w:rsidR="006C6A30" w:rsidRPr="00CC1A21" w:rsidRDefault="006C6A30" w:rsidP="00B42FF8">
            <w:pPr>
              <w:autoSpaceDE w:val="0"/>
              <w:autoSpaceDN w:val="0"/>
              <w:spacing w:line="320" w:lineRule="exact"/>
              <w:jc w:val="right"/>
              <w:rPr>
                <w:color w:val="000000" w:themeColor="text1"/>
                <w:szCs w:val="24"/>
              </w:rPr>
            </w:pPr>
            <w:r w:rsidRPr="00CC1A21">
              <w:rPr>
                <w:color w:val="000000" w:themeColor="text1"/>
                <w:szCs w:val="24"/>
              </w:rPr>
              <w:t>26725</w:t>
            </w:r>
          </w:p>
        </w:tc>
      </w:tr>
      <w:tr w:rsidR="00CD66FB" w:rsidRPr="00CC1A21" w14:paraId="528A88B7" w14:textId="77777777" w:rsidTr="00FF67AB">
        <w:trPr>
          <w:trHeight w:val="4252"/>
        </w:trPr>
        <w:tc>
          <w:tcPr>
            <w:tcW w:w="850" w:type="dxa"/>
            <w:tcBorders>
              <w:top w:val="single" w:sz="6" w:space="0" w:color="auto"/>
              <w:left w:val="single" w:sz="6" w:space="0" w:color="auto"/>
              <w:bottom w:val="single" w:sz="6" w:space="0" w:color="auto"/>
              <w:right w:val="single" w:sz="6" w:space="0" w:color="auto"/>
            </w:tcBorders>
          </w:tcPr>
          <w:p w14:paraId="6E8DC78B" w14:textId="77777777" w:rsidR="006C6A30" w:rsidRPr="00CC1A21" w:rsidRDefault="006C6A30" w:rsidP="00B42FF8">
            <w:pPr>
              <w:autoSpaceDE w:val="0"/>
              <w:autoSpaceDN w:val="0"/>
              <w:spacing w:line="320" w:lineRule="exact"/>
              <w:rPr>
                <w:color w:val="000000" w:themeColor="text1"/>
                <w:szCs w:val="24"/>
              </w:rPr>
            </w:pPr>
            <w:r w:rsidRPr="00CC1A21">
              <w:rPr>
                <w:color w:val="000000" w:themeColor="text1"/>
                <w:szCs w:val="24"/>
              </w:rPr>
              <w:t>74207C</w:t>
            </w:r>
          </w:p>
        </w:tc>
        <w:tc>
          <w:tcPr>
            <w:tcW w:w="6803" w:type="dxa"/>
            <w:tcBorders>
              <w:top w:val="single" w:sz="6" w:space="0" w:color="auto"/>
              <w:left w:val="single" w:sz="6" w:space="0" w:color="auto"/>
              <w:bottom w:val="single" w:sz="6" w:space="0" w:color="auto"/>
              <w:right w:val="single" w:sz="6" w:space="0" w:color="auto"/>
            </w:tcBorders>
          </w:tcPr>
          <w:p w14:paraId="502D0DDD"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經直腸大腸息肉切除術</w:t>
            </w:r>
          </w:p>
          <w:p w14:paraId="6B79C68D"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Transrectal colonic Polypectomy</w:t>
            </w:r>
          </w:p>
          <w:p w14:paraId="39C3054F" w14:textId="77777777" w:rsidR="009069D4" w:rsidRPr="00CC1A21" w:rsidRDefault="009069D4" w:rsidP="00F9386E">
            <w:pPr>
              <w:autoSpaceDE w:val="0"/>
              <w:spacing w:line="320" w:lineRule="exact"/>
              <w:ind w:left="192" w:hanging="192"/>
              <w:jc w:val="both"/>
              <w:rPr>
                <w:color w:val="000000" w:themeColor="text1"/>
                <w:szCs w:val="24"/>
              </w:rPr>
            </w:pPr>
            <w:r w:rsidRPr="00CC1A21">
              <w:rPr>
                <w:color w:val="000000" w:themeColor="text1"/>
                <w:szCs w:val="24"/>
              </w:rPr>
              <w:t>註：</w:t>
            </w:r>
          </w:p>
          <w:p w14:paraId="09AF8BBB" w14:textId="77777777" w:rsidR="009069D4" w:rsidRPr="00CC1A21" w:rsidRDefault="009069D4" w:rsidP="00F9386E">
            <w:pPr>
              <w:autoSpaceDE w:val="0"/>
              <w:spacing w:line="320" w:lineRule="exact"/>
              <w:ind w:left="192" w:hanging="192"/>
              <w:jc w:val="both"/>
              <w:rPr>
                <w:color w:val="000000" w:themeColor="text1"/>
                <w:szCs w:val="24"/>
              </w:rPr>
            </w:pPr>
            <w:r w:rsidRPr="00CC1A21">
              <w:rPr>
                <w:color w:val="000000" w:themeColor="text1"/>
                <w:szCs w:val="24"/>
              </w:rPr>
              <w:t>1.</w:t>
            </w:r>
            <w:r w:rsidRPr="00CC1A21">
              <w:rPr>
                <w:color w:val="000000" w:themeColor="text1"/>
                <w:szCs w:val="24"/>
              </w:rPr>
              <w:t>適應症：</w:t>
            </w:r>
            <w:r w:rsidRPr="00CC1A21">
              <w:rPr>
                <w:color w:val="000000" w:themeColor="text1"/>
                <w:szCs w:val="24"/>
              </w:rPr>
              <w:tab/>
            </w:r>
          </w:p>
          <w:p w14:paraId="2E904B38" w14:textId="77777777" w:rsidR="009069D4" w:rsidRPr="00CC1A21" w:rsidRDefault="009069D4" w:rsidP="00F9386E">
            <w:pPr>
              <w:autoSpaceDE w:val="0"/>
              <w:spacing w:line="320" w:lineRule="exact"/>
              <w:ind w:left="528" w:hanging="288"/>
              <w:jc w:val="both"/>
              <w:rPr>
                <w:color w:val="000000" w:themeColor="text1"/>
                <w:szCs w:val="24"/>
              </w:rPr>
            </w:pPr>
            <w:r w:rsidRPr="00CC1A21">
              <w:rPr>
                <w:color w:val="000000" w:themeColor="text1"/>
                <w:szCs w:val="24"/>
              </w:rPr>
              <w:t>(1)</w:t>
            </w:r>
            <w:r w:rsidRPr="00CC1A21">
              <w:rPr>
                <w:color w:val="000000" w:themeColor="text1"/>
                <w:szCs w:val="24"/>
              </w:rPr>
              <w:t>內視鏡切除後之疤痕殘留腫瘤性息肉，以</w:t>
            </w:r>
            <w:r w:rsidRPr="00CC1A21">
              <w:rPr>
                <w:color w:val="000000" w:themeColor="text1"/>
                <w:szCs w:val="24"/>
              </w:rPr>
              <w:t>49027C</w:t>
            </w:r>
            <w:r w:rsidRPr="00CC1A21">
              <w:rPr>
                <w:color w:val="000000" w:themeColor="text1"/>
                <w:szCs w:val="24"/>
              </w:rPr>
              <w:t>、</w:t>
            </w:r>
            <w:r w:rsidRPr="00CC1A21">
              <w:rPr>
                <w:color w:val="000000" w:themeColor="text1"/>
                <w:szCs w:val="24"/>
              </w:rPr>
              <w:t>49032C</w:t>
            </w:r>
            <w:r w:rsidRPr="00CC1A21">
              <w:rPr>
                <w:color w:val="000000" w:themeColor="text1"/>
                <w:szCs w:val="24"/>
              </w:rPr>
              <w:t>、</w:t>
            </w:r>
            <w:r w:rsidRPr="00CC1A21">
              <w:rPr>
                <w:color w:val="000000" w:themeColor="text1"/>
                <w:szCs w:val="24"/>
              </w:rPr>
              <w:t>49033C</w:t>
            </w:r>
            <w:r w:rsidRPr="00CC1A21">
              <w:rPr>
                <w:color w:val="000000" w:themeColor="text1"/>
                <w:szCs w:val="24"/>
              </w:rPr>
              <w:t>或</w:t>
            </w:r>
            <w:r w:rsidRPr="00CC1A21">
              <w:rPr>
                <w:color w:val="000000" w:themeColor="text1"/>
                <w:szCs w:val="24"/>
              </w:rPr>
              <w:t>72050B</w:t>
            </w:r>
            <w:r w:rsidRPr="00CC1A21">
              <w:rPr>
                <w:color w:val="000000" w:themeColor="text1"/>
                <w:szCs w:val="24"/>
              </w:rPr>
              <w:t>清除仍無法成功者。</w:t>
            </w:r>
          </w:p>
          <w:p w14:paraId="70A2655A" w14:textId="77777777" w:rsidR="009069D4" w:rsidRPr="00CC1A21" w:rsidRDefault="009069D4" w:rsidP="00F9386E">
            <w:pPr>
              <w:autoSpaceDE w:val="0"/>
              <w:spacing w:line="320" w:lineRule="exact"/>
              <w:ind w:left="528" w:hanging="288"/>
              <w:jc w:val="both"/>
              <w:rPr>
                <w:color w:val="000000" w:themeColor="text1"/>
                <w:szCs w:val="24"/>
              </w:rPr>
            </w:pPr>
            <w:r w:rsidRPr="00CC1A21">
              <w:rPr>
                <w:color w:val="000000" w:themeColor="text1"/>
                <w:szCs w:val="24"/>
              </w:rPr>
              <w:t>(2)</w:t>
            </w:r>
            <w:r w:rsidRPr="00CC1A21">
              <w:rPr>
                <w:color w:val="000000" w:themeColor="text1"/>
                <w:szCs w:val="24"/>
              </w:rPr>
              <w:t>至少有一顆息肉大於一公分且為困難型息肉</w:t>
            </w:r>
            <w:r w:rsidRPr="00CC1A21">
              <w:rPr>
                <w:color w:val="000000" w:themeColor="text1"/>
                <w:szCs w:val="24"/>
              </w:rPr>
              <w:t>(</w:t>
            </w:r>
            <w:r w:rsidRPr="00CC1A21">
              <w:rPr>
                <w:color w:val="000000" w:themeColor="text1"/>
                <w:szCs w:val="24"/>
              </w:rPr>
              <w:t>例如扁平型、沒有根蒂息肉</w:t>
            </w:r>
            <w:r w:rsidRPr="00CC1A21">
              <w:rPr>
                <w:color w:val="000000" w:themeColor="text1"/>
                <w:szCs w:val="24"/>
              </w:rPr>
              <w:t>)</w:t>
            </w:r>
            <w:r w:rsidRPr="00CC1A21">
              <w:rPr>
                <w:color w:val="000000" w:themeColor="text1"/>
                <w:szCs w:val="24"/>
              </w:rPr>
              <w:t>。</w:t>
            </w:r>
          </w:p>
          <w:p w14:paraId="21172EE0" w14:textId="77777777" w:rsidR="009069D4" w:rsidRPr="00CC1A21" w:rsidRDefault="009069D4" w:rsidP="00F9386E">
            <w:pPr>
              <w:autoSpaceDE w:val="0"/>
              <w:spacing w:line="320" w:lineRule="exact"/>
              <w:ind w:left="192" w:hanging="192"/>
              <w:jc w:val="both"/>
              <w:rPr>
                <w:color w:val="000000" w:themeColor="text1"/>
                <w:szCs w:val="24"/>
              </w:rPr>
            </w:pPr>
            <w:r w:rsidRPr="00CC1A21">
              <w:rPr>
                <w:color w:val="000000" w:themeColor="text1"/>
                <w:szCs w:val="24"/>
              </w:rPr>
              <w:t>2.</w:t>
            </w:r>
            <w:r w:rsidRPr="00CC1A21">
              <w:rPr>
                <w:color w:val="000000" w:themeColor="text1"/>
                <w:szCs w:val="24"/>
              </w:rPr>
              <w:t>限外科專科醫師執行。</w:t>
            </w:r>
          </w:p>
          <w:p w14:paraId="116E008C" w14:textId="77777777" w:rsidR="009069D4" w:rsidRPr="00CC1A21" w:rsidRDefault="009069D4" w:rsidP="00F9386E">
            <w:pPr>
              <w:autoSpaceDE w:val="0"/>
              <w:spacing w:line="320" w:lineRule="exact"/>
              <w:ind w:left="192" w:hanging="192"/>
              <w:jc w:val="both"/>
              <w:rPr>
                <w:color w:val="000000" w:themeColor="text1"/>
                <w:szCs w:val="24"/>
              </w:rPr>
            </w:pPr>
            <w:r w:rsidRPr="00CC1A21">
              <w:rPr>
                <w:color w:val="000000" w:themeColor="text1"/>
                <w:szCs w:val="24"/>
              </w:rPr>
              <w:t>3.</w:t>
            </w:r>
            <w:r w:rsidRPr="00CC1A21">
              <w:rPr>
                <w:color w:val="000000" w:themeColor="text1"/>
                <w:szCs w:val="24"/>
              </w:rPr>
              <w:t>須檢附報告及照片，且照片內容至少須包括下列三項：</w:t>
            </w:r>
          </w:p>
          <w:p w14:paraId="4417C50A" w14:textId="77777777" w:rsidR="009069D4" w:rsidRPr="00CC1A21" w:rsidRDefault="009069D4" w:rsidP="00F9386E">
            <w:pPr>
              <w:autoSpaceDE w:val="0"/>
              <w:spacing w:line="320" w:lineRule="exact"/>
              <w:ind w:left="432" w:hanging="192"/>
              <w:jc w:val="both"/>
              <w:rPr>
                <w:color w:val="000000" w:themeColor="text1"/>
                <w:szCs w:val="24"/>
              </w:rPr>
            </w:pPr>
            <w:r w:rsidRPr="00CC1A21">
              <w:rPr>
                <w:color w:val="000000" w:themeColor="text1"/>
                <w:szCs w:val="24"/>
              </w:rPr>
              <w:t>(1)</w:t>
            </w:r>
            <w:r w:rsidRPr="00CC1A21">
              <w:rPr>
                <w:color w:val="000000" w:themeColor="text1"/>
                <w:szCs w:val="24"/>
              </w:rPr>
              <w:t>切除前病灶整體型態。</w:t>
            </w:r>
          </w:p>
          <w:p w14:paraId="5EEEE3BA" w14:textId="77777777" w:rsidR="009069D4" w:rsidRPr="00CC1A21" w:rsidRDefault="009069D4" w:rsidP="00F9386E">
            <w:pPr>
              <w:autoSpaceDE w:val="0"/>
              <w:spacing w:line="320" w:lineRule="exact"/>
              <w:ind w:left="432" w:hanging="192"/>
              <w:jc w:val="both"/>
              <w:rPr>
                <w:color w:val="000000" w:themeColor="text1"/>
                <w:szCs w:val="24"/>
              </w:rPr>
            </w:pPr>
            <w:r w:rsidRPr="00CC1A21">
              <w:rPr>
                <w:color w:val="000000" w:themeColor="text1"/>
                <w:szCs w:val="24"/>
              </w:rPr>
              <w:t>(2)</w:t>
            </w:r>
            <w:r w:rsidRPr="00CC1A21">
              <w:rPr>
                <w:color w:val="000000" w:themeColor="text1"/>
                <w:szCs w:val="24"/>
              </w:rPr>
              <w:t>切除後傷口。</w:t>
            </w:r>
          </w:p>
          <w:p w14:paraId="0DA34146" w14:textId="77777777" w:rsidR="009069D4" w:rsidRPr="00CC1A21" w:rsidRDefault="009069D4" w:rsidP="00F9386E">
            <w:pPr>
              <w:autoSpaceDE w:val="0"/>
              <w:spacing w:line="320" w:lineRule="exact"/>
              <w:ind w:left="432" w:hanging="192"/>
              <w:jc w:val="both"/>
              <w:rPr>
                <w:color w:val="000000" w:themeColor="text1"/>
                <w:szCs w:val="24"/>
              </w:rPr>
            </w:pPr>
            <w:r w:rsidRPr="00CC1A21">
              <w:rPr>
                <w:color w:val="000000" w:themeColor="text1"/>
                <w:szCs w:val="24"/>
              </w:rPr>
              <w:t>(3)</w:t>
            </w:r>
            <w:r w:rsidRPr="00CC1A21">
              <w:rPr>
                <w:color w:val="000000" w:themeColor="text1"/>
                <w:szCs w:val="24"/>
              </w:rPr>
              <w:t>息肉切除含尺之相片。</w:t>
            </w:r>
          </w:p>
          <w:p w14:paraId="4B0BC0B8" w14:textId="77777777" w:rsidR="009069D4" w:rsidRPr="00CC1A21" w:rsidRDefault="009069D4" w:rsidP="00F9386E">
            <w:pPr>
              <w:autoSpaceDE w:val="0"/>
              <w:autoSpaceDN w:val="0"/>
              <w:spacing w:line="320" w:lineRule="exact"/>
              <w:jc w:val="both"/>
              <w:rPr>
                <w:color w:val="000000" w:themeColor="text1"/>
                <w:szCs w:val="24"/>
              </w:rPr>
            </w:pPr>
            <w:r w:rsidRPr="00CC1A21">
              <w:rPr>
                <w:color w:val="000000" w:themeColor="text1"/>
                <w:szCs w:val="24"/>
              </w:rPr>
              <w:t>4.</w:t>
            </w:r>
            <w:r w:rsidRPr="00CC1A21">
              <w:rPr>
                <w:color w:val="000000" w:themeColor="text1"/>
                <w:szCs w:val="24"/>
              </w:rPr>
              <w:t>不得同時申報</w:t>
            </w:r>
            <w:r w:rsidRPr="00CC1A21">
              <w:rPr>
                <w:color w:val="000000" w:themeColor="text1"/>
                <w:szCs w:val="24"/>
              </w:rPr>
              <w:t>49027C</w:t>
            </w:r>
            <w:r w:rsidRPr="00CC1A21">
              <w:rPr>
                <w:color w:val="000000" w:themeColor="text1"/>
                <w:szCs w:val="24"/>
              </w:rPr>
              <w:t>、</w:t>
            </w:r>
            <w:r w:rsidRPr="00CC1A21">
              <w:rPr>
                <w:color w:val="000000" w:themeColor="text1"/>
                <w:szCs w:val="24"/>
              </w:rPr>
              <w:t>49032C</w:t>
            </w:r>
            <w:r w:rsidRPr="00CC1A21">
              <w:rPr>
                <w:color w:val="000000" w:themeColor="text1"/>
                <w:szCs w:val="24"/>
              </w:rPr>
              <w:t>及</w:t>
            </w:r>
            <w:r w:rsidRPr="00CC1A21">
              <w:rPr>
                <w:color w:val="000000" w:themeColor="text1"/>
                <w:szCs w:val="24"/>
              </w:rPr>
              <w:t>49033C</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1CED25B8"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CCB346"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8065D71"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73BB02A" w14:textId="77777777" w:rsidR="006C6A30" w:rsidRPr="00CC1A21" w:rsidRDefault="006C6A30" w:rsidP="00B42FF8">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7E1F541" w14:textId="77777777" w:rsidR="006C6A30" w:rsidRPr="00CC1A21" w:rsidRDefault="006C6A30" w:rsidP="00B42FF8">
            <w:pPr>
              <w:autoSpaceDE w:val="0"/>
              <w:autoSpaceDN w:val="0"/>
              <w:spacing w:line="320" w:lineRule="exact"/>
              <w:jc w:val="right"/>
              <w:rPr>
                <w:dstrike/>
                <w:color w:val="000000" w:themeColor="text1"/>
                <w:szCs w:val="24"/>
              </w:rPr>
            </w:pPr>
            <w:r w:rsidRPr="00CC1A21">
              <w:rPr>
                <w:color w:val="000000" w:themeColor="text1"/>
                <w:szCs w:val="24"/>
              </w:rPr>
              <w:t>8213</w:t>
            </w:r>
          </w:p>
        </w:tc>
      </w:tr>
      <w:tr w:rsidR="00CD66FB" w:rsidRPr="00CC1A21" w14:paraId="13FDE97C" w14:textId="77777777" w:rsidTr="00FF67AB">
        <w:trPr>
          <w:trHeight w:val="680"/>
        </w:trPr>
        <w:tc>
          <w:tcPr>
            <w:tcW w:w="850" w:type="dxa"/>
            <w:tcBorders>
              <w:top w:val="single" w:sz="6" w:space="0" w:color="auto"/>
              <w:left w:val="single" w:sz="6" w:space="0" w:color="auto"/>
              <w:bottom w:val="single" w:sz="6" w:space="0" w:color="auto"/>
              <w:right w:val="single" w:sz="6" w:space="0" w:color="auto"/>
            </w:tcBorders>
          </w:tcPr>
          <w:p w14:paraId="27ABC6F9" w14:textId="77777777" w:rsidR="006C6A30" w:rsidRPr="00CC1A21" w:rsidRDefault="006C6A30" w:rsidP="00FF67AB">
            <w:pPr>
              <w:autoSpaceDE w:val="0"/>
              <w:autoSpaceDN w:val="0"/>
              <w:spacing w:line="300" w:lineRule="exact"/>
              <w:rPr>
                <w:color w:val="000000" w:themeColor="text1"/>
                <w:szCs w:val="24"/>
              </w:rPr>
            </w:pPr>
            <w:r w:rsidRPr="00CC1A21">
              <w:rPr>
                <w:color w:val="000000" w:themeColor="text1"/>
                <w:szCs w:val="24"/>
              </w:rPr>
              <w:t>74208B</w:t>
            </w:r>
          </w:p>
        </w:tc>
        <w:tc>
          <w:tcPr>
            <w:tcW w:w="6803" w:type="dxa"/>
            <w:tcBorders>
              <w:top w:val="single" w:sz="6" w:space="0" w:color="auto"/>
              <w:left w:val="single" w:sz="6" w:space="0" w:color="auto"/>
              <w:bottom w:val="single" w:sz="6" w:space="0" w:color="auto"/>
              <w:right w:val="single" w:sz="6" w:space="0" w:color="auto"/>
            </w:tcBorders>
          </w:tcPr>
          <w:p w14:paraId="03FD06EB"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直腸脫出根治手術（經會陰接近及吻合）</w:t>
            </w:r>
          </w:p>
          <w:p w14:paraId="1CFF0B4A"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Rectal procidentia, perineal approach ,with resection &amp; anastomosis</w:t>
            </w:r>
          </w:p>
        </w:tc>
        <w:tc>
          <w:tcPr>
            <w:tcW w:w="283" w:type="dxa"/>
            <w:tcBorders>
              <w:top w:val="single" w:sz="6" w:space="0" w:color="auto"/>
              <w:left w:val="single" w:sz="6" w:space="0" w:color="auto"/>
              <w:bottom w:val="single" w:sz="6" w:space="0" w:color="auto"/>
              <w:right w:val="single" w:sz="6" w:space="0" w:color="auto"/>
            </w:tcBorders>
          </w:tcPr>
          <w:p w14:paraId="7F60C5E9" w14:textId="77777777" w:rsidR="006C6A30" w:rsidRPr="00CC1A21" w:rsidRDefault="006C6A30" w:rsidP="006C6A3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E95660B"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4788B24"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7EA112"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7F603D5" w14:textId="77777777" w:rsidR="006C6A30" w:rsidRPr="00CC1A21" w:rsidRDefault="006C6A30" w:rsidP="006C6A30">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16293</w:t>
            </w:r>
          </w:p>
        </w:tc>
      </w:tr>
      <w:tr w:rsidR="00CD66FB" w:rsidRPr="00CC1A21" w14:paraId="6B8C4FE4" w14:textId="77777777" w:rsidTr="00FF67AB">
        <w:trPr>
          <w:trHeight w:val="1020"/>
        </w:trPr>
        <w:tc>
          <w:tcPr>
            <w:tcW w:w="850" w:type="dxa"/>
            <w:tcBorders>
              <w:top w:val="single" w:sz="6" w:space="0" w:color="auto"/>
              <w:left w:val="single" w:sz="6" w:space="0" w:color="auto"/>
              <w:bottom w:val="single" w:sz="6" w:space="0" w:color="auto"/>
              <w:right w:val="single" w:sz="6" w:space="0" w:color="auto"/>
            </w:tcBorders>
          </w:tcPr>
          <w:p w14:paraId="0EF2EB21" w14:textId="77777777" w:rsidR="006C6A30" w:rsidRPr="00CC1A21" w:rsidRDefault="006C6A30" w:rsidP="00FF67AB">
            <w:pPr>
              <w:autoSpaceDE w:val="0"/>
              <w:autoSpaceDN w:val="0"/>
              <w:spacing w:line="300" w:lineRule="exact"/>
              <w:rPr>
                <w:color w:val="000000" w:themeColor="text1"/>
                <w:szCs w:val="24"/>
              </w:rPr>
            </w:pPr>
            <w:r w:rsidRPr="00CC1A21">
              <w:rPr>
                <w:color w:val="000000" w:themeColor="text1"/>
                <w:szCs w:val="24"/>
              </w:rPr>
              <w:t>74209B</w:t>
            </w:r>
          </w:p>
        </w:tc>
        <w:tc>
          <w:tcPr>
            <w:tcW w:w="6803" w:type="dxa"/>
            <w:tcBorders>
              <w:top w:val="single" w:sz="6" w:space="0" w:color="auto"/>
              <w:left w:val="single" w:sz="6" w:space="0" w:color="auto"/>
              <w:bottom w:val="single" w:sz="6" w:space="0" w:color="auto"/>
              <w:right w:val="single" w:sz="6" w:space="0" w:color="auto"/>
            </w:tcBorders>
          </w:tcPr>
          <w:p w14:paraId="1833037E"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直腸脫出手術（腹部接近）</w:t>
            </w:r>
          </w:p>
          <w:p w14:paraId="7819BC95" w14:textId="77777777" w:rsidR="006C6A30" w:rsidRPr="00CC1A21" w:rsidRDefault="006C6A30" w:rsidP="00F9386E">
            <w:pPr>
              <w:pStyle w:val="aff8"/>
              <w:spacing w:line="300" w:lineRule="exact"/>
              <w:jc w:val="both"/>
              <w:rPr>
                <w:rFonts w:ascii="Times New Roman" w:cs="Times New Roman"/>
                <w:color w:val="000000" w:themeColor="text1"/>
              </w:rPr>
            </w:pPr>
            <w:r w:rsidRPr="00CC1A21">
              <w:rPr>
                <w:rFonts w:ascii="Times New Roman" w:cs="Times New Roman"/>
                <w:color w:val="000000" w:themeColor="text1"/>
              </w:rPr>
              <w:t>Rectal procidentia, abdominal approach</w:t>
            </w:r>
          </w:p>
          <w:p w14:paraId="66D4E6D0" w14:textId="77777777" w:rsidR="00AE2A12"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註：</w:t>
            </w:r>
            <w:r w:rsidRPr="00CC1A21">
              <w:rPr>
                <w:color w:val="000000" w:themeColor="text1"/>
                <w:szCs w:val="24"/>
              </w:rPr>
              <w:t>Ripstein</w:t>
            </w:r>
            <w:r w:rsidRPr="00CC1A21">
              <w:rPr>
                <w:color w:val="000000" w:themeColor="text1"/>
                <w:szCs w:val="24"/>
              </w:rPr>
              <w:t>方式比照申報。</w:t>
            </w:r>
          </w:p>
          <w:p w14:paraId="0E6488BB" w14:textId="7F9E62A9" w:rsidR="00166DC4" w:rsidRPr="00CC1A21" w:rsidRDefault="00166DC4" w:rsidP="00F9386E">
            <w:pPr>
              <w:autoSpaceDE w:val="0"/>
              <w:autoSpaceDN w:val="0"/>
              <w:spacing w:line="300" w:lineRule="exact"/>
              <w:jc w:val="both"/>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1DE374A" w14:textId="77777777" w:rsidR="006C6A30" w:rsidRPr="00CC1A21" w:rsidRDefault="006C6A30" w:rsidP="006C6A3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4FBE50F"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8F1563"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3465DB"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F347C2C" w14:textId="77777777" w:rsidR="006C6A30" w:rsidRPr="00CC1A21" w:rsidRDefault="006C6A30" w:rsidP="006C6A30">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18948</w:t>
            </w:r>
          </w:p>
        </w:tc>
      </w:tr>
      <w:tr w:rsidR="00CD66FB" w:rsidRPr="00CC1A21" w14:paraId="006B5FFC"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00E1C89B"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lastRenderedPageBreak/>
              <w:t>74210B</w:t>
            </w:r>
          </w:p>
        </w:tc>
        <w:tc>
          <w:tcPr>
            <w:tcW w:w="6803" w:type="dxa"/>
            <w:tcBorders>
              <w:top w:val="single" w:sz="6" w:space="0" w:color="auto"/>
              <w:left w:val="single" w:sz="6" w:space="0" w:color="auto"/>
              <w:bottom w:val="single" w:sz="6" w:space="0" w:color="auto"/>
              <w:right w:val="single" w:sz="6" w:space="0" w:color="auto"/>
            </w:tcBorders>
          </w:tcPr>
          <w:p w14:paraId="70D98FA3"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薦骨與尾骨腫瘤切除，良性</w:t>
            </w:r>
          </w:p>
          <w:p w14:paraId="65685C4C"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Excision, sacrococcygeal tumor, benign</w:t>
            </w:r>
          </w:p>
          <w:p w14:paraId="6FA9AD31" w14:textId="77777777" w:rsidR="006C6A30" w:rsidRPr="00CC1A21" w:rsidRDefault="006C6A30" w:rsidP="00F9386E">
            <w:pPr>
              <w:autoSpaceDE w:val="0"/>
              <w:autoSpaceDN w:val="0"/>
              <w:spacing w:line="320" w:lineRule="exact"/>
              <w:ind w:left="480" w:hangingChars="200" w:hanging="480"/>
              <w:jc w:val="both"/>
              <w:rPr>
                <w:color w:val="000000" w:themeColor="text1"/>
              </w:rPr>
            </w:pPr>
            <w:r w:rsidRPr="00CC1A21">
              <w:rPr>
                <w:color w:val="000000" w:themeColor="text1"/>
              </w:rPr>
              <w:t>註：肛門周圍與直腸周圍腫瘤</w:t>
            </w:r>
            <w:r w:rsidRPr="00CC1A21">
              <w:rPr>
                <w:color w:val="000000" w:themeColor="text1"/>
              </w:rPr>
              <w:t>(including Perianal. Perirectal tumor.)</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B662BFB"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9B22DB2"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900CFC"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4EFB30"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071988"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11237</w:t>
            </w:r>
          </w:p>
        </w:tc>
      </w:tr>
      <w:tr w:rsidR="00CD66FB" w:rsidRPr="00CC1A21" w14:paraId="04369764"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324DF767"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74211B</w:t>
            </w:r>
          </w:p>
        </w:tc>
        <w:tc>
          <w:tcPr>
            <w:tcW w:w="6803" w:type="dxa"/>
            <w:tcBorders>
              <w:top w:val="single" w:sz="6" w:space="0" w:color="auto"/>
              <w:left w:val="single" w:sz="6" w:space="0" w:color="auto"/>
              <w:bottom w:val="single" w:sz="6" w:space="0" w:color="auto"/>
              <w:right w:val="single" w:sz="6" w:space="0" w:color="auto"/>
            </w:tcBorders>
          </w:tcPr>
          <w:p w14:paraId="7418EE60"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直腸上皮絨毛腺腫廣泛性切除術或癌症局部切除</w:t>
            </w:r>
            <w:r w:rsidRPr="00CC1A21">
              <w:rPr>
                <w:color w:val="000000" w:themeColor="text1"/>
              </w:rPr>
              <w:t xml:space="preserve"> </w:t>
            </w:r>
          </w:p>
          <w:p w14:paraId="7B7DDAE9"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Extensive excision of sacrococcygeal rectal villous adenoma or malignancy</w:t>
            </w:r>
          </w:p>
          <w:p w14:paraId="264412CF" w14:textId="77777777" w:rsidR="006C6A30" w:rsidRPr="00CC1A21" w:rsidRDefault="006C6A30" w:rsidP="00F9386E">
            <w:pPr>
              <w:autoSpaceDE w:val="0"/>
              <w:autoSpaceDN w:val="0"/>
              <w:spacing w:line="320" w:lineRule="exact"/>
              <w:ind w:left="480" w:hangingChars="200" w:hanging="480"/>
              <w:jc w:val="both"/>
              <w:rPr>
                <w:color w:val="000000" w:themeColor="text1"/>
              </w:rPr>
            </w:pPr>
            <w:r w:rsidRPr="00CC1A21">
              <w:rPr>
                <w:color w:val="000000" w:themeColor="text1"/>
              </w:rPr>
              <w:t>註：直腸後惡性腫瘤</w:t>
            </w:r>
            <w:r w:rsidRPr="00CC1A21">
              <w:rPr>
                <w:color w:val="000000" w:themeColor="text1"/>
              </w:rPr>
              <w:t xml:space="preserve"> (including retro rectal space tumor)</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1C9253E9"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A9DAC7"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3AC28E"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46BF9E"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31D7F5"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14642</w:t>
            </w:r>
          </w:p>
        </w:tc>
      </w:tr>
      <w:tr w:rsidR="00CD66FB" w:rsidRPr="00CC1A21" w14:paraId="51BB6F5B"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3D5A9272" w14:textId="77777777" w:rsidR="006C6A30" w:rsidRPr="00CC1A21" w:rsidRDefault="006C6A30" w:rsidP="00F9386E">
            <w:pPr>
              <w:autoSpaceDE w:val="0"/>
              <w:autoSpaceDN w:val="0"/>
              <w:spacing w:line="320" w:lineRule="exact"/>
              <w:rPr>
                <w:color w:val="000000" w:themeColor="text1"/>
                <w:szCs w:val="24"/>
              </w:rPr>
            </w:pPr>
            <w:r w:rsidRPr="00CC1A21">
              <w:rPr>
                <w:color w:val="000000" w:themeColor="text1"/>
                <w:szCs w:val="24"/>
              </w:rPr>
              <w:t>74212B</w:t>
            </w:r>
          </w:p>
        </w:tc>
        <w:tc>
          <w:tcPr>
            <w:tcW w:w="6803" w:type="dxa"/>
            <w:tcBorders>
              <w:top w:val="single" w:sz="6" w:space="0" w:color="auto"/>
              <w:left w:val="single" w:sz="6" w:space="0" w:color="auto"/>
              <w:bottom w:val="single" w:sz="6" w:space="0" w:color="auto"/>
              <w:right w:val="single" w:sz="6" w:space="0" w:color="auto"/>
            </w:tcBorders>
          </w:tcPr>
          <w:p w14:paraId="56B10551"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直腸狹窄整形術</w:t>
            </w:r>
          </w:p>
          <w:p w14:paraId="6025CF76"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Rectoplasty for stricture or stenosis</w:t>
            </w:r>
          </w:p>
        </w:tc>
        <w:tc>
          <w:tcPr>
            <w:tcW w:w="283" w:type="dxa"/>
            <w:tcBorders>
              <w:top w:val="single" w:sz="6" w:space="0" w:color="auto"/>
              <w:left w:val="single" w:sz="6" w:space="0" w:color="auto"/>
              <w:bottom w:val="single" w:sz="6" w:space="0" w:color="auto"/>
              <w:right w:val="single" w:sz="6" w:space="0" w:color="auto"/>
            </w:tcBorders>
          </w:tcPr>
          <w:p w14:paraId="2594D64F" w14:textId="77777777" w:rsidR="006C6A30" w:rsidRPr="00CC1A21" w:rsidRDefault="006C6A30" w:rsidP="00F9386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9EE5284"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E0662D"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9BC861F"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0720877" w14:textId="77777777" w:rsidR="006C6A30" w:rsidRPr="00CC1A21" w:rsidRDefault="006C6A30" w:rsidP="00F9386E">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6952</w:t>
            </w:r>
          </w:p>
        </w:tc>
      </w:tr>
      <w:tr w:rsidR="00CD66FB" w:rsidRPr="00CC1A21" w14:paraId="5B5EF1D5"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1EABE3C2"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74213B</w:t>
            </w:r>
          </w:p>
        </w:tc>
        <w:tc>
          <w:tcPr>
            <w:tcW w:w="6803" w:type="dxa"/>
            <w:tcBorders>
              <w:top w:val="single" w:sz="6" w:space="0" w:color="auto"/>
              <w:left w:val="single" w:sz="6" w:space="0" w:color="auto"/>
              <w:bottom w:val="single" w:sz="6" w:space="0" w:color="auto"/>
              <w:right w:val="single" w:sz="6" w:space="0" w:color="auto"/>
            </w:tcBorders>
          </w:tcPr>
          <w:p w14:paraId="434D39F5"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復原性直腸切除以及直腸、肛門吻合術</w:t>
            </w:r>
          </w:p>
          <w:p w14:paraId="04B5337D"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Restorative proctectomy with colo-anal anastomosis</w:t>
            </w:r>
          </w:p>
          <w:p w14:paraId="368500D4" w14:textId="77777777" w:rsidR="006C6A30" w:rsidRPr="00CC1A21" w:rsidRDefault="006C6A30" w:rsidP="00F9386E">
            <w:pPr>
              <w:autoSpaceDE w:val="0"/>
              <w:autoSpaceDN w:val="0"/>
              <w:spacing w:line="320" w:lineRule="exact"/>
              <w:ind w:left="480" w:hangingChars="200" w:hanging="480"/>
              <w:jc w:val="both"/>
              <w:rPr>
                <w:color w:val="000000" w:themeColor="text1"/>
              </w:rPr>
            </w:pPr>
            <w:r w:rsidRPr="00CC1A21">
              <w:rPr>
                <w:color w:val="000000" w:themeColor="text1"/>
              </w:rPr>
              <w:t>註：本項不含加做之大腸或小腸造口（</w:t>
            </w:r>
            <w:r w:rsidRPr="00CC1A21">
              <w:rPr>
                <w:color w:val="000000" w:themeColor="text1"/>
              </w:rPr>
              <w:t>not including colostomy or ileostomy</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277D8442"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479725"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7E1EA2"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6A35E5"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A27493"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40511</w:t>
            </w:r>
          </w:p>
        </w:tc>
      </w:tr>
      <w:tr w:rsidR="00CD66FB" w:rsidRPr="00CC1A21" w14:paraId="42BC70DD"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64706EB0"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74221B</w:t>
            </w:r>
          </w:p>
        </w:tc>
        <w:tc>
          <w:tcPr>
            <w:tcW w:w="6803" w:type="dxa"/>
            <w:tcBorders>
              <w:top w:val="single" w:sz="6" w:space="0" w:color="auto"/>
              <w:left w:val="single" w:sz="6" w:space="0" w:color="auto"/>
              <w:bottom w:val="single" w:sz="6" w:space="0" w:color="auto"/>
              <w:right w:val="single" w:sz="6" w:space="0" w:color="auto"/>
            </w:tcBorders>
          </w:tcPr>
          <w:p w14:paraId="48534EDF" w14:textId="77777777" w:rsidR="006C6A30" w:rsidRPr="00CC1A21" w:rsidRDefault="006C6A30" w:rsidP="00F9386E">
            <w:pPr>
              <w:autoSpaceDE w:val="0"/>
              <w:autoSpaceDN w:val="0"/>
              <w:spacing w:line="320" w:lineRule="exact"/>
              <w:ind w:leftChars="-18" w:left="315" w:hangingChars="149" w:hanging="358"/>
              <w:jc w:val="both"/>
              <w:rPr>
                <w:color w:val="000000" w:themeColor="text1"/>
              </w:rPr>
            </w:pPr>
            <w:r w:rsidRPr="00CC1A21">
              <w:rPr>
                <w:color w:val="000000" w:themeColor="text1"/>
              </w:rPr>
              <w:t>腹腔鏡低前位直腸切除術</w:t>
            </w:r>
          </w:p>
          <w:p w14:paraId="3F05A14C" w14:textId="77777777" w:rsidR="006C6A30" w:rsidRPr="00CC1A21" w:rsidRDefault="006C6A30" w:rsidP="00F9386E">
            <w:pPr>
              <w:spacing w:line="320" w:lineRule="exact"/>
              <w:jc w:val="both"/>
              <w:rPr>
                <w:color w:val="000000" w:themeColor="text1"/>
              </w:rPr>
            </w:pPr>
            <w:r w:rsidRPr="00CC1A21">
              <w:rPr>
                <w:color w:val="000000" w:themeColor="text1"/>
              </w:rPr>
              <w:t>Laparoscopic low anterior resection of rectum</w:t>
            </w:r>
          </w:p>
          <w:p w14:paraId="5609A3BE" w14:textId="77777777" w:rsidR="007772DF" w:rsidRPr="00CC1A21" w:rsidRDefault="007772DF" w:rsidP="00F9386E">
            <w:pPr>
              <w:autoSpaceDE w:val="0"/>
              <w:autoSpaceDN w:val="0"/>
              <w:spacing w:line="320" w:lineRule="exact"/>
              <w:ind w:leftChars="-18" w:left="315" w:hangingChars="149" w:hanging="358"/>
              <w:jc w:val="both"/>
              <w:rPr>
                <w:color w:val="000000" w:themeColor="text1"/>
              </w:rPr>
            </w:pPr>
            <w:r w:rsidRPr="00CC1A21">
              <w:rPr>
                <w:color w:val="000000" w:themeColor="text1"/>
              </w:rPr>
              <w:t>註：</w:t>
            </w:r>
          </w:p>
          <w:p w14:paraId="156AAA5E" w14:textId="77777777" w:rsidR="002203CE" w:rsidRPr="00CC1A21" w:rsidRDefault="002203CE"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本項不含加做之大腸或小腸造口（</w:t>
            </w:r>
            <w:r w:rsidRPr="00CC1A21">
              <w:rPr>
                <w:color w:val="000000" w:themeColor="text1"/>
                <w:kern w:val="2"/>
                <w:szCs w:val="22"/>
              </w:rPr>
              <w:t>not including colostomy or ileostomy</w:t>
            </w:r>
            <w:r w:rsidRPr="00CC1A21">
              <w:rPr>
                <w:color w:val="000000" w:themeColor="text1"/>
                <w:kern w:val="2"/>
                <w:szCs w:val="22"/>
              </w:rPr>
              <w:t>）。</w:t>
            </w:r>
          </w:p>
          <w:p w14:paraId="3816985D" w14:textId="77777777" w:rsidR="002203CE" w:rsidRPr="00CC1A21" w:rsidRDefault="002203CE"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執行「機械手臂輔助低前位直腸切除術」，</w:t>
            </w:r>
            <w:r w:rsidRPr="00CC1A21">
              <w:rPr>
                <w:color w:val="000000" w:themeColor="text1"/>
                <w:kern w:val="2"/>
                <w:szCs w:val="24"/>
              </w:rPr>
              <w:t>須符合下列規範：</w:t>
            </w:r>
          </w:p>
          <w:p w14:paraId="55DFF4CF" w14:textId="77777777" w:rsidR="002203CE" w:rsidRPr="00CC1A21" w:rsidRDefault="002203CE" w:rsidP="00F9386E">
            <w:pPr>
              <w:adjustRightInd/>
              <w:spacing w:line="320" w:lineRule="exact"/>
              <w:ind w:leftChars="100" w:left="43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4"/>
              </w:rPr>
              <w:t>醫師資格：</w:t>
            </w:r>
          </w:p>
          <w:p w14:paraId="0BBF9EEA" w14:textId="77777777" w:rsidR="002203CE" w:rsidRPr="00CC1A21" w:rsidRDefault="002203CE" w:rsidP="00F9386E">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A.</w:t>
            </w:r>
            <w:r w:rsidRPr="00CC1A21">
              <w:rPr>
                <w:color w:val="000000" w:themeColor="text1"/>
                <w:kern w:val="2"/>
                <w:szCs w:val="22"/>
              </w:rPr>
              <w:t>具機械手臂輔助手術系統「大腸直腸外科」認證學會認證醫師資格。</w:t>
            </w:r>
          </w:p>
          <w:p w14:paraId="51403832" w14:textId="77777777" w:rsidR="002203CE" w:rsidRPr="00CC1A21" w:rsidRDefault="002203CE" w:rsidP="00F9386E">
            <w:pPr>
              <w:autoSpaceDE w:val="0"/>
              <w:autoSpaceDN w:val="0"/>
              <w:adjustRightInd/>
              <w:spacing w:line="320" w:lineRule="exact"/>
              <w:ind w:leftChars="210" w:left="744" w:hangingChars="100" w:hanging="240"/>
              <w:jc w:val="both"/>
              <w:textAlignment w:val="auto"/>
              <w:rPr>
                <w:color w:val="000000" w:themeColor="text1"/>
                <w:kern w:val="2"/>
                <w:szCs w:val="22"/>
              </w:rPr>
            </w:pPr>
            <w:r w:rsidRPr="00CC1A21">
              <w:rPr>
                <w:color w:val="000000" w:themeColor="text1"/>
                <w:kern w:val="2"/>
                <w:szCs w:val="22"/>
              </w:rPr>
              <w:t>B.</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27B8B10E" w14:textId="77777777" w:rsidR="002203CE" w:rsidRPr="00CC1A21" w:rsidRDefault="002203CE" w:rsidP="00F9386E">
            <w:pPr>
              <w:adjustRightInd/>
              <w:spacing w:line="320" w:lineRule="exact"/>
              <w:ind w:leftChars="100" w:left="586" w:hangingChars="144" w:hanging="346"/>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28811202" w14:textId="736D2639" w:rsidR="006C6A30" w:rsidRPr="00CC1A21" w:rsidRDefault="002203CE" w:rsidP="00F9386E">
            <w:pPr>
              <w:adjustRightInd/>
              <w:spacing w:line="320" w:lineRule="exact"/>
              <w:ind w:leftChars="99" w:left="502" w:hangingChars="110" w:hanging="264"/>
              <w:jc w:val="both"/>
              <w:textAlignment w:val="auto"/>
              <w:rPr>
                <w:color w:val="000000" w:themeColor="text1"/>
                <w:szCs w:val="24"/>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7A9CA2C7"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1D9424"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C91FFE"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DD10DE"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DCD3F6" w14:textId="77777777" w:rsidR="006C6A30" w:rsidRPr="00CC1A21" w:rsidRDefault="006C6A30" w:rsidP="00F9386E">
            <w:pPr>
              <w:autoSpaceDE w:val="0"/>
              <w:autoSpaceDN w:val="0"/>
              <w:spacing w:line="320" w:lineRule="exact"/>
              <w:jc w:val="right"/>
              <w:rPr>
                <w:color w:val="000000" w:themeColor="text1"/>
              </w:rPr>
            </w:pPr>
            <w:r w:rsidRPr="00CC1A21">
              <w:rPr>
                <w:color w:val="000000" w:themeColor="text1"/>
              </w:rPr>
              <w:t>63767</w:t>
            </w:r>
          </w:p>
        </w:tc>
      </w:tr>
      <w:tr w:rsidR="00CD66FB" w:rsidRPr="00CC1A21" w14:paraId="7CBBD01A"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5242A8B9"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74214B</w:t>
            </w:r>
          </w:p>
        </w:tc>
        <w:tc>
          <w:tcPr>
            <w:tcW w:w="6803" w:type="dxa"/>
            <w:tcBorders>
              <w:top w:val="single" w:sz="6" w:space="0" w:color="auto"/>
              <w:left w:val="single" w:sz="6" w:space="0" w:color="auto"/>
              <w:bottom w:val="single" w:sz="6" w:space="0" w:color="auto"/>
              <w:right w:val="single" w:sz="6" w:space="0" w:color="auto"/>
            </w:tcBorders>
          </w:tcPr>
          <w:p w14:paraId="624FA443" w14:textId="77777777" w:rsidR="006C6A30" w:rsidRPr="00CC1A21" w:rsidRDefault="006C6A30" w:rsidP="00F9386E">
            <w:pPr>
              <w:pStyle w:val="aff8"/>
              <w:spacing w:line="320" w:lineRule="exact"/>
              <w:jc w:val="both"/>
              <w:rPr>
                <w:rFonts w:ascii="Times New Roman" w:cs="Times New Roman"/>
                <w:color w:val="000000" w:themeColor="text1"/>
              </w:rPr>
            </w:pPr>
            <w:r w:rsidRPr="00CC1A21">
              <w:rPr>
                <w:rFonts w:ascii="Times New Roman" w:cs="Times New Roman"/>
                <w:color w:val="000000" w:themeColor="text1"/>
              </w:rPr>
              <w:t>復原性大腸直腸切除迴腸儲存袋以及迴腸肛門吻合術</w:t>
            </w:r>
          </w:p>
          <w:p w14:paraId="245D7D20"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Restorative proctocolectomy, pelvic ileal pouch with ileoanal anastomosis</w:t>
            </w:r>
          </w:p>
          <w:p w14:paraId="319605D9" w14:textId="77777777" w:rsidR="006C6A30" w:rsidRPr="00CC1A21" w:rsidRDefault="006C6A30" w:rsidP="00F9386E">
            <w:pPr>
              <w:autoSpaceDE w:val="0"/>
              <w:autoSpaceDN w:val="0"/>
              <w:spacing w:line="320" w:lineRule="exact"/>
              <w:ind w:left="480" w:hangingChars="200" w:hanging="480"/>
              <w:jc w:val="both"/>
              <w:rPr>
                <w:color w:val="000000" w:themeColor="text1"/>
              </w:rPr>
            </w:pPr>
            <w:r w:rsidRPr="00CC1A21">
              <w:rPr>
                <w:color w:val="000000" w:themeColor="text1"/>
              </w:rPr>
              <w:t>註：本項不含加做之小腸造口（</w:t>
            </w:r>
            <w:r w:rsidRPr="00CC1A21">
              <w:rPr>
                <w:color w:val="000000" w:themeColor="text1"/>
              </w:rPr>
              <w:t>not including ileostomy</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36B2BC6"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17B31E2"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35749C"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C73F6B"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D8AEEE"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36197</w:t>
            </w:r>
          </w:p>
        </w:tc>
      </w:tr>
      <w:tr w:rsidR="00CD66FB" w:rsidRPr="00CC1A21" w14:paraId="2B17EB23"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4C2B6829"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74215B</w:t>
            </w:r>
          </w:p>
        </w:tc>
        <w:tc>
          <w:tcPr>
            <w:tcW w:w="6803" w:type="dxa"/>
            <w:tcBorders>
              <w:top w:val="single" w:sz="6" w:space="0" w:color="auto"/>
              <w:left w:val="single" w:sz="6" w:space="0" w:color="auto"/>
              <w:bottom w:val="single" w:sz="6" w:space="0" w:color="auto"/>
              <w:right w:val="single" w:sz="6" w:space="0" w:color="auto"/>
            </w:tcBorders>
          </w:tcPr>
          <w:p w14:paraId="3847CA55"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直腸膀胱瘻管切除術</w:t>
            </w:r>
            <w:r w:rsidRPr="00CC1A21">
              <w:rPr>
                <w:color w:val="000000" w:themeColor="text1"/>
              </w:rPr>
              <w:t xml:space="preserve"> Closure fistula,reco-vesical</w:t>
            </w:r>
          </w:p>
          <w:p w14:paraId="3529E5C3" w14:textId="77777777" w:rsidR="006C6A30" w:rsidRPr="00CC1A21" w:rsidRDefault="006C6A30" w:rsidP="00F9386E">
            <w:pPr>
              <w:autoSpaceDE w:val="0"/>
              <w:autoSpaceDN w:val="0"/>
              <w:spacing w:line="320" w:lineRule="exact"/>
              <w:ind w:left="480" w:hangingChars="200" w:hanging="480"/>
              <w:jc w:val="both"/>
              <w:rPr>
                <w:color w:val="000000" w:themeColor="text1"/>
              </w:rPr>
            </w:pPr>
            <w:r w:rsidRPr="00CC1A21">
              <w:rPr>
                <w:color w:val="000000" w:themeColor="text1"/>
              </w:rPr>
              <w:t>註：經腹腔做的直腸陰道瘻管</w:t>
            </w:r>
            <w:r w:rsidRPr="00CC1A21">
              <w:rPr>
                <w:color w:val="000000" w:themeColor="text1"/>
              </w:rPr>
              <w:t>( transabdominal closure of rectovaginal fistula)</w:t>
            </w:r>
            <w:r w:rsidRPr="00CC1A21">
              <w:rPr>
                <w:color w:val="000000" w:themeColor="text1"/>
              </w:rPr>
              <w:t>比照辦理。</w:t>
            </w:r>
          </w:p>
        </w:tc>
        <w:tc>
          <w:tcPr>
            <w:tcW w:w="283" w:type="dxa"/>
            <w:tcBorders>
              <w:top w:val="single" w:sz="6" w:space="0" w:color="auto"/>
              <w:left w:val="single" w:sz="6" w:space="0" w:color="auto"/>
              <w:bottom w:val="single" w:sz="6" w:space="0" w:color="auto"/>
              <w:right w:val="single" w:sz="6" w:space="0" w:color="auto"/>
            </w:tcBorders>
          </w:tcPr>
          <w:p w14:paraId="23603D3D"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E1A0701"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8B93E6"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B58C90"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DE3805"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17111</w:t>
            </w:r>
          </w:p>
        </w:tc>
      </w:tr>
      <w:tr w:rsidR="00CD66FB" w:rsidRPr="00CC1A21" w14:paraId="1136D942"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4FA476F4"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74216B</w:t>
            </w:r>
          </w:p>
        </w:tc>
        <w:tc>
          <w:tcPr>
            <w:tcW w:w="6803" w:type="dxa"/>
            <w:tcBorders>
              <w:top w:val="single" w:sz="6" w:space="0" w:color="auto"/>
              <w:left w:val="single" w:sz="6" w:space="0" w:color="auto"/>
              <w:bottom w:val="single" w:sz="6" w:space="0" w:color="auto"/>
              <w:right w:val="single" w:sz="6" w:space="0" w:color="auto"/>
            </w:tcBorders>
          </w:tcPr>
          <w:p w14:paraId="7374554A"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直腸癌腹部會陰聯合切除術</w:t>
            </w:r>
            <w:r w:rsidRPr="00CC1A21">
              <w:rPr>
                <w:color w:val="000000" w:themeColor="text1"/>
              </w:rPr>
              <w:t xml:space="preserve"> </w:t>
            </w:r>
          </w:p>
          <w:p w14:paraId="50F8F23D"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Combined abdominoperineal resection for rectal cancer</w:t>
            </w:r>
          </w:p>
        </w:tc>
        <w:tc>
          <w:tcPr>
            <w:tcW w:w="283" w:type="dxa"/>
            <w:tcBorders>
              <w:top w:val="single" w:sz="6" w:space="0" w:color="auto"/>
              <w:left w:val="single" w:sz="6" w:space="0" w:color="auto"/>
              <w:bottom w:val="single" w:sz="6" w:space="0" w:color="auto"/>
              <w:right w:val="single" w:sz="6" w:space="0" w:color="auto"/>
            </w:tcBorders>
          </w:tcPr>
          <w:p w14:paraId="7971FFD3"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70308C"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033E1A"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726415"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763E0A"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42428</w:t>
            </w:r>
          </w:p>
        </w:tc>
      </w:tr>
      <w:tr w:rsidR="00CD66FB" w:rsidRPr="00CC1A21" w14:paraId="0846D88E" w14:textId="77777777" w:rsidTr="00CD1342">
        <w:trPr>
          <w:trHeight w:val="340"/>
        </w:trPr>
        <w:tc>
          <w:tcPr>
            <w:tcW w:w="850" w:type="dxa"/>
            <w:tcBorders>
              <w:top w:val="single" w:sz="6" w:space="0" w:color="auto"/>
              <w:left w:val="single" w:sz="6" w:space="0" w:color="auto"/>
              <w:bottom w:val="single" w:sz="6" w:space="0" w:color="auto"/>
              <w:right w:val="single" w:sz="6" w:space="0" w:color="auto"/>
            </w:tcBorders>
          </w:tcPr>
          <w:p w14:paraId="0039615E"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74224B</w:t>
            </w:r>
          </w:p>
        </w:tc>
        <w:tc>
          <w:tcPr>
            <w:tcW w:w="6803" w:type="dxa"/>
            <w:tcBorders>
              <w:top w:val="single" w:sz="6" w:space="0" w:color="auto"/>
              <w:left w:val="single" w:sz="6" w:space="0" w:color="auto"/>
              <w:bottom w:val="single" w:sz="6" w:space="0" w:color="auto"/>
              <w:right w:val="single" w:sz="6" w:space="0" w:color="auto"/>
            </w:tcBorders>
          </w:tcPr>
          <w:p w14:paraId="345902F4" w14:textId="77777777" w:rsidR="006C6A30" w:rsidRPr="00CC1A21" w:rsidRDefault="006C6A30" w:rsidP="00F9386E">
            <w:pPr>
              <w:autoSpaceDE w:val="0"/>
              <w:autoSpaceDN w:val="0"/>
              <w:spacing w:line="320" w:lineRule="exact"/>
              <w:ind w:leftChars="-18" w:left="315" w:hangingChars="149" w:hanging="358"/>
              <w:jc w:val="both"/>
              <w:rPr>
                <w:color w:val="000000" w:themeColor="text1"/>
              </w:rPr>
            </w:pPr>
            <w:r w:rsidRPr="00CC1A21">
              <w:rPr>
                <w:color w:val="000000" w:themeColor="text1"/>
              </w:rPr>
              <w:t>腹腔鏡腹部會陰聯合切除術</w:t>
            </w:r>
          </w:p>
          <w:p w14:paraId="55D32022"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Laparoscopic combined abdominoperineal resection</w:t>
            </w:r>
          </w:p>
          <w:p w14:paraId="1F84AA3F" w14:textId="77777777" w:rsidR="005B4555" w:rsidRPr="00CC1A21" w:rsidRDefault="005B4555" w:rsidP="00F9386E">
            <w:pPr>
              <w:spacing w:line="320" w:lineRule="exact"/>
              <w:ind w:left="480" w:hangingChars="200" w:hanging="480"/>
              <w:jc w:val="both"/>
              <w:rPr>
                <w:color w:val="000000" w:themeColor="text1"/>
                <w:szCs w:val="24"/>
              </w:rPr>
            </w:pPr>
            <w:r w:rsidRPr="00CC1A21">
              <w:rPr>
                <w:color w:val="000000" w:themeColor="text1"/>
                <w:szCs w:val="24"/>
              </w:rPr>
              <w:t>註：執行「機械手臂輔助直腸癌腹部會陰聯合切除術」</w:t>
            </w:r>
            <w:r w:rsidR="00141DDC" w:rsidRPr="00CC1A21">
              <w:rPr>
                <w:color w:val="000000" w:themeColor="text1"/>
              </w:rPr>
              <w:t>，</w:t>
            </w:r>
            <w:r w:rsidRPr="00CC1A21">
              <w:rPr>
                <w:color w:val="000000" w:themeColor="text1"/>
                <w:szCs w:val="24"/>
              </w:rPr>
              <w:t>須符合</w:t>
            </w:r>
            <w:r w:rsidRPr="00CC1A21">
              <w:rPr>
                <w:color w:val="000000" w:themeColor="text1"/>
                <w:szCs w:val="24"/>
              </w:rPr>
              <w:lastRenderedPageBreak/>
              <w:t>下列規範：</w:t>
            </w:r>
          </w:p>
          <w:p w14:paraId="22117192" w14:textId="77777777" w:rsidR="002203CE" w:rsidRPr="00CC1A21" w:rsidRDefault="002203CE" w:rsidP="00F9386E">
            <w:pPr>
              <w:autoSpaceDE w:val="0"/>
              <w:autoSpaceDN w:val="0"/>
              <w:adjustRightInd/>
              <w:spacing w:line="320" w:lineRule="exact"/>
              <w:jc w:val="both"/>
              <w:textAlignment w:val="auto"/>
              <w:rPr>
                <w:color w:val="000000" w:themeColor="text1"/>
                <w:kern w:val="2"/>
                <w:szCs w:val="24"/>
              </w:rPr>
            </w:pPr>
            <w:r w:rsidRPr="00CC1A21">
              <w:rPr>
                <w:color w:val="000000" w:themeColor="text1"/>
                <w:kern w:val="2"/>
                <w:szCs w:val="24"/>
              </w:rPr>
              <w:t>1.</w:t>
            </w:r>
            <w:r w:rsidRPr="00CC1A21">
              <w:rPr>
                <w:color w:val="000000" w:themeColor="text1"/>
                <w:kern w:val="2"/>
                <w:szCs w:val="24"/>
              </w:rPr>
              <w:t>醫師資格：</w:t>
            </w:r>
          </w:p>
          <w:p w14:paraId="123EA544" w14:textId="77777777" w:rsidR="002203CE" w:rsidRPr="00CC1A21" w:rsidRDefault="002203CE" w:rsidP="00F9386E">
            <w:pPr>
              <w:adjustRightInd/>
              <w:spacing w:line="320" w:lineRule="exact"/>
              <w:ind w:leftChars="100" w:left="528" w:hangingChars="120" w:hanging="288"/>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具機械手臂輔助手術系統「大腸直腸外科」認證學會認證醫師資格。</w:t>
            </w:r>
          </w:p>
          <w:p w14:paraId="0856D02A" w14:textId="77777777" w:rsidR="002203CE" w:rsidRPr="00CC1A21" w:rsidRDefault="002203CE" w:rsidP="00F9386E">
            <w:pPr>
              <w:adjustRightInd/>
              <w:spacing w:line="320" w:lineRule="exact"/>
              <w:ind w:leftChars="100" w:left="528" w:hangingChars="120" w:hanging="28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057C800D" w14:textId="77777777" w:rsidR="002203CE" w:rsidRPr="00CC1A21" w:rsidRDefault="002203CE" w:rsidP="00F9386E">
            <w:pPr>
              <w:autoSpaceDE w:val="0"/>
              <w:autoSpaceDN w:val="0"/>
              <w:adjustRightInd/>
              <w:spacing w:line="320" w:lineRule="exact"/>
              <w:ind w:left="158" w:hangingChars="66" w:hanging="158"/>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7CFB2D55" w14:textId="14492D52" w:rsidR="005B4555" w:rsidRPr="00CC1A21" w:rsidRDefault="002203CE"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B0710B0"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917FEAF"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927C1B"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AFED4E"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2F867B" w14:textId="77777777" w:rsidR="006C6A30" w:rsidRPr="00CC1A21" w:rsidRDefault="006C6A30" w:rsidP="00F9386E">
            <w:pPr>
              <w:autoSpaceDE w:val="0"/>
              <w:autoSpaceDN w:val="0"/>
              <w:spacing w:line="320" w:lineRule="exact"/>
              <w:jc w:val="right"/>
              <w:rPr>
                <w:color w:val="000000" w:themeColor="text1"/>
              </w:rPr>
            </w:pPr>
            <w:r w:rsidRPr="00CC1A21">
              <w:rPr>
                <w:color w:val="000000" w:themeColor="text1"/>
              </w:rPr>
              <w:t>58927</w:t>
            </w:r>
          </w:p>
        </w:tc>
      </w:tr>
      <w:tr w:rsidR="00CD66FB" w:rsidRPr="00CC1A21" w14:paraId="25F6C5F1"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20EE7816"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74217B</w:t>
            </w:r>
          </w:p>
        </w:tc>
        <w:tc>
          <w:tcPr>
            <w:tcW w:w="6803" w:type="dxa"/>
            <w:tcBorders>
              <w:top w:val="single" w:sz="6" w:space="0" w:color="auto"/>
              <w:left w:val="single" w:sz="6" w:space="0" w:color="auto"/>
              <w:bottom w:val="single" w:sz="6" w:space="0" w:color="auto"/>
              <w:right w:val="single" w:sz="6" w:space="0" w:color="auto"/>
            </w:tcBorders>
          </w:tcPr>
          <w:p w14:paraId="778195D1"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乙狀結腸及直腸切除後</w:t>
            </w:r>
            <w:r w:rsidRPr="00CC1A21">
              <w:rPr>
                <w:color w:val="000000" w:themeColor="text1"/>
              </w:rPr>
              <w:t xml:space="preserve"> Pull through </w:t>
            </w:r>
            <w:r w:rsidRPr="00CC1A21">
              <w:rPr>
                <w:color w:val="000000" w:themeColor="text1"/>
              </w:rPr>
              <w:t>方法行直腸肛門吻合術</w:t>
            </w:r>
          </w:p>
          <w:p w14:paraId="415D6B1C"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Proctosigmoidectomy with pull through colon anal anastomosis</w:t>
            </w:r>
          </w:p>
        </w:tc>
        <w:tc>
          <w:tcPr>
            <w:tcW w:w="283" w:type="dxa"/>
            <w:tcBorders>
              <w:top w:val="single" w:sz="6" w:space="0" w:color="auto"/>
              <w:left w:val="single" w:sz="6" w:space="0" w:color="auto"/>
              <w:bottom w:val="single" w:sz="6" w:space="0" w:color="auto"/>
              <w:right w:val="single" w:sz="6" w:space="0" w:color="auto"/>
            </w:tcBorders>
          </w:tcPr>
          <w:p w14:paraId="37E2F880"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640C7C"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3FBD8D"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578F28"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1BCF91"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27633</w:t>
            </w:r>
          </w:p>
        </w:tc>
      </w:tr>
      <w:tr w:rsidR="00CD66FB" w:rsidRPr="00CC1A21" w14:paraId="5354466B"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07148758" w14:textId="77777777" w:rsidR="006C6A30" w:rsidRPr="00CC1A21" w:rsidRDefault="006C6A30" w:rsidP="00F9386E">
            <w:pPr>
              <w:autoSpaceDE w:val="0"/>
              <w:autoSpaceDN w:val="0"/>
              <w:spacing w:line="320" w:lineRule="exact"/>
              <w:rPr>
                <w:color w:val="000000" w:themeColor="text1"/>
                <w:szCs w:val="24"/>
              </w:rPr>
            </w:pPr>
            <w:r w:rsidRPr="00CC1A21">
              <w:rPr>
                <w:color w:val="000000" w:themeColor="text1"/>
                <w:szCs w:val="24"/>
              </w:rPr>
              <w:t>74222B</w:t>
            </w:r>
          </w:p>
        </w:tc>
        <w:tc>
          <w:tcPr>
            <w:tcW w:w="6803" w:type="dxa"/>
            <w:tcBorders>
              <w:top w:val="single" w:sz="6" w:space="0" w:color="auto"/>
              <w:left w:val="single" w:sz="6" w:space="0" w:color="auto"/>
              <w:bottom w:val="single" w:sz="6" w:space="0" w:color="auto"/>
              <w:right w:val="single" w:sz="6" w:space="0" w:color="auto"/>
            </w:tcBorders>
          </w:tcPr>
          <w:p w14:paraId="3998F7D0"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乙狀結腸及直腸切除後</w:t>
            </w:r>
            <w:r w:rsidRPr="00CC1A21">
              <w:rPr>
                <w:color w:val="000000" w:themeColor="text1"/>
                <w:szCs w:val="24"/>
              </w:rPr>
              <w:t xml:space="preserve"> Pull through </w:t>
            </w:r>
            <w:r w:rsidRPr="00CC1A21">
              <w:rPr>
                <w:color w:val="000000" w:themeColor="text1"/>
                <w:szCs w:val="24"/>
              </w:rPr>
              <w:t>方法行結腸造袋及結腸袋肛門吻合術</w:t>
            </w:r>
          </w:p>
          <w:p w14:paraId="3C67ACEC" w14:textId="77777777" w:rsidR="006C6A30" w:rsidRPr="00CC1A21" w:rsidRDefault="006C6A30" w:rsidP="001D523C">
            <w:pPr>
              <w:autoSpaceDE w:val="0"/>
              <w:autoSpaceDN w:val="0"/>
              <w:spacing w:line="320" w:lineRule="exact"/>
              <w:rPr>
                <w:color w:val="000000" w:themeColor="text1"/>
                <w:szCs w:val="24"/>
              </w:rPr>
            </w:pPr>
            <w:r w:rsidRPr="00CC1A21">
              <w:rPr>
                <w:color w:val="000000" w:themeColor="text1"/>
                <w:szCs w:val="24"/>
              </w:rPr>
              <w:t>Proctosigmoidectomy with pull through colon anal anastomosis,reconstruction with colonic pouch</w:t>
            </w:r>
          </w:p>
        </w:tc>
        <w:tc>
          <w:tcPr>
            <w:tcW w:w="283" w:type="dxa"/>
            <w:tcBorders>
              <w:top w:val="single" w:sz="6" w:space="0" w:color="auto"/>
              <w:left w:val="single" w:sz="6" w:space="0" w:color="auto"/>
              <w:bottom w:val="single" w:sz="6" w:space="0" w:color="auto"/>
              <w:right w:val="single" w:sz="6" w:space="0" w:color="auto"/>
            </w:tcBorders>
          </w:tcPr>
          <w:p w14:paraId="7061A2B6" w14:textId="77777777" w:rsidR="006C6A30" w:rsidRPr="00CC1A21" w:rsidRDefault="006C6A30" w:rsidP="00F9386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AC1D2C"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1E800F8"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C79F7CB"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E240E72" w14:textId="77777777" w:rsidR="006C6A30" w:rsidRPr="00CC1A21" w:rsidRDefault="006C6A30" w:rsidP="00F9386E">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38764</w:t>
            </w:r>
          </w:p>
          <w:p w14:paraId="584B143D" w14:textId="77777777" w:rsidR="006C6A30" w:rsidRPr="00CC1A21" w:rsidRDefault="006C6A30" w:rsidP="00F9386E">
            <w:pPr>
              <w:pStyle w:val="affffffff4"/>
              <w:rPr>
                <w:color w:val="000000" w:themeColor="text1"/>
                <w:szCs w:val="24"/>
              </w:rPr>
            </w:pPr>
          </w:p>
        </w:tc>
      </w:tr>
      <w:tr w:rsidR="00CD66FB" w:rsidRPr="00CC1A21" w14:paraId="4359704F"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631E640A"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74219B</w:t>
            </w:r>
          </w:p>
        </w:tc>
        <w:tc>
          <w:tcPr>
            <w:tcW w:w="6803" w:type="dxa"/>
            <w:tcBorders>
              <w:top w:val="single" w:sz="6" w:space="0" w:color="auto"/>
              <w:left w:val="single" w:sz="6" w:space="0" w:color="auto"/>
              <w:bottom w:val="single" w:sz="6" w:space="0" w:color="auto"/>
              <w:right w:val="single" w:sz="6" w:space="0" w:color="auto"/>
            </w:tcBorders>
          </w:tcPr>
          <w:p w14:paraId="1FF0C66D"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經尾骨由直腸後部切開行良性病灶切除方法</w:t>
            </w:r>
          </w:p>
          <w:p w14:paraId="72F90190"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Posterior proctotomy, transacrococcygeal excision of benign lesion</w:t>
            </w:r>
          </w:p>
          <w:p w14:paraId="55BDD378"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註：含</w:t>
            </w:r>
            <w:r w:rsidRPr="00CC1A21">
              <w:rPr>
                <w:color w:val="000000" w:themeColor="text1"/>
              </w:rPr>
              <w:t>Kraske</w:t>
            </w:r>
            <w:r w:rsidRPr="00CC1A21">
              <w:rPr>
                <w:color w:val="000000" w:themeColor="text1"/>
              </w:rPr>
              <w:t>和</w:t>
            </w:r>
            <w:r w:rsidRPr="00CC1A21">
              <w:rPr>
                <w:color w:val="000000" w:themeColor="text1"/>
              </w:rPr>
              <w:t>Mason</w:t>
            </w:r>
            <w:r w:rsidRPr="00CC1A21">
              <w:rPr>
                <w:color w:val="000000" w:themeColor="text1"/>
              </w:rPr>
              <w:t>手術方式。</w:t>
            </w:r>
          </w:p>
        </w:tc>
        <w:tc>
          <w:tcPr>
            <w:tcW w:w="283" w:type="dxa"/>
            <w:tcBorders>
              <w:top w:val="single" w:sz="6" w:space="0" w:color="auto"/>
              <w:left w:val="single" w:sz="6" w:space="0" w:color="auto"/>
              <w:bottom w:val="single" w:sz="6" w:space="0" w:color="auto"/>
              <w:right w:val="single" w:sz="6" w:space="0" w:color="auto"/>
            </w:tcBorders>
          </w:tcPr>
          <w:p w14:paraId="6E667AA2"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7B8319"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6145CD"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BF9CB9"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EC111D"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12192</w:t>
            </w:r>
          </w:p>
        </w:tc>
      </w:tr>
      <w:tr w:rsidR="00CD66FB" w:rsidRPr="00CC1A21" w14:paraId="768E5F94"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59365A51" w14:textId="77777777" w:rsidR="006C6A30" w:rsidRPr="00CC1A21" w:rsidRDefault="006C6A30" w:rsidP="00F9386E">
            <w:pPr>
              <w:autoSpaceDE w:val="0"/>
              <w:autoSpaceDN w:val="0"/>
              <w:spacing w:line="320" w:lineRule="exact"/>
              <w:rPr>
                <w:color w:val="000000" w:themeColor="text1"/>
              </w:rPr>
            </w:pPr>
            <w:r w:rsidRPr="00CC1A21">
              <w:rPr>
                <w:color w:val="000000" w:themeColor="text1"/>
              </w:rPr>
              <w:t>74220B</w:t>
            </w:r>
          </w:p>
        </w:tc>
        <w:tc>
          <w:tcPr>
            <w:tcW w:w="6803" w:type="dxa"/>
            <w:tcBorders>
              <w:top w:val="single" w:sz="6" w:space="0" w:color="auto"/>
              <w:left w:val="single" w:sz="6" w:space="0" w:color="auto"/>
              <w:bottom w:val="single" w:sz="6" w:space="0" w:color="auto"/>
              <w:right w:val="single" w:sz="6" w:space="0" w:color="auto"/>
            </w:tcBorders>
          </w:tcPr>
          <w:p w14:paraId="1533CA8B"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經尾骨由直腸後部切開行直腸癌切除方法</w:t>
            </w:r>
          </w:p>
          <w:p w14:paraId="7EEDE64C"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Posterior proctotomy, transacrococcygeal resection of malignant tumor</w:t>
            </w:r>
          </w:p>
          <w:p w14:paraId="07A8ED78" w14:textId="77777777" w:rsidR="006C6A30" w:rsidRPr="00CC1A21" w:rsidRDefault="006C6A30" w:rsidP="00F9386E">
            <w:pPr>
              <w:autoSpaceDE w:val="0"/>
              <w:autoSpaceDN w:val="0"/>
              <w:spacing w:line="320" w:lineRule="exact"/>
              <w:jc w:val="both"/>
              <w:rPr>
                <w:color w:val="000000" w:themeColor="text1"/>
              </w:rPr>
            </w:pPr>
            <w:r w:rsidRPr="00CC1A21">
              <w:rPr>
                <w:color w:val="000000" w:themeColor="text1"/>
              </w:rPr>
              <w:t>註：含</w:t>
            </w:r>
            <w:r w:rsidRPr="00CC1A21">
              <w:rPr>
                <w:color w:val="000000" w:themeColor="text1"/>
              </w:rPr>
              <w:t>Kraske</w:t>
            </w:r>
            <w:r w:rsidRPr="00CC1A21">
              <w:rPr>
                <w:color w:val="000000" w:themeColor="text1"/>
              </w:rPr>
              <w:t>和</w:t>
            </w:r>
            <w:r w:rsidRPr="00CC1A21">
              <w:rPr>
                <w:color w:val="000000" w:themeColor="text1"/>
              </w:rPr>
              <w:t>Mason</w:t>
            </w:r>
            <w:r w:rsidRPr="00CC1A21">
              <w:rPr>
                <w:color w:val="000000" w:themeColor="text1"/>
              </w:rPr>
              <w:t>手術方式。</w:t>
            </w:r>
          </w:p>
        </w:tc>
        <w:tc>
          <w:tcPr>
            <w:tcW w:w="283" w:type="dxa"/>
            <w:tcBorders>
              <w:top w:val="single" w:sz="6" w:space="0" w:color="auto"/>
              <w:left w:val="single" w:sz="6" w:space="0" w:color="auto"/>
              <w:bottom w:val="single" w:sz="6" w:space="0" w:color="auto"/>
              <w:right w:val="single" w:sz="6" w:space="0" w:color="auto"/>
            </w:tcBorders>
          </w:tcPr>
          <w:p w14:paraId="76AAD1CF" w14:textId="77777777" w:rsidR="006C6A30" w:rsidRPr="00CC1A2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3FDB67"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D0B2CB"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67EE4F" w14:textId="77777777" w:rsidR="006C6A30" w:rsidRPr="00CC1A21" w:rsidRDefault="006C6A30" w:rsidP="00F9386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2E415D" w14:textId="77777777" w:rsidR="006C6A30" w:rsidRPr="00CC1A21" w:rsidRDefault="006C6A30" w:rsidP="00F9386E">
            <w:pPr>
              <w:autoSpaceDE w:val="0"/>
              <w:autoSpaceDN w:val="0"/>
              <w:spacing w:line="320" w:lineRule="exact"/>
              <w:jc w:val="right"/>
              <w:rPr>
                <w:dstrike/>
                <w:color w:val="000000" w:themeColor="text1"/>
                <w:szCs w:val="24"/>
              </w:rPr>
            </w:pPr>
            <w:r w:rsidRPr="00CC1A21">
              <w:rPr>
                <w:color w:val="000000" w:themeColor="text1"/>
                <w:szCs w:val="24"/>
              </w:rPr>
              <w:t>14469</w:t>
            </w:r>
          </w:p>
        </w:tc>
      </w:tr>
      <w:tr w:rsidR="00CD66FB" w:rsidRPr="00CC1A21" w14:paraId="15E6E417"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4EF5A5F4"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74401C</w:t>
            </w:r>
          </w:p>
        </w:tc>
        <w:tc>
          <w:tcPr>
            <w:tcW w:w="6803" w:type="dxa"/>
            <w:tcBorders>
              <w:top w:val="single" w:sz="6" w:space="0" w:color="auto"/>
              <w:left w:val="single" w:sz="6" w:space="0" w:color="auto"/>
              <w:bottom w:val="single" w:sz="6" w:space="0" w:color="auto"/>
              <w:right w:val="single" w:sz="6" w:space="0" w:color="auto"/>
            </w:tcBorders>
          </w:tcPr>
          <w:p w14:paraId="40EC5EC7"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皮下瘻管切開術或切除術</w:t>
            </w:r>
          </w:p>
          <w:p w14:paraId="46FCC9AA"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Fistulotomy or fistulectomy,simple, subcutaneous</w:t>
            </w:r>
          </w:p>
          <w:p w14:paraId="6AD162A3"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註：指低位之括約肌間瘻管。</w:t>
            </w:r>
          </w:p>
        </w:tc>
        <w:tc>
          <w:tcPr>
            <w:tcW w:w="283" w:type="dxa"/>
            <w:tcBorders>
              <w:top w:val="single" w:sz="6" w:space="0" w:color="auto"/>
              <w:left w:val="single" w:sz="6" w:space="0" w:color="auto"/>
              <w:bottom w:val="single" w:sz="6" w:space="0" w:color="auto"/>
              <w:right w:val="single" w:sz="6" w:space="0" w:color="auto"/>
            </w:tcBorders>
          </w:tcPr>
          <w:p w14:paraId="7DC1E5EC"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29E7F5B"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8879D5"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B6CDED"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306C600" w14:textId="77777777" w:rsidR="006C6A30" w:rsidRPr="00CC1A21" w:rsidRDefault="006C6A30" w:rsidP="00F9386E">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3622</w:t>
            </w:r>
          </w:p>
        </w:tc>
      </w:tr>
      <w:tr w:rsidR="00CD66FB" w:rsidRPr="00CC1A21" w14:paraId="7B426A55"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55C90405" w14:textId="77777777" w:rsidR="006C6A30" w:rsidRPr="00CC1A21" w:rsidRDefault="006C6A30" w:rsidP="00CB46A8">
            <w:pPr>
              <w:autoSpaceDE w:val="0"/>
              <w:autoSpaceDN w:val="0"/>
              <w:spacing w:line="300" w:lineRule="exact"/>
              <w:rPr>
                <w:color w:val="000000" w:themeColor="text1"/>
                <w:szCs w:val="24"/>
              </w:rPr>
            </w:pPr>
            <w:r w:rsidRPr="00CC1A21">
              <w:rPr>
                <w:color w:val="000000" w:themeColor="text1"/>
                <w:szCs w:val="24"/>
              </w:rPr>
              <w:t>74420C</w:t>
            </w:r>
          </w:p>
        </w:tc>
        <w:tc>
          <w:tcPr>
            <w:tcW w:w="6803" w:type="dxa"/>
            <w:tcBorders>
              <w:top w:val="single" w:sz="6" w:space="0" w:color="auto"/>
              <w:left w:val="single" w:sz="6" w:space="0" w:color="auto"/>
              <w:bottom w:val="single" w:sz="6" w:space="0" w:color="auto"/>
              <w:right w:val="single" w:sz="6" w:space="0" w:color="auto"/>
            </w:tcBorders>
          </w:tcPr>
          <w:p w14:paraId="1BAC2077"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複雜性皮下瘻管切開術或切除術</w:t>
            </w:r>
          </w:p>
          <w:p w14:paraId="3566373E"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Fistulotomy or fistulectomy,complicated, subcutaneous</w:t>
            </w:r>
          </w:p>
          <w:p w14:paraId="2D622057" w14:textId="77777777" w:rsidR="006C6A30" w:rsidRPr="00CC1A21" w:rsidRDefault="006C6A30" w:rsidP="00CB46A8">
            <w:pPr>
              <w:autoSpaceDE w:val="0"/>
              <w:autoSpaceDN w:val="0"/>
              <w:spacing w:line="300" w:lineRule="exact"/>
              <w:ind w:left="480" w:hangingChars="200" w:hanging="480"/>
              <w:jc w:val="both"/>
              <w:rPr>
                <w:color w:val="000000" w:themeColor="text1"/>
                <w:szCs w:val="24"/>
              </w:rPr>
            </w:pPr>
            <w:r w:rsidRPr="00CC1A21">
              <w:rPr>
                <w:color w:val="000000" w:themeColor="text1"/>
                <w:szCs w:val="24"/>
              </w:rPr>
              <w:t>註：指如高位之括約肌間瘻管，穿括約肌間瘻管，馬蹄形瘻管，括約肌上及提肛肌上瘻管。</w:t>
            </w:r>
          </w:p>
        </w:tc>
        <w:tc>
          <w:tcPr>
            <w:tcW w:w="283" w:type="dxa"/>
            <w:tcBorders>
              <w:top w:val="single" w:sz="6" w:space="0" w:color="auto"/>
              <w:left w:val="single" w:sz="6" w:space="0" w:color="auto"/>
              <w:bottom w:val="single" w:sz="6" w:space="0" w:color="auto"/>
              <w:right w:val="single" w:sz="6" w:space="0" w:color="auto"/>
            </w:tcBorders>
          </w:tcPr>
          <w:p w14:paraId="287F62C7"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9FD3679"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1F930D"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59446B"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BA2AFE4" w14:textId="77777777" w:rsidR="006C6A30" w:rsidRPr="00CC1A21" w:rsidRDefault="006C6A30" w:rsidP="00CB46A8">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6398</w:t>
            </w:r>
          </w:p>
        </w:tc>
      </w:tr>
      <w:tr w:rsidR="00CD66FB" w:rsidRPr="00CC1A21" w14:paraId="528733D7"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3DF63B09"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74402C</w:t>
            </w:r>
          </w:p>
        </w:tc>
        <w:tc>
          <w:tcPr>
            <w:tcW w:w="6803" w:type="dxa"/>
            <w:tcBorders>
              <w:top w:val="single" w:sz="6" w:space="0" w:color="auto"/>
              <w:left w:val="single" w:sz="6" w:space="0" w:color="auto"/>
              <w:bottom w:val="single" w:sz="6" w:space="0" w:color="auto"/>
              <w:right w:val="single" w:sz="6" w:space="0" w:color="auto"/>
            </w:tcBorders>
          </w:tcPr>
          <w:p w14:paraId="2A43A15C" w14:textId="77777777" w:rsidR="005135AA"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肛門括約肌切開術</w:t>
            </w:r>
            <w:r w:rsidRPr="00CC1A21">
              <w:rPr>
                <w:color w:val="000000" w:themeColor="text1"/>
                <w:szCs w:val="24"/>
              </w:rPr>
              <w:t xml:space="preserve"> </w:t>
            </w:r>
          </w:p>
          <w:p w14:paraId="7F921F22"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Sphincterotomy ,anal</w:t>
            </w:r>
          </w:p>
        </w:tc>
        <w:tc>
          <w:tcPr>
            <w:tcW w:w="283" w:type="dxa"/>
            <w:tcBorders>
              <w:top w:val="single" w:sz="6" w:space="0" w:color="auto"/>
              <w:left w:val="single" w:sz="6" w:space="0" w:color="auto"/>
              <w:bottom w:val="single" w:sz="6" w:space="0" w:color="auto"/>
              <w:right w:val="single" w:sz="6" w:space="0" w:color="auto"/>
            </w:tcBorders>
          </w:tcPr>
          <w:p w14:paraId="23C15DF4"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C3E2432"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FF61BE"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E5565C2"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D2D6BA2" w14:textId="77777777" w:rsidR="006C6A30" w:rsidRPr="00CC1A21" w:rsidRDefault="006C6A30" w:rsidP="00CB46A8">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2235</w:t>
            </w:r>
          </w:p>
        </w:tc>
      </w:tr>
      <w:tr w:rsidR="00CD66FB" w:rsidRPr="00CC1A21" w14:paraId="50543E49" w14:textId="77777777" w:rsidTr="006B18C6">
        <w:trPr>
          <w:trHeight w:val="20"/>
        </w:trPr>
        <w:tc>
          <w:tcPr>
            <w:tcW w:w="850" w:type="dxa"/>
            <w:tcBorders>
              <w:top w:val="single" w:sz="6" w:space="0" w:color="auto"/>
              <w:left w:val="single" w:sz="6" w:space="0" w:color="auto"/>
              <w:right w:val="single" w:sz="6" w:space="0" w:color="auto"/>
            </w:tcBorders>
          </w:tcPr>
          <w:p w14:paraId="27DCA10A" w14:textId="77777777" w:rsidR="006C6A30" w:rsidRPr="00CC1A21" w:rsidRDefault="006C6A30" w:rsidP="00CB46A8">
            <w:pPr>
              <w:autoSpaceDE w:val="0"/>
              <w:autoSpaceDN w:val="0"/>
              <w:spacing w:line="300" w:lineRule="exact"/>
              <w:rPr>
                <w:color w:val="000000" w:themeColor="text1"/>
                <w:szCs w:val="24"/>
              </w:rPr>
            </w:pPr>
            <w:r w:rsidRPr="00CC1A21">
              <w:rPr>
                <w:color w:val="000000" w:themeColor="text1"/>
                <w:szCs w:val="24"/>
              </w:rPr>
              <w:t>74403C</w:t>
            </w:r>
          </w:p>
        </w:tc>
        <w:tc>
          <w:tcPr>
            <w:tcW w:w="6803" w:type="dxa"/>
            <w:tcBorders>
              <w:top w:val="single" w:sz="6" w:space="0" w:color="auto"/>
              <w:left w:val="single" w:sz="6" w:space="0" w:color="auto"/>
              <w:right w:val="single" w:sz="6" w:space="0" w:color="auto"/>
            </w:tcBorders>
          </w:tcPr>
          <w:p w14:paraId="561ABF9E"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肛門裂縫切除術或潰瘍切除術</w:t>
            </w:r>
          </w:p>
          <w:p w14:paraId="5B35F912"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 xml:space="preserve">Fissurectomy or ulcerectomy, anal </w:t>
            </w:r>
          </w:p>
          <w:p w14:paraId="40A11E3A" w14:textId="77777777" w:rsidR="006C6A30" w:rsidRPr="00CC1A21" w:rsidRDefault="006C6A30" w:rsidP="00CB46A8">
            <w:pPr>
              <w:autoSpaceDE w:val="0"/>
              <w:autoSpaceDN w:val="0"/>
              <w:spacing w:line="300" w:lineRule="exact"/>
              <w:ind w:left="480" w:hangingChars="200" w:hanging="480"/>
              <w:jc w:val="both"/>
              <w:rPr>
                <w:color w:val="000000" w:themeColor="text1"/>
                <w:spacing w:val="-6"/>
                <w:szCs w:val="24"/>
              </w:rPr>
            </w:pPr>
            <w:r w:rsidRPr="00CC1A21">
              <w:rPr>
                <w:color w:val="000000" w:themeColor="text1"/>
                <w:szCs w:val="24"/>
              </w:rPr>
              <w:t>註：</w:t>
            </w:r>
            <w:r w:rsidRPr="00CC1A21">
              <w:rPr>
                <w:color w:val="000000" w:themeColor="text1"/>
                <w:spacing w:val="-6"/>
                <w:szCs w:val="24"/>
              </w:rPr>
              <w:t>併或不併肛門括約肌切開</w:t>
            </w:r>
            <w:r w:rsidRPr="00CC1A21">
              <w:rPr>
                <w:color w:val="000000" w:themeColor="text1"/>
                <w:spacing w:val="-6"/>
                <w:szCs w:val="24"/>
              </w:rPr>
              <w:t>(with or without anal sphincterotomy)</w:t>
            </w:r>
            <w:r w:rsidRPr="00CC1A21">
              <w:rPr>
                <w:color w:val="000000" w:themeColor="text1"/>
                <w:spacing w:val="-6"/>
                <w:szCs w:val="24"/>
              </w:rPr>
              <w:t>。</w:t>
            </w:r>
          </w:p>
        </w:tc>
        <w:tc>
          <w:tcPr>
            <w:tcW w:w="283" w:type="dxa"/>
            <w:tcBorders>
              <w:top w:val="single" w:sz="6" w:space="0" w:color="auto"/>
              <w:left w:val="single" w:sz="6" w:space="0" w:color="auto"/>
              <w:right w:val="single" w:sz="6" w:space="0" w:color="auto"/>
            </w:tcBorders>
          </w:tcPr>
          <w:p w14:paraId="00116620"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36877EF1"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071DA891"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17D86898"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64313F3F" w14:textId="77777777" w:rsidR="006C6A30" w:rsidRPr="00CC1A21" w:rsidRDefault="006C6A30" w:rsidP="00CB46A8">
            <w:pPr>
              <w:autoSpaceDE w:val="0"/>
              <w:autoSpaceDN w:val="0"/>
              <w:spacing w:line="300" w:lineRule="exact"/>
              <w:jc w:val="right"/>
              <w:rPr>
                <w:dstrike/>
                <w:color w:val="000000" w:themeColor="text1"/>
                <w:szCs w:val="24"/>
              </w:rPr>
            </w:pPr>
            <w:r w:rsidRPr="00CC1A21">
              <w:rPr>
                <w:color w:val="000000" w:themeColor="text1"/>
                <w:szCs w:val="24"/>
              </w:rPr>
              <w:t>2248</w:t>
            </w:r>
          </w:p>
        </w:tc>
      </w:tr>
      <w:tr w:rsidR="00CD66FB" w:rsidRPr="00CC1A21" w14:paraId="66A8FEA6" w14:textId="77777777" w:rsidTr="006B18C6">
        <w:trPr>
          <w:trHeight w:val="20"/>
        </w:trPr>
        <w:tc>
          <w:tcPr>
            <w:tcW w:w="850" w:type="dxa"/>
            <w:tcBorders>
              <w:top w:val="single" w:sz="6" w:space="0" w:color="auto"/>
              <w:left w:val="single" w:sz="6" w:space="0" w:color="auto"/>
              <w:right w:val="single" w:sz="6" w:space="0" w:color="auto"/>
            </w:tcBorders>
            <w:vAlign w:val="center"/>
          </w:tcPr>
          <w:p w14:paraId="4AE64DA9" w14:textId="77777777" w:rsidR="006C6A30" w:rsidRPr="00CC1A21" w:rsidRDefault="006C6A30" w:rsidP="00CB46A8">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vAlign w:val="center"/>
          </w:tcPr>
          <w:p w14:paraId="003E2FC1" w14:textId="77777777" w:rsidR="006C6A30" w:rsidRPr="00CC1A21" w:rsidRDefault="006C6A30" w:rsidP="00CB46A8">
            <w:pPr>
              <w:autoSpaceDE w:val="0"/>
              <w:autoSpaceDN w:val="0"/>
              <w:spacing w:line="300" w:lineRule="exact"/>
              <w:jc w:val="both"/>
              <w:rPr>
                <w:color w:val="000000" w:themeColor="text1"/>
              </w:rPr>
            </w:pPr>
            <w:r w:rsidRPr="00CC1A21">
              <w:rPr>
                <w:color w:val="000000" w:themeColor="text1"/>
              </w:rPr>
              <w:t>隱窩切除術</w:t>
            </w:r>
            <w:r w:rsidRPr="00CC1A21">
              <w:rPr>
                <w:color w:val="000000" w:themeColor="text1"/>
              </w:rPr>
              <w:t xml:space="preserve"> Cryptectomy</w:t>
            </w:r>
          </w:p>
        </w:tc>
        <w:tc>
          <w:tcPr>
            <w:tcW w:w="283" w:type="dxa"/>
            <w:tcBorders>
              <w:top w:val="single" w:sz="6" w:space="0" w:color="auto"/>
              <w:left w:val="single" w:sz="6" w:space="0" w:color="auto"/>
              <w:right w:val="single" w:sz="6" w:space="0" w:color="auto"/>
            </w:tcBorders>
            <w:vAlign w:val="center"/>
          </w:tcPr>
          <w:p w14:paraId="6CBAAD0B" w14:textId="77777777" w:rsidR="006C6A30" w:rsidRPr="00CC1A21" w:rsidRDefault="006C6A30" w:rsidP="00CB46A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08D6619" w14:textId="77777777" w:rsidR="006C6A30" w:rsidRPr="00CC1A21" w:rsidRDefault="006C6A30" w:rsidP="00CB46A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B92B2E9" w14:textId="77777777" w:rsidR="006C6A30" w:rsidRPr="00CC1A21" w:rsidRDefault="006C6A30" w:rsidP="00CB46A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25E668B7" w14:textId="77777777" w:rsidR="006C6A30" w:rsidRPr="00CC1A21" w:rsidRDefault="006C6A30" w:rsidP="00CB46A8">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134C06AE" w14:textId="77777777" w:rsidR="006C6A30" w:rsidRPr="00CC1A21" w:rsidRDefault="006C6A30" w:rsidP="00CB46A8">
            <w:pPr>
              <w:autoSpaceDE w:val="0"/>
              <w:autoSpaceDN w:val="0"/>
              <w:spacing w:line="300" w:lineRule="exact"/>
              <w:jc w:val="right"/>
              <w:rPr>
                <w:color w:val="000000" w:themeColor="text1"/>
              </w:rPr>
            </w:pPr>
          </w:p>
        </w:tc>
      </w:tr>
      <w:tr w:rsidR="00CD66FB" w:rsidRPr="00CC1A21" w14:paraId="30F3F75A" w14:textId="77777777" w:rsidTr="006B18C6">
        <w:trPr>
          <w:trHeight w:val="20"/>
        </w:trPr>
        <w:tc>
          <w:tcPr>
            <w:tcW w:w="850" w:type="dxa"/>
            <w:tcBorders>
              <w:left w:val="single" w:sz="6" w:space="0" w:color="auto"/>
              <w:right w:val="single" w:sz="6" w:space="0" w:color="auto"/>
            </w:tcBorders>
            <w:vAlign w:val="center"/>
          </w:tcPr>
          <w:p w14:paraId="7C3E2468" w14:textId="77777777" w:rsidR="006C6A30" w:rsidRPr="00CC1A21" w:rsidRDefault="006C6A30" w:rsidP="00CB46A8">
            <w:pPr>
              <w:autoSpaceDE w:val="0"/>
              <w:autoSpaceDN w:val="0"/>
              <w:spacing w:line="300" w:lineRule="exact"/>
              <w:rPr>
                <w:color w:val="000000" w:themeColor="text1"/>
              </w:rPr>
            </w:pPr>
            <w:r w:rsidRPr="00CC1A21">
              <w:rPr>
                <w:color w:val="000000" w:themeColor="text1"/>
              </w:rPr>
              <w:t>74404C</w:t>
            </w:r>
          </w:p>
        </w:tc>
        <w:tc>
          <w:tcPr>
            <w:tcW w:w="6803" w:type="dxa"/>
            <w:tcBorders>
              <w:left w:val="single" w:sz="6" w:space="0" w:color="auto"/>
              <w:right w:val="single" w:sz="6" w:space="0" w:color="auto"/>
            </w:tcBorders>
            <w:vAlign w:val="center"/>
          </w:tcPr>
          <w:p w14:paraId="77079E84" w14:textId="77777777" w:rsidR="006C6A30" w:rsidRPr="00CC1A21" w:rsidRDefault="006C6A30" w:rsidP="00CB46A8">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單一</w:t>
            </w:r>
            <w:r w:rsidRPr="00CC1A21">
              <w:rPr>
                <w:color w:val="000000" w:themeColor="text1"/>
              </w:rPr>
              <w:t xml:space="preserve"> single</w:t>
            </w:r>
          </w:p>
        </w:tc>
        <w:tc>
          <w:tcPr>
            <w:tcW w:w="283" w:type="dxa"/>
            <w:tcBorders>
              <w:left w:val="single" w:sz="6" w:space="0" w:color="auto"/>
              <w:right w:val="single" w:sz="6" w:space="0" w:color="auto"/>
            </w:tcBorders>
            <w:vAlign w:val="center"/>
          </w:tcPr>
          <w:p w14:paraId="7A592E27"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4A4C8647"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74C83239"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3F3BAC25"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vAlign w:val="center"/>
          </w:tcPr>
          <w:p w14:paraId="6F47CF98" w14:textId="77777777" w:rsidR="006C6A30" w:rsidRPr="00CC1A21" w:rsidRDefault="006C6A30" w:rsidP="00CB46A8">
            <w:pPr>
              <w:autoSpaceDE w:val="0"/>
              <w:autoSpaceDN w:val="0"/>
              <w:spacing w:line="300" w:lineRule="exact"/>
              <w:jc w:val="right"/>
              <w:rPr>
                <w:color w:val="000000" w:themeColor="text1"/>
              </w:rPr>
            </w:pPr>
            <w:r w:rsidRPr="00CC1A21">
              <w:rPr>
                <w:color w:val="000000" w:themeColor="text1"/>
              </w:rPr>
              <w:t>1476</w:t>
            </w:r>
          </w:p>
        </w:tc>
      </w:tr>
      <w:tr w:rsidR="00CD66FB" w:rsidRPr="00CC1A21" w14:paraId="6596AE39" w14:textId="77777777" w:rsidTr="006B18C6">
        <w:trPr>
          <w:trHeight w:val="20"/>
        </w:trPr>
        <w:tc>
          <w:tcPr>
            <w:tcW w:w="850" w:type="dxa"/>
            <w:tcBorders>
              <w:left w:val="single" w:sz="6" w:space="0" w:color="auto"/>
              <w:bottom w:val="single" w:sz="6" w:space="0" w:color="auto"/>
              <w:right w:val="single" w:sz="6" w:space="0" w:color="auto"/>
            </w:tcBorders>
            <w:vAlign w:val="center"/>
          </w:tcPr>
          <w:p w14:paraId="1A64F85C" w14:textId="77777777" w:rsidR="006C6A30" w:rsidRPr="00CC1A21" w:rsidRDefault="006C6A30" w:rsidP="00CB46A8">
            <w:pPr>
              <w:autoSpaceDE w:val="0"/>
              <w:autoSpaceDN w:val="0"/>
              <w:spacing w:line="300" w:lineRule="exact"/>
              <w:rPr>
                <w:color w:val="000000" w:themeColor="text1"/>
              </w:rPr>
            </w:pPr>
            <w:r w:rsidRPr="00CC1A21">
              <w:rPr>
                <w:color w:val="000000" w:themeColor="text1"/>
              </w:rPr>
              <w:t>74405C</w:t>
            </w:r>
          </w:p>
        </w:tc>
        <w:tc>
          <w:tcPr>
            <w:tcW w:w="6803" w:type="dxa"/>
            <w:tcBorders>
              <w:left w:val="single" w:sz="6" w:space="0" w:color="auto"/>
              <w:bottom w:val="single" w:sz="6" w:space="0" w:color="auto"/>
              <w:right w:val="single" w:sz="6" w:space="0" w:color="auto"/>
            </w:tcBorders>
            <w:vAlign w:val="center"/>
          </w:tcPr>
          <w:p w14:paraId="2E98B1E5" w14:textId="77777777" w:rsidR="006C6A30" w:rsidRPr="00CC1A21" w:rsidRDefault="006C6A30" w:rsidP="00CB46A8">
            <w:pPr>
              <w:autoSpaceDE w:val="0"/>
              <w:autoSpaceDN w:val="0"/>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多數</w:t>
            </w:r>
            <w:r w:rsidRPr="00CC1A21">
              <w:rPr>
                <w:color w:val="000000" w:themeColor="text1"/>
              </w:rPr>
              <w:t xml:space="preserve"> multiple</w:t>
            </w:r>
          </w:p>
        </w:tc>
        <w:tc>
          <w:tcPr>
            <w:tcW w:w="283" w:type="dxa"/>
            <w:tcBorders>
              <w:left w:val="single" w:sz="6" w:space="0" w:color="auto"/>
              <w:bottom w:val="single" w:sz="6" w:space="0" w:color="auto"/>
              <w:right w:val="single" w:sz="6" w:space="0" w:color="auto"/>
            </w:tcBorders>
            <w:vAlign w:val="center"/>
          </w:tcPr>
          <w:p w14:paraId="32ED7B2E"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5B9B5725"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716B128F"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33B3FC46" w14:textId="77777777" w:rsidR="006C6A30" w:rsidRPr="00CC1A21" w:rsidRDefault="006C6A30" w:rsidP="00CB46A8">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vAlign w:val="center"/>
          </w:tcPr>
          <w:p w14:paraId="1AE1DAE1" w14:textId="77777777" w:rsidR="006C6A30" w:rsidRPr="00CC1A21" w:rsidRDefault="006C6A30" w:rsidP="00CB46A8">
            <w:pPr>
              <w:autoSpaceDE w:val="0"/>
              <w:autoSpaceDN w:val="0"/>
              <w:spacing w:line="300" w:lineRule="exact"/>
              <w:jc w:val="right"/>
              <w:rPr>
                <w:color w:val="000000" w:themeColor="text1"/>
              </w:rPr>
            </w:pPr>
            <w:r w:rsidRPr="00CC1A21">
              <w:rPr>
                <w:color w:val="000000" w:themeColor="text1"/>
              </w:rPr>
              <w:t>2084</w:t>
            </w:r>
          </w:p>
        </w:tc>
      </w:tr>
      <w:tr w:rsidR="00CD66FB" w:rsidRPr="00CC1A21" w14:paraId="3A83F3C3"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60A69B4B"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74406C</w:t>
            </w:r>
          </w:p>
        </w:tc>
        <w:tc>
          <w:tcPr>
            <w:tcW w:w="6803" w:type="dxa"/>
            <w:tcBorders>
              <w:top w:val="single" w:sz="6" w:space="0" w:color="auto"/>
              <w:left w:val="single" w:sz="6" w:space="0" w:color="auto"/>
              <w:bottom w:val="single" w:sz="6" w:space="0" w:color="auto"/>
              <w:right w:val="single" w:sz="6" w:space="0" w:color="auto"/>
            </w:tcBorders>
          </w:tcPr>
          <w:p w14:paraId="72A07D3C" w14:textId="77777777" w:rsidR="006C6A30"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外痔完全切除術</w:t>
            </w:r>
            <w:r w:rsidRPr="00CC1A21">
              <w:rPr>
                <w:color w:val="000000" w:themeColor="text1"/>
                <w:szCs w:val="24"/>
              </w:rPr>
              <w:t xml:space="preserve"> </w:t>
            </w:r>
          </w:p>
          <w:p w14:paraId="11F163B5" w14:textId="68E79BCA" w:rsidR="00F9386E" w:rsidRPr="00CC1A21" w:rsidRDefault="006C6A30" w:rsidP="00CB46A8">
            <w:pPr>
              <w:autoSpaceDE w:val="0"/>
              <w:autoSpaceDN w:val="0"/>
              <w:spacing w:line="300" w:lineRule="exact"/>
              <w:jc w:val="both"/>
              <w:rPr>
                <w:color w:val="000000" w:themeColor="text1"/>
                <w:szCs w:val="24"/>
              </w:rPr>
            </w:pPr>
            <w:r w:rsidRPr="00CC1A21">
              <w:rPr>
                <w:color w:val="000000" w:themeColor="text1"/>
                <w:szCs w:val="24"/>
              </w:rPr>
              <w:t>Hemorrhoidectomy, external</w:t>
            </w:r>
          </w:p>
        </w:tc>
        <w:tc>
          <w:tcPr>
            <w:tcW w:w="283" w:type="dxa"/>
            <w:tcBorders>
              <w:top w:val="single" w:sz="6" w:space="0" w:color="auto"/>
              <w:left w:val="single" w:sz="6" w:space="0" w:color="auto"/>
              <w:bottom w:val="single" w:sz="6" w:space="0" w:color="auto"/>
              <w:right w:val="single" w:sz="6" w:space="0" w:color="auto"/>
            </w:tcBorders>
          </w:tcPr>
          <w:p w14:paraId="748AC26F"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52188F"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84DFB9"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877168" w14:textId="77777777" w:rsidR="006C6A30" w:rsidRPr="00CC1A21" w:rsidRDefault="006C6A30" w:rsidP="00CB46A8">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5167B46" w14:textId="77777777" w:rsidR="006C6A30" w:rsidRPr="00CC1A21" w:rsidRDefault="006C6A30" w:rsidP="00CB46A8">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3758</w:t>
            </w:r>
          </w:p>
        </w:tc>
      </w:tr>
      <w:tr w:rsidR="00CD66FB" w:rsidRPr="00CC1A21" w14:paraId="158D8FB0"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732B56AE" w14:textId="77777777" w:rsidR="006C6A30" w:rsidRPr="00CC1A21" w:rsidRDefault="006C6A30" w:rsidP="00F9386E">
            <w:pPr>
              <w:autoSpaceDE w:val="0"/>
              <w:autoSpaceDN w:val="0"/>
              <w:spacing w:line="320" w:lineRule="exact"/>
              <w:rPr>
                <w:color w:val="000000" w:themeColor="text1"/>
                <w:szCs w:val="24"/>
              </w:rPr>
            </w:pPr>
            <w:r w:rsidRPr="00CC1A21">
              <w:rPr>
                <w:color w:val="000000" w:themeColor="text1"/>
                <w:szCs w:val="24"/>
              </w:rPr>
              <w:t>74407C</w:t>
            </w:r>
          </w:p>
        </w:tc>
        <w:tc>
          <w:tcPr>
            <w:tcW w:w="6803" w:type="dxa"/>
            <w:tcBorders>
              <w:top w:val="single" w:sz="6" w:space="0" w:color="auto"/>
              <w:left w:val="single" w:sz="6" w:space="0" w:color="auto"/>
              <w:bottom w:val="single" w:sz="6" w:space="0" w:color="auto"/>
              <w:right w:val="single" w:sz="6" w:space="0" w:color="auto"/>
            </w:tcBorders>
          </w:tcPr>
          <w:p w14:paraId="60A93F0E"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內外痔部份切除術</w:t>
            </w:r>
          </w:p>
          <w:p w14:paraId="57E4E103" w14:textId="325DCD72" w:rsidR="00AE2A12" w:rsidRPr="00CC1A21" w:rsidRDefault="006C6A30" w:rsidP="00CB46A8">
            <w:pPr>
              <w:autoSpaceDE w:val="0"/>
              <w:autoSpaceDN w:val="0"/>
              <w:spacing w:line="320" w:lineRule="exact"/>
              <w:jc w:val="both"/>
              <w:rPr>
                <w:color w:val="000000" w:themeColor="text1"/>
                <w:szCs w:val="24"/>
              </w:rPr>
            </w:pPr>
            <w:r w:rsidRPr="00CC1A21">
              <w:rPr>
                <w:color w:val="000000" w:themeColor="text1"/>
                <w:szCs w:val="24"/>
              </w:rPr>
              <w:t>Hemorrhoidectomy, partial, internal &amp; external</w:t>
            </w:r>
          </w:p>
        </w:tc>
        <w:tc>
          <w:tcPr>
            <w:tcW w:w="283" w:type="dxa"/>
            <w:tcBorders>
              <w:top w:val="single" w:sz="6" w:space="0" w:color="auto"/>
              <w:left w:val="single" w:sz="6" w:space="0" w:color="auto"/>
              <w:bottom w:val="single" w:sz="6" w:space="0" w:color="auto"/>
              <w:right w:val="single" w:sz="6" w:space="0" w:color="auto"/>
            </w:tcBorders>
          </w:tcPr>
          <w:p w14:paraId="029923A2"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7F8B4C6"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B3BEF3E"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555E9CD" w14:textId="77777777" w:rsidR="006C6A30" w:rsidRPr="00CC1A21" w:rsidRDefault="006C6A30" w:rsidP="00F9386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BF733DE" w14:textId="77777777" w:rsidR="006C6A30" w:rsidRPr="00CC1A21" w:rsidRDefault="006C6A30" w:rsidP="00F9386E">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4329</w:t>
            </w:r>
          </w:p>
        </w:tc>
      </w:tr>
      <w:tr w:rsidR="00CD66FB" w:rsidRPr="00CC1A21" w14:paraId="11023F17" w14:textId="77777777" w:rsidTr="006B18C6">
        <w:trPr>
          <w:trHeight w:val="20"/>
        </w:trPr>
        <w:tc>
          <w:tcPr>
            <w:tcW w:w="850" w:type="dxa"/>
            <w:tcBorders>
              <w:top w:val="single" w:sz="6" w:space="0" w:color="auto"/>
              <w:left w:val="single" w:sz="6" w:space="0" w:color="auto"/>
              <w:right w:val="single" w:sz="6" w:space="0" w:color="auto"/>
            </w:tcBorders>
            <w:vAlign w:val="center"/>
          </w:tcPr>
          <w:p w14:paraId="72CE03B7" w14:textId="77777777" w:rsidR="006C6A30" w:rsidRPr="00CC1A21" w:rsidRDefault="006C6A30" w:rsidP="006C6A30">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vAlign w:val="center"/>
          </w:tcPr>
          <w:p w14:paraId="647166D5"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肛門乳突切除術</w:t>
            </w:r>
            <w:r w:rsidRPr="00CC1A21">
              <w:rPr>
                <w:color w:val="000000" w:themeColor="text1"/>
              </w:rPr>
              <w:t xml:space="preserve"> Papillectomy anal</w:t>
            </w:r>
          </w:p>
        </w:tc>
        <w:tc>
          <w:tcPr>
            <w:tcW w:w="283" w:type="dxa"/>
            <w:tcBorders>
              <w:top w:val="single" w:sz="6" w:space="0" w:color="auto"/>
              <w:left w:val="single" w:sz="6" w:space="0" w:color="auto"/>
              <w:right w:val="single" w:sz="6" w:space="0" w:color="auto"/>
            </w:tcBorders>
            <w:vAlign w:val="center"/>
          </w:tcPr>
          <w:p w14:paraId="6D82F42F"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3DEA41D"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1F4ABBE3"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1116B4A8" w14:textId="77777777" w:rsidR="006C6A30" w:rsidRPr="00CC1A21" w:rsidRDefault="006C6A30" w:rsidP="006C6A30">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2F1D458F" w14:textId="77777777" w:rsidR="006C6A30" w:rsidRPr="00CC1A21" w:rsidRDefault="006C6A30" w:rsidP="006C6A30">
            <w:pPr>
              <w:autoSpaceDE w:val="0"/>
              <w:autoSpaceDN w:val="0"/>
              <w:spacing w:line="280" w:lineRule="exact"/>
              <w:jc w:val="right"/>
              <w:rPr>
                <w:color w:val="000000" w:themeColor="text1"/>
              </w:rPr>
            </w:pPr>
          </w:p>
        </w:tc>
      </w:tr>
      <w:tr w:rsidR="00CD66FB" w:rsidRPr="00CC1A21" w14:paraId="4EA67F0D" w14:textId="77777777" w:rsidTr="006B18C6">
        <w:trPr>
          <w:trHeight w:val="20"/>
        </w:trPr>
        <w:tc>
          <w:tcPr>
            <w:tcW w:w="850" w:type="dxa"/>
            <w:tcBorders>
              <w:left w:val="single" w:sz="6" w:space="0" w:color="auto"/>
              <w:right w:val="single" w:sz="6" w:space="0" w:color="auto"/>
            </w:tcBorders>
            <w:vAlign w:val="center"/>
          </w:tcPr>
          <w:p w14:paraId="1E3B1B6A" w14:textId="77777777" w:rsidR="006C6A30" w:rsidRPr="00CC1A21" w:rsidRDefault="006C6A30" w:rsidP="006C6A30">
            <w:pPr>
              <w:autoSpaceDE w:val="0"/>
              <w:autoSpaceDN w:val="0"/>
              <w:spacing w:line="280" w:lineRule="exact"/>
              <w:rPr>
                <w:color w:val="000000" w:themeColor="text1"/>
              </w:rPr>
            </w:pPr>
            <w:r w:rsidRPr="00CC1A21">
              <w:rPr>
                <w:color w:val="000000" w:themeColor="text1"/>
              </w:rPr>
              <w:t>74408C</w:t>
            </w:r>
          </w:p>
        </w:tc>
        <w:tc>
          <w:tcPr>
            <w:tcW w:w="6803" w:type="dxa"/>
            <w:tcBorders>
              <w:left w:val="single" w:sz="6" w:space="0" w:color="auto"/>
              <w:right w:val="single" w:sz="6" w:space="0" w:color="auto"/>
            </w:tcBorders>
            <w:vAlign w:val="center"/>
          </w:tcPr>
          <w:p w14:paraId="5C9784FA"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單一</w:t>
            </w:r>
            <w:r w:rsidRPr="00CC1A21">
              <w:rPr>
                <w:color w:val="000000" w:themeColor="text1"/>
              </w:rPr>
              <w:t xml:space="preserve"> single</w:t>
            </w:r>
          </w:p>
        </w:tc>
        <w:tc>
          <w:tcPr>
            <w:tcW w:w="283" w:type="dxa"/>
            <w:tcBorders>
              <w:left w:val="single" w:sz="6" w:space="0" w:color="auto"/>
              <w:right w:val="single" w:sz="6" w:space="0" w:color="auto"/>
            </w:tcBorders>
            <w:vAlign w:val="center"/>
          </w:tcPr>
          <w:p w14:paraId="3BD551FF"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01B7820D"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7804DB1A"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vAlign w:val="center"/>
          </w:tcPr>
          <w:p w14:paraId="6D565EFE"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vAlign w:val="center"/>
          </w:tcPr>
          <w:p w14:paraId="2587326E" w14:textId="77777777" w:rsidR="006C6A30" w:rsidRPr="00CC1A21" w:rsidRDefault="006C6A30" w:rsidP="006C6A30">
            <w:pPr>
              <w:autoSpaceDE w:val="0"/>
              <w:autoSpaceDN w:val="0"/>
              <w:spacing w:line="280" w:lineRule="exact"/>
              <w:jc w:val="right"/>
              <w:rPr>
                <w:color w:val="000000" w:themeColor="text1"/>
              </w:rPr>
            </w:pPr>
            <w:r w:rsidRPr="00CC1A21">
              <w:rPr>
                <w:color w:val="000000" w:themeColor="text1"/>
              </w:rPr>
              <w:t>1255</w:t>
            </w:r>
          </w:p>
        </w:tc>
      </w:tr>
      <w:tr w:rsidR="00CD66FB" w:rsidRPr="00CC1A21" w14:paraId="2E3A2260" w14:textId="77777777" w:rsidTr="006B18C6">
        <w:trPr>
          <w:trHeight w:val="20"/>
        </w:trPr>
        <w:tc>
          <w:tcPr>
            <w:tcW w:w="850" w:type="dxa"/>
            <w:tcBorders>
              <w:left w:val="single" w:sz="6" w:space="0" w:color="auto"/>
              <w:bottom w:val="single" w:sz="6" w:space="0" w:color="auto"/>
              <w:right w:val="single" w:sz="6" w:space="0" w:color="auto"/>
            </w:tcBorders>
            <w:vAlign w:val="center"/>
          </w:tcPr>
          <w:p w14:paraId="6464EE70" w14:textId="77777777" w:rsidR="006C6A30" w:rsidRPr="00CC1A21" w:rsidRDefault="006C6A30" w:rsidP="006C6A30">
            <w:pPr>
              <w:autoSpaceDE w:val="0"/>
              <w:autoSpaceDN w:val="0"/>
              <w:spacing w:line="280" w:lineRule="exact"/>
              <w:rPr>
                <w:color w:val="000000" w:themeColor="text1"/>
              </w:rPr>
            </w:pPr>
            <w:r w:rsidRPr="00CC1A21">
              <w:rPr>
                <w:color w:val="000000" w:themeColor="text1"/>
              </w:rPr>
              <w:t>74409C</w:t>
            </w:r>
          </w:p>
        </w:tc>
        <w:tc>
          <w:tcPr>
            <w:tcW w:w="6803" w:type="dxa"/>
            <w:tcBorders>
              <w:left w:val="single" w:sz="6" w:space="0" w:color="auto"/>
              <w:bottom w:val="single" w:sz="6" w:space="0" w:color="auto"/>
              <w:right w:val="single" w:sz="6" w:space="0" w:color="auto"/>
            </w:tcBorders>
            <w:vAlign w:val="center"/>
          </w:tcPr>
          <w:p w14:paraId="0F1C1AED"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多數</w:t>
            </w:r>
            <w:r w:rsidRPr="00CC1A21">
              <w:rPr>
                <w:color w:val="000000" w:themeColor="text1"/>
              </w:rPr>
              <w:t xml:space="preserve"> multiple</w:t>
            </w:r>
          </w:p>
        </w:tc>
        <w:tc>
          <w:tcPr>
            <w:tcW w:w="283" w:type="dxa"/>
            <w:tcBorders>
              <w:left w:val="single" w:sz="6" w:space="0" w:color="auto"/>
              <w:bottom w:val="single" w:sz="6" w:space="0" w:color="auto"/>
              <w:right w:val="single" w:sz="6" w:space="0" w:color="auto"/>
            </w:tcBorders>
            <w:vAlign w:val="center"/>
          </w:tcPr>
          <w:p w14:paraId="4441C094"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2985B65F"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09B234BB"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vAlign w:val="center"/>
          </w:tcPr>
          <w:p w14:paraId="149D91B9"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vAlign w:val="center"/>
          </w:tcPr>
          <w:p w14:paraId="7BEC2AFD" w14:textId="77777777" w:rsidR="006C6A30" w:rsidRPr="00CC1A21" w:rsidRDefault="006C6A30" w:rsidP="006C6A30">
            <w:pPr>
              <w:autoSpaceDE w:val="0"/>
              <w:autoSpaceDN w:val="0"/>
              <w:spacing w:line="280" w:lineRule="exact"/>
              <w:jc w:val="right"/>
              <w:rPr>
                <w:color w:val="000000" w:themeColor="text1"/>
              </w:rPr>
            </w:pPr>
            <w:r w:rsidRPr="00CC1A21">
              <w:rPr>
                <w:color w:val="000000" w:themeColor="text1"/>
              </w:rPr>
              <w:t>1647</w:t>
            </w:r>
          </w:p>
        </w:tc>
      </w:tr>
      <w:tr w:rsidR="00CD66FB" w:rsidRPr="00CC1A21" w14:paraId="325F8369" w14:textId="77777777" w:rsidTr="00897797">
        <w:trPr>
          <w:trHeight w:val="939"/>
        </w:trPr>
        <w:tc>
          <w:tcPr>
            <w:tcW w:w="850" w:type="dxa"/>
            <w:tcBorders>
              <w:top w:val="single" w:sz="6" w:space="0" w:color="auto"/>
              <w:left w:val="single" w:sz="6" w:space="0" w:color="auto"/>
              <w:bottom w:val="single" w:sz="6" w:space="0" w:color="auto"/>
              <w:right w:val="single" w:sz="6" w:space="0" w:color="auto"/>
            </w:tcBorders>
          </w:tcPr>
          <w:p w14:paraId="07457719" w14:textId="77777777" w:rsidR="006C6A30" w:rsidRPr="00CC1A21" w:rsidRDefault="006C6A30" w:rsidP="006C6A30">
            <w:pPr>
              <w:autoSpaceDE w:val="0"/>
              <w:autoSpaceDN w:val="0"/>
              <w:spacing w:line="300" w:lineRule="exact"/>
              <w:rPr>
                <w:color w:val="000000" w:themeColor="text1"/>
                <w:szCs w:val="24"/>
              </w:rPr>
            </w:pPr>
            <w:r w:rsidRPr="00CC1A21">
              <w:rPr>
                <w:color w:val="000000" w:themeColor="text1"/>
                <w:szCs w:val="24"/>
              </w:rPr>
              <w:t>74410C</w:t>
            </w:r>
          </w:p>
        </w:tc>
        <w:tc>
          <w:tcPr>
            <w:tcW w:w="6803" w:type="dxa"/>
            <w:tcBorders>
              <w:top w:val="single" w:sz="6" w:space="0" w:color="auto"/>
              <w:left w:val="single" w:sz="6" w:space="0" w:color="auto"/>
              <w:bottom w:val="single" w:sz="6" w:space="0" w:color="auto"/>
              <w:right w:val="single" w:sz="6" w:space="0" w:color="auto"/>
            </w:tcBorders>
          </w:tcPr>
          <w:p w14:paraId="0EF6B2BB"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內外痔完全切除術</w:t>
            </w:r>
            <w:r w:rsidRPr="00CC1A21">
              <w:rPr>
                <w:color w:val="000000" w:themeColor="text1"/>
                <w:szCs w:val="24"/>
              </w:rPr>
              <w:t xml:space="preserve"> </w:t>
            </w:r>
          </w:p>
          <w:p w14:paraId="29336FB3"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Hemorrhoidectomy, internal &amp; external</w:t>
            </w:r>
          </w:p>
          <w:p w14:paraId="3550EF9C" w14:textId="77777777" w:rsidR="006C6A30" w:rsidRPr="00CC1A21" w:rsidRDefault="006C6A30" w:rsidP="00F9386E">
            <w:pPr>
              <w:autoSpaceDE w:val="0"/>
              <w:autoSpaceDN w:val="0"/>
              <w:spacing w:line="320" w:lineRule="exact"/>
              <w:jc w:val="both"/>
              <w:rPr>
                <w:color w:val="000000" w:themeColor="text1"/>
                <w:szCs w:val="24"/>
              </w:rPr>
            </w:pPr>
            <w:r w:rsidRPr="00CC1A21">
              <w:rPr>
                <w:color w:val="000000" w:themeColor="text1"/>
                <w:szCs w:val="24"/>
              </w:rPr>
              <w:t>註：含脫肛治療</w:t>
            </w:r>
            <w:r w:rsidRPr="00CC1A21">
              <w:rPr>
                <w:color w:val="000000" w:themeColor="text1"/>
                <w:szCs w:val="24"/>
              </w:rPr>
              <w:t>(including repair of prolaps anus)</w:t>
            </w:r>
          </w:p>
        </w:tc>
        <w:tc>
          <w:tcPr>
            <w:tcW w:w="283" w:type="dxa"/>
            <w:tcBorders>
              <w:top w:val="single" w:sz="6" w:space="0" w:color="auto"/>
              <w:left w:val="single" w:sz="6" w:space="0" w:color="auto"/>
              <w:bottom w:val="single" w:sz="6" w:space="0" w:color="auto"/>
              <w:right w:val="single" w:sz="6" w:space="0" w:color="auto"/>
            </w:tcBorders>
          </w:tcPr>
          <w:p w14:paraId="7D04F561"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4695E8"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8F1AEF0"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AD0F5DE"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D7526D5" w14:textId="77777777" w:rsidR="006C6A30" w:rsidRPr="00CC1A21" w:rsidRDefault="006C6A30" w:rsidP="006C6A30">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8631</w:t>
            </w:r>
          </w:p>
        </w:tc>
      </w:tr>
      <w:tr w:rsidR="00CD66FB" w:rsidRPr="00CC1A21" w14:paraId="5DEC7AE2" w14:textId="77777777" w:rsidTr="00752593">
        <w:trPr>
          <w:trHeight w:val="680"/>
        </w:trPr>
        <w:tc>
          <w:tcPr>
            <w:tcW w:w="850" w:type="dxa"/>
            <w:tcBorders>
              <w:top w:val="single" w:sz="6" w:space="0" w:color="auto"/>
              <w:left w:val="single" w:sz="6" w:space="0" w:color="auto"/>
              <w:bottom w:val="single" w:sz="6" w:space="0" w:color="auto"/>
              <w:right w:val="single" w:sz="6" w:space="0" w:color="auto"/>
            </w:tcBorders>
          </w:tcPr>
          <w:p w14:paraId="1541184E" w14:textId="77777777" w:rsidR="006C6A30" w:rsidRPr="00CC1A21" w:rsidRDefault="006C6A30" w:rsidP="006C6A30">
            <w:pPr>
              <w:autoSpaceDE w:val="0"/>
              <w:autoSpaceDN w:val="0"/>
              <w:spacing w:line="300" w:lineRule="exact"/>
              <w:rPr>
                <w:color w:val="000000" w:themeColor="text1"/>
                <w:szCs w:val="24"/>
              </w:rPr>
            </w:pPr>
            <w:r w:rsidRPr="00CC1A21">
              <w:rPr>
                <w:color w:val="000000" w:themeColor="text1"/>
                <w:szCs w:val="24"/>
              </w:rPr>
              <w:t>74411C</w:t>
            </w:r>
          </w:p>
        </w:tc>
        <w:tc>
          <w:tcPr>
            <w:tcW w:w="6803" w:type="dxa"/>
            <w:tcBorders>
              <w:top w:val="single" w:sz="6" w:space="0" w:color="auto"/>
              <w:left w:val="single" w:sz="6" w:space="0" w:color="auto"/>
              <w:bottom w:val="single" w:sz="6" w:space="0" w:color="auto"/>
              <w:right w:val="single" w:sz="6" w:space="0" w:color="auto"/>
            </w:tcBorders>
          </w:tcPr>
          <w:p w14:paraId="7D4E34E9"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肛門瘻切除或切開術併痔瘡切除</w:t>
            </w:r>
          </w:p>
          <w:p w14:paraId="3C50C0E9"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Anal fistulectomy or fistulotomy with hemorrhoidectomy</w:t>
            </w:r>
          </w:p>
        </w:tc>
        <w:tc>
          <w:tcPr>
            <w:tcW w:w="283" w:type="dxa"/>
            <w:tcBorders>
              <w:top w:val="single" w:sz="6" w:space="0" w:color="auto"/>
              <w:left w:val="single" w:sz="6" w:space="0" w:color="auto"/>
              <w:bottom w:val="single" w:sz="6" w:space="0" w:color="auto"/>
              <w:right w:val="single" w:sz="6" w:space="0" w:color="auto"/>
            </w:tcBorders>
          </w:tcPr>
          <w:p w14:paraId="010584A3"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BBE1A76"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709F204"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3965DE5"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A9CD6E3" w14:textId="77777777" w:rsidR="006C6A30" w:rsidRPr="00CC1A21" w:rsidRDefault="006C6A30" w:rsidP="006C6A30">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8007</w:t>
            </w:r>
          </w:p>
        </w:tc>
      </w:tr>
      <w:tr w:rsidR="00CD66FB" w:rsidRPr="00CC1A21" w14:paraId="4CA724C5" w14:textId="77777777" w:rsidTr="00752593">
        <w:trPr>
          <w:trHeight w:val="340"/>
        </w:trPr>
        <w:tc>
          <w:tcPr>
            <w:tcW w:w="850" w:type="dxa"/>
            <w:tcBorders>
              <w:top w:val="single" w:sz="6" w:space="0" w:color="auto"/>
              <w:left w:val="single" w:sz="6" w:space="0" w:color="auto"/>
              <w:bottom w:val="single" w:sz="6" w:space="0" w:color="auto"/>
              <w:right w:val="single" w:sz="6" w:space="0" w:color="auto"/>
            </w:tcBorders>
          </w:tcPr>
          <w:p w14:paraId="543327B0" w14:textId="77777777" w:rsidR="006C6A30" w:rsidRPr="00CC1A21" w:rsidRDefault="006C6A30" w:rsidP="006C6A30">
            <w:pPr>
              <w:autoSpaceDE w:val="0"/>
              <w:autoSpaceDN w:val="0"/>
              <w:spacing w:line="300" w:lineRule="exact"/>
              <w:jc w:val="both"/>
              <w:rPr>
                <w:color w:val="000000" w:themeColor="text1"/>
                <w:szCs w:val="24"/>
              </w:rPr>
            </w:pPr>
            <w:r w:rsidRPr="00CC1A21">
              <w:rPr>
                <w:color w:val="000000" w:themeColor="text1"/>
                <w:szCs w:val="24"/>
              </w:rPr>
              <w:t>74412C</w:t>
            </w:r>
          </w:p>
        </w:tc>
        <w:tc>
          <w:tcPr>
            <w:tcW w:w="6803" w:type="dxa"/>
            <w:tcBorders>
              <w:top w:val="single" w:sz="6" w:space="0" w:color="auto"/>
              <w:left w:val="single" w:sz="6" w:space="0" w:color="auto"/>
              <w:bottom w:val="single" w:sz="6" w:space="0" w:color="auto"/>
              <w:right w:val="single" w:sz="6" w:space="0" w:color="auto"/>
            </w:tcBorders>
          </w:tcPr>
          <w:p w14:paraId="498660E1" w14:textId="77777777" w:rsidR="005135AA"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外痔血栓切除</w:t>
            </w:r>
            <w:r w:rsidRPr="00CC1A21">
              <w:rPr>
                <w:color w:val="000000" w:themeColor="text1"/>
                <w:szCs w:val="24"/>
              </w:rPr>
              <w:t xml:space="preserve"> </w:t>
            </w:r>
          </w:p>
          <w:p w14:paraId="433F7EB1"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Thrombectomy, external hemorrhoid</w:t>
            </w:r>
          </w:p>
        </w:tc>
        <w:tc>
          <w:tcPr>
            <w:tcW w:w="283" w:type="dxa"/>
            <w:tcBorders>
              <w:top w:val="single" w:sz="6" w:space="0" w:color="auto"/>
              <w:left w:val="single" w:sz="6" w:space="0" w:color="auto"/>
              <w:bottom w:val="single" w:sz="6" w:space="0" w:color="auto"/>
              <w:right w:val="single" w:sz="6" w:space="0" w:color="auto"/>
            </w:tcBorders>
          </w:tcPr>
          <w:p w14:paraId="75EC15CD"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0D60F1"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54CE6FB"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45CE2C"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036784" w14:textId="77777777" w:rsidR="006C6A30" w:rsidRPr="00CC1A21" w:rsidRDefault="006C6A30" w:rsidP="006C6A30">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2236</w:t>
            </w:r>
          </w:p>
        </w:tc>
      </w:tr>
      <w:tr w:rsidR="00CD66FB" w:rsidRPr="00CC1A21" w14:paraId="0E60799A" w14:textId="77777777" w:rsidTr="00A01C68">
        <w:trPr>
          <w:trHeight w:val="480"/>
        </w:trPr>
        <w:tc>
          <w:tcPr>
            <w:tcW w:w="850" w:type="dxa"/>
            <w:tcBorders>
              <w:top w:val="single" w:sz="6" w:space="0" w:color="auto"/>
              <w:left w:val="single" w:sz="6" w:space="0" w:color="auto"/>
              <w:bottom w:val="single" w:sz="6" w:space="0" w:color="auto"/>
              <w:right w:val="single" w:sz="6" w:space="0" w:color="auto"/>
            </w:tcBorders>
          </w:tcPr>
          <w:p w14:paraId="433A701C" w14:textId="77777777" w:rsidR="006C6A30" w:rsidRPr="00CC1A21" w:rsidRDefault="006C6A30" w:rsidP="006C6A30">
            <w:pPr>
              <w:autoSpaceDE w:val="0"/>
              <w:autoSpaceDN w:val="0"/>
              <w:spacing w:line="280" w:lineRule="exact"/>
              <w:jc w:val="both"/>
              <w:rPr>
                <w:color w:val="000000" w:themeColor="text1"/>
              </w:rPr>
            </w:pPr>
            <w:r w:rsidRPr="00CC1A21">
              <w:rPr>
                <w:color w:val="000000" w:themeColor="text1"/>
              </w:rPr>
              <w:t>74413B</w:t>
            </w:r>
          </w:p>
        </w:tc>
        <w:tc>
          <w:tcPr>
            <w:tcW w:w="6803" w:type="dxa"/>
            <w:tcBorders>
              <w:top w:val="single" w:sz="6" w:space="0" w:color="auto"/>
              <w:left w:val="single" w:sz="6" w:space="0" w:color="auto"/>
              <w:bottom w:val="single" w:sz="6" w:space="0" w:color="auto"/>
              <w:right w:val="single" w:sz="6" w:space="0" w:color="auto"/>
            </w:tcBorders>
          </w:tcPr>
          <w:p w14:paraId="33EBB425"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肛門狹窄整形術</w:t>
            </w:r>
            <w:r w:rsidRPr="00CC1A21">
              <w:rPr>
                <w:color w:val="000000" w:themeColor="text1"/>
              </w:rPr>
              <w:t xml:space="preserve"> </w:t>
            </w:r>
          </w:p>
          <w:p w14:paraId="746ABE57"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Anoplasty for stricture or imperforate</w:t>
            </w:r>
          </w:p>
        </w:tc>
        <w:tc>
          <w:tcPr>
            <w:tcW w:w="283" w:type="dxa"/>
            <w:tcBorders>
              <w:top w:val="single" w:sz="6" w:space="0" w:color="auto"/>
              <w:left w:val="single" w:sz="6" w:space="0" w:color="auto"/>
              <w:bottom w:val="single" w:sz="6" w:space="0" w:color="auto"/>
              <w:right w:val="single" w:sz="6" w:space="0" w:color="auto"/>
            </w:tcBorders>
          </w:tcPr>
          <w:p w14:paraId="3E14F3B6"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D65A5E"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55AC66"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C3C69B"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A70465" w14:textId="77777777" w:rsidR="006C6A30" w:rsidRPr="00CC1A21" w:rsidRDefault="006C6A30" w:rsidP="006C6A30">
            <w:pPr>
              <w:autoSpaceDE w:val="0"/>
              <w:autoSpaceDN w:val="0"/>
              <w:spacing w:line="280" w:lineRule="exact"/>
              <w:jc w:val="right"/>
              <w:rPr>
                <w:dstrike/>
                <w:color w:val="000000" w:themeColor="text1"/>
                <w:szCs w:val="24"/>
              </w:rPr>
            </w:pPr>
            <w:r w:rsidRPr="00CC1A21">
              <w:rPr>
                <w:color w:val="000000" w:themeColor="text1"/>
                <w:szCs w:val="24"/>
              </w:rPr>
              <w:t>11778</w:t>
            </w:r>
          </w:p>
        </w:tc>
      </w:tr>
      <w:tr w:rsidR="00CD66FB" w:rsidRPr="00CC1A21" w14:paraId="6CC48C7A" w14:textId="77777777" w:rsidTr="00A01C68">
        <w:trPr>
          <w:trHeight w:val="480"/>
        </w:trPr>
        <w:tc>
          <w:tcPr>
            <w:tcW w:w="850" w:type="dxa"/>
            <w:tcBorders>
              <w:top w:val="single" w:sz="6" w:space="0" w:color="auto"/>
              <w:left w:val="single" w:sz="6" w:space="0" w:color="auto"/>
              <w:bottom w:val="single" w:sz="6" w:space="0" w:color="auto"/>
              <w:right w:val="single" w:sz="6" w:space="0" w:color="auto"/>
            </w:tcBorders>
          </w:tcPr>
          <w:p w14:paraId="2625B36E" w14:textId="77777777" w:rsidR="006C6A30" w:rsidRPr="00CC1A21" w:rsidRDefault="006C6A30" w:rsidP="006C6A30">
            <w:pPr>
              <w:autoSpaceDE w:val="0"/>
              <w:autoSpaceDN w:val="0"/>
              <w:spacing w:line="280" w:lineRule="exact"/>
              <w:rPr>
                <w:color w:val="000000" w:themeColor="text1"/>
              </w:rPr>
            </w:pPr>
            <w:r w:rsidRPr="00CC1A21">
              <w:rPr>
                <w:color w:val="000000" w:themeColor="text1"/>
              </w:rPr>
              <w:t>74414B</w:t>
            </w:r>
          </w:p>
        </w:tc>
        <w:tc>
          <w:tcPr>
            <w:tcW w:w="6803" w:type="dxa"/>
            <w:tcBorders>
              <w:top w:val="single" w:sz="6" w:space="0" w:color="auto"/>
              <w:left w:val="single" w:sz="6" w:space="0" w:color="auto"/>
              <w:bottom w:val="single" w:sz="6" w:space="0" w:color="auto"/>
              <w:right w:val="single" w:sz="6" w:space="0" w:color="auto"/>
            </w:tcBorders>
          </w:tcPr>
          <w:p w14:paraId="0F615C6E"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肛門括約肌失禁整形術</w:t>
            </w:r>
          </w:p>
          <w:p w14:paraId="252396CB"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Sphincteroplasty for anal incontinence</w:t>
            </w:r>
          </w:p>
        </w:tc>
        <w:tc>
          <w:tcPr>
            <w:tcW w:w="283" w:type="dxa"/>
            <w:tcBorders>
              <w:top w:val="single" w:sz="6" w:space="0" w:color="auto"/>
              <w:left w:val="single" w:sz="6" w:space="0" w:color="auto"/>
              <w:bottom w:val="single" w:sz="6" w:space="0" w:color="auto"/>
              <w:right w:val="single" w:sz="6" w:space="0" w:color="auto"/>
            </w:tcBorders>
          </w:tcPr>
          <w:p w14:paraId="615CB160"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C0DA297"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235837"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FC1C42"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D4E791" w14:textId="77777777" w:rsidR="006C6A30" w:rsidRPr="00CC1A21" w:rsidRDefault="006C6A30" w:rsidP="006C6A30">
            <w:pPr>
              <w:autoSpaceDE w:val="0"/>
              <w:autoSpaceDN w:val="0"/>
              <w:spacing w:line="280" w:lineRule="exact"/>
              <w:jc w:val="right"/>
              <w:rPr>
                <w:dstrike/>
                <w:color w:val="000000" w:themeColor="text1"/>
                <w:szCs w:val="24"/>
              </w:rPr>
            </w:pPr>
            <w:r w:rsidRPr="00CC1A21">
              <w:rPr>
                <w:color w:val="000000" w:themeColor="text1"/>
                <w:szCs w:val="24"/>
              </w:rPr>
              <w:t>16532</w:t>
            </w:r>
          </w:p>
        </w:tc>
      </w:tr>
      <w:tr w:rsidR="00CD66FB" w:rsidRPr="00CC1A21" w14:paraId="763F64C2"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4B4E0640" w14:textId="77777777" w:rsidR="006C6A30" w:rsidRPr="00CC1A21" w:rsidRDefault="006C6A30" w:rsidP="006C6A30">
            <w:pPr>
              <w:autoSpaceDE w:val="0"/>
              <w:autoSpaceDN w:val="0"/>
              <w:spacing w:line="300" w:lineRule="exact"/>
              <w:rPr>
                <w:color w:val="000000" w:themeColor="text1"/>
                <w:szCs w:val="24"/>
              </w:rPr>
            </w:pPr>
            <w:r w:rsidRPr="00CC1A21">
              <w:rPr>
                <w:color w:val="000000" w:themeColor="text1"/>
                <w:szCs w:val="24"/>
              </w:rPr>
              <w:t>74415B</w:t>
            </w:r>
          </w:p>
        </w:tc>
        <w:tc>
          <w:tcPr>
            <w:tcW w:w="6803" w:type="dxa"/>
            <w:tcBorders>
              <w:top w:val="single" w:sz="6" w:space="0" w:color="auto"/>
              <w:left w:val="single" w:sz="6" w:space="0" w:color="auto"/>
              <w:bottom w:val="single" w:sz="6" w:space="0" w:color="auto"/>
              <w:right w:val="single" w:sz="6" w:space="0" w:color="auto"/>
            </w:tcBorders>
          </w:tcPr>
          <w:p w14:paraId="0B52AEAD"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APR</w:t>
            </w:r>
            <w:r w:rsidRPr="00CC1A21">
              <w:rPr>
                <w:color w:val="000000" w:themeColor="text1"/>
                <w:szCs w:val="24"/>
              </w:rPr>
              <w:t>術後</w:t>
            </w:r>
            <w:r w:rsidRPr="00CC1A21">
              <w:rPr>
                <w:color w:val="000000" w:themeColor="text1"/>
                <w:szCs w:val="24"/>
              </w:rPr>
              <w:t>Karlex</w:t>
            </w:r>
            <w:r w:rsidRPr="00CC1A21">
              <w:rPr>
                <w:color w:val="000000" w:themeColor="text1"/>
                <w:szCs w:val="24"/>
              </w:rPr>
              <w:t>海棉除去術</w:t>
            </w:r>
            <w:r w:rsidRPr="00CC1A21">
              <w:rPr>
                <w:color w:val="000000" w:themeColor="text1"/>
                <w:szCs w:val="24"/>
              </w:rPr>
              <w:t xml:space="preserve"> </w:t>
            </w:r>
          </w:p>
          <w:p w14:paraId="7E03EC20"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Removal of Karlex sponge s/p APR</w:t>
            </w:r>
          </w:p>
        </w:tc>
        <w:tc>
          <w:tcPr>
            <w:tcW w:w="283" w:type="dxa"/>
            <w:tcBorders>
              <w:top w:val="single" w:sz="6" w:space="0" w:color="auto"/>
              <w:left w:val="single" w:sz="6" w:space="0" w:color="auto"/>
              <w:bottom w:val="single" w:sz="6" w:space="0" w:color="auto"/>
              <w:right w:val="single" w:sz="6" w:space="0" w:color="auto"/>
            </w:tcBorders>
          </w:tcPr>
          <w:p w14:paraId="77867A30" w14:textId="77777777" w:rsidR="006C6A30" w:rsidRPr="00CC1A21" w:rsidRDefault="006C6A30" w:rsidP="006C6A3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D0A794C"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5DC4E2D"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AFC7AD"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58BFB95" w14:textId="77777777" w:rsidR="006C6A30" w:rsidRPr="00CC1A21" w:rsidRDefault="006C6A30" w:rsidP="006C6A30">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6537</w:t>
            </w:r>
          </w:p>
        </w:tc>
      </w:tr>
      <w:tr w:rsidR="00CD66FB" w:rsidRPr="00CC1A21" w14:paraId="65CF681E" w14:textId="77777777" w:rsidTr="00A01C68">
        <w:trPr>
          <w:trHeight w:val="680"/>
        </w:trPr>
        <w:tc>
          <w:tcPr>
            <w:tcW w:w="850" w:type="dxa"/>
            <w:tcBorders>
              <w:top w:val="single" w:sz="6" w:space="0" w:color="auto"/>
              <w:left w:val="single" w:sz="6" w:space="0" w:color="auto"/>
              <w:bottom w:val="single" w:sz="6" w:space="0" w:color="auto"/>
              <w:right w:val="single" w:sz="6" w:space="0" w:color="auto"/>
            </w:tcBorders>
          </w:tcPr>
          <w:p w14:paraId="79095A50" w14:textId="77777777" w:rsidR="006C6A30" w:rsidRPr="00CC1A21" w:rsidRDefault="006C6A30" w:rsidP="006C6A30">
            <w:pPr>
              <w:autoSpaceDE w:val="0"/>
              <w:autoSpaceDN w:val="0"/>
              <w:spacing w:line="300" w:lineRule="exact"/>
              <w:jc w:val="both"/>
              <w:rPr>
                <w:color w:val="000000" w:themeColor="text1"/>
                <w:szCs w:val="24"/>
              </w:rPr>
            </w:pPr>
            <w:r w:rsidRPr="00CC1A21">
              <w:rPr>
                <w:color w:val="000000" w:themeColor="text1"/>
                <w:szCs w:val="24"/>
              </w:rPr>
              <w:t>74416C</w:t>
            </w:r>
          </w:p>
        </w:tc>
        <w:tc>
          <w:tcPr>
            <w:tcW w:w="6803" w:type="dxa"/>
            <w:tcBorders>
              <w:top w:val="single" w:sz="6" w:space="0" w:color="auto"/>
              <w:left w:val="single" w:sz="6" w:space="0" w:color="auto"/>
              <w:bottom w:val="single" w:sz="6" w:space="0" w:color="auto"/>
              <w:right w:val="single" w:sz="6" w:space="0" w:color="auto"/>
            </w:tcBorders>
          </w:tcPr>
          <w:p w14:paraId="76DAA85E" w14:textId="77777777" w:rsidR="00752593"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結腸肛門止血術</w:t>
            </w:r>
            <w:r w:rsidRPr="00CC1A21">
              <w:rPr>
                <w:color w:val="000000" w:themeColor="text1"/>
                <w:szCs w:val="24"/>
              </w:rPr>
              <w:t xml:space="preserve"> </w:t>
            </w:r>
          </w:p>
          <w:p w14:paraId="3D7A2159" w14:textId="77777777" w:rsidR="006C6A30" w:rsidRPr="00CC1A21" w:rsidRDefault="006C6A30" w:rsidP="00F9386E">
            <w:pPr>
              <w:autoSpaceDE w:val="0"/>
              <w:autoSpaceDN w:val="0"/>
              <w:spacing w:line="300" w:lineRule="exact"/>
              <w:jc w:val="both"/>
              <w:rPr>
                <w:color w:val="000000" w:themeColor="text1"/>
                <w:szCs w:val="24"/>
              </w:rPr>
            </w:pPr>
            <w:r w:rsidRPr="00CC1A21">
              <w:rPr>
                <w:color w:val="000000" w:themeColor="text1"/>
                <w:szCs w:val="24"/>
              </w:rPr>
              <w:t>Check anal or colon bleeding</w:t>
            </w:r>
          </w:p>
        </w:tc>
        <w:tc>
          <w:tcPr>
            <w:tcW w:w="283" w:type="dxa"/>
            <w:tcBorders>
              <w:top w:val="single" w:sz="6" w:space="0" w:color="auto"/>
              <w:left w:val="single" w:sz="6" w:space="0" w:color="auto"/>
              <w:bottom w:val="single" w:sz="6" w:space="0" w:color="auto"/>
              <w:right w:val="single" w:sz="6" w:space="0" w:color="auto"/>
            </w:tcBorders>
          </w:tcPr>
          <w:p w14:paraId="115E2F46"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483F08"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A7155D"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EB4323" w14:textId="77777777" w:rsidR="006C6A30" w:rsidRPr="00CC1A21" w:rsidRDefault="006C6A30" w:rsidP="006C6A3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77B71F4" w14:textId="77777777" w:rsidR="006C6A30" w:rsidRPr="00CC1A21" w:rsidRDefault="006C6A30" w:rsidP="006C6A30">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2760</w:t>
            </w:r>
          </w:p>
        </w:tc>
      </w:tr>
      <w:tr w:rsidR="00CD66FB" w:rsidRPr="00CC1A21" w14:paraId="2D278888" w14:textId="77777777" w:rsidTr="005135AA">
        <w:trPr>
          <w:trHeight w:val="340"/>
        </w:trPr>
        <w:tc>
          <w:tcPr>
            <w:tcW w:w="850" w:type="dxa"/>
            <w:tcBorders>
              <w:top w:val="single" w:sz="6" w:space="0" w:color="auto"/>
              <w:left w:val="single" w:sz="6" w:space="0" w:color="auto"/>
              <w:bottom w:val="single" w:sz="6" w:space="0" w:color="auto"/>
              <w:right w:val="single" w:sz="6" w:space="0" w:color="auto"/>
            </w:tcBorders>
          </w:tcPr>
          <w:p w14:paraId="60DA35DE" w14:textId="77777777" w:rsidR="006C6A30" w:rsidRPr="00CC1A21" w:rsidRDefault="006C6A30" w:rsidP="006C6A30">
            <w:pPr>
              <w:autoSpaceDE w:val="0"/>
              <w:autoSpaceDN w:val="0"/>
              <w:spacing w:line="280" w:lineRule="exact"/>
              <w:jc w:val="both"/>
              <w:rPr>
                <w:color w:val="000000" w:themeColor="text1"/>
              </w:rPr>
            </w:pPr>
            <w:r w:rsidRPr="00CC1A21">
              <w:rPr>
                <w:color w:val="000000" w:themeColor="text1"/>
              </w:rPr>
              <w:t>74417C</w:t>
            </w:r>
          </w:p>
        </w:tc>
        <w:tc>
          <w:tcPr>
            <w:tcW w:w="6803" w:type="dxa"/>
            <w:tcBorders>
              <w:top w:val="single" w:sz="6" w:space="0" w:color="auto"/>
              <w:left w:val="single" w:sz="6" w:space="0" w:color="auto"/>
              <w:bottom w:val="single" w:sz="6" w:space="0" w:color="auto"/>
              <w:right w:val="single" w:sz="6" w:space="0" w:color="auto"/>
            </w:tcBorders>
          </w:tcPr>
          <w:p w14:paraId="2E515FDD"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內痔結紮</w:t>
            </w:r>
            <w:r w:rsidRPr="00CC1A21">
              <w:rPr>
                <w:color w:val="000000" w:themeColor="text1"/>
              </w:rPr>
              <w:t xml:space="preserve"> Internal hemorrhoid ligation</w:t>
            </w:r>
          </w:p>
        </w:tc>
        <w:tc>
          <w:tcPr>
            <w:tcW w:w="283" w:type="dxa"/>
            <w:tcBorders>
              <w:top w:val="single" w:sz="6" w:space="0" w:color="auto"/>
              <w:left w:val="single" w:sz="6" w:space="0" w:color="auto"/>
              <w:bottom w:val="single" w:sz="6" w:space="0" w:color="auto"/>
              <w:right w:val="single" w:sz="6" w:space="0" w:color="auto"/>
            </w:tcBorders>
          </w:tcPr>
          <w:p w14:paraId="02D76F70"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DAE079"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E2520E"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72DA99"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38EEA2" w14:textId="77777777" w:rsidR="006C6A30" w:rsidRPr="00CC1A21" w:rsidRDefault="006C6A30" w:rsidP="006C6A30">
            <w:pPr>
              <w:autoSpaceDE w:val="0"/>
              <w:autoSpaceDN w:val="0"/>
              <w:spacing w:line="280" w:lineRule="exact"/>
              <w:jc w:val="right"/>
              <w:rPr>
                <w:color w:val="000000" w:themeColor="text1"/>
              </w:rPr>
            </w:pPr>
            <w:r w:rsidRPr="00CC1A21">
              <w:rPr>
                <w:color w:val="000000" w:themeColor="text1"/>
              </w:rPr>
              <w:t>2534</w:t>
            </w:r>
          </w:p>
        </w:tc>
      </w:tr>
      <w:tr w:rsidR="00CD66FB" w:rsidRPr="00CC1A21" w14:paraId="72674E27" w14:textId="77777777" w:rsidTr="00A01C68">
        <w:trPr>
          <w:trHeight w:val="480"/>
        </w:trPr>
        <w:tc>
          <w:tcPr>
            <w:tcW w:w="850" w:type="dxa"/>
            <w:tcBorders>
              <w:top w:val="single" w:sz="6" w:space="0" w:color="auto"/>
              <w:left w:val="single" w:sz="6" w:space="0" w:color="auto"/>
              <w:bottom w:val="single" w:sz="6" w:space="0" w:color="auto"/>
              <w:right w:val="single" w:sz="6" w:space="0" w:color="auto"/>
            </w:tcBorders>
          </w:tcPr>
          <w:p w14:paraId="60AD8E6A" w14:textId="77777777" w:rsidR="006C6A30" w:rsidRPr="00CC1A21" w:rsidRDefault="006C6A30" w:rsidP="006C6A30">
            <w:pPr>
              <w:autoSpaceDE w:val="0"/>
              <w:autoSpaceDN w:val="0"/>
              <w:spacing w:line="280" w:lineRule="exact"/>
              <w:rPr>
                <w:color w:val="000000" w:themeColor="text1"/>
              </w:rPr>
            </w:pPr>
            <w:r w:rsidRPr="00CC1A21">
              <w:rPr>
                <w:color w:val="000000" w:themeColor="text1"/>
              </w:rPr>
              <w:t>74418B</w:t>
            </w:r>
          </w:p>
        </w:tc>
        <w:tc>
          <w:tcPr>
            <w:tcW w:w="6803" w:type="dxa"/>
            <w:tcBorders>
              <w:top w:val="single" w:sz="6" w:space="0" w:color="auto"/>
              <w:left w:val="single" w:sz="6" w:space="0" w:color="auto"/>
              <w:bottom w:val="single" w:sz="6" w:space="0" w:color="auto"/>
              <w:right w:val="single" w:sz="6" w:space="0" w:color="auto"/>
            </w:tcBorders>
          </w:tcPr>
          <w:p w14:paraId="7D3D5D82"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肛門重建或整形術以</w:t>
            </w:r>
            <w:r w:rsidRPr="00CC1A21">
              <w:rPr>
                <w:color w:val="000000" w:themeColor="text1"/>
              </w:rPr>
              <w:t>S</w:t>
            </w:r>
            <w:r w:rsidRPr="00CC1A21">
              <w:rPr>
                <w:color w:val="000000" w:themeColor="text1"/>
              </w:rPr>
              <w:t>形蒂狀移植</w:t>
            </w:r>
            <w:r w:rsidRPr="00CC1A21">
              <w:rPr>
                <w:color w:val="000000" w:themeColor="text1"/>
              </w:rPr>
              <w:t xml:space="preserve"> </w:t>
            </w:r>
          </w:p>
          <w:p w14:paraId="36393EBC"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Anal reconstruction or anoplasty with S-pedicle graft</w:t>
            </w:r>
          </w:p>
        </w:tc>
        <w:tc>
          <w:tcPr>
            <w:tcW w:w="283" w:type="dxa"/>
            <w:tcBorders>
              <w:top w:val="single" w:sz="6" w:space="0" w:color="auto"/>
              <w:left w:val="single" w:sz="6" w:space="0" w:color="auto"/>
              <w:bottom w:val="single" w:sz="6" w:space="0" w:color="auto"/>
              <w:right w:val="single" w:sz="6" w:space="0" w:color="auto"/>
            </w:tcBorders>
          </w:tcPr>
          <w:p w14:paraId="4D288B89"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7DED6C"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0A1C3B"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E9CEAA"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AA1153" w14:textId="77777777" w:rsidR="006C6A30" w:rsidRPr="00CC1A21" w:rsidRDefault="006C6A30" w:rsidP="006C6A30">
            <w:pPr>
              <w:autoSpaceDE w:val="0"/>
              <w:autoSpaceDN w:val="0"/>
              <w:spacing w:line="280" w:lineRule="exact"/>
              <w:jc w:val="right"/>
              <w:rPr>
                <w:dstrike/>
                <w:color w:val="000000" w:themeColor="text1"/>
                <w:szCs w:val="24"/>
              </w:rPr>
            </w:pPr>
            <w:r w:rsidRPr="00CC1A21">
              <w:rPr>
                <w:color w:val="000000" w:themeColor="text1"/>
                <w:szCs w:val="24"/>
              </w:rPr>
              <w:t>11639</w:t>
            </w:r>
          </w:p>
        </w:tc>
      </w:tr>
      <w:tr w:rsidR="00CD66FB" w:rsidRPr="00CC1A21" w14:paraId="78DAFC3C" w14:textId="77777777" w:rsidTr="00A01C68">
        <w:trPr>
          <w:trHeight w:val="283"/>
        </w:trPr>
        <w:tc>
          <w:tcPr>
            <w:tcW w:w="850" w:type="dxa"/>
            <w:tcBorders>
              <w:top w:val="single" w:sz="6" w:space="0" w:color="auto"/>
              <w:left w:val="single" w:sz="6" w:space="0" w:color="auto"/>
              <w:bottom w:val="single" w:sz="6" w:space="0" w:color="auto"/>
              <w:right w:val="single" w:sz="6" w:space="0" w:color="auto"/>
            </w:tcBorders>
          </w:tcPr>
          <w:p w14:paraId="002E266F" w14:textId="77777777" w:rsidR="006C6A30" w:rsidRPr="00CC1A21" w:rsidRDefault="006C6A30" w:rsidP="006C6A30">
            <w:pPr>
              <w:autoSpaceDE w:val="0"/>
              <w:autoSpaceDN w:val="0"/>
              <w:spacing w:line="280" w:lineRule="exact"/>
              <w:jc w:val="both"/>
              <w:rPr>
                <w:color w:val="000000" w:themeColor="text1"/>
              </w:rPr>
            </w:pPr>
            <w:r w:rsidRPr="00CC1A21">
              <w:rPr>
                <w:color w:val="000000" w:themeColor="text1"/>
              </w:rPr>
              <w:t>74419B</w:t>
            </w:r>
          </w:p>
        </w:tc>
        <w:tc>
          <w:tcPr>
            <w:tcW w:w="6803" w:type="dxa"/>
            <w:tcBorders>
              <w:top w:val="single" w:sz="6" w:space="0" w:color="auto"/>
              <w:left w:val="single" w:sz="6" w:space="0" w:color="auto"/>
              <w:bottom w:val="single" w:sz="6" w:space="0" w:color="auto"/>
              <w:right w:val="single" w:sz="6" w:space="0" w:color="auto"/>
            </w:tcBorders>
          </w:tcPr>
          <w:p w14:paraId="058511F9" w14:textId="77777777" w:rsidR="006C6A30" w:rsidRPr="00CC1A21" w:rsidRDefault="006C6A30" w:rsidP="00F9386E">
            <w:pPr>
              <w:autoSpaceDE w:val="0"/>
              <w:autoSpaceDN w:val="0"/>
              <w:spacing w:line="280" w:lineRule="exact"/>
              <w:jc w:val="both"/>
              <w:rPr>
                <w:color w:val="000000" w:themeColor="text1"/>
              </w:rPr>
            </w:pPr>
            <w:r w:rsidRPr="00CC1A21">
              <w:rPr>
                <w:color w:val="000000" w:themeColor="text1"/>
              </w:rPr>
              <w:t>提肛肌折疊術</w:t>
            </w:r>
            <w:r w:rsidRPr="00CC1A21">
              <w:rPr>
                <w:color w:val="000000" w:themeColor="text1"/>
              </w:rPr>
              <w:t xml:space="preserve"> Levator plication procedure</w:t>
            </w:r>
          </w:p>
          <w:p w14:paraId="5D0F1FED" w14:textId="77777777" w:rsidR="006C6A30" w:rsidRPr="00CC1A21" w:rsidRDefault="006C6A30" w:rsidP="00F9386E">
            <w:pPr>
              <w:autoSpaceDE w:val="0"/>
              <w:autoSpaceDN w:val="0"/>
              <w:spacing w:line="280" w:lineRule="exact"/>
              <w:ind w:left="480" w:hangingChars="200" w:hanging="480"/>
              <w:jc w:val="both"/>
              <w:rPr>
                <w:color w:val="000000" w:themeColor="text1"/>
              </w:rPr>
            </w:pPr>
            <w:r w:rsidRPr="00CC1A21">
              <w:rPr>
                <w:color w:val="000000" w:themeColor="text1"/>
              </w:rPr>
              <w:t>註：直腸突出修補</w:t>
            </w:r>
            <w:r w:rsidRPr="00CC1A21">
              <w:rPr>
                <w:color w:val="000000" w:themeColor="text1"/>
              </w:rPr>
              <w:t>(Transanal rectocele repair)</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vAlign w:val="center"/>
          </w:tcPr>
          <w:p w14:paraId="28489E3A" w14:textId="77777777" w:rsidR="006C6A30" w:rsidRPr="00CC1A2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EAE393"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294356"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091847" w14:textId="77777777" w:rsidR="006C6A30" w:rsidRPr="00CC1A21" w:rsidRDefault="006C6A30" w:rsidP="006C6A30">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BF5340F" w14:textId="77777777" w:rsidR="006C6A30" w:rsidRPr="00CC1A21" w:rsidRDefault="006C6A30" w:rsidP="006C6A30">
            <w:pPr>
              <w:autoSpaceDE w:val="0"/>
              <w:autoSpaceDN w:val="0"/>
              <w:spacing w:line="280" w:lineRule="exact"/>
              <w:jc w:val="right"/>
              <w:rPr>
                <w:dstrike/>
                <w:color w:val="000000" w:themeColor="text1"/>
                <w:szCs w:val="24"/>
              </w:rPr>
            </w:pPr>
            <w:r w:rsidRPr="00CC1A21">
              <w:rPr>
                <w:color w:val="000000" w:themeColor="text1"/>
                <w:szCs w:val="24"/>
              </w:rPr>
              <w:t>7422</w:t>
            </w:r>
          </w:p>
        </w:tc>
      </w:tr>
    </w:tbl>
    <w:p w14:paraId="040B935F" w14:textId="77777777" w:rsidR="00947DF3" w:rsidRPr="00CC1A21" w:rsidRDefault="00947DF3" w:rsidP="00947DF3">
      <w:pPr>
        <w:rPr>
          <w:color w:val="000000" w:themeColor="text1"/>
        </w:rPr>
      </w:pPr>
    </w:p>
    <w:p w14:paraId="4B214381" w14:textId="77777777" w:rsidR="00154B0E" w:rsidRPr="00CC1A21" w:rsidRDefault="00154B0E">
      <w:pPr>
        <w:widowControl/>
        <w:adjustRightInd/>
        <w:spacing w:line="240" w:lineRule="auto"/>
        <w:textAlignment w:val="auto"/>
        <w:rPr>
          <w:color w:val="000000" w:themeColor="text1"/>
        </w:rPr>
      </w:pPr>
      <w:r w:rsidRPr="00CC1A21">
        <w:rPr>
          <w:color w:val="000000" w:themeColor="text1"/>
        </w:rPr>
        <w:br w:type="page"/>
      </w:r>
    </w:p>
    <w:p w14:paraId="56279B35" w14:textId="77777777" w:rsidR="0036527B" w:rsidRPr="00CC1A21" w:rsidRDefault="0036527B" w:rsidP="00947DF3">
      <w:pPr>
        <w:outlineLvl w:val="0"/>
        <w:rPr>
          <w:color w:val="000000" w:themeColor="text1"/>
        </w:rPr>
      </w:pPr>
      <w:r w:rsidRPr="00CC1A21">
        <w:rPr>
          <w:color w:val="000000" w:themeColor="text1"/>
        </w:rPr>
        <w:lastRenderedPageBreak/>
        <w:t>第十一項　肝、膽、胰</w:t>
      </w:r>
      <w:r w:rsidRPr="00CC1A21">
        <w:rPr>
          <w:color w:val="000000" w:themeColor="text1"/>
        </w:rPr>
        <w:t xml:space="preserve"> (75001-750</w:t>
      </w:r>
      <w:r w:rsidR="000B4E50" w:rsidRPr="00CC1A21">
        <w:rPr>
          <w:color w:val="000000" w:themeColor="text1"/>
        </w:rPr>
        <w:t>34</w:t>
      </w:r>
      <w:r w:rsidRPr="00CC1A21">
        <w:rPr>
          <w:color w:val="000000" w:themeColor="text1"/>
        </w:rPr>
        <w:t>、</w:t>
      </w:r>
      <w:r w:rsidRPr="00CC1A21">
        <w:rPr>
          <w:color w:val="000000" w:themeColor="text1"/>
        </w:rPr>
        <w:t>75201-752</w:t>
      </w:r>
      <w:r w:rsidR="00933ADF" w:rsidRPr="00CC1A21">
        <w:rPr>
          <w:color w:val="000000" w:themeColor="text1"/>
        </w:rPr>
        <w:t>22</w:t>
      </w:r>
      <w:r w:rsidRPr="00CC1A21">
        <w:rPr>
          <w:color w:val="000000" w:themeColor="text1"/>
        </w:rPr>
        <w:t>、</w:t>
      </w:r>
      <w:r w:rsidRPr="00CC1A21">
        <w:rPr>
          <w:color w:val="000000" w:themeColor="text1"/>
        </w:rPr>
        <w:t>75401-754</w:t>
      </w:r>
      <w:r w:rsidR="00933ADF" w:rsidRPr="00CC1A21">
        <w:rPr>
          <w:color w:val="000000" w:themeColor="text1"/>
        </w:rPr>
        <w:t>30</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77AFFE44"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487A16F2"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ECF21D3"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B51624F"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基</w:t>
            </w:r>
          </w:p>
          <w:p w14:paraId="3C35558E"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層</w:t>
            </w:r>
          </w:p>
          <w:p w14:paraId="651FEECB"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院</w:t>
            </w:r>
          </w:p>
          <w:p w14:paraId="1518C328"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2038E19"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地</w:t>
            </w:r>
          </w:p>
          <w:p w14:paraId="0D6F5A9C"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區</w:t>
            </w:r>
          </w:p>
          <w:p w14:paraId="03F3BA2A"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醫</w:t>
            </w:r>
          </w:p>
          <w:p w14:paraId="3839862B"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1DD0035"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區</w:t>
            </w:r>
          </w:p>
          <w:p w14:paraId="665DA9E6"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域</w:t>
            </w:r>
          </w:p>
          <w:p w14:paraId="324BC2AF"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醫</w:t>
            </w:r>
          </w:p>
          <w:p w14:paraId="1F787D28"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C66293E"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醫</w:t>
            </w:r>
          </w:p>
          <w:p w14:paraId="264914D4"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學</w:t>
            </w:r>
          </w:p>
          <w:p w14:paraId="5CB0D2AB"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中</w:t>
            </w:r>
          </w:p>
          <w:p w14:paraId="068ED92B"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312E0171"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支</w:t>
            </w:r>
          </w:p>
          <w:p w14:paraId="4CFA1614"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付</w:t>
            </w:r>
          </w:p>
          <w:p w14:paraId="312DE8CA"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點</w:t>
            </w:r>
          </w:p>
          <w:p w14:paraId="494859F6"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數</w:t>
            </w:r>
          </w:p>
        </w:tc>
      </w:tr>
      <w:tr w:rsidR="00CD66FB" w:rsidRPr="00CC1A21" w14:paraId="13A83222"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35BA76FB" w14:textId="77777777" w:rsidR="0036527B" w:rsidRPr="00CC1A21" w:rsidRDefault="0036527B" w:rsidP="002E3267">
            <w:pPr>
              <w:autoSpaceDE w:val="0"/>
              <w:autoSpaceDN w:val="0"/>
              <w:spacing w:line="260" w:lineRule="exact"/>
              <w:rPr>
                <w:color w:val="000000" w:themeColor="text1"/>
              </w:rPr>
            </w:pPr>
            <w:r w:rsidRPr="00CC1A21">
              <w:rPr>
                <w:color w:val="000000" w:themeColor="text1"/>
              </w:rPr>
              <w:t>75001B</w:t>
            </w:r>
          </w:p>
        </w:tc>
        <w:tc>
          <w:tcPr>
            <w:tcW w:w="6803" w:type="dxa"/>
            <w:tcBorders>
              <w:top w:val="single" w:sz="6" w:space="0" w:color="auto"/>
              <w:left w:val="single" w:sz="6" w:space="0" w:color="auto"/>
              <w:bottom w:val="single" w:sz="6" w:space="0" w:color="auto"/>
              <w:right w:val="single" w:sz="6" w:space="0" w:color="auto"/>
            </w:tcBorders>
          </w:tcPr>
          <w:p w14:paraId="4D7353D3" w14:textId="77777777" w:rsidR="0036527B" w:rsidRPr="00CC1A21" w:rsidRDefault="0036527B" w:rsidP="00F9386E">
            <w:pPr>
              <w:autoSpaceDE w:val="0"/>
              <w:autoSpaceDN w:val="0"/>
              <w:spacing w:line="260" w:lineRule="exact"/>
              <w:jc w:val="both"/>
              <w:rPr>
                <w:color w:val="000000" w:themeColor="text1"/>
              </w:rPr>
            </w:pPr>
            <w:r w:rsidRPr="00CC1A21">
              <w:rPr>
                <w:color w:val="000000" w:themeColor="text1"/>
              </w:rPr>
              <w:t>楔狀活體切片（剖腹探查術）</w:t>
            </w:r>
          </w:p>
          <w:p w14:paraId="5C639AEB" w14:textId="77777777" w:rsidR="0036527B" w:rsidRPr="00CC1A21" w:rsidRDefault="0036527B" w:rsidP="00F9386E">
            <w:pPr>
              <w:autoSpaceDE w:val="0"/>
              <w:autoSpaceDN w:val="0"/>
              <w:spacing w:line="260" w:lineRule="exact"/>
              <w:jc w:val="both"/>
              <w:rPr>
                <w:color w:val="000000" w:themeColor="text1"/>
              </w:rPr>
            </w:pPr>
            <w:r w:rsidRPr="00CC1A21">
              <w:rPr>
                <w:color w:val="000000" w:themeColor="text1"/>
              </w:rPr>
              <w:t>Wedge biopsy of liver, laparotomy</w:t>
            </w:r>
          </w:p>
        </w:tc>
        <w:tc>
          <w:tcPr>
            <w:tcW w:w="283" w:type="dxa"/>
            <w:tcBorders>
              <w:top w:val="single" w:sz="6" w:space="0" w:color="auto"/>
              <w:left w:val="single" w:sz="6" w:space="0" w:color="auto"/>
              <w:bottom w:val="single" w:sz="6" w:space="0" w:color="auto"/>
              <w:right w:val="single" w:sz="6" w:space="0" w:color="auto"/>
            </w:tcBorders>
          </w:tcPr>
          <w:p w14:paraId="743B1E55" w14:textId="77777777" w:rsidR="0036527B" w:rsidRPr="00CC1A21" w:rsidRDefault="0036527B"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07917A"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64ACB2"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41E50F" w14:textId="77777777" w:rsidR="0036527B" w:rsidRPr="00CC1A21" w:rsidRDefault="0036527B"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FD335C" w14:textId="77777777" w:rsidR="0036527B" w:rsidRPr="00CC1A21" w:rsidRDefault="0036527B" w:rsidP="002E3267">
            <w:pPr>
              <w:autoSpaceDE w:val="0"/>
              <w:autoSpaceDN w:val="0"/>
              <w:spacing w:line="260" w:lineRule="exact"/>
              <w:jc w:val="right"/>
              <w:rPr>
                <w:color w:val="000000" w:themeColor="text1"/>
              </w:rPr>
            </w:pPr>
            <w:r w:rsidRPr="00CC1A21">
              <w:rPr>
                <w:color w:val="000000" w:themeColor="text1"/>
              </w:rPr>
              <w:t>10973</w:t>
            </w:r>
          </w:p>
        </w:tc>
      </w:tr>
      <w:tr w:rsidR="00CD66FB" w:rsidRPr="00CC1A21" w14:paraId="12A49788"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3697F06F" w14:textId="77777777" w:rsidR="00933ADF" w:rsidRPr="00CC1A21" w:rsidRDefault="00933ADF" w:rsidP="002E3267">
            <w:pPr>
              <w:autoSpaceDE w:val="0"/>
              <w:autoSpaceDN w:val="0"/>
              <w:spacing w:line="260" w:lineRule="exact"/>
              <w:rPr>
                <w:color w:val="000000" w:themeColor="text1"/>
                <w:szCs w:val="24"/>
              </w:rPr>
            </w:pPr>
            <w:r w:rsidRPr="00CC1A21">
              <w:rPr>
                <w:color w:val="000000" w:themeColor="text1"/>
                <w:szCs w:val="24"/>
              </w:rPr>
              <w:t>75024B</w:t>
            </w:r>
          </w:p>
        </w:tc>
        <w:tc>
          <w:tcPr>
            <w:tcW w:w="6803" w:type="dxa"/>
            <w:tcBorders>
              <w:top w:val="single" w:sz="6" w:space="0" w:color="auto"/>
              <w:left w:val="single" w:sz="6" w:space="0" w:color="auto"/>
              <w:bottom w:val="single" w:sz="6" w:space="0" w:color="auto"/>
              <w:right w:val="single" w:sz="6" w:space="0" w:color="auto"/>
            </w:tcBorders>
          </w:tcPr>
          <w:p w14:paraId="7DEFA0FF" w14:textId="77777777" w:rsidR="00933ADF" w:rsidRPr="00CC1A21" w:rsidRDefault="00933ADF" w:rsidP="00F9386E">
            <w:pPr>
              <w:autoSpaceDE w:val="0"/>
              <w:autoSpaceDN w:val="0"/>
              <w:spacing w:line="260" w:lineRule="exact"/>
              <w:jc w:val="both"/>
              <w:rPr>
                <w:color w:val="000000" w:themeColor="text1"/>
                <w:szCs w:val="24"/>
              </w:rPr>
            </w:pPr>
            <w:r w:rsidRPr="00CC1A21">
              <w:rPr>
                <w:color w:val="000000" w:themeColor="text1"/>
                <w:szCs w:val="24"/>
              </w:rPr>
              <w:t>腹腔鏡楔狀肝臟切片</w:t>
            </w:r>
          </w:p>
          <w:p w14:paraId="6D004C32" w14:textId="77777777" w:rsidR="00933ADF" w:rsidRPr="00CC1A21" w:rsidRDefault="00933ADF" w:rsidP="00F9386E">
            <w:pPr>
              <w:autoSpaceDE w:val="0"/>
              <w:autoSpaceDN w:val="0"/>
              <w:spacing w:line="260" w:lineRule="exact"/>
              <w:jc w:val="both"/>
              <w:rPr>
                <w:color w:val="000000" w:themeColor="text1"/>
                <w:szCs w:val="24"/>
              </w:rPr>
            </w:pPr>
            <w:r w:rsidRPr="00CC1A21">
              <w:rPr>
                <w:color w:val="000000" w:themeColor="text1"/>
                <w:szCs w:val="24"/>
              </w:rPr>
              <w:t>Wedge biopsy of liver,laparoscopy</w:t>
            </w:r>
          </w:p>
        </w:tc>
        <w:tc>
          <w:tcPr>
            <w:tcW w:w="283" w:type="dxa"/>
            <w:tcBorders>
              <w:top w:val="single" w:sz="6" w:space="0" w:color="auto"/>
              <w:left w:val="single" w:sz="6" w:space="0" w:color="auto"/>
              <w:bottom w:val="single" w:sz="6" w:space="0" w:color="auto"/>
              <w:right w:val="single" w:sz="6" w:space="0" w:color="auto"/>
            </w:tcBorders>
          </w:tcPr>
          <w:p w14:paraId="3F781A38" w14:textId="77777777" w:rsidR="00933ADF" w:rsidRPr="00CC1A21" w:rsidRDefault="00933ADF" w:rsidP="002E3267">
            <w:pPr>
              <w:autoSpaceDE w:val="0"/>
              <w:autoSpaceDN w:val="0"/>
              <w:spacing w:line="26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D929A27" w14:textId="77777777" w:rsidR="00933ADF" w:rsidRPr="00CC1A21" w:rsidRDefault="00933ADF" w:rsidP="002E3267">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30B2C4" w14:textId="77777777" w:rsidR="00933ADF" w:rsidRPr="00CC1A21" w:rsidRDefault="00933ADF" w:rsidP="002E3267">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46F8EB" w14:textId="77777777" w:rsidR="00933ADF" w:rsidRPr="00CC1A21" w:rsidRDefault="00933ADF" w:rsidP="002E3267">
            <w:pPr>
              <w:autoSpaceDE w:val="0"/>
              <w:autoSpaceDN w:val="0"/>
              <w:spacing w:line="2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4C848FC" w14:textId="77777777" w:rsidR="00933ADF" w:rsidRPr="00CC1A21" w:rsidRDefault="00933ADF" w:rsidP="002E3267">
            <w:pPr>
              <w:autoSpaceDE w:val="0"/>
              <w:autoSpaceDN w:val="0"/>
              <w:spacing w:line="260" w:lineRule="exact"/>
              <w:jc w:val="right"/>
              <w:rPr>
                <w:color w:val="000000" w:themeColor="text1"/>
                <w:szCs w:val="24"/>
              </w:rPr>
            </w:pPr>
            <w:r w:rsidRPr="00CC1A21">
              <w:rPr>
                <w:color w:val="000000" w:themeColor="text1"/>
                <w:szCs w:val="24"/>
              </w:rPr>
              <w:t>19423</w:t>
            </w:r>
          </w:p>
        </w:tc>
      </w:tr>
      <w:tr w:rsidR="00CD66FB" w:rsidRPr="00CC1A21" w14:paraId="6918E732" w14:textId="77777777" w:rsidTr="00C93921">
        <w:trPr>
          <w:trHeight w:val="20"/>
        </w:trPr>
        <w:tc>
          <w:tcPr>
            <w:tcW w:w="850" w:type="dxa"/>
            <w:tcBorders>
              <w:top w:val="single" w:sz="6" w:space="0" w:color="auto"/>
              <w:left w:val="single" w:sz="6" w:space="0" w:color="auto"/>
              <w:right w:val="single" w:sz="6" w:space="0" w:color="auto"/>
            </w:tcBorders>
            <w:vAlign w:val="center"/>
          </w:tcPr>
          <w:p w14:paraId="4F5607C9" w14:textId="77777777" w:rsidR="00933ADF" w:rsidRPr="00CC1A21" w:rsidRDefault="00933ADF" w:rsidP="002E3267">
            <w:pPr>
              <w:autoSpaceDE w:val="0"/>
              <w:autoSpaceDN w:val="0"/>
              <w:spacing w:line="260" w:lineRule="exact"/>
              <w:jc w:val="both"/>
              <w:rPr>
                <w:color w:val="000000" w:themeColor="text1"/>
              </w:rPr>
            </w:pPr>
            <w:r w:rsidRPr="00CC1A21">
              <w:rPr>
                <w:color w:val="000000" w:themeColor="text1"/>
              </w:rPr>
              <w:t>75002B</w:t>
            </w:r>
          </w:p>
        </w:tc>
        <w:tc>
          <w:tcPr>
            <w:tcW w:w="6803" w:type="dxa"/>
            <w:tcBorders>
              <w:top w:val="single" w:sz="6" w:space="0" w:color="auto"/>
              <w:left w:val="single" w:sz="6" w:space="0" w:color="auto"/>
              <w:right w:val="single" w:sz="6" w:space="0" w:color="auto"/>
            </w:tcBorders>
            <w:vAlign w:val="center"/>
          </w:tcPr>
          <w:p w14:paraId="32757985"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肝部分切除術</w:t>
            </w:r>
            <w:r w:rsidRPr="00CC1A21">
              <w:rPr>
                <w:color w:val="000000" w:themeColor="text1"/>
              </w:rPr>
              <w:t xml:space="preserve"> Partial hepatectomy</w:t>
            </w:r>
          </w:p>
        </w:tc>
        <w:tc>
          <w:tcPr>
            <w:tcW w:w="283" w:type="dxa"/>
            <w:tcBorders>
              <w:top w:val="single" w:sz="6" w:space="0" w:color="auto"/>
              <w:left w:val="single" w:sz="6" w:space="0" w:color="auto"/>
              <w:right w:val="single" w:sz="6" w:space="0" w:color="auto"/>
            </w:tcBorders>
          </w:tcPr>
          <w:p w14:paraId="5FC3B270"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1A16BB2"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58AD72EA"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11E608A"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556A4654"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szCs w:val="24"/>
              </w:rPr>
              <w:t>28933</w:t>
            </w:r>
          </w:p>
        </w:tc>
      </w:tr>
      <w:tr w:rsidR="00CD66FB" w:rsidRPr="00CC1A21" w14:paraId="6E618D6F" w14:textId="77777777" w:rsidTr="00C510CE">
        <w:trPr>
          <w:trHeight w:val="397"/>
        </w:trPr>
        <w:tc>
          <w:tcPr>
            <w:tcW w:w="850" w:type="dxa"/>
            <w:tcBorders>
              <w:top w:val="single" w:sz="6" w:space="0" w:color="auto"/>
              <w:left w:val="single" w:sz="6" w:space="0" w:color="auto"/>
              <w:right w:val="single" w:sz="6" w:space="0" w:color="auto"/>
            </w:tcBorders>
          </w:tcPr>
          <w:p w14:paraId="7B6A4B77" w14:textId="77777777" w:rsidR="00933ADF" w:rsidRPr="00CC1A21" w:rsidRDefault="00933ADF" w:rsidP="002E3267">
            <w:pPr>
              <w:autoSpaceDE w:val="0"/>
              <w:autoSpaceDN w:val="0"/>
              <w:spacing w:line="260" w:lineRule="exact"/>
              <w:rPr>
                <w:color w:val="000000" w:themeColor="text1"/>
                <w:szCs w:val="24"/>
              </w:rPr>
            </w:pPr>
            <w:r w:rsidRPr="00CC1A21">
              <w:rPr>
                <w:color w:val="000000" w:themeColor="text1"/>
                <w:szCs w:val="24"/>
              </w:rPr>
              <w:t>75025B</w:t>
            </w:r>
          </w:p>
        </w:tc>
        <w:tc>
          <w:tcPr>
            <w:tcW w:w="6803" w:type="dxa"/>
            <w:tcBorders>
              <w:top w:val="single" w:sz="6" w:space="0" w:color="auto"/>
              <w:left w:val="single" w:sz="6" w:space="0" w:color="auto"/>
              <w:right w:val="single" w:sz="6" w:space="0" w:color="auto"/>
            </w:tcBorders>
          </w:tcPr>
          <w:p w14:paraId="37DE206C" w14:textId="77777777" w:rsidR="00933ADF" w:rsidRPr="00CC1A21" w:rsidRDefault="00933ADF" w:rsidP="00F9386E">
            <w:pPr>
              <w:autoSpaceDE w:val="0"/>
              <w:autoSpaceDN w:val="0"/>
              <w:spacing w:line="260" w:lineRule="exact"/>
              <w:jc w:val="both"/>
              <w:rPr>
                <w:color w:val="000000" w:themeColor="text1"/>
                <w:szCs w:val="24"/>
              </w:rPr>
            </w:pPr>
            <w:r w:rsidRPr="00CC1A21">
              <w:rPr>
                <w:color w:val="000000" w:themeColor="text1"/>
                <w:szCs w:val="24"/>
              </w:rPr>
              <w:t>腹腔鏡肝部分切除術</w:t>
            </w:r>
          </w:p>
          <w:p w14:paraId="5F8EA361" w14:textId="77777777" w:rsidR="00933ADF" w:rsidRPr="00CC1A21" w:rsidRDefault="00933ADF" w:rsidP="00F9386E">
            <w:pPr>
              <w:autoSpaceDE w:val="0"/>
              <w:autoSpaceDN w:val="0"/>
              <w:spacing w:line="260" w:lineRule="exact"/>
              <w:jc w:val="both"/>
              <w:rPr>
                <w:color w:val="000000" w:themeColor="text1"/>
                <w:szCs w:val="24"/>
              </w:rPr>
            </w:pPr>
            <w:r w:rsidRPr="00CC1A21">
              <w:rPr>
                <w:color w:val="000000" w:themeColor="text1"/>
                <w:szCs w:val="24"/>
              </w:rPr>
              <w:t>Laparoscopic liver resection - partial hepatectomy</w:t>
            </w:r>
          </w:p>
          <w:p w14:paraId="2AB0C981" w14:textId="539F5AFD" w:rsidR="002203CE" w:rsidRPr="00CC1A21" w:rsidRDefault="002203CE" w:rsidP="00F9386E">
            <w:pPr>
              <w:autoSpaceDE w:val="0"/>
              <w:autoSpaceDN w:val="0"/>
              <w:adjustRightInd/>
              <w:spacing w:line="320" w:lineRule="exact"/>
              <w:ind w:left="444" w:hangingChars="185" w:hanging="444"/>
              <w:jc w:val="both"/>
              <w:textAlignment w:val="auto"/>
              <w:rPr>
                <w:color w:val="000000" w:themeColor="text1"/>
                <w:kern w:val="2"/>
                <w:szCs w:val="22"/>
              </w:rPr>
            </w:pPr>
            <w:r w:rsidRPr="00CC1A21">
              <w:rPr>
                <w:color w:val="000000" w:themeColor="text1"/>
                <w:kern w:val="2"/>
                <w:szCs w:val="22"/>
              </w:rPr>
              <w:t>註：執行「機械手臂輔助肝部分切除術」，</w:t>
            </w:r>
            <w:r w:rsidRPr="00CC1A21">
              <w:rPr>
                <w:color w:val="000000" w:themeColor="text1"/>
                <w:kern w:val="2"/>
                <w:szCs w:val="24"/>
              </w:rPr>
              <w:t>須符合下列規範：</w:t>
            </w:r>
          </w:p>
          <w:p w14:paraId="5B2F1E7F" w14:textId="77777777" w:rsidR="002203CE" w:rsidRPr="00CC1A21" w:rsidRDefault="002203CE"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4"/>
              </w:rPr>
              <w:t>醫師資格：</w:t>
            </w:r>
            <w:r w:rsidRPr="00CC1A21">
              <w:rPr>
                <w:color w:val="000000" w:themeColor="text1"/>
                <w:kern w:val="2"/>
                <w:szCs w:val="22"/>
              </w:rPr>
              <w:t xml:space="preserve"> </w:t>
            </w:r>
          </w:p>
          <w:p w14:paraId="39B1D6AA" w14:textId="77777777" w:rsidR="002203CE" w:rsidRPr="00CC1A21" w:rsidRDefault="002203CE" w:rsidP="00F9386E">
            <w:pPr>
              <w:autoSpaceDE w:val="0"/>
              <w:autoSpaceDN w:val="0"/>
              <w:adjustRightInd/>
              <w:snapToGrid w:val="0"/>
              <w:spacing w:line="320" w:lineRule="exact"/>
              <w:ind w:leftChars="100" w:left="504" w:hangingChars="110" w:hanging="264"/>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具機械手臂輔助手術系統「消化外科」認證學會認證醫師資格。</w:t>
            </w:r>
          </w:p>
          <w:p w14:paraId="7684FA24" w14:textId="77777777" w:rsidR="002203CE" w:rsidRPr="00CC1A21" w:rsidRDefault="002203CE" w:rsidP="00F9386E">
            <w:pPr>
              <w:autoSpaceDE w:val="0"/>
              <w:autoSpaceDN w:val="0"/>
              <w:adjustRightInd/>
              <w:snapToGrid w:val="0"/>
              <w:spacing w:line="320" w:lineRule="exact"/>
              <w:ind w:leftChars="100" w:left="504" w:hangingChars="110" w:hanging="264"/>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667D34BB" w14:textId="77777777" w:rsidR="002203CE" w:rsidRPr="00CC1A21" w:rsidRDefault="002203CE"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7ADD2445" w14:textId="6C5CDB4C" w:rsidR="00B66E85" w:rsidRPr="00CC1A21" w:rsidRDefault="002203CE"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right w:val="single" w:sz="6" w:space="0" w:color="auto"/>
            </w:tcBorders>
          </w:tcPr>
          <w:p w14:paraId="10C55338" w14:textId="77777777" w:rsidR="00933ADF" w:rsidRPr="00CC1A21" w:rsidRDefault="00933ADF" w:rsidP="002E3267">
            <w:pPr>
              <w:autoSpaceDE w:val="0"/>
              <w:autoSpaceDN w:val="0"/>
              <w:spacing w:line="26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7D165166" w14:textId="77777777" w:rsidR="00933ADF" w:rsidRPr="00CC1A21" w:rsidRDefault="00933ADF" w:rsidP="002E3267">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5C3DAFE3" w14:textId="77777777" w:rsidR="00933ADF" w:rsidRPr="00CC1A21" w:rsidRDefault="00933ADF" w:rsidP="002E3267">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45917ECA" w14:textId="77777777" w:rsidR="00933ADF" w:rsidRPr="00CC1A21" w:rsidRDefault="00933ADF" w:rsidP="002E3267">
            <w:pPr>
              <w:autoSpaceDE w:val="0"/>
              <w:autoSpaceDN w:val="0"/>
              <w:spacing w:line="2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79B9F7BA" w14:textId="77777777" w:rsidR="00933ADF" w:rsidRPr="00CC1A21" w:rsidRDefault="00933ADF" w:rsidP="002E3267">
            <w:pPr>
              <w:autoSpaceDE w:val="0"/>
              <w:autoSpaceDN w:val="0"/>
              <w:spacing w:line="260" w:lineRule="exact"/>
              <w:jc w:val="right"/>
              <w:rPr>
                <w:color w:val="000000" w:themeColor="text1"/>
                <w:szCs w:val="24"/>
              </w:rPr>
            </w:pPr>
            <w:r w:rsidRPr="00CC1A21">
              <w:rPr>
                <w:color w:val="000000" w:themeColor="text1"/>
                <w:szCs w:val="24"/>
              </w:rPr>
              <w:t>38161</w:t>
            </w:r>
          </w:p>
        </w:tc>
      </w:tr>
      <w:tr w:rsidR="00CD66FB" w:rsidRPr="00CC1A21" w14:paraId="5266D003" w14:textId="77777777" w:rsidTr="008260BD">
        <w:tc>
          <w:tcPr>
            <w:tcW w:w="850" w:type="dxa"/>
            <w:tcBorders>
              <w:top w:val="single" w:sz="6" w:space="0" w:color="auto"/>
              <w:left w:val="single" w:sz="6" w:space="0" w:color="auto"/>
              <w:right w:val="single" w:sz="6" w:space="0" w:color="auto"/>
            </w:tcBorders>
          </w:tcPr>
          <w:p w14:paraId="2F7BC6B3" w14:textId="77777777" w:rsidR="00933ADF" w:rsidRPr="00CC1A21" w:rsidRDefault="00933ADF" w:rsidP="002E3267">
            <w:pPr>
              <w:autoSpaceDE w:val="0"/>
              <w:autoSpaceDN w:val="0"/>
              <w:spacing w:line="260" w:lineRule="exact"/>
              <w:rPr>
                <w:color w:val="000000" w:themeColor="text1"/>
              </w:rPr>
            </w:pPr>
          </w:p>
        </w:tc>
        <w:tc>
          <w:tcPr>
            <w:tcW w:w="6803" w:type="dxa"/>
            <w:tcBorders>
              <w:top w:val="single" w:sz="6" w:space="0" w:color="auto"/>
              <w:left w:val="single" w:sz="6" w:space="0" w:color="auto"/>
              <w:right w:val="single" w:sz="6" w:space="0" w:color="auto"/>
            </w:tcBorders>
          </w:tcPr>
          <w:p w14:paraId="3A827FBE"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肝區域切除術</w:t>
            </w:r>
            <w:r w:rsidRPr="00CC1A21">
              <w:rPr>
                <w:color w:val="000000" w:themeColor="text1"/>
              </w:rPr>
              <w:t xml:space="preserve"> Segemental hepatectomy </w:t>
            </w:r>
          </w:p>
        </w:tc>
        <w:tc>
          <w:tcPr>
            <w:tcW w:w="283" w:type="dxa"/>
            <w:tcBorders>
              <w:top w:val="single" w:sz="6" w:space="0" w:color="auto"/>
              <w:left w:val="single" w:sz="6" w:space="0" w:color="auto"/>
              <w:right w:val="single" w:sz="6" w:space="0" w:color="auto"/>
            </w:tcBorders>
          </w:tcPr>
          <w:p w14:paraId="3B6B7723"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4C64EC3"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6C84888"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C93845D" w14:textId="77777777" w:rsidR="00933ADF" w:rsidRPr="00CC1A21" w:rsidRDefault="00933ADF" w:rsidP="002E3267">
            <w:pPr>
              <w:autoSpaceDE w:val="0"/>
              <w:autoSpaceDN w:val="0"/>
              <w:spacing w:line="26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249C066" w14:textId="77777777" w:rsidR="00933ADF" w:rsidRPr="00CC1A21" w:rsidRDefault="00933ADF" w:rsidP="002E3267">
            <w:pPr>
              <w:autoSpaceDE w:val="0"/>
              <w:autoSpaceDN w:val="0"/>
              <w:spacing w:line="260" w:lineRule="exact"/>
              <w:jc w:val="right"/>
              <w:rPr>
                <w:dstrike/>
                <w:color w:val="000000" w:themeColor="text1"/>
              </w:rPr>
            </w:pPr>
          </w:p>
        </w:tc>
      </w:tr>
      <w:tr w:rsidR="00CD66FB" w:rsidRPr="00CC1A21" w14:paraId="315B7964" w14:textId="77777777" w:rsidTr="008260BD">
        <w:trPr>
          <w:trHeight w:val="340"/>
        </w:trPr>
        <w:tc>
          <w:tcPr>
            <w:tcW w:w="850" w:type="dxa"/>
            <w:tcBorders>
              <w:left w:val="single" w:sz="6" w:space="0" w:color="auto"/>
              <w:right w:val="single" w:sz="6" w:space="0" w:color="auto"/>
            </w:tcBorders>
          </w:tcPr>
          <w:p w14:paraId="4D46DD74"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75003B</w:t>
            </w:r>
          </w:p>
        </w:tc>
        <w:tc>
          <w:tcPr>
            <w:tcW w:w="6803" w:type="dxa"/>
            <w:tcBorders>
              <w:left w:val="single" w:sz="6" w:space="0" w:color="auto"/>
              <w:right w:val="single" w:sz="6" w:space="0" w:color="auto"/>
            </w:tcBorders>
          </w:tcPr>
          <w:p w14:paraId="32AA873B"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一區域</w:t>
            </w:r>
            <w:r w:rsidRPr="00CC1A21">
              <w:rPr>
                <w:color w:val="000000" w:themeColor="text1"/>
              </w:rPr>
              <w:t xml:space="preserve"> one segement</w:t>
            </w:r>
          </w:p>
        </w:tc>
        <w:tc>
          <w:tcPr>
            <w:tcW w:w="283" w:type="dxa"/>
            <w:tcBorders>
              <w:left w:val="single" w:sz="6" w:space="0" w:color="auto"/>
              <w:right w:val="single" w:sz="6" w:space="0" w:color="auto"/>
            </w:tcBorders>
          </w:tcPr>
          <w:p w14:paraId="53129EFA" w14:textId="77777777" w:rsidR="00933ADF" w:rsidRPr="00CC1A2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0C69ADAC"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D385296"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4C519B1"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8773C92"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szCs w:val="24"/>
              </w:rPr>
              <w:t>33241</w:t>
            </w:r>
          </w:p>
        </w:tc>
      </w:tr>
      <w:tr w:rsidR="00CD66FB" w:rsidRPr="00CC1A21" w14:paraId="10DCB01B" w14:textId="77777777" w:rsidTr="008260BD">
        <w:trPr>
          <w:trHeight w:val="340"/>
        </w:trPr>
        <w:tc>
          <w:tcPr>
            <w:tcW w:w="850" w:type="dxa"/>
            <w:tcBorders>
              <w:left w:val="single" w:sz="6" w:space="0" w:color="auto"/>
              <w:right w:val="single" w:sz="6" w:space="0" w:color="auto"/>
            </w:tcBorders>
          </w:tcPr>
          <w:p w14:paraId="1D4CCEB1"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75004B</w:t>
            </w:r>
          </w:p>
        </w:tc>
        <w:tc>
          <w:tcPr>
            <w:tcW w:w="6803" w:type="dxa"/>
            <w:tcBorders>
              <w:left w:val="single" w:sz="6" w:space="0" w:color="auto"/>
              <w:right w:val="single" w:sz="6" w:space="0" w:color="auto"/>
            </w:tcBorders>
          </w:tcPr>
          <w:p w14:paraId="26A21C37"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二區域</w:t>
            </w:r>
            <w:r w:rsidRPr="00CC1A21">
              <w:rPr>
                <w:color w:val="000000" w:themeColor="text1"/>
              </w:rPr>
              <w:t xml:space="preserve"> two segements</w:t>
            </w:r>
          </w:p>
        </w:tc>
        <w:tc>
          <w:tcPr>
            <w:tcW w:w="283" w:type="dxa"/>
            <w:tcBorders>
              <w:left w:val="single" w:sz="6" w:space="0" w:color="auto"/>
              <w:right w:val="single" w:sz="6" w:space="0" w:color="auto"/>
            </w:tcBorders>
          </w:tcPr>
          <w:p w14:paraId="3421417F" w14:textId="77777777" w:rsidR="00933ADF" w:rsidRPr="00CC1A2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ADA84F7"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C2C0426"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FA7E891"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791D672"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szCs w:val="24"/>
              </w:rPr>
              <w:t>35914</w:t>
            </w:r>
          </w:p>
        </w:tc>
      </w:tr>
      <w:tr w:rsidR="00CD66FB" w:rsidRPr="00CC1A21" w14:paraId="3BCBF187" w14:textId="77777777" w:rsidTr="00933ADF">
        <w:trPr>
          <w:trHeight w:val="340"/>
        </w:trPr>
        <w:tc>
          <w:tcPr>
            <w:tcW w:w="850" w:type="dxa"/>
            <w:tcBorders>
              <w:left w:val="single" w:sz="6" w:space="0" w:color="auto"/>
              <w:bottom w:val="single" w:sz="6" w:space="0" w:color="auto"/>
              <w:right w:val="single" w:sz="6" w:space="0" w:color="auto"/>
            </w:tcBorders>
          </w:tcPr>
          <w:p w14:paraId="7D5CA35E"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75005B</w:t>
            </w:r>
          </w:p>
        </w:tc>
        <w:tc>
          <w:tcPr>
            <w:tcW w:w="6803" w:type="dxa"/>
            <w:tcBorders>
              <w:left w:val="single" w:sz="6" w:space="0" w:color="auto"/>
              <w:bottom w:val="single" w:sz="6" w:space="0" w:color="auto"/>
              <w:right w:val="single" w:sz="6" w:space="0" w:color="auto"/>
            </w:tcBorders>
          </w:tcPr>
          <w:p w14:paraId="65F449C1"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三區域</w:t>
            </w:r>
            <w:r w:rsidRPr="00CC1A21">
              <w:rPr>
                <w:color w:val="000000" w:themeColor="text1"/>
              </w:rPr>
              <w:t xml:space="preserve"> three segements</w:t>
            </w:r>
          </w:p>
        </w:tc>
        <w:tc>
          <w:tcPr>
            <w:tcW w:w="283" w:type="dxa"/>
            <w:tcBorders>
              <w:left w:val="single" w:sz="6" w:space="0" w:color="auto"/>
              <w:bottom w:val="single" w:sz="6" w:space="0" w:color="auto"/>
              <w:right w:val="single" w:sz="6" w:space="0" w:color="auto"/>
            </w:tcBorders>
          </w:tcPr>
          <w:p w14:paraId="67BE4DA6" w14:textId="77777777" w:rsidR="00933ADF" w:rsidRPr="00CC1A21" w:rsidRDefault="00933ADF"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AB5BFA9"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9866E83"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54A99AB"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9F5F530"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szCs w:val="24"/>
              </w:rPr>
              <w:t>54382</w:t>
            </w:r>
          </w:p>
        </w:tc>
      </w:tr>
      <w:tr w:rsidR="00CD66FB" w:rsidRPr="00CC1A21" w14:paraId="17DCEF41" w14:textId="77777777" w:rsidTr="00933ADF">
        <w:trPr>
          <w:trHeight w:val="340"/>
        </w:trPr>
        <w:tc>
          <w:tcPr>
            <w:tcW w:w="850" w:type="dxa"/>
            <w:tcBorders>
              <w:top w:val="single" w:sz="6" w:space="0" w:color="auto"/>
              <w:left w:val="single" w:sz="6" w:space="0" w:color="auto"/>
              <w:right w:val="single" w:sz="6" w:space="0" w:color="auto"/>
            </w:tcBorders>
          </w:tcPr>
          <w:p w14:paraId="19FD9FA3" w14:textId="77777777" w:rsidR="00933ADF" w:rsidRPr="00CC1A21" w:rsidRDefault="00933ADF" w:rsidP="002E3267">
            <w:pPr>
              <w:autoSpaceDE w:val="0"/>
              <w:autoSpaceDN w:val="0"/>
              <w:spacing w:line="260" w:lineRule="exact"/>
              <w:rPr>
                <w:color w:val="000000" w:themeColor="text1"/>
              </w:rPr>
            </w:pPr>
          </w:p>
        </w:tc>
        <w:tc>
          <w:tcPr>
            <w:tcW w:w="6803" w:type="dxa"/>
            <w:tcBorders>
              <w:top w:val="single" w:sz="6" w:space="0" w:color="auto"/>
              <w:left w:val="single" w:sz="6" w:space="0" w:color="auto"/>
              <w:right w:val="single" w:sz="6" w:space="0" w:color="auto"/>
            </w:tcBorders>
          </w:tcPr>
          <w:p w14:paraId="31E1F0A8"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腹腔鏡肝區域切除術</w:t>
            </w:r>
            <w:r w:rsidRPr="00CC1A21">
              <w:rPr>
                <w:color w:val="000000" w:themeColor="text1"/>
              </w:rPr>
              <w:t xml:space="preserve"> Laparoscopic liver resection</w:t>
            </w:r>
          </w:p>
        </w:tc>
        <w:tc>
          <w:tcPr>
            <w:tcW w:w="283" w:type="dxa"/>
            <w:tcBorders>
              <w:top w:val="single" w:sz="6" w:space="0" w:color="auto"/>
              <w:left w:val="single" w:sz="6" w:space="0" w:color="auto"/>
              <w:right w:val="single" w:sz="6" w:space="0" w:color="auto"/>
            </w:tcBorders>
          </w:tcPr>
          <w:p w14:paraId="43DA1899"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EE8EEF"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AEE2922"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DACF40A" w14:textId="77777777" w:rsidR="00933ADF" w:rsidRPr="00CC1A21" w:rsidRDefault="00933ADF" w:rsidP="002E3267">
            <w:pPr>
              <w:autoSpaceDE w:val="0"/>
              <w:autoSpaceDN w:val="0"/>
              <w:spacing w:line="26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0F1AF2AF" w14:textId="77777777" w:rsidR="00933ADF" w:rsidRPr="00CC1A21" w:rsidRDefault="00933ADF" w:rsidP="002E3267">
            <w:pPr>
              <w:autoSpaceDE w:val="0"/>
              <w:autoSpaceDN w:val="0"/>
              <w:spacing w:line="260" w:lineRule="exact"/>
              <w:jc w:val="right"/>
              <w:rPr>
                <w:color w:val="000000" w:themeColor="text1"/>
              </w:rPr>
            </w:pPr>
          </w:p>
        </w:tc>
      </w:tr>
      <w:tr w:rsidR="00CD66FB" w:rsidRPr="00CC1A21" w14:paraId="3C4C7752" w14:textId="77777777" w:rsidTr="00933ADF">
        <w:trPr>
          <w:trHeight w:val="340"/>
        </w:trPr>
        <w:tc>
          <w:tcPr>
            <w:tcW w:w="850" w:type="dxa"/>
            <w:tcBorders>
              <w:left w:val="single" w:sz="6" w:space="0" w:color="auto"/>
              <w:right w:val="single" w:sz="6" w:space="0" w:color="auto"/>
            </w:tcBorders>
          </w:tcPr>
          <w:p w14:paraId="11D355A0"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75026B</w:t>
            </w:r>
          </w:p>
        </w:tc>
        <w:tc>
          <w:tcPr>
            <w:tcW w:w="6803" w:type="dxa"/>
            <w:tcBorders>
              <w:left w:val="single" w:sz="6" w:space="0" w:color="auto"/>
              <w:right w:val="single" w:sz="6" w:space="0" w:color="auto"/>
            </w:tcBorders>
          </w:tcPr>
          <w:p w14:paraId="738899C3"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一區域</w:t>
            </w:r>
            <w:r w:rsidRPr="00CC1A21">
              <w:rPr>
                <w:color w:val="000000" w:themeColor="text1"/>
              </w:rPr>
              <w:t xml:space="preserve"> one segment</w:t>
            </w:r>
          </w:p>
        </w:tc>
        <w:tc>
          <w:tcPr>
            <w:tcW w:w="283" w:type="dxa"/>
            <w:tcBorders>
              <w:left w:val="single" w:sz="6" w:space="0" w:color="auto"/>
              <w:right w:val="single" w:sz="6" w:space="0" w:color="auto"/>
            </w:tcBorders>
          </w:tcPr>
          <w:p w14:paraId="5A7FC859" w14:textId="77777777" w:rsidR="00933ADF" w:rsidRPr="00CC1A2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335D792"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39BE2B0"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E547472"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90412A7"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rPr>
              <w:t>50722</w:t>
            </w:r>
          </w:p>
        </w:tc>
      </w:tr>
      <w:tr w:rsidR="00CD66FB" w:rsidRPr="00CC1A21" w14:paraId="5F36EF9C" w14:textId="77777777" w:rsidTr="00833611">
        <w:trPr>
          <w:trHeight w:val="340"/>
        </w:trPr>
        <w:tc>
          <w:tcPr>
            <w:tcW w:w="850" w:type="dxa"/>
            <w:tcBorders>
              <w:left w:val="single" w:sz="6" w:space="0" w:color="auto"/>
              <w:right w:val="single" w:sz="6" w:space="0" w:color="auto"/>
            </w:tcBorders>
          </w:tcPr>
          <w:p w14:paraId="5C8A58C8"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75027B</w:t>
            </w:r>
          </w:p>
        </w:tc>
        <w:tc>
          <w:tcPr>
            <w:tcW w:w="6803" w:type="dxa"/>
            <w:tcBorders>
              <w:left w:val="single" w:sz="6" w:space="0" w:color="auto"/>
              <w:right w:val="single" w:sz="6" w:space="0" w:color="auto"/>
            </w:tcBorders>
          </w:tcPr>
          <w:p w14:paraId="427CE23F"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二區域</w:t>
            </w:r>
            <w:r w:rsidRPr="00CC1A21">
              <w:rPr>
                <w:color w:val="000000" w:themeColor="text1"/>
              </w:rPr>
              <w:t xml:space="preserve"> two segments</w:t>
            </w:r>
          </w:p>
        </w:tc>
        <w:tc>
          <w:tcPr>
            <w:tcW w:w="283" w:type="dxa"/>
            <w:tcBorders>
              <w:left w:val="single" w:sz="6" w:space="0" w:color="auto"/>
              <w:right w:val="single" w:sz="6" w:space="0" w:color="auto"/>
            </w:tcBorders>
          </w:tcPr>
          <w:p w14:paraId="4C0072D0" w14:textId="77777777" w:rsidR="00933ADF" w:rsidRPr="00CC1A2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48416CEE"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0FCB85C"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A39695A"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78B89EC"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rPr>
              <w:t>54799</w:t>
            </w:r>
          </w:p>
        </w:tc>
      </w:tr>
      <w:tr w:rsidR="00CD66FB" w:rsidRPr="00CC1A21" w14:paraId="64024129" w14:textId="77777777" w:rsidTr="00833611">
        <w:trPr>
          <w:trHeight w:val="340"/>
        </w:trPr>
        <w:tc>
          <w:tcPr>
            <w:tcW w:w="850" w:type="dxa"/>
            <w:tcBorders>
              <w:left w:val="single" w:sz="6" w:space="0" w:color="auto"/>
              <w:right w:val="single" w:sz="6" w:space="0" w:color="auto"/>
            </w:tcBorders>
          </w:tcPr>
          <w:p w14:paraId="59931B72"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75028B</w:t>
            </w:r>
          </w:p>
        </w:tc>
        <w:tc>
          <w:tcPr>
            <w:tcW w:w="6803" w:type="dxa"/>
            <w:tcBorders>
              <w:left w:val="single" w:sz="6" w:space="0" w:color="auto"/>
              <w:right w:val="single" w:sz="6" w:space="0" w:color="auto"/>
            </w:tcBorders>
          </w:tcPr>
          <w:p w14:paraId="7B90D434"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三區域</w:t>
            </w:r>
            <w:r w:rsidRPr="00CC1A21">
              <w:rPr>
                <w:color w:val="000000" w:themeColor="text1"/>
              </w:rPr>
              <w:t xml:space="preserve"> three segments</w:t>
            </w:r>
          </w:p>
        </w:tc>
        <w:tc>
          <w:tcPr>
            <w:tcW w:w="283" w:type="dxa"/>
            <w:tcBorders>
              <w:left w:val="single" w:sz="6" w:space="0" w:color="auto"/>
              <w:right w:val="single" w:sz="6" w:space="0" w:color="auto"/>
            </w:tcBorders>
          </w:tcPr>
          <w:p w14:paraId="7E29CF64" w14:textId="77777777" w:rsidR="00933ADF" w:rsidRPr="00CC1A2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25061CF3"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6916639"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30B91A4"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DDF2103" w14:textId="77777777" w:rsidR="00933ADF" w:rsidRPr="00CC1A21" w:rsidRDefault="00933ADF" w:rsidP="002E3267">
            <w:pPr>
              <w:autoSpaceDE w:val="0"/>
              <w:autoSpaceDN w:val="0"/>
              <w:spacing w:line="260" w:lineRule="exact"/>
              <w:jc w:val="right"/>
              <w:rPr>
                <w:dstrike/>
                <w:color w:val="000000" w:themeColor="text1"/>
              </w:rPr>
            </w:pPr>
            <w:r w:rsidRPr="00CC1A21">
              <w:rPr>
                <w:color w:val="000000" w:themeColor="text1"/>
              </w:rPr>
              <w:t>84096</w:t>
            </w:r>
          </w:p>
        </w:tc>
      </w:tr>
      <w:tr w:rsidR="00CD66FB" w:rsidRPr="00CC1A21" w14:paraId="74B98890" w14:textId="77777777" w:rsidTr="008260BD">
        <w:trPr>
          <w:trHeight w:val="340"/>
        </w:trPr>
        <w:tc>
          <w:tcPr>
            <w:tcW w:w="850" w:type="dxa"/>
            <w:tcBorders>
              <w:left w:val="single" w:sz="6" w:space="0" w:color="auto"/>
              <w:bottom w:val="single" w:sz="6" w:space="0" w:color="auto"/>
              <w:right w:val="single" w:sz="6" w:space="0" w:color="auto"/>
            </w:tcBorders>
          </w:tcPr>
          <w:p w14:paraId="458AB044" w14:textId="77777777" w:rsidR="00833611" w:rsidRPr="00CC1A21" w:rsidRDefault="00833611" w:rsidP="002E3267">
            <w:pPr>
              <w:autoSpaceDE w:val="0"/>
              <w:autoSpaceDN w:val="0"/>
              <w:spacing w:line="260" w:lineRule="exact"/>
              <w:rPr>
                <w:color w:val="000000" w:themeColor="text1"/>
              </w:rPr>
            </w:pPr>
          </w:p>
        </w:tc>
        <w:tc>
          <w:tcPr>
            <w:tcW w:w="6803" w:type="dxa"/>
            <w:tcBorders>
              <w:left w:val="single" w:sz="6" w:space="0" w:color="auto"/>
              <w:bottom w:val="single" w:sz="6" w:space="0" w:color="auto"/>
              <w:right w:val="single" w:sz="6" w:space="0" w:color="auto"/>
            </w:tcBorders>
          </w:tcPr>
          <w:p w14:paraId="6937271D" w14:textId="77777777" w:rsidR="002203CE" w:rsidRPr="00CC1A21" w:rsidRDefault="002203CE" w:rsidP="00CB46A8">
            <w:pPr>
              <w:autoSpaceDE w:val="0"/>
              <w:autoSpaceDN w:val="0"/>
              <w:adjustRightInd/>
              <w:spacing w:line="320" w:lineRule="exact"/>
              <w:ind w:left="432" w:hangingChars="180" w:hanging="432"/>
              <w:jc w:val="both"/>
              <w:textAlignment w:val="auto"/>
              <w:rPr>
                <w:color w:val="000000" w:themeColor="text1"/>
                <w:kern w:val="2"/>
                <w:szCs w:val="24"/>
              </w:rPr>
            </w:pPr>
            <w:r w:rsidRPr="00CC1A21">
              <w:rPr>
                <w:color w:val="000000" w:themeColor="text1"/>
                <w:kern w:val="2"/>
                <w:szCs w:val="24"/>
              </w:rPr>
              <w:t>註：</w:t>
            </w:r>
            <w:r w:rsidRPr="00CC1A21">
              <w:rPr>
                <w:color w:val="000000" w:themeColor="text1"/>
                <w:kern w:val="2"/>
                <w:szCs w:val="22"/>
              </w:rPr>
              <w:t>執行「機械手臂輔助肝區域切除術（一區域</w:t>
            </w:r>
            <w:r w:rsidRPr="00CC1A21">
              <w:rPr>
                <w:color w:val="000000" w:themeColor="text1"/>
                <w:kern w:val="2"/>
                <w:szCs w:val="22"/>
              </w:rPr>
              <w:t>/</w:t>
            </w:r>
            <w:r w:rsidRPr="00CC1A21">
              <w:rPr>
                <w:color w:val="000000" w:themeColor="text1"/>
                <w:kern w:val="2"/>
                <w:szCs w:val="22"/>
              </w:rPr>
              <w:t>二區域</w:t>
            </w:r>
            <w:r w:rsidRPr="00CC1A21">
              <w:rPr>
                <w:color w:val="000000" w:themeColor="text1"/>
                <w:kern w:val="2"/>
                <w:szCs w:val="22"/>
              </w:rPr>
              <w:t>/</w:t>
            </w:r>
            <w:r w:rsidRPr="00CC1A21">
              <w:rPr>
                <w:color w:val="000000" w:themeColor="text1"/>
                <w:kern w:val="2"/>
                <w:szCs w:val="22"/>
              </w:rPr>
              <w:t>三區域）」，</w:t>
            </w:r>
            <w:r w:rsidRPr="00CC1A21">
              <w:rPr>
                <w:color w:val="000000" w:themeColor="text1"/>
                <w:kern w:val="2"/>
                <w:szCs w:val="24"/>
              </w:rPr>
              <w:t>須符合下列規範：</w:t>
            </w:r>
          </w:p>
          <w:p w14:paraId="03E48324" w14:textId="77777777" w:rsidR="002203CE" w:rsidRPr="00CC1A21" w:rsidRDefault="002203CE" w:rsidP="00F9386E">
            <w:pPr>
              <w:adjustRightInd/>
              <w:spacing w:line="320" w:lineRule="exact"/>
              <w:ind w:left="192" w:hangingChars="80" w:hanging="192"/>
              <w:jc w:val="both"/>
              <w:textAlignment w:val="auto"/>
              <w:rPr>
                <w:color w:val="000000" w:themeColor="text1"/>
                <w:kern w:val="2"/>
                <w:szCs w:val="24"/>
              </w:rPr>
            </w:pPr>
            <w:r w:rsidRPr="00CC1A21">
              <w:rPr>
                <w:color w:val="000000" w:themeColor="text1"/>
                <w:kern w:val="2"/>
                <w:szCs w:val="22"/>
              </w:rPr>
              <w:t>1.</w:t>
            </w:r>
            <w:r w:rsidRPr="00CC1A21">
              <w:rPr>
                <w:color w:val="000000" w:themeColor="text1"/>
                <w:kern w:val="2"/>
                <w:szCs w:val="24"/>
              </w:rPr>
              <w:t>醫師資格：</w:t>
            </w:r>
          </w:p>
          <w:p w14:paraId="7087BC5D" w14:textId="77777777" w:rsidR="002203CE" w:rsidRPr="00CC1A21" w:rsidRDefault="002203CE"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具機械手臂輔助手術系統「消化外科」認證學會認證醫師資格。</w:t>
            </w:r>
          </w:p>
          <w:p w14:paraId="22523625" w14:textId="77777777" w:rsidR="002203CE" w:rsidRPr="00CC1A21" w:rsidRDefault="002203CE"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46F3F4BF" w14:textId="77777777" w:rsidR="002203CE" w:rsidRPr="00CC1A21" w:rsidRDefault="002203CE"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2BC5E421" w14:textId="18010BEC" w:rsidR="00387EAE" w:rsidRPr="00CC1A21" w:rsidRDefault="002203CE"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61CD8D2B" w14:textId="77777777" w:rsidR="00833611" w:rsidRPr="00CC1A21" w:rsidRDefault="00833611"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5AD99E4" w14:textId="77777777" w:rsidR="00833611" w:rsidRPr="00CC1A21" w:rsidRDefault="00833611"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FF58F8E" w14:textId="77777777" w:rsidR="00833611" w:rsidRPr="00CC1A21" w:rsidRDefault="00833611"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A90F840" w14:textId="77777777" w:rsidR="00833611" w:rsidRPr="00CC1A21" w:rsidRDefault="00833611" w:rsidP="002E3267">
            <w:pPr>
              <w:autoSpaceDE w:val="0"/>
              <w:autoSpaceDN w:val="0"/>
              <w:spacing w:line="26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6909BE6" w14:textId="77777777" w:rsidR="00833611" w:rsidRPr="00CC1A21" w:rsidRDefault="00833611" w:rsidP="002E3267">
            <w:pPr>
              <w:autoSpaceDE w:val="0"/>
              <w:autoSpaceDN w:val="0"/>
              <w:spacing w:line="260" w:lineRule="exact"/>
              <w:jc w:val="right"/>
              <w:rPr>
                <w:color w:val="000000" w:themeColor="text1"/>
              </w:rPr>
            </w:pPr>
          </w:p>
        </w:tc>
      </w:tr>
      <w:tr w:rsidR="00CD66FB" w:rsidRPr="00CC1A21" w14:paraId="0CAD762F"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0CB8FD7E"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75006B</w:t>
            </w:r>
          </w:p>
        </w:tc>
        <w:tc>
          <w:tcPr>
            <w:tcW w:w="6803" w:type="dxa"/>
            <w:tcBorders>
              <w:top w:val="single" w:sz="6" w:space="0" w:color="auto"/>
              <w:left w:val="single" w:sz="6" w:space="0" w:color="auto"/>
              <w:bottom w:val="single" w:sz="6" w:space="0" w:color="auto"/>
              <w:right w:val="single" w:sz="6" w:space="0" w:color="auto"/>
            </w:tcBorders>
          </w:tcPr>
          <w:p w14:paraId="2FE183F2"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肝囊腫或肝膿瘍引流或造袋術</w:t>
            </w:r>
            <w:r w:rsidRPr="00CC1A21">
              <w:rPr>
                <w:color w:val="000000" w:themeColor="text1"/>
              </w:rPr>
              <w:t xml:space="preserve"> </w:t>
            </w:r>
          </w:p>
          <w:p w14:paraId="798FA517" w14:textId="06BBC1EA" w:rsidR="006A2AA7" w:rsidRPr="00CC1A21" w:rsidRDefault="00933ADF" w:rsidP="00F9386E">
            <w:pPr>
              <w:autoSpaceDE w:val="0"/>
              <w:autoSpaceDN w:val="0"/>
              <w:spacing w:line="260" w:lineRule="exact"/>
              <w:jc w:val="both"/>
              <w:rPr>
                <w:color w:val="000000" w:themeColor="text1"/>
              </w:rPr>
            </w:pPr>
            <w:r w:rsidRPr="00CC1A21">
              <w:rPr>
                <w:color w:val="000000" w:themeColor="text1"/>
              </w:rPr>
              <w:t>Drainage or marsupialization of cyst or abscess of liver</w:t>
            </w:r>
          </w:p>
        </w:tc>
        <w:tc>
          <w:tcPr>
            <w:tcW w:w="283" w:type="dxa"/>
            <w:tcBorders>
              <w:top w:val="single" w:sz="6" w:space="0" w:color="auto"/>
              <w:left w:val="single" w:sz="6" w:space="0" w:color="auto"/>
              <w:bottom w:val="single" w:sz="6" w:space="0" w:color="auto"/>
              <w:right w:val="single" w:sz="6" w:space="0" w:color="auto"/>
            </w:tcBorders>
          </w:tcPr>
          <w:p w14:paraId="16BD5CD1"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99E8255"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FAF0DD"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F71D09"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21B870" w14:textId="77777777" w:rsidR="00933ADF" w:rsidRPr="00CC1A21" w:rsidRDefault="00933ADF" w:rsidP="002E3267">
            <w:pPr>
              <w:autoSpaceDE w:val="0"/>
              <w:autoSpaceDN w:val="0"/>
              <w:spacing w:line="260" w:lineRule="exact"/>
              <w:jc w:val="right"/>
              <w:rPr>
                <w:color w:val="000000" w:themeColor="text1"/>
              </w:rPr>
            </w:pPr>
            <w:r w:rsidRPr="00CC1A21">
              <w:rPr>
                <w:color w:val="000000" w:themeColor="text1"/>
              </w:rPr>
              <w:t>11031</w:t>
            </w:r>
          </w:p>
        </w:tc>
      </w:tr>
      <w:tr w:rsidR="00CD66FB" w:rsidRPr="00CC1A21" w14:paraId="5547222D"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759BA636" w14:textId="77777777" w:rsidR="00933ADF" w:rsidRPr="00CC1A21" w:rsidRDefault="00933ADF" w:rsidP="002E3267">
            <w:pPr>
              <w:autoSpaceDE w:val="0"/>
              <w:autoSpaceDN w:val="0"/>
              <w:spacing w:line="260" w:lineRule="exact"/>
              <w:rPr>
                <w:color w:val="000000" w:themeColor="text1"/>
              </w:rPr>
            </w:pPr>
            <w:r w:rsidRPr="00CC1A21">
              <w:rPr>
                <w:color w:val="000000" w:themeColor="text1"/>
              </w:rPr>
              <w:t>75007B</w:t>
            </w:r>
          </w:p>
        </w:tc>
        <w:tc>
          <w:tcPr>
            <w:tcW w:w="6803" w:type="dxa"/>
            <w:tcBorders>
              <w:top w:val="single" w:sz="6" w:space="0" w:color="auto"/>
              <w:left w:val="single" w:sz="6" w:space="0" w:color="auto"/>
              <w:bottom w:val="single" w:sz="6" w:space="0" w:color="auto"/>
              <w:right w:val="single" w:sz="6" w:space="0" w:color="auto"/>
            </w:tcBorders>
          </w:tcPr>
          <w:p w14:paraId="6F446E35" w14:textId="77777777" w:rsidR="00933ADF" w:rsidRPr="00CC1A21" w:rsidRDefault="00933ADF" w:rsidP="00F9386E">
            <w:pPr>
              <w:autoSpaceDE w:val="0"/>
              <w:autoSpaceDN w:val="0"/>
              <w:spacing w:line="260" w:lineRule="exact"/>
              <w:jc w:val="both"/>
              <w:rPr>
                <w:color w:val="000000" w:themeColor="text1"/>
              </w:rPr>
            </w:pPr>
            <w:r w:rsidRPr="00CC1A21">
              <w:rPr>
                <w:color w:val="000000" w:themeColor="text1"/>
              </w:rPr>
              <w:t>縫肝術（肝損傷縫合，小於五公分）</w:t>
            </w:r>
            <w:r w:rsidRPr="00CC1A21">
              <w:rPr>
                <w:color w:val="000000" w:themeColor="text1"/>
              </w:rPr>
              <w:t xml:space="preserve"> </w:t>
            </w:r>
          </w:p>
          <w:p w14:paraId="1F1193EF" w14:textId="77777777" w:rsidR="00387EAE" w:rsidRPr="00CC1A21" w:rsidRDefault="00933ADF" w:rsidP="00F9386E">
            <w:pPr>
              <w:autoSpaceDE w:val="0"/>
              <w:autoSpaceDN w:val="0"/>
              <w:spacing w:line="260" w:lineRule="exact"/>
              <w:jc w:val="both"/>
              <w:rPr>
                <w:color w:val="000000" w:themeColor="text1"/>
              </w:rPr>
            </w:pPr>
            <w:r w:rsidRPr="00CC1A21">
              <w:rPr>
                <w:color w:val="000000" w:themeColor="text1"/>
              </w:rPr>
              <w:t>Hepatorrhaphy, suture of liver wound &lt; 5cm</w:t>
            </w:r>
          </w:p>
          <w:p w14:paraId="0233BC76" w14:textId="57F9A3E6" w:rsidR="00864D51" w:rsidRPr="00CC1A21" w:rsidRDefault="00864D51" w:rsidP="00F9386E">
            <w:pPr>
              <w:autoSpaceDE w:val="0"/>
              <w:autoSpaceDN w:val="0"/>
              <w:spacing w:line="260" w:lineRule="exact"/>
              <w:jc w:val="both"/>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D1A92D" w14:textId="77777777" w:rsidR="00933ADF" w:rsidRPr="00CC1A2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53E091"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DAF484"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E33DA1" w14:textId="77777777" w:rsidR="00933ADF" w:rsidRPr="00CC1A21" w:rsidRDefault="00933ADF" w:rsidP="002E3267">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BFFC83" w14:textId="77777777" w:rsidR="00933ADF" w:rsidRPr="00CC1A21" w:rsidRDefault="00933ADF" w:rsidP="002E3267">
            <w:pPr>
              <w:autoSpaceDE w:val="0"/>
              <w:autoSpaceDN w:val="0"/>
              <w:spacing w:line="260" w:lineRule="exact"/>
              <w:jc w:val="right"/>
              <w:rPr>
                <w:color w:val="000000" w:themeColor="text1"/>
              </w:rPr>
            </w:pPr>
            <w:r w:rsidRPr="00CC1A21">
              <w:rPr>
                <w:color w:val="000000" w:themeColor="text1"/>
                <w:szCs w:val="24"/>
              </w:rPr>
              <w:t>14291</w:t>
            </w:r>
          </w:p>
        </w:tc>
      </w:tr>
      <w:tr w:rsidR="00CD66FB" w:rsidRPr="00CC1A21" w14:paraId="3E813EE4"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24F70A77" w14:textId="77777777" w:rsidR="00933ADF" w:rsidRPr="00CC1A21" w:rsidRDefault="00933ADF" w:rsidP="00933ADF">
            <w:pPr>
              <w:autoSpaceDE w:val="0"/>
              <w:autoSpaceDN w:val="0"/>
              <w:spacing w:line="300" w:lineRule="exact"/>
              <w:rPr>
                <w:color w:val="000000" w:themeColor="text1"/>
                <w:szCs w:val="24"/>
              </w:rPr>
            </w:pPr>
            <w:r w:rsidRPr="00CC1A21">
              <w:rPr>
                <w:color w:val="000000" w:themeColor="text1"/>
                <w:szCs w:val="24"/>
              </w:rPr>
              <w:lastRenderedPageBreak/>
              <w:t>75029B</w:t>
            </w:r>
          </w:p>
        </w:tc>
        <w:tc>
          <w:tcPr>
            <w:tcW w:w="6803" w:type="dxa"/>
            <w:tcBorders>
              <w:top w:val="single" w:sz="6" w:space="0" w:color="auto"/>
              <w:left w:val="single" w:sz="6" w:space="0" w:color="auto"/>
              <w:bottom w:val="single" w:sz="6" w:space="0" w:color="auto"/>
              <w:right w:val="single" w:sz="6" w:space="0" w:color="auto"/>
            </w:tcBorders>
          </w:tcPr>
          <w:p w14:paraId="34594335" w14:textId="77777777" w:rsidR="00933ADF" w:rsidRPr="00CC1A21" w:rsidRDefault="00933ADF" w:rsidP="00F9386E">
            <w:pPr>
              <w:autoSpaceDE w:val="0"/>
              <w:autoSpaceDN w:val="0"/>
              <w:spacing w:line="300" w:lineRule="exact"/>
              <w:jc w:val="both"/>
              <w:rPr>
                <w:color w:val="000000" w:themeColor="text1"/>
                <w:szCs w:val="24"/>
              </w:rPr>
            </w:pPr>
            <w:r w:rsidRPr="00CC1A21">
              <w:rPr>
                <w:color w:val="000000" w:themeColor="text1"/>
                <w:szCs w:val="24"/>
              </w:rPr>
              <w:t>腹腔鏡縫肝術（肝損傷縫合，小於五公分）</w:t>
            </w:r>
          </w:p>
          <w:p w14:paraId="5F742922" w14:textId="77777777" w:rsidR="00933ADF" w:rsidRPr="00CC1A21" w:rsidRDefault="00933ADF" w:rsidP="00F9386E">
            <w:pPr>
              <w:autoSpaceDE w:val="0"/>
              <w:autoSpaceDN w:val="0"/>
              <w:spacing w:line="300" w:lineRule="exact"/>
              <w:jc w:val="both"/>
              <w:rPr>
                <w:color w:val="000000" w:themeColor="text1"/>
                <w:szCs w:val="24"/>
              </w:rPr>
            </w:pPr>
            <w:r w:rsidRPr="00CC1A21">
              <w:rPr>
                <w:color w:val="000000" w:themeColor="text1"/>
                <w:szCs w:val="24"/>
              </w:rPr>
              <w:t>Laparoscopic hepatorrhaphy,suture of liver wound &lt; 5 cm</w:t>
            </w:r>
          </w:p>
        </w:tc>
        <w:tc>
          <w:tcPr>
            <w:tcW w:w="283" w:type="dxa"/>
            <w:tcBorders>
              <w:top w:val="single" w:sz="6" w:space="0" w:color="auto"/>
              <w:left w:val="single" w:sz="6" w:space="0" w:color="auto"/>
              <w:bottom w:val="single" w:sz="6" w:space="0" w:color="auto"/>
              <w:right w:val="single" w:sz="6" w:space="0" w:color="auto"/>
            </w:tcBorders>
          </w:tcPr>
          <w:p w14:paraId="065AF83D" w14:textId="77777777" w:rsidR="00933ADF" w:rsidRPr="00CC1A21" w:rsidRDefault="00933ADF" w:rsidP="00933ADF">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AF1EB70" w14:textId="77777777" w:rsidR="00933ADF" w:rsidRPr="00CC1A21" w:rsidRDefault="00933ADF" w:rsidP="00933ADF">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DE21921" w14:textId="77777777" w:rsidR="00933ADF" w:rsidRPr="00CC1A21" w:rsidRDefault="00933ADF" w:rsidP="00933ADF">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EAE121" w14:textId="77777777" w:rsidR="00933ADF" w:rsidRPr="00CC1A21" w:rsidRDefault="00933ADF" w:rsidP="00933ADF">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ECB762B" w14:textId="77777777" w:rsidR="00933ADF" w:rsidRPr="00CC1A21" w:rsidRDefault="00933ADF" w:rsidP="00933ADF">
            <w:pPr>
              <w:autoSpaceDE w:val="0"/>
              <w:autoSpaceDN w:val="0"/>
              <w:spacing w:line="300" w:lineRule="exact"/>
              <w:jc w:val="right"/>
              <w:rPr>
                <w:color w:val="000000" w:themeColor="text1"/>
                <w:szCs w:val="24"/>
              </w:rPr>
            </w:pPr>
            <w:r w:rsidRPr="00CC1A21">
              <w:rPr>
                <w:color w:val="000000" w:themeColor="text1"/>
                <w:szCs w:val="24"/>
              </w:rPr>
              <w:t>21807</w:t>
            </w:r>
          </w:p>
        </w:tc>
      </w:tr>
      <w:tr w:rsidR="00CD66FB" w:rsidRPr="00CC1A21" w14:paraId="343CC191"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7F56808C" w14:textId="77777777" w:rsidR="00933ADF" w:rsidRPr="00CC1A21" w:rsidRDefault="00933ADF" w:rsidP="00933ADF">
            <w:pPr>
              <w:autoSpaceDE w:val="0"/>
              <w:autoSpaceDN w:val="0"/>
              <w:spacing w:line="280" w:lineRule="exact"/>
              <w:rPr>
                <w:color w:val="000000" w:themeColor="text1"/>
                <w:szCs w:val="24"/>
              </w:rPr>
            </w:pPr>
            <w:r w:rsidRPr="00CC1A21">
              <w:rPr>
                <w:color w:val="000000" w:themeColor="text1"/>
                <w:szCs w:val="24"/>
              </w:rPr>
              <w:t>75008B</w:t>
            </w:r>
          </w:p>
        </w:tc>
        <w:tc>
          <w:tcPr>
            <w:tcW w:w="6803" w:type="dxa"/>
            <w:tcBorders>
              <w:top w:val="single" w:sz="6" w:space="0" w:color="auto"/>
              <w:left w:val="single" w:sz="6" w:space="0" w:color="auto"/>
              <w:bottom w:val="single" w:sz="6" w:space="0" w:color="auto"/>
              <w:right w:val="single" w:sz="6" w:space="0" w:color="auto"/>
            </w:tcBorders>
          </w:tcPr>
          <w:p w14:paraId="348E8541" w14:textId="77777777" w:rsidR="00933ADF" w:rsidRPr="00CC1A21" w:rsidRDefault="00933ADF" w:rsidP="00F9386E">
            <w:pPr>
              <w:autoSpaceDE w:val="0"/>
              <w:autoSpaceDN w:val="0"/>
              <w:spacing w:line="280" w:lineRule="exact"/>
              <w:jc w:val="both"/>
              <w:rPr>
                <w:color w:val="000000" w:themeColor="text1"/>
                <w:szCs w:val="24"/>
              </w:rPr>
            </w:pPr>
            <w:r w:rsidRPr="00CC1A21">
              <w:rPr>
                <w:color w:val="000000" w:themeColor="text1"/>
                <w:szCs w:val="24"/>
              </w:rPr>
              <w:t>縫肝術及總膽管或膽囊之引流術</w:t>
            </w:r>
          </w:p>
          <w:p w14:paraId="5B7752A4" w14:textId="77777777" w:rsidR="00933ADF" w:rsidRPr="00CC1A21" w:rsidRDefault="00933ADF" w:rsidP="00F9386E">
            <w:pPr>
              <w:autoSpaceDE w:val="0"/>
              <w:autoSpaceDN w:val="0"/>
              <w:spacing w:line="280" w:lineRule="exact"/>
              <w:jc w:val="both"/>
              <w:rPr>
                <w:color w:val="000000" w:themeColor="text1"/>
                <w:szCs w:val="24"/>
              </w:rPr>
            </w:pPr>
            <w:r w:rsidRPr="00CC1A21">
              <w:rPr>
                <w:color w:val="000000" w:themeColor="text1"/>
                <w:szCs w:val="24"/>
              </w:rPr>
              <w:t>Hepatorrhaphy, with common duct or gallbladder drainage</w:t>
            </w:r>
          </w:p>
          <w:p w14:paraId="5A9AD4F8" w14:textId="77777777" w:rsidR="002E3267" w:rsidRPr="00CC1A21" w:rsidRDefault="002E3267" w:rsidP="00F9386E">
            <w:pPr>
              <w:autoSpaceDE w:val="0"/>
              <w:autoSpaceDN w:val="0"/>
              <w:spacing w:line="280" w:lineRule="exact"/>
              <w:jc w:val="both"/>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0E91D71" w14:textId="77777777" w:rsidR="00933ADF" w:rsidRPr="00CC1A21" w:rsidRDefault="00933ADF" w:rsidP="00933ADF">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A1B2862" w14:textId="77777777" w:rsidR="00933ADF" w:rsidRPr="00CC1A21" w:rsidRDefault="00933ADF" w:rsidP="00933ADF">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E8F126" w14:textId="77777777" w:rsidR="00933ADF" w:rsidRPr="00CC1A21" w:rsidRDefault="00933ADF" w:rsidP="00933ADF">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97810F6" w14:textId="77777777" w:rsidR="00933ADF" w:rsidRPr="00CC1A21" w:rsidRDefault="00933ADF" w:rsidP="00933ADF">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2FA0E7" w14:textId="77777777" w:rsidR="00933ADF" w:rsidRPr="00CC1A21" w:rsidRDefault="00933ADF" w:rsidP="00933ADF">
            <w:pPr>
              <w:pStyle w:val="affffffff2"/>
              <w:rPr>
                <w:rFonts w:eastAsia="標楷體"/>
                <w:color w:val="000000" w:themeColor="text1"/>
                <w:sz w:val="24"/>
                <w:u w:val="none"/>
              </w:rPr>
            </w:pPr>
            <w:r w:rsidRPr="00CC1A21">
              <w:rPr>
                <w:rFonts w:eastAsia="標楷體"/>
                <w:color w:val="000000" w:themeColor="text1"/>
                <w:sz w:val="24"/>
                <w:u w:val="none"/>
              </w:rPr>
              <w:t>17292</w:t>
            </w:r>
          </w:p>
        </w:tc>
      </w:tr>
      <w:tr w:rsidR="00CD66FB" w:rsidRPr="00CC1A21" w14:paraId="1FB10369"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19DAB710"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75009B</w:t>
            </w:r>
          </w:p>
        </w:tc>
        <w:tc>
          <w:tcPr>
            <w:tcW w:w="6803" w:type="dxa"/>
            <w:tcBorders>
              <w:top w:val="single" w:sz="6" w:space="0" w:color="auto"/>
              <w:left w:val="single" w:sz="6" w:space="0" w:color="auto"/>
              <w:bottom w:val="single" w:sz="6" w:space="0" w:color="auto"/>
              <w:right w:val="single" w:sz="6" w:space="0" w:color="auto"/>
            </w:tcBorders>
          </w:tcPr>
          <w:p w14:paraId="76AD9D0D"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縫肝術（複雜肝損傷之縫合或大於五公分）</w:t>
            </w:r>
            <w:r w:rsidRPr="00CC1A21">
              <w:rPr>
                <w:color w:val="000000" w:themeColor="text1"/>
              </w:rPr>
              <w:t xml:space="preserve"> </w:t>
            </w:r>
          </w:p>
          <w:p w14:paraId="7D6EFD6C"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Hepatorrhaphy, suture of liver wound,complicated or &gt;5cm</w:t>
            </w:r>
          </w:p>
        </w:tc>
        <w:tc>
          <w:tcPr>
            <w:tcW w:w="283" w:type="dxa"/>
            <w:tcBorders>
              <w:top w:val="single" w:sz="6" w:space="0" w:color="auto"/>
              <w:left w:val="single" w:sz="6" w:space="0" w:color="auto"/>
              <w:bottom w:val="single" w:sz="6" w:space="0" w:color="auto"/>
              <w:right w:val="single" w:sz="6" w:space="0" w:color="auto"/>
            </w:tcBorders>
          </w:tcPr>
          <w:p w14:paraId="25FD0243"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4C78B6"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BFDD0B"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8FE3CF"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235CEF"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15696</w:t>
            </w:r>
          </w:p>
        </w:tc>
      </w:tr>
      <w:tr w:rsidR="00CD66FB" w:rsidRPr="00CC1A21" w14:paraId="68975268"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64DC8AAA"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75010B</w:t>
            </w:r>
          </w:p>
        </w:tc>
        <w:tc>
          <w:tcPr>
            <w:tcW w:w="6803" w:type="dxa"/>
            <w:tcBorders>
              <w:top w:val="single" w:sz="6" w:space="0" w:color="auto"/>
              <w:left w:val="single" w:sz="6" w:space="0" w:color="auto"/>
              <w:bottom w:val="single" w:sz="6" w:space="0" w:color="auto"/>
              <w:right w:val="single" w:sz="6" w:space="0" w:color="auto"/>
            </w:tcBorders>
          </w:tcPr>
          <w:p w14:paraId="7BC08C72"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肝動脈結紮</w:t>
            </w:r>
          </w:p>
          <w:p w14:paraId="24D8F8D0"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Hepatic artery ligation for liver bleeding</w:t>
            </w:r>
          </w:p>
        </w:tc>
        <w:tc>
          <w:tcPr>
            <w:tcW w:w="283" w:type="dxa"/>
            <w:tcBorders>
              <w:top w:val="single" w:sz="6" w:space="0" w:color="auto"/>
              <w:left w:val="single" w:sz="6" w:space="0" w:color="auto"/>
              <w:bottom w:val="single" w:sz="6" w:space="0" w:color="auto"/>
              <w:right w:val="single" w:sz="6" w:space="0" w:color="auto"/>
            </w:tcBorders>
          </w:tcPr>
          <w:p w14:paraId="32CDFFBB"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D87D4E"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4BE10B"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053651"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019AAA"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11449</w:t>
            </w:r>
          </w:p>
        </w:tc>
      </w:tr>
      <w:tr w:rsidR="00CD66FB" w:rsidRPr="00CC1A21" w14:paraId="4672BDAE"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10415A24"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75011B</w:t>
            </w:r>
          </w:p>
        </w:tc>
        <w:tc>
          <w:tcPr>
            <w:tcW w:w="6803" w:type="dxa"/>
            <w:tcBorders>
              <w:top w:val="single" w:sz="6" w:space="0" w:color="auto"/>
              <w:left w:val="single" w:sz="6" w:space="0" w:color="auto"/>
              <w:bottom w:val="single" w:sz="6" w:space="0" w:color="auto"/>
              <w:right w:val="single" w:sz="6" w:space="0" w:color="auto"/>
            </w:tcBorders>
          </w:tcPr>
          <w:p w14:paraId="362BE24F"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肝腸吻合</w:t>
            </w:r>
            <w:r w:rsidRPr="00CC1A21">
              <w:rPr>
                <w:color w:val="000000" w:themeColor="text1"/>
              </w:rPr>
              <w:t xml:space="preserve"> </w:t>
            </w:r>
          </w:p>
          <w:p w14:paraId="4C95B243"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Hepato-Enterostomy (Longmire Op.)</w:t>
            </w:r>
          </w:p>
        </w:tc>
        <w:tc>
          <w:tcPr>
            <w:tcW w:w="283" w:type="dxa"/>
            <w:tcBorders>
              <w:top w:val="single" w:sz="6" w:space="0" w:color="auto"/>
              <w:left w:val="single" w:sz="6" w:space="0" w:color="auto"/>
              <w:bottom w:val="single" w:sz="6" w:space="0" w:color="auto"/>
              <w:right w:val="single" w:sz="6" w:space="0" w:color="auto"/>
            </w:tcBorders>
            <w:vAlign w:val="center"/>
          </w:tcPr>
          <w:p w14:paraId="25E48BB5"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D070A6"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7E7E9A"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CB9BD0"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252113"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szCs w:val="24"/>
              </w:rPr>
              <w:t>21251</w:t>
            </w:r>
          </w:p>
        </w:tc>
      </w:tr>
      <w:tr w:rsidR="00CD66FB" w:rsidRPr="00CC1A21" w14:paraId="6A745C3E"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3AE385A4" w14:textId="77777777" w:rsidR="00933ADF" w:rsidRPr="00CC1A21" w:rsidRDefault="00933ADF" w:rsidP="000E2F17">
            <w:pPr>
              <w:autoSpaceDE w:val="0"/>
              <w:autoSpaceDN w:val="0"/>
              <w:spacing w:line="320" w:lineRule="exact"/>
              <w:jc w:val="both"/>
              <w:rPr>
                <w:color w:val="000000" w:themeColor="text1"/>
                <w:szCs w:val="24"/>
              </w:rPr>
            </w:pPr>
            <w:r w:rsidRPr="00CC1A21">
              <w:rPr>
                <w:color w:val="000000" w:themeColor="text1"/>
                <w:szCs w:val="24"/>
              </w:rPr>
              <w:t>75012B</w:t>
            </w:r>
          </w:p>
        </w:tc>
        <w:tc>
          <w:tcPr>
            <w:tcW w:w="6803" w:type="dxa"/>
            <w:tcBorders>
              <w:top w:val="single" w:sz="6" w:space="0" w:color="auto"/>
              <w:left w:val="single" w:sz="6" w:space="0" w:color="auto"/>
              <w:bottom w:val="single" w:sz="6" w:space="0" w:color="auto"/>
              <w:right w:val="single" w:sz="6" w:space="0" w:color="auto"/>
            </w:tcBorders>
          </w:tcPr>
          <w:p w14:paraId="458ABEB8"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肝門靜脈分流術</w:t>
            </w:r>
            <w:r w:rsidRPr="00CC1A21">
              <w:rPr>
                <w:color w:val="000000" w:themeColor="text1"/>
                <w:szCs w:val="24"/>
              </w:rPr>
              <w:t xml:space="preserve"> </w:t>
            </w:r>
          </w:p>
          <w:p w14:paraId="76C36006"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Portocavo shunt (H-graft)</w:t>
            </w:r>
          </w:p>
        </w:tc>
        <w:tc>
          <w:tcPr>
            <w:tcW w:w="283" w:type="dxa"/>
            <w:tcBorders>
              <w:top w:val="single" w:sz="6" w:space="0" w:color="auto"/>
              <w:left w:val="single" w:sz="6" w:space="0" w:color="auto"/>
              <w:bottom w:val="single" w:sz="6" w:space="0" w:color="auto"/>
              <w:right w:val="single" w:sz="6" w:space="0" w:color="auto"/>
            </w:tcBorders>
            <w:vAlign w:val="center"/>
          </w:tcPr>
          <w:p w14:paraId="4047B573" w14:textId="77777777" w:rsidR="00933ADF" w:rsidRPr="00CC1A21" w:rsidRDefault="00933ADF"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A08CC94"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9D0E66"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A3E4794"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4CE184"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20796</w:t>
            </w:r>
          </w:p>
        </w:tc>
      </w:tr>
      <w:tr w:rsidR="00CD66FB" w:rsidRPr="00CC1A21" w14:paraId="5E7224F7"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0D03A7D2"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75014B</w:t>
            </w:r>
          </w:p>
        </w:tc>
        <w:tc>
          <w:tcPr>
            <w:tcW w:w="6803" w:type="dxa"/>
            <w:tcBorders>
              <w:top w:val="single" w:sz="6" w:space="0" w:color="auto"/>
              <w:left w:val="single" w:sz="6" w:space="0" w:color="auto"/>
              <w:bottom w:val="single" w:sz="6" w:space="0" w:color="auto"/>
              <w:right w:val="single" w:sz="6" w:space="0" w:color="auto"/>
            </w:tcBorders>
            <w:vAlign w:val="center"/>
          </w:tcPr>
          <w:p w14:paraId="6049C8FA"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Warren</w:t>
            </w:r>
            <w:r w:rsidRPr="00CC1A21">
              <w:rPr>
                <w:color w:val="000000" w:themeColor="text1"/>
              </w:rPr>
              <w:t>氏分流術</w:t>
            </w:r>
            <w:r w:rsidRPr="00CC1A21">
              <w:rPr>
                <w:color w:val="000000" w:themeColor="text1"/>
              </w:rPr>
              <w:t xml:space="preserve"> Warren's shunt</w:t>
            </w:r>
          </w:p>
        </w:tc>
        <w:tc>
          <w:tcPr>
            <w:tcW w:w="283" w:type="dxa"/>
            <w:tcBorders>
              <w:top w:val="single" w:sz="6" w:space="0" w:color="auto"/>
              <w:left w:val="single" w:sz="6" w:space="0" w:color="auto"/>
              <w:bottom w:val="single" w:sz="6" w:space="0" w:color="auto"/>
              <w:right w:val="single" w:sz="6" w:space="0" w:color="auto"/>
            </w:tcBorders>
            <w:vAlign w:val="center"/>
          </w:tcPr>
          <w:p w14:paraId="09B006AD"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0FCC4E2"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C19E81F"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8EAB4D1"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F27A1AC"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17391</w:t>
            </w:r>
          </w:p>
        </w:tc>
      </w:tr>
      <w:tr w:rsidR="00CD66FB" w:rsidRPr="00CC1A21" w14:paraId="5B7B79EC"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5C00FDB5"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75015B</w:t>
            </w:r>
          </w:p>
        </w:tc>
        <w:tc>
          <w:tcPr>
            <w:tcW w:w="6803" w:type="dxa"/>
            <w:tcBorders>
              <w:top w:val="single" w:sz="6" w:space="0" w:color="auto"/>
              <w:left w:val="single" w:sz="6" w:space="0" w:color="auto"/>
              <w:bottom w:val="single" w:sz="6" w:space="0" w:color="auto"/>
              <w:right w:val="single" w:sz="6" w:space="0" w:color="auto"/>
            </w:tcBorders>
            <w:vAlign w:val="center"/>
          </w:tcPr>
          <w:p w14:paraId="2D11EAC3"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右肝葉切除術</w:t>
            </w:r>
            <w:r w:rsidRPr="00CC1A21">
              <w:rPr>
                <w:color w:val="000000" w:themeColor="text1"/>
              </w:rPr>
              <w:t xml:space="preserve"> Right lobectomy</w:t>
            </w:r>
          </w:p>
        </w:tc>
        <w:tc>
          <w:tcPr>
            <w:tcW w:w="283" w:type="dxa"/>
            <w:tcBorders>
              <w:top w:val="single" w:sz="6" w:space="0" w:color="auto"/>
              <w:left w:val="single" w:sz="6" w:space="0" w:color="auto"/>
              <w:bottom w:val="single" w:sz="6" w:space="0" w:color="auto"/>
              <w:right w:val="single" w:sz="6" w:space="0" w:color="auto"/>
            </w:tcBorders>
            <w:vAlign w:val="center"/>
          </w:tcPr>
          <w:p w14:paraId="236804CC"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88CC44C"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B538EAB"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F952803"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82CD887"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45910</w:t>
            </w:r>
          </w:p>
        </w:tc>
      </w:tr>
      <w:tr w:rsidR="00CD66FB" w:rsidRPr="00CC1A21" w14:paraId="0FB0F4AB" w14:textId="77777777" w:rsidTr="00C510CE">
        <w:trPr>
          <w:trHeight w:val="340"/>
        </w:trPr>
        <w:tc>
          <w:tcPr>
            <w:tcW w:w="850" w:type="dxa"/>
            <w:tcBorders>
              <w:top w:val="single" w:sz="6" w:space="0" w:color="auto"/>
              <w:left w:val="single" w:sz="6" w:space="0" w:color="auto"/>
              <w:bottom w:val="single" w:sz="6" w:space="0" w:color="auto"/>
              <w:right w:val="single" w:sz="6" w:space="0" w:color="auto"/>
            </w:tcBorders>
          </w:tcPr>
          <w:p w14:paraId="2B014C7F"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75030B</w:t>
            </w:r>
          </w:p>
        </w:tc>
        <w:tc>
          <w:tcPr>
            <w:tcW w:w="6803" w:type="dxa"/>
            <w:tcBorders>
              <w:top w:val="single" w:sz="6" w:space="0" w:color="auto"/>
              <w:left w:val="single" w:sz="6" w:space="0" w:color="auto"/>
              <w:bottom w:val="single" w:sz="6" w:space="0" w:color="auto"/>
              <w:right w:val="single" w:sz="6" w:space="0" w:color="auto"/>
            </w:tcBorders>
          </w:tcPr>
          <w:p w14:paraId="6BE05DFB"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腹腔鏡右肝葉切除術</w:t>
            </w:r>
          </w:p>
          <w:p w14:paraId="198248B8"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liver resection - right lobectomy</w:t>
            </w:r>
          </w:p>
          <w:p w14:paraId="6EE1D50A" w14:textId="77777777" w:rsidR="00864D51" w:rsidRPr="00CC1A2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CC1A21">
              <w:rPr>
                <w:color w:val="000000" w:themeColor="text1"/>
                <w:kern w:val="2"/>
                <w:szCs w:val="22"/>
              </w:rPr>
              <w:t>註：執行「機械手臂輔助右肝葉切除術」，</w:t>
            </w:r>
            <w:r w:rsidRPr="00CC1A21">
              <w:rPr>
                <w:color w:val="000000" w:themeColor="text1"/>
                <w:kern w:val="2"/>
                <w:szCs w:val="24"/>
              </w:rPr>
              <w:t>須符合下列規範：</w:t>
            </w:r>
            <w:r w:rsidRPr="00CC1A21">
              <w:rPr>
                <w:color w:val="000000" w:themeColor="text1"/>
                <w:kern w:val="2"/>
                <w:szCs w:val="22"/>
              </w:rPr>
              <w:t xml:space="preserve"> </w:t>
            </w:r>
          </w:p>
          <w:p w14:paraId="68B6E614"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4"/>
              </w:rPr>
              <w:t>醫師資格：</w:t>
            </w:r>
          </w:p>
          <w:p w14:paraId="4BA57A70"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具機械手臂輔助手術系統「消化外科」認證學會認證醫師資格。</w:t>
            </w:r>
          </w:p>
          <w:p w14:paraId="2656E71E"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6EED27DD"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1A934302" w14:textId="1B1F2B72" w:rsidR="00C93921" w:rsidRPr="00CC1A21" w:rsidRDefault="00864D51"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E7E5B10"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07840E6"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5EB612"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C7BB22B"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06F0F77"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70844</w:t>
            </w:r>
          </w:p>
        </w:tc>
      </w:tr>
      <w:tr w:rsidR="00CD66FB" w:rsidRPr="00CC1A21" w14:paraId="1B8A6843" w14:textId="77777777" w:rsidTr="00C93921">
        <w:trPr>
          <w:trHeight w:val="283"/>
        </w:trPr>
        <w:tc>
          <w:tcPr>
            <w:tcW w:w="850" w:type="dxa"/>
            <w:tcBorders>
              <w:top w:val="single" w:sz="6" w:space="0" w:color="auto"/>
              <w:left w:val="single" w:sz="6" w:space="0" w:color="auto"/>
              <w:bottom w:val="single" w:sz="6" w:space="0" w:color="auto"/>
              <w:right w:val="single" w:sz="6" w:space="0" w:color="auto"/>
            </w:tcBorders>
            <w:vAlign w:val="center"/>
          </w:tcPr>
          <w:p w14:paraId="12A6EC96"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75016B</w:t>
            </w:r>
          </w:p>
        </w:tc>
        <w:tc>
          <w:tcPr>
            <w:tcW w:w="6803" w:type="dxa"/>
            <w:tcBorders>
              <w:top w:val="single" w:sz="6" w:space="0" w:color="auto"/>
              <w:left w:val="single" w:sz="6" w:space="0" w:color="auto"/>
              <w:bottom w:val="single" w:sz="6" w:space="0" w:color="auto"/>
              <w:right w:val="single" w:sz="6" w:space="0" w:color="auto"/>
            </w:tcBorders>
            <w:vAlign w:val="center"/>
          </w:tcPr>
          <w:p w14:paraId="28CEED44"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左肝葉切除術</w:t>
            </w:r>
            <w:r w:rsidRPr="00CC1A21">
              <w:rPr>
                <w:color w:val="000000" w:themeColor="text1"/>
              </w:rPr>
              <w:t xml:space="preserve"> Left lobectomy</w:t>
            </w:r>
          </w:p>
        </w:tc>
        <w:tc>
          <w:tcPr>
            <w:tcW w:w="283" w:type="dxa"/>
            <w:tcBorders>
              <w:top w:val="single" w:sz="6" w:space="0" w:color="auto"/>
              <w:left w:val="single" w:sz="6" w:space="0" w:color="auto"/>
              <w:bottom w:val="single" w:sz="6" w:space="0" w:color="auto"/>
              <w:right w:val="single" w:sz="6" w:space="0" w:color="auto"/>
            </w:tcBorders>
            <w:vAlign w:val="center"/>
          </w:tcPr>
          <w:p w14:paraId="25711B14"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F288BC7"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187565D"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0091E67"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08E02F7C"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40888</w:t>
            </w:r>
          </w:p>
        </w:tc>
      </w:tr>
      <w:tr w:rsidR="00CD66FB" w:rsidRPr="00CC1A21" w14:paraId="1A545208" w14:textId="77777777" w:rsidTr="00C510CE">
        <w:trPr>
          <w:trHeight w:val="340"/>
        </w:trPr>
        <w:tc>
          <w:tcPr>
            <w:tcW w:w="850" w:type="dxa"/>
            <w:tcBorders>
              <w:top w:val="single" w:sz="6" w:space="0" w:color="auto"/>
              <w:left w:val="single" w:sz="6" w:space="0" w:color="auto"/>
              <w:bottom w:val="single" w:sz="6" w:space="0" w:color="auto"/>
              <w:right w:val="single" w:sz="6" w:space="0" w:color="auto"/>
            </w:tcBorders>
          </w:tcPr>
          <w:p w14:paraId="27CE9F5E"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75031B</w:t>
            </w:r>
          </w:p>
        </w:tc>
        <w:tc>
          <w:tcPr>
            <w:tcW w:w="6803" w:type="dxa"/>
            <w:tcBorders>
              <w:top w:val="single" w:sz="6" w:space="0" w:color="auto"/>
              <w:left w:val="single" w:sz="6" w:space="0" w:color="auto"/>
              <w:bottom w:val="single" w:sz="6" w:space="0" w:color="auto"/>
              <w:right w:val="single" w:sz="6" w:space="0" w:color="auto"/>
            </w:tcBorders>
          </w:tcPr>
          <w:p w14:paraId="3CC4A87F"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腹腔鏡左肝葉切除術</w:t>
            </w:r>
          </w:p>
          <w:p w14:paraId="5F80F7B0"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liver resection - left lobectomy</w:t>
            </w:r>
          </w:p>
          <w:p w14:paraId="08A78582" w14:textId="77777777" w:rsidR="00864D51" w:rsidRPr="00CC1A2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CC1A21">
              <w:rPr>
                <w:color w:val="000000" w:themeColor="text1"/>
                <w:kern w:val="2"/>
                <w:szCs w:val="22"/>
              </w:rPr>
              <w:t>註：執行「機械手臂輔助左肝葉切除術」，</w:t>
            </w:r>
            <w:r w:rsidRPr="00CC1A21">
              <w:rPr>
                <w:color w:val="000000" w:themeColor="text1"/>
                <w:kern w:val="2"/>
                <w:szCs w:val="24"/>
              </w:rPr>
              <w:t>須符合下列規範：</w:t>
            </w:r>
            <w:r w:rsidRPr="00CC1A21">
              <w:rPr>
                <w:color w:val="000000" w:themeColor="text1"/>
                <w:kern w:val="2"/>
                <w:szCs w:val="22"/>
              </w:rPr>
              <w:t xml:space="preserve"> </w:t>
            </w:r>
          </w:p>
          <w:p w14:paraId="1DB98CAB"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4"/>
              </w:rPr>
              <w:t>醫師資格：</w:t>
            </w:r>
          </w:p>
          <w:p w14:paraId="725637B0"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具機械手臂輔助手術系統「消化外科」認證學會認證醫師資格。</w:t>
            </w:r>
          </w:p>
          <w:p w14:paraId="70A34449"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427F8D58"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26EC21D8" w14:textId="325E474E" w:rsidR="00833611" w:rsidRPr="00CC1A21" w:rsidRDefault="00864D51"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BDB1FA8"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05A3D22"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E817AC"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2E0DE8D"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C6A27B"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63093</w:t>
            </w:r>
          </w:p>
        </w:tc>
      </w:tr>
      <w:tr w:rsidR="00CD66FB" w:rsidRPr="00CC1A21" w14:paraId="1AACEB30" w14:textId="77777777" w:rsidTr="00BA58D3">
        <w:trPr>
          <w:trHeight w:val="397"/>
        </w:trPr>
        <w:tc>
          <w:tcPr>
            <w:tcW w:w="850" w:type="dxa"/>
            <w:tcBorders>
              <w:top w:val="single" w:sz="6" w:space="0" w:color="auto"/>
              <w:left w:val="single" w:sz="6" w:space="0" w:color="auto"/>
              <w:bottom w:val="single" w:sz="6" w:space="0" w:color="auto"/>
              <w:right w:val="single" w:sz="6" w:space="0" w:color="auto"/>
            </w:tcBorders>
          </w:tcPr>
          <w:p w14:paraId="2FDBAE6F"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lastRenderedPageBreak/>
              <w:t>75017B</w:t>
            </w:r>
          </w:p>
        </w:tc>
        <w:tc>
          <w:tcPr>
            <w:tcW w:w="6803" w:type="dxa"/>
            <w:tcBorders>
              <w:top w:val="single" w:sz="6" w:space="0" w:color="auto"/>
              <w:left w:val="single" w:sz="6" w:space="0" w:color="auto"/>
              <w:bottom w:val="single" w:sz="6" w:space="0" w:color="auto"/>
              <w:right w:val="single" w:sz="6" w:space="0" w:color="auto"/>
            </w:tcBorders>
            <w:vAlign w:val="center"/>
          </w:tcPr>
          <w:p w14:paraId="19BFB4A3"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擴大右肝葉切除術</w:t>
            </w:r>
            <w:r w:rsidRPr="00CC1A21">
              <w:rPr>
                <w:color w:val="000000" w:themeColor="text1"/>
              </w:rPr>
              <w:t xml:space="preserve"> </w:t>
            </w:r>
          </w:p>
          <w:p w14:paraId="6A81A2A9"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Extended right lobectomy</w:t>
            </w:r>
          </w:p>
        </w:tc>
        <w:tc>
          <w:tcPr>
            <w:tcW w:w="283" w:type="dxa"/>
            <w:tcBorders>
              <w:top w:val="single" w:sz="6" w:space="0" w:color="auto"/>
              <w:left w:val="single" w:sz="6" w:space="0" w:color="auto"/>
              <w:bottom w:val="single" w:sz="6" w:space="0" w:color="auto"/>
              <w:right w:val="single" w:sz="6" w:space="0" w:color="auto"/>
            </w:tcBorders>
            <w:vAlign w:val="center"/>
          </w:tcPr>
          <w:p w14:paraId="0A4A183F"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790DD1C"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7F6C29"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655DCE"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CC5385"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66301</w:t>
            </w:r>
          </w:p>
        </w:tc>
      </w:tr>
      <w:tr w:rsidR="00CD66FB" w:rsidRPr="00CC1A21" w14:paraId="0FEBB8B0" w14:textId="77777777" w:rsidTr="00C510CE">
        <w:trPr>
          <w:trHeight w:val="397"/>
        </w:trPr>
        <w:tc>
          <w:tcPr>
            <w:tcW w:w="850" w:type="dxa"/>
            <w:tcBorders>
              <w:top w:val="single" w:sz="6" w:space="0" w:color="auto"/>
              <w:left w:val="single" w:sz="6" w:space="0" w:color="auto"/>
              <w:bottom w:val="single" w:sz="6" w:space="0" w:color="auto"/>
              <w:right w:val="single" w:sz="6" w:space="0" w:color="auto"/>
            </w:tcBorders>
          </w:tcPr>
          <w:p w14:paraId="76C74A0E"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75032B</w:t>
            </w:r>
          </w:p>
        </w:tc>
        <w:tc>
          <w:tcPr>
            <w:tcW w:w="6803" w:type="dxa"/>
            <w:tcBorders>
              <w:top w:val="single" w:sz="6" w:space="0" w:color="auto"/>
              <w:left w:val="single" w:sz="6" w:space="0" w:color="auto"/>
              <w:bottom w:val="single" w:sz="6" w:space="0" w:color="auto"/>
              <w:right w:val="single" w:sz="6" w:space="0" w:color="auto"/>
            </w:tcBorders>
          </w:tcPr>
          <w:p w14:paraId="5670EF13"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腹腔鏡擴大右肝葉切除術</w:t>
            </w:r>
          </w:p>
          <w:p w14:paraId="45908CA2"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liver resection - extended right lobectomy</w:t>
            </w:r>
          </w:p>
          <w:p w14:paraId="56F9F80A" w14:textId="77777777" w:rsidR="00864D51" w:rsidRPr="00CC1A2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CC1A21">
              <w:rPr>
                <w:color w:val="000000" w:themeColor="text1"/>
                <w:kern w:val="2"/>
                <w:szCs w:val="22"/>
              </w:rPr>
              <w:t>註：執行「機械手臂輔助擴大右肝葉切除術」，</w:t>
            </w:r>
            <w:r w:rsidRPr="00CC1A21">
              <w:rPr>
                <w:color w:val="000000" w:themeColor="text1"/>
                <w:kern w:val="2"/>
                <w:szCs w:val="24"/>
              </w:rPr>
              <w:t>須符合下列規範：</w:t>
            </w:r>
          </w:p>
          <w:p w14:paraId="4EAD870D"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4"/>
              </w:rPr>
              <w:t>醫師資格：</w:t>
            </w:r>
          </w:p>
          <w:p w14:paraId="7222DB61"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具機械手臂輔助手術系統「消化外科」認證學會認證醫師資格。</w:t>
            </w:r>
          </w:p>
          <w:p w14:paraId="3E471A64"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48CC356F"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5CF956CE" w14:textId="5D2ACB9F" w:rsidR="00833611" w:rsidRPr="00CC1A21" w:rsidRDefault="00864D51"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64841685"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A60DC8F"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FA3789"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315798"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1FA0703"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102528</w:t>
            </w:r>
          </w:p>
        </w:tc>
      </w:tr>
      <w:tr w:rsidR="00CD66FB" w:rsidRPr="00CC1A21" w14:paraId="4E7A51D8" w14:textId="77777777" w:rsidTr="002E3267">
        <w:trPr>
          <w:trHeight w:val="510"/>
        </w:trPr>
        <w:tc>
          <w:tcPr>
            <w:tcW w:w="850" w:type="dxa"/>
            <w:tcBorders>
              <w:top w:val="single" w:sz="6" w:space="0" w:color="auto"/>
              <w:left w:val="single" w:sz="6" w:space="0" w:color="auto"/>
              <w:bottom w:val="single" w:sz="6" w:space="0" w:color="auto"/>
              <w:right w:val="single" w:sz="6" w:space="0" w:color="auto"/>
            </w:tcBorders>
          </w:tcPr>
          <w:p w14:paraId="6118ED0F"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75018B</w:t>
            </w:r>
          </w:p>
        </w:tc>
        <w:tc>
          <w:tcPr>
            <w:tcW w:w="6803" w:type="dxa"/>
            <w:tcBorders>
              <w:top w:val="single" w:sz="6" w:space="0" w:color="auto"/>
              <w:left w:val="single" w:sz="6" w:space="0" w:color="auto"/>
              <w:bottom w:val="single" w:sz="6" w:space="0" w:color="auto"/>
              <w:right w:val="single" w:sz="6" w:space="0" w:color="auto"/>
            </w:tcBorders>
          </w:tcPr>
          <w:p w14:paraId="144B5056"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擴大左肝葉切除術</w:t>
            </w:r>
            <w:r w:rsidRPr="00CC1A21">
              <w:rPr>
                <w:color w:val="000000" w:themeColor="text1"/>
              </w:rPr>
              <w:t xml:space="preserve"> </w:t>
            </w:r>
          </w:p>
          <w:p w14:paraId="2855BEB2"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Extended left lobectomy</w:t>
            </w:r>
          </w:p>
        </w:tc>
        <w:tc>
          <w:tcPr>
            <w:tcW w:w="283" w:type="dxa"/>
            <w:tcBorders>
              <w:top w:val="single" w:sz="6" w:space="0" w:color="auto"/>
              <w:left w:val="single" w:sz="6" w:space="0" w:color="auto"/>
              <w:bottom w:val="single" w:sz="6" w:space="0" w:color="auto"/>
              <w:right w:val="single" w:sz="6" w:space="0" w:color="auto"/>
            </w:tcBorders>
            <w:vAlign w:val="center"/>
          </w:tcPr>
          <w:p w14:paraId="7C818921"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76A85C"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257E28"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6588DE"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40794E"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65134</w:t>
            </w:r>
          </w:p>
        </w:tc>
      </w:tr>
      <w:tr w:rsidR="00CD66FB" w:rsidRPr="00CC1A21" w14:paraId="7A987FA9" w14:textId="77777777" w:rsidTr="002E3267">
        <w:trPr>
          <w:trHeight w:val="283"/>
        </w:trPr>
        <w:tc>
          <w:tcPr>
            <w:tcW w:w="850" w:type="dxa"/>
            <w:tcBorders>
              <w:top w:val="single" w:sz="6" w:space="0" w:color="auto"/>
              <w:left w:val="single" w:sz="6" w:space="0" w:color="auto"/>
              <w:bottom w:val="single" w:sz="6" w:space="0" w:color="auto"/>
              <w:right w:val="single" w:sz="6" w:space="0" w:color="auto"/>
            </w:tcBorders>
          </w:tcPr>
          <w:p w14:paraId="45A2A143"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75033B</w:t>
            </w:r>
          </w:p>
        </w:tc>
        <w:tc>
          <w:tcPr>
            <w:tcW w:w="6803" w:type="dxa"/>
            <w:tcBorders>
              <w:top w:val="single" w:sz="6" w:space="0" w:color="auto"/>
              <w:left w:val="single" w:sz="6" w:space="0" w:color="auto"/>
              <w:bottom w:val="single" w:sz="6" w:space="0" w:color="auto"/>
              <w:right w:val="single" w:sz="6" w:space="0" w:color="auto"/>
            </w:tcBorders>
          </w:tcPr>
          <w:p w14:paraId="0B11605C"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腹腔鏡擴大左肝葉切除術</w:t>
            </w:r>
          </w:p>
          <w:p w14:paraId="34AA54CE"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liver resection - extended left lobectomy</w:t>
            </w:r>
          </w:p>
          <w:p w14:paraId="249A7A90" w14:textId="77777777" w:rsidR="00864D51" w:rsidRPr="00CC1A2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CC1A21">
              <w:rPr>
                <w:color w:val="000000" w:themeColor="text1"/>
                <w:kern w:val="2"/>
                <w:szCs w:val="22"/>
              </w:rPr>
              <w:t>註：執行「機械手臂輔助擴大左肝葉切除術」，須符合下列規範：</w:t>
            </w:r>
          </w:p>
          <w:p w14:paraId="555CA52D"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4"/>
              </w:rPr>
              <w:t>醫師資格：</w:t>
            </w:r>
          </w:p>
          <w:p w14:paraId="5E399865"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(1)</w:t>
            </w:r>
            <w:r w:rsidRPr="00CC1A21">
              <w:rPr>
                <w:color w:val="000000" w:themeColor="text1"/>
                <w:kern w:val="2"/>
                <w:szCs w:val="22"/>
              </w:rPr>
              <w:t>具機械手臂輔助手術系統「消化外科」認證學會認證醫師資格。</w:t>
            </w:r>
          </w:p>
          <w:p w14:paraId="62984DDB" w14:textId="77777777" w:rsidR="00864D51" w:rsidRPr="00CC1A2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前述核發認證單位應檢附認證計畫書</w:t>
            </w:r>
            <w:r w:rsidRPr="00CC1A21">
              <w:rPr>
                <w:color w:val="000000" w:themeColor="text1"/>
                <w:kern w:val="2"/>
                <w:szCs w:val="22"/>
              </w:rPr>
              <w:t>(</w:t>
            </w:r>
            <w:r w:rsidRPr="00CC1A21">
              <w:rPr>
                <w:color w:val="000000" w:themeColor="text1"/>
                <w:kern w:val="2"/>
                <w:szCs w:val="22"/>
              </w:rPr>
              <w:t>須檢附訓練課程、認證方式及認證培訓機構證明</w:t>
            </w:r>
            <w:r w:rsidRPr="00CC1A21">
              <w:rPr>
                <w:color w:val="000000" w:themeColor="text1"/>
                <w:kern w:val="2"/>
                <w:szCs w:val="22"/>
              </w:rPr>
              <w:t>)</w:t>
            </w:r>
            <w:r w:rsidRPr="00CC1A21">
              <w:rPr>
                <w:color w:val="000000" w:themeColor="text1"/>
                <w:kern w:val="2"/>
                <w:szCs w:val="22"/>
              </w:rPr>
              <w:t>予保險人審核通過。</w:t>
            </w:r>
          </w:p>
          <w:p w14:paraId="07EFAB5F" w14:textId="77777777" w:rsidR="00864D51" w:rsidRPr="00CC1A21" w:rsidRDefault="00864D51" w:rsidP="00F9386E">
            <w:pPr>
              <w:adjustRightInd/>
              <w:spacing w:line="320" w:lineRule="exact"/>
              <w:ind w:left="192" w:hangingChars="80" w:hanging="192"/>
              <w:jc w:val="both"/>
              <w:textAlignment w:val="auto"/>
              <w:rPr>
                <w:color w:val="000000" w:themeColor="text1"/>
                <w:kern w:val="2"/>
                <w:szCs w:val="22"/>
              </w:rPr>
            </w:pPr>
            <w:r w:rsidRPr="00CC1A21">
              <w:rPr>
                <w:color w:val="000000" w:themeColor="text1"/>
                <w:kern w:val="2"/>
                <w:szCs w:val="22"/>
              </w:rPr>
              <w:t>2.</w:t>
            </w:r>
            <w:r w:rsidRPr="00CC1A21">
              <w:rPr>
                <w:color w:val="000000" w:themeColor="text1"/>
                <w:kern w:val="2"/>
                <w:szCs w:val="22"/>
              </w:rPr>
              <w:t>執行手術之醫師名單應報經保險人核定。</w:t>
            </w:r>
          </w:p>
          <w:p w14:paraId="4B411C57" w14:textId="108E02B4" w:rsidR="002F1724" w:rsidRPr="00CC1A21" w:rsidRDefault="00864D51" w:rsidP="00F9386E">
            <w:pPr>
              <w:spacing w:line="320" w:lineRule="exact"/>
              <w:ind w:left="192" w:hangingChars="80" w:hanging="192"/>
              <w:jc w:val="both"/>
              <w:rPr>
                <w:color w:val="000000" w:themeColor="text1"/>
              </w:rPr>
            </w:pPr>
            <w:r w:rsidRPr="00CC1A21">
              <w:rPr>
                <w:color w:val="000000" w:themeColor="text1"/>
                <w:kern w:val="2"/>
                <w:szCs w:val="22"/>
              </w:rPr>
              <w:t>3.</w:t>
            </w:r>
            <w:r w:rsidRPr="00CC1A2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BE90901"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60B2535"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49F44CA"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1EA763"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C086F09"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100723</w:t>
            </w:r>
          </w:p>
        </w:tc>
      </w:tr>
      <w:tr w:rsidR="00CD66FB" w:rsidRPr="00CC1A21" w14:paraId="2295BF77" w14:textId="77777777" w:rsidTr="002E3267">
        <w:trPr>
          <w:trHeight w:val="510"/>
        </w:trPr>
        <w:tc>
          <w:tcPr>
            <w:tcW w:w="850" w:type="dxa"/>
            <w:tcBorders>
              <w:top w:val="single" w:sz="6" w:space="0" w:color="auto"/>
              <w:left w:val="single" w:sz="6" w:space="0" w:color="auto"/>
              <w:bottom w:val="single" w:sz="6" w:space="0" w:color="auto"/>
              <w:right w:val="single" w:sz="6" w:space="0" w:color="auto"/>
            </w:tcBorders>
          </w:tcPr>
          <w:p w14:paraId="47667CF7"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75019B</w:t>
            </w:r>
          </w:p>
        </w:tc>
        <w:tc>
          <w:tcPr>
            <w:tcW w:w="6803" w:type="dxa"/>
            <w:tcBorders>
              <w:top w:val="single" w:sz="6" w:space="0" w:color="auto"/>
              <w:left w:val="single" w:sz="6" w:space="0" w:color="auto"/>
              <w:bottom w:val="single" w:sz="6" w:space="0" w:color="auto"/>
              <w:right w:val="single" w:sz="6" w:space="0" w:color="auto"/>
            </w:tcBorders>
          </w:tcPr>
          <w:p w14:paraId="41D4F243"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切肝取石術</w:t>
            </w:r>
          </w:p>
          <w:p w14:paraId="215EC8B6"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Hepaticotomy or hepaticostomy, Removal of Calculus</w:t>
            </w:r>
          </w:p>
        </w:tc>
        <w:tc>
          <w:tcPr>
            <w:tcW w:w="283" w:type="dxa"/>
            <w:tcBorders>
              <w:top w:val="single" w:sz="6" w:space="0" w:color="auto"/>
              <w:left w:val="single" w:sz="6" w:space="0" w:color="auto"/>
              <w:bottom w:val="single" w:sz="6" w:space="0" w:color="auto"/>
              <w:right w:val="single" w:sz="6" w:space="0" w:color="auto"/>
            </w:tcBorders>
          </w:tcPr>
          <w:p w14:paraId="4C46B5D3"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FBA32F9"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4253B3"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91BA51"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A5896C"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13980</w:t>
            </w:r>
          </w:p>
        </w:tc>
      </w:tr>
      <w:tr w:rsidR="00CD66FB" w:rsidRPr="00CC1A21" w14:paraId="26CAEA59" w14:textId="77777777" w:rsidTr="008260BD">
        <w:tc>
          <w:tcPr>
            <w:tcW w:w="850" w:type="dxa"/>
            <w:tcBorders>
              <w:top w:val="single" w:sz="6" w:space="0" w:color="auto"/>
              <w:left w:val="single" w:sz="6" w:space="0" w:color="auto"/>
              <w:bottom w:val="single" w:sz="6" w:space="0" w:color="auto"/>
              <w:right w:val="single" w:sz="6" w:space="0" w:color="auto"/>
            </w:tcBorders>
          </w:tcPr>
          <w:p w14:paraId="65DEF9CA"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75020B</w:t>
            </w:r>
          </w:p>
        </w:tc>
        <w:tc>
          <w:tcPr>
            <w:tcW w:w="6803" w:type="dxa"/>
            <w:tcBorders>
              <w:top w:val="single" w:sz="6" w:space="0" w:color="auto"/>
              <w:left w:val="single" w:sz="6" w:space="0" w:color="auto"/>
              <w:bottom w:val="single" w:sz="6" w:space="0" w:color="auto"/>
              <w:right w:val="single" w:sz="6" w:space="0" w:color="auto"/>
            </w:tcBorders>
          </w:tcPr>
          <w:p w14:paraId="3621B81D"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肝臟移植</w:t>
            </w:r>
            <w:r w:rsidRPr="00CC1A21">
              <w:rPr>
                <w:color w:val="000000" w:themeColor="text1"/>
              </w:rPr>
              <w:t xml:space="preserve"> Liver(Hepatic) transplantation</w:t>
            </w:r>
          </w:p>
          <w:p w14:paraId="46A1026F" w14:textId="77777777" w:rsidR="00D72813" w:rsidRPr="00CC1A21" w:rsidRDefault="00D72813" w:rsidP="00F9386E">
            <w:pPr>
              <w:autoSpaceDE w:val="0"/>
              <w:autoSpaceDN w:val="0"/>
              <w:spacing w:line="320" w:lineRule="exact"/>
              <w:jc w:val="both"/>
              <w:rPr>
                <w:color w:val="000000" w:themeColor="text1"/>
              </w:rPr>
            </w:pPr>
            <w:r w:rsidRPr="00CC1A21">
              <w:rPr>
                <w:color w:val="000000" w:themeColor="text1"/>
              </w:rPr>
              <w:t>註：</w:t>
            </w:r>
          </w:p>
          <w:p w14:paraId="29E72442" w14:textId="77777777" w:rsidR="00D72813" w:rsidRPr="00CC1A21" w:rsidRDefault="00D72813" w:rsidP="00F9386E">
            <w:pPr>
              <w:autoSpaceDE w:val="0"/>
              <w:autoSpaceDN w:val="0"/>
              <w:spacing w:line="320" w:lineRule="exact"/>
              <w:ind w:left="170" w:hanging="170"/>
              <w:jc w:val="both"/>
              <w:rPr>
                <w:color w:val="000000" w:themeColor="text1"/>
              </w:rPr>
            </w:pPr>
            <w:r w:rsidRPr="00CC1A21">
              <w:rPr>
                <w:color w:val="000000" w:themeColor="text1"/>
              </w:rPr>
              <w:t>1.</w:t>
            </w:r>
            <w:r w:rsidRPr="00CC1A21">
              <w:rPr>
                <w:color w:val="000000" w:themeColor="text1"/>
              </w:rPr>
              <w:t>施行本項及</w:t>
            </w:r>
            <w:r w:rsidRPr="00CC1A21">
              <w:rPr>
                <w:color w:val="000000" w:themeColor="text1"/>
              </w:rPr>
              <w:t>75021B</w:t>
            </w:r>
            <w:r w:rsidRPr="00CC1A21">
              <w:rPr>
                <w:color w:val="000000" w:themeColor="text1"/>
              </w:rPr>
              <w:t>或</w:t>
            </w:r>
            <w:r w:rsidRPr="00CC1A21">
              <w:rPr>
                <w:color w:val="000000" w:themeColor="text1"/>
              </w:rPr>
              <w:t>75022B</w:t>
            </w:r>
            <w:r w:rsidRPr="00CC1A21">
              <w:rPr>
                <w:color w:val="000000" w:themeColor="text1"/>
              </w:rPr>
              <w:t>手術之醫院及醫師條件應報請中央衛生主管機關核定，並向保險人申請核備，如醫院條件變更或主持醫師異動時，仍應重行報請核定。</w:t>
            </w:r>
          </w:p>
          <w:p w14:paraId="2366B9D7" w14:textId="77777777" w:rsidR="00D72813" w:rsidRPr="00CC1A21" w:rsidRDefault="00D72813" w:rsidP="00F9386E">
            <w:pPr>
              <w:autoSpaceDE w:val="0"/>
              <w:autoSpaceDN w:val="0"/>
              <w:spacing w:line="320" w:lineRule="exact"/>
              <w:ind w:left="170" w:hanging="170"/>
              <w:jc w:val="both"/>
              <w:rPr>
                <w:color w:val="000000" w:themeColor="text1"/>
              </w:rPr>
            </w:pPr>
            <w:r w:rsidRPr="00CC1A21">
              <w:rPr>
                <w:color w:val="000000" w:themeColor="text1"/>
              </w:rPr>
              <w:t>2.</w:t>
            </w:r>
            <w:r w:rsidRPr="00CC1A21">
              <w:rPr>
                <w:color w:val="000000" w:themeColor="text1"/>
              </w:rPr>
              <w:t>施行本項之適應症如下，並應由醫院申報事前審查：</w:t>
            </w:r>
          </w:p>
          <w:p w14:paraId="36F439FC"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(1)</w:t>
            </w:r>
            <w:r w:rsidRPr="00CC1A21">
              <w:rPr>
                <w:color w:val="000000" w:themeColor="text1"/>
              </w:rPr>
              <w:t>先天性膽道閉鎖</w:t>
            </w:r>
          </w:p>
          <w:p w14:paraId="526139F5"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(2)</w:t>
            </w:r>
            <w:r w:rsidRPr="00CC1A21">
              <w:rPr>
                <w:color w:val="000000" w:themeColor="text1"/>
              </w:rPr>
              <w:t>先天性肝臟代謝疾病，如</w:t>
            </w:r>
          </w:p>
          <w:p w14:paraId="76F95BCB"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A.</w:t>
            </w:r>
            <w:r w:rsidRPr="00CC1A21">
              <w:rPr>
                <w:color w:val="000000" w:themeColor="text1"/>
              </w:rPr>
              <w:t>威爾遜氏病</w:t>
            </w:r>
          </w:p>
          <w:p w14:paraId="57437B3F"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B.</w:t>
            </w:r>
            <w:r w:rsidRPr="00CC1A21">
              <w:rPr>
                <w:color w:val="000000" w:themeColor="text1"/>
              </w:rPr>
              <w:t>酪胺酸代謝症</w:t>
            </w:r>
          </w:p>
          <w:p w14:paraId="52DC0D82"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lastRenderedPageBreak/>
              <w:t>C.α1</w:t>
            </w:r>
            <w:r w:rsidRPr="00CC1A21">
              <w:rPr>
                <w:color w:val="000000" w:themeColor="text1"/>
              </w:rPr>
              <w:t>抗胰蛋白脢缺乏症</w:t>
            </w:r>
          </w:p>
          <w:p w14:paraId="5EFF0419"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D.</w:t>
            </w:r>
            <w:r w:rsidRPr="00CC1A21">
              <w:rPr>
                <w:color w:val="000000" w:themeColor="text1"/>
              </w:rPr>
              <w:t>家族性高膽固醇血症</w:t>
            </w:r>
          </w:p>
          <w:p w14:paraId="784D250B"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E.</w:t>
            </w:r>
            <w:r w:rsidRPr="00CC1A21">
              <w:rPr>
                <w:color w:val="000000" w:themeColor="text1"/>
              </w:rPr>
              <w:t>肝醣堆積疾病</w:t>
            </w:r>
          </w:p>
          <w:p w14:paraId="429321C3"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(3)</w:t>
            </w:r>
            <w:r w:rsidRPr="00CC1A21">
              <w:rPr>
                <w:color w:val="000000" w:themeColor="text1"/>
              </w:rPr>
              <w:t>肝硬化，包括：</w:t>
            </w:r>
          </w:p>
          <w:p w14:paraId="21831EF7"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A.</w:t>
            </w:r>
            <w:r w:rsidRPr="00CC1A21">
              <w:rPr>
                <w:color w:val="000000" w:themeColor="text1"/>
              </w:rPr>
              <w:t>病毒性肝炎引起之肝硬化</w:t>
            </w:r>
          </w:p>
          <w:p w14:paraId="3E47BD80"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B.</w:t>
            </w:r>
            <w:r w:rsidRPr="00CC1A21">
              <w:rPr>
                <w:color w:val="000000" w:themeColor="text1"/>
              </w:rPr>
              <w:t>酒精性肝硬化</w:t>
            </w:r>
          </w:p>
          <w:p w14:paraId="613DB42F" w14:textId="77777777" w:rsidR="00D72813" w:rsidRPr="00CC1A21" w:rsidRDefault="00D72813" w:rsidP="00F9386E">
            <w:pPr>
              <w:autoSpaceDE w:val="0"/>
              <w:autoSpaceDN w:val="0"/>
              <w:spacing w:line="320" w:lineRule="exact"/>
              <w:ind w:left="738" w:hanging="284"/>
              <w:jc w:val="both"/>
              <w:rPr>
                <w:color w:val="000000" w:themeColor="text1"/>
              </w:rPr>
            </w:pPr>
            <w:r w:rsidRPr="00CC1A21">
              <w:rPr>
                <w:color w:val="000000" w:themeColor="text1"/>
              </w:rPr>
              <w:t>C.</w:t>
            </w:r>
            <w:r w:rsidRPr="00CC1A21">
              <w:rPr>
                <w:color w:val="000000" w:themeColor="text1"/>
              </w:rPr>
              <w:t>不明原因之肝硬化</w:t>
            </w:r>
          </w:p>
          <w:p w14:paraId="1736635E"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(4)</w:t>
            </w:r>
            <w:r w:rsidRPr="00CC1A21">
              <w:rPr>
                <w:color w:val="000000" w:themeColor="text1"/>
              </w:rPr>
              <w:t>原發性膽汁性肝硬化</w:t>
            </w:r>
          </w:p>
          <w:p w14:paraId="1C8EBD08"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(5)</w:t>
            </w:r>
            <w:r w:rsidRPr="00CC1A21">
              <w:rPr>
                <w:color w:val="000000" w:themeColor="text1"/>
              </w:rPr>
              <w:t>硬化性膽管炎</w:t>
            </w:r>
          </w:p>
          <w:p w14:paraId="2AF69202"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(6)</w:t>
            </w:r>
            <w:r w:rsidRPr="00CC1A21">
              <w:rPr>
                <w:color w:val="000000" w:themeColor="text1"/>
              </w:rPr>
              <w:t>原發性肝惡性腫瘤：限於肝硬化病人合併有小型肝癌者</w:t>
            </w:r>
          </w:p>
          <w:p w14:paraId="504C0FBF"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(7)Budd-Chiari</w:t>
            </w:r>
            <w:r w:rsidRPr="00CC1A21">
              <w:rPr>
                <w:color w:val="000000" w:themeColor="text1"/>
              </w:rPr>
              <w:t>症候群</w:t>
            </w:r>
          </w:p>
          <w:p w14:paraId="1104F4FF" w14:textId="77777777" w:rsidR="00D72813" w:rsidRPr="00CC1A21" w:rsidRDefault="00D72813" w:rsidP="00F9386E">
            <w:pPr>
              <w:autoSpaceDE w:val="0"/>
              <w:autoSpaceDN w:val="0"/>
              <w:spacing w:line="320" w:lineRule="exact"/>
              <w:ind w:left="454" w:hanging="284"/>
              <w:jc w:val="both"/>
              <w:rPr>
                <w:color w:val="000000" w:themeColor="text1"/>
              </w:rPr>
            </w:pPr>
            <w:r w:rsidRPr="00CC1A21">
              <w:rPr>
                <w:color w:val="000000" w:themeColor="text1"/>
              </w:rPr>
              <w:t>(8)</w:t>
            </w:r>
            <w:r w:rsidRPr="00CC1A21">
              <w:rPr>
                <w:color w:val="000000" w:themeColor="text1"/>
              </w:rPr>
              <w:t>猛爆性肝炎或藥物引起之急性肝衰竭</w:t>
            </w:r>
          </w:p>
          <w:p w14:paraId="06378F9D" w14:textId="77777777" w:rsidR="00D72813" w:rsidRPr="00CC1A21" w:rsidRDefault="00D72813" w:rsidP="00F9386E">
            <w:pPr>
              <w:autoSpaceDE w:val="0"/>
              <w:autoSpaceDN w:val="0"/>
              <w:spacing w:line="320" w:lineRule="exact"/>
              <w:ind w:left="170" w:hanging="170"/>
              <w:jc w:val="both"/>
              <w:rPr>
                <w:color w:val="000000" w:themeColor="text1"/>
              </w:rPr>
            </w:pPr>
            <w:r w:rsidRPr="00CC1A21">
              <w:rPr>
                <w:color w:val="000000" w:themeColor="text1"/>
              </w:rPr>
              <w:t>3.</w:t>
            </w:r>
            <w:r w:rsidRPr="00CC1A21">
              <w:rPr>
                <w:color w:val="000000" w:themeColor="text1"/>
              </w:rPr>
              <w:t>含合併施行心肺體外循環之費用，全部或部份肝臟植入皆以本項申報。</w:t>
            </w:r>
          </w:p>
          <w:p w14:paraId="1C8D3D9F" w14:textId="77777777" w:rsidR="00D72813" w:rsidRPr="00CC1A21" w:rsidRDefault="00D72813" w:rsidP="00F9386E">
            <w:pPr>
              <w:autoSpaceDE w:val="0"/>
              <w:autoSpaceDN w:val="0"/>
              <w:spacing w:line="320" w:lineRule="exact"/>
              <w:ind w:left="170" w:hanging="170"/>
              <w:jc w:val="both"/>
              <w:rPr>
                <w:color w:val="000000" w:themeColor="text1"/>
              </w:rPr>
            </w:pPr>
            <w:r w:rsidRPr="00CC1A21">
              <w:rPr>
                <w:color w:val="000000" w:themeColor="text1"/>
              </w:rPr>
              <w:t>4.</w:t>
            </w:r>
            <w:r w:rsidRPr="00CC1A21">
              <w:rPr>
                <w:color w:val="000000" w:themeColor="text1"/>
              </w:rPr>
              <w:t>不得加計急診加成。</w:t>
            </w:r>
          </w:p>
          <w:p w14:paraId="7181D074" w14:textId="77777777" w:rsidR="00D72813" w:rsidRPr="00CC1A21" w:rsidRDefault="00D72813" w:rsidP="00F9386E">
            <w:pPr>
              <w:autoSpaceDE w:val="0"/>
              <w:autoSpaceDN w:val="0"/>
              <w:spacing w:line="320" w:lineRule="exact"/>
              <w:ind w:left="170" w:hanging="170"/>
              <w:jc w:val="both"/>
              <w:rPr>
                <w:color w:val="000000" w:themeColor="text1"/>
              </w:rPr>
            </w:pPr>
            <w:r w:rsidRPr="00CC1A21">
              <w:rPr>
                <w:color w:val="000000" w:themeColor="text1"/>
              </w:rPr>
              <w:t>5.</w:t>
            </w:r>
            <w:r w:rsidRPr="00CC1A21">
              <w:rPr>
                <w:color w:val="000000" w:themeColor="text1"/>
              </w:rPr>
              <w:t>肝臟捐贈者若為非保險對象，其捐贈者摘取所需之檢驗費、手術費、麻醉費、材料費由保險人給付，而</w:t>
            </w:r>
            <w:r w:rsidRPr="00CC1A21">
              <w:rPr>
                <w:color w:val="000000" w:themeColor="text1"/>
              </w:rPr>
              <w:t>ICU</w:t>
            </w:r>
            <w:r w:rsidRPr="00CC1A21">
              <w:rPr>
                <w:color w:val="000000" w:themeColor="text1"/>
              </w:rPr>
              <w:t>費用及藥品費則僅給付施行摘取手術當日之費用。</w:t>
            </w:r>
          </w:p>
          <w:p w14:paraId="1C26EE39" w14:textId="77777777" w:rsidR="00933ADF" w:rsidRPr="00CC1A21" w:rsidRDefault="00D72813" w:rsidP="00F9386E">
            <w:pPr>
              <w:autoSpaceDE w:val="0"/>
              <w:spacing w:line="320" w:lineRule="exact"/>
              <w:ind w:left="170" w:hanging="170"/>
              <w:jc w:val="both"/>
              <w:rPr>
                <w:color w:val="000000" w:themeColor="text1"/>
              </w:rPr>
            </w:pPr>
            <w:r w:rsidRPr="00CC1A21">
              <w:rPr>
                <w:color w:val="000000" w:themeColor="text1"/>
              </w:rPr>
              <w:t>6.</w:t>
            </w:r>
            <w:r w:rsidRPr="00CC1A21">
              <w:rPr>
                <w:color w:val="000000" w:themeColor="text1"/>
              </w:rPr>
              <w:t>一般材料費及器官保存液費用，得另加計百分之八十一。</w:t>
            </w:r>
          </w:p>
        </w:tc>
        <w:tc>
          <w:tcPr>
            <w:tcW w:w="283" w:type="dxa"/>
            <w:tcBorders>
              <w:top w:val="single" w:sz="6" w:space="0" w:color="auto"/>
              <w:left w:val="single" w:sz="6" w:space="0" w:color="auto"/>
              <w:bottom w:val="single" w:sz="6" w:space="0" w:color="auto"/>
              <w:right w:val="single" w:sz="6" w:space="0" w:color="auto"/>
            </w:tcBorders>
          </w:tcPr>
          <w:p w14:paraId="1C8DD2C2"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DB0BFC"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77C2A"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134B40"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3A909F"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248552</w:t>
            </w:r>
          </w:p>
        </w:tc>
      </w:tr>
      <w:tr w:rsidR="00CD66FB" w:rsidRPr="00CC1A21" w14:paraId="094552B2" w14:textId="77777777" w:rsidTr="00933ADF">
        <w:trPr>
          <w:trHeight w:val="567"/>
        </w:trPr>
        <w:tc>
          <w:tcPr>
            <w:tcW w:w="850" w:type="dxa"/>
            <w:tcBorders>
              <w:top w:val="single" w:sz="6" w:space="0" w:color="auto"/>
              <w:left w:val="single" w:sz="6" w:space="0" w:color="auto"/>
              <w:bottom w:val="single" w:sz="6" w:space="0" w:color="auto"/>
              <w:right w:val="single" w:sz="6" w:space="0" w:color="auto"/>
            </w:tcBorders>
          </w:tcPr>
          <w:p w14:paraId="518D0FDA"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75021B</w:t>
            </w:r>
          </w:p>
        </w:tc>
        <w:tc>
          <w:tcPr>
            <w:tcW w:w="6803" w:type="dxa"/>
            <w:tcBorders>
              <w:top w:val="single" w:sz="6" w:space="0" w:color="auto"/>
              <w:left w:val="single" w:sz="6" w:space="0" w:color="auto"/>
              <w:bottom w:val="single" w:sz="6" w:space="0" w:color="auto"/>
              <w:right w:val="single" w:sz="6" w:space="0" w:color="auto"/>
            </w:tcBorders>
          </w:tcPr>
          <w:p w14:paraId="2BA60EE4"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屍體捐肝摘取</w:t>
            </w:r>
            <w:r w:rsidRPr="00CC1A21">
              <w:rPr>
                <w:color w:val="000000" w:themeColor="text1"/>
              </w:rPr>
              <w:t xml:space="preserve"> </w:t>
            </w:r>
          </w:p>
          <w:p w14:paraId="1C95FB80"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Cadaveric liver harvest(donor hepatectomy)</w:t>
            </w:r>
          </w:p>
        </w:tc>
        <w:tc>
          <w:tcPr>
            <w:tcW w:w="283" w:type="dxa"/>
            <w:tcBorders>
              <w:top w:val="single" w:sz="6" w:space="0" w:color="auto"/>
              <w:left w:val="single" w:sz="6" w:space="0" w:color="auto"/>
              <w:bottom w:val="single" w:sz="6" w:space="0" w:color="auto"/>
              <w:right w:val="single" w:sz="6" w:space="0" w:color="auto"/>
            </w:tcBorders>
          </w:tcPr>
          <w:p w14:paraId="40DE1998"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88A99F"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E00497"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1CE7CD"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F5803B"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49416</w:t>
            </w:r>
          </w:p>
        </w:tc>
      </w:tr>
      <w:tr w:rsidR="00CD66FB" w:rsidRPr="00CC1A21" w14:paraId="1B013EA8" w14:textId="77777777" w:rsidTr="00F15C45">
        <w:tc>
          <w:tcPr>
            <w:tcW w:w="850" w:type="dxa"/>
            <w:tcBorders>
              <w:top w:val="single" w:sz="6" w:space="0" w:color="auto"/>
              <w:left w:val="single" w:sz="6" w:space="0" w:color="auto"/>
              <w:bottom w:val="single" w:sz="6" w:space="0" w:color="auto"/>
              <w:right w:val="single" w:sz="6" w:space="0" w:color="auto"/>
            </w:tcBorders>
          </w:tcPr>
          <w:p w14:paraId="4382227F" w14:textId="77777777" w:rsidR="00933ADF" w:rsidRPr="00CC1A21" w:rsidRDefault="00933ADF" w:rsidP="000E2F17">
            <w:pPr>
              <w:autoSpaceDE w:val="0"/>
              <w:autoSpaceDN w:val="0"/>
              <w:spacing w:line="320" w:lineRule="exact"/>
              <w:jc w:val="both"/>
              <w:rPr>
                <w:color w:val="000000" w:themeColor="text1"/>
                <w:szCs w:val="24"/>
              </w:rPr>
            </w:pPr>
            <w:r w:rsidRPr="00CC1A21">
              <w:rPr>
                <w:color w:val="000000" w:themeColor="text1"/>
                <w:szCs w:val="24"/>
              </w:rPr>
              <w:t>75022B</w:t>
            </w:r>
          </w:p>
        </w:tc>
        <w:tc>
          <w:tcPr>
            <w:tcW w:w="6803" w:type="dxa"/>
            <w:tcBorders>
              <w:top w:val="single" w:sz="6" w:space="0" w:color="auto"/>
              <w:left w:val="single" w:sz="6" w:space="0" w:color="auto"/>
              <w:bottom w:val="single" w:sz="6" w:space="0" w:color="auto"/>
              <w:right w:val="single" w:sz="6" w:space="0" w:color="auto"/>
            </w:tcBorders>
          </w:tcPr>
          <w:p w14:paraId="727245F0"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活體捐肝摘取</w:t>
            </w:r>
            <w:r w:rsidRPr="00CC1A21">
              <w:rPr>
                <w:color w:val="000000" w:themeColor="text1"/>
                <w:szCs w:val="24"/>
              </w:rPr>
              <w:t xml:space="preserve"> </w:t>
            </w:r>
          </w:p>
          <w:p w14:paraId="24F2064B" w14:textId="77777777" w:rsidR="00933ADF" w:rsidRPr="00CC1A21" w:rsidRDefault="00933ADF" w:rsidP="00F9386E">
            <w:pPr>
              <w:pStyle w:val="aff8"/>
              <w:spacing w:line="320" w:lineRule="exact"/>
              <w:jc w:val="both"/>
              <w:rPr>
                <w:rFonts w:ascii="Times New Roman" w:cs="Times New Roman"/>
                <w:color w:val="000000" w:themeColor="text1"/>
              </w:rPr>
            </w:pPr>
            <w:r w:rsidRPr="00CC1A21">
              <w:rPr>
                <w:rFonts w:ascii="Times New Roman" w:cs="Times New Roman"/>
                <w:color w:val="000000" w:themeColor="text1"/>
              </w:rPr>
              <w:t>Partial hepatectomy for livingrelated liver transplantation</w:t>
            </w:r>
          </w:p>
          <w:p w14:paraId="73E839B1"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註：不得加計急診加成。</w:t>
            </w:r>
          </w:p>
        </w:tc>
        <w:tc>
          <w:tcPr>
            <w:tcW w:w="283" w:type="dxa"/>
            <w:tcBorders>
              <w:top w:val="single" w:sz="6" w:space="0" w:color="auto"/>
              <w:left w:val="single" w:sz="6" w:space="0" w:color="auto"/>
              <w:bottom w:val="single" w:sz="6" w:space="0" w:color="auto"/>
              <w:right w:val="single" w:sz="6" w:space="0" w:color="auto"/>
            </w:tcBorders>
          </w:tcPr>
          <w:p w14:paraId="2EFA4253" w14:textId="77777777" w:rsidR="00933ADF" w:rsidRPr="00CC1A21" w:rsidRDefault="00933ADF"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1CF29EA"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87E5F4"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F8D835A"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F4F8FF" w14:textId="77777777" w:rsidR="00933ADF" w:rsidRPr="00CC1A21" w:rsidRDefault="00933ADF" w:rsidP="000E2F17">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59299</w:t>
            </w:r>
          </w:p>
        </w:tc>
      </w:tr>
      <w:tr w:rsidR="00CD66FB" w:rsidRPr="00CC1A21" w14:paraId="00A4284B" w14:textId="77777777" w:rsidTr="00F15C45">
        <w:tc>
          <w:tcPr>
            <w:tcW w:w="850" w:type="dxa"/>
            <w:tcBorders>
              <w:top w:val="single" w:sz="6" w:space="0" w:color="auto"/>
              <w:left w:val="single" w:sz="6" w:space="0" w:color="auto"/>
              <w:bottom w:val="single" w:sz="6" w:space="0" w:color="auto"/>
              <w:right w:val="single" w:sz="6" w:space="0" w:color="auto"/>
            </w:tcBorders>
          </w:tcPr>
          <w:p w14:paraId="19CD7BB7"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75034B</w:t>
            </w:r>
          </w:p>
        </w:tc>
        <w:tc>
          <w:tcPr>
            <w:tcW w:w="6803" w:type="dxa"/>
            <w:tcBorders>
              <w:top w:val="single" w:sz="6" w:space="0" w:color="auto"/>
              <w:left w:val="single" w:sz="6" w:space="0" w:color="auto"/>
              <w:bottom w:val="single" w:sz="6" w:space="0" w:color="auto"/>
              <w:right w:val="single" w:sz="6" w:space="0" w:color="auto"/>
            </w:tcBorders>
          </w:tcPr>
          <w:p w14:paraId="7B0FD64C"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腹腔鏡活體捐肝摘取</w:t>
            </w:r>
          </w:p>
          <w:p w14:paraId="299D1201"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living donor hepatectomy</w:t>
            </w:r>
          </w:p>
          <w:p w14:paraId="09C87587" w14:textId="77777777" w:rsidR="006C6737" w:rsidRPr="00CC1A21" w:rsidRDefault="006C6737" w:rsidP="00F9386E">
            <w:pPr>
              <w:autoSpaceDE w:val="0"/>
              <w:autoSpaceDN w:val="0"/>
              <w:spacing w:line="320" w:lineRule="exact"/>
              <w:jc w:val="both"/>
              <w:rPr>
                <w:color w:val="000000" w:themeColor="text1"/>
                <w:szCs w:val="24"/>
              </w:rPr>
            </w:pPr>
            <w:r w:rsidRPr="00CC1A21">
              <w:rPr>
                <w:color w:val="000000" w:themeColor="text1"/>
                <w:szCs w:val="24"/>
              </w:rPr>
              <w:t>註：</w:t>
            </w:r>
          </w:p>
          <w:p w14:paraId="6A516241" w14:textId="77777777" w:rsidR="001B7EAC" w:rsidRPr="00CC1A21" w:rsidRDefault="001B7EAC" w:rsidP="00F9386E">
            <w:pPr>
              <w:autoSpaceDE w:val="0"/>
              <w:autoSpaceDN w:val="0"/>
              <w:spacing w:line="320" w:lineRule="exact"/>
              <w:jc w:val="both"/>
              <w:rPr>
                <w:color w:val="000000" w:themeColor="text1"/>
                <w:szCs w:val="24"/>
              </w:rPr>
            </w:pPr>
            <w:r w:rsidRPr="00CC1A21">
              <w:rPr>
                <w:color w:val="000000" w:themeColor="text1"/>
                <w:szCs w:val="24"/>
              </w:rPr>
              <w:t>1.</w:t>
            </w:r>
            <w:r w:rsidRPr="00CC1A21">
              <w:rPr>
                <w:color w:val="000000" w:themeColor="text1"/>
                <w:szCs w:val="24"/>
              </w:rPr>
              <w:t>不得加計急診加成。</w:t>
            </w:r>
          </w:p>
          <w:p w14:paraId="43A25324" w14:textId="77777777" w:rsidR="002E1C8D" w:rsidRPr="00CC1A21" w:rsidRDefault="002E1C8D" w:rsidP="002E1C8D">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執行「機械手臂輔助肝臟移植</w:t>
            </w:r>
            <w:r w:rsidRPr="00CC1A21">
              <w:rPr>
                <w:color w:val="000000" w:themeColor="text1"/>
              </w:rPr>
              <w:t>—</w:t>
            </w:r>
            <w:r w:rsidRPr="00CC1A21">
              <w:rPr>
                <w:color w:val="000000" w:themeColor="text1"/>
              </w:rPr>
              <w:t>活體捐肝摘取」，須符合下列規範：</w:t>
            </w:r>
          </w:p>
          <w:p w14:paraId="455C59DB" w14:textId="77777777" w:rsidR="002E1C8D" w:rsidRPr="00CC1A21" w:rsidRDefault="002E1C8D" w:rsidP="002E1C8D">
            <w:pPr>
              <w:autoSpaceDE w:val="0"/>
              <w:autoSpaceDN w:val="0"/>
              <w:snapToGrid w:val="0"/>
              <w:spacing w:line="320" w:lineRule="exact"/>
              <w:ind w:leftChars="100" w:left="240"/>
              <w:jc w:val="both"/>
              <w:rPr>
                <w:color w:val="000000" w:themeColor="text1"/>
              </w:rPr>
            </w:pPr>
            <w:r w:rsidRPr="00CC1A21">
              <w:rPr>
                <w:color w:val="000000" w:themeColor="text1"/>
              </w:rPr>
              <w:t>(1)</w:t>
            </w:r>
            <w:r w:rsidRPr="00CC1A21">
              <w:rPr>
                <w:color w:val="000000" w:themeColor="text1"/>
              </w:rPr>
              <w:t>醫師資格：</w:t>
            </w:r>
          </w:p>
          <w:p w14:paraId="02EFEEDE" w14:textId="77777777" w:rsidR="002E1C8D" w:rsidRPr="00CC1A21" w:rsidRDefault="002E1C8D" w:rsidP="002E1C8D">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具機械手臂輔助手術系統「消化外科」認證學會認證醫師資格。</w:t>
            </w:r>
          </w:p>
          <w:p w14:paraId="49AB78FD" w14:textId="77777777" w:rsidR="002E1C8D" w:rsidRPr="00CC1A21" w:rsidRDefault="002E1C8D" w:rsidP="002E1C8D">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24D608C" w14:textId="77777777" w:rsidR="002E1C8D" w:rsidRPr="00CC1A21" w:rsidRDefault="002E1C8D" w:rsidP="002E1C8D">
            <w:pPr>
              <w:autoSpaceDE w:val="0"/>
              <w:autoSpaceDN w:val="0"/>
              <w:snapToGrid w:val="0"/>
              <w:spacing w:line="320" w:lineRule="exact"/>
              <w:ind w:leftChars="100" w:left="432" w:hangingChars="80" w:hanging="192"/>
              <w:jc w:val="both"/>
              <w:rPr>
                <w:strike/>
                <w:color w:val="000000" w:themeColor="text1"/>
              </w:rPr>
            </w:pPr>
            <w:r w:rsidRPr="00CC1A21">
              <w:rPr>
                <w:color w:val="000000" w:themeColor="text1"/>
              </w:rPr>
              <w:t>(2)</w:t>
            </w:r>
            <w:r w:rsidRPr="00CC1A21">
              <w:rPr>
                <w:color w:val="000000" w:themeColor="text1"/>
              </w:rPr>
              <w:t>執行手術之醫師名單應報經保險人核定。</w:t>
            </w:r>
          </w:p>
          <w:p w14:paraId="79698AC8" w14:textId="7D7DB525" w:rsidR="001B7EAC" w:rsidRPr="00CC1A21" w:rsidRDefault="002E1C8D" w:rsidP="002E1C8D">
            <w:pPr>
              <w:autoSpaceDE w:val="0"/>
              <w:autoSpaceDN w:val="0"/>
              <w:spacing w:line="320" w:lineRule="exact"/>
              <w:ind w:leftChars="100" w:left="523" w:hangingChars="118" w:hanging="283"/>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60FE1F21"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FFD143A"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FDA35F"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F717D74"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FE6B46A"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90483</w:t>
            </w:r>
          </w:p>
        </w:tc>
      </w:tr>
      <w:tr w:rsidR="00CD66FB" w:rsidRPr="00CC1A21" w14:paraId="65CA4C88" w14:textId="77777777" w:rsidTr="008260BD">
        <w:tc>
          <w:tcPr>
            <w:tcW w:w="850" w:type="dxa"/>
            <w:tcBorders>
              <w:top w:val="single" w:sz="6" w:space="0" w:color="auto"/>
              <w:left w:val="single" w:sz="6" w:space="0" w:color="auto"/>
              <w:bottom w:val="single" w:sz="6" w:space="0" w:color="auto"/>
              <w:right w:val="single" w:sz="6" w:space="0" w:color="auto"/>
            </w:tcBorders>
          </w:tcPr>
          <w:p w14:paraId="34AA7A5F"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75023B</w:t>
            </w:r>
          </w:p>
        </w:tc>
        <w:tc>
          <w:tcPr>
            <w:tcW w:w="6803" w:type="dxa"/>
            <w:tcBorders>
              <w:top w:val="single" w:sz="6" w:space="0" w:color="auto"/>
              <w:left w:val="single" w:sz="6" w:space="0" w:color="auto"/>
              <w:bottom w:val="single" w:sz="6" w:space="0" w:color="auto"/>
              <w:right w:val="single" w:sz="6" w:space="0" w:color="auto"/>
            </w:tcBorders>
          </w:tcPr>
          <w:p w14:paraId="0B25600A" w14:textId="77777777" w:rsidR="00933ADF" w:rsidRPr="00CC1A21" w:rsidRDefault="00933ADF" w:rsidP="00F9386E">
            <w:pPr>
              <w:autoSpaceDE w:val="0"/>
              <w:autoSpaceDN w:val="0"/>
              <w:snapToGrid w:val="0"/>
              <w:spacing w:line="320" w:lineRule="exact"/>
              <w:jc w:val="both"/>
              <w:rPr>
                <w:color w:val="000000" w:themeColor="text1"/>
              </w:rPr>
            </w:pPr>
            <w:r w:rsidRPr="00CC1A21">
              <w:rPr>
                <w:color w:val="000000" w:themeColor="text1"/>
              </w:rPr>
              <w:t>腹腔鏡肝臟囊腫去頂術</w:t>
            </w:r>
          </w:p>
          <w:p w14:paraId="33E2103A" w14:textId="77777777" w:rsidR="00933ADF" w:rsidRPr="00CC1A21" w:rsidRDefault="00933ADF" w:rsidP="00F9386E">
            <w:pPr>
              <w:autoSpaceDE w:val="0"/>
              <w:autoSpaceDN w:val="0"/>
              <w:snapToGrid w:val="0"/>
              <w:spacing w:line="320" w:lineRule="exact"/>
              <w:jc w:val="both"/>
              <w:rPr>
                <w:color w:val="000000" w:themeColor="text1"/>
              </w:rPr>
            </w:pPr>
            <w:r w:rsidRPr="00CC1A21">
              <w:rPr>
                <w:color w:val="000000" w:themeColor="text1"/>
              </w:rPr>
              <w:t>Laparoscopic fenestration for hepatic cyst</w:t>
            </w:r>
          </w:p>
        </w:tc>
        <w:tc>
          <w:tcPr>
            <w:tcW w:w="283" w:type="dxa"/>
            <w:tcBorders>
              <w:top w:val="single" w:sz="6" w:space="0" w:color="auto"/>
              <w:left w:val="single" w:sz="6" w:space="0" w:color="auto"/>
              <w:bottom w:val="single" w:sz="6" w:space="0" w:color="auto"/>
              <w:right w:val="single" w:sz="6" w:space="0" w:color="auto"/>
            </w:tcBorders>
          </w:tcPr>
          <w:p w14:paraId="02953FD4"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BE4D12"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9F6B58"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E5DFDC"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C99E4A"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18584</w:t>
            </w:r>
          </w:p>
        </w:tc>
      </w:tr>
      <w:tr w:rsidR="00CD66FB" w:rsidRPr="00CC1A21" w14:paraId="476E524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1CE6DA78"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lastRenderedPageBreak/>
              <w:t>75201B</w:t>
            </w:r>
          </w:p>
        </w:tc>
        <w:tc>
          <w:tcPr>
            <w:tcW w:w="6803" w:type="dxa"/>
            <w:tcBorders>
              <w:top w:val="single" w:sz="6" w:space="0" w:color="auto"/>
              <w:left w:val="single" w:sz="6" w:space="0" w:color="auto"/>
              <w:bottom w:val="single" w:sz="6" w:space="0" w:color="auto"/>
              <w:right w:val="single" w:sz="6" w:space="0" w:color="auto"/>
            </w:tcBorders>
            <w:vAlign w:val="center"/>
          </w:tcPr>
          <w:p w14:paraId="5F57F7FF"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膽囊造瘻術</w:t>
            </w:r>
            <w:r w:rsidRPr="00CC1A21">
              <w:rPr>
                <w:color w:val="000000" w:themeColor="text1"/>
              </w:rPr>
              <w:t xml:space="preserve"> Cholecystostomy</w:t>
            </w:r>
          </w:p>
        </w:tc>
        <w:tc>
          <w:tcPr>
            <w:tcW w:w="283" w:type="dxa"/>
            <w:tcBorders>
              <w:top w:val="single" w:sz="6" w:space="0" w:color="auto"/>
              <w:left w:val="single" w:sz="6" w:space="0" w:color="auto"/>
              <w:bottom w:val="single" w:sz="6" w:space="0" w:color="auto"/>
              <w:right w:val="single" w:sz="6" w:space="0" w:color="auto"/>
            </w:tcBorders>
            <w:vAlign w:val="center"/>
          </w:tcPr>
          <w:p w14:paraId="4CD1D9A3"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2997208D"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5C88F00"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A22BB4F"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4178840A" w14:textId="77777777" w:rsidR="00933ADF" w:rsidRPr="00CC1A21" w:rsidRDefault="00933ADF" w:rsidP="000E2F17">
            <w:pPr>
              <w:autoSpaceDE w:val="0"/>
              <w:autoSpaceDN w:val="0"/>
              <w:spacing w:line="320" w:lineRule="exact"/>
              <w:jc w:val="right"/>
              <w:rPr>
                <w:color w:val="000000" w:themeColor="text1"/>
              </w:rPr>
            </w:pPr>
            <w:r w:rsidRPr="00CC1A21">
              <w:rPr>
                <w:color w:val="000000" w:themeColor="text1"/>
              </w:rPr>
              <w:t>8562</w:t>
            </w:r>
          </w:p>
        </w:tc>
      </w:tr>
      <w:tr w:rsidR="00CD66FB" w:rsidRPr="00CC1A21" w14:paraId="5EF4DF56" w14:textId="77777777" w:rsidTr="008260BD">
        <w:tc>
          <w:tcPr>
            <w:tcW w:w="850" w:type="dxa"/>
            <w:tcBorders>
              <w:top w:val="single" w:sz="6" w:space="0" w:color="auto"/>
              <w:left w:val="single" w:sz="6" w:space="0" w:color="auto"/>
              <w:bottom w:val="single" w:sz="6" w:space="0" w:color="auto"/>
              <w:right w:val="single" w:sz="6" w:space="0" w:color="auto"/>
            </w:tcBorders>
          </w:tcPr>
          <w:p w14:paraId="6E56E459"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75202B</w:t>
            </w:r>
          </w:p>
        </w:tc>
        <w:tc>
          <w:tcPr>
            <w:tcW w:w="6803" w:type="dxa"/>
            <w:tcBorders>
              <w:top w:val="single" w:sz="6" w:space="0" w:color="auto"/>
              <w:left w:val="single" w:sz="6" w:space="0" w:color="auto"/>
              <w:bottom w:val="single" w:sz="6" w:space="0" w:color="auto"/>
              <w:right w:val="single" w:sz="6" w:space="0" w:color="auto"/>
            </w:tcBorders>
          </w:tcPr>
          <w:p w14:paraId="16832EE2"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膽管截石術（經十二指腸）</w:t>
            </w:r>
          </w:p>
          <w:p w14:paraId="41AA5404"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szCs w:val="24"/>
              </w:rPr>
              <w:t>Choledocholithotomy (transduodenal)</w:t>
            </w:r>
          </w:p>
        </w:tc>
        <w:tc>
          <w:tcPr>
            <w:tcW w:w="283" w:type="dxa"/>
            <w:tcBorders>
              <w:top w:val="single" w:sz="6" w:space="0" w:color="auto"/>
              <w:left w:val="single" w:sz="6" w:space="0" w:color="auto"/>
              <w:bottom w:val="single" w:sz="6" w:space="0" w:color="auto"/>
              <w:right w:val="single" w:sz="6" w:space="0" w:color="auto"/>
            </w:tcBorders>
          </w:tcPr>
          <w:p w14:paraId="3E65F4F8"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73ADED"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E44327"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F0F1C8"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784B7D"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13526</w:t>
            </w:r>
          </w:p>
        </w:tc>
      </w:tr>
      <w:tr w:rsidR="00CD66FB" w:rsidRPr="00CC1A21" w14:paraId="1A114CAF" w14:textId="77777777" w:rsidTr="008260BD">
        <w:tc>
          <w:tcPr>
            <w:tcW w:w="850" w:type="dxa"/>
            <w:tcBorders>
              <w:top w:val="single" w:sz="6" w:space="0" w:color="auto"/>
              <w:left w:val="single" w:sz="6" w:space="0" w:color="auto"/>
              <w:bottom w:val="single" w:sz="6" w:space="0" w:color="auto"/>
              <w:right w:val="single" w:sz="6" w:space="0" w:color="auto"/>
            </w:tcBorders>
            <w:vAlign w:val="center"/>
          </w:tcPr>
          <w:p w14:paraId="7328D9C7"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75203B</w:t>
            </w:r>
          </w:p>
        </w:tc>
        <w:tc>
          <w:tcPr>
            <w:tcW w:w="6803" w:type="dxa"/>
            <w:tcBorders>
              <w:top w:val="single" w:sz="6" w:space="0" w:color="auto"/>
              <w:left w:val="single" w:sz="6" w:space="0" w:color="auto"/>
              <w:bottom w:val="single" w:sz="6" w:space="0" w:color="auto"/>
              <w:right w:val="single" w:sz="6" w:space="0" w:color="auto"/>
            </w:tcBorders>
            <w:vAlign w:val="center"/>
          </w:tcPr>
          <w:p w14:paraId="0137AAF2"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膽囊切除術</w:t>
            </w:r>
            <w:r w:rsidRPr="00CC1A21">
              <w:rPr>
                <w:color w:val="000000" w:themeColor="text1"/>
              </w:rPr>
              <w:t xml:space="preserve"> Cholecystectomy</w:t>
            </w:r>
          </w:p>
        </w:tc>
        <w:tc>
          <w:tcPr>
            <w:tcW w:w="283" w:type="dxa"/>
            <w:tcBorders>
              <w:top w:val="single" w:sz="6" w:space="0" w:color="auto"/>
              <w:left w:val="single" w:sz="6" w:space="0" w:color="auto"/>
              <w:bottom w:val="single" w:sz="6" w:space="0" w:color="auto"/>
              <w:right w:val="single" w:sz="6" w:space="0" w:color="auto"/>
            </w:tcBorders>
            <w:vAlign w:val="center"/>
          </w:tcPr>
          <w:p w14:paraId="4FA5BEEF"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249AB96F"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EC897C3"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072F5C5"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54B6FEA"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14736</w:t>
            </w:r>
          </w:p>
        </w:tc>
      </w:tr>
      <w:tr w:rsidR="00CD66FB" w:rsidRPr="00CC1A21" w14:paraId="7E5C7E03"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24B7A5E6" w14:textId="77777777" w:rsidR="00933ADF" w:rsidRPr="00CC1A21" w:rsidRDefault="00933ADF" w:rsidP="000E2F17">
            <w:pPr>
              <w:autoSpaceDE w:val="0"/>
              <w:autoSpaceDN w:val="0"/>
              <w:spacing w:line="320" w:lineRule="exact"/>
              <w:jc w:val="both"/>
              <w:rPr>
                <w:color w:val="000000" w:themeColor="text1"/>
              </w:rPr>
            </w:pPr>
            <w:r w:rsidRPr="00CC1A21">
              <w:rPr>
                <w:color w:val="000000" w:themeColor="text1"/>
              </w:rPr>
              <w:t>75204B</w:t>
            </w:r>
          </w:p>
        </w:tc>
        <w:tc>
          <w:tcPr>
            <w:tcW w:w="6803" w:type="dxa"/>
            <w:tcBorders>
              <w:top w:val="single" w:sz="6" w:space="0" w:color="auto"/>
              <w:left w:val="single" w:sz="6" w:space="0" w:color="auto"/>
              <w:bottom w:val="single" w:sz="6" w:space="0" w:color="auto"/>
              <w:right w:val="single" w:sz="6" w:space="0" w:color="auto"/>
            </w:tcBorders>
          </w:tcPr>
          <w:p w14:paraId="3464379B"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總膽管空腸吻合術</w:t>
            </w:r>
            <w:r w:rsidRPr="00CC1A21">
              <w:rPr>
                <w:color w:val="000000" w:themeColor="text1"/>
              </w:rPr>
              <w:t xml:space="preserve"> Choledochojejunostomy</w:t>
            </w:r>
          </w:p>
        </w:tc>
        <w:tc>
          <w:tcPr>
            <w:tcW w:w="283" w:type="dxa"/>
            <w:tcBorders>
              <w:top w:val="single" w:sz="6" w:space="0" w:color="auto"/>
              <w:left w:val="single" w:sz="6" w:space="0" w:color="auto"/>
              <w:bottom w:val="single" w:sz="6" w:space="0" w:color="auto"/>
              <w:right w:val="single" w:sz="6" w:space="0" w:color="auto"/>
            </w:tcBorders>
            <w:vAlign w:val="center"/>
          </w:tcPr>
          <w:p w14:paraId="03B600FD"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850AEEA"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535260"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8C0104"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0FF5FC"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18302</w:t>
            </w:r>
          </w:p>
        </w:tc>
      </w:tr>
      <w:tr w:rsidR="00CD66FB" w:rsidRPr="00CC1A21" w14:paraId="7BE1508F" w14:textId="77777777" w:rsidTr="00C510CE">
        <w:trPr>
          <w:trHeight w:val="340"/>
        </w:trPr>
        <w:tc>
          <w:tcPr>
            <w:tcW w:w="850" w:type="dxa"/>
            <w:tcBorders>
              <w:top w:val="single" w:sz="6" w:space="0" w:color="auto"/>
              <w:left w:val="single" w:sz="6" w:space="0" w:color="auto"/>
              <w:bottom w:val="single" w:sz="6" w:space="0" w:color="auto"/>
              <w:right w:val="single" w:sz="6" w:space="0" w:color="auto"/>
            </w:tcBorders>
          </w:tcPr>
          <w:p w14:paraId="3D5B4582"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75219B</w:t>
            </w:r>
          </w:p>
        </w:tc>
        <w:tc>
          <w:tcPr>
            <w:tcW w:w="6803" w:type="dxa"/>
            <w:tcBorders>
              <w:top w:val="single" w:sz="6" w:space="0" w:color="auto"/>
              <w:left w:val="single" w:sz="6" w:space="0" w:color="auto"/>
              <w:bottom w:val="single" w:sz="6" w:space="0" w:color="auto"/>
              <w:right w:val="single" w:sz="6" w:space="0" w:color="auto"/>
            </w:tcBorders>
          </w:tcPr>
          <w:p w14:paraId="71864EFC"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腹腔鏡總膽管空腸吻合術</w:t>
            </w:r>
          </w:p>
          <w:p w14:paraId="489113AE"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choledochojejunostomy</w:t>
            </w:r>
          </w:p>
          <w:p w14:paraId="5380F9A7" w14:textId="77777777" w:rsidR="002E1C8D" w:rsidRPr="00CC1A21" w:rsidRDefault="00A01510" w:rsidP="002E1C8D">
            <w:pPr>
              <w:autoSpaceDE w:val="0"/>
              <w:autoSpaceDN w:val="0"/>
              <w:spacing w:line="320" w:lineRule="exact"/>
              <w:ind w:left="432" w:hangingChars="180" w:hanging="432"/>
              <w:jc w:val="both"/>
              <w:rPr>
                <w:color w:val="000000" w:themeColor="text1"/>
              </w:rPr>
            </w:pPr>
            <w:r w:rsidRPr="00CC1A21">
              <w:rPr>
                <w:color w:val="000000" w:themeColor="text1"/>
                <w:szCs w:val="24"/>
              </w:rPr>
              <w:t>註：</w:t>
            </w:r>
            <w:r w:rsidR="002E1C8D" w:rsidRPr="00CC1A21">
              <w:rPr>
                <w:color w:val="000000" w:themeColor="text1"/>
              </w:rPr>
              <w:t>執行「機械手臂輔助總膽管空腸吻合術」，須符合下列規範：</w:t>
            </w:r>
          </w:p>
          <w:p w14:paraId="15F669E5" w14:textId="77777777" w:rsidR="002E1C8D" w:rsidRPr="00CC1A21" w:rsidRDefault="002E1C8D" w:rsidP="002E1C8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294921BA" w14:textId="77777777" w:rsidR="002E1C8D" w:rsidRPr="00CC1A21" w:rsidRDefault="002E1C8D" w:rsidP="00CB46A8">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759FA480" w14:textId="77777777" w:rsidR="002E1C8D" w:rsidRPr="00CC1A21" w:rsidRDefault="002E1C8D" w:rsidP="00CB46A8">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0876AABB" w14:textId="77777777" w:rsidR="002E1C8D" w:rsidRPr="00CC1A21" w:rsidRDefault="002E1C8D" w:rsidP="002E1C8D">
            <w:pPr>
              <w:autoSpaceDE w:val="0"/>
              <w:autoSpaceDN w:val="0"/>
              <w:spacing w:line="320" w:lineRule="exact"/>
              <w:ind w:left="28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01B97438" w14:textId="4B806E85" w:rsidR="00A01510" w:rsidRPr="00CC1A21" w:rsidRDefault="002E1C8D" w:rsidP="002E1C8D">
            <w:pPr>
              <w:spacing w:line="320" w:lineRule="exact"/>
              <w:ind w:left="192" w:hangingChars="80" w:hanging="192"/>
              <w:jc w:val="both"/>
              <w:rPr>
                <w:color w:val="000000" w:themeColor="text1"/>
                <w:szCs w:val="24"/>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w:t>
            </w:r>
            <w:r w:rsidRPr="00CC1A21">
              <w:rPr>
                <w:color w:val="000000" w:themeColor="text1"/>
                <w:szCs w:val="24"/>
              </w:rPr>
              <w:t>不予</w:t>
            </w:r>
            <w:r w:rsidRPr="00CC1A2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2AC4B2E"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6CCFE73"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14A7158"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FEB2890"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801638"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27927</w:t>
            </w:r>
          </w:p>
        </w:tc>
      </w:tr>
      <w:tr w:rsidR="00CD66FB" w:rsidRPr="00CC1A21" w14:paraId="2AF52C46"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0DDC85A6" w14:textId="77777777" w:rsidR="00933ADF" w:rsidRPr="00CC1A21" w:rsidRDefault="00933ADF" w:rsidP="0036029D">
            <w:pPr>
              <w:autoSpaceDE w:val="0"/>
              <w:autoSpaceDN w:val="0"/>
              <w:spacing w:line="300" w:lineRule="exact"/>
              <w:rPr>
                <w:color w:val="000000" w:themeColor="text1"/>
              </w:rPr>
            </w:pPr>
            <w:r w:rsidRPr="00CC1A21">
              <w:rPr>
                <w:color w:val="000000" w:themeColor="text1"/>
              </w:rPr>
              <w:t>75205B</w:t>
            </w:r>
          </w:p>
        </w:tc>
        <w:tc>
          <w:tcPr>
            <w:tcW w:w="6803" w:type="dxa"/>
            <w:tcBorders>
              <w:top w:val="single" w:sz="6" w:space="0" w:color="auto"/>
              <w:left w:val="single" w:sz="6" w:space="0" w:color="auto"/>
              <w:bottom w:val="single" w:sz="6" w:space="0" w:color="auto"/>
              <w:right w:val="single" w:sz="6" w:space="0" w:color="auto"/>
            </w:tcBorders>
            <w:vAlign w:val="center"/>
          </w:tcPr>
          <w:p w14:paraId="5FFFE2FB"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rPr>
              <w:t>膽囊消化管吻合術</w:t>
            </w:r>
            <w:r w:rsidRPr="00CC1A21">
              <w:rPr>
                <w:color w:val="000000" w:themeColor="text1"/>
              </w:rPr>
              <w:t xml:space="preserve"> Cholecystoenterostomy</w:t>
            </w:r>
          </w:p>
        </w:tc>
        <w:tc>
          <w:tcPr>
            <w:tcW w:w="283" w:type="dxa"/>
            <w:tcBorders>
              <w:top w:val="single" w:sz="6" w:space="0" w:color="auto"/>
              <w:left w:val="single" w:sz="6" w:space="0" w:color="auto"/>
              <w:bottom w:val="single" w:sz="6" w:space="0" w:color="auto"/>
              <w:right w:val="single" w:sz="6" w:space="0" w:color="auto"/>
            </w:tcBorders>
            <w:vAlign w:val="center"/>
          </w:tcPr>
          <w:p w14:paraId="76B3A16E" w14:textId="77777777" w:rsidR="00933ADF" w:rsidRPr="00CC1A2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444E887"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2996EB7"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3393CFF"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5E5C64D" w14:textId="77777777" w:rsidR="00933ADF" w:rsidRPr="00CC1A21" w:rsidRDefault="00933ADF" w:rsidP="0036029D">
            <w:pPr>
              <w:autoSpaceDE w:val="0"/>
              <w:autoSpaceDN w:val="0"/>
              <w:spacing w:line="300" w:lineRule="exact"/>
              <w:jc w:val="right"/>
              <w:rPr>
                <w:dstrike/>
                <w:color w:val="000000" w:themeColor="text1"/>
              </w:rPr>
            </w:pPr>
            <w:r w:rsidRPr="00CC1A21">
              <w:rPr>
                <w:color w:val="000000" w:themeColor="text1"/>
                <w:szCs w:val="24"/>
              </w:rPr>
              <w:t>15163</w:t>
            </w:r>
          </w:p>
        </w:tc>
      </w:tr>
      <w:tr w:rsidR="00CD66FB" w:rsidRPr="00CC1A21" w14:paraId="1BA9DFF7"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tcPr>
          <w:p w14:paraId="1AB04B07" w14:textId="77777777" w:rsidR="00933ADF" w:rsidRPr="00CC1A21" w:rsidRDefault="00933ADF" w:rsidP="0036029D">
            <w:pPr>
              <w:autoSpaceDE w:val="0"/>
              <w:autoSpaceDN w:val="0"/>
              <w:spacing w:line="300" w:lineRule="exact"/>
              <w:jc w:val="both"/>
              <w:rPr>
                <w:color w:val="000000" w:themeColor="text1"/>
              </w:rPr>
            </w:pPr>
            <w:r w:rsidRPr="00CC1A21">
              <w:rPr>
                <w:color w:val="000000" w:themeColor="text1"/>
              </w:rPr>
              <w:t>75206B</w:t>
            </w:r>
          </w:p>
        </w:tc>
        <w:tc>
          <w:tcPr>
            <w:tcW w:w="6803" w:type="dxa"/>
            <w:tcBorders>
              <w:top w:val="single" w:sz="6" w:space="0" w:color="auto"/>
              <w:left w:val="single" w:sz="6" w:space="0" w:color="auto"/>
              <w:bottom w:val="single" w:sz="6" w:space="0" w:color="auto"/>
              <w:right w:val="single" w:sz="6" w:space="0" w:color="auto"/>
            </w:tcBorders>
          </w:tcPr>
          <w:p w14:paraId="783B1DF6"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rPr>
              <w:t>總膽管全切除術</w:t>
            </w:r>
            <w:r w:rsidRPr="00CC1A21">
              <w:rPr>
                <w:color w:val="000000" w:themeColor="text1"/>
              </w:rPr>
              <w:t xml:space="preserve"> </w:t>
            </w:r>
          </w:p>
          <w:p w14:paraId="0EF95F14"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szCs w:val="24"/>
              </w:rPr>
              <w:t>Total excision of common bile duct with reconstruction</w:t>
            </w:r>
          </w:p>
        </w:tc>
        <w:tc>
          <w:tcPr>
            <w:tcW w:w="283" w:type="dxa"/>
            <w:tcBorders>
              <w:top w:val="single" w:sz="6" w:space="0" w:color="auto"/>
              <w:left w:val="single" w:sz="6" w:space="0" w:color="auto"/>
              <w:bottom w:val="single" w:sz="6" w:space="0" w:color="auto"/>
              <w:right w:val="single" w:sz="6" w:space="0" w:color="auto"/>
            </w:tcBorders>
          </w:tcPr>
          <w:p w14:paraId="0FC14DB9" w14:textId="77777777" w:rsidR="00933ADF" w:rsidRPr="00CC1A2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5CF6251"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FB6210"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EDF932"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7DD6E4" w14:textId="77777777" w:rsidR="00933ADF" w:rsidRPr="00CC1A21" w:rsidRDefault="00933ADF" w:rsidP="0036029D">
            <w:pPr>
              <w:autoSpaceDE w:val="0"/>
              <w:autoSpaceDN w:val="0"/>
              <w:spacing w:line="300" w:lineRule="exact"/>
              <w:jc w:val="right"/>
              <w:rPr>
                <w:dstrike/>
                <w:color w:val="000000" w:themeColor="text1"/>
              </w:rPr>
            </w:pPr>
            <w:r w:rsidRPr="00CC1A21">
              <w:rPr>
                <w:color w:val="000000" w:themeColor="text1"/>
                <w:szCs w:val="24"/>
              </w:rPr>
              <w:t>21821</w:t>
            </w:r>
          </w:p>
        </w:tc>
      </w:tr>
      <w:tr w:rsidR="00CD66FB" w:rsidRPr="00CC1A21" w14:paraId="17C890F9"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tcPr>
          <w:p w14:paraId="5F01D93A" w14:textId="77777777" w:rsidR="00933ADF" w:rsidRPr="00CC1A21" w:rsidRDefault="00933ADF" w:rsidP="0036029D">
            <w:pPr>
              <w:autoSpaceDE w:val="0"/>
              <w:autoSpaceDN w:val="0"/>
              <w:spacing w:line="300" w:lineRule="exact"/>
              <w:rPr>
                <w:color w:val="000000" w:themeColor="text1"/>
              </w:rPr>
            </w:pPr>
            <w:r w:rsidRPr="00CC1A21">
              <w:rPr>
                <w:color w:val="000000" w:themeColor="text1"/>
              </w:rPr>
              <w:t>75208B</w:t>
            </w:r>
          </w:p>
        </w:tc>
        <w:tc>
          <w:tcPr>
            <w:tcW w:w="6803" w:type="dxa"/>
            <w:tcBorders>
              <w:top w:val="single" w:sz="6" w:space="0" w:color="auto"/>
              <w:left w:val="single" w:sz="6" w:space="0" w:color="auto"/>
              <w:bottom w:val="single" w:sz="6" w:space="0" w:color="auto"/>
              <w:right w:val="single" w:sz="6" w:space="0" w:color="auto"/>
            </w:tcBorders>
          </w:tcPr>
          <w:p w14:paraId="64F75F62"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rPr>
              <w:t>總膽管切開及Ｔ形管引流</w:t>
            </w:r>
          </w:p>
          <w:p w14:paraId="0113203A"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rPr>
              <w:t>Choledochotomy with T-tube drainage</w:t>
            </w:r>
          </w:p>
        </w:tc>
        <w:tc>
          <w:tcPr>
            <w:tcW w:w="283" w:type="dxa"/>
            <w:tcBorders>
              <w:top w:val="single" w:sz="6" w:space="0" w:color="auto"/>
              <w:left w:val="single" w:sz="6" w:space="0" w:color="auto"/>
              <w:bottom w:val="single" w:sz="6" w:space="0" w:color="auto"/>
              <w:right w:val="single" w:sz="6" w:space="0" w:color="auto"/>
            </w:tcBorders>
          </w:tcPr>
          <w:p w14:paraId="55C7FA94" w14:textId="77777777" w:rsidR="00933ADF" w:rsidRPr="00CC1A2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E4F1BB"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A82CE"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18D3A7"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7C9E10" w14:textId="77777777" w:rsidR="00933ADF" w:rsidRPr="00CC1A21" w:rsidRDefault="00933ADF" w:rsidP="0036029D">
            <w:pPr>
              <w:autoSpaceDE w:val="0"/>
              <w:autoSpaceDN w:val="0"/>
              <w:spacing w:line="300" w:lineRule="exact"/>
              <w:jc w:val="right"/>
              <w:rPr>
                <w:color w:val="000000" w:themeColor="text1"/>
              </w:rPr>
            </w:pPr>
            <w:r w:rsidRPr="00CC1A21">
              <w:rPr>
                <w:color w:val="000000" w:themeColor="text1"/>
              </w:rPr>
              <w:t>15416</w:t>
            </w:r>
          </w:p>
        </w:tc>
      </w:tr>
      <w:tr w:rsidR="00CD66FB" w:rsidRPr="00CC1A21" w14:paraId="4EE6EC01"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tcPr>
          <w:p w14:paraId="046E6D0A" w14:textId="77777777" w:rsidR="00933ADF" w:rsidRPr="00CC1A21" w:rsidRDefault="00933ADF" w:rsidP="0036029D">
            <w:pPr>
              <w:autoSpaceDE w:val="0"/>
              <w:autoSpaceDN w:val="0"/>
              <w:spacing w:line="300" w:lineRule="exact"/>
              <w:rPr>
                <w:color w:val="000000" w:themeColor="text1"/>
              </w:rPr>
            </w:pPr>
            <w:r w:rsidRPr="00CC1A21">
              <w:rPr>
                <w:color w:val="000000" w:themeColor="text1"/>
              </w:rPr>
              <w:t>75209B</w:t>
            </w:r>
          </w:p>
        </w:tc>
        <w:tc>
          <w:tcPr>
            <w:tcW w:w="6803" w:type="dxa"/>
            <w:tcBorders>
              <w:top w:val="single" w:sz="6" w:space="0" w:color="auto"/>
              <w:left w:val="single" w:sz="6" w:space="0" w:color="auto"/>
              <w:bottom w:val="single" w:sz="6" w:space="0" w:color="auto"/>
              <w:right w:val="single" w:sz="6" w:space="0" w:color="auto"/>
            </w:tcBorders>
          </w:tcPr>
          <w:p w14:paraId="1B59BE2D"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rPr>
              <w:t>總膽管切開摘石術及Ｔ形管引流</w:t>
            </w:r>
          </w:p>
          <w:p w14:paraId="5CE177E6" w14:textId="77777777" w:rsidR="00933ADF" w:rsidRPr="00CC1A21" w:rsidRDefault="00933ADF" w:rsidP="00F9386E">
            <w:pPr>
              <w:autoSpaceDE w:val="0"/>
              <w:autoSpaceDN w:val="0"/>
              <w:spacing w:line="300" w:lineRule="exact"/>
              <w:jc w:val="both"/>
              <w:rPr>
                <w:color w:val="000000" w:themeColor="text1"/>
              </w:rPr>
            </w:pPr>
            <w:r w:rsidRPr="00CC1A21">
              <w:rPr>
                <w:color w:val="000000" w:themeColor="text1"/>
              </w:rPr>
              <w:t>Choledocholithotomy with T-tube drainage</w:t>
            </w:r>
          </w:p>
        </w:tc>
        <w:tc>
          <w:tcPr>
            <w:tcW w:w="283" w:type="dxa"/>
            <w:tcBorders>
              <w:top w:val="single" w:sz="6" w:space="0" w:color="auto"/>
              <w:left w:val="single" w:sz="6" w:space="0" w:color="auto"/>
              <w:bottom w:val="single" w:sz="6" w:space="0" w:color="auto"/>
              <w:right w:val="single" w:sz="6" w:space="0" w:color="auto"/>
            </w:tcBorders>
          </w:tcPr>
          <w:p w14:paraId="50C18B32" w14:textId="77777777" w:rsidR="00933ADF" w:rsidRPr="00CC1A2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C05D26F"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66BAEC"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1DDE54" w14:textId="77777777" w:rsidR="00933ADF" w:rsidRPr="00CC1A21" w:rsidRDefault="00933ADF" w:rsidP="0036029D">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AE71A40" w14:textId="77777777" w:rsidR="00933ADF" w:rsidRPr="00CC1A21" w:rsidRDefault="00933ADF" w:rsidP="0036029D">
            <w:pPr>
              <w:autoSpaceDE w:val="0"/>
              <w:autoSpaceDN w:val="0"/>
              <w:spacing w:line="300" w:lineRule="exact"/>
              <w:jc w:val="right"/>
              <w:rPr>
                <w:dstrike/>
                <w:color w:val="000000" w:themeColor="text1"/>
              </w:rPr>
            </w:pPr>
            <w:r w:rsidRPr="00CC1A21">
              <w:rPr>
                <w:color w:val="000000" w:themeColor="text1"/>
                <w:szCs w:val="24"/>
              </w:rPr>
              <w:t>25768</w:t>
            </w:r>
          </w:p>
        </w:tc>
      </w:tr>
      <w:tr w:rsidR="00CD66FB" w:rsidRPr="00CC1A21" w14:paraId="06CB430E" w14:textId="77777777" w:rsidTr="000E2F17">
        <w:trPr>
          <w:trHeight w:val="3685"/>
        </w:trPr>
        <w:tc>
          <w:tcPr>
            <w:tcW w:w="850" w:type="dxa"/>
            <w:tcBorders>
              <w:top w:val="single" w:sz="6" w:space="0" w:color="auto"/>
              <w:left w:val="single" w:sz="6" w:space="0" w:color="auto"/>
              <w:bottom w:val="single" w:sz="6" w:space="0" w:color="auto"/>
              <w:right w:val="single" w:sz="6" w:space="0" w:color="auto"/>
            </w:tcBorders>
          </w:tcPr>
          <w:p w14:paraId="0BF8CBA4" w14:textId="77777777" w:rsidR="00933ADF" w:rsidRPr="00CC1A21" w:rsidRDefault="00933ADF" w:rsidP="000E2F17">
            <w:pPr>
              <w:autoSpaceDE w:val="0"/>
              <w:autoSpaceDN w:val="0"/>
              <w:spacing w:line="320" w:lineRule="exact"/>
              <w:rPr>
                <w:color w:val="000000" w:themeColor="text1"/>
                <w:szCs w:val="24"/>
              </w:rPr>
            </w:pPr>
            <w:r w:rsidRPr="00CC1A21">
              <w:rPr>
                <w:color w:val="000000" w:themeColor="text1"/>
                <w:szCs w:val="24"/>
              </w:rPr>
              <w:t>75220B</w:t>
            </w:r>
          </w:p>
        </w:tc>
        <w:tc>
          <w:tcPr>
            <w:tcW w:w="6803" w:type="dxa"/>
            <w:tcBorders>
              <w:top w:val="single" w:sz="6" w:space="0" w:color="auto"/>
              <w:left w:val="single" w:sz="6" w:space="0" w:color="auto"/>
              <w:bottom w:val="single" w:sz="6" w:space="0" w:color="auto"/>
              <w:right w:val="single" w:sz="6" w:space="0" w:color="auto"/>
            </w:tcBorders>
          </w:tcPr>
          <w:p w14:paraId="62A90DEB"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腹腔鏡總膽管切開摘石術（無或有Ｔ型管引流）</w:t>
            </w:r>
          </w:p>
          <w:p w14:paraId="0A87EB2F" w14:textId="77777777" w:rsidR="00933ADF" w:rsidRPr="00CC1A21" w:rsidRDefault="00933ADF" w:rsidP="00F9386E">
            <w:pPr>
              <w:autoSpaceDE w:val="0"/>
              <w:autoSpaceDN w:val="0"/>
              <w:spacing w:line="320" w:lineRule="exact"/>
              <w:jc w:val="both"/>
              <w:rPr>
                <w:color w:val="000000" w:themeColor="text1"/>
                <w:szCs w:val="24"/>
              </w:rPr>
            </w:pPr>
            <w:r w:rsidRPr="00CC1A21">
              <w:rPr>
                <w:color w:val="000000" w:themeColor="text1"/>
                <w:szCs w:val="24"/>
              </w:rPr>
              <w:t>Laparoscopic choledocholithotomy with/without placement of T-tube</w:t>
            </w:r>
          </w:p>
          <w:p w14:paraId="3903B3E6" w14:textId="77777777" w:rsidR="002E1C8D" w:rsidRPr="00CC1A21" w:rsidRDefault="00A01510" w:rsidP="002E1C8D">
            <w:pPr>
              <w:autoSpaceDE w:val="0"/>
              <w:autoSpaceDN w:val="0"/>
              <w:spacing w:line="320" w:lineRule="exact"/>
              <w:ind w:left="408" w:hangingChars="170" w:hanging="408"/>
              <w:jc w:val="both"/>
              <w:rPr>
                <w:color w:val="000000" w:themeColor="text1"/>
              </w:rPr>
            </w:pPr>
            <w:r w:rsidRPr="00CC1A21">
              <w:rPr>
                <w:color w:val="000000" w:themeColor="text1"/>
                <w:szCs w:val="24"/>
              </w:rPr>
              <w:t>註：</w:t>
            </w:r>
            <w:r w:rsidR="002E1C8D" w:rsidRPr="00CC1A21">
              <w:rPr>
                <w:color w:val="000000" w:themeColor="text1"/>
              </w:rPr>
              <w:t>執行「機械手臂輔助總膽管切開摘石術</w:t>
            </w:r>
            <w:r w:rsidR="002E1C8D" w:rsidRPr="00CC1A21">
              <w:rPr>
                <w:color w:val="000000" w:themeColor="text1"/>
              </w:rPr>
              <w:t>(</w:t>
            </w:r>
            <w:r w:rsidR="002E1C8D" w:rsidRPr="00CC1A21">
              <w:rPr>
                <w:color w:val="000000" w:themeColor="text1"/>
              </w:rPr>
              <w:t>無或有Ｔ型管引流</w:t>
            </w:r>
            <w:r w:rsidR="002E1C8D" w:rsidRPr="00CC1A21">
              <w:rPr>
                <w:color w:val="000000" w:themeColor="text1"/>
              </w:rPr>
              <w:t>)</w:t>
            </w:r>
            <w:r w:rsidR="002E1C8D" w:rsidRPr="00CC1A21">
              <w:rPr>
                <w:color w:val="000000" w:themeColor="text1"/>
              </w:rPr>
              <w:t>」，須符合下列規範：</w:t>
            </w:r>
          </w:p>
          <w:p w14:paraId="5E19413D" w14:textId="77777777" w:rsidR="002E1C8D" w:rsidRPr="00CC1A21" w:rsidRDefault="002E1C8D" w:rsidP="002E1C8D">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09E8B454" w14:textId="77777777" w:rsidR="002E1C8D" w:rsidRPr="00CC1A21" w:rsidRDefault="002E1C8D" w:rsidP="002E1C8D">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3F5AB4F6" w14:textId="77777777" w:rsidR="002E1C8D" w:rsidRPr="00CC1A21" w:rsidRDefault="002E1C8D" w:rsidP="002E1C8D">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15DD0EEC" w14:textId="77777777" w:rsidR="002E1C8D" w:rsidRPr="00CC1A21" w:rsidRDefault="002E1C8D" w:rsidP="002E1C8D">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50B20E0A" w14:textId="5C922722" w:rsidR="006A39A2" w:rsidRPr="00CC1A21" w:rsidRDefault="002E1C8D" w:rsidP="002E1C8D">
            <w:pPr>
              <w:spacing w:line="320" w:lineRule="exact"/>
              <w:ind w:left="192" w:hangingChars="80" w:hanging="192"/>
              <w:jc w:val="both"/>
              <w:rPr>
                <w:color w:val="000000" w:themeColor="text1"/>
                <w:szCs w:val="24"/>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w:t>
            </w:r>
            <w:r w:rsidRPr="00CC1A21">
              <w:rPr>
                <w:color w:val="000000" w:themeColor="text1"/>
                <w:szCs w:val="24"/>
              </w:rPr>
              <w:t>不予</w:t>
            </w:r>
            <w:r w:rsidRPr="00CC1A2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9D1875F" w14:textId="77777777" w:rsidR="00933ADF" w:rsidRPr="00CC1A2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6433D5F"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965AFF"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F2DE1A5" w14:textId="77777777" w:rsidR="00933ADF" w:rsidRPr="00CC1A21" w:rsidRDefault="00933ADF"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E365E44" w14:textId="77777777" w:rsidR="00933ADF" w:rsidRPr="00CC1A21" w:rsidRDefault="00933ADF" w:rsidP="000E2F17">
            <w:pPr>
              <w:autoSpaceDE w:val="0"/>
              <w:autoSpaceDN w:val="0"/>
              <w:spacing w:line="320" w:lineRule="exact"/>
              <w:jc w:val="right"/>
              <w:rPr>
                <w:color w:val="000000" w:themeColor="text1"/>
                <w:szCs w:val="24"/>
              </w:rPr>
            </w:pPr>
            <w:r w:rsidRPr="00CC1A21">
              <w:rPr>
                <w:color w:val="000000" w:themeColor="text1"/>
                <w:szCs w:val="24"/>
              </w:rPr>
              <w:t>27824</w:t>
            </w:r>
          </w:p>
        </w:tc>
      </w:tr>
      <w:tr w:rsidR="00CD66FB" w:rsidRPr="00CC1A21" w14:paraId="6661D400" w14:textId="77777777" w:rsidTr="008260BD">
        <w:tc>
          <w:tcPr>
            <w:tcW w:w="850" w:type="dxa"/>
            <w:tcBorders>
              <w:top w:val="single" w:sz="6" w:space="0" w:color="auto"/>
              <w:left w:val="single" w:sz="6" w:space="0" w:color="auto"/>
              <w:bottom w:val="single" w:sz="6" w:space="0" w:color="auto"/>
              <w:right w:val="single" w:sz="6" w:space="0" w:color="auto"/>
            </w:tcBorders>
          </w:tcPr>
          <w:p w14:paraId="3ED81660" w14:textId="77777777" w:rsidR="00933ADF" w:rsidRPr="00CC1A21" w:rsidRDefault="00933ADF" w:rsidP="000E2F17">
            <w:pPr>
              <w:autoSpaceDE w:val="0"/>
              <w:autoSpaceDN w:val="0"/>
              <w:spacing w:line="320" w:lineRule="exact"/>
              <w:rPr>
                <w:color w:val="000000" w:themeColor="text1"/>
              </w:rPr>
            </w:pPr>
            <w:r w:rsidRPr="00CC1A21">
              <w:rPr>
                <w:color w:val="000000" w:themeColor="text1"/>
              </w:rPr>
              <w:t>75210B</w:t>
            </w:r>
          </w:p>
        </w:tc>
        <w:tc>
          <w:tcPr>
            <w:tcW w:w="6803" w:type="dxa"/>
            <w:tcBorders>
              <w:top w:val="single" w:sz="6" w:space="0" w:color="auto"/>
              <w:left w:val="single" w:sz="6" w:space="0" w:color="auto"/>
              <w:bottom w:val="single" w:sz="6" w:space="0" w:color="auto"/>
              <w:right w:val="single" w:sz="6" w:space="0" w:color="auto"/>
            </w:tcBorders>
          </w:tcPr>
          <w:p w14:paraId="02DF33C0" w14:textId="77777777" w:rsidR="00933ADF" w:rsidRPr="00CC1A21" w:rsidRDefault="00933ADF" w:rsidP="00F9386E">
            <w:pPr>
              <w:autoSpaceDE w:val="0"/>
              <w:autoSpaceDN w:val="0"/>
              <w:spacing w:line="320" w:lineRule="exact"/>
              <w:jc w:val="both"/>
              <w:rPr>
                <w:color w:val="000000" w:themeColor="text1"/>
              </w:rPr>
            </w:pPr>
            <w:r w:rsidRPr="00CC1A21">
              <w:rPr>
                <w:color w:val="000000" w:themeColor="text1"/>
              </w:rPr>
              <w:t>膽管成形術</w:t>
            </w:r>
            <w:r w:rsidRPr="00CC1A21">
              <w:rPr>
                <w:color w:val="000000" w:themeColor="text1"/>
              </w:rPr>
              <w:t>Choledochoplasty</w:t>
            </w:r>
          </w:p>
        </w:tc>
        <w:tc>
          <w:tcPr>
            <w:tcW w:w="283" w:type="dxa"/>
            <w:tcBorders>
              <w:top w:val="single" w:sz="6" w:space="0" w:color="auto"/>
              <w:left w:val="single" w:sz="6" w:space="0" w:color="auto"/>
              <w:bottom w:val="single" w:sz="6" w:space="0" w:color="auto"/>
              <w:right w:val="single" w:sz="6" w:space="0" w:color="auto"/>
            </w:tcBorders>
          </w:tcPr>
          <w:p w14:paraId="47D0FC2E" w14:textId="77777777" w:rsidR="00933ADF" w:rsidRPr="00CC1A2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76749BB"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44D53"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971A15" w14:textId="77777777" w:rsidR="00933ADF" w:rsidRPr="00CC1A21" w:rsidRDefault="00933ADF"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D0628F" w14:textId="77777777" w:rsidR="00933ADF" w:rsidRPr="00CC1A21" w:rsidRDefault="00933ADF" w:rsidP="000E2F17">
            <w:pPr>
              <w:autoSpaceDE w:val="0"/>
              <w:autoSpaceDN w:val="0"/>
              <w:spacing w:line="320" w:lineRule="exact"/>
              <w:jc w:val="right"/>
              <w:rPr>
                <w:dstrike/>
                <w:color w:val="000000" w:themeColor="text1"/>
              </w:rPr>
            </w:pPr>
            <w:r w:rsidRPr="00CC1A21">
              <w:rPr>
                <w:color w:val="000000" w:themeColor="text1"/>
                <w:szCs w:val="24"/>
              </w:rPr>
              <w:t>17168</w:t>
            </w:r>
          </w:p>
        </w:tc>
      </w:tr>
      <w:tr w:rsidR="00CD66FB" w:rsidRPr="00CC1A21" w14:paraId="01C892DD" w14:textId="77777777" w:rsidTr="005D1739">
        <w:trPr>
          <w:trHeight w:val="227"/>
        </w:trPr>
        <w:tc>
          <w:tcPr>
            <w:tcW w:w="850" w:type="dxa"/>
            <w:tcBorders>
              <w:top w:val="single" w:sz="6" w:space="0" w:color="auto"/>
              <w:left w:val="single" w:sz="6" w:space="0" w:color="auto"/>
              <w:bottom w:val="single" w:sz="6" w:space="0" w:color="auto"/>
              <w:right w:val="single" w:sz="6" w:space="0" w:color="auto"/>
            </w:tcBorders>
          </w:tcPr>
          <w:p w14:paraId="520EEBDA" w14:textId="77777777" w:rsidR="00933ADF" w:rsidRPr="00CC1A21" w:rsidRDefault="00933ADF" w:rsidP="005D1739">
            <w:pPr>
              <w:autoSpaceDE w:val="0"/>
              <w:autoSpaceDN w:val="0"/>
              <w:spacing w:line="280" w:lineRule="exact"/>
              <w:rPr>
                <w:color w:val="000000" w:themeColor="text1"/>
              </w:rPr>
            </w:pPr>
            <w:r w:rsidRPr="00CC1A21">
              <w:rPr>
                <w:color w:val="000000" w:themeColor="text1"/>
              </w:rPr>
              <w:t>75211B</w:t>
            </w:r>
          </w:p>
        </w:tc>
        <w:tc>
          <w:tcPr>
            <w:tcW w:w="6803" w:type="dxa"/>
            <w:tcBorders>
              <w:top w:val="single" w:sz="6" w:space="0" w:color="auto"/>
              <w:left w:val="single" w:sz="6" w:space="0" w:color="auto"/>
              <w:bottom w:val="single" w:sz="6" w:space="0" w:color="auto"/>
              <w:right w:val="single" w:sz="6" w:space="0" w:color="auto"/>
            </w:tcBorders>
          </w:tcPr>
          <w:p w14:paraId="217ADA98" w14:textId="77777777" w:rsidR="00933ADF" w:rsidRPr="00CC1A21" w:rsidRDefault="00933ADF" w:rsidP="00F9386E">
            <w:pPr>
              <w:autoSpaceDE w:val="0"/>
              <w:autoSpaceDN w:val="0"/>
              <w:spacing w:line="280" w:lineRule="exact"/>
              <w:jc w:val="both"/>
              <w:rPr>
                <w:color w:val="000000" w:themeColor="text1"/>
              </w:rPr>
            </w:pPr>
            <w:r w:rsidRPr="00CC1A21">
              <w:rPr>
                <w:color w:val="000000" w:themeColor="text1"/>
              </w:rPr>
              <w:t>膽道組織檢查切片術</w:t>
            </w:r>
            <w:r w:rsidRPr="00CC1A21">
              <w:rPr>
                <w:color w:val="000000" w:themeColor="text1"/>
              </w:rPr>
              <w:t xml:space="preserve"> </w:t>
            </w:r>
          </w:p>
          <w:p w14:paraId="0120CF3E" w14:textId="77777777" w:rsidR="00933ADF" w:rsidRPr="00CC1A21" w:rsidRDefault="00933ADF" w:rsidP="00F9386E">
            <w:pPr>
              <w:autoSpaceDE w:val="0"/>
              <w:autoSpaceDN w:val="0"/>
              <w:spacing w:line="280" w:lineRule="exact"/>
              <w:jc w:val="both"/>
              <w:rPr>
                <w:color w:val="000000" w:themeColor="text1"/>
              </w:rPr>
            </w:pPr>
            <w:r w:rsidRPr="00CC1A21">
              <w:rPr>
                <w:color w:val="000000" w:themeColor="text1"/>
              </w:rPr>
              <w:t>Biopsy of biliary tract</w:t>
            </w:r>
          </w:p>
        </w:tc>
        <w:tc>
          <w:tcPr>
            <w:tcW w:w="283" w:type="dxa"/>
            <w:tcBorders>
              <w:top w:val="single" w:sz="6" w:space="0" w:color="auto"/>
              <w:left w:val="single" w:sz="6" w:space="0" w:color="auto"/>
              <w:bottom w:val="single" w:sz="6" w:space="0" w:color="auto"/>
              <w:right w:val="single" w:sz="6" w:space="0" w:color="auto"/>
            </w:tcBorders>
          </w:tcPr>
          <w:p w14:paraId="62BB1EB7" w14:textId="77777777" w:rsidR="00933ADF" w:rsidRPr="00CC1A21" w:rsidRDefault="00933ADF" w:rsidP="005D173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F963E3B" w14:textId="77777777" w:rsidR="00933ADF" w:rsidRPr="00CC1A21" w:rsidRDefault="00933ADF" w:rsidP="005D173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DE2405" w14:textId="77777777" w:rsidR="00933ADF" w:rsidRPr="00CC1A21" w:rsidRDefault="00933ADF" w:rsidP="005D173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188B57" w14:textId="77777777" w:rsidR="00933ADF" w:rsidRPr="00CC1A21" w:rsidRDefault="00933ADF" w:rsidP="005D173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A652F0" w14:textId="77777777" w:rsidR="00933ADF" w:rsidRPr="00CC1A21" w:rsidRDefault="00933ADF" w:rsidP="005D1739">
            <w:pPr>
              <w:autoSpaceDE w:val="0"/>
              <w:autoSpaceDN w:val="0"/>
              <w:spacing w:line="280" w:lineRule="exact"/>
              <w:jc w:val="right"/>
              <w:rPr>
                <w:color w:val="000000" w:themeColor="text1"/>
              </w:rPr>
            </w:pPr>
            <w:r w:rsidRPr="00CC1A21">
              <w:rPr>
                <w:color w:val="000000" w:themeColor="text1"/>
              </w:rPr>
              <w:t>4378</w:t>
            </w:r>
          </w:p>
        </w:tc>
      </w:tr>
      <w:tr w:rsidR="00CD66FB" w:rsidRPr="00CC1A21" w14:paraId="5251535A" w14:textId="77777777" w:rsidTr="005D1739">
        <w:trPr>
          <w:trHeight w:val="227"/>
        </w:trPr>
        <w:tc>
          <w:tcPr>
            <w:tcW w:w="850" w:type="dxa"/>
            <w:tcBorders>
              <w:top w:val="single" w:sz="6" w:space="0" w:color="auto"/>
              <w:left w:val="single" w:sz="6" w:space="0" w:color="auto"/>
              <w:bottom w:val="single" w:sz="6" w:space="0" w:color="auto"/>
              <w:right w:val="single" w:sz="6" w:space="0" w:color="auto"/>
            </w:tcBorders>
          </w:tcPr>
          <w:p w14:paraId="06B6DB51" w14:textId="77777777" w:rsidR="004C5D62" w:rsidRPr="00CC1A21" w:rsidRDefault="004C5D62" w:rsidP="005D1739">
            <w:pPr>
              <w:autoSpaceDE w:val="0"/>
              <w:autoSpaceDN w:val="0"/>
              <w:spacing w:line="280" w:lineRule="exact"/>
              <w:rPr>
                <w:color w:val="000000" w:themeColor="text1"/>
                <w:szCs w:val="24"/>
              </w:rPr>
            </w:pPr>
            <w:r w:rsidRPr="00CC1A21">
              <w:rPr>
                <w:color w:val="000000" w:themeColor="text1"/>
                <w:szCs w:val="24"/>
              </w:rPr>
              <w:lastRenderedPageBreak/>
              <w:t>75221B</w:t>
            </w:r>
          </w:p>
        </w:tc>
        <w:tc>
          <w:tcPr>
            <w:tcW w:w="6803" w:type="dxa"/>
            <w:tcBorders>
              <w:top w:val="single" w:sz="6" w:space="0" w:color="auto"/>
              <w:left w:val="single" w:sz="6" w:space="0" w:color="auto"/>
              <w:bottom w:val="single" w:sz="6" w:space="0" w:color="auto"/>
              <w:right w:val="single" w:sz="6" w:space="0" w:color="auto"/>
            </w:tcBorders>
          </w:tcPr>
          <w:p w14:paraId="30085A4B" w14:textId="77777777" w:rsidR="004C5D62" w:rsidRPr="00CC1A21" w:rsidRDefault="004C5D62" w:rsidP="00F9386E">
            <w:pPr>
              <w:autoSpaceDE w:val="0"/>
              <w:autoSpaceDN w:val="0"/>
              <w:spacing w:line="280" w:lineRule="exact"/>
              <w:jc w:val="both"/>
              <w:rPr>
                <w:color w:val="000000" w:themeColor="text1"/>
                <w:szCs w:val="24"/>
              </w:rPr>
            </w:pPr>
            <w:r w:rsidRPr="00CC1A21">
              <w:rPr>
                <w:color w:val="000000" w:themeColor="text1"/>
                <w:szCs w:val="24"/>
              </w:rPr>
              <w:t>腹腔鏡膽道組織切片術</w:t>
            </w:r>
          </w:p>
          <w:p w14:paraId="4B7CABA1" w14:textId="77777777" w:rsidR="004C5D62" w:rsidRPr="00CC1A21" w:rsidRDefault="004C5D62" w:rsidP="00F9386E">
            <w:pPr>
              <w:autoSpaceDE w:val="0"/>
              <w:autoSpaceDN w:val="0"/>
              <w:spacing w:line="280" w:lineRule="exact"/>
              <w:jc w:val="both"/>
              <w:rPr>
                <w:color w:val="000000" w:themeColor="text1"/>
                <w:szCs w:val="24"/>
              </w:rPr>
            </w:pPr>
            <w:r w:rsidRPr="00CC1A21">
              <w:rPr>
                <w:color w:val="000000" w:themeColor="text1"/>
                <w:szCs w:val="24"/>
              </w:rPr>
              <w:t>Laparoscopic biopsy of bile duct</w:t>
            </w:r>
          </w:p>
        </w:tc>
        <w:tc>
          <w:tcPr>
            <w:tcW w:w="283" w:type="dxa"/>
            <w:tcBorders>
              <w:top w:val="single" w:sz="6" w:space="0" w:color="auto"/>
              <w:left w:val="single" w:sz="6" w:space="0" w:color="auto"/>
              <w:bottom w:val="single" w:sz="6" w:space="0" w:color="auto"/>
              <w:right w:val="single" w:sz="6" w:space="0" w:color="auto"/>
            </w:tcBorders>
          </w:tcPr>
          <w:p w14:paraId="08D11985" w14:textId="77777777" w:rsidR="004C5D62" w:rsidRPr="00CC1A21" w:rsidRDefault="004C5D62" w:rsidP="005D1739">
            <w:pPr>
              <w:autoSpaceDE w:val="0"/>
              <w:autoSpaceDN w:val="0"/>
              <w:spacing w:line="28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8CCACD3" w14:textId="77777777" w:rsidR="004C5D62" w:rsidRPr="00CC1A21" w:rsidRDefault="004C5D62" w:rsidP="005D173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0F0C9E" w14:textId="77777777" w:rsidR="004C5D62" w:rsidRPr="00CC1A21" w:rsidRDefault="004C5D62" w:rsidP="005D173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63EDCD" w14:textId="77777777" w:rsidR="004C5D62" w:rsidRPr="00CC1A21" w:rsidRDefault="004C5D62" w:rsidP="005D1739">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A6BA98" w14:textId="77777777" w:rsidR="004C5D62" w:rsidRPr="00CC1A21" w:rsidRDefault="004C5D62" w:rsidP="005D1739">
            <w:pPr>
              <w:autoSpaceDE w:val="0"/>
              <w:autoSpaceDN w:val="0"/>
              <w:spacing w:line="280" w:lineRule="exact"/>
              <w:jc w:val="right"/>
              <w:rPr>
                <w:color w:val="000000" w:themeColor="text1"/>
                <w:szCs w:val="24"/>
              </w:rPr>
            </w:pPr>
            <w:r w:rsidRPr="00CC1A21">
              <w:rPr>
                <w:color w:val="000000" w:themeColor="text1"/>
                <w:szCs w:val="24"/>
              </w:rPr>
              <w:t>7748</w:t>
            </w:r>
          </w:p>
        </w:tc>
      </w:tr>
      <w:tr w:rsidR="00CD66FB" w:rsidRPr="00CC1A21" w14:paraId="615E88AF" w14:textId="77777777" w:rsidTr="008260BD">
        <w:tc>
          <w:tcPr>
            <w:tcW w:w="850" w:type="dxa"/>
            <w:tcBorders>
              <w:top w:val="single" w:sz="6" w:space="0" w:color="auto"/>
              <w:left w:val="single" w:sz="6" w:space="0" w:color="auto"/>
              <w:bottom w:val="single" w:sz="6" w:space="0" w:color="auto"/>
              <w:right w:val="single" w:sz="6" w:space="0" w:color="auto"/>
            </w:tcBorders>
          </w:tcPr>
          <w:p w14:paraId="14F78089" w14:textId="77777777" w:rsidR="004C5D62" w:rsidRPr="00CC1A21" w:rsidRDefault="004C5D62" w:rsidP="005D1739">
            <w:pPr>
              <w:autoSpaceDE w:val="0"/>
              <w:autoSpaceDN w:val="0"/>
              <w:spacing w:line="280" w:lineRule="exact"/>
              <w:rPr>
                <w:color w:val="000000" w:themeColor="text1"/>
              </w:rPr>
            </w:pPr>
            <w:r w:rsidRPr="00CC1A21">
              <w:rPr>
                <w:color w:val="000000" w:themeColor="text1"/>
              </w:rPr>
              <w:t>75212B</w:t>
            </w:r>
          </w:p>
        </w:tc>
        <w:tc>
          <w:tcPr>
            <w:tcW w:w="6803" w:type="dxa"/>
            <w:tcBorders>
              <w:top w:val="single" w:sz="6" w:space="0" w:color="auto"/>
              <w:left w:val="single" w:sz="6" w:space="0" w:color="auto"/>
              <w:bottom w:val="single" w:sz="6" w:space="0" w:color="auto"/>
              <w:right w:val="single" w:sz="6" w:space="0" w:color="auto"/>
            </w:tcBorders>
          </w:tcPr>
          <w:p w14:paraId="760ABD44" w14:textId="77777777" w:rsidR="004C5D62" w:rsidRPr="00CC1A21" w:rsidRDefault="004C5D62" w:rsidP="00F9386E">
            <w:pPr>
              <w:autoSpaceDE w:val="0"/>
              <w:autoSpaceDN w:val="0"/>
              <w:spacing w:line="280" w:lineRule="exact"/>
              <w:jc w:val="both"/>
              <w:rPr>
                <w:color w:val="000000" w:themeColor="text1"/>
              </w:rPr>
            </w:pPr>
            <w:r w:rsidRPr="00CC1A21">
              <w:rPr>
                <w:color w:val="000000" w:themeColor="text1"/>
              </w:rPr>
              <w:t>總膽管十二指腸吻合術</w:t>
            </w:r>
          </w:p>
          <w:p w14:paraId="150BCE12" w14:textId="77777777" w:rsidR="004C5D62" w:rsidRPr="00CC1A21" w:rsidRDefault="004C5D62" w:rsidP="00F9386E">
            <w:pPr>
              <w:autoSpaceDE w:val="0"/>
              <w:autoSpaceDN w:val="0"/>
              <w:spacing w:line="280" w:lineRule="exact"/>
              <w:jc w:val="both"/>
              <w:rPr>
                <w:color w:val="000000" w:themeColor="text1"/>
              </w:rPr>
            </w:pPr>
            <w:r w:rsidRPr="00CC1A21">
              <w:rPr>
                <w:color w:val="000000" w:themeColor="text1"/>
              </w:rPr>
              <w:t>Choledochoduodenostomy</w:t>
            </w:r>
          </w:p>
        </w:tc>
        <w:tc>
          <w:tcPr>
            <w:tcW w:w="283" w:type="dxa"/>
            <w:tcBorders>
              <w:top w:val="single" w:sz="6" w:space="0" w:color="auto"/>
              <w:left w:val="single" w:sz="6" w:space="0" w:color="auto"/>
              <w:bottom w:val="single" w:sz="6" w:space="0" w:color="auto"/>
              <w:right w:val="single" w:sz="6" w:space="0" w:color="auto"/>
            </w:tcBorders>
          </w:tcPr>
          <w:p w14:paraId="00ED3F77" w14:textId="77777777" w:rsidR="004C5D62" w:rsidRPr="00CC1A21" w:rsidRDefault="004C5D62" w:rsidP="005D173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A8712D" w14:textId="77777777" w:rsidR="004C5D62" w:rsidRPr="00CC1A21" w:rsidRDefault="004C5D62" w:rsidP="005D173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0AA6FC" w14:textId="77777777" w:rsidR="004C5D62" w:rsidRPr="00CC1A21" w:rsidRDefault="004C5D62" w:rsidP="005D173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B4FC81" w14:textId="77777777" w:rsidR="004C5D62" w:rsidRPr="00CC1A21" w:rsidRDefault="004C5D62" w:rsidP="005D173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47D90C" w14:textId="77777777" w:rsidR="004C5D62" w:rsidRPr="00CC1A21" w:rsidRDefault="004C5D62" w:rsidP="005D1739">
            <w:pPr>
              <w:autoSpaceDE w:val="0"/>
              <w:autoSpaceDN w:val="0"/>
              <w:spacing w:line="280" w:lineRule="exact"/>
              <w:jc w:val="right"/>
              <w:rPr>
                <w:dstrike/>
                <w:color w:val="000000" w:themeColor="text1"/>
              </w:rPr>
            </w:pPr>
            <w:r w:rsidRPr="00CC1A21">
              <w:rPr>
                <w:color w:val="000000" w:themeColor="text1"/>
                <w:szCs w:val="24"/>
              </w:rPr>
              <w:t>19459</w:t>
            </w:r>
          </w:p>
        </w:tc>
      </w:tr>
      <w:tr w:rsidR="00CD66FB" w:rsidRPr="00CC1A21" w14:paraId="1EB2733B" w14:textId="77777777" w:rsidTr="008260BD">
        <w:tc>
          <w:tcPr>
            <w:tcW w:w="850" w:type="dxa"/>
            <w:tcBorders>
              <w:top w:val="single" w:sz="6" w:space="0" w:color="auto"/>
              <w:left w:val="single" w:sz="6" w:space="0" w:color="auto"/>
              <w:bottom w:val="single" w:sz="6" w:space="0" w:color="auto"/>
              <w:right w:val="single" w:sz="6" w:space="0" w:color="auto"/>
            </w:tcBorders>
          </w:tcPr>
          <w:p w14:paraId="02AE8DED" w14:textId="77777777" w:rsidR="004C5D62" w:rsidRPr="00CC1A21" w:rsidRDefault="004C5D62" w:rsidP="005D1739">
            <w:pPr>
              <w:autoSpaceDE w:val="0"/>
              <w:autoSpaceDN w:val="0"/>
              <w:spacing w:line="280" w:lineRule="exact"/>
              <w:rPr>
                <w:color w:val="000000" w:themeColor="text1"/>
              </w:rPr>
            </w:pPr>
            <w:r w:rsidRPr="00CC1A21">
              <w:rPr>
                <w:color w:val="000000" w:themeColor="text1"/>
              </w:rPr>
              <w:t>75213B</w:t>
            </w:r>
          </w:p>
        </w:tc>
        <w:tc>
          <w:tcPr>
            <w:tcW w:w="6803" w:type="dxa"/>
            <w:tcBorders>
              <w:top w:val="single" w:sz="6" w:space="0" w:color="auto"/>
              <w:left w:val="single" w:sz="6" w:space="0" w:color="auto"/>
              <w:bottom w:val="single" w:sz="6" w:space="0" w:color="auto"/>
              <w:right w:val="single" w:sz="6" w:space="0" w:color="auto"/>
            </w:tcBorders>
          </w:tcPr>
          <w:p w14:paraId="7D87633C" w14:textId="77777777" w:rsidR="004C5D62" w:rsidRPr="00CC1A21" w:rsidRDefault="004C5D62" w:rsidP="00F9386E">
            <w:pPr>
              <w:autoSpaceDE w:val="0"/>
              <w:autoSpaceDN w:val="0"/>
              <w:spacing w:line="280" w:lineRule="exact"/>
              <w:jc w:val="both"/>
              <w:rPr>
                <w:color w:val="000000" w:themeColor="text1"/>
              </w:rPr>
            </w:pPr>
            <w:r w:rsidRPr="00CC1A21">
              <w:rPr>
                <w:color w:val="000000" w:themeColor="text1"/>
              </w:rPr>
              <w:t>肝外膽管成形術</w:t>
            </w:r>
            <w:r w:rsidRPr="00CC1A21">
              <w:rPr>
                <w:color w:val="000000" w:themeColor="text1"/>
              </w:rPr>
              <w:t xml:space="preserve"> </w:t>
            </w:r>
          </w:p>
          <w:p w14:paraId="4DF6E019" w14:textId="77777777" w:rsidR="004C5D62" w:rsidRPr="00CC1A21" w:rsidRDefault="004C5D62" w:rsidP="00F9386E">
            <w:pPr>
              <w:autoSpaceDE w:val="0"/>
              <w:autoSpaceDN w:val="0"/>
              <w:spacing w:line="280" w:lineRule="exact"/>
              <w:jc w:val="both"/>
              <w:rPr>
                <w:color w:val="000000" w:themeColor="text1"/>
              </w:rPr>
            </w:pPr>
            <w:r w:rsidRPr="00CC1A21">
              <w:rPr>
                <w:color w:val="000000" w:themeColor="text1"/>
              </w:rPr>
              <w:t>Plasty of extrahepatic bile duct</w:t>
            </w:r>
          </w:p>
        </w:tc>
        <w:tc>
          <w:tcPr>
            <w:tcW w:w="283" w:type="dxa"/>
            <w:tcBorders>
              <w:top w:val="single" w:sz="6" w:space="0" w:color="auto"/>
              <w:left w:val="single" w:sz="6" w:space="0" w:color="auto"/>
              <w:bottom w:val="single" w:sz="6" w:space="0" w:color="auto"/>
              <w:right w:val="single" w:sz="6" w:space="0" w:color="auto"/>
            </w:tcBorders>
          </w:tcPr>
          <w:p w14:paraId="12FFEDD6" w14:textId="77777777" w:rsidR="004C5D62" w:rsidRPr="00CC1A21" w:rsidRDefault="004C5D62" w:rsidP="005D173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F53DA8B" w14:textId="77777777" w:rsidR="004C5D62" w:rsidRPr="00CC1A21" w:rsidRDefault="004C5D62" w:rsidP="005D173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F4025A" w14:textId="77777777" w:rsidR="004C5D62" w:rsidRPr="00CC1A21" w:rsidRDefault="004C5D62" w:rsidP="005D173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B1A47" w14:textId="77777777" w:rsidR="004C5D62" w:rsidRPr="00CC1A21" w:rsidRDefault="004C5D62" w:rsidP="005D1739">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FBD8A0" w14:textId="77777777" w:rsidR="004C5D62" w:rsidRPr="00CC1A21" w:rsidRDefault="004C5D62" w:rsidP="005D1739">
            <w:pPr>
              <w:autoSpaceDE w:val="0"/>
              <w:autoSpaceDN w:val="0"/>
              <w:spacing w:line="280" w:lineRule="exact"/>
              <w:jc w:val="right"/>
              <w:rPr>
                <w:dstrike/>
                <w:color w:val="000000" w:themeColor="text1"/>
              </w:rPr>
            </w:pPr>
            <w:r w:rsidRPr="00CC1A21">
              <w:rPr>
                <w:color w:val="000000" w:themeColor="text1"/>
                <w:szCs w:val="24"/>
              </w:rPr>
              <w:t>18444</w:t>
            </w:r>
          </w:p>
        </w:tc>
      </w:tr>
      <w:tr w:rsidR="00CD66FB" w:rsidRPr="00CC1A21" w14:paraId="52B5D708" w14:textId="77777777" w:rsidTr="008260BD">
        <w:tc>
          <w:tcPr>
            <w:tcW w:w="850" w:type="dxa"/>
            <w:tcBorders>
              <w:top w:val="single" w:sz="6" w:space="0" w:color="auto"/>
              <w:left w:val="single" w:sz="6" w:space="0" w:color="auto"/>
              <w:bottom w:val="single" w:sz="6" w:space="0" w:color="auto"/>
              <w:right w:val="single" w:sz="6" w:space="0" w:color="auto"/>
            </w:tcBorders>
          </w:tcPr>
          <w:p w14:paraId="3EFB67A4" w14:textId="77777777" w:rsidR="00A62780" w:rsidRPr="00CC1A21" w:rsidRDefault="00A62780" w:rsidP="000E2F17">
            <w:pPr>
              <w:autoSpaceDE w:val="0"/>
              <w:autoSpaceDN w:val="0"/>
              <w:spacing w:line="320" w:lineRule="exact"/>
              <w:rPr>
                <w:color w:val="000000" w:themeColor="text1"/>
                <w:szCs w:val="24"/>
              </w:rPr>
            </w:pPr>
            <w:r w:rsidRPr="00CC1A21">
              <w:rPr>
                <w:color w:val="000000" w:themeColor="text1"/>
                <w:szCs w:val="24"/>
              </w:rPr>
              <w:t>75222B</w:t>
            </w:r>
          </w:p>
        </w:tc>
        <w:tc>
          <w:tcPr>
            <w:tcW w:w="6803" w:type="dxa"/>
            <w:tcBorders>
              <w:top w:val="single" w:sz="6" w:space="0" w:color="auto"/>
              <w:left w:val="single" w:sz="6" w:space="0" w:color="auto"/>
              <w:bottom w:val="single" w:sz="6" w:space="0" w:color="auto"/>
              <w:right w:val="single" w:sz="6" w:space="0" w:color="auto"/>
            </w:tcBorders>
          </w:tcPr>
          <w:p w14:paraId="4DC3C3D0"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腹腔鏡肝外膽管成形術</w:t>
            </w:r>
          </w:p>
          <w:p w14:paraId="6A3BD61B"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Laparoscopic plasty of extrahepatic bile duct</w:t>
            </w:r>
          </w:p>
          <w:p w14:paraId="496AD173" w14:textId="77777777" w:rsidR="00C749E2" w:rsidRPr="00CC1A21" w:rsidRDefault="00C749E2" w:rsidP="00C749E2">
            <w:pPr>
              <w:autoSpaceDE w:val="0"/>
              <w:autoSpaceDN w:val="0"/>
              <w:spacing w:line="320" w:lineRule="exact"/>
              <w:ind w:left="571" w:hangingChars="238" w:hanging="571"/>
              <w:jc w:val="both"/>
              <w:rPr>
                <w:color w:val="000000" w:themeColor="text1"/>
              </w:rPr>
            </w:pPr>
            <w:r w:rsidRPr="00CC1A21">
              <w:rPr>
                <w:color w:val="000000" w:themeColor="text1"/>
              </w:rPr>
              <w:t>註：執行「機械手臂輔助肝外膽管成形術」，須符合下列規範：</w:t>
            </w:r>
          </w:p>
          <w:p w14:paraId="21F20803"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5D2A2FC2" w14:textId="77777777" w:rsidR="00C749E2" w:rsidRPr="00CC1A21" w:rsidRDefault="00C749E2" w:rsidP="00C749E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3677090F" w14:textId="77777777" w:rsidR="00C749E2" w:rsidRPr="00CC1A21" w:rsidRDefault="00C749E2" w:rsidP="00C749E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0FA3474A" w14:textId="77777777" w:rsidR="00C749E2" w:rsidRPr="00CC1A21" w:rsidRDefault="00C749E2" w:rsidP="00C749E2">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1B384D51" w14:textId="05F29643" w:rsidR="00741307" w:rsidRPr="00CC1A21" w:rsidRDefault="00C749E2" w:rsidP="00C749E2">
            <w:pPr>
              <w:spacing w:line="320" w:lineRule="exact"/>
              <w:ind w:left="192" w:hangingChars="80" w:hanging="192"/>
              <w:jc w:val="both"/>
              <w:rPr>
                <w:color w:val="000000" w:themeColor="text1"/>
                <w:szCs w:val="24"/>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w:t>
            </w:r>
            <w:r w:rsidRPr="00CC1A21">
              <w:rPr>
                <w:color w:val="000000" w:themeColor="text1"/>
                <w:szCs w:val="24"/>
              </w:rPr>
              <w:t>不予</w:t>
            </w:r>
            <w:r w:rsidRPr="00CC1A2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9FAE22F" w14:textId="77777777" w:rsidR="00A62780" w:rsidRPr="00CC1A2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8C4030A"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B54191"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A13496"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96B4152" w14:textId="77777777" w:rsidR="00A62780" w:rsidRPr="00CC1A21" w:rsidRDefault="00A62780" w:rsidP="000E2F17">
            <w:pPr>
              <w:autoSpaceDE w:val="0"/>
              <w:autoSpaceDN w:val="0"/>
              <w:spacing w:line="320" w:lineRule="exact"/>
              <w:jc w:val="right"/>
              <w:rPr>
                <w:color w:val="000000" w:themeColor="text1"/>
                <w:szCs w:val="24"/>
              </w:rPr>
            </w:pPr>
            <w:r w:rsidRPr="00CC1A21">
              <w:rPr>
                <w:color w:val="000000" w:themeColor="text1"/>
                <w:szCs w:val="24"/>
              </w:rPr>
              <w:t>28143</w:t>
            </w:r>
          </w:p>
        </w:tc>
      </w:tr>
      <w:tr w:rsidR="00CD66FB" w:rsidRPr="00CC1A21" w14:paraId="3BCC9F87"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25072B7E"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75214B</w:t>
            </w:r>
          </w:p>
        </w:tc>
        <w:tc>
          <w:tcPr>
            <w:tcW w:w="6803" w:type="dxa"/>
            <w:tcBorders>
              <w:top w:val="single" w:sz="6" w:space="0" w:color="auto"/>
              <w:left w:val="single" w:sz="6" w:space="0" w:color="auto"/>
              <w:bottom w:val="single" w:sz="6" w:space="0" w:color="auto"/>
              <w:right w:val="single" w:sz="6" w:space="0" w:color="auto"/>
            </w:tcBorders>
          </w:tcPr>
          <w:p w14:paraId="1F1C5598"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肝瘻管縫合術</w:t>
            </w:r>
            <w:r w:rsidRPr="00CC1A21">
              <w:rPr>
                <w:color w:val="000000" w:themeColor="text1"/>
              </w:rPr>
              <w:t xml:space="preserve"> Closure of biliary fistula</w:t>
            </w:r>
          </w:p>
        </w:tc>
        <w:tc>
          <w:tcPr>
            <w:tcW w:w="283" w:type="dxa"/>
            <w:tcBorders>
              <w:top w:val="single" w:sz="6" w:space="0" w:color="auto"/>
              <w:left w:val="single" w:sz="6" w:space="0" w:color="auto"/>
              <w:bottom w:val="single" w:sz="6" w:space="0" w:color="auto"/>
              <w:right w:val="single" w:sz="6" w:space="0" w:color="auto"/>
            </w:tcBorders>
          </w:tcPr>
          <w:p w14:paraId="1D0C7360"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1B2E479"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F3AB15"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F71628"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19B89F" w14:textId="77777777" w:rsidR="00A62780" w:rsidRPr="00CC1A21" w:rsidRDefault="00A62780" w:rsidP="000E2F17">
            <w:pPr>
              <w:autoSpaceDE w:val="0"/>
              <w:autoSpaceDN w:val="0"/>
              <w:spacing w:line="320" w:lineRule="exact"/>
              <w:jc w:val="right"/>
              <w:rPr>
                <w:color w:val="000000" w:themeColor="text1"/>
              </w:rPr>
            </w:pPr>
            <w:r w:rsidRPr="00CC1A21">
              <w:rPr>
                <w:color w:val="000000" w:themeColor="text1"/>
              </w:rPr>
              <w:t>13259</w:t>
            </w:r>
          </w:p>
        </w:tc>
      </w:tr>
      <w:tr w:rsidR="00CD66FB" w:rsidRPr="00CC1A21" w14:paraId="39D5269E" w14:textId="77777777" w:rsidTr="008260BD">
        <w:tc>
          <w:tcPr>
            <w:tcW w:w="850" w:type="dxa"/>
            <w:tcBorders>
              <w:top w:val="single" w:sz="6" w:space="0" w:color="auto"/>
              <w:left w:val="single" w:sz="6" w:space="0" w:color="auto"/>
              <w:bottom w:val="single" w:sz="6" w:space="0" w:color="auto"/>
              <w:right w:val="single" w:sz="6" w:space="0" w:color="auto"/>
            </w:tcBorders>
          </w:tcPr>
          <w:p w14:paraId="3410C9F2" w14:textId="77777777" w:rsidR="00A62780" w:rsidRPr="00CC1A21" w:rsidRDefault="00A62780" w:rsidP="000E2F17">
            <w:pPr>
              <w:autoSpaceDE w:val="0"/>
              <w:autoSpaceDN w:val="0"/>
              <w:spacing w:line="320" w:lineRule="exact"/>
              <w:jc w:val="both"/>
              <w:rPr>
                <w:color w:val="000000" w:themeColor="text1"/>
              </w:rPr>
            </w:pPr>
            <w:r w:rsidRPr="00CC1A21">
              <w:rPr>
                <w:color w:val="000000" w:themeColor="text1"/>
              </w:rPr>
              <w:t>75215B</w:t>
            </w:r>
          </w:p>
        </w:tc>
        <w:tc>
          <w:tcPr>
            <w:tcW w:w="6803" w:type="dxa"/>
            <w:tcBorders>
              <w:top w:val="single" w:sz="6" w:space="0" w:color="auto"/>
              <w:left w:val="single" w:sz="6" w:space="0" w:color="auto"/>
              <w:bottom w:val="single" w:sz="6" w:space="0" w:color="auto"/>
              <w:right w:val="single" w:sz="6" w:space="0" w:color="auto"/>
            </w:tcBorders>
          </w:tcPr>
          <w:p w14:paraId="032022D5"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腹腔鏡膽囊切除術</w:t>
            </w:r>
            <w:r w:rsidRPr="00CC1A21">
              <w:rPr>
                <w:color w:val="000000" w:themeColor="text1"/>
              </w:rPr>
              <w:t xml:space="preserve"> </w:t>
            </w:r>
          </w:p>
          <w:p w14:paraId="02E4F7A9"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Laparoscopic cholecystectomy</w:t>
            </w:r>
          </w:p>
          <w:p w14:paraId="702B2A6C"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註：執行「機械手臂輔助膽囊切除術」，須符合下列規範：</w:t>
            </w:r>
          </w:p>
          <w:p w14:paraId="43077568"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10300082" w14:textId="77777777" w:rsidR="00C749E2" w:rsidRPr="00CC1A21" w:rsidRDefault="00C749E2" w:rsidP="00C749E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1C903A05" w14:textId="77777777" w:rsidR="00C749E2" w:rsidRPr="00CC1A21" w:rsidRDefault="00C749E2" w:rsidP="00C749E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640E8D88" w14:textId="77777777" w:rsidR="00C749E2" w:rsidRPr="00CC1A21" w:rsidRDefault="00C749E2" w:rsidP="00C749E2">
            <w:pPr>
              <w:autoSpaceDE w:val="0"/>
              <w:autoSpaceDN w:val="0"/>
              <w:spacing w:line="320" w:lineRule="exact"/>
              <w:ind w:left="233" w:hangingChars="97" w:hanging="233"/>
              <w:jc w:val="both"/>
              <w:rPr>
                <w:color w:val="000000" w:themeColor="text1"/>
              </w:rPr>
            </w:pPr>
            <w:r w:rsidRPr="00CC1A21">
              <w:rPr>
                <w:color w:val="000000" w:themeColor="text1"/>
              </w:rPr>
              <w:t>2.</w:t>
            </w:r>
            <w:r w:rsidRPr="00CC1A21">
              <w:rPr>
                <w:color w:val="000000" w:themeColor="text1"/>
              </w:rPr>
              <w:t>執行手術之醫師名單應報經保險人核定。</w:t>
            </w:r>
          </w:p>
          <w:p w14:paraId="7BE9ED2F" w14:textId="1D5891B2" w:rsidR="00903798" w:rsidRPr="00CC1A21" w:rsidRDefault="00C749E2" w:rsidP="00C749E2">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w:t>
            </w:r>
            <w:r w:rsidRPr="00CC1A21">
              <w:rPr>
                <w:color w:val="000000" w:themeColor="text1"/>
                <w:szCs w:val="24"/>
              </w:rPr>
              <w:t>不予</w:t>
            </w:r>
            <w:r w:rsidRPr="00CC1A2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83D1225"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EDE8D6"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0A39F2"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5E01CE"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7836A4"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16209</w:t>
            </w:r>
          </w:p>
        </w:tc>
      </w:tr>
      <w:tr w:rsidR="00CD66FB" w:rsidRPr="00CC1A21" w14:paraId="4DC6F439" w14:textId="77777777" w:rsidTr="008260BD">
        <w:tc>
          <w:tcPr>
            <w:tcW w:w="850" w:type="dxa"/>
            <w:tcBorders>
              <w:top w:val="single" w:sz="6" w:space="0" w:color="auto"/>
              <w:left w:val="single" w:sz="6" w:space="0" w:color="auto"/>
              <w:bottom w:val="single" w:sz="6" w:space="0" w:color="auto"/>
              <w:right w:val="single" w:sz="6" w:space="0" w:color="auto"/>
            </w:tcBorders>
          </w:tcPr>
          <w:p w14:paraId="41374A99" w14:textId="77777777" w:rsidR="00A62780" w:rsidRPr="00CC1A21" w:rsidRDefault="00A62780" w:rsidP="000E2F17">
            <w:pPr>
              <w:autoSpaceDE w:val="0"/>
              <w:autoSpaceDN w:val="0"/>
              <w:spacing w:line="320" w:lineRule="exact"/>
              <w:jc w:val="both"/>
              <w:rPr>
                <w:color w:val="000000" w:themeColor="text1"/>
              </w:rPr>
            </w:pPr>
            <w:r w:rsidRPr="00CC1A21">
              <w:rPr>
                <w:color w:val="000000" w:themeColor="text1"/>
              </w:rPr>
              <w:t>75216B</w:t>
            </w:r>
          </w:p>
        </w:tc>
        <w:tc>
          <w:tcPr>
            <w:tcW w:w="6803" w:type="dxa"/>
            <w:tcBorders>
              <w:top w:val="single" w:sz="6" w:space="0" w:color="auto"/>
              <w:left w:val="single" w:sz="6" w:space="0" w:color="auto"/>
              <w:bottom w:val="single" w:sz="6" w:space="0" w:color="auto"/>
              <w:right w:val="single" w:sz="6" w:space="0" w:color="auto"/>
            </w:tcBorders>
          </w:tcPr>
          <w:p w14:paraId="0135A933"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 xml:space="preserve">ROUX-EN-Y </w:t>
            </w:r>
            <w:r w:rsidRPr="00CC1A21">
              <w:rPr>
                <w:color w:val="000000" w:themeColor="text1"/>
              </w:rPr>
              <w:t>總肝管腸吻合術</w:t>
            </w:r>
          </w:p>
          <w:p w14:paraId="02A8C64C"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ROUX-EN-Y hepaticojejunostomy</w:t>
            </w:r>
          </w:p>
        </w:tc>
        <w:tc>
          <w:tcPr>
            <w:tcW w:w="283" w:type="dxa"/>
            <w:tcBorders>
              <w:top w:val="single" w:sz="6" w:space="0" w:color="auto"/>
              <w:left w:val="single" w:sz="6" w:space="0" w:color="auto"/>
              <w:bottom w:val="single" w:sz="6" w:space="0" w:color="auto"/>
              <w:right w:val="single" w:sz="6" w:space="0" w:color="auto"/>
            </w:tcBorders>
          </w:tcPr>
          <w:p w14:paraId="1FCC1101"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B50599"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A4B2E9"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705B4D"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6B7DD5"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19995</w:t>
            </w:r>
          </w:p>
        </w:tc>
      </w:tr>
      <w:tr w:rsidR="00CD66FB" w:rsidRPr="00CC1A21" w14:paraId="1A6BA475" w14:textId="77777777" w:rsidTr="008260BD">
        <w:tc>
          <w:tcPr>
            <w:tcW w:w="850" w:type="dxa"/>
            <w:tcBorders>
              <w:top w:val="single" w:sz="6" w:space="0" w:color="auto"/>
              <w:left w:val="single" w:sz="6" w:space="0" w:color="auto"/>
              <w:bottom w:val="single" w:sz="6" w:space="0" w:color="auto"/>
              <w:right w:val="single" w:sz="6" w:space="0" w:color="auto"/>
            </w:tcBorders>
          </w:tcPr>
          <w:p w14:paraId="6494101D" w14:textId="77777777" w:rsidR="00A62780" w:rsidRPr="00CC1A21" w:rsidRDefault="00A62780" w:rsidP="000E2F17">
            <w:pPr>
              <w:autoSpaceDE w:val="0"/>
              <w:autoSpaceDN w:val="0"/>
              <w:spacing w:line="320" w:lineRule="exact"/>
              <w:jc w:val="both"/>
              <w:rPr>
                <w:color w:val="000000" w:themeColor="text1"/>
              </w:rPr>
            </w:pPr>
            <w:r w:rsidRPr="00CC1A21">
              <w:rPr>
                <w:color w:val="000000" w:themeColor="text1"/>
              </w:rPr>
              <w:t>75218B</w:t>
            </w:r>
          </w:p>
        </w:tc>
        <w:tc>
          <w:tcPr>
            <w:tcW w:w="6803" w:type="dxa"/>
            <w:tcBorders>
              <w:top w:val="single" w:sz="6" w:space="0" w:color="auto"/>
              <w:left w:val="single" w:sz="6" w:space="0" w:color="auto"/>
              <w:bottom w:val="single" w:sz="6" w:space="0" w:color="auto"/>
              <w:right w:val="single" w:sz="6" w:space="0" w:color="auto"/>
            </w:tcBorders>
          </w:tcPr>
          <w:p w14:paraId="1F3B0779" w14:textId="77777777" w:rsidR="00A62780" w:rsidRPr="00CC1A21" w:rsidRDefault="00A62780" w:rsidP="00F9386E">
            <w:pPr>
              <w:autoSpaceDE w:val="0"/>
              <w:autoSpaceDN w:val="0"/>
              <w:snapToGrid w:val="0"/>
              <w:spacing w:line="320" w:lineRule="exact"/>
              <w:jc w:val="both"/>
              <w:rPr>
                <w:color w:val="000000" w:themeColor="text1"/>
              </w:rPr>
            </w:pPr>
            <w:r w:rsidRPr="00CC1A21">
              <w:rPr>
                <w:color w:val="000000" w:themeColor="text1"/>
              </w:rPr>
              <w:t>腹腔鏡膽管截石術</w:t>
            </w:r>
          </w:p>
          <w:p w14:paraId="369A65C1" w14:textId="77777777" w:rsidR="00A62780" w:rsidRPr="00CC1A21" w:rsidRDefault="00A62780" w:rsidP="00F9386E">
            <w:pPr>
              <w:autoSpaceDE w:val="0"/>
              <w:autoSpaceDN w:val="0"/>
              <w:snapToGrid w:val="0"/>
              <w:spacing w:line="320" w:lineRule="exact"/>
              <w:jc w:val="both"/>
              <w:rPr>
                <w:color w:val="000000" w:themeColor="text1"/>
              </w:rPr>
            </w:pPr>
            <w:r w:rsidRPr="00CC1A21">
              <w:rPr>
                <w:color w:val="000000" w:themeColor="text1"/>
              </w:rPr>
              <w:t xml:space="preserve">Laparoscopic choledocholithotripsy </w:t>
            </w:r>
          </w:p>
          <w:p w14:paraId="1AE9C69E"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註：</w:t>
            </w:r>
          </w:p>
          <w:p w14:paraId="15754C54"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經</w:t>
            </w:r>
            <w:r w:rsidRPr="00CC1A21">
              <w:rPr>
                <w:color w:val="000000" w:themeColor="text1"/>
              </w:rPr>
              <w:t>T-tube</w:t>
            </w:r>
            <w:r w:rsidRPr="00CC1A21">
              <w:rPr>
                <w:color w:val="000000" w:themeColor="text1"/>
              </w:rPr>
              <w:t>者比照申報。</w:t>
            </w:r>
          </w:p>
          <w:p w14:paraId="4FFDFD71"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執行「機械手臂輔助膽管截石術」，須符合下列規範：</w:t>
            </w:r>
          </w:p>
          <w:p w14:paraId="5DF0CA77"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79941F14" w14:textId="77777777" w:rsidR="00C749E2" w:rsidRPr="00CC1A21" w:rsidRDefault="00C749E2" w:rsidP="00C749E2">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具機械手臂輔助手術系統「消化外科」認證學會認證醫師資格。</w:t>
            </w:r>
          </w:p>
          <w:p w14:paraId="42793907" w14:textId="77777777" w:rsidR="00C749E2" w:rsidRPr="00CC1A21" w:rsidRDefault="00C749E2" w:rsidP="00C749E2">
            <w:pPr>
              <w:autoSpaceDE w:val="0"/>
              <w:autoSpaceDN w:val="0"/>
              <w:spacing w:line="320" w:lineRule="exact"/>
              <w:ind w:leftChars="210" w:left="744" w:hangingChars="100" w:hanging="240"/>
              <w:jc w:val="both"/>
              <w:rPr>
                <w:color w:val="000000" w:themeColor="text1"/>
              </w:rPr>
            </w:pPr>
            <w:r w:rsidRPr="00CC1A21">
              <w:rPr>
                <w:color w:val="000000" w:themeColor="text1"/>
              </w:rPr>
              <w:lastRenderedPageBreak/>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3F8D97A3"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3FD9CDE1" w14:textId="35FF16BE" w:rsidR="00903798"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1BC08A2"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A3E4CD"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8D5DEC"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58EB38"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3449DEF"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24586</w:t>
            </w:r>
          </w:p>
        </w:tc>
      </w:tr>
      <w:tr w:rsidR="00CD66FB" w:rsidRPr="00CC1A21" w14:paraId="1EB7250E" w14:textId="77777777" w:rsidTr="008260BD">
        <w:tc>
          <w:tcPr>
            <w:tcW w:w="850" w:type="dxa"/>
            <w:tcBorders>
              <w:top w:val="single" w:sz="6" w:space="0" w:color="auto"/>
              <w:left w:val="single" w:sz="6" w:space="0" w:color="auto"/>
              <w:bottom w:val="single" w:sz="6" w:space="0" w:color="auto"/>
              <w:right w:val="single" w:sz="6" w:space="0" w:color="auto"/>
            </w:tcBorders>
          </w:tcPr>
          <w:p w14:paraId="2E90CCAF"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75401B</w:t>
            </w:r>
          </w:p>
        </w:tc>
        <w:tc>
          <w:tcPr>
            <w:tcW w:w="6803" w:type="dxa"/>
            <w:tcBorders>
              <w:top w:val="single" w:sz="6" w:space="0" w:color="auto"/>
              <w:left w:val="single" w:sz="6" w:space="0" w:color="auto"/>
              <w:bottom w:val="single" w:sz="6" w:space="0" w:color="auto"/>
              <w:right w:val="single" w:sz="6" w:space="0" w:color="auto"/>
            </w:tcBorders>
          </w:tcPr>
          <w:p w14:paraId="0409278D"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胰臟膿瘍或胰炎引流術</w:t>
            </w:r>
            <w:r w:rsidRPr="00CC1A21">
              <w:rPr>
                <w:color w:val="000000" w:themeColor="text1"/>
              </w:rPr>
              <w:t xml:space="preserve"> </w:t>
            </w:r>
          </w:p>
          <w:p w14:paraId="6E3EF4C2"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Drainage of pancreatic abscess or cyst or pancreatitis</w:t>
            </w:r>
          </w:p>
        </w:tc>
        <w:tc>
          <w:tcPr>
            <w:tcW w:w="283" w:type="dxa"/>
            <w:tcBorders>
              <w:top w:val="single" w:sz="6" w:space="0" w:color="auto"/>
              <w:left w:val="single" w:sz="6" w:space="0" w:color="auto"/>
              <w:bottom w:val="single" w:sz="6" w:space="0" w:color="auto"/>
              <w:right w:val="single" w:sz="6" w:space="0" w:color="auto"/>
            </w:tcBorders>
          </w:tcPr>
          <w:p w14:paraId="00409A96"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9771361"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2F547E"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C94F59"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F5E0A0"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9260</w:t>
            </w:r>
          </w:p>
        </w:tc>
      </w:tr>
      <w:tr w:rsidR="00CD66FB" w:rsidRPr="00CC1A21" w14:paraId="3E97E9FC" w14:textId="77777777" w:rsidTr="008260BD">
        <w:tc>
          <w:tcPr>
            <w:tcW w:w="850" w:type="dxa"/>
            <w:tcBorders>
              <w:top w:val="single" w:sz="6" w:space="0" w:color="auto"/>
              <w:left w:val="single" w:sz="6" w:space="0" w:color="auto"/>
              <w:bottom w:val="single" w:sz="6" w:space="0" w:color="auto"/>
              <w:right w:val="single" w:sz="6" w:space="0" w:color="auto"/>
            </w:tcBorders>
          </w:tcPr>
          <w:p w14:paraId="73155623"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75402B</w:t>
            </w:r>
          </w:p>
        </w:tc>
        <w:tc>
          <w:tcPr>
            <w:tcW w:w="6803" w:type="dxa"/>
            <w:tcBorders>
              <w:top w:val="single" w:sz="6" w:space="0" w:color="auto"/>
              <w:left w:val="single" w:sz="6" w:space="0" w:color="auto"/>
              <w:bottom w:val="single" w:sz="6" w:space="0" w:color="auto"/>
              <w:right w:val="single" w:sz="6" w:space="0" w:color="auto"/>
            </w:tcBorders>
          </w:tcPr>
          <w:p w14:paraId="14966492"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胰組織檢查切片</w:t>
            </w:r>
            <w:r w:rsidRPr="00CC1A21">
              <w:rPr>
                <w:color w:val="000000" w:themeColor="text1"/>
              </w:rPr>
              <w:t xml:space="preserve"> </w:t>
            </w:r>
          </w:p>
          <w:p w14:paraId="689CDF39"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Pancreas incisional biopsy</w:t>
            </w:r>
          </w:p>
        </w:tc>
        <w:tc>
          <w:tcPr>
            <w:tcW w:w="283" w:type="dxa"/>
            <w:tcBorders>
              <w:top w:val="single" w:sz="6" w:space="0" w:color="auto"/>
              <w:left w:val="single" w:sz="6" w:space="0" w:color="auto"/>
              <w:bottom w:val="single" w:sz="6" w:space="0" w:color="auto"/>
              <w:right w:val="single" w:sz="6" w:space="0" w:color="auto"/>
            </w:tcBorders>
          </w:tcPr>
          <w:p w14:paraId="652C71A9"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114612"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BA0D09"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92ECB6"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8FBECF" w14:textId="77777777" w:rsidR="00A62780" w:rsidRPr="00CC1A21" w:rsidRDefault="00A62780" w:rsidP="000E2F17">
            <w:pPr>
              <w:autoSpaceDE w:val="0"/>
              <w:autoSpaceDN w:val="0"/>
              <w:spacing w:line="320" w:lineRule="exact"/>
              <w:jc w:val="right"/>
              <w:rPr>
                <w:color w:val="000000" w:themeColor="text1"/>
              </w:rPr>
            </w:pPr>
            <w:r w:rsidRPr="00CC1A21">
              <w:rPr>
                <w:color w:val="000000" w:themeColor="text1"/>
              </w:rPr>
              <w:t>7956</w:t>
            </w:r>
          </w:p>
        </w:tc>
      </w:tr>
      <w:tr w:rsidR="00CD66FB" w:rsidRPr="00CC1A21" w14:paraId="1E3CB7BC" w14:textId="77777777" w:rsidTr="008260BD">
        <w:tc>
          <w:tcPr>
            <w:tcW w:w="850" w:type="dxa"/>
            <w:tcBorders>
              <w:top w:val="single" w:sz="6" w:space="0" w:color="auto"/>
              <w:left w:val="single" w:sz="6" w:space="0" w:color="auto"/>
              <w:bottom w:val="single" w:sz="6" w:space="0" w:color="auto"/>
              <w:right w:val="single" w:sz="6" w:space="0" w:color="auto"/>
            </w:tcBorders>
          </w:tcPr>
          <w:p w14:paraId="64F839D8" w14:textId="77777777" w:rsidR="00A62780" w:rsidRPr="00CC1A21" w:rsidRDefault="00A62780" w:rsidP="000E2F17">
            <w:pPr>
              <w:autoSpaceDE w:val="0"/>
              <w:autoSpaceDN w:val="0"/>
              <w:spacing w:line="320" w:lineRule="exact"/>
              <w:rPr>
                <w:color w:val="000000" w:themeColor="text1"/>
                <w:szCs w:val="24"/>
              </w:rPr>
            </w:pPr>
            <w:r w:rsidRPr="00CC1A21">
              <w:rPr>
                <w:color w:val="000000" w:themeColor="text1"/>
                <w:szCs w:val="24"/>
              </w:rPr>
              <w:t>75420B</w:t>
            </w:r>
          </w:p>
        </w:tc>
        <w:tc>
          <w:tcPr>
            <w:tcW w:w="6803" w:type="dxa"/>
            <w:tcBorders>
              <w:top w:val="single" w:sz="6" w:space="0" w:color="auto"/>
              <w:left w:val="single" w:sz="6" w:space="0" w:color="auto"/>
              <w:bottom w:val="single" w:sz="6" w:space="0" w:color="auto"/>
              <w:right w:val="single" w:sz="6" w:space="0" w:color="auto"/>
            </w:tcBorders>
          </w:tcPr>
          <w:p w14:paraId="21CFF062"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腹腔鏡胰組織切片術</w:t>
            </w:r>
          </w:p>
          <w:p w14:paraId="41459C12"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Laparoscopic incisional biopsy of pancreas</w:t>
            </w:r>
          </w:p>
        </w:tc>
        <w:tc>
          <w:tcPr>
            <w:tcW w:w="283" w:type="dxa"/>
            <w:tcBorders>
              <w:top w:val="single" w:sz="6" w:space="0" w:color="auto"/>
              <w:left w:val="single" w:sz="6" w:space="0" w:color="auto"/>
              <w:bottom w:val="single" w:sz="6" w:space="0" w:color="auto"/>
              <w:right w:val="single" w:sz="6" w:space="0" w:color="auto"/>
            </w:tcBorders>
          </w:tcPr>
          <w:p w14:paraId="2681286C" w14:textId="77777777" w:rsidR="00A62780" w:rsidRPr="00CC1A2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3F86E75"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CB25353"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33624E"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E4F2B4B" w14:textId="77777777" w:rsidR="00A62780" w:rsidRPr="00CC1A21" w:rsidRDefault="00A62780" w:rsidP="000E2F17">
            <w:pPr>
              <w:autoSpaceDE w:val="0"/>
              <w:autoSpaceDN w:val="0"/>
              <w:spacing w:line="320" w:lineRule="exact"/>
              <w:jc w:val="right"/>
              <w:rPr>
                <w:color w:val="000000" w:themeColor="text1"/>
                <w:szCs w:val="24"/>
              </w:rPr>
            </w:pPr>
            <w:r w:rsidRPr="00CC1A21">
              <w:rPr>
                <w:color w:val="000000" w:themeColor="text1"/>
                <w:szCs w:val="24"/>
              </w:rPr>
              <w:t>14082</w:t>
            </w:r>
          </w:p>
        </w:tc>
      </w:tr>
      <w:tr w:rsidR="00CD66FB" w:rsidRPr="00CC1A21" w14:paraId="5FA8582C" w14:textId="77777777" w:rsidTr="008260BD">
        <w:tc>
          <w:tcPr>
            <w:tcW w:w="850" w:type="dxa"/>
            <w:tcBorders>
              <w:top w:val="single" w:sz="6" w:space="0" w:color="auto"/>
              <w:left w:val="single" w:sz="6" w:space="0" w:color="auto"/>
              <w:bottom w:val="single" w:sz="6" w:space="0" w:color="auto"/>
              <w:right w:val="single" w:sz="6" w:space="0" w:color="auto"/>
            </w:tcBorders>
          </w:tcPr>
          <w:p w14:paraId="1A6178D2"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75403B</w:t>
            </w:r>
          </w:p>
        </w:tc>
        <w:tc>
          <w:tcPr>
            <w:tcW w:w="6803" w:type="dxa"/>
            <w:tcBorders>
              <w:top w:val="single" w:sz="6" w:space="0" w:color="auto"/>
              <w:left w:val="single" w:sz="6" w:space="0" w:color="auto"/>
              <w:bottom w:val="single" w:sz="6" w:space="0" w:color="auto"/>
              <w:right w:val="single" w:sz="6" w:space="0" w:color="auto"/>
            </w:tcBorders>
          </w:tcPr>
          <w:p w14:paraId="2864DBBE"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胰臟腫瘤或囊腫切除或摘除術</w:t>
            </w:r>
          </w:p>
          <w:p w14:paraId="404EDE7E"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Excision or enucleation of pancreatic tumor or cyst</w:t>
            </w:r>
          </w:p>
        </w:tc>
        <w:tc>
          <w:tcPr>
            <w:tcW w:w="283" w:type="dxa"/>
            <w:tcBorders>
              <w:top w:val="single" w:sz="6" w:space="0" w:color="auto"/>
              <w:left w:val="single" w:sz="6" w:space="0" w:color="auto"/>
              <w:bottom w:val="single" w:sz="6" w:space="0" w:color="auto"/>
              <w:right w:val="single" w:sz="6" w:space="0" w:color="auto"/>
            </w:tcBorders>
          </w:tcPr>
          <w:p w14:paraId="2CBA52C7"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3066F51"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E933CB"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74C386"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7DAED1"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13546</w:t>
            </w:r>
          </w:p>
        </w:tc>
      </w:tr>
      <w:tr w:rsidR="00CD66FB" w:rsidRPr="00CC1A21" w14:paraId="19E83487" w14:textId="77777777" w:rsidTr="008260BD">
        <w:tc>
          <w:tcPr>
            <w:tcW w:w="850" w:type="dxa"/>
            <w:tcBorders>
              <w:top w:val="single" w:sz="6" w:space="0" w:color="auto"/>
              <w:left w:val="single" w:sz="6" w:space="0" w:color="auto"/>
              <w:bottom w:val="single" w:sz="6" w:space="0" w:color="auto"/>
              <w:right w:val="single" w:sz="6" w:space="0" w:color="auto"/>
            </w:tcBorders>
          </w:tcPr>
          <w:p w14:paraId="584B7E6D" w14:textId="77777777" w:rsidR="00A62780" w:rsidRPr="00CC1A21" w:rsidRDefault="00A62780" w:rsidP="000E2F17">
            <w:pPr>
              <w:autoSpaceDE w:val="0"/>
              <w:autoSpaceDN w:val="0"/>
              <w:spacing w:line="320" w:lineRule="exact"/>
              <w:rPr>
                <w:color w:val="000000" w:themeColor="text1"/>
                <w:szCs w:val="24"/>
              </w:rPr>
            </w:pPr>
            <w:r w:rsidRPr="00CC1A21">
              <w:rPr>
                <w:color w:val="000000" w:themeColor="text1"/>
                <w:szCs w:val="24"/>
              </w:rPr>
              <w:t>75421B</w:t>
            </w:r>
          </w:p>
        </w:tc>
        <w:tc>
          <w:tcPr>
            <w:tcW w:w="6803" w:type="dxa"/>
            <w:tcBorders>
              <w:top w:val="single" w:sz="6" w:space="0" w:color="auto"/>
              <w:left w:val="single" w:sz="6" w:space="0" w:color="auto"/>
              <w:bottom w:val="single" w:sz="6" w:space="0" w:color="auto"/>
              <w:right w:val="single" w:sz="6" w:space="0" w:color="auto"/>
            </w:tcBorders>
          </w:tcPr>
          <w:p w14:paraId="633E11C2"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腹腔鏡胰臟腫瘤或囊腫切除或摘除術</w:t>
            </w:r>
          </w:p>
          <w:p w14:paraId="5F3C2A79"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Laparoscopic excision or enucleation of pancreatic tumor or cyst</w:t>
            </w:r>
          </w:p>
        </w:tc>
        <w:tc>
          <w:tcPr>
            <w:tcW w:w="283" w:type="dxa"/>
            <w:tcBorders>
              <w:top w:val="single" w:sz="6" w:space="0" w:color="auto"/>
              <w:left w:val="single" w:sz="6" w:space="0" w:color="auto"/>
              <w:bottom w:val="single" w:sz="6" w:space="0" w:color="auto"/>
              <w:right w:val="single" w:sz="6" w:space="0" w:color="auto"/>
            </w:tcBorders>
          </w:tcPr>
          <w:p w14:paraId="22364C7C" w14:textId="77777777" w:rsidR="00A62780" w:rsidRPr="00CC1A2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820F370"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27C09E"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153853"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41EBA92" w14:textId="77777777" w:rsidR="00A62780" w:rsidRPr="00CC1A21" w:rsidRDefault="00A62780" w:rsidP="000E2F17">
            <w:pPr>
              <w:autoSpaceDE w:val="0"/>
              <w:autoSpaceDN w:val="0"/>
              <w:spacing w:line="320" w:lineRule="exact"/>
              <w:jc w:val="right"/>
              <w:rPr>
                <w:color w:val="000000" w:themeColor="text1"/>
                <w:szCs w:val="24"/>
              </w:rPr>
            </w:pPr>
            <w:r w:rsidRPr="00CC1A21">
              <w:rPr>
                <w:color w:val="000000" w:themeColor="text1"/>
                <w:szCs w:val="24"/>
              </w:rPr>
              <w:t>17867</w:t>
            </w:r>
          </w:p>
        </w:tc>
      </w:tr>
      <w:tr w:rsidR="00CD66FB" w:rsidRPr="00CC1A21" w14:paraId="3EA2D605" w14:textId="77777777" w:rsidTr="008260BD">
        <w:tc>
          <w:tcPr>
            <w:tcW w:w="850" w:type="dxa"/>
            <w:tcBorders>
              <w:top w:val="single" w:sz="6" w:space="0" w:color="auto"/>
              <w:left w:val="single" w:sz="6" w:space="0" w:color="auto"/>
              <w:bottom w:val="single" w:sz="6" w:space="0" w:color="auto"/>
              <w:right w:val="single" w:sz="6" w:space="0" w:color="auto"/>
            </w:tcBorders>
          </w:tcPr>
          <w:p w14:paraId="7C33EF70"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75404B</w:t>
            </w:r>
          </w:p>
        </w:tc>
        <w:tc>
          <w:tcPr>
            <w:tcW w:w="6803" w:type="dxa"/>
            <w:tcBorders>
              <w:top w:val="single" w:sz="6" w:space="0" w:color="auto"/>
              <w:left w:val="single" w:sz="6" w:space="0" w:color="auto"/>
              <w:bottom w:val="single" w:sz="6" w:space="0" w:color="auto"/>
              <w:right w:val="single" w:sz="6" w:space="0" w:color="auto"/>
            </w:tcBorders>
          </w:tcPr>
          <w:p w14:paraId="6F759811"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胰臟尾端部分切除術</w:t>
            </w:r>
            <w:r w:rsidRPr="00CC1A21">
              <w:rPr>
                <w:color w:val="000000" w:themeColor="text1"/>
              </w:rPr>
              <w:t xml:space="preserve"> </w:t>
            </w:r>
          </w:p>
          <w:p w14:paraId="78582E8A" w14:textId="1AE99D43" w:rsidR="006B5806" w:rsidRPr="00CC1A21" w:rsidRDefault="00A62780" w:rsidP="00F9386E">
            <w:pPr>
              <w:autoSpaceDE w:val="0"/>
              <w:autoSpaceDN w:val="0"/>
              <w:spacing w:line="320" w:lineRule="exact"/>
              <w:jc w:val="both"/>
              <w:rPr>
                <w:color w:val="000000" w:themeColor="text1"/>
              </w:rPr>
            </w:pPr>
            <w:r w:rsidRPr="00CC1A21">
              <w:rPr>
                <w:color w:val="000000" w:themeColor="text1"/>
              </w:rPr>
              <w:t>Distal partial pancreatectomy</w:t>
            </w:r>
          </w:p>
        </w:tc>
        <w:tc>
          <w:tcPr>
            <w:tcW w:w="283" w:type="dxa"/>
            <w:tcBorders>
              <w:top w:val="single" w:sz="6" w:space="0" w:color="auto"/>
              <w:left w:val="single" w:sz="6" w:space="0" w:color="auto"/>
              <w:bottom w:val="single" w:sz="6" w:space="0" w:color="auto"/>
              <w:right w:val="single" w:sz="6" w:space="0" w:color="auto"/>
            </w:tcBorders>
          </w:tcPr>
          <w:p w14:paraId="69FE4C95"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BCCD20F"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A372CC"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77E4C9"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90C358"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19882</w:t>
            </w:r>
          </w:p>
        </w:tc>
      </w:tr>
      <w:tr w:rsidR="00CD66FB" w:rsidRPr="00CC1A21" w14:paraId="4524510F" w14:textId="77777777" w:rsidTr="008260BD">
        <w:tc>
          <w:tcPr>
            <w:tcW w:w="850" w:type="dxa"/>
            <w:tcBorders>
              <w:top w:val="single" w:sz="6" w:space="0" w:color="auto"/>
              <w:left w:val="single" w:sz="6" w:space="0" w:color="auto"/>
              <w:bottom w:val="single" w:sz="6" w:space="0" w:color="auto"/>
              <w:right w:val="single" w:sz="6" w:space="0" w:color="auto"/>
            </w:tcBorders>
          </w:tcPr>
          <w:p w14:paraId="07F9497F" w14:textId="77777777" w:rsidR="00A62780" w:rsidRPr="00CC1A21" w:rsidRDefault="00A62780" w:rsidP="000E2F17">
            <w:pPr>
              <w:autoSpaceDE w:val="0"/>
              <w:autoSpaceDN w:val="0"/>
              <w:spacing w:line="320" w:lineRule="exact"/>
              <w:rPr>
                <w:color w:val="000000" w:themeColor="text1"/>
                <w:szCs w:val="24"/>
              </w:rPr>
            </w:pPr>
            <w:r w:rsidRPr="00CC1A21">
              <w:rPr>
                <w:color w:val="000000" w:themeColor="text1"/>
                <w:szCs w:val="24"/>
              </w:rPr>
              <w:t>75422B</w:t>
            </w:r>
          </w:p>
        </w:tc>
        <w:tc>
          <w:tcPr>
            <w:tcW w:w="6803" w:type="dxa"/>
            <w:tcBorders>
              <w:top w:val="single" w:sz="6" w:space="0" w:color="auto"/>
              <w:left w:val="single" w:sz="6" w:space="0" w:color="auto"/>
              <w:bottom w:val="single" w:sz="6" w:space="0" w:color="auto"/>
              <w:right w:val="single" w:sz="6" w:space="0" w:color="auto"/>
            </w:tcBorders>
          </w:tcPr>
          <w:p w14:paraId="01855226"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腹腔鏡遠端胰臟尾端切除術</w:t>
            </w:r>
          </w:p>
          <w:p w14:paraId="72AD3A71"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Laparoscopic distal pancreatectomy</w:t>
            </w:r>
          </w:p>
          <w:p w14:paraId="2B8C5B3B" w14:textId="77777777" w:rsidR="00C749E2" w:rsidRPr="00CC1A21" w:rsidRDefault="00C749E2" w:rsidP="00C749E2">
            <w:pPr>
              <w:autoSpaceDE w:val="0"/>
              <w:autoSpaceDN w:val="0"/>
              <w:spacing w:line="320" w:lineRule="exact"/>
              <w:ind w:left="480" w:hangingChars="200" w:hanging="480"/>
              <w:jc w:val="both"/>
              <w:rPr>
                <w:color w:val="000000" w:themeColor="text1"/>
              </w:rPr>
            </w:pPr>
            <w:r w:rsidRPr="00CC1A21">
              <w:rPr>
                <w:color w:val="000000" w:themeColor="text1"/>
              </w:rPr>
              <w:t>註：執行「機械手臂輔助胰臟尾端部分切除術」，</w:t>
            </w:r>
            <w:r w:rsidRPr="00CC1A21">
              <w:rPr>
                <w:color w:val="000000" w:themeColor="text1"/>
                <w:szCs w:val="24"/>
              </w:rPr>
              <w:t>須符合下列規範：</w:t>
            </w:r>
            <w:r w:rsidRPr="00CC1A21">
              <w:rPr>
                <w:color w:val="000000" w:themeColor="text1"/>
              </w:rPr>
              <w:t xml:space="preserve"> </w:t>
            </w:r>
          </w:p>
          <w:p w14:paraId="4294B94E" w14:textId="77777777" w:rsidR="00C749E2" w:rsidRPr="00CC1A21" w:rsidRDefault="00C749E2" w:rsidP="00C749E2">
            <w:pPr>
              <w:spacing w:line="320" w:lineRule="exact"/>
              <w:jc w:val="both"/>
              <w:rPr>
                <w:color w:val="000000" w:themeColor="text1"/>
              </w:rPr>
            </w:pPr>
            <w:r w:rsidRPr="00CC1A21">
              <w:rPr>
                <w:color w:val="000000" w:themeColor="text1"/>
              </w:rPr>
              <w:t>1.</w:t>
            </w:r>
            <w:r w:rsidRPr="00CC1A21">
              <w:rPr>
                <w:color w:val="000000" w:themeColor="text1"/>
              </w:rPr>
              <w:t>醫師資格：</w:t>
            </w:r>
          </w:p>
          <w:p w14:paraId="5E95BB21"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3138BA01"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68448A1C" w14:textId="77777777" w:rsidR="00C749E2" w:rsidRPr="00CC1A21" w:rsidRDefault="00C749E2" w:rsidP="00C749E2">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執行手術之醫師名單應報經保險人核定。</w:t>
            </w:r>
          </w:p>
          <w:p w14:paraId="2F51B3B0" w14:textId="28733488" w:rsidR="002F1724" w:rsidRPr="00CC1A21" w:rsidRDefault="00C749E2" w:rsidP="00C749E2">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6C6745B8" w14:textId="77777777" w:rsidR="00A62780" w:rsidRPr="00CC1A2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0EA9B6E"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59A0E7"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7EA4DF"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587C885" w14:textId="77777777" w:rsidR="00A62780" w:rsidRPr="00CC1A21" w:rsidRDefault="00A62780" w:rsidP="000E2F17">
            <w:pPr>
              <w:autoSpaceDE w:val="0"/>
              <w:autoSpaceDN w:val="0"/>
              <w:spacing w:line="320" w:lineRule="exact"/>
              <w:jc w:val="right"/>
              <w:rPr>
                <w:color w:val="000000" w:themeColor="text1"/>
                <w:szCs w:val="24"/>
              </w:rPr>
            </w:pPr>
            <w:r w:rsidRPr="00CC1A21">
              <w:rPr>
                <w:color w:val="000000" w:themeColor="text1"/>
                <w:szCs w:val="24"/>
              </w:rPr>
              <w:t>30337</w:t>
            </w:r>
          </w:p>
        </w:tc>
      </w:tr>
      <w:tr w:rsidR="00CD66FB" w:rsidRPr="00CC1A21" w14:paraId="7FE6877A" w14:textId="77777777" w:rsidTr="002E3267">
        <w:trPr>
          <w:trHeight w:val="283"/>
        </w:trPr>
        <w:tc>
          <w:tcPr>
            <w:tcW w:w="850" w:type="dxa"/>
            <w:tcBorders>
              <w:top w:val="single" w:sz="6" w:space="0" w:color="auto"/>
              <w:left w:val="single" w:sz="6" w:space="0" w:color="auto"/>
              <w:bottom w:val="single" w:sz="6" w:space="0" w:color="auto"/>
              <w:right w:val="single" w:sz="6" w:space="0" w:color="auto"/>
            </w:tcBorders>
          </w:tcPr>
          <w:p w14:paraId="1D4695E0"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75405B</w:t>
            </w:r>
          </w:p>
        </w:tc>
        <w:tc>
          <w:tcPr>
            <w:tcW w:w="6803" w:type="dxa"/>
            <w:tcBorders>
              <w:top w:val="single" w:sz="6" w:space="0" w:color="auto"/>
              <w:left w:val="single" w:sz="6" w:space="0" w:color="auto"/>
              <w:bottom w:val="single" w:sz="6" w:space="0" w:color="auto"/>
              <w:right w:val="single" w:sz="6" w:space="0" w:color="auto"/>
            </w:tcBorders>
          </w:tcPr>
          <w:p w14:paraId="37F07BA8"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胰臟體部分切除術</w:t>
            </w:r>
            <w:r w:rsidRPr="00CC1A21">
              <w:rPr>
                <w:color w:val="000000" w:themeColor="text1"/>
              </w:rPr>
              <w:t xml:space="preserve"> Body partial pancreatectomy</w:t>
            </w:r>
          </w:p>
        </w:tc>
        <w:tc>
          <w:tcPr>
            <w:tcW w:w="283" w:type="dxa"/>
            <w:tcBorders>
              <w:top w:val="single" w:sz="6" w:space="0" w:color="auto"/>
              <w:left w:val="single" w:sz="6" w:space="0" w:color="auto"/>
              <w:bottom w:val="single" w:sz="6" w:space="0" w:color="auto"/>
              <w:right w:val="single" w:sz="6" w:space="0" w:color="auto"/>
            </w:tcBorders>
          </w:tcPr>
          <w:p w14:paraId="1FC4A83C"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76D538"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DEB3DD"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A6FC0E"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20659A"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19652</w:t>
            </w:r>
          </w:p>
        </w:tc>
      </w:tr>
      <w:tr w:rsidR="00CD66FB" w:rsidRPr="00CC1A21" w14:paraId="30298EF7" w14:textId="77777777" w:rsidTr="008260BD">
        <w:tc>
          <w:tcPr>
            <w:tcW w:w="850" w:type="dxa"/>
            <w:tcBorders>
              <w:top w:val="single" w:sz="6" w:space="0" w:color="auto"/>
              <w:left w:val="single" w:sz="6" w:space="0" w:color="auto"/>
              <w:bottom w:val="single" w:sz="6" w:space="0" w:color="auto"/>
              <w:right w:val="single" w:sz="6" w:space="0" w:color="auto"/>
            </w:tcBorders>
          </w:tcPr>
          <w:p w14:paraId="49E85EE9" w14:textId="77777777" w:rsidR="00A62780" w:rsidRPr="00CC1A21" w:rsidRDefault="00A62780" w:rsidP="000E2F17">
            <w:pPr>
              <w:autoSpaceDE w:val="0"/>
              <w:autoSpaceDN w:val="0"/>
              <w:spacing w:line="320" w:lineRule="exact"/>
              <w:rPr>
                <w:color w:val="000000" w:themeColor="text1"/>
                <w:szCs w:val="24"/>
              </w:rPr>
            </w:pPr>
            <w:r w:rsidRPr="00CC1A21">
              <w:rPr>
                <w:color w:val="000000" w:themeColor="text1"/>
                <w:szCs w:val="24"/>
              </w:rPr>
              <w:t>75423B</w:t>
            </w:r>
          </w:p>
        </w:tc>
        <w:tc>
          <w:tcPr>
            <w:tcW w:w="6803" w:type="dxa"/>
            <w:tcBorders>
              <w:top w:val="single" w:sz="6" w:space="0" w:color="auto"/>
              <w:left w:val="single" w:sz="6" w:space="0" w:color="auto"/>
              <w:bottom w:val="single" w:sz="6" w:space="0" w:color="auto"/>
              <w:right w:val="single" w:sz="6" w:space="0" w:color="auto"/>
            </w:tcBorders>
          </w:tcPr>
          <w:p w14:paraId="728DF9C4"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腹腔鏡胰臟體部分切除術</w:t>
            </w:r>
          </w:p>
          <w:p w14:paraId="4BB3CE56" w14:textId="77777777" w:rsidR="00A62780" w:rsidRPr="00CC1A21" w:rsidRDefault="00A62780" w:rsidP="00F9386E">
            <w:pPr>
              <w:autoSpaceDE w:val="0"/>
              <w:autoSpaceDN w:val="0"/>
              <w:spacing w:line="320" w:lineRule="exact"/>
              <w:jc w:val="both"/>
              <w:rPr>
                <w:color w:val="000000" w:themeColor="text1"/>
                <w:szCs w:val="24"/>
              </w:rPr>
            </w:pPr>
            <w:r w:rsidRPr="00CC1A21">
              <w:rPr>
                <w:color w:val="000000" w:themeColor="text1"/>
                <w:szCs w:val="24"/>
              </w:rPr>
              <w:t>Laparoscopic body partial pancreatectomy</w:t>
            </w:r>
          </w:p>
          <w:p w14:paraId="6222E5AC"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註：執行「機械手臂輔助胰臟體部分切除術」，須符合下列規範：</w:t>
            </w:r>
          </w:p>
          <w:p w14:paraId="6FD1E4E1" w14:textId="77777777" w:rsidR="00C749E2" w:rsidRPr="00CC1A21" w:rsidRDefault="00C749E2" w:rsidP="00C749E2">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醫師資格：</w:t>
            </w:r>
          </w:p>
          <w:p w14:paraId="62466D12"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42D32394"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3908CF04" w14:textId="77777777" w:rsidR="00C749E2" w:rsidRPr="00CC1A21" w:rsidRDefault="00C749E2" w:rsidP="00C749E2">
            <w:pPr>
              <w:spacing w:line="320" w:lineRule="exact"/>
              <w:ind w:left="192" w:hangingChars="80" w:hanging="192"/>
              <w:jc w:val="both"/>
              <w:rPr>
                <w:color w:val="000000" w:themeColor="text1"/>
              </w:rPr>
            </w:pPr>
            <w:r w:rsidRPr="00CC1A21">
              <w:rPr>
                <w:color w:val="000000" w:themeColor="text1"/>
              </w:rPr>
              <w:lastRenderedPageBreak/>
              <w:t>2.</w:t>
            </w:r>
            <w:r w:rsidRPr="00CC1A21">
              <w:rPr>
                <w:color w:val="000000" w:themeColor="text1"/>
              </w:rPr>
              <w:t>執行手術之醫師名單應報經保險人核定。</w:t>
            </w:r>
          </w:p>
          <w:p w14:paraId="063AFFB5" w14:textId="21FA95A9" w:rsidR="002F1724" w:rsidRPr="00CC1A21" w:rsidRDefault="00C749E2" w:rsidP="00C749E2">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0707BA0" w14:textId="77777777" w:rsidR="00A62780" w:rsidRPr="00CC1A2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6437DCC"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63DB854"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D53159" w14:textId="77777777" w:rsidR="00A62780" w:rsidRPr="00CC1A21" w:rsidRDefault="00A62780"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5D3246F" w14:textId="77777777" w:rsidR="00A62780" w:rsidRPr="00CC1A21" w:rsidRDefault="00A62780" w:rsidP="000E2F17">
            <w:pPr>
              <w:autoSpaceDE w:val="0"/>
              <w:autoSpaceDN w:val="0"/>
              <w:spacing w:line="320" w:lineRule="exact"/>
              <w:jc w:val="right"/>
              <w:rPr>
                <w:color w:val="000000" w:themeColor="text1"/>
                <w:szCs w:val="24"/>
              </w:rPr>
            </w:pPr>
            <w:r w:rsidRPr="00CC1A21">
              <w:rPr>
                <w:color w:val="000000" w:themeColor="text1"/>
                <w:szCs w:val="24"/>
              </w:rPr>
              <w:t>28050</w:t>
            </w:r>
          </w:p>
        </w:tc>
      </w:tr>
      <w:tr w:rsidR="00CD66FB" w:rsidRPr="00CC1A21" w14:paraId="4D93E194" w14:textId="77777777" w:rsidTr="008260BD">
        <w:tc>
          <w:tcPr>
            <w:tcW w:w="850" w:type="dxa"/>
            <w:tcBorders>
              <w:top w:val="single" w:sz="6" w:space="0" w:color="auto"/>
              <w:left w:val="single" w:sz="6" w:space="0" w:color="auto"/>
              <w:bottom w:val="single" w:sz="6" w:space="0" w:color="auto"/>
              <w:right w:val="single" w:sz="6" w:space="0" w:color="auto"/>
            </w:tcBorders>
          </w:tcPr>
          <w:p w14:paraId="455E6F00" w14:textId="77777777" w:rsidR="00A62780" w:rsidRPr="00CC1A21" w:rsidRDefault="00A62780" w:rsidP="000E2F17">
            <w:pPr>
              <w:autoSpaceDE w:val="0"/>
              <w:autoSpaceDN w:val="0"/>
              <w:spacing w:line="320" w:lineRule="exact"/>
              <w:rPr>
                <w:color w:val="000000" w:themeColor="text1"/>
              </w:rPr>
            </w:pPr>
            <w:r w:rsidRPr="00CC1A21">
              <w:rPr>
                <w:color w:val="000000" w:themeColor="text1"/>
              </w:rPr>
              <w:t>75415B</w:t>
            </w:r>
          </w:p>
        </w:tc>
        <w:tc>
          <w:tcPr>
            <w:tcW w:w="6803" w:type="dxa"/>
            <w:tcBorders>
              <w:top w:val="single" w:sz="6" w:space="0" w:color="auto"/>
              <w:left w:val="single" w:sz="6" w:space="0" w:color="auto"/>
              <w:bottom w:val="single" w:sz="6" w:space="0" w:color="auto"/>
              <w:right w:val="single" w:sz="6" w:space="0" w:color="auto"/>
            </w:tcBorders>
          </w:tcPr>
          <w:p w14:paraId="52D52199"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rPr>
              <w:t>胰臟尾端部分切除術</w:t>
            </w:r>
            <w:r w:rsidRPr="00CC1A21">
              <w:rPr>
                <w:color w:val="000000" w:themeColor="text1"/>
              </w:rPr>
              <w:t>-</w:t>
            </w:r>
            <w:r w:rsidRPr="00CC1A21">
              <w:rPr>
                <w:color w:val="000000" w:themeColor="text1"/>
              </w:rPr>
              <w:t>脾臟保留</w:t>
            </w:r>
          </w:p>
          <w:p w14:paraId="5576D92D" w14:textId="77777777" w:rsidR="00A62780" w:rsidRPr="00CC1A21" w:rsidRDefault="00A62780" w:rsidP="00F9386E">
            <w:pPr>
              <w:autoSpaceDE w:val="0"/>
              <w:autoSpaceDN w:val="0"/>
              <w:spacing w:line="320" w:lineRule="exact"/>
              <w:jc w:val="both"/>
              <w:rPr>
                <w:color w:val="000000" w:themeColor="text1"/>
              </w:rPr>
            </w:pPr>
            <w:r w:rsidRPr="00CC1A21">
              <w:rPr>
                <w:color w:val="000000" w:themeColor="text1"/>
                <w:szCs w:val="24"/>
              </w:rPr>
              <w:t>Distal partial pancreatectomy - spleen preservation</w:t>
            </w:r>
          </w:p>
        </w:tc>
        <w:tc>
          <w:tcPr>
            <w:tcW w:w="283" w:type="dxa"/>
            <w:tcBorders>
              <w:top w:val="single" w:sz="6" w:space="0" w:color="auto"/>
              <w:left w:val="single" w:sz="6" w:space="0" w:color="auto"/>
              <w:bottom w:val="single" w:sz="6" w:space="0" w:color="auto"/>
              <w:right w:val="single" w:sz="6" w:space="0" w:color="auto"/>
            </w:tcBorders>
          </w:tcPr>
          <w:p w14:paraId="4B767115" w14:textId="77777777" w:rsidR="00A62780" w:rsidRPr="00CC1A2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DD1563"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8A39E0"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DB2815" w14:textId="77777777" w:rsidR="00A62780" w:rsidRPr="00CC1A21" w:rsidRDefault="00A62780"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9D8212" w14:textId="77777777" w:rsidR="00A62780" w:rsidRPr="00CC1A21" w:rsidRDefault="00A62780" w:rsidP="000E2F17">
            <w:pPr>
              <w:autoSpaceDE w:val="0"/>
              <w:autoSpaceDN w:val="0"/>
              <w:spacing w:line="320" w:lineRule="exact"/>
              <w:jc w:val="right"/>
              <w:rPr>
                <w:dstrike/>
                <w:color w:val="000000" w:themeColor="text1"/>
              </w:rPr>
            </w:pPr>
            <w:r w:rsidRPr="00CC1A21">
              <w:rPr>
                <w:color w:val="000000" w:themeColor="text1"/>
                <w:szCs w:val="24"/>
              </w:rPr>
              <w:t>21425</w:t>
            </w:r>
          </w:p>
        </w:tc>
      </w:tr>
      <w:tr w:rsidR="00CD66FB" w:rsidRPr="00CC1A21" w14:paraId="21807B34" w14:textId="77777777" w:rsidTr="008260BD">
        <w:tc>
          <w:tcPr>
            <w:tcW w:w="850" w:type="dxa"/>
            <w:tcBorders>
              <w:top w:val="single" w:sz="6" w:space="0" w:color="auto"/>
              <w:left w:val="single" w:sz="6" w:space="0" w:color="auto"/>
              <w:bottom w:val="single" w:sz="6" w:space="0" w:color="auto"/>
              <w:right w:val="single" w:sz="6" w:space="0" w:color="auto"/>
            </w:tcBorders>
          </w:tcPr>
          <w:p w14:paraId="3D41BA1D" w14:textId="77777777" w:rsidR="00896E13" w:rsidRPr="00CC1A21" w:rsidRDefault="00896E13" w:rsidP="000E2F17">
            <w:pPr>
              <w:autoSpaceDE w:val="0"/>
              <w:autoSpaceDN w:val="0"/>
              <w:spacing w:line="320" w:lineRule="exact"/>
              <w:rPr>
                <w:color w:val="000000" w:themeColor="text1"/>
                <w:szCs w:val="24"/>
              </w:rPr>
            </w:pPr>
            <w:r w:rsidRPr="00CC1A21">
              <w:rPr>
                <w:color w:val="000000" w:themeColor="text1"/>
                <w:szCs w:val="24"/>
              </w:rPr>
              <w:t>75429B</w:t>
            </w:r>
          </w:p>
        </w:tc>
        <w:tc>
          <w:tcPr>
            <w:tcW w:w="6803" w:type="dxa"/>
            <w:tcBorders>
              <w:top w:val="single" w:sz="6" w:space="0" w:color="auto"/>
              <w:left w:val="single" w:sz="6" w:space="0" w:color="auto"/>
              <w:bottom w:val="single" w:sz="6" w:space="0" w:color="auto"/>
              <w:right w:val="single" w:sz="6" w:space="0" w:color="auto"/>
            </w:tcBorders>
          </w:tcPr>
          <w:p w14:paraId="1D8DD217"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腹腔鏡胰臟尾端切除術</w:t>
            </w:r>
            <w:r w:rsidRPr="00CC1A21">
              <w:rPr>
                <w:color w:val="000000" w:themeColor="text1"/>
                <w:szCs w:val="24"/>
              </w:rPr>
              <w:t>-</w:t>
            </w:r>
            <w:r w:rsidRPr="00CC1A21">
              <w:rPr>
                <w:color w:val="000000" w:themeColor="text1"/>
                <w:szCs w:val="24"/>
              </w:rPr>
              <w:t>脾臟保留</w:t>
            </w:r>
          </w:p>
          <w:p w14:paraId="64C170E1"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Laparoscopic distal pancreatectomy- spleen preservation</w:t>
            </w:r>
          </w:p>
          <w:p w14:paraId="2786A3B8" w14:textId="77777777" w:rsidR="00C749E2" w:rsidRPr="00CC1A21" w:rsidRDefault="00C749E2" w:rsidP="00C749E2">
            <w:pPr>
              <w:autoSpaceDE w:val="0"/>
              <w:autoSpaceDN w:val="0"/>
              <w:spacing w:line="320" w:lineRule="exact"/>
              <w:ind w:left="456" w:hangingChars="190" w:hanging="456"/>
              <w:jc w:val="both"/>
              <w:rPr>
                <w:color w:val="000000" w:themeColor="text1"/>
              </w:rPr>
            </w:pPr>
            <w:r w:rsidRPr="00CC1A21">
              <w:rPr>
                <w:color w:val="000000" w:themeColor="text1"/>
              </w:rPr>
              <w:t>註：執行「機械手臂輔助胰臟尾端部分切除術</w:t>
            </w:r>
            <w:r w:rsidRPr="00CC1A21">
              <w:rPr>
                <w:color w:val="000000" w:themeColor="text1"/>
              </w:rPr>
              <w:t>-</w:t>
            </w:r>
            <w:r w:rsidRPr="00CC1A21">
              <w:rPr>
                <w:color w:val="000000" w:themeColor="text1"/>
              </w:rPr>
              <w:t>脾臟保留」，</w:t>
            </w:r>
            <w:r w:rsidRPr="00CC1A21">
              <w:rPr>
                <w:color w:val="000000" w:themeColor="text1"/>
                <w:szCs w:val="24"/>
              </w:rPr>
              <w:t>須符合下列規範：</w:t>
            </w:r>
          </w:p>
          <w:p w14:paraId="73438436" w14:textId="77777777" w:rsidR="00C749E2" w:rsidRPr="00CC1A21" w:rsidRDefault="00C749E2" w:rsidP="00C749E2">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醫師資格：</w:t>
            </w:r>
          </w:p>
          <w:p w14:paraId="0033F891"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64D38A58" w14:textId="77777777" w:rsidR="00C749E2" w:rsidRPr="00CC1A21" w:rsidRDefault="00C749E2" w:rsidP="00C749E2">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226F509A" w14:textId="77777777" w:rsidR="00C749E2" w:rsidRPr="00CC1A21" w:rsidRDefault="00C749E2" w:rsidP="00C749E2">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執行手術之醫師名單應報經保險人核定。</w:t>
            </w:r>
          </w:p>
          <w:p w14:paraId="7850410A" w14:textId="2373E4C3" w:rsidR="00864FB0" w:rsidRPr="00CC1A21" w:rsidRDefault="00C749E2" w:rsidP="00C749E2">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39DC0F59" w14:textId="77777777" w:rsidR="00896E13" w:rsidRPr="00CC1A2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45A6C4"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1B9A72"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701012C"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C96D544" w14:textId="77777777" w:rsidR="00896E13" w:rsidRPr="00CC1A21" w:rsidRDefault="00896E13" w:rsidP="000E2F17">
            <w:pPr>
              <w:autoSpaceDE w:val="0"/>
              <w:autoSpaceDN w:val="0"/>
              <w:spacing w:line="320" w:lineRule="exact"/>
              <w:jc w:val="right"/>
              <w:rPr>
                <w:color w:val="000000" w:themeColor="text1"/>
                <w:szCs w:val="24"/>
              </w:rPr>
            </w:pPr>
            <w:r w:rsidRPr="00CC1A21">
              <w:rPr>
                <w:color w:val="000000" w:themeColor="text1"/>
                <w:szCs w:val="24"/>
              </w:rPr>
              <w:t>30582</w:t>
            </w:r>
          </w:p>
        </w:tc>
      </w:tr>
      <w:tr w:rsidR="00CD66FB" w:rsidRPr="00CC1A21" w14:paraId="12BE91D1" w14:textId="77777777" w:rsidTr="008260BD">
        <w:tc>
          <w:tcPr>
            <w:tcW w:w="850" w:type="dxa"/>
            <w:tcBorders>
              <w:top w:val="single" w:sz="6" w:space="0" w:color="auto"/>
              <w:left w:val="single" w:sz="6" w:space="0" w:color="auto"/>
              <w:bottom w:val="single" w:sz="6" w:space="0" w:color="auto"/>
              <w:right w:val="single" w:sz="6" w:space="0" w:color="auto"/>
            </w:tcBorders>
          </w:tcPr>
          <w:p w14:paraId="59034A23" w14:textId="77777777" w:rsidR="00896E13" w:rsidRPr="00CC1A21" w:rsidRDefault="00896E13" w:rsidP="00C749E2">
            <w:pPr>
              <w:autoSpaceDE w:val="0"/>
              <w:autoSpaceDN w:val="0"/>
              <w:spacing w:line="300" w:lineRule="exact"/>
              <w:rPr>
                <w:color w:val="000000" w:themeColor="text1"/>
              </w:rPr>
            </w:pPr>
            <w:r w:rsidRPr="00CC1A21">
              <w:rPr>
                <w:color w:val="000000" w:themeColor="text1"/>
              </w:rPr>
              <w:t>75416B</w:t>
            </w:r>
          </w:p>
        </w:tc>
        <w:tc>
          <w:tcPr>
            <w:tcW w:w="6803" w:type="dxa"/>
            <w:tcBorders>
              <w:top w:val="single" w:sz="6" w:space="0" w:color="auto"/>
              <w:left w:val="single" w:sz="6" w:space="0" w:color="auto"/>
              <w:bottom w:val="single" w:sz="6" w:space="0" w:color="auto"/>
              <w:right w:val="single" w:sz="6" w:space="0" w:color="auto"/>
            </w:tcBorders>
          </w:tcPr>
          <w:p w14:paraId="6E400F28"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胰臟體部分切除術</w:t>
            </w:r>
            <w:r w:rsidRPr="00CC1A21">
              <w:rPr>
                <w:color w:val="000000" w:themeColor="text1"/>
              </w:rPr>
              <w:t>-</w:t>
            </w:r>
            <w:r w:rsidRPr="00CC1A21">
              <w:rPr>
                <w:color w:val="000000" w:themeColor="text1"/>
              </w:rPr>
              <w:t>脾臟保留</w:t>
            </w:r>
          </w:p>
          <w:p w14:paraId="2A9267B2"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szCs w:val="24"/>
              </w:rPr>
              <w:t>Body partial pancreatectomy - spleen preservation</w:t>
            </w:r>
          </w:p>
        </w:tc>
        <w:tc>
          <w:tcPr>
            <w:tcW w:w="283" w:type="dxa"/>
            <w:tcBorders>
              <w:top w:val="single" w:sz="6" w:space="0" w:color="auto"/>
              <w:left w:val="single" w:sz="6" w:space="0" w:color="auto"/>
              <w:bottom w:val="single" w:sz="6" w:space="0" w:color="auto"/>
              <w:right w:val="single" w:sz="6" w:space="0" w:color="auto"/>
            </w:tcBorders>
          </w:tcPr>
          <w:p w14:paraId="4DA0DC5F" w14:textId="77777777" w:rsidR="00896E13" w:rsidRPr="00CC1A2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331802"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2CC2FE"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4161F1"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5721F4" w14:textId="77777777" w:rsidR="00896E13" w:rsidRPr="00CC1A21" w:rsidRDefault="00896E13" w:rsidP="00C749E2">
            <w:pPr>
              <w:autoSpaceDE w:val="0"/>
              <w:autoSpaceDN w:val="0"/>
              <w:spacing w:line="300" w:lineRule="exact"/>
              <w:jc w:val="right"/>
              <w:rPr>
                <w:dstrike/>
                <w:color w:val="000000" w:themeColor="text1"/>
              </w:rPr>
            </w:pPr>
            <w:r w:rsidRPr="00CC1A21">
              <w:rPr>
                <w:color w:val="000000" w:themeColor="text1"/>
                <w:szCs w:val="24"/>
              </w:rPr>
              <w:t>20650</w:t>
            </w:r>
          </w:p>
        </w:tc>
      </w:tr>
      <w:tr w:rsidR="00CD66FB" w:rsidRPr="00CC1A21" w14:paraId="02E3CC8F" w14:textId="77777777" w:rsidTr="00F15C45">
        <w:tc>
          <w:tcPr>
            <w:tcW w:w="850" w:type="dxa"/>
            <w:tcBorders>
              <w:top w:val="single" w:sz="6" w:space="0" w:color="auto"/>
              <w:left w:val="single" w:sz="6" w:space="0" w:color="auto"/>
              <w:bottom w:val="single" w:sz="6" w:space="0" w:color="auto"/>
              <w:right w:val="single" w:sz="6" w:space="0" w:color="auto"/>
            </w:tcBorders>
          </w:tcPr>
          <w:p w14:paraId="33ECC24A"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75406B</w:t>
            </w:r>
          </w:p>
        </w:tc>
        <w:tc>
          <w:tcPr>
            <w:tcW w:w="6803" w:type="dxa"/>
            <w:tcBorders>
              <w:top w:val="single" w:sz="6" w:space="0" w:color="auto"/>
              <w:left w:val="single" w:sz="6" w:space="0" w:color="auto"/>
              <w:bottom w:val="single" w:sz="6" w:space="0" w:color="auto"/>
              <w:right w:val="single" w:sz="6" w:space="0" w:color="auto"/>
            </w:tcBorders>
          </w:tcPr>
          <w:p w14:paraId="1CE64FAD"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胰瘻切除術</w:t>
            </w:r>
            <w:r w:rsidRPr="00CC1A21">
              <w:rPr>
                <w:color w:val="000000" w:themeColor="text1"/>
                <w:szCs w:val="24"/>
              </w:rPr>
              <w:t xml:space="preserve"> Pancreatic fistulectomy</w:t>
            </w:r>
          </w:p>
        </w:tc>
        <w:tc>
          <w:tcPr>
            <w:tcW w:w="283" w:type="dxa"/>
            <w:tcBorders>
              <w:top w:val="single" w:sz="6" w:space="0" w:color="auto"/>
              <w:left w:val="single" w:sz="6" w:space="0" w:color="auto"/>
              <w:bottom w:val="single" w:sz="6" w:space="0" w:color="auto"/>
              <w:right w:val="single" w:sz="6" w:space="0" w:color="auto"/>
            </w:tcBorders>
          </w:tcPr>
          <w:p w14:paraId="4A8B5B91" w14:textId="77777777" w:rsidR="00896E13" w:rsidRPr="00CC1A21" w:rsidRDefault="00896E13" w:rsidP="00C749E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F449A99"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EBC003"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0322A87"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F96450D" w14:textId="77777777" w:rsidR="00896E13" w:rsidRPr="00CC1A21" w:rsidRDefault="00896E13" w:rsidP="00C749E2">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14160</w:t>
            </w:r>
          </w:p>
        </w:tc>
      </w:tr>
      <w:tr w:rsidR="00CD66FB" w:rsidRPr="00CC1A21" w14:paraId="70A25BF0" w14:textId="77777777" w:rsidTr="008260BD">
        <w:tc>
          <w:tcPr>
            <w:tcW w:w="850" w:type="dxa"/>
            <w:tcBorders>
              <w:top w:val="single" w:sz="6" w:space="0" w:color="auto"/>
              <w:left w:val="single" w:sz="6" w:space="0" w:color="auto"/>
              <w:bottom w:val="single" w:sz="6" w:space="0" w:color="auto"/>
              <w:right w:val="single" w:sz="6" w:space="0" w:color="auto"/>
            </w:tcBorders>
          </w:tcPr>
          <w:p w14:paraId="782B2C57" w14:textId="77777777" w:rsidR="00896E13" w:rsidRPr="00CC1A21" w:rsidRDefault="00896E13" w:rsidP="00C749E2">
            <w:pPr>
              <w:autoSpaceDE w:val="0"/>
              <w:autoSpaceDN w:val="0"/>
              <w:spacing w:line="300" w:lineRule="exact"/>
              <w:rPr>
                <w:color w:val="000000" w:themeColor="text1"/>
              </w:rPr>
            </w:pPr>
            <w:r w:rsidRPr="00CC1A21">
              <w:rPr>
                <w:color w:val="000000" w:themeColor="text1"/>
              </w:rPr>
              <w:t>75407B</w:t>
            </w:r>
          </w:p>
        </w:tc>
        <w:tc>
          <w:tcPr>
            <w:tcW w:w="6803" w:type="dxa"/>
            <w:tcBorders>
              <w:top w:val="single" w:sz="6" w:space="0" w:color="auto"/>
              <w:left w:val="single" w:sz="6" w:space="0" w:color="auto"/>
              <w:bottom w:val="single" w:sz="6" w:space="0" w:color="auto"/>
              <w:right w:val="single" w:sz="6" w:space="0" w:color="auto"/>
            </w:tcBorders>
          </w:tcPr>
          <w:p w14:paraId="2B50EDC2"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胰囊腫至腸胃道之內部直接引流吻合術</w:t>
            </w:r>
            <w:r w:rsidRPr="00CC1A21">
              <w:rPr>
                <w:color w:val="000000" w:themeColor="text1"/>
              </w:rPr>
              <w:t xml:space="preserve"> </w:t>
            </w:r>
          </w:p>
          <w:p w14:paraId="5ABE0876"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 xml:space="preserve">Anastomosis of pancreatic cyst to GI tract direct internal drainage </w:t>
            </w:r>
          </w:p>
        </w:tc>
        <w:tc>
          <w:tcPr>
            <w:tcW w:w="283" w:type="dxa"/>
            <w:tcBorders>
              <w:top w:val="single" w:sz="6" w:space="0" w:color="auto"/>
              <w:left w:val="single" w:sz="6" w:space="0" w:color="auto"/>
              <w:bottom w:val="single" w:sz="6" w:space="0" w:color="auto"/>
              <w:right w:val="single" w:sz="6" w:space="0" w:color="auto"/>
            </w:tcBorders>
          </w:tcPr>
          <w:p w14:paraId="475780AA" w14:textId="77777777" w:rsidR="00896E13" w:rsidRPr="00CC1A2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2EFE5E2"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52C6B3"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D9254"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036E10" w14:textId="77777777" w:rsidR="00896E13" w:rsidRPr="00CC1A21" w:rsidRDefault="00896E13" w:rsidP="00C749E2">
            <w:pPr>
              <w:autoSpaceDE w:val="0"/>
              <w:autoSpaceDN w:val="0"/>
              <w:spacing w:line="300" w:lineRule="exact"/>
              <w:jc w:val="right"/>
              <w:rPr>
                <w:dstrike/>
                <w:color w:val="000000" w:themeColor="text1"/>
              </w:rPr>
            </w:pPr>
            <w:r w:rsidRPr="00CC1A21">
              <w:rPr>
                <w:color w:val="000000" w:themeColor="text1"/>
                <w:szCs w:val="24"/>
              </w:rPr>
              <w:t>14555</w:t>
            </w:r>
          </w:p>
        </w:tc>
      </w:tr>
      <w:tr w:rsidR="00CD66FB" w:rsidRPr="00CC1A21" w14:paraId="57EDD47C" w14:textId="77777777" w:rsidTr="008260BD">
        <w:tc>
          <w:tcPr>
            <w:tcW w:w="850" w:type="dxa"/>
            <w:tcBorders>
              <w:top w:val="single" w:sz="6" w:space="0" w:color="auto"/>
              <w:left w:val="single" w:sz="6" w:space="0" w:color="auto"/>
              <w:bottom w:val="single" w:sz="6" w:space="0" w:color="auto"/>
              <w:right w:val="single" w:sz="6" w:space="0" w:color="auto"/>
            </w:tcBorders>
          </w:tcPr>
          <w:p w14:paraId="1FADF768" w14:textId="77777777" w:rsidR="00896E13" w:rsidRPr="00CC1A21" w:rsidRDefault="00896E13" w:rsidP="00C749E2">
            <w:pPr>
              <w:autoSpaceDE w:val="0"/>
              <w:autoSpaceDN w:val="0"/>
              <w:spacing w:line="300" w:lineRule="exact"/>
              <w:rPr>
                <w:color w:val="000000" w:themeColor="text1"/>
              </w:rPr>
            </w:pPr>
            <w:r w:rsidRPr="00CC1A21">
              <w:rPr>
                <w:color w:val="000000" w:themeColor="text1"/>
              </w:rPr>
              <w:t>75408B</w:t>
            </w:r>
          </w:p>
        </w:tc>
        <w:tc>
          <w:tcPr>
            <w:tcW w:w="6803" w:type="dxa"/>
            <w:tcBorders>
              <w:top w:val="single" w:sz="6" w:space="0" w:color="auto"/>
              <w:left w:val="single" w:sz="6" w:space="0" w:color="auto"/>
              <w:bottom w:val="single" w:sz="6" w:space="0" w:color="auto"/>
              <w:right w:val="single" w:sz="6" w:space="0" w:color="auto"/>
            </w:tcBorders>
          </w:tcPr>
          <w:p w14:paraId="6FF915F0"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胰囊腫至腸胃道之Ｙ型內部吻合術</w:t>
            </w:r>
          </w:p>
          <w:p w14:paraId="41CB8B21"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Anastomosis of pancreatic cyst to GI tract directinternal drainage (Roux-en-Y)</w:t>
            </w:r>
          </w:p>
        </w:tc>
        <w:tc>
          <w:tcPr>
            <w:tcW w:w="283" w:type="dxa"/>
            <w:tcBorders>
              <w:top w:val="single" w:sz="6" w:space="0" w:color="auto"/>
              <w:left w:val="single" w:sz="6" w:space="0" w:color="auto"/>
              <w:bottom w:val="single" w:sz="6" w:space="0" w:color="auto"/>
              <w:right w:val="single" w:sz="6" w:space="0" w:color="auto"/>
            </w:tcBorders>
          </w:tcPr>
          <w:p w14:paraId="38A53D0B" w14:textId="77777777" w:rsidR="00896E13" w:rsidRPr="00CC1A2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623907C"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6AB573"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BFAC6E"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46E5E2" w14:textId="77777777" w:rsidR="00896E13" w:rsidRPr="00CC1A21" w:rsidRDefault="00896E13" w:rsidP="00C749E2">
            <w:pPr>
              <w:autoSpaceDE w:val="0"/>
              <w:autoSpaceDN w:val="0"/>
              <w:spacing w:line="300" w:lineRule="exact"/>
              <w:jc w:val="right"/>
              <w:rPr>
                <w:dstrike/>
                <w:color w:val="000000" w:themeColor="text1"/>
              </w:rPr>
            </w:pPr>
            <w:r w:rsidRPr="00CC1A21">
              <w:rPr>
                <w:color w:val="000000" w:themeColor="text1"/>
                <w:szCs w:val="24"/>
              </w:rPr>
              <w:t>20155</w:t>
            </w:r>
          </w:p>
        </w:tc>
      </w:tr>
      <w:tr w:rsidR="00CD66FB" w:rsidRPr="00CC1A21" w14:paraId="4AB45F78"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59FD7A87" w14:textId="77777777" w:rsidR="00896E13" w:rsidRPr="00CC1A21" w:rsidRDefault="00896E13" w:rsidP="00C749E2">
            <w:pPr>
              <w:autoSpaceDE w:val="0"/>
              <w:autoSpaceDN w:val="0"/>
              <w:spacing w:line="300" w:lineRule="exact"/>
              <w:rPr>
                <w:color w:val="000000" w:themeColor="text1"/>
              </w:rPr>
            </w:pPr>
            <w:r w:rsidRPr="00CC1A21">
              <w:rPr>
                <w:color w:val="000000" w:themeColor="text1"/>
              </w:rPr>
              <w:t>75409B</w:t>
            </w:r>
          </w:p>
        </w:tc>
        <w:tc>
          <w:tcPr>
            <w:tcW w:w="6803" w:type="dxa"/>
            <w:tcBorders>
              <w:top w:val="single" w:sz="6" w:space="0" w:color="auto"/>
              <w:left w:val="single" w:sz="6" w:space="0" w:color="auto"/>
              <w:bottom w:val="single" w:sz="6" w:space="0" w:color="auto"/>
              <w:right w:val="single" w:sz="6" w:space="0" w:color="auto"/>
            </w:tcBorders>
          </w:tcPr>
          <w:p w14:paraId="6C5272F1"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胰臟結石去除術</w:t>
            </w:r>
          </w:p>
          <w:p w14:paraId="321088F4"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Removal pancreatic calculus</w:t>
            </w:r>
          </w:p>
        </w:tc>
        <w:tc>
          <w:tcPr>
            <w:tcW w:w="283" w:type="dxa"/>
            <w:tcBorders>
              <w:top w:val="single" w:sz="6" w:space="0" w:color="auto"/>
              <w:left w:val="single" w:sz="6" w:space="0" w:color="auto"/>
              <w:bottom w:val="single" w:sz="6" w:space="0" w:color="auto"/>
              <w:right w:val="single" w:sz="6" w:space="0" w:color="auto"/>
            </w:tcBorders>
          </w:tcPr>
          <w:p w14:paraId="3F62C6CB" w14:textId="77777777" w:rsidR="00896E13" w:rsidRPr="00CC1A2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711E88"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AD1781"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6B9060"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8E648E" w14:textId="77777777" w:rsidR="00896E13" w:rsidRPr="00CC1A21" w:rsidRDefault="00896E13" w:rsidP="00C749E2">
            <w:pPr>
              <w:autoSpaceDE w:val="0"/>
              <w:autoSpaceDN w:val="0"/>
              <w:spacing w:line="300" w:lineRule="exact"/>
              <w:jc w:val="right"/>
              <w:rPr>
                <w:color w:val="000000" w:themeColor="text1"/>
              </w:rPr>
            </w:pPr>
            <w:r w:rsidRPr="00CC1A21">
              <w:rPr>
                <w:color w:val="000000" w:themeColor="text1"/>
              </w:rPr>
              <w:t>10920</w:t>
            </w:r>
          </w:p>
        </w:tc>
      </w:tr>
      <w:tr w:rsidR="00CD66FB" w:rsidRPr="00CC1A21" w14:paraId="25D25BC1"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04BF6E2A" w14:textId="77777777" w:rsidR="00896E13" w:rsidRPr="00CC1A21" w:rsidRDefault="00896E13" w:rsidP="000E2F17">
            <w:pPr>
              <w:autoSpaceDE w:val="0"/>
              <w:autoSpaceDN w:val="0"/>
              <w:spacing w:line="320" w:lineRule="exact"/>
              <w:rPr>
                <w:color w:val="000000" w:themeColor="text1"/>
                <w:szCs w:val="24"/>
              </w:rPr>
            </w:pPr>
            <w:r w:rsidRPr="00CC1A21">
              <w:rPr>
                <w:color w:val="000000" w:themeColor="text1"/>
                <w:szCs w:val="24"/>
              </w:rPr>
              <w:t>75424B</w:t>
            </w:r>
          </w:p>
        </w:tc>
        <w:tc>
          <w:tcPr>
            <w:tcW w:w="6803" w:type="dxa"/>
            <w:tcBorders>
              <w:top w:val="single" w:sz="6" w:space="0" w:color="auto"/>
              <w:left w:val="single" w:sz="6" w:space="0" w:color="auto"/>
              <w:bottom w:val="single" w:sz="6" w:space="0" w:color="auto"/>
              <w:right w:val="single" w:sz="6" w:space="0" w:color="auto"/>
            </w:tcBorders>
          </w:tcPr>
          <w:p w14:paraId="3EF2067E"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腹腔鏡胰臟結石去除術</w:t>
            </w:r>
          </w:p>
          <w:p w14:paraId="65EFE351"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Laparoscopic Removal pancreatic calculus</w:t>
            </w:r>
          </w:p>
        </w:tc>
        <w:tc>
          <w:tcPr>
            <w:tcW w:w="283" w:type="dxa"/>
            <w:tcBorders>
              <w:top w:val="single" w:sz="6" w:space="0" w:color="auto"/>
              <w:left w:val="single" w:sz="6" w:space="0" w:color="auto"/>
              <w:bottom w:val="single" w:sz="6" w:space="0" w:color="auto"/>
              <w:right w:val="single" w:sz="6" w:space="0" w:color="auto"/>
            </w:tcBorders>
          </w:tcPr>
          <w:p w14:paraId="3EF08892" w14:textId="77777777" w:rsidR="00896E13" w:rsidRPr="00CC1A2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CB42354"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5BC22A3"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8987E0"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02E9336" w14:textId="77777777" w:rsidR="00896E13" w:rsidRPr="00CC1A21" w:rsidRDefault="00896E13" w:rsidP="000E2F17">
            <w:pPr>
              <w:autoSpaceDE w:val="0"/>
              <w:autoSpaceDN w:val="0"/>
              <w:spacing w:line="320" w:lineRule="exact"/>
              <w:jc w:val="right"/>
              <w:rPr>
                <w:color w:val="000000" w:themeColor="text1"/>
                <w:szCs w:val="24"/>
              </w:rPr>
            </w:pPr>
            <w:r w:rsidRPr="00CC1A21">
              <w:rPr>
                <w:color w:val="000000" w:themeColor="text1"/>
                <w:szCs w:val="24"/>
              </w:rPr>
              <w:t>19329</w:t>
            </w:r>
          </w:p>
        </w:tc>
      </w:tr>
      <w:tr w:rsidR="00CD66FB" w:rsidRPr="00CC1A21" w14:paraId="65E722B9"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1216CC7D" w14:textId="77777777" w:rsidR="00896E13" w:rsidRPr="00CC1A21" w:rsidRDefault="00896E13" w:rsidP="00C749E2">
            <w:pPr>
              <w:autoSpaceDE w:val="0"/>
              <w:autoSpaceDN w:val="0"/>
              <w:spacing w:line="300" w:lineRule="exact"/>
              <w:rPr>
                <w:color w:val="000000" w:themeColor="text1"/>
              </w:rPr>
            </w:pPr>
            <w:r w:rsidRPr="00CC1A21">
              <w:rPr>
                <w:color w:val="000000" w:themeColor="text1"/>
              </w:rPr>
              <w:t>75410B</w:t>
            </w:r>
          </w:p>
        </w:tc>
        <w:tc>
          <w:tcPr>
            <w:tcW w:w="6803" w:type="dxa"/>
            <w:tcBorders>
              <w:top w:val="single" w:sz="6" w:space="0" w:color="auto"/>
              <w:left w:val="single" w:sz="6" w:space="0" w:color="auto"/>
              <w:bottom w:val="single" w:sz="6" w:space="0" w:color="auto"/>
              <w:right w:val="single" w:sz="6" w:space="0" w:color="auto"/>
            </w:tcBorders>
          </w:tcPr>
          <w:p w14:paraId="0FAF94EE"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胰臟次全切除術</w:t>
            </w:r>
            <w:r w:rsidRPr="00CC1A21">
              <w:rPr>
                <w:color w:val="000000" w:themeColor="text1"/>
              </w:rPr>
              <w:t xml:space="preserve"> Pancreatectomy subtotal </w:t>
            </w:r>
          </w:p>
          <w:p w14:paraId="5DF126CE"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註：</w:t>
            </w:r>
            <w:r w:rsidRPr="00CC1A21">
              <w:rPr>
                <w:color w:val="000000" w:themeColor="text1"/>
              </w:rPr>
              <w:t>Puestow procedure</w:t>
            </w:r>
          </w:p>
        </w:tc>
        <w:tc>
          <w:tcPr>
            <w:tcW w:w="283" w:type="dxa"/>
            <w:tcBorders>
              <w:top w:val="single" w:sz="6" w:space="0" w:color="auto"/>
              <w:left w:val="single" w:sz="6" w:space="0" w:color="auto"/>
              <w:bottom w:val="single" w:sz="6" w:space="0" w:color="auto"/>
              <w:right w:val="single" w:sz="6" w:space="0" w:color="auto"/>
            </w:tcBorders>
          </w:tcPr>
          <w:p w14:paraId="076A9D75" w14:textId="77777777" w:rsidR="00896E13" w:rsidRPr="00CC1A2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274535"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96C278"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AF429F"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9B9D1C" w14:textId="77777777" w:rsidR="00896E13" w:rsidRPr="00CC1A21" w:rsidRDefault="00896E13" w:rsidP="00C749E2">
            <w:pPr>
              <w:autoSpaceDE w:val="0"/>
              <w:autoSpaceDN w:val="0"/>
              <w:spacing w:line="300" w:lineRule="exact"/>
              <w:jc w:val="right"/>
              <w:rPr>
                <w:dstrike/>
                <w:color w:val="000000" w:themeColor="text1"/>
              </w:rPr>
            </w:pPr>
            <w:r w:rsidRPr="00CC1A21">
              <w:rPr>
                <w:color w:val="000000" w:themeColor="text1"/>
                <w:szCs w:val="24"/>
              </w:rPr>
              <w:t>22890</w:t>
            </w:r>
          </w:p>
        </w:tc>
      </w:tr>
      <w:tr w:rsidR="00CD66FB" w:rsidRPr="00CC1A21" w14:paraId="1E39DA59"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6F2BEE18" w14:textId="77777777" w:rsidR="00896E13" w:rsidRPr="00CC1A21" w:rsidRDefault="00896E13" w:rsidP="00C749E2">
            <w:pPr>
              <w:autoSpaceDE w:val="0"/>
              <w:autoSpaceDN w:val="0"/>
              <w:spacing w:line="300" w:lineRule="exact"/>
              <w:rPr>
                <w:color w:val="000000" w:themeColor="text1"/>
                <w:szCs w:val="24"/>
              </w:rPr>
            </w:pPr>
            <w:r w:rsidRPr="00CC1A21">
              <w:rPr>
                <w:color w:val="000000" w:themeColor="text1"/>
                <w:szCs w:val="24"/>
              </w:rPr>
              <w:t>75425B</w:t>
            </w:r>
          </w:p>
        </w:tc>
        <w:tc>
          <w:tcPr>
            <w:tcW w:w="6803" w:type="dxa"/>
            <w:tcBorders>
              <w:top w:val="single" w:sz="6" w:space="0" w:color="auto"/>
              <w:left w:val="single" w:sz="6" w:space="0" w:color="auto"/>
              <w:bottom w:val="single" w:sz="6" w:space="0" w:color="auto"/>
              <w:right w:val="single" w:sz="6" w:space="0" w:color="auto"/>
            </w:tcBorders>
          </w:tcPr>
          <w:p w14:paraId="0359F53A"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腹腔鏡次全胰臟切除術</w:t>
            </w:r>
          </w:p>
          <w:p w14:paraId="2D2151C4"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Laparoscopic subtotal pancreatectomy</w:t>
            </w:r>
          </w:p>
        </w:tc>
        <w:tc>
          <w:tcPr>
            <w:tcW w:w="283" w:type="dxa"/>
            <w:tcBorders>
              <w:top w:val="single" w:sz="6" w:space="0" w:color="auto"/>
              <w:left w:val="single" w:sz="6" w:space="0" w:color="auto"/>
              <w:bottom w:val="single" w:sz="6" w:space="0" w:color="auto"/>
              <w:right w:val="single" w:sz="6" w:space="0" w:color="auto"/>
            </w:tcBorders>
          </w:tcPr>
          <w:p w14:paraId="724A9FAC" w14:textId="77777777" w:rsidR="00896E13" w:rsidRPr="00CC1A21" w:rsidRDefault="00896E13" w:rsidP="00C749E2">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3DC70A9"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ADAE1E1"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A185074"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D33235" w14:textId="77777777" w:rsidR="00896E13" w:rsidRPr="00CC1A21" w:rsidRDefault="00896E13" w:rsidP="00C749E2">
            <w:pPr>
              <w:autoSpaceDE w:val="0"/>
              <w:autoSpaceDN w:val="0"/>
              <w:spacing w:line="300" w:lineRule="exact"/>
              <w:jc w:val="right"/>
              <w:rPr>
                <w:color w:val="000000" w:themeColor="text1"/>
                <w:szCs w:val="24"/>
              </w:rPr>
            </w:pPr>
            <w:r w:rsidRPr="00CC1A21">
              <w:rPr>
                <w:color w:val="000000" w:themeColor="text1"/>
                <w:szCs w:val="24"/>
              </w:rPr>
              <w:t>32675</w:t>
            </w:r>
          </w:p>
        </w:tc>
      </w:tr>
      <w:tr w:rsidR="00CD66FB" w:rsidRPr="00CC1A21" w14:paraId="14F82244"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2C7A3990"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75411B</w:t>
            </w:r>
          </w:p>
        </w:tc>
        <w:tc>
          <w:tcPr>
            <w:tcW w:w="6803" w:type="dxa"/>
            <w:tcBorders>
              <w:top w:val="single" w:sz="6" w:space="0" w:color="auto"/>
              <w:left w:val="single" w:sz="6" w:space="0" w:color="auto"/>
              <w:bottom w:val="single" w:sz="6" w:space="0" w:color="auto"/>
              <w:right w:val="single" w:sz="6" w:space="0" w:color="auto"/>
            </w:tcBorders>
          </w:tcPr>
          <w:p w14:paraId="67FF20C0"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胰臟全切除術</w:t>
            </w:r>
            <w:r w:rsidRPr="00CC1A21">
              <w:rPr>
                <w:color w:val="000000" w:themeColor="text1"/>
                <w:szCs w:val="24"/>
              </w:rPr>
              <w:t xml:space="preserve"> Total pancreatectomy (95%)</w:t>
            </w:r>
          </w:p>
        </w:tc>
        <w:tc>
          <w:tcPr>
            <w:tcW w:w="283" w:type="dxa"/>
            <w:tcBorders>
              <w:top w:val="single" w:sz="6" w:space="0" w:color="auto"/>
              <w:left w:val="single" w:sz="6" w:space="0" w:color="auto"/>
              <w:bottom w:val="single" w:sz="6" w:space="0" w:color="auto"/>
              <w:right w:val="single" w:sz="6" w:space="0" w:color="auto"/>
            </w:tcBorders>
          </w:tcPr>
          <w:p w14:paraId="419864FA" w14:textId="77777777" w:rsidR="00896E13" w:rsidRPr="00CC1A21" w:rsidRDefault="00896E13" w:rsidP="00C749E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E66B4FF"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53A5CE0"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09C6BA"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119C71B" w14:textId="77777777" w:rsidR="00896E13" w:rsidRPr="00CC1A21" w:rsidRDefault="00896E13" w:rsidP="00C749E2">
            <w:pPr>
              <w:pStyle w:val="affffffff2"/>
              <w:spacing w:line="300" w:lineRule="exact"/>
              <w:rPr>
                <w:rFonts w:eastAsia="標楷體"/>
                <w:dstrike/>
                <w:color w:val="000000" w:themeColor="text1"/>
                <w:sz w:val="24"/>
                <w:u w:val="none"/>
              </w:rPr>
            </w:pPr>
            <w:r w:rsidRPr="00CC1A21">
              <w:rPr>
                <w:rFonts w:eastAsia="標楷體"/>
                <w:color w:val="000000" w:themeColor="text1"/>
                <w:sz w:val="24"/>
                <w:u w:val="none"/>
              </w:rPr>
              <w:t>34271</w:t>
            </w:r>
          </w:p>
        </w:tc>
      </w:tr>
      <w:tr w:rsidR="00CD66FB" w:rsidRPr="00CC1A21" w14:paraId="5B3FB457" w14:textId="77777777" w:rsidTr="00C749E2">
        <w:trPr>
          <w:trHeight w:val="20"/>
        </w:trPr>
        <w:tc>
          <w:tcPr>
            <w:tcW w:w="850" w:type="dxa"/>
            <w:tcBorders>
              <w:top w:val="single" w:sz="6" w:space="0" w:color="auto"/>
              <w:left w:val="single" w:sz="6" w:space="0" w:color="auto"/>
              <w:bottom w:val="single" w:sz="6" w:space="0" w:color="auto"/>
              <w:right w:val="single" w:sz="6" w:space="0" w:color="auto"/>
            </w:tcBorders>
          </w:tcPr>
          <w:p w14:paraId="0E473ACF" w14:textId="77777777" w:rsidR="00896E13" w:rsidRPr="00CC1A21" w:rsidRDefault="00896E13" w:rsidP="00C749E2">
            <w:pPr>
              <w:autoSpaceDE w:val="0"/>
              <w:autoSpaceDN w:val="0"/>
              <w:spacing w:line="300" w:lineRule="exact"/>
              <w:rPr>
                <w:color w:val="000000" w:themeColor="text1"/>
                <w:szCs w:val="24"/>
              </w:rPr>
            </w:pPr>
            <w:r w:rsidRPr="00CC1A21">
              <w:rPr>
                <w:color w:val="000000" w:themeColor="text1"/>
                <w:szCs w:val="24"/>
              </w:rPr>
              <w:t>75426B</w:t>
            </w:r>
          </w:p>
        </w:tc>
        <w:tc>
          <w:tcPr>
            <w:tcW w:w="6803" w:type="dxa"/>
            <w:tcBorders>
              <w:top w:val="single" w:sz="6" w:space="0" w:color="auto"/>
              <w:left w:val="single" w:sz="6" w:space="0" w:color="auto"/>
              <w:bottom w:val="single" w:sz="6" w:space="0" w:color="auto"/>
              <w:right w:val="single" w:sz="6" w:space="0" w:color="auto"/>
            </w:tcBorders>
          </w:tcPr>
          <w:p w14:paraId="5DA7E233"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腹腔鏡胰臟全切除術</w:t>
            </w:r>
          </w:p>
          <w:p w14:paraId="0C9DB7EA" w14:textId="77777777" w:rsidR="00896E13" w:rsidRPr="00CC1A21" w:rsidRDefault="00896E13" w:rsidP="00C749E2">
            <w:pPr>
              <w:autoSpaceDE w:val="0"/>
              <w:autoSpaceDN w:val="0"/>
              <w:spacing w:line="300" w:lineRule="exact"/>
              <w:jc w:val="both"/>
              <w:rPr>
                <w:color w:val="000000" w:themeColor="text1"/>
                <w:szCs w:val="24"/>
              </w:rPr>
            </w:pPr>
            <w:r w:rsidRPr="00CC1A21">
              <w:rPr>
                <w:color w:val="000000" w:themeColor="text1"/>
                <w:szCs w:val="24"/>
              </w:rPr>
              <w:t>Laparoscopic total pancreatectomy</w:t>
            </w:r>
          </w:p>
        </w:tc>
        <w:tc>
          <w:tcPr>
            <w:tcW w:w="283" w:type="dxa"/>
            <w:tcBorders>
              <w:top w:val="single" w:sz="6" w:space="0" w:color="auto"/>
              <w:left w:val="single" w:sz="6" w:space="0" w:color="auto"/>
              <w:bottom w:val="single" w:sz="6" w:space="0" w:color="auto"/>
              <w:right w:val="single" w:sz="6" w:space="0" w:color="auto"/>
            </w:tcBorders>
          </w:tcPr>
          <w:p w14:paraId="19A54960" w14:textId="77777777" w:rsidR="00896E13" w:rsidRPr="00CC1A21" w:rsidRDefault="00896E13" w:rsidP="00C749E2">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4FCB8A5"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448ACE"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68DB3DD" w14:textId="77777777" w:rsidR="00896E13" w:rsidRPr="00CC1A21" w:rsidRDefault="00896E13" w:rsidP="00C749E2">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539F383" w14:textId="77777777" w:rsidR="00896E13" w:rsidRPr="00CC1A21" w:rsidRDefault="00896E13" w:rsidP="00C749E2">
            <w:pPr>
              <w:autoSpaceDE w:val="0"/>
              <w:autoSpaceDN w:val="0"/>
              <w:spacing w:line="300" w:lineRule="exact"/>
              <w:jc w:val="right"/>
              <w:rPr>
                <w:color w:val="000000" w:themeColor="text1"/>
                <w:szCs w:val="24"/>
              </w:rPr>
            </w:pPr>
            <w:r w:rsidRPr="00CC1A21">
              <w:rPr>
                <w:color w:val="000000" w:themeColor="text1"/>
                <w:szCs w:val="24"/>
              </w:rPr>
              <w:t>48919</w:t>
            </w:r>
          </w:p>
        </w:tc>
      </w:tr>
      <w:tr w:rsidR="00CD66FB" w:rsidRPr="00CC1A21" w14:paraId="615959B4" w14:textId="77777777" w:rsidTr="00C749E2">
        <w:trPr>
          <w:trHeight w:val="20"/>
        </w:trPr>
        <w:tc>
          <w:tcPr>
            <w:tcW w:w="850" w:type="dxa"/>
            <w:tcBorders>
              <w:top w:val="single" w:sz="6" w:space="0" w:color="auto"/>
              <w:left w:val="single" w:sz="6" w:space="0" w:color="auto"/>
              <w:bottom w:val="single" w:sz="6" w:space="0" w:color="auto"/>
              <w:right w:val="single" w:sz="6" w:space="0" w:color="auto"/>
            </w:tcBorders>
          </w:tcPr>
          <w:p w14:paraId="35F65FF2" w14:textId="77777777" w:rsidR="00896E13" w:rsidRPr="00CC1A21" w:rsidRDefault="00896E13" w:rsidP="00C749E2">
            <w:pPr>
              <w:autoSpaceDE w:val="0"/>
              <w:autoSpaceDN w:val="0"/>
              <w:spacing w:line="300" w:lineRule="exact"/>
              <w:rPr>
                <w:color w:val="000000" w:themeColor="text1"/>
              </w:rPr>
            </w:pPr>
            <w:r w:rsidRPr="00CC1A21">
              <w:rPr>
                <w:color w:val="000000" w:themeColor="text1"/>
              </w:rPr>
              <w:t>75412B</w:t>
            </w:r>
          </w:p>
        </w:tc>
        <w:tc>
          <w:tcPr>
            <w:tcW w:w="6803" w:type="dxa"/>
            <w:tcBorders>
              <w:top w:val="single" w:sz="6" w:space="0" w:color="auto"/>
              <w:left w:val="single" w:sz="6" w:space="0" w:color="auto"/>
              <w:bottom w:val="single" w:sz="6" w:space="0" w:color="auto"/>
              <w:right w:val="single" w:sz="6" w:space="0" w:color="auto"/>
            </w:tcBorders>
          </w:tcPr>
          <w:p w14:paraId="47CBA7CC" w14:textId="77777777" w:rsidR="00896E13" w:rsidRPr="00CC1A21" w:rsidRDefault="00896E13" w:rsidP="00C749E2">
            <w:pPr>
              <w:autoSpaceDE w:val="0"/>
              <w:autoSpaceDN w:val="0"/>
              <w:spacing w:line="300" w:lineRule="exact"/>
              <w:jc w:val="both"/>
              <w:rPr>
                <w:color w:val="000000" w:themeColor="text1"/>
              </w:rPr>
            </w:pPr>
            <w:r w:rsidRPr="00CC1A21">
              <w:rPr>
                <w:color w:val="000000" w:themeColor="text1"/>
              </w:rPr>
              <w:t xml:space="preserve">Whipple </w:t>
            </w:r>
            <w:r w:rsidRPr="00CC1A21">
              <w:rPr>
                <w:color w:val="000000" w:themeColor="text1"/>
              </w:rPr>
              <w:t>氏胰、十二指腸切除術</w:t>
            </w:r>
            <w:r w:rsidRPr="00CC1A21">
              <w:rPr>
                <w:color w:val="000000" w:themeColor="text1"/>
              </w:rPr>
              <w:t xml:space="preserve"> </w:t>
            </w:r>
          </w:p>
          <w:p w14:paraId="6AF111A0" w14:textId="77777777" w:rsidR="00896E13" w:rsidRPr="00CC1A21" w:rsidRDefault="00896E13" w:rsidP="00C749E2">
            <w:pPr>
              <w:pStyle w:val="26"/>
              <w:spacing w:line="300" w:lineRule="exact"/>
              <w:jc w:val="both"/>
              <w:rPr>
                <w:color w:val="000000" w:themeColor="text1"/>
              </w:rPr>
            </w:pPr>
            <w:r w:rsidRPr="00CC1A21">
              <w:rPr>
                <w:color w:val="000000" w:themeColor="text1"/>
              </w:rPr>
              <w:t xml:space="preserve">Pancreatico-duodenectomy, Whipple type,with reconstruction </w:t>
            </w:r>
          </w:p>
          <w:p w14:paraId="3D3E2322" w14:textId="77777777" w:rsidR="00896E13" w:rsidRPr="00CC1A21" w:rsidRDefault="00896E13" w:rsidP="00C749E2">
            <w:pPr>
              <w:autoSpaceDE w:val="0"/>
              <w:autoSpaceDN w:val="0"/>
              <w:spacing w:line="300" w:lineRule="exact"/>
              <w:ind w:left="555" w:hanging="555"/>
              <w:jc w:val="both"/>
              <w:rPr>
                <w:color w:val="000000" w:themeColor="text1"/>
              </w:rPr>
            </w:pPr>
            <w:r w:rsidRPr="00CC1A21">
              <w:rPr>
                <w:color w:val="000000" w:themeColor="text1"/>
              </w:rPr>
              <w:t>註：包括部份胃切除</w:t>
            </w:r>
            <w:r w:rsidRPr="00CC1A21">
              <w:rPr>
                <w:color w:val="000000" w:themeColor="text1"/>
              </w:rPr>
              <w:t>(Including Partial Gastrectomy)</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3D69A82" w14:textId="77777777" w:rsidR="00896E13" w:rsidRPr="00CC1A2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AF227D2"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EE7EC7"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8269D1" w14:textId="77777777" w:rsidR="00896E13" w:rsidRPr="00CC1A21" w:rsidRDefault="00896E13" w:rsidP="00C749E2">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224260" w14:textId="77777777" w:rsidR="00896E13" w:rsidRPr="00CC1A21" w:rsidRDefault="00896E13" w:rsidP="00C749E2">
            <w:pPr>
              <w:autoSpaceDE w:val="0"/>
              <w:autoSpaceDN w:val="0"/>
              <w:spacing w:line="300" w:lineRule="exact"/>
              <w:jc w:val="right"/>
              <w:rPr>
                <w:dstrike/>
                <w:color w:val="000000" w:themeColor="text1"/>
              </w:rPr>
            </w:pPr>
            <w:r w:rsidRPr="00CC1A21">
              <w:rPr>
                <w:color w:val="000000" w:themeColor="text1"/>
                <w:szCs w:val="24"/>
              </w:rPr>
              <w:t>68870</w:t>
            </w:r>
          </w:p>
        </w:tc>
      </w:tr>
      <w:tr w:rsidR="00CD66FB" w:rsidRPr="00CC1A21" w14:paraId="5B370CC7" w14:textId="77777777" w:rsidTr="008260BD">
        <w:tc>
          <w:tcPr>
            <w:tcW w:w="850" w:type="dxa"/>
            <w:tcBorders>
              <w:top w:val="single" w:sz="6" w:space="0" w:color="auto"/>
              <w:left w:val="single" w:sz="6" w:space="0" w:color="auto"/>
              <w:bottom w:val="single" w:sz="6" w:space="0" w:color="auto"/>
              <w:right w:val="single" w:sz="6" w:space="0" w:color="auto"/>
            </w:tcBorders>
          </w:tcPr>
          <w:p w14:paraId="3BD33FE8" w14:textId="77777777" w:rsidR="00896E13" w:rsidRPr="00CC1A21" w:rsidRDefault="00896E13" w:rsidP="000E2F17">
            <w:pPr>
              <w:autoSpaceDE w:val="0"/>
              <w:autoSpaceDN w:val="0"/>
              <w:spacing w:line="320" w:lineRule="exact"/>
              <w:rPr>
                <w:color w:val="000000" w:themeColor="text1"/>
                <w:szCs w:val="24"/>
              </w:rPr>
            </w:pPr>
            <w:r w:rsidRPr="00CC1A21">
              <w:rPr>
                <w:color w:val="000000" w:themeColor="text1"/>
                <w:szCs w:val="24"/>
              </w:rPr>
              <w:lastRenderedPageBreak/>
              <w:t>75427B</w:t>
            </w:r>
          </w:p>
        </w:tc>
        <w:tc>
          <w:tcPr>
            <w:tcW w:w="6803" w:type="dxa"/>
            <w:tcBorders>
              <w:top w:val="single" w:sz="6" w:space="0" w:color="auto"/>
              <w:left w:val="single" w:sz="6" w:space="0" w:color="auto"/>
              <w:bottom w:val="single" w:sz="6" w:space="0" w:color="auto"/>
              <w:right w:val="single" w:sz="6" w:space="0" w:color="auto"/>
            </w:tcBorders>
          </w:tcPr>
          <w:p w14:paraId="3247883D"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腹腔鏡胰十二指腸切除術</w:t>
            </w:r>
          </w:p>
          <w:p w14:paraId="7D4267A5" w14:textId="77777777" w:rsidR="00896E13" w:rsidRPr="00CC1A21" w:rsidRDefault="00896E13" w:rsidP="00C749E2">
            <w:pPr>
              <w:autoSpaceDE w:val="0"/>
              <w:autoSpaceDN w:val="0"/>
              <w:spacing w:line="320" w:lineRule="exact"/>
              <w:rPr>
                <w:color w:val="000000" w:themeColor="text1"/>
                <w:szCs w:val="24"/>
              </w:rPr>
            </w:pPr>
            <w:r w:rsidRPr="00CC1A21">
              <w:rPr>
                <w:color w:val="000000" w:themeColor="text1"/>
                <w:szCs w:val="24"/>
              </w:rPr>
              <w:t>Laparoscopic pancreatico-duodenectomy,Whipple type,with reconstruction (including partial gastrectomy)</w:t>
            </w:r>
          </w:p>
          <w:p w14:paraId="5EE3D4BC" w14:textId="77777777" w:rsidR="00C749E2" w:rsidRPr="00CC1A21" w:rsidRDefault="00C749E2" w:rsidP="00C749E2">
            <w:pPr>
              <w:autoSpaceDE w:val="0"/>
              <w:autoSpaceDN w:val="0"/>
              <w:spacing w:line="320" w:lineRule="exact"/>
              <w:jc w:val="both"/>
              <w:rPr>
                <w:color w:val="000000" w:themeColor="text1"/>
              </w:rPr>
            </w:pPr>
            <w:r w:rsidRPr="00CC1A21">
              <w:rPr>
                <w:color w:val="000000" w:themeColor="text1"/>
              </w:rPr>
              <w:t>註：</w:t>
            </w:r>
          </w:p>
          <w:p w14:paraId="65651A65" w14:textId="77777777" w:rsidR="00C749E2" w:rsidRPr="00CC1A21" w:rsidRDefault="00C749E2" w:rsidP="00C749E2">
            <w:pPr>
              <w:autoSpaceDE w:val="0"/>
              <w:autoSpaceDN w:val="0"/>
              <w:spacing w:line="320" w:lineRule="exact"/>
              <w:rPr>
                <w:color w:val="000000" w:themeColor="text1"/>
              </w:rPr>
            </w:pPr>
            <w:r w:rsidRPr="00CC1A21">
              <w:rPr>
                <w:color w:val="000000" w:themeColor="text1"/>
              </w:rPr>
              <w:t>1.</w:t>
            </w:r>
            <w:r w:rsidRPr="00CC1A21">
              <w:rPr>
                <w:color w:val="000000" w:themeColor="text1"/>
              </w:rPr>
              <w:t>包括部分胃切除</w:t>
            </w:r>
            <w:r w:rsidRPr="00CC1A21">
              <w:rPr>
                <w:color w:val="000000" w:themeColor="text1"/>
              </w:rPr>
              <w:t>(Including Partial Gastrectomy)</w:t>
            </w:r>
            <w:r w:rsidRPr="00CC1A21">
              <w:rPr>
                <w:color w:val="000000" w:themeColor="text1"/>
              </w:rPr>
              <w:t>。</w:t>
            </w:r>
          </w:p>
          <w:p w14:paraId="72B27652" w14:textId="77777777" w:rsidR="00C749E2" w:rsidRPr="00CC1A21" w:rsidRDefault="00C749E2" w:rsidP="00C749E2">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w:t>
            </w:r>
            <w:r w:rsidRPr="00CC1A21">
              <w:rPr>
                <w:color w:val="000000" w:themeColor="text1"/>
              </w:rPr>
              <w:t>Whipple</w:t>
            </w:r>
            <w:r w:rsidRPr="00CC1A21">
              <w:rPr>
                <w:color w:val="000000" w:themeColor="text1"/>
              </w:rPr>
              <w:t>氏胰、十二指腸切除術」，</w:t>
            </w:r>
            <w:r w:rsidRPr="00CC1A21">
              <w:rPr>
                <w:color w:val="000000" w:themeColor="text1"/>
                <w:szCs w:val="24"/>
              </w:rPr>
              <w:t>須符合下列規範：</w:t>
            </w:r>
          </w:p>
          <w:p w14:paraId="43721BA1" w14:textId="77777777" w:rsidR="00C749E2" w:rsidRPr="00CC1A21" w:rsidRDefault="00C749E2" w:rsidP="00C749E2">
            <w:pPr>
              <w:autoSpaceDE w:val="0"/>
              <w:autoSpaceDN w:val="0"/>
              <w:snapToGrid w:val="0"/>
              <w:spacing w:line="320" w:lineRule="exact"/>
              <w:ind w:leftChars="100" w:left="432" w:hangingChars="80" w:hanging="192"/>
              <w:jc w:val="both"/>
              <w:rPr>
                <w:color w:val="000000" w:themeColor="text1"/>
              </w:rPr>
            </w:pPr>
            <w:r w:rsidRPr="00CC1A21">
              <w:rPr>
                <w:color w:val="000000" w:themeColor="text1"/>
              </w:rPr>
              <w:t>(1)</w:t>
            </w:r>
            <w:r w:rsidRPr="00CC1A21">
              <w:rPr>
                <w:color w:val="000000" w:themeColor="text1"/>
              </w:rPr>
              <w:t>醫師資格：</w:t>
            </w:r>
          </w:p>
          <w:p w14:paraId="0B9AC270" w14:textId="77777777" w:rsidR="00C749E2" w:rsidRPr="00CC1A21" w:rsidRDefault="00C749E2" w:rsidP="00C749E2">
            <w:pPr>
              <w:autoSpaceDE w:val="0"/>
              <w:autoSpaceDN w:val="0"/>
              <w:spacing w:line="320" w:lineRule="exact"/>
              <w:ind w:leftChars="149" w:left="584" w:hangingChars="94" w:hanging="226"/>
              <w:jc w:val="both"/>
              <w:rPr>
                <w:color w:val="000000" w:themeColor="text1"/>
              </w:rPr>
            </w:pPr>
            <w:r w:rsidRPr="00CC1A21">
              <w:rPr>
                <w:color w:val="000000" w:themeColor="text1"/>
              </w:rPr>
              <w:t>A.</w:t>
            </w:r>
            <w:r w:rsidRPr="00CC1A21">
              <w:rPr>
                <w:color w:val="000000" w:themeColor="text1"/>
              </w:rPr>
              <w:t>具機械手臂輔助手術系統「消化外科」認證學會認證醫師資格。</w:t>
            </w:r>
          </w:p>
          <w:p w14:paraId="4B21F916" w14:textId="77777777" w:rsidR="00C749E2" w:rsidRPr="00CC1A21" w:rsidRDefault="00C749E2" w:rsidP="00C749E2">
            <w:pPr>
              <w:autoSpaceDE w:val="0"/>
              <w:autoSpaceDN w:val="0"/>
              <w:spacing w:line="320" w:lineRule="exact"/>
              <w:ind w:leftChars="149" w:left="584" w:hangingChars="94" w:hanging="226"/>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715D95E2" w14:textId="77777777" w:rsidR="00C749E2" w:rsidRPr="00CC1A21" w:rsidRDefault="00C749E2" w:rsidP="00C749E2">
            <w:pPr>
              <w:autoSpaceDE w:val="0"/>
              <w:autoSpaceDN w:val="0"/>
              <w:snapToGrid w:val="0"/>
              <w:spacing w:line="320" w:lineRule="exact"/>
              <w:ind w:leftChars="100" w:left="552" w:hangingChars="130" w:hanging="312"/>
              <w:jc w:val="both"/>
              <w:rPr>
                <w:color w:val="000000" w:themeColor="text1"/>
              </w:rPr>
            </w:pPr>
            <w:r w:rsidRPr="00CC1A21">
              <w:rPr>
                <w:color w:val="000000" w:themeColor="text1"/>
              </w:rPr>
              <w:t>(2)</w:t>
            </w:r>
            <w:r w:rsidRPr="00CC1A21">
              <w:rPr>
                <w:color w:val="000000" w:themeColor="text1"/>
              </w:rPr>
              <w:t>執行手術之醫師名單應報經保險人核定。</w:t>
            </w:r>
          </w:p>
          <w:p w14:paraId="39E7D0D0" w14:textId="2E4BF796" w:rsidR="00896E13" w:rsidRPr="00CC1A21" w:rsidRDefault="00C749E2" w:rsidP="00C749E2">
            <w:pPr>
              <w:autoSpaceDE w:val="0"/>
              <w:autoSpaceDN w:val="0"/>
              <w:snapToGrid w:val="0"/>
              <w:spacing w:line="320" w:lineRule="exact"/>
              <w:ind w:leftChars="100" w:left="552" w:hangingChars="130" w:hanging="31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0D42891E" w14:textId="77777777" w:rsidR="00896E13" w:rsidRPr="00CC1A2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C92F74C"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D260FAD"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343D5B"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722C047" w14:textId="77777777" w:rsidR="00896E13" w:rsidRPr="00CC1A21" w:rsidRDefault="00896E13" w:rsidP="000E2F17">
            <w:pPr>
              <w:autoSpaceDE w:val="0"/>
              <w:autoSpaceDN w:val="0"/>
              <w:spacing w:line="320" w:lineRule="exact"/>
              <w:jc w:val="right"/>
              <w:rPr>
                <w:color w:val="000000" w:themeColor="text1"/>
                <w:szCs w:val="24"/>
              </w:rPr>
            </w:pPr>
            <w:r w:rsidRPr="00CC1A21">
              <w:rPr>
                <w:color w:val="000000" w:themeColor="text1"/>
                <w:szCs w:val="24"/>
              </w:rPr>
              <w:t>105087</w:t>
            </w:r>
          </w:p>
        </w:tc>
      </w:tr>
      <w:tr w:rsidR="00CD66FB" w:rsidRPr="00CC1A21" w14:paraId="25CB4F42" w14:textId="77777777" w:rsidTr="008260BD">
        <w:tc>
          <w:tcPr>
            <w:tcW w:w="850" w:type="dxa"/>
            <w:tcBorders>
              <w:top w:val="single" w:sz="6" w:space="0" w:color="auto"/>
              <w:left w:val="single" w:sz="6" w:space="0" w:color="auto"/>
              <w:bottom w:val="single" w:sz="6" w:space="0" w:color="auto"/>
              <w:right w:val="single" w:sz="6" w:space="0" w:color="auto"/>
            </w:tcBorders>
          </w:tcPr>
          <w:p w14:paraId="69F215D7" w14:textId="77777777" w:rsidR="00896E13" w:rsidRPr="00CC1A21" w:rsidRDefault="00896E13" w:rsidP="000E2F17">
            <w:pPr>
              <w:autoSpaceDE w:val="0"/>
              <w:autoSpaceDN w:val="0"/>
              <w:spacing w:line="320" w:lineRule="exact"/>
              <w:rPr>
                <w:color w:val="000000" w:themeColor="text1"/>
              </w:rPr>
            </w:pPr>
            <w:r w:rsidRPr="00CC1A21">
              <w:rPr>
                <w:color w:val="000000" w:themeColor="text1"/>
              </w:rPr>
              <w:t>75417B</w:t>
            </w:r>
          </w:p>
        </w:tc>
        <w:tc>
          <w:tcPr>
            <w:tcW w:w="6803" w:type="dxa"/>
            <w:tcBorders>
              <w:top w:val="single" w:sz="6" w:space="0" w:color="auto"/>
              <w:left w:val="single" w:sz="6" w:space="0" w:color="auto"/>
              <w:bottom w:val="single" w:sz="6" w:space="0" w:color="auto"/>
              <w:right w:val="single" w:sz="6" w:space="0" w:color="auto"/>
            </w:tcBorders>
          </w:tcPr>
          <w:p w14:paraId="073CDA5C"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 xml:space="preserve">Whipple </w:t>
            </w:r>
            <w:r w:rsidRPr="00CC1A21">
              <w:rPr>
                <w:color w:val="000000" w:themeColor="text1"/>
              </w:rPr>
              <w:t>氏胰、十二指腸切除術</w:t>
            </w:r>
            <w:r w:rsidRPr="00CC1A21">
              <w:rPr>
                <w:color w:val="000000" w:themeColor="text1"/>
              </w:rPr>
              <w:t xml:space="preserve">  </w:t>
            </w:r>
            <w:r w:rsidRPr="00CC1A21">
              <w:rPr>
                <w:color w:val="000000" w:themeColor="text1"/>
              </w:rPr>
              <w:t>幽門保留式</w:t>
            </w:r>
          </w:p>
          <w:p w14:paraId="4491BB8F" w14:textId="77777777" w:rsidR="00864FB0" w:rsidRPr="00CC1A21" w:rsidRDefault="00896E13" w:rsidP="00F9386E">
            <w:pPr>
              <w:autoSpaceDE w:val="0"/>
              <w:autoSpaceDN w:val="0"/>
              <w:spacing w:line="320" w:lineRule="exact"/>
              <w:jc w:val="both"/>
              <w:rPr>
                <w:color w:val="000000" w:themeColor="text1"/>
              </w:rPr>
            </w:pPr>
            <w:r w:rsidRPr="00CC1A21">
              <w:rPr>
                <w:color w:val="000000" w:themeColor="text1"/>
              </w:rPr>
              <w:t>Pancreatico-duodenectomy, Whipple type,with reconstruction (pylorus sparing whipple op)</w:t>
            </w:r>
          </w:p>
        </w:tc>
        <w:tc>
          <w:tcPr>
            <w:tcW w:w="283" w:type="dxa"/>
            <w:tcBorders>
              <w:top w:val="single" w:sz="6" w:space="0" w:color="auto"/>
              <w:left w:val="single" w:sz="6" w:space="0" w:color="auto"/>
              <w:bottom w:val="single" w:sz="6" w:space="0" w:color="auto"/>
              <w:right w:val="single" w:sz="6" w:space="0" w:color="auto"/>
            </w:tcBorders>
          </w:tcPr>
          <w:p w14:paraId="25D5495F" w14:textId="77777777" w:rsidR="00896E13" w:rsidRPr="00CC1A2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26C94FC" w14:textId="77777777" w:rsidR="00896E13" w:rsidRPr="00CC1A21" w:rsidRDefault="00896E13"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9C485D" w14:textId="77777777" w:rsidR="00896E13" w:rsidRPr="00CC1A21" w:rsidRDefault="00896E13"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90CFD5" w14:textId="77777777" w:rsidR="00896E13" w:rsidRPr="00CC1A21" w:rsidRDefault="00896E13"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820A20" w14:textId="77777777" w:rsidR="00896E13" w:rsidRPr="00CC1A21" w:rsidRDefault="00896E13" w:rsidP="000E2F17">
            <w:pPr>
              <w:autoSpaceDE w:val="0"/>
              <w:autoSpaceDN w:val="0"/>
              <w:spacing w:line="320" w:lineRule="exact"/>
              <w:jc w:val="right"/>
              <w:rPr>
                <w:dstrike/>
                <w:color w:val="000000" w:themeColor="text1"/>
              </w:rPr>
            </w:pPr>
            <w:r w:rsidRPr="00CC1A21">
              <w:rPr>
                <w:color w:val="000000" w:themeColor="text1"/>
                <w:szCs w:val="24"/>
              </w:rPr>
              <w:t>68870</w:t>
            </w:r>
          </w:p>
        </w:tc>
      </w:tr>
      <w:tr w:rsidR="00CD66FB" w:rsidRPr="00CC1A21" w14:paraId="033439FE" w14:textId="77777777" w:rsidTr="00C510CE">
        <w:tc>
          <w:tcPr>
            <w:tcW w:w="850" w:type="dxa"/>
            <w:tcBorders>
              <w:top w:val="single" w:sz="6" w:space="0" w:color="auto"/>
              <w:left w:val="single" w:sz="6" w:space="0" w:color="auto"/>
              <w:bottom w:val="single" w:sz="6" w:space="0" w:color="auto"/>
              <w:right w:val="single" w:sz="6" w:space="0" w:color="auto"/>
            </w:tcBorders>
          </w:tcPr>
          <w:p w14:paraId="03AC6475" w14:textId="77777777" w:rsidR="00896E13" w:rsidRPr="00CC1A21" w:rsidRDefault="00896E13" w:rsidP="000E2F17">
            <w:pPr>
              <w:autoSpaceDE w:val="0"/>
              <w:autoSpaceDN w:val="0"/>
              <w:spacing w:line="320" w:lineRule="exact"/>
              <w:rPr>
                <w:color w:val="000000" w:themeColor="text1"/>
                <w:szCs w:val="24"/>
              </w:rPr>
            </w:pPr>
            <w:r w:rsidRPr="00CC1A21">
              <w:rPr>
                <w:color w:val="000000" w:themeColor="text1"/>
                <w:szCs w:val="24"/>
              </w:rPr>
              <w:t>75430B</w:t>
            </w:r>
          </w:p>
        </w:tc>
        <w:tc>
          <w:tcPr>
            <w:tcW w:w="6803" w:type="dxa"/>
            <w:tcBorders>
              <w:top w:val="single" w:sz="6" w:space="0" w:color="auto"/>
              <w:left w:val="single" w:sz="6" w:space="0" w:color="auto"/>
              <w:bottom w:val="single" w:sz="6" w:space="0" w:color="auto"/>
              <w:right w:val="single" w:sz="6" w:space="0" w:color="auto"/>
            </w:tcBorders>
          </w:tcPr>
          <w:p w14:paraId="079688F1"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腹腔鏡</w:t>
            </w:r>
            <w:r w:rsidRPr="00CC1A21">
              <w:rPr>
                <w:color w:val="000000" w:themeColor="text1"/>
                <w:szCs w:val="24"/>
              </w:rPr>
              <w:t>Whipple</w:t>
            </w:r>
            <w:r w:rsidRPr="00CC1A21">
              <w:rPr>
                <w:color w:val="000000" w:themeColor="text1"/>
                <w:szCs w:val="24"/>
              </w:rPr>
              <w:t>氏胰、十二指腸切除術</w:t>
            </w:r>
            <w:r w:rsidRPr="00CC1A21">
              <w:rPr>
                <w:color w:val="000000" w:themeColor="text1"/>
                <w:szCs w:val="24"/>
              </w:rPr>
              <w:t>(</w:t>
            </w:r>
            <w:r w:rsidRPr="00CC1A21">
              <w:rPr>
                <w:color w:val="000000" w:themeColor="text1"/>
                <w:szCs w:val="24"/>
              </w:rPr>
              <w:t>幽門保留</w:t>
            </w:r>
            <w:r w:rsidRPr="00CC1A21">
              <w:rPr>
                <w:color w:val="000000" w:themeColor="text1"/>
                <w:szCs w:val="24"/>
              </w:rPr>
              <w:t>)</w:t>
            </w:r>
          </w:p>
          <w:p w14:paraId="35102E03"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Laparoscopic pancreatico-duodenectomy,Whipple type,with reconstruction (pylorus- preserving)</w:t>
            </w:r>
          </w:p>
          <w:p w14:paraId="363AB31B" w14:textId="77777777" w:rsidR="00C749E2" w:rsidRPr="00CC1A21" w:rsidRDefault="00C749E2" w:rsidP="00C749E2">
            <w:pPr>
              <w:autoSpaceDE w:val="0"/>
              <w:autoSpaceDN w:val="0"/>
              <w:spacing w:line="320" w:lineRule="exact"/>
              <w:ind w:left="432" w:hangingChars="180" w:hanging="432"/>
              <w:jc w:val="both"/>
              <w:rPr>
                <w:color w:val="000000" w:themeColor="text1"/>
              </w:rPr>
            </w:pPr>
            <w:r w:rsidRPr="00CC1A21">
              <w:rPr>
                <w:color w:val="000000" w:themeColor="text1"/>
              </w:rPr>
              <w:t>註：執行「機械手臂輔助</w:t>
            </w:r>
            <w:r w:rsidRPr="00CC1A21">
              <w:rPr>
                <w:color w:val="000000" w:themeColor="text1"/>
              </w:rPr>
              <w:t>Whipple</w:t>
            </w:r>
            <w:r w:rsidRPr="00CC1A21">
              <w:rPr>
                <w:color w:val="000000" w:themeColor="text1"/>
              </w:rPr>
              <w:t>氏胰、十二指腸切除術</w:t>
            </w:r>
            <w:r w:rsidRPr="00CC1A21">
              <w:rPr>
                <w:color w:val="000000" w:themeColor="text1"/>
              </w:rPr>
              <w:t>-</w:t>
            </w:r>
            <w:r w:rsidRPr="00CC1A21">
              <w:rPr>
                <w:color w:val="000000" w:themeColor="text1"/>
              </w:rPr>
              <w:t>幽門保留式」，</w:t>
            </w:r>
            <w:r w:rsidRPr="00CC1A21">
              <w:rPr>
                <w:color w:val="000000" w:themeColor="text1"/>
                <w:szCs w:val="24"/>
              </w:rPr>
              <w:t>須符合下列規範：</w:t>
            </w:r>
          </w:p>
          <w:p w14:paraId="04F5E66F" w14:textId="77777777" w:rsidR="00C749E2" w:rsidRPr="00CC1A21" w:rsidRDefault="00C749E2" w:rsidP="00C749E2">
            <w:pPr>
              <w:spacing w:line="320" w:lineRule="exact"/>
              <w:jc w:val="both"/>
              <w:rPr>
                <w:color w:val="000000" w:themeColor="text1"/>
              </w:rPr>
            </w:pPr>
            <w:r w:rsidRPr="00CC1A21">
              <w:rPr>
                <w:color w:val="000000" w:themeColor="text1"/>
              </w:rPr>
              <w:t>1.</w:t>
            </w:r>
            <w:r w:rsidRPr="00CC1A21">
              <w:rPr>
                <w:color w:val="000000" w:themeColor="text1"/>
              </w:rPr>
              <w:t>醫師資格：</w:t>
            </w:r>
          </w:p>
          <w:p w14:paraId="6895D8B5" w14:textId="77777777" w:rsidR="00C749E2" w:rsidRPr="00CC1A21" w:rsidRDefault="00C749E2" w:rsidP="00C749E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具機械手臂輔助手術系統「消化外科」認證學會認證醫師資格。</w:t>
            </w:r>
          </w:p>
          <w:p w14:paraId="57A79449" w14:textId="77777777" w:rsidR="00C749E2" w:rsidRPr="00CC1A21" w:rsidRDefault="00C749E2" w:rsidP="00C749E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2F08A03" w14:textId="77777777" w:rsidR="00C749E2" w:rsidRPr="00CC1A21" w:rsidRDefault="00C749E2" w:rsidP="00C749E2">
            <w:pPr>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3E609828" w14:textId="70EB7898" w:rsidR="006066D0" w:rsidRPr="00CC1A21" w:rsidRDefault="00C749E2" w:rsidP="00C749E2">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AB9FF70" w14:textId="77777777" w:rsidR="00896E13" w:rsidRPr="00CC1A2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893B69"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B90F2C"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87F7B5"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836A3BD" w14:textId="77777777" w:rsidR="00896E13" w:rsidRPr="00CC1A21" w:rsidRDefault="00896E13" w:rsidP="000E2F17">
            <w:pPr>
              <w:autoSpaceDE w:val="0"/>
              <w:autoSpaceDN w:val="0"/>
              <w:spacing w:line="320" w:lineRule="exact"/>
              <w:jc w:val="right"/>
              <w:rPr>
                <w:color w:val="000000" w:themeColor="text1"/>
                <w:szCs w:val="24"/>
              </w:rPr>
            </w:pPr>
            <w:r w:rsidRPr="00CC1A21">
              <w:rPr>
                <w:color w:val="000000" w:themeColor="text1"/>
                <w:szCs w:val="24"/>
              </w:rPr>
              <w:t>105087</w:t>
            </w:r>
          </w:p>
        </w:tc>
      </w:tr>
      <w:tr w:rsidR="00CD66FB" w:rsidRPr="00CC1A21" w14:paraId="3F94A966" w14:textId="77777777" w:rsidTr="008260BD">
        <w:tc>
          <w:tcPr>
            <w:tcW w:w="850" w:type="dxa"/>
            <w:tcBorders>
              <w:top w:val="single" w:sz="6" w:space="0" w:color="auto"/>
              <w:left w:val="single" w:sz="6" w:space="0" w:color="auto"/>
              <w:bottom w:val="single" w:sz="6" w:space="0" w:color="auto"/>
              <w:right w:val="single" w:sz="6" w:space="0" w:color="auto"/>
            </w:tcBorders>
          </w:tcPr>
          <w:p w14:paraId="05A17ED2" w14:textId="77777777" w:rsidR="00896E13" w:rsidRPr="00CC1A21" w:rsidRDefault="00896E13" w:rsidP="000E2F17">
            <w:pPr>
              <w:autoSpaceDE w:val="0"/>
              <w:autoSpaceDN w:val="0"/>
              <w:spacing w:line="320" w:lineRule="exact"/>
              <w:rPr>
                <w:color w:val="000000" w:themeColor="text1"/>
              </w:rPr>
            </w:pPr>
            <w:r w:rsidRPr="00CC1A21">
              <w:rPr>
                <w:color w:val="000000" w:themeColor="text1"/>
              </w:rPr>
              <w:t>75413B</w:t>
            </w:r>
          </w:p>
        </w:tc>
        <w:tc>
          <w:tcPr>
            <w:tcW w:w="6803" w:type="dxa"/>
            <w:tcBorders>
              <w:top w:val="single" w:sz="6" w:space="0" w:color="auto"/>
              <w:left w:val="single" w:sz="6" w:space="0" w:color="auto"/>
              <w:bottom w:val="single" w:sz="6" w:space="0" w:color="auto"/>
              <w:right w:val="single" w:sz="6" w:space="0" w:color="auto"/>
            </w:tcBorders>
          </w:tcPr>
          <w:p w14:paraId="1F8B04F3"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胰臟空腸吻合術</w:t>
            </w:r>
            <w:r w:rsidRPr="00CC1A21">
              <w:rPr>
                <w:color w:val="000000" w:themeColor="text1"/>
              </w:rPr>
              <w:t xml:space="preserve"> Pancreatico-Jejunostomy </w:t>
            </w:r>
          </w:p>
          <w:p w14:paraId="3349B3C3" w14:textId="77777777" w:rsidR="00896E13" w:rsidRPr="00CC1A21" w:rsidRDefault="00896E13" w:rsidP="00F9386E">
            <w:pPr>
              <w:autoSpaceDE w:val="0"/>
              <w:autoSpaceDN w:val="0"/>
              <w:spacing w:line="320" w:lineRule="exact"/>
              <w:ind w:left="454" w:hanging="454"/>
              <w:jc w:val="both"/>
              <w:rPr>
                <w:color w:val="000000" w:themeColor="text1"/>
              </w:rPr>
            </w:pPr>
            <w:r w:rsidRPr="00CC1A21">
              <w:rPr>
                <w:color w:val="000000" w:themeColor="text1"/>
              </w:rPr>
              <w:t>註：以</w:t>
            </w:r>
            <w:r w:rsidRPr="00CC1A21">
              <w:rPr>
                <w:color w:val="000000" w:themeColor="text1"/>
              </w:rPr>
              <w:t xml:space="preserve"> end to end </w:t>
            </w:r>
            <w:r w:rsidRPr="00CC1A21">
              <w:rPr>
                <w:color w:val="000000" w:themeColor="text1"/>
              </w:rPr>
              <w:t>或</w:t>
            </w:r>
            <w:r w:rsidRPr="00CC1A21">
              <w:rPr>
                <w:color w:val="000000" w:themeColor="text1"/>
              </w:rPr>
              <w:t xml:space="preserve"> side to side </w:t>
            </w:r>
            <w:r w:rsidRPr="00CC1A21">
              <w:rPr>
                <w:color w:val="000000" w:themeColor="text1"/>
              </w:rPr>
              <w:t>術式實施。</w:t>
            </w:r>
          </w:p>
        </w:tc>
        <w:tc>
          <w:tcPr>
            <w:tcW w:w="283" w:type="dxa"/>
            <w:tcBorders>
              <w:top w:val="single" w:sz="6" w:space="0" w:color="auto"/>
              <w:left w:val="single" w:sz="6" w:space="0" w:color="auto"/>
              <w:bottom w:val="single" w:sz="6" w:space="0" w:color="auto"/>
              <w:right w:val="single" w:sz="6" w:space="0" w:color="auto"/>
            </w:tcBorders>
          </w:tcPr>
          <w:p w14:paraId="2D821419" w14:textId="77777777" w:rsidR="00896E13" w:rsidRPr="00CC1A2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49D384" w14:textId="77777777" w:rsidR="00896E13" w:rsidRPr="00CC1A21" w:rsidRDefault="00896E13"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445BA4" w14:textId="77777777" w:rsidR="00896E13" w:rsidRPr="00CC1A21" w:rsidRDefault="00896E13"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7C5500" w14:textId="77777777" w:rsidR="00896E13" w:rsidRPr="00CC1A21" w:rsidRDefault="00896E13" w:rsidP="000E2F1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D5EA92" w14:textId="77777777" w:rsidR="00896E13" w:rsidRPr="00CC1A21" w:rsidRDefault="00896E13" w:rsidP="000E2F17">
            <w:pPr>
              <w:autoSpaceDE w:val="0"/>
              <w:autoSpaceDN w:val="0"/>
              <w:spacing w:line="320" w:lineRule="exact"/>
              <w:jc w:val="right"/>
              <w:rPr>
                <w:dstrike/>
                <w:color w:val="000000" w:themeColor="text1"/>
              </w:rPr>
            </w:pPr>
            <w:r w:rsidRPr="00CC1A21">
              <w:rPr>
                <w:color w:val="000000" w:themeColor="text1"/>
                <w:szCs w:val="24"/>
              </w:rPr>
              <w:t>22847</w:t>
            </w:r>
          </w:p>
        </w:tc>
      </w:tr>
      <w:tr w:rsidR="00CD66FB" w:rsidRPr="00CC1A21" w14:paraId="4FAC40BA" w14:textId="77777777" w:rsidTr="008260BD">
        <w:tc>
          <w:tcPr>
            <w:tcW w:w="850" w:type="dxa"/>
            <w:tcBorders>
              <w:top w:val="single" w:sz="6" w:space="0" w:color="auto"/>
              <w:left w:val="single" w:sz="6" w:space="0" w:color="auto"/>
              <w:bottom w:val="single" w:sz="6" w:space="0" w:color="auto"/>
              <w:right w:val="single" w:sz="6" w:space="0" w:color="auto"/>
            </w:tcBorders>
          </w:tcPr>
          <w:p w14:paraId="45337709" w14:textId="77777777" w:rsidR="00896E13" w:rsidRPr="00CC1A21" w:rsidRDefault="00896E13" w:rsidP="000E2F17">
            <w:pPr>
              <w:autoSpaceDE w:val="0"/>
              <w:autoSpaceDN w:val="0"/>
              <w:spacing w:line="320" w:lineRule="exact"/>
              <w:rPr>
                <w:color w:val="000000" w:themeColor="text1"/>
                <w:szCs w:val="24"/>
              </w:rPr>
            </w:pPr>
            <w:r w:rsidRPr="00CC1A21">
              <w:rPr>
                <w:color w:val="000000" w:themeColor="text1"/>
                <w:szCs w:val="24"/>
              </w:rPr>
              <w:t>75428B</w:t>
            </w:r>
          </w:p>
        </w:tc>
        <w:tc>
          <w:tcPr>
            <w:tcW w:w="6803" w:type="dxa"/>
            <w:tcBorders>
              <w:top w:val="single" w:sz="6" w:space="0" w:color="auto"/>
              <w:left w:val="single" w:sz="6" w:space="0" w:color="auto"/>
              <w:bottom w:val="single" w:sz="6" w:space="0" w:color="auto"/>
              <w:right w:val="single" w:sz="6" w:space="0" w:color="auto"/>
            </w:tcBorders>
          </w:tcPr>
          <w:p w14:paraId="626A6AF6"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腹腔鏡胰臟空腸吻合術</w:t>
            </w:r>
          </w:p>
          <w:p w14:paraId="27963F47"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Laparoscopic Pancreatico-Jejunostomy</w:t>
            </w:r>
          </w:p>
          <w:p w14:paraId="4A064D73" w14:textId="77777777" w:rsidR="00896E13" w:rsidRPr="00CC1A21" w:rsidRDefault="00896E13" w:rsidP="00F9386E">
            <w:pPr>
              <w:autoSpaceDE w:val="0"/>
              <w:autoSpaceDN w:val="0"/>
              <w:spacing w:line="320" w:lineRule="exact"/>
              <w:ind w:left="384" w:hangingChars="160" w:hanging="384"/>
              <w:jc w:val="both"/>
              <w:rPr>
                <w:color w:val="000000" w:themeColor="text1"/>
                <w:szCs w:val="24"/>
              </w:rPr>
            </w:pPr>
            <w:r w:rsidRPr="00CC1A21">
              <w:rPr>
                <w:color w:val="000000" w:themeColor="text1"/>
                <w:szCs w:val="24"/>
              </w:rPr>
              <w:t>註：以</w:t>
            </w:r>
            <w:r w:rsidRPr="00CC1A21">
              <w:rPr>
                <w:color w:val="000000" w:themeColor="text1"/>
                <w:szCs w:val="24"/>
              </w:rPr>
              <w:t xml:space="preserve"> end to end </w:t>
            </w:r>
            <w:r w:rsidRPr="00CC1A21">
              <w:rPr>
                <w:color w:val="000000" w:themeColor="text1"/>
                <w:szCs w:val="24"/>
              </w:rPr>
              <w:t>或</w:t>
            </w:r>
            <w:r w:rsidRPr="00CC1A21">
              <w:rPr>
                <w:color w:val="000000" w:themeColor="text1"/>
                <w:szCs w:val="24"/>
              </w:rPr>
              <w:t xml:space="preserve"> side to side </w:t>
            </w:r>
            <w:r w:rsidRPr="00CC1A21">
              <w:rPr>
                <w:color w:val="000000" w:themeColor="text1"/>
                <w:szCs w:val="24"/>
              </w:rPr>
              <w:t>術式實施。</w:t>
            </w:r>
          </w:p>
        </w:tc>
        <w:tc>
          <w:tcPr>
            <w:tcW w:w="283" w:type="dxa"/>
            <w:tcBorders>
              <w:top w:val="single" w:sz="6" w:space="0" w:color="auto"/>
              <w:left w:val="single" w:sz="6" w:space="0" w:color="auto"/>
              <w:bottom w:val="single" w:sz="6" w:space="0" w:color="auto"/>
              <w:right w:val="single" w:sz="6" w:space="0" w:color="auto"/>
            </w:tcBorders>
          </w:tcPr>
          <w:p w14:paraId="6ED619A1" w14:textId="77777777" w:rsidR="00896E13" w:rsidRPr="00CC1A2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6A22210"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5017AEF"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D5E25E"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C59E4D2" w14:textId="77777777" w:rsidR="00896E13" w:rsidRPr="00CC1A21" w:rsidRDefault="00896E13" w:rsidP="000E2F17">
            <w:pPr>
              <w:autoSpaceDE w:val="0"/>
              <w:autoSpaceDN w:val="0"/>
              <w:spacing w:line="320" w:lineRule="exact"/>
              <w:jc w:val="right"/>
              <w:rPr>
                <w:color w:val="000000" w:themeColor="text1"/>
                <w:szCs w:val="24"/>
              </w:rPr>
            </w:pPr>
            <w:r w:rsidRPr="00CC1A21">
              <w:rPr>
                <w:color w:val="000000" w:themeColor="text1"/>
                <w:szCs w:val="24"/>
              </w:rPr>
              <w:t>34862</w:t>
            </w:r>
          </w:p>
        </w:tc>
      </w:tr>
      <w:tr w:rsidR="00CD66FB" w:rsidRPr="00CC1A21" w14:paraId="13E82624" w14:textId="77777777" w:rsidTr="00F15C45">
        <w:tc>
          <w:tcPr>
            <w:tcW w:w="850" w:type="dxa"/>
            <w:tcBorders>
              <w:top w:val="single" w:sz="6" w:space="0" w:color="auto"/>
              <w:left w:val="single" w:sz="6" w:space="0" w:color="auto"/>
              <w:bottom w:val="single" w:sz="6" w:space="0" w:color="auto"/>
              <w:right w:val="single" w:sz="6" w:space="0" w:color="auto"/>
            </w:tcBorders>
          </w:tcPr>
          <w:p w14:paraId="1E3C03E7" w14:textId="77777777" w:rsidR="00896E13" w:rsidRPr="00CC1A21" w:rsidRDefault="00896E13" w:rsidP="000E2F17">
            <w:pPr>
              <w:autoSpaceDE w:val="0"/>
              <w:autoSpaceDN w:val="0"/>
              <w:spacing w:line="320" w:lineRule="exact"/>
              <w:jc w:val="both"/>
              <w:rPr>
                <w:color w:val="000000" w:themeColor="text1"/>
                <w:szCs w:val="24"/>
              </w:rPr>
            </w:pPr>
            <w:r w:rsidRPr="00CC1A21">
              <w:rPr>
                <w:color w:val="000000" w:themeColor="text1"/>
                <w:szCs w:val="24"/>
              </w:rPr>
              <w:t>75414B</w:t>
            </w:r>
          </w:p>
        </w:tc>
        <w:tc>
          <w:tcPr>
            <w:tcW w:w="6803" w:type="dxa"/>
            <w:tcBorders>
              <w:top w:val="single" w:sz="6" w:space="0" w:color="auto"/>
              <w:left w:val="single" w:sz="6" w:space="0" w:color="auto"/>
              <w:bottom w:val="single" w:sz="6" w:space="0" w:color="auto"/>
              <w:right w:val="single" w:sz="6" w:space="0" w:color="auto"/>
            </w:tcBorders>
          </w:tcPr>
          <w:p w14:paraId="7F6E70B5"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胰囊腫造袋術</w:t>
            </w:r>
          </w:p>
          <w:p w14:paraId="4AE6CE02" w14:textId="77777777" w:rsidR="00896E13" w:rsidRPr="00CC1A21" w:rsidRDefault="00896E13" w:rsidP="00F9386E">
            <w:pPr>
              <w:autoSpaceDE w:val="0"/>
              <w:autoSpaceDN w:val="0"/>
              <w:spacing w:line="320" w:lineRule="exact"/>
              <w:jc w:val="both"/>
              <w:rPr>
                <w:color w:val="000000" w:themeColor="text1"/>
                <w:szCs w:val="24"/>
              </w:rPr>
            </w:pPr>
            <w:r w:rsidRPr="00CC1A21">
              <w:rPr>
                <w:color w:val="000000" w:themeColor="text1"/>
                <w:szCs w:val="24"/>
              </w:rPr>
              <w:t>Marsupialization of pancreatic cyst</w:t>
            </w:r>
          </w:p>
        </w:tc>
        <w:tc>
          <w:tcPr>
            <w:tcW w:w="283" w:type="dxa"/>
            <w:tcBorders>
              <w:top w:val="single" w:sz="6" w:space="0" w:color="auto"/>
              <w:left w:val="single" w:sz="6" w:space="0" w:color="auto"/>
              <w:bottom w:val="single" w:sz="6" w:space="0" w:color="auto"/>
              <w:right w:val="single" w:sz="6" w:space="0" w:color="auto"/>
            </w:tcBorders>
          </w:tcPr>
          <w:p w14:paraId="1379FF1E" w14:textId="77777777" w:rsidR="00896E13" w:rsidRPr="00CC1A21" w:rsidRDefault="00896E13"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3CD3F3"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9BF802"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861953" w14:textId="77777777" w:rsidR="00896E13" w:rsidRPr="00CC1A21" w:rsidRDefault="00896E13"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F86729F" w14:textId="77777777" w:rsidR="00896E13" w:rsidRPr="00CC1A21" w:rsidRDefault="00896E13" w:rsidP="000E2F17">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12799</w:t>
            </w:r>
          </w:p>
        </w:tc>
      </w:tr>
      <w:tr w:rsidR="00CD66FB" w:rsidRPr="00CC1A21" w14:paraId="2A721B4B" w14:textId="77777777" w:rsidTr="008260BD">
        <w:tc>
          <w:tcPr>
            <w:tcW w:w="850" w:type="dxa"/>
            <w:tcBorders>
              <w:top w:val="single" w:sz="6" w:space="0" w:color="auto"/>
              <w:left w:val="single" w:sz="6" w:space="0" w:color="auto"/>
              <w:bottom w:val="single" w:sz="6" w:space="0" w:color="auto"/>
              <w:right w:val="single" w:sz="6" w:space="0" w:color="auto"/>
            </w:tcBorders>
          </w:tcPr>
          <w:p w14:paraId="4C0BE79A" w14:textId="77777777" w:rsidR="00896E13" w:rsidRPr="00CC1A21" w:rsidRDefault="00896E13" w:rsidP="000E2F17">
            <w:pPr>
              <w:autoSpaceDE w:val="0"/>
              <w:autoSpaceDN w:val="0"/>
              <w:spacing w:line="320" w:lineRule="exact"/>
              <w:rPr>
                <w:color w:val="000000" w:themeColor="text1"/>
              </w:rPr>
            </w:pPr>
            <w:r w:rsidRPr="00CC1A21">
              <w:rPr>
                <w:color w:val="000000" w:themeColor="text1"/>
              </w:rPr>
              <w:lastRenderedPageBreak/>
              <w:t>75418B</w:t>
            </w:r>
          </w:p>
        </w:tc>
        <w:tc>
          <w:tcPr>
            <w:tcW w:w="6803" w:type="dxa"/>
            <w:tcBorders>
              <w:top w:val="single" w:sz="6" w:space="0" w:color="auto"/>
              <w:left w:val="single" w:sz="6" w:space="0" w:color="auto"/>
              <w:bottom w:val="single" w:sz="6" w:space="0" w:color="auto"/>
              <w:right w:val="single" w:sz="6" w:space="0" w:color="auto"/>
            </w:tcBorders>
          </w:tcPr>
          <w:p w14:paraId="7FC0E572"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屍體胰臟器官移植</w:t>
            </w:r>
          </w:p>
          <w:p w14:paraId="262F32D6"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Cadaver Pancreas Transplant</w:t>
            </w:r>
          </w:p>
          <w:p w14:paraId="7BBE0F49"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註：</w:t>
            </w:r>
          </w:p>
          <w:p w14:paraId="455D51AA" w14:textId="77777777" w:rsidR="00896E13" w:rsidRPr="00CC1A21" w:rsidRDefault="00896E13" w:rsidP="00F9386E">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施行本項及</w:t>
            </w:r>
            <w:r w:rsidRPr="00CC1A21">
              <w:rPr>
                <w:color w:val="000000" w:themeColor="text1"/>
              </w:rPr>
              <w:t>75419B</w:t>
            </w:r>
            <w:r w:rsidRPr="00CC1A21">
              <w:rPr>
                <w:color w:val="000000" w:themeColor="text1"/>
              </w:rPr>
              <w:t>手術之醫院及醫師條件應報請中央衛生主管機關核定，並向保險人申請核備，如醫院條件變更或主持醫師異動時，仍應重行報請核定。</w:t>
            </w:r>
          </w:p>
          <w:p w14:paraId="2812C133" w14:textId="77777777" w:rsidR="00896E13" w:rsidRPr="00CC1A21" w:rsidRDefault="00896E13" w:rsidP="00F9386E">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不得加計急診加成。</w:t>
            </w:r>
          </w:p>
          <w:p w14:paraId="728A7E37" w14:textId="77777777" w:rsidR="00896E13" w:rsidRPr="00CC1A21" w:rsidRDefault="00896E13" w:rsidP="00F9386E">
            <w:pPr>
              <w:autoSpaceDE w:val="0"/>
              <w:autoSpaceDN w:val="0"/>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胰臟捐贈者若為非保險對象，其捐贈者摘取所需之檢查費、手術費、麻醉費、手術材料費由健保給付，而</w:t>
            </w:r>
            <w:r w:rsidRPr="00CC1A21">
              <w:rPr>
                <w:color w:val="000000" w:themeColor="text1"/>
              </w:rPr>
              <w:t>ICU</w:t>
            </w:r>
            <w:r w:rsidRPr="00CC1A21">
              <w:rPr>
                <w:color w:val="000000" w:themeColor="text1"/>
              </w:rPr>
              <w:t>費用及藥品費則僅給付施行摘取手術當日之費用。</w:t>
            </w:r>
          </w:p>
          <w:p w14:paraId="46190921" w14:textId="77777777" w:rsidR="00896E13" w:rsidRPr="00CC1A21" w:rsidRDefault="00896E13" w:rsidP="00F9386E">
            <w:pPr>
              <w:autoSpaceDE w:val="0"/>
              <w:autoSpaceDN w:val="0"/>
              <w:spacing w:line="320" w:lineRule="exact"/>
              <w:ind w:left="192" w:hangingChars="80" w:hanging="192"/>
              <w:jc w:val="both"/>
              <w:rPr>
                <w:color w:val="000000" w:themeColor="text1"/>
              </w:rPr>
            </w:pPr>
            <w:r w:rsidRPr="00CC1A21">
              <w:rPr>
                <w:color w:val="000000" w:themeColor="text1"/>
              </w:rPr>
              <w:t>4.</w:t>
            </w:r>
            <w:r w:rsidRPr="00CC1A21">
              <w:rPr>
                <w:color w:val="000000" w:themeColor="text1"/>
              </w:rPr>
              <w:t>施行本項適應症如下，並應由醫院申報事前審查：</w:t>
            </w:r>
          </w:p>
          <w:p w14:paraId="49800849" w14:textId="77777777" w:rsidR="00896E13" w:rsidRPr="00CC1A21" w:rsidRDefault="00896E13" w:rsidP="00F9386E">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第一型糖尿病或低胰島素分泌患者，併有糖尿病合併症產生，如腎病變、視網膜病變、神經病變、心腦血管病變。</w:t>
            </w:r>
          </w:p>
          <w:p w14:paraId="4FCAB56E" w14:textId="77777777" w:rsidR="00896E13" w:rsidRPr="00CC1A21" w:rsidRDefault="00896E13" w:rsidP="00F9386E">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第一型糖尿病或低胰島素分泌患者，常因血糖過低或過高引發生命威脅者。</w:t>
            </w:r>
          </w:p>
          <w:p w14:paraId="2E9F1FCB" w14:textId="77777777" w:rsidR="00896E13" w:rsidRPr="00CC1A21" w:rsidRDefault="00896E13" w:rsidP="00F9386E">
            <w:pPr>
              <w:autoSpaceDE w:val="0"/>
              <w:autoSpaceDN w:val="0"/>
              <w:spacing w:line="320" w:lineRule="exact"/>
              <w:ind w:leftChars="100" w:left="528" w:hangingChars="120" w:hanging="288"/>
              <w:jc w:val="both"/>
              <w:rPr>
                <w:color w:val="000000" w:themeColor="text1"/>
              </w:rPr>
            </w:pPr>
            <w:r w:rsidRPr="00CC1A21">
              <w:rPr>
                <w:color w:val="000000" w:themeColor="text1"/>
              </w:rPr>
              <w:t>(3)</w:t>
            </w:r>
            <w:r w:rsidRPr="00CC1A21">
              <w:rPr>
                <w:color w:val="000000" w:themeColor="text1"/>
              </w:rPr>
              <w:t>第一型糖尿病或低胰島素分泌患者，因血糖控制不易產生求學、就業及日常生活困難者。</w:t>
            </w:r>
          </w:p>
          <w:p w14:paraId="299378A1" w14:textId="77777777" w:rsidR="00896E13" w:rsidRPr="00CC1A21" w:rsidRDefault="00896E13" w:rsidP="00F9386E">
            <w:pPr>
              <w:autoSpaceDE w:val="0"/>
              <w:autoSpaceDN w:val="0"/>
              <w:spacing w:line="320" w:lineRule="exact"/>
              <w:ind w:leftChars="100" w:left="528" w:hangingChars="120" w:hanging="288"/>
              <w:jc w:val="both"/>
              <w:rPr>
                <w:color w:val="000000" w:themeColor="text1"/>
              </w:rPr>
            </w:pPr>
            <w:r w:rsidRPr="00CC1A21">
              <w:rPr>
                <w:color w:val="000000" w:themeColor="text1"/>
              </w:rPr>
              <w:t>(4)</w:t>
            </w:r>
            <w:r w:rsidRPr="00CC1A21">
              <w:rPr>
                <w:color w:val="000000" w:themeColor="text1"/>
              </w:rPr>
              <w:t>第二型糖尿病患者，已使用胰島素注射治療，且合併有腎衰竭現象者，但胰島素注射量需少於</w:t>
            </w:r>
            <w:r w:rsidRPr="00CC1A21">
              <w:rPr>
                <w:color w:val="000000" w:themeColor="text1"/>
              </w:rPr>
              <w:t>1.5 units/kg/day</w:t>
            </w:r>
            <w:r w:rsidRPr="00CC1A21">
              <w:rPr>
                <w:color w:val="000000" w:themeColor="text1"/>
              </w:rPr>
              <w:t>，且無其他器官嚴重疾病。</w:t>
            </w:r>
          </w:p>
          <w:p w14:paraId="19876FB7" w14:textId="77777777" w:rsidR="00896E13" w:rsidRPr="00CC1A21" w:rsidRDefault="00896E13" w:rsidP="00F9386E">
            <w:pPr>
              <w:autoSpaceDE w:val="0"/>
              <w:autoSpaceDN w:val="0"/>
              <w:spacing w:line="320" w:lineRule="exact"/>
              <w:ind w:left="192" w:hangingChars="80" w:hanging="192"/>
              <w:jc w:val="both"/>
              <w:rPr>
                <w:color w:val="000000" w:themeColor="text1"/>
              </w:rPr>
            </w:pPr>
            <w:r w:rsidRPr="00CC1A21">
              <w:rPr>
                <w:color w:val="000000" w:themeColor="text1"/>
              </w:rPr>
              <w:t>5.</w:t>
            </w:r>
            <w:r w:rsidRPr="00CC1A21">
              <w:rPr>
                <w:color w:val="000000" w:themeColor="text1"/>
              </w:rPr>
              <w:t>一般材料費及器官保存液費用，得另加計</w:t>
            </w:r>
            <w:r w:rsidR="00D72813" w:rsidRPr="00CC1A21">
              <w:rPr>
                <w:color w:val="000000" w:themeColor="text1"/>
              </w:rPr>
              <w:t>百分之八十四</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BD56DEF" w14:textId="77777777" w:rsidR="00896E13" w:rsidRPr="00CC1A2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E75B57" w14:textId="77777777" w:rsidR="00896E13" w:rsidRPr="00CC1A21" w:rsidRDefault="00896E13" w:rsidP="000E2F17">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A7F9A3" w14:textId="77777777" w:rsidR="00896E13" w:rsidRPr="00CC1A21" w:rsidRDefault="00896E13" w:rsidP="000E2F17">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20C4AB" w14:textId="77777777" w:rsidR="00896E13" w:rsidRPr="00CC1A21" w:rsidRDefault="00896E13" w:rsidP="000E2F17">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25C7E3" w14:textId="77777777" w:rsidR="00896E13" w:rsidRPr="00CC1A21" w:rsidRDefault="00896E13" w:rsidP="000E2F17">
            <w:pPr>
              <w:autoSpaceDE w:val="0"/>
              <w:autoSpaceDN w:val="0"/>
              <w:spacing w:line="320" w:lineRule="exact"/>
              <w:jc w:val="right"/>
              <w:rPr>
                <w:color w:val="000000" w:themeColor="text1"/>
              </w:rPr>
            </w:pPr>
            <w:r w:rsidRPr="00CC1A21">
              <w:rPr>
                <w:color w:val="000000" w:themeColor="text1"/>
              </w:rPr>
              <w:t>178634</w:t>
            </w:r>
          </w:p>
        </w:tc>
      </w:tr>
      <w:tr w:rsidR="00CD66FB" w:rsidRPr="00CC1A21" w14:paraId="653C52D7" w14:textId="77777777" w:rsidTr="008260BD">
        <w:tc>
          <w:tcPr>
            <w:tcW w:w="850" w:type="dxa"/>
            <w:tcBorders>
              <w:top w:val="single" w:sz="6" w:space="0" w:color="auto"/>
              <w:left w:val="single" w:sz="6" w:space="0" w:color="auto"/>
              <w:bottom w:val="single" w:sz="6" w:space="0" w:color="auto"/>
              <w:right w:val="single" w:sz="6" w:space="0" w:color="auto"/>
            </w:tcBorders>
          </w:tcPr>
          <w:p w14:paraId="768DDF30" w14:textId="77777777" w:rsidR="00896E13" w:rsidRPr="00CC1A21" w:rsidRDefault="00896E13" w:rsidP="000E2F17">
            <w:pPr>
              <w:autoSpaceDE w:val="0"/>
              <w:autoSpaceDN w:val="0"/>
              <w:spacing w:line="320" w:lineRule="exact"/>
              <w:rPr>
                <w:color w:val="000000" w:themeColor="text1"/>
              </w:rPr>
            </w:pPr>
            <w:r w:rsidRPr="00CC1A21">
              <w:rPr>
                <w:color w:val="000000" w:themeColor="text1"/>
              </w:rPr>
              <w:t>75419B</w:t>
            </w:r>
          </w:p>
        </w:tc>
        <w:tc>
          <w:tcPr>
            <w:tcW w:w="6803" w:type="dxa"/>
            <w:tcBorders>
              <w:top w:val="single" w:sz="6" w:space="0" w:color="auto"/>
              <w:left w:val="single" w:sz="6" w:space="0" w:color="auto"/>
              <w:bottom w:val="single" w:sz="6" w:space="0" w:color="auto"/>
              <w:right w:val="single" w:sz="6" w:space="0" w:color="auto"/>
            </w:tcBorders>
          </w:tcPr>
          <w:p w14:paraId="3BB83790"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屍體捐胰摘取</w:t>
            </w:r>
          </w:p>
          <w:p w14:paraId="2538645C"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Pancreas Harvest</w:t>
            </w:r>
          </w:p>
          <w:p w14:paraId="7F6ED71D" w14:textId="77777777" w:rsidR="00896E13" w:rsidRPr="00CC1A21" w:rsidRDefault="00896E13" w:rsidP="00F9386E">
            <w:pPr>
              <w:autoSpaceDE w:val="0"/>
              <w:autoSpaceDN w:val="0"/>
              <w:spacing w:line="320" w:lineRule="exact"/>
              <w:jc w:val="both"/>
              <w:rPr>
                <w:color w:val="000000" w:themeColor="text1"/>
              </w:rPr>
            </w:pPr>
            <w:r w:rsidRPr="00CC1A21">
              <w:rPr>
                <w:color w:val="000000" w:themeColor="text1"/>
              </w:rPr>
              <w:t>註：一般材料費，得另加計</w:t>
            </w:r>
            <w:r w:rsidR="00D72813" w:rsidRPr="00CC1A21">
              <w:rPr>
                <w:color w:val="000000" w:themeColor="text1"/>
              </w:rPr>
              <w:t>百分之三十八</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5A3F6E7E" w14:textId="77777777" w:rsidR="00896E13" w:rsidRPr="00CC1A2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E7EB476" w14:textId="77777777" w:rsidR="00896E13" w:rsidRPr="00CC1A21" w:rsidRDefault="00896E13" w:rsidP="000E2F17">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DDE0CA" w14:textId="77777777" w:rsidR="00896E13" w:rsidRPr="00CC1A21" w:rsidRDefault="00896E13" w:rsidP="000E2F17">
            <w:pPr>
              <w:autoSpaceDE w:val="0"/>
              <w:autoSpaceDN w:val="0"/>
              <w:snapToGrid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05A1FC" w14:textId="77777777" w:rsidR="00896E13" w:rsidRPr="00CC1A21" w:rsidRDefault="00896E13" w:rsidP="000E2F17">
            <w:pPr>
              <w:autoSpaceDE w:val="0"/>
              <w:autoSpaceDN w:val="0"/>
              <w:snapToGrid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244373" w14:textId="77777777" w:rsidR="00896E13" w:rsidRPr="00CC1A21" w:rsidRDefault="00896E13" w:rsidP="000E2F17">
            <w:pPr>
              <w:autoSpaceDE w:val="0"/>
              <w:autoSpaceDN w:val="0"/>
              <w:spacing w:line="320" w:lineRule="exact"/>
              <w:jc w:val="right"/>
              <w:rPr>
                <w:color w:val="000000" w:themeColor="text1"/>
              </w:rPr>
            </w:pPr>
            <w:r w:rsidRPr="00CC1A21">
              <w:rPr>
                <w:color w:val="000000" w:themeColor="text1"/>
              </w:rPr>
              <w:t>115245</w:t>
            </w:r>
          </w:p>
        </w:tc>
      </w:tr>
    </w:tbl>
    <w:p w14:paraId="5642E78F" w14:textId="77777777" w:rsidR="000F6652" w:rsidRPr="00CC1A21" w:rsidRDefault="000F6652" w:rsidP="0036527B">
      <w:pPr>
        <w:spacing w:line="400" w:lineRule="exact"/>
        <w:rPr>
          <w:color w:val="000000" w:themeColor="text1"/>
          <w:szCs w:val="24"/>
        </w:rPr>
      </w:pPr>
    </w:p>
    <w:p w14:paraId="5FBA308A" w14:textId="77777777" w:rsidR="006F236F" w:rsidRPr="00CC1A21" w:rsidRDefault="006F236F" w:rsidP="0079545A">
      <w:pPr>
        <w:outlineLvl w:val="0"/>
        <w:rPr>
          <w:color w:val="000000" w:themeColor="text1"/>
        </w:rPr>
      </w:pPr>
      <w:r w:rsidRPr="00CC1A21">
        <w:rPr>
          <w:color w:val="000000" w:themeColor="text1"/>
        </w:rPr>
        <w:br w:type="page"/>
      </w:r>
    </w:p>
    <w:p w14:paraId="04E504F0" w14:textId="77777777" w:rsidR="0036527B" w:rsidRPr="00CC1A21" w:rsidRDefault="0036527B" w:rsidP="0079545A">
      <w:pPr>
        <w:outlineLvl w:val="0"/>
        <w:rPr>
          <w:color w:val="000000" w:themeColor="text1"/>
        </w:rPr>
      </w:pPr>
      <w:r w:rsidRPr="00CC1A21">
        <w:rPr>
          <w:color w:val="000000" w:themeColor="text1"/>
        </w:rPr>
        <w:lastRenderedPageBreak/>
        <w:t>第十二項</w:t>
      </w:r>
      <w:r w:rsidRPr="00CC1A21">
        <w:rPr>
          <w:color w:val="000000" w:themeColor="text1"/>
        </w:rPr>
        <w:t xml:space="preserve"> </w:t>
      </w:r>
      <w:r w:rsidRPr="00CC1A21">
        <w:rPr>
          <w:color w:val="000000" w:themeColor="text1"/>
        </w:rPr>
        <w:t>泌尿及男性生殖</w:t>
      </w:r>
    </w:p>
    <w:p w14:paraId="60FB26C1" w14:textId="77777777" w:rsidR="0036527B" w:rsidRPr="00CC1A21" w:rsidRDefault="0036527B" w:rsidP="0079545A">
      <w:pPr>
        <w:outlineLvl w:val="1"/>
        <w:rPr>
          <w:color w:val="000000" w:themeColor="text1"/>
        </w:rPr>
      </w:pPr>
      <w:r w:rsidRPr="00CC1A21">
        <w:rPr>
          <w:color w:val="000000" w:themeColor="text1"/>
        </w:rPr>
        <w:t>一、腎臟</w:t>
      </w:r>
      <w:r w:rsidRPr="00CC1A21">
        <w:rPr>
          <w:color w:val="000000" w:themeColor="text1"/>
        </w:rPr>
        <w:t>Kidney (76001-7603</w:t>
      </w:r>
      <w:r w:rsidR="00346B99" w:rsidRPr="00CC1A21">
        <w:rPr>
          <w:color w:val="000000" w:themeColor="text1"/>
        </w:rPr>
        <w:t>7</w:t>
      </w:r>
      <w:r w:rsidRPr="00CC1A21">
        <w:rPr>
          <w:color w:val="000000" w:themeColor="text1"/>
        </w:rPr>
        <w:t>)</w:t>
      </w:r>
    </w:p>
    <w:tbl>
      <w:tblPr>
        <w:tblW w:w="9639"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4"/>
      </w:tblGrid>
      <w:tr w:rsidR="00CD66FB" w:rsidRPr="00CC1A21" w14:paraId="57BEB280" w14:textId="77777777" w:rsidTr="00653C9C">
        <w:trPr>
          <w:trHeight w:val="1386"/>
          <w:tblHeader/>
        </w:trPr>
        <w:tc>
          <w:tcPr>
            <w:tcW w:w="850" w:type="dxa"/>
            <w:tcBorders>
              <w:top w:val="single" w:sz="6" w:space="0" w:color="auto"/>
              <w:left w:val="single" w:sz="6" w:space="0" w:color="auto"/>
              <w:bottom w:val="single" w:sz="6" w:space="0" w:color="auto"/>
              <w:right w:val="single" w:sz="6" w:space="0" w:color="auto"/>
            </w:tcBorders>
            <w:vAlign w:val="center"/>
          </w:tcPr>
          <w:p w14:paraId="1E0AA377"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92DCE8B"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D597AD3"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基</w:t>
            </w:r>
          </w:p>
          <w:p w14:paraId="3CC99957"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層</w:t>
            </w:r>
          </w:p>
          <w:p w14:paraId="1D0C6A49"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院</w:t>
            </w:r>
          </w:p>
          <w:p w14:paraId="00563788"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69D1B0D"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地</w:t>
            </w:r>
          </w:p>
          <w:p w14:paraId="54236F81"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區</w:t>
            </w:r>
          </w:p>
          <w:p w14:paraId="6E798F66"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醫</w:t>
            </w:r>
          </w:p>
          <w:p w14:paraId="487F2674"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0F30748"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區</w:t>
            </w:r>
          </w:p>
          <w:p w14:paraId="166B3884"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域</w:t>
            </w:r>
          </w:p>
          <w:p w14:paraId="2A63CDE3"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醫</w:t>
            </w:r>
          </w:p>
          <w:p w14:paraId="51DE3E34"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6052855"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醫</w:t>
            </w:r>
          </w:p>
          <w:p w14:paraId="1EE91DBF"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學</w:t>
            </w:r>
          </w:p>
          <w:p w14:paraId="7026EC32"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中</w:t>
            </w:r>
          </w:p>
          <w:p w14:paraId="204022C4"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心</w:t>
            </w:r>
          </w:p>
        </w:tc>
        <w:tc>
          <w:tcPr>
            <w:tcW w:w="854" w:type="dxa"/>
            <w:tcBorders>
              <w:top w:val="single" w:sz="6" w:space="0" w:color="auto"/>
              <w:left w:val="single" w:sz="6" w:space="0" w:color="auto"/>
              <w:bottom w:val="single" w:sz="6" w:space="0" w:color="auto"/>
              <w:right w:val="single" w:sz="6" w:space="0" w:color="auto"/>
            </w:tcBorders>
            <w:vAlign w:val="center"/>
          </w:tcPr>
          <w:p w14:paraId="5782828F"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支</w:t>
            </w:r>
          </w:p>
          <w:p w14:paraId="44D77B1F"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付</w:t>
            </w:r>
          </w:p>
          <w:p w14:paraId="199B1F91"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點</w:t>
            </w:r>
          </w:p>
          <w:p w14:paraId="6F16C634" w14:textId="77777777" w:rsidR="0036527B" w:rsidRPr="00CC1A21" w:rsidRDefault="0036527B" w:rsidP="00D93311">
            <w:pPr>
              <w:autoSpaceDE w:val="0"/>
              <w:autoSpaceDN w:val="0"/>
              <w:spacing w:line="260" w:lineRule="exact"/>
              <w:jc w:val="center"/>
              <w:rPr>
                <w:color w:val="000000" w:themeColor="text1"/>
              </w:rPr>
            </w:pPr>
            <w:r w:rsidRPr="00CC1A21">
              <w:rPr>
                <w:color w:val="000000" w:themeColor="text1"/>
              </w:rPr>
              <w:t>數</w:t>
            </w:r>
          </w:p>
        </w:tc>
      </w:tr>
      <w:tr w:rsidR="00CD66FB" w:rsidRPr="00CC1A21" w14:paraId="26FE714E" w14:textId="77777777" w:rsidTr="00653C9C">
        <w:tc>
          <w:tcPr>
            <w:tcW w:w="850" w:type="dxa"/>
            <w:tcBorders>
              <w:top w:val="single" w:sz="6" w:space="0" w:color="auto"/>
              <w:left w:val="single" w:sz="6" w:space="0" w:color="auto"/>
              <w:bottom w:val="single" w:sz="6" w:space="0" w:color="auto"/>
              <w:right w:val="single" w:sz="6" w:space="0" w:color="auto"/>
            </w:tcBorders>
          </w:tcPr>
          <w:p w14:paraId="49D2AAD9"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76001B</w:t>
            </w:r>
          </w:p>
        </w:tc>
        <w:tc>
          <w:tcPr>
            <w:tcW w:w="6803" w:type="dxa"/>
            <w:tcBorders>
              <w:top w:val="single" w:sz="6" w:space="0" w:color="auto"/>
              <w:left w:val="single" w:sz="6" w:space="0" w:color="auto"/>
              <w:bottom w:val="single" w:sz="6" w:space="0" w:color="auto"/>
              <w:right w:val="single" w:sz="6" w:space="0" w:color="auto"/>
            </w:tcBorders>
          </w:tcPr>
          <w:p w14:paraId="31F11236"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腎周圍或腎臟腫瘤之引流術</w:t>
            </w:r>
          </w:p>
          <w:p w14:paraId="0854711F"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Drainage abscess perirenal or renal</w:t>
            </w:r>
          </w:p>
        </w:tc>
        <w:tc>
          <w:tcPr>
            <w:tcW w:w="283" w:type="dxa"/>
            <w:tcBorders>
              <w:top w:val="single" w:sz="6" w:space="0" w:color="auto"/>
              <w:left w:val="single" w:sz="6" w:space="0" w:color="auto"/>
              <w:bottom w:val="single" w:sz="6" w:space="0" w:color="auto"/>
              <w:right w:val="single" w:sz="6" w:space="0" w:color="auto"/>
            </w:tcBorders>
          </w:tcPr>
          <w:p w14:paraId="2A845B06"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A4C7D4"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92D0E7"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5134B"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35A21B4F"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5946</w:t>
            </w:r>
          </w:p>
        </w:tc>
      </w:tr>
      <w:tr w:rsidR="00CD66FB" w:rsidRPr="00CC1A21" w14:paraId="1368C8BC" w14:textId="77777777" w:rsidTr="00653C9C">
        <w:tc>
          <w:tcPr>
            <w:tcW w:w="850" w:type="dxa"/>
            <w:tcBorders>
              <w:top w:val="single" w:sz="6" w:space="0" w:color="auto"/>
              <w:left w:val="single" w:sz="6" w:space="0" w:color="auto"/>
              <w:bottom w:val="single" w:sz="6" w:space="0" w:color="auto"/>
              <w:right w:val="single" w:sz="6" w:space="0" w:color="auto"/>
            </w:tcBorders>
          </w:tcPr>
          <w:p w14:paraId="0A4D7B61" w14:textId="77777777" w:rsidR="00653C9C" w:rsidRPr="00CC1A21" w:rsidRDefault="00653C9C" w:rsidP="000E2F17">
            <w:pPr>
              <w:autoSpaceDE w:val="0"/>
              <w:autoSpaceDN w:val="0"/>
              <w:spacing w:line="320" w:lineRule="exact"/>
              <w:rPr>
                <w:color w:val="000000" w:themeColor="text1"/>
                <w:szCs w:val="24"/>
              </w:rPr>
            </w:pPr>
            <w:r w:rsidRPr="00CC1A21">
              <w:rPr>
                <w:color w:val="000000" w:themeColor="text1"/>
                <w:szCs w:val="24"/>
              </w:rPr>
              <w:t>76002B</w:t>
            </w:r>
          </w:p>
        </w:tc>
        <w:tc>
          <w:tcPr>
            <w:tcW w:w="6803" w:type="dxa"/>
            <w:tcBorders>
              <w:top w:val="single" w:sz="6" w:space="0" w:color="auto"/>
              <w:left w:val="single" w:sz="6" w:space="0" w:color="auto"/>
              <w:bottom w:val="single" w:sz="6" w:space="0" w:color="auto"/>
              <w:right w:val="single" w:sz="6" w:space="0" w:color="auto"/>
            </w:tcBorders>
          </w:tcPr>
          <w:p w14:paraId="5982FB00" w14:textId="77777777" w:rsidR="00653C9C" w:rsidRPr="00CC1A21" w:rsidRDefault="00653C9C" w:rsidP="000E2F17">
            <w:pPr>
              <w:autoSpaceDE w:val="0"/>
              <w:autoSpaceDN w:val="0"/>
              <w:spacing w:line="320" w:lineRule="exact"/>
              <w:rPr>
                <w:color w:val="000000" w:themeColor="text1"/>
                <w:szCs w:val="24"/>
              </w:rPr>
            </w:pPr>
            <w:r w:rsidRPr="00CC1A21">
              <w:rPr>
                <w:color w:val="000000" w:themeColor="text1"/>
                <w:szCs w:val="24"/>
              </w:rPr>
              <w:t>腎盂切開探查引流或切除</w:t>
            </w:r>
          </w:p>
          <w:p w14:paraId="10E402C6" w14:textId="77777777" w:rsidR="00653C9C" w:rsidRPr="00CC1A21" w:rsidRDefault="00653C9C" w:rsidP="000E2F17">
            <w:pPr>
              <w:autoSpaceDE w:val="0"/>
              <w:autoSpaceDN w:val="0"/>
              <w:spacing w:line="320" w:lineRule="exact"/>
              <w:rPr>
                <w:color w:val="000000" w:themeColor="text1"/>
                <w:szCs w:val="24"/>
              </w:rPr>
            </w:pPr>
            <w:r w:rsidRPr="00CC1A21">
              <w:rPr>
                <w:color w:val="000000" w:themeColor="text1"/>
                <w:szCs w:val="24"/>
              </w:rPr>
              <w:t>Pyelotomy with exploration drainage or pyelolithotomy</w:t>
            </w:r>
          </w:p>
        </w:tc>
        <w:tc>
          <w:tcPr>
            <w:tcW w:w="283" w:type="dxa"/>
            <w:tcBorders>
              <w:top w:val="single" w:sz="6" w:space="0" w:color="auto"/>
              <w:left w:val="single" w:sz="6" w:space="0" w:color="auto"/>
              <w:bottom w:val="single" w:sz="6" w:space="0" w:color="auto"/>
              <w:right w:val="single" w:sz="6" w:space="0" w:color="auto"/>
            </w:tcBorders>
          </w:tcPr>
          <w:p w14:paraId="164B1C41" w14:textId="77777777" w:rsidR="00653C9C" w:rsidRPr="00CC1A21" w:rsidRDefault="00653C9C"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A87B78A" w14:textId="77777777" w:rsidR="00653C9C" w:rsidRPr="00CC1A21" w:rsidRDefault="00653C9C"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398FF61" w14:textId="77777777" w:rsidR="00653C9C" w:rsidRPr="00CC1A21" w:rsidRDefault="00653C9C"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89E256" w14:textId="77777777" w:rsidR="00653C9C" w:rsidRPr="00CC1A21" w:rsidRDefault="00653C9C"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7BCDCA1" w14:textId="77777777" w:rsidR="00653C9C" w:rsidRPr="00CC1A21" w:rsidRDefault="00653C9C" w:rsidP="000E2F17">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16584</w:t>
            </w:r>
          </w:p>
        </w:tc>
      </w:tr>
      <w:tr w:rsidR="00CD66FB" w:rsidRPr="00CC1A21" w14:paraId="75930BC6" w14:textId="77777777" w:rsidTr="00653C9C">
        <w:tc>
          <w:tcPr>
            <w:tcW w:w="850" w:type="dxa"/>
            <w:tcBorders>
              <w:top w:val="single" w:sz="6" w:space="0" w:color="auto"/>
              <w:left w:val="single" w:sz="6" w:space="0" w:color="auto"/>
              <w:bottom w:val="single" w:sz="6" w:space="0" w:color="auto"/>
              <w:right w:val="single" w:sz="6" w:space="0" w:color="auto"/>
            </w:tcBorders>
          </w:tcPr>
          <w:p w14:paraId="35E98946" w14:textId="77777777" w:rsidR="00653C9C" w:rsidRPr="00CC1A21" w:rsidRDefault="00653C9C" w:rsidP="000E2F17">
            <w:pPr>
              <w:autoSpaceDE w:val="0"/>
              <w:autoSpaceDN w:val="0"/>
              <w:spacing w:line="320" w:lineRule="exact"/>
              <w:rPr>
                <w:color w:val="000000" w:themeColor="text1"/>
                <w:szCs w:val="24"/>
              </w:rPr>
            </w:pPr>
            <w:r w:rsidRPr="00CC1A21">
              <w:rPr>
                <w:color w:val="000000" w:themeColor="text1"/>
                <w:szCs w:val="24"/>
              </w:rPr>
              <w:t>76003B</w:t>
            </w:r>
          </w:p>
        </w:tc>
        <w:tc>
          <w:tcPr>
            <w:tcW w:w="6803" w:type="dxa"/>
            <w:tcBorders>
              <w:top w:val="single" w:sz="6" w:space="0" w:color="auto"/>
              <w:left w:val="single" w:sz="6" w:space="0" w:color="auto"/>
              <w:bottom w:val="single" w:sz="6" w:space="0" w:color="auto"/>
              <w:right w:val="single" w:sz="6" w:space="0" w:color="auto"/>
            </w:tcBorders>
          </w:tcPr>
          <w:p w14:paraId="5B440603" w14:textId="77777777" w:rsidR="00653C9C" w:rsidRPr="00CC1A21" w:rsidRDefault="00653C9C" w:rsidP="000E2F17">
            <w:pPr>
              <w:autoSpaceDE w:val="0"/>
              <w:autoSpaceDN w:val="0"/>
              <w:spacing w:line="320" w:lineRule="exact"/>
              <w:rPr>
                <w:color w:val="000000" w:themeColor="text1"/>
                <w:szCs w:val="24"/>
              </w:rPr>
            </w:pPr>
            <w:r w:rsidRPr="00CC1A21">
              <w:rPr>
                <w:color w:val="000000" w:themeColor="text1"/>
                <w:szCs w:val="24"/>
              </w:rPr>
              <w:t>腎臟切片手術</w:t>
            </w:r>
            <w:r w:rsidRPr="00CC1A21">
              <w:rPr>
                <w:color w:val="000000" w:themeColor="text1"/>
                <w:szCs w:val="24"/>
              </w:rPr>
              <w:t xml:space="preserve"> Open renal biopsy</w:t>
            </w:r>
          </w:p>
          <w:p w14:paraId="5BA79B26" w14:textId="77777777" w:rsidR="00653C9C" w:rsidRPr="00CC1A21" w:rsidRDefault="00653C9C" w:rsidP="000E2F17">
            <w:pPr>
              <w:autoSpaceDE w:val="0"/>
              <w:autoSpaceDN w:val="0"/>
              <w:spacing w:line="320" w:lineRule="exact"/>
              <w:rPr>
                <w:color w:val="000000" w:themeColor="text1"/>
                <w:szCs w:val="24"/>
              </w:rPr>
            </w:pPr>
            <w:r w:rsidRPr="00CC1A21">
              <w:rPr>
                <w:color w:val="000000" w:themeColor="text1"/>
                <w:szCs w:val="24"/>
              </w:rPr>
              <w:t>Open renal biopsy</w:t>
            </w:r>
          </w:p>
        </w:tc>
        <w:tc>
          <w:tcPr>
            <w:tcW w:w="283" w:type="dxa"/>
            <w:tcBorders>
              <w:top w:val="single" w:sz="6" w:space="0" w:color="auto"/>
              <w:left w:val="single" w:sz="6" w:space="0" w:color="auto"/>
              <w:bottom w:val="single" w:sz="6" w:space="0" w:color="auto"/>
              <w:right w:val="single" w:sz="6" w:space="0" w:color="auto"/>
            </w:tcBorders>
          </w:tcPr>
          <w:p w14:paraId="47F7D686" w14:textId="77777777" w:rsidR="00653C9C" w:rsidRPr="00CC1A21" w:rsidRDefault="00653C9C"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9EDA4BB" w14:textId="77777777" w:rsidR="00653C9C" w:rsidRPr="00CC1A21" w:rsidRDefault="00653C9C"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D5496F" w14:textId="77777777" w:rsidR="00653C9C" w:rsidRPr="00CC1A21" w:rsidRDefault="00653C9C"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D6F2DAC" w14:textId="77777777" w:rsidR="00653C9C" w:rsidRPr="00CC1A21" w:rsidRDefault="00653C9C" w:rsidP="000E2F17">
            <w:pPr>
              <w:autoSpaceDE w:val="0"/>
              <w:autoSpaceDN w:val="0"/>
              <w:spacing w:line="32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4D37ED2F" w14:textId="77777777" w:rsidR="00653C9C" w:rsidRPr="00CC1A21" w:rsidRDefault="00653C9C" w:rsidP="000E2F17">
            <w:pPr>
              <w:pStyle w:val="affffffff2"/>
              <w:spacing w:line="320" w:lineRule="exact"/>
              <w:rPr>
                <w:rFonts w:eastAsia="標楷體"/>
                <w:color w:val="000000" w:themeColor="text1"/>
                <w:sz w:val="24"/>
                <w:u w:val="none"/>
              </w:rPr>
            </w:pPr>
            <w:r w:rsidRPr="00CC1A21">
              <w:rPr>
                <w:rFonts w:eastAsia="標楷體"/>
                <w:color w:val="000000" w:themeColor="text1"/>
                <w:sz w:val="24"/>
                <w:u w:val="none"/>
              </w:rPr>
              <w:t>7572</w:t>
            </w:r>
          </w:p>
        </w:tc>
      </w:tr>
      <w:tr w:rsidR="00CD66FB" w:rsidRPr="00CC1A21" w14:paraId="03ED7FD8" w14:textId="77777777" w:rsidTr="00653C9C">
        <w:tc>
          <w:tcPr>
            <w:tcW w:w="850" w:type="dxa"/>
            <w:tcBorders>
              <w:top w:val="single" w:sz="6" w:space="0" w:color="auto"/>
              <w:left w:val="single" w:sz="6" w:space="0" w:color="auto"/>
              <w:bottom w:val="single" w:sz="6" w:space="0" w:color="auto"/>
              <w:right w:val="single" w:sz="6" w:space="0" w:color="auto"/>
            </w:tcBorders>
          </w:tcPr>
          <w:p w14:paraId="253793C2"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76004B</w:t>
            </w:r>
          </w:p>
        </w:tc>
        <w:tc>
          <w:tcPr>
            <w:tcW w:w="6803" w:type="dxa"/>
            <w:tcBorders>
              <w:top w:val="single" w:sz="6" w:space="0" w:color="auto"/>
              <w:left w:val="single" w:sz="6" w:space="0" w:color="auto"/>
              <w:bottom w:val="single" w:sz="6" w:space="0" w:color="auto"/>
              <w:right w:val="single" w:sz="6" w:space="0" w:color="auto"/>
            </w:tcBorders>
          </w:tcPr>
          <w:p w14:paraId="602C3172"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腎切除術</w:t>
            </w:r>
          </w:p>
          <w:p w14:paraId="1A71D68E"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Nephrectomy</w:t>
            </w:r>
          </w:p>
          <w:p w14:paraId="1C40CDE5"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註：受腎者腎切除術比照申報。</w:t>
            </w:r>
          </w:p>
        </w:tc>
        <w:tc>
          <w:tcPr>
            <w:tcW w:w="283" w:type="dxa"/>
            <w:tcBorders>
              <w:top w:val="single" w:sz="6" w:space="0" w:color="auto"/>
              <w:left w:val="single" w:sz="6" w:space="0" w:color="auto"/>
              <w:bottom w:val="single" w:sz="6" w:space="0" w:color="auto"/>
              <w:right w:val="single" w:sz="6" w:space="0" w:color="auto"/>
            </w:tcBorders>
          </w:tcPr>
          <w:p w14:paraId="7D278887"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0ADA80A"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14715B"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4D954A"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364FA91"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10198</w:t>
            </w:r>
          </w:p>
        </w:tc>
      </w:tr>
      <w:tr w:rsidR="00CD66FB" w:rsidRPr="00CC1A21" w14:paraId="2D24A1C4" w14:textId="77777777" w:rsidTr="00653C9C">
        <w:tc>
          <w:tcPr>
            <w:tcW w:w="850" w:type="dxa"/>
            <w:tcBorders>
              <w:top w:val="single" w:sz="6" w:space="0" w:color="auto"/>
              <w:left w:val="single" w:sz="6" w:space="0" w:color="auto"/>
              <w:bottom w:val="single" w:sz="6" w:space="0" w:color="auto"/>
              <w:right w:val="single" w:sz="6" w:space="0" w:color="auto"/>
            </w:tcBorders>
          </w:tcPr>
          <w:p w14:paraId="494E3BFD" w14:textId="77777777" w:rsidR="0036527B" w:rsidRPr="00CC1A21" w:rsidRDefault="0036527B" w:rsidP="000E2F17">
            <w:pPr>
              <w:spacing w:line="320" w:lineRule="exact"/>
              <w:rPr>
                <w:color w:val="000000" w:themeColor="text1"/>
                <w:szCs w:val="18"/>
              </w:rPr>
            </w:pPr>
            <w:r w:rsidRPr="00CC1A21">
              <w:rPr>
                <w:color w:val="000000" w:themeColor="text1"/>
                <w:szCs w:val="18"/>
              </w:rPr>
              <w:t>76025B</w:t>
            </w:r>
          </w:p>
        </w:tc>
        <w:tc>
          <w:tcPr>
            <w:tcW w:w="6803" w:type="dxa"/>
            <w:tcBorders>
              <w:top w:val="single" w:sz="6" w:space="0" w:color="auto"/>
              <w:left w:val="single" w:sz="6" w:space="0" w:color="auto"/>
              <w:bottom w:val="single" w:sz="6" w:space="0" w:color="auto"/>
              <w:right w:val="single" w:sz="6" w:space="0" w:color="auto"/>
            </w:tcBorders>
          </w:tcPr>
          <w:p w14:paraId="59602D6E" w14:textId="77777777" w:rsidR="0036527B" w:rsidRPr="00CC1A21" w:rsidRDefault="0036527B" w:rsidP="000E2F17">
            <w:pPr>
              <w:spacing w:line="320" w:lineRule="exact"/>
              <w:rPr>
                <w:color w:val="000000" w:themeColor="text1"/>
                <w:szCs w:val="18"/>
              </w:rPr>
            </w:pPr>
            <w:r w:rsidRPr="00CC1A21">
              <w:rPr>
                <w:color w:val="000000" w:themeColor="text1"/>
                <w:szCs w:val="18"/>
              </w:rPr>
              <w:t>腎輸尿管切除術，不包括輸尿管膀胱袖口切除術</w:t>
            </w:r>
          </w:p>
          <w:p w14:paraId="59BBAA9A" w14:textId="77777777" w:rsidR="0036527B" w:rsidRPr="00CC1A21" w:rsidRDefault="0036527B" w:rsidP="000E2F17">
            <w:pPr>
              <w:spacing w:line="320" w:lineRule="exact"/>
              <w:rPr>
                <w:color w:val="000000" w:themeColor="text1"/>
                <w:szCs w:val="18"/>
              </w:rPr>
            </w:pPr>
            <w:r w:rsidRPr="00CC1A21">
              <w:rPr>
                <w:color w:val="000000" w:themeColor="text1"/>
                <w:szCs w:val="18"/>
              </w:rPr>
              <w:t>Nephroureterectomy without bladder cuff excision</w:t>
            </w:r>
          </w:p>
        </w:tc>
        <w:tc>
          <w:tcPr>
            <w:tcW w:w="283" w:type="dxa"/>
            <w:tcBorders>
              <w:top w:val="single" w:sz="6" w:space="0" w:color="auto"/>
              <w:left w:val="single" w:sz="6" w:space="0" w:color="auto"/>
              <w:bottom w:val="single" w:sz="6" w:space="0" w:color="auto"/>
              <w:right w:val="single" w:sz="6" w:space="0" w:color="auto"/>
            </w:tcBorders>
          </w:tcPr>
          <w:p w14:paraId="0F8CC764"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C9FAF5"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AD4240"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D36265"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A72B207"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15179</w:t>
            </w:r>
          </w:p>
        </w:tc>
      </w:tr>
      <w:tr w:rsidR="00CD66FB" w:rsidRPr="00CC1A21" w14:paraId="38B1F2D9" w14:textId="77777777" w:rsidTr="00653C9C">
        <w:tc>
          <w:tcPr>
            <w:tcW w:w="850" w:type="dxa"/>
            <w:tcBorders>
              <w:top w:val="single" w:sz="6" w:space="0" w:color="auto"/>
              <w:left w:val="single" w:sz="6" w:space="0" w:color="auto"/>
              <w:bottom w:val="single" w:sz="6" w:space="0" w:color="auto"/>
              <w:right w:val="single" w:sz="6" w:space="0" w:color="auto"/>
            </w:tcBorders>
          </w:tcPr>
          <w:p w14:paraId="715EB344" w14:textId="77777777" w:rsidR="0036527B" w:rsidRPr="00CC1A21" w:rsidRDefault="0036527B" w:rsidP="000E2F17">
            <w:pPr>
              <w:spacing w:line="320" w:lineRule="exact"/>
              <w:rPr>
                <w:color w:val="000000" w:themeColor="text1"/>
                <w:szCs w:val="18"/>
              </w:rPr>
            </w:pPr>
            <w:r w:rsidRPr="00CC1A21">
              <w:rPr>
                <w:color w:val="000000" w:themeColor="text1"/>
                <w:szCs w:val="18"/>
              </w:rPr>
              <w:t>76026B</w:t>
            </w:r>
          </w:p>
        </w:tc>
        <w:tc>
          <w:tcPr>
            <w:tcW w:w="6803" w:type="dxa"/>
            <w:tcBorders>
              <w:top w:val="single" w:sz="6" w:space="0" w:color="auto"/>
              <w:left w:val="single" w:sz="6" w:space="0" w:color="auto"/>
              <w:bottom w:val="single" w:sz="6" w:space="0" w:color="auto"/>
              <w:right w:val="single" w:sz="6" w:space="0" w:color="auto"/>
            </w:tcBorders>
          </w:tcPr>
          <w:p w14:paraId="59103A74" w14:textId="77777777" w:rsidR="0036527B" w:rsidRPr="00CC1A21" w:rsidRDefault="0036527B" w:rsidP="000E2F17">
            <w:pPr>
              <w:spacing w:line="320" w:lineRule="exact"/>
              <w:rPr>
                <w:color w:val="000000" w:themeColor="text1"/>
                <w:szCs w:val="18"/>
              </w:rPr>
            </w:pPr>
            <w:r w:rsidRPr="00CC1A21">
              <w:rPr>
                <w:color w:val="000000" w:themeColor="text1"/>
                <w:szCs w:val="18"/>
              </w:rPr>
              <w:t>腎輸尿管切除術，包括輸尿管膀胱袖口切除術</w:t>
            </w:r>
          </w:p>
          <w:p w14:paraId="5E9F4CA1" w14:textId="77777777" w:rsidR="0036527B" w:rsidRPr="00CC1A21" w:rsidRDefault="0036527B" w:rsidP="000E2F17">
            <w:pPr>
              <w:spacing w:line="320" w:lineRule="exact"/>
              <w:rPr>
                <w:color w:val="000000" w:themeColor="text1"/>
                <w:szCs w:val="18"/>
              </w:rPr>
            </w:pPr>
            <w:r w:rsidRPr="00CC1A21">
              <w:rPr>
                <w:color w:val="000000" w:themeColor="text1"/>
                <w:szCs w:val="18"/>
              </w:rPr>
              <w:t>Nephroureterectomy with bladder cuff excision</w:t>
            </w:r>
          </w:p>
        </w:tc>
        <w:tc>
          <w:tcPr>
            <w:tcW w:w="283" w:type="dxa"/>
            <w:tcBorders>
              <w:top w:val="single" w:sz="6" w:space="0" w:color="auto"/>
              <w:left w:val="single" w:sz="6" w:space="0" w:color="auto"/>
              <w:bottom w:val="single" w:sz="6" w:space="0" w:color="auto"/>
              <w:right w:val="single" w:sz="6" w:space="0" w:color="auto"/>
            </w:tcBorders>
          </w:tcPr>
          <w:p w14:paraId="204BAA30"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1CCA3EB"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B935DA"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53D0F9"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1884C623"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18826</w:t>
            </w:r>
          </w:p>
        </w:tc>
      </w:tr>
      <w:tr w:rsidR="00CD66FB" w:rsidRPr="00CC1A21" w14:paraId="28B6BE5B" w14:textId="77777777" w:rsidTr="00653C9C">
        <w:tc>
          <w:tcPr>
            <w:tcW w:w="850" w:type="dxa"/>
            <w:tcBorders>
              <w:top w:val="single" w:sz="6" w:space="0" w:color="auto"/>
              <w:left w:val="single" w:sz="6" w:space="0" w:color="auto"/>
              <w:bottom w:val="single" w:sz="6" w:space="0" w:color="auto"/>
              <w:right w:val="single" w:sz="6" w:space="0" w:color="auto"/>
            </w:tcBorders>
          </w:tcPr>
          <w:p w14:paraId="1DBE4946"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76005B</w:t>
            </w:r>
          </w:p>
        </w:tc>
        <w:tc>
          <w:tcPr>
            <w:tcW w:w="6803" w:type="dxa"/>
            <w:tcBorders>
              <w:top w:val="single" w:sz="6" w:space="0" w:color="auto"/>
              <w:left w:val="single" w:sz="6" w:space="0" w:color="auto"/>
              <w:bottom w:val="single" w:sz="6" w:space="0" w:color="auto"/>
              <w:right w:val="single" w:sz="6" w:space="0" w:color="auto"/>
            </w:tcBorders>
          </w:tcPr>
          <w:p w14:paraId="280DBF20"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腎部份切除術</w:t>
            </w:r>
          </w:p>
          <w:p w14:paraId="3269E70C"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Partial nephrectomy</w:t>
            </w:r>
          </w:p>
          <w:p w14:paraId="23D18895" w14:textId="77777777" w:rsidR="0036527B" w:rsidRPr="00CC1A21" w:rsidRDefault="0036527B" w:rsidP="000E2F17">
            <w:pPr>
              <w:spacing w:line="320" w:lineRule="exact"/>
              <w:ind w:left="480" w:hangingChars="200" w:hanging="480"/>
              <w:rPr>
                <w:color w:val="000000" w:themeColor="text1"/>
              </w:rPr>
            </w:pPr>
            <w:r w:rsidRPr="00CC1A21">
              <w:rPr>
                <w:color w:val="000000" w:themeColor="text1"/>
              </w:rPr>
              <w:t>註：腎半切除術</w:t>
            </w:r>
            <w:r w:rsidRPr="00CC1A21">
              <w:rPr>
                <w:color w:val="000000" w:themeColor="text1"/>
              </w:rPr>
              <w:t xml:space="preserve">heminephrectomy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38719213"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FDA37D"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75E247"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769EFA"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ABDA6DA"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14240</w:t>
            </w:r>
          </w:p>
        </w:tc>
      </w:tr>
      <w:tr w:rsidR="00CD66FB" w:rsidRPr="00CC1A21" w14:paraId="3B21AEC0" w14:textId="77777777" w:rsidTr="00653C9C">
        <w:trPr>
          <w:trHeight w:val="624"/>
        </w:trPr>
        <w:tc>
          <w:tcPr>
            <w:tcW w:w="850" w:type="dxa"/>
            <w:tcBorders>
              <w:top w:val="single" w:sz="6" w:space="0" w:color="auto"/>
              <w:left w:val="single" w:sz="6" w:space="0" w:color="auto"/>
              <w:bottom w:val="single" w:sz="6" w:space="0" w:color="auto"/>
              <w:right w:val="single" w:sz="6" w:space="0" w:color="auto"/>
            </w:tcBorders>
          </w:tcPr>
          <w:p w14:paraId="05B175A4"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76006B</w:t>
            </w:r>
          </w:p>
        </w:tc>
        <w:tc>
          <w:tcPr>
            <w:tcW w:w="6803" w:type="dxa"/>
            <w:tcBorders>
              <w:top w:val="single" w:sz="6" w:space="0" w:color="auto"/>
              <w:left w:val="single" w:sz="6" w:space="0" w:color="auto"/>
              <w:bottom w:val="single" w:sz="6" w:space="0" w:color="auto"/>
              <w:right w:val="single" w:sz="6" w:space="0" w:color="auto"/>
            </w:tcBorders>
          </w:tcPr>
          <w:p w14:paraId="03FABA1F"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腎囊切除術，單側</w:t>
            </w:r>
          </w:p>
          <w:p w14:paraId="44C2EAD0"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Decapsulation cyst kidney, unilateral</w:t>
            </w:r>
          </w:p>
        </w:tc>
        <w:tc>
          <w:tcPr>
            <w:tcW w:w="283" w:type="dxa"/>
            <w:tcBorders>
              <w:top w:val="single" w:sz="6" w:space="0" w:color="auto"/>
              <w:left w:val="single" w:sz="6" w:space="0" w:color="auto"/>
              <w:bottom w:val="single" w:sz="6" w:space="0" w:color="auto"/>
              <w:right w:val="single" w:sz="6" w:space="0" w:color="auto"/>
            </w:tcBorders>
          </w:tcPr>
          <w:p w14:paraId="04B70635"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C75CE28"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72C97E"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A8D572"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C1134C0"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5880</w:t>
            </w:r>
          </w:p>
        </w:tc>
      </w:tr>
      <w:tr w:rsidR="00CD66FB" w:rsidRPr="00CC1A21" w14:paraId="0ED008D3" w14:textId="77777777" w:rsidTr="00653C9C">
        <w:trPr>
          <w:trHeight w:val="624"/>
        </w:trPr>
        <w:tc>
          <w:tcPr>
            <w:tcW w:w="850" w:type="dxa"/>
            <w:tcBorders>
              <w:top w:val="single" w:sz="6" w:space="0" w:color="auto"/>
              <w:left w:val="single" w:sz="6" w:space="0" w:color="auto"/>
              <w:bottom w:val="single" w:sz="6" w:space="0" w:color="auto"/>
              <w:right w:val="single" w:sz="6" w:space="0" w:color="auto"/>
            </w:tcBorders>
          </w:tcPr>
          <w:p w14:paraId="1639BF1D"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76007B</w:t>
            </w:r>
          </w:p>
        </w:tc>
        <w:tc>
          <w:tcPr>
            <w:tcW w:w="6803" w:type="dxa"/>
            <w:tcBorders>
              <w:top w:val="single" w:sz="6" w:space="0" w:color="auto"/>
              <w:left w:val="single" w:sz="6" w:space="0" w:color="auto"/>
              <w:bottom w:val="single" w:sz="6" w:space="0" w:color="auto"/>
              <w:right w:val="single" w:sz="6" w:space="0" w:color="auto"/>
            </w:tcBorders>
          </w:tcPr>
          <w:p w14:paraId="40657A53"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根治性腎切除術併行淋巴清掃術或合併局部淋巴切除術</w:t>
            </w:r>
          </w:p>
          <w:p w14:paraId="1012A43D" w14:textId="77777777" w:rsidR="0036527B" w:rsidRPr="00CC1A21" w:rsidRDefault="0036527B" w:rsidP="000E2F17">
            <w:pPr>
              <w:autoSpaceDE w:val="0"/>
              <w:autoSpaceDN w:val="0"/>
              <w:spacing w:line="320" w:lineRule="exact"/>
              <w:rPr>
                <w:color w:val="000000" w:themeColor="text1"/>
              </w:rPr>
            </w:pPr>
            <w:r w:rsidRPr="00CC1A21">
              <w:rPr>
                <w:color w:val="000000" w:themeColor="text1"/>
              </w:rPr>
              <w:t>Radical nephrectomy with lymphadectomy,or with regional LND</w:t>
            </w:r>
          </w:p>
        </w:tc>
        <w:tc>
          <w:tcPr>
            <w:tcW w:w="283" w:type="dxa"/>
            <w:tcBorders>
              <w:top w:val="single" w:sz="6" w:space="0" w:color="auto"/>
              <w:left w:val="single" w:sz="6" w:space="0" w:color="auto"/>
              <w:bottom w:val="single" w:sz="6" w:space="0" w:color="auto"/>
              <w:right w:val="single" w:sz="6" w:space="0" w:color="auto"/>
            </w:tcBorders>
          </w:tcPr>
          <w:p w14:paraId="363362B8"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5F0D46"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8D2DDE"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2565CD"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9BF669B"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25780</w:t>
            </w:r>
          </w:p>
        </w:tc>
      </w:tr>
      <w:tr w:rsidR="00CD66FB" w:rsidRPr="00CC1A21" w14:paraId="2FF3988B" w14:textId="77777777" w:rsidTr="00653C9C">
        <w:tc>
          <w:tcPr>
            <w:tcW w:w="850" w:type="dxa"/>
            <w:tcBorders>
              <w:top w:val="single" w:sz="6" w:space="0" w:color="auto"/>
              <w:left w:val="single" w:sz="6" w:space="0" w:color="auto"/>
              <w:bottom w:val="single" w:sz="6" w:space="0" w:color="auto"/>
              <w:right w:val="single" w:sz="6" w:space="0" w:color="auto"/>
            </w:tcBorders>
          </w:tcPr>
          <w:p w14:paraId="5DEF4930" w14:textId="77777777" w:rsidR="0036527B" w:rsidRPr="00CC1A21" w:rsidRDefault="0036527B" w:rsidP="000E2F17">
            <w:pPr>
              <w:spacing w:line="320" w:lineRule="exact"/>
              <w:rPr>
                <w:color w:val="000000" w:themeColor="text1"/>
                <w:szCs w:val="18"/>
              </w:rPr>
            </w:pPr>
            <w:r w:rsidRPr="00CC1A21">
              <w:rPr>
                <w:color w:val="000000" w:themeColor="text1"/>
                <w:szCs w:val="18"/>
              </w:rPr>
              <w:t>76027B</w:t>
            </w:r>
          </w:p>
        </w:tc>
        <w:tc>
          <w:tcPr>
            <w:tcW w:w="6803" w:type="dxa"/>
            <w:tcBorders>
              <w:top w:val="single" w:sz="6" w:space="0" w:color="auto"/>
              <w:left w:val="single" w:sz="6" w:space="0" w:color="auto"/>
              <w:bottom w:val="single" w:sz="6" w:space="0" w:color="auto"/>
              <w:right w:val="single" w:sz="6" w:space="0" w:color="auto"/>
            </w:tcBorders>
          </w:tcPr>
          <w:p w14:paraId="3FD79BAA" w14:textId="77777777" w:rsidR="0036527B" w:rsidRPr="00CC1A21" w:rsidRDefault="0036527B" w:rsidP="000E2F17">
            <w:pPr>
              <w:spacing w:line="320" w:lineRule="exact"/>
              <w:rPr>
                <w:color w:val="000000" w:themeColor="text1"/>
                <w:szCs w:val="18"/>
              </w:rPr>
            </w:pPr>
            <w:r w:rsidRPr="00CC1A21">
              <w:rPr>
                <w:color w:val="000000" w:themeColor="text1"/>
                <w:szCs w:val="18"/>
              </w:rPr>
              <w:t>根治性腎切除術</w:t>
            </w:r>
          </w:p>
          <w:p w14:paraId="4D7BB1CF" w14:textId="77777777" w:rsidR="0036527B" w:rsidRPr="00CC1A21" w:rsidRDefault="0036527B" w:rsidP="000E2F17">
            <w:pPr>
              <w:spacing w:line="320" w:lineRule="exact"/>
              <w:rPr>
                <w:color w:val="000000" w:themeColor="text1"/>
                <w:szCs w:val="18"/>
              </w:rPr>
            </w:pPr>
            <w:r w:rsidRPr="00CC1A21">
              <w:rPr>
                <w:color w:val="000000" w:themeColor="text1"/>
                <w:szCs w:val="18"/>
              </w:rPr>
              <w:t>Radical nephrectomy</w:t>
            </w:r>
          </w:p>
        </w:tc>
        <w:tc>
          <w:tcPr>
            <w:tcW w:w="283" w:type="dxa"/>
            <w:tcBorders>
              <w:top w:val="single" w:sz="6" w:space="0" w:color="auto"/>
              <w:left w:val="single" w:sz="6" w:space="0" w:color="auto"/>
              <w:bottom w:val="single" w:sz="6" w:space="0" w:color="auto"/>
              <w:right w:val="single" w:sz="6" w:space="0" w:color="auto"/>
            </w:tcBorders>
          </w:tcPr>
          <w:p w14:paraId="1D611F01" w14:textId="77777777" w:rsidR="0036527B" w:rsidRPr="00CC1A2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EF23CF"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3D89C0"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DA6483" w14:textId="77777777" w:rsidR="0036527B" w:rsidRPr="00CC1A21" w:rsidRDefault="0036527B"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2A4EE6A9" w14:textId="77777777" w:rsidR="0036527B" w:rsidRPr="00CC1A21" w:rsidRDefault="0036527B" w:rsidP="000E2F17">
            <w:pPr>
              <w:autoSpaceDE w:val="0"/>
              <w:autoSpaceDN w:val="0"/>
              <w:spacing w:line="320" w:lineRule="exact"/>
              <w:jc w:val="right"/>
              <w:rPr>
                <w:color w:val="000000" w:themeColor="text1"/>
              </w:rPr>
            </w:pPr>
            <w:r w:rsidRPr="00CC1A21">
              <w:rPr>
                <w:color w:val="000000" w:themeColor="text1"/>
              </w:rPr>
              <w:t>25486</w:t>
            </w:r>
          </w:p>
        </w:tc>
      </w:tr>
      <w:tr w:rsidR="00CD66FB" w:rsidRPr="00CC1A21" w14:paraId="24F86092" w14:textId="77777777" w:rsidTr="00653C9C">
        <w:tc>
          <w:tcPr>
            <w:tcW w:w="850" w:type="dxa"/>
            <w:tcBorders>
              <w:top w:val="single" w:sz="6" w:space="0" w:color="auto"/>
              <w:left w:val="single" w:sz="6" w:space="0" w:color="auto"/>
              <w:bottom w:val="single" w:sz="6" w:space="0" w:color="auto"/>
              <w:right w:val="single" w:sz="6" w:space="0" w:color="auto"/>
            </w:tcBorders>
          </w:tcPr>
          <w:p w14:paraId="2F2FDA59" w14:textId="77777777" w:rsidR="00346B99" w:rsidRPr="00CC1A21" w:rsidRDefault="00346B99" w:rsidP="000E2F17">
            <w:pPr>
              <w:autoSpaceDE w:val="0"/>
              <w:autoSpaceDN w:val="0"/>
              <w:spacing w:line="320" w:lineRule="exact"/>
              <w:rPr>
                <w:color w:val="000000" w:themeColor="text1"/>
              </w:rPr>
            </w:pPr>
            <w:r w:rsidRPr="00CC1A21">
              <w:rPr>
                <w:color w:val="000000" w:themeColor="text1"/>
              </w:rPr>
              <w:t>76037B</w:t>
            </w:r>
          </w:p>
        </w:tc>
        <w:tc>
          <w:tcPr>
            <w:tcW w:w="6803" w:type="dxa"/>
            <w:tcBorders>
              <w:top w:val="single" w:sz="6" w:space="0" w:color="auto"/>
              <w:left w:val="single" w:sz="6" w:space="0" w:color="auto"/>
              <w:bottom w:val="single" w:sz="6" w:space="0" w:color="auto"/>
              <w:right w:val="single" w:sz="6" w:space="0" w:color="auto"/>
            </w:tcBorders>
          </w:tcPr>
          <w:p w14:paraId="59D8579B" w14:textId="77777777" w:rsidR="00346B99" w:rsidRPr="00CC1A21" w:rsidRDefault="00346B99" w:rsidP="000E2F17">
            <w:pPr>
              <w:autoSpaceDE w:val="0"/>
              <w:autoSpaceDN w:val="0"/>
              <w:spacing w:line="320" w:lineRule="exact"/>
              <w:rPr>
                <w:color w:val="000000" w:themeColor="text1"/>
              </w:rPr>
            </w:pPr>
            <w:r w:rsidRPr="00CC1A21">
              <w:rPr>
                <w:color w:val="000000" w:themeColor="text1"/>
              </w:rPr>
              <w:t>腹腔鏡根治性腎切除術</w:t>
            </w:r>
          </w:p>
          <w:p w14:paraId="5BA5B5E4" w14:textId="77777777" w:rsidR="00346B99" w:rsidRPr="00CC1A21" w:rsidRDefault="00346B99" w:rsidP="000E2F17">
            <w:pPr>
              <w:autoSpaceDE w:val="0"/>
              <w:autoSpaceDN w:val="0"/>
              <w:spacing w:line="320" w:lineRule="exact"/>
              <w:rPr>
                <w:color w:val="000000" w:themeColor="text1"/>
              </w:rPr>
            </w:pPr>
            <w:r w:rsidRPr="00CC1A21">
              <w:rPr>
                <w:color w:val="000000" w:themeColor="text1"/>
              </w:rPr>
              <w:t>Laparoscopic radical nephrectomy</w:t>
            </w:r>
          </w:p>
          <w:p w14:paraId="7D488298" w14:textId="77777777" w:rsidR="00C73C56" w:rsidRPr="00CC1A21" w:rsidRDefault="00C73C56" w:rsidP="00C73C56">
            <w:pPr>
              <w:autoSpaceDE w:val="0"/>
              <w:autoSpaceDN w:val="0"/>
              <w:spacing w:line="320" w:lineRule="exact"/>
              <w:ind w:left="432" w:hangingChars="180" w:hanging="432"/>
              <w:jc w:val="both"/>
              <w:rPr>
                <w:color w:val="000000" w:themeColor="text1"/>
              </w:rPr>
            </w:pPr>
            <w:r w:rsidRPr="00CC1A21">
              <w:rPr>
                <w:color w:val="000000" w:themeColor="text1"/>
              </w:rPr>
              <w:t>註：執行「機械手臂輔助根治性腎切除術」，須符合下列規範：</w:t>
            </w:r>
          </w:p>
          <w:p w14:paraId="61C6F86E" w14:textId="77777777" w:rsidR="00C73C56" w:rsidRPr="00CC1A21" w:rsidRDefault="00C73C56" w:rsidP="00C73C56">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29356D81"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具機械手臂輔助手術系統「泌尿科」認證學會認證醫師資格。</w:t>
            </w:r>
          </w:p>
          <w:p w14:paraId="01B6A3AA"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6B17444" w14:textId="77777777" w:rsidR="00C73C56" w:rsidRPr="00CC1A21" w:rsidRDefault="00C73C56" w:rsidP="00C73C56">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4CA5E123" w14:textId="70C647CB" w:rsidR="006066D0" w:rsidRPr="00CC1A21" w:rsidRDefault="00C73C56" w:rsidP="00C73C56">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2BAC7EC" w14:textId="77777777" w:rsidR="00346B99" w:rsidRPr="00CC1A21" w:rsidRDefault="00346B99"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9451CC" w14:textId="77777777" w:rsidR="00346B99" w:rsidRPr="00CC1A21" w:rsidRDefault="00346B99"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12C744" w14:textId="77777777" w:rsidR="00346B99" w:rsidRPr="00CC1A21" w:rsidRDefault="00346B99"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735277" w14:textId="77777777" w:rsidR="00346B99" w:rsidRPr="00CC1A21" w:rsidRDefault="00346B99"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292FAC79" w14:textId="77777777" w:rsidR="00346B99" w:rsidRPr="00CC1A21" w:rsidRDefault="00346B99" w:rsidP="000E2F17">
            <w:pPr>
              <w:autoSpaceDE w:val="0"/>
              <w:autoSpaceDN w:val="0"/>
              <w:spacing w:line="320" w:lineRule="exact"/>
              <w:jc w:val="right"/>
              <w:rPr>
                <w:color w:val="000000" w:themeColor="text1"/>
              </w:rPr>
            </w:pPr>
            <w:r w:rsidRPr="00CC1A21">
              <w:rPr>
                <w:color w:val="000000" w:themeColor="text1"/>
              </w:rPr>
              <w:t>46385</w:t>
            </w:r>
          </w:p>
        </w:tc>
      </w:tr>
      <w:tr w:rsidR="00CD66FB" w:rsidRPr="00CC1A21" w14:paraId="13E1F668" w14:textId="77777777" w:rsidTr="00653C9C">
        <w:trPr>
          <w:trHeight w:val="1020"/>
        </w:trPr>
        <w:tc>
          <w:tcPr>
            <w:tcW w:w="850" w:type="dxa"/>
            <w:tcBorders>
              <w:top w:val="single" w:sz="6" w:space="0" w:color="auto"/>
              <w:left w:val="single" w:sz="6" w:space="0" w:color="auto"/>
              <w:bottom w:val="single" w:sz="6" w:space="0" w:color="auto"/>
              <w:right w:val="single" w:sz="6" w:space="0" w:color="auto"/>
            </w:tcBorders>
          </w:tcPr>
          <w:p w14:paraId="679D86DF" w14:textId="77777777" w:rsidR="00346B99" w:rsidRPr="00CC1A21" w:rsidRDefault="00346B99" w:rsidP="000E2F17">
            <w:pPr>
              <w:spacing w:line="320" w:lineRule="exact"/>
              <w:rPr>
                <w:color w:val="000000" w:themeColor="text1"/>
                <w:szCs w:val="18"/>
              </w:rPr>
            </w:pPr>
            <w:r w:rsidRPr="00CC1A21">
              <w:rPr>
                <w:color w:val="000000" w:themeColor="text1"/>
                <w:szCs w:val="18"/>
              </w:rPr>
              <w:t>76028B</w:t>
            </w:r>
          </w:p>
        </w:tc>
        <w:tc>
          <w:tcPr>
            <w:tcW w:w="6803" w:type="dxa"/>
            <w:tcBorders>
              <w:top w:val="single" w:sz="6" w:space="0" w:color="auto"/>
              <w:left w:val="single" w:sz="6" w:space="0" w:color="auto"/>
              <w:bottom w:val="single" w:sz="6" w:space="0" w:color="auto"/>
              <w:right w:val="single" w:sz="6" w:space="0" w:color="auto"/>
            </w:tcBorders>
          </w:tcPr>
          <w:p w14:paraId="214BFDF1" w14:textId="77777777" w:rsidR="00346B99" w:rsidRPr="00CC1A21" w:rsidRDefault="00346B99" w:rsidP="000E2F17">
            <w:pPr>
              <w:spacing w:line="320" w:lineRule="exact"/>
              <w:rPr>
                <w:color w:val="000000" w:themeColor="text1"/>
                <w:szCs w:val="18"/>
              </w:rPr>
            </w:pPr>
            <w:r w:rsidRPr="00CC1A21">
              <w:rPr>
                <w:color w:val="000000" w:themeColor="text1"/>
                <w:szCs w:val="18"/>
              </w:rPr>
              <w:t>根治性腎切除術合併下腔靜脈瘤栓切除術</w:t>
            </w:r>
          </w:p>
          <w:p w14:paraId="7B59D3B9" w14:textId="77777777" w:rsidR="00346B99" w:rsidRPr="00CC1A21" w:rsidRDefault="00346B99" w:rsidP="000E2F17">
            <w:pPr>
              <w:pStyle w:val="36"/>
              <w:spacing w:line="320" w:lineRule="exact"/>
              <w:rPr>
                <w:color w:val="000000" w:themeColor="text1"/>
                <w:szCs w:val="18"/>
                <w:u w:val="none"/>
              </w:rPr>
            </w:pPr>
            <w:r w:rsidRPr="00CC1A21">
              <w:rPr>
                <w:color w:val="000000" w:themeColor="text1"/>
                <w:szCs w:val="18"/>
                <w:u w:val="none"/>
              </w:rPr>
              <w:t>Radical nephrectomy without regional LND,with IVC tumor thrombectomy</w:t>
            </w:r>
          </w:p>
          <w:p w14:paraId="401C63DB" w14:textId="401DE3CE" w:rsidR="00D93311" w:rsidRPr="00CC1A21" w:rsidRDefault="00346B99" w:rsidP="000E2F17">
            <w:pPr>
              <w:spacing w:line="320" w:lineRule="exact"/>
              <w:ind w:left="480" w:hangingChars="200" w:hanging="480"/>
              <w:rPr>
                <w:color w:val="000000" w:themeColor="text1"/>
                <w:szCs w:val="18"/>
              </w:rPr>
            </w:pPr>
            <w:r w:rsidRPr="00CC1A21">
              <w:rPr>
                <w:color w:val="000000" w:themeColor="text1"/>
                <w:szCs w:val="18"/>
              </w:rPr>
              <w:t>註：有（無）併局部淋巴切除術之手術費用一致。</w:t>
            </w:r>
          </w:p>
        </w:tc>
        <w:tc>
          <w:tcPr>
            <w:tcW w:w="283" w:type="dxa"/>
            <w:tcBorders>
              <w:top w:val="single" w:sz="6" w:space="0" w:color="auto"/>
              <w:left w:val="single" w:sz="6" w:space="0" w:color="auto"/>
              <w:bottom w:val="single" w:sz="6" w:space="0" w:color="auto"/>
              <w:right w:val="single" w:sz="6" w:space="0" w:color="auto"/>
            </w:tcBorders>
          </w:tcPr>
          <w:p w14:paraId="1C2FA7F2" w14:textId="77777777" w:rsidR="00346B99" w:rsidRPr="00CC1A21" w:rsidRDefault="00346B99"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B4AAB27" w14:textId="77777777" w:rsidR="00346B99" w:rsidRPr="00CC1A21" w:rsidRDefault="00346B99"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4F8DF" w14:textId="77777777" w:rsidR="00346B99" w:rsidRPr="00CC1A21" w:rsidRDefault="00346B99" w:rsidP="000E2F1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1C46AC" w14:textId="77777777" w:rsidR="00346B99" w:rsidRPr="00CC1A21" w:rsidRDefault="00346B99" w:rsidP="000E2F17">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7D00F26" w14:textId="77777777" w:rsidR="00346B99" w:rsidRPr="00CC1A21" w:rsidRDefault="00346B99" w:rsidP="000E2F17">
            <w:pPr>
              <w:autoSpaceDE w:val="0"/>
              <w:autoSpaceDN w:val="0"/>
              <w:spacing w:line="320" w:lineRule="exact"/>
              <w:jc w:val="right"/>
              <w:rPr>
                <w:color w:val="000000" w:themeColor="text1"/>
              </w:rPr>
            </w:pPr>
            <w:r w:rsidRPr="00CC1A21">
              <w:rPr>
                <w:color w:val="000000" w:themeColor="text1"/>
              </w:rPr>
              <w:t>34078</w:t>
            </w:r>
          </w:p>
        </w:tc>
      </w:tr>
      <w:tr w:rsidR="00CD66FB" w:rsidRPr="00CC1A21" w14:paraId="5AAF9E51" w14:textId="77777777" w:rsidTr="00653C9C">
        <w:tc>
          <w:tcPr>
            <w:tcW w:w="850" w:type="dxa"/>
            <w:tcBorders>
              <w:top w:val="single" w:sz="6" w:space="0" w:color="auto"/>
              <w:left w:val="single" w:sz="6" w:space="0" w:color="auto"/>
              <w:bottom w:val="single" w:sz="6" w:space="0" w:color="auto"/>
              <w:right w:val="single" w:sz="6" w:space="0" w:color="auto"/>
            </w:tcBorders>
          </w:tcPr>
          <w:p w14:paraId="5EB69FD6"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lastRenderedPageBreak/>
              <w:t>76008B</w:t>
            </w:r>
          </w:p>
        </w:tc>
        <w:tc>
          <w:tcPr>
            <w:tcW w:w="6803" w:type="dxa"/>
            <w:tcBorders>
              <w:top w:val="single" w:sz="6" w:space="0" w:color="auto"/>
              <w:left w:val="single" w:sz="6" w:space="0" w:color="auto"/>
              <w:bottom w:val="single" w:sz="6" w:space="0" w:color="auto"/>
              <w:right w:val="single" w:sz="6" w:space="0" w:color="auto"/>
            </w:tcBorders>
          </w:tcPr>
          <w:p w14:paraId="1F1ECD74"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腎袋狀成形術</w:t>
            </w:r>
          </w:p>
          <w:p w14:paraId="7BBCA684"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Kidney masupialization</w:t>
            </w:r>
          </w:p>
        </w:tc>
        <w:tc>
          <w:tcPr>
            <w:tcW w:w="283" w:type="dxa"/>
            <w:tcBorders>
              <w:top w:val="single" w:sz="6" w:space="0" w:color="auto"/>
              <w:left w:val="single" w:sz="6" w:space="0" w:color="auto"/>
              <w:bottom w:val="single" w:sz="6" w:space="0" w:color="auto"/>
              <w:right w:val="single" w:sz="6" w:space="0" w:color="auto"/>
            </w:tcBorders>
          </w:tcPr>
          <w:p w14:paraId="0F4D0BD2"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CB2021"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9C453E"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19184B"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2BC5B4A3"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7080</w:t>
            </w:r>
          </w:p>
        </w:tc>
      </w:tr>
      <w:tr w:rsidR="00CD66FB" w:rsidRPr="00CC1A21" w14:paraId="359961C5" w14:textId="77777777" w:rsidTr="00651870">
        <w:trPr>
          <w:trHeight w:val="567"/>
        </w:trPr>
        <w:tc>
          <w:tcPr>
            <w:tcW w:w="850" w:type="dxa"/>
            <w:tcBorders>
              <w:top w:val="single" w:sz="6" w:space="0" w:color="auto"/>
              <w:left w:val="single" w:sz="6" w:space="0" w:color="auto"/>
              <w:bottom w:val="single" w:sz="6" w:space="0" w:color="auto"/>
              <w:right w:val="single" w:sz="6" w:space="0" w:color="auto"/>
            </w:tcBorders>
          </w:tcPr>
          <w:p w14:paraId="1E595FBF" w14:textId="77777777" w:rsidR="00346B99" w:rsidRPr="00CC1A21" w:rsidRDefault="00346B99" w:rsidP="000E2F17">
            <w:pPr>
              <w:autoSpaceDE w:val="0"/>
              <w:autoSpaceDN w:val="0"/>
              <w:spacing w:line="280" w:lineRule="exact"/>
              <w:rPr>
                <w:color w:val="000000" w:themeColor="text1"/>
                <w:szCs w:val="24"/>
              </w:rPr>
            </w:pPr>
            <w:r w:rsidRPr="00CC1A21">
              <w:rPr>
                <w:color w:val="000000" w:themeColor="text1"/>
                <w:szCs w:val="24"/>
              </w:rPr>
              <w:t>76009C</w:t>
            </w:r>
          </w:p>
        </w:tc>
        <w:tc>
          <w:tcPr>
            <w:tcW w:w="6803" w:type="dxa"/>
            <w:tcBorders>
              <w:top w:val="single" w:sz="6" w:space="0" w:color="auto"/>
              <w:left w:val="single" w:sz="6" w:space="0" w:color="auto"/>
              <w:bottom w:val="single" w:sz="6" w:space="0" w:color="auto"/>
              <w:right w:val="single" w:sz="6" w:space="0" w:color="auto"/>
            </w:tcBorders>
          </w:tcPr>
          <w:p w14:paraId="65BADF74"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腎臟固定術：固定式懸掛</w:t>
            </w:r>
          </w:p>
          <w:p w14:paraId="4D1B4067"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Nephropexy fixation or suspension</w:t>
            </w:r>
          </w:p>
        </w:tc>
        <w:tc>
          <w:tcPr>
            <w:tcW w:w="283" w:type="dxa"/>
            <w:tcBorders>
              <w:top w:val="single" w:sz="6" w:space="0" w:color="auto"/>
              <w:left w:val="single" w:sz="6" w:space="0" w:color="auto"/>
              <w:bottom w:val="single" w:sz="6" w:space="0" w:color="auto"/>
              <w:right w:val="single" w:sz="6" w:space="0" w:color="auto"/>
            </w:tcBorders>
          </w:tcPr>
          <w:p w14:paraId="29829266"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1372AE0"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74825C"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B9B2A0"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B068E9A" w14:textId="77777777" w:rsidR="00346B99" w:rsidRPr="00CC1A21" w:rsidRDefault="00346B99" w:rsidP="000E2F1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6828</w:t>
            </w:r>
          </w:p>
        </w:tc>
      </w:tr>
      <w:tr w:rsidR="00CD66FB" w:rsidRPr="00CC1A21" w14:paraId="2F3A1A0C" w14:textId="77777777" w:rsidTr="00653C9C">
        <w:tc>
          <w:tcPr>
            <w:tcW w:w="850" w:type="dxa"/>
            <w:tcBorders>
              <w:top w:val="single" w:sz="6" w:space="0" w:color="auto"/>
              <w:left w:val="single" w:sz="6" w:space="0" w:color="auto"/>
              <w:bottom w:val="single" w:sz="6" w:space="0" w:color="auto"/>
              <w:right w:val="single" w:sz="6" w:space="0" w:color="auto"/>
            </w:tcBorders>
          </w:tcPr>
          <w:p w14:paraId="58488267"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76010C</w:t>
            </w:r>
          </w:p>
        </w:tc>
        <w:tc>
          <w:tcPr>
            <w:tcW w:w="6803" w:type="dxa"/>
            <w:tcBorders>
              <w:top w:val="single" w:sz="6" w:space="0" w:color="auto"/>
              <w:left w:val="single" w:sz="6" w:space="0" w:color="auto"/>
              <w:bottom w:val="single" w:sz="6" w:space="0" w:color="auto"/>
              <w:right w:val="single" w:sz="6" w:space="0" w:color="auto"/>
            </w:tcBorders>
          </w:tcPr>
          <w:p w14:paraId="70BFA054"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腎臟造瘻術（手術）</w:t>
            </w:r>
          </w:p>
          <w:p w14:paraId="02769A79"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Nephrostomy, operative</w:t>
            </w:r>
          </w:p>
        </w:tc>
        <w:tc>
          <w:tcPr>
            <w:tcW w:w="283" w:type="dxa"/>
            <w:tcBorders>
              <w:top w:val="single" w:sz="6" w:space="0" w:color="auto"/>
              <w:left w:val="single" w:sz="6" w:space="0" w:color="auto"/>
              <w:bottom w:val="single" w:sz="6" w:space="0" w:color="auto"/>
              <w:right w:val="single" w:sz="6" w:space="0" w:color="auto"/>
            </w:tcBorders>
          </w:tcPr>
          <w:p w14:paraId="1B10D36D"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8BAA4E"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115B89"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F17183"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699C60CA"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6340</w:t>
            </w:r>
          </w:p>
        </w:tc>
      </w:tr>
      <w:tr w:rsidR="00CD66FB" w:rsidRPr="00CC1A21" w14:paraId="76594384" w14:textId="77777777" w:rsidTr="00F15C45">
        <w:tc>
          <w:tcPr>
            <w:tcW w:w="850" w:type="dxa"/>
            <w:tcBorders>
              <w:top w:val="single" w:sz="6" w:space="0" w:color="auto"/>
              <w:left w:val="single" w:sz="6" w:space="0" w:color="auto"/>
              <w:bottom w:val="single" w:sz="6" w:space="0" w:color="auto"/>
              <w:right w:val="single" w:sz="6" w:space="0" w:color="auto"/>
            </w:tcBorders>
          </w:tcPr>
          <w:p w14:paraId="63061114" w14:textId="77777777" w:rsidR="00346B99" w:rsidRPr="00CC1A21" w:rsidRDefault="00346B99" w:rsidP="000E2F17">
            <w:pPr>
              <w:autoSpaceDE w:val="0"/>
              <w:autoSpaceDN w:val="0"/>
              <w:spacing w:line="280" w:lineRule="exact"/>
              <w:rPr>
                <w:color w:val="000000" w:themeColor="text1"/>
                <w:szCs w:val="24"/>
              </w:rPr>
            </w:pPr>
            <w:r w:rsidRPr="00CC1A21">
              <w:rPr>
                <w:color w:val="000000" w:themeColor="text1"/>
                <w:szCs w:val="24"/>
              </w:rPr>
              <w:t>76011B</w:t>
            </w:r>
          </w:p>
        </w:tc>
        <w:tc>
          <w:tcPr>
            <w:tcW w:w="6803" w:type="dxa"/>
            <w:tcBorders>
              <w:top w:val="single" w:sz="6" w:space="0" w:color="auto"/>
              <w:left w:val="single" w:sz="6" w:space="0" w:color="auto"/>
              <w:bottom w:val="single" w:sz="6" w:space="0" w:color="auto"/>
              <w:right w:val="single" w:sz="6" w:space="0" w:color="auto"/>
            </w:tcBorders>
          </w:tcPr>
          <w:p w14:paraId="7ACA1A7B"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腎內取石及腎盂取石術</w:t>
            </w:r>
          </w:p>
          <w:p w14:paraId="3666E84E"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Nephro-pyelolithotomy</w:t>
            </w:r>
          </w:p>
        </w:tc>
        <w:tc>
          <w:tcPr>
            <w:tcW w:w="283" w:type="dxa"/>
            <w:tcBorders>
              <w:top w:val="single" w:sz="6" w:space="0" w:color="auto"/>
              <w:left w:val="single" w:sz="6" w:space="0" w:color="auto"/>
              <w:bottom w:val="single" w:sz="6" w:space="0" w:color="auto"/>
              <w:right w:val="single" w:sz="6" w:space="0" w:color="auto"/>
            </w:tcBorders>
          </w:tcPr>
          <w:p w14:paraId="24EAC97C" w14:textId="77777777" w:rsidR="00346B99" w:rsidRPr="00CC1A2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E406905"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809CFE3"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B7926F5"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51D869A2" w14:textId="77777777" w:rsidR="00346B99" w:rsidRPr="00CC1A21" w:rsidRDefault="00346B99" w:rsidP="000E2F1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10757</w:t>
            </w:r>
          </w:p>
        </w:tc>
      </w:tr>
      <w:tr w:rsidR="00CD66FB" w:rsidRPr="00CC1A21" w14:paraId="673397A4" w14:textId="77777777" w:rsidTr="00F15C45">
        <w:tc>
          <w:tcPr>
            <w:tcW w:w="850" w:type="dxa"/>
            <w:tcBorders>
              <w:top w:val="single" w:sz="6" w:space="0" w:color="auto"/>
              <w:left w:val="single" w:sz="6" w:space="0" w:color="auto"/>
              <w:bottom w:val="single" w:sz="6" w:space="0" w:color="auto"/>
              <w:right w:val="single" w:sz="6" w:space="0" w:color="auto"/>
            </w:tcBorders>
          </w:tcPr>
          <w:p w14:paraId="59800CB9" w14:textId="77777777" w:rsidR="00346B99" w:rsidRPr="00CC1A21" w:rsidRDefault="00346B99" w:rsidP="000E2F17">
            <w:pPr>
              <w:autoSpaceDE w:val="0"/>
              <w:autoSpaceDN w:val="0"/>
              <w:spacing w:line="280" w:lineRule="exact"/>
              <w:rPr>
                <w:color w:val="000000" w:themeColor="text1"/>
                <w:szCs w:val="24"/>
              </w:rPr>
            </w:pPr>
            <w:r w:rsidRPr="00CC1A21">
              <w:rPr>
                <w:color w:val="000000" w:themeColor="text1"/>
                <w:szCs w:val="24"/>
              </w:rPr>
              <w:t>76012B</w:t>
            </w:r>
          </w:p>
        </w:tc>
        <w:tc>
          <w:tcPr>
            <w:tcW w:w="6803" w:type="dxa"/>
            <w:tcBorders>
              <w:top w:val="single" w:sz="6" w:space="0" w:color="auto"/>
              <w:left w:val="single" w:sz="6" w:space="0" w:color="auto"/>
              <w:bottom w:val="single" w:sz="6" w:space="0" w:color="auto"/>
              <w:right w:val="single" w:sz="6" w:space="0" w:color="auto"/>
            </w:tcBorders>
          </w:tcPr>
          <w:p w14:paraId="2074F318"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腎鹿角石取石術</w:t>
            </w:r>
          </w:p>
          <w:p w14:paraId="419EAA0C"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Stag-horn stone nephro-pyelolithotomy</w:t>
            </w:r>
          </w:p>
        </w:tc>
        <w:tc>
          <w:tcPr>
            <w:tcW w:w="283" w:type="dxa"/>
            <w:tcBorders>
              <w:top w:val="single" w:sz="6" w:space="0" w:color="auto"/>
              <w:left w:val="single" w:sz="6" w:space="0" w:color="auto"/>
              <w:bottom w:val="single" w:sz="6" w:space="0" w:color="auto"/>
              <w:right w:val="single" w:sz="6" w:space="0" w:color="auto"/>
            </w:tcBorders>
          </w:tcPr>
          <w:p w14:paraId="7EEE6F63" w14:textId="77777777" w:rsidR="00346B99" w:rsidRPr="00CC1A2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C3431C9"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66B993"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E9EFCE"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6DA17C89" w14:textId="77777777" w:rsidR="00346B99" w:rsidRPr="00CC1A21" w:rsidRDefault="00346B99" w:rsidP="000E2F1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15060</w:t>
            </w:r>
          </w:p>
        </w:tc>
      </w:tr>
      <w:tr w:rsidR="00CD66FB" w:rsidRPr="00CC1A21" w14:paraId="333B647C" w14:textId="77777777" w:rsidTr="00F15C45">
        <w:tc>
          <w:tcPr>
            <w:tcW w:w="850" w:type="dxa"/>
            <w:tcBorders>
              <w:top w:val="single" w:sz="6" w:space="0" w:color="auto"/>
              <w:left w:val="single" w:sz="6" w:space="0" w:color="auto"/>
              <w:bottom w:val="single" w:sz="6" w:space="0" w:color="auto"/>
              <w:right w:val="single" w:sz="6" w:space="0" w:color="auto"/>
            </w:tcBorders>
          </w:tcPr>
          <w:p w14:paraId="414D62CB" w14:textId="77777777" w:rsidR="00346B99" w:rsidRPr="00CC1A21" w:rsidRDefault="00346B99" w:rsidP="000E2F17">
            <w:pPr>
              <w:autoSpaceDE w:val="0"/>
              <w:autoSpaceDN w:val="0"/>
              <w:spacing w:line="280" w:lineRule="exact"/>
              <w:rPr>
                <w:color w:val="000000" w:themeColor="text1"/>
                <w:szCs w:val="24"/>
              </w:rPr>
            </w:pPr>
            <w:r w:rsidRPr="00CC1A21">
              <w:rPr>
                <w:color w:val="000000" w:themeColor="text1"/>
                <w:szCs w:val="24"/>
              </w:rPr>
              <w:t>76013B</w:t>
            </w:r>
          </w:p>
        </w:tc>
        <w:tc>
          <w:tcPr>
            <w:tcW w:w="6803" w:type="dxa"/>
            <w:tcBorders>
              <w:top w:val="single" w:sz="6" w:space="0" w:color="auto"/>
              <w:left w:val="single" w:sz="6" w:space="0" w:color="auto"/>
              <w:bottom w:val="single" w:sz="6" w:space="0" w:color="auto"/>
              <w:right w:val="single" w:sz="6" w:space="0" w:color="auto"/>
            </w:tcBorders>
          </w:tcPr>
          <w:p w14:paraId="50D3D505"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腎縫合術</w:t>
            </w:r>
          </w:p>
          <w:p w14:paraId="69A00166"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Nephrorrhaphy</w:t>
            </w:r>
          </w:p>
        </w:tc>
        <w:tc>
          <w:tcPr>
            <w:tcW w:w="283" w:type="dxa"/>
            <w:tcBorders>
              <w:top w:val="single" w:sz="6" w:space="0" w:color="auto"/>
              <w:left w:val="single" w:sz="6" w:space="0" w:color="auto"/>
              <w:bottom w:val="single" w:sz="6" w:space="0" w:color="auto"/>
              <w:right w:val="single" w:sz="6" w:space="0" w:color="auto"/>
            </w:tcBorders>
          </w:tcPr>
          <w:p w14:paraId="3A628510" w14:textId="77777777" w:rsidR="00346B99" w:rsidRPr="00CC1A2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0979CF0"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6C9322"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7554136"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1CB3A7DC" w14:textId="77777777" w:rsidR="00346B99" w:rsidRPr="00CC1A21" w:rsidRDefault="00346B99" w:rsidP="000E2F1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14580</w:t>
            </w:r>
          </w:p>
        </w:tc>
      </w:tr>
      <w:tr w:rsidR="00CD66FB" w:rsidRPr="00CC1A21" w14:paraId="7BB03DDB" w14:textId="77777777" w:rsidTr="00653C9C">
        <w:tc>
          <w:tcPr>
            <w:tcW w:w="850" w:type="dxa"/>
            <w:tcBorders>
              <w:top w:val="single" w:sz="6" w:space="0" w:color="auto"/>
              <w:left w:val="single" w:sz="6" w:space="0" w:color="auto"/>
              <w:bottom w:val="single" w:sz="6" w:space="0" w:color="auto"/>
              <w:right w:val="single" w:sz="6" w:space="0" w:color="auto"/>
            </w:tcBorders>
          </w:tcPr>
          <w:p w14:paraId="088AC06B"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76014B</w:t>
            </w:r>
          </w:p>
        </w:tc>
        <w:tc>
          <w:tcPr>
            <w:tcW w:w="6803" w:type="dxa"/>
            <w:tcBorders>
              <w:top w:val="single" w:sz="6" w:space="0" w:color="auto"/>
              <w:left w:val="single" w:sz="6" w:space="0" w:color="auto"/>
              <w:bottom w:val="single" w:sz="6" w:space="0" w:color="auto"/>
              <w:right w:val="single" w:sz="6" w:space="0" w:color="auto"/>
            </w:tcBorders>
          </w:tcPr>
          <w:p w14:paraId="4E047467"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腎盂成形術</w:t>
            </w:r>
          </w:p>
          <w:p w14:paraId="1BF281B7"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Pyeloplasty</w:t>
            </w:r>
          </w:p>
        </w:tc>
        <w:tc>
          <w:tcPr>
            <w:tcW w:w="283" w:type="dxa"/>
            <w:tcBorders>
              <w:top w:val="single" w:sz="6" w:space="0" w:color="auto"/>
              <w:left w:val="single" w:sz="6" w:space="0" w:color="auto"/>
              <w:bottom w:val="single" w:sz="6" w:space="0" w:color="auto"/>
              <w:right w:val="single" w:sz="6" w:space="0" w:color="auto"/>
            </w:tcBorders>
          </w:tcPr>
          <w:p w14:paraId="41670B58"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92AFBD9"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C753E"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FABB52"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EF0EC90"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14407</w:t>
            </w:r>
          </w:p>
        </w:tc>
      </w:tr>
      <w:tr w:rsidR="00CD66FB" w:rsidRPr="00CC1A21" w14:paraId="0D91E18E" w14:textId="77777777" w:rsidTr="00653C9C">
        <w:tc>
          <w:tcPr>
            <w:tcW w:w="850" w:type="dxa"/>
            <w:tcBorders>
              <w:top w:val="single" w:sz="6" w:space="0" w:color="auto"/>
              <w:left w:val="single" w:sz="6" w:space="0" w:color="auto"/>
              <w:bottom w:val="single" w:sz="6" w:space="0" w:color="auto"/>
              <w:right w:val="single" w:sz="6" w:space="0" w:color="auto"/>
            </w:tcBorders>
          </w:tcPr>
          <w:p w14:paraId="3341E9FA"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76035B</w:t>
            </w:r>
          </w:p>
        </w:tc>
        <w:tc>
          <w:tcPr>
            <w:tcW w:w="6803" w:type="dxa"/>
            <w:tcBorders>
              <w:top w:val="single" w:sz="6" w:space="0" w:color="auto"/>
              <w:left w:val="single" w:sz="6" w:space="0" w:color="auto"/>
              <w:bottom w:val="single" w:sz="6" w:space="0" w:color="auto"/>
              <w:right w:val="single" w:sz="6" w:space="0" w:color="auto"/>
            </w:tcBorders>
          </w:tcPr>
          <w:p w14:paraId="02B9F98F"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腹腔鏡腎盂成形術</w:t>
            </w:r>
          </w:p>
          <w:p w14:paraId="33A79F58"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Laparoscopic pyeloplasty</w:t>
            </w:r>
          </w:p>
        </w:tc>
        <w:tc>
          <w:tcPr>
            <w:tcW w:w="283" w:type="dxa"/>
            <w:tcBorders>
              <w:top w:val="single" w:sz="6" w:space="0" w:color="auto"/>
              <w:left w:val="single" w:sz="6" w:space="0" w:color="auto"/>
              <w:bottom w:val="single" w:sz="6" w:space="0" w:color="auto"/>
              <w:right w:val="single" w:sz="6" w:space="0" w:color="auto"/>
            </w:tcBorders>
          </w:tcPr>
          <w:p w14:paraId="4098B5E2"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D867173"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BB1427"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011208"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91D8C08"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19375</w:t>
            </w:r>
          </w:p>
        </w:tc>
      </w:tr>
      <w:tr w:rsidR="00CD66FB" w:rsidRPr="00CC1A21" w14:paraId="1496B44D" w14:textId="77777777" w:rsidTr="00653C9C">
        <w:tc>
          <w:tcPr>
            <w:tcW w:w="850" w:type="dxa"/>
            <w:tcBorders>
              <w:top w:val="single" w:sz="6" w:space="0" w:color="auto"/>
              <w:left w:val="single" w:sz="6" w:space="0" w:color="auto"/>
              <w:bottom w:val="single" w:sz="6" w:space="0" w:color="auto"/>
              <w:right w:val="single" w:sz="6" w:space="0" w:color="auto"/>
            </w:tcBorders>
          </w:tcPr>
          <w:p w14:paraId="3086C57A"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76015B</w:t>
            </w:r>
          </w:p>
        </w:tc>
        <w:tc>
          <w:tcPr>
            <w:tcW w:w="6803" w:type="dxa"/>
            <w:tcBorders>
              <w:top w:val="single" w:sz="6" w:space="0" w:color="auto"/>
              <w:left w:val="single" w:sz="6" w:space="0" w:color="auto"/>
              <w:bottom w:val="single" w:sz="6" w:space="0" w:color="auto"/>
              <w:right w:val="single" w:sz="6" w:space="0" w:color="auto"/>
            </w:tcBorders>
          </w:tcPr>
          <w:p w14:paraId="3D529856"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腎盂造瘻術</w:t>
            </w:r>
          </w:p>
          <w:p w14:paraId="24AAEBDE"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Pyelostomy</w:t>
            </w:r>
          </w:p>
        </w:tc>
        <w:tc>
          <w:tcPr>
            <w:tcW w:w="283" w:type="dxa"/>
            <w:tcBorders>
              <w:top w:val="single" w:sz="6" w:space="0" w:color="auto"/>
              <w:left w:val="single" w:sz="6" w:space="0" w:color="auto"/>
              <w:bottom w:val="single" w:sz="6" w:space="0" w:color="auto"/>
              <w:right w:val="single" w:sz="6" w:space="0" w:color="auto"/>
            </w:tcBorders>
          </w:tcPr>
          <w:p w14:paraId="4C276835"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D59AD0"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A0E413"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5A5D75"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BC01FF3"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6440</w:t>
            </w:r>
          </w:p>
        </w:tc>
      </w:tr>
      <w:tr w:rsidR="00CD66FB" w:rsidRPr="00CC1A21" w14:paraId="60C032F4" w14:textId="77777777" w:rsidTr="00653C9C">
        <w:tc>
          <w:tcPr>
            <w:tcW w:w="850" w:type="dxa"/>
            <w:tcBorders>
              <w:top w:val="single" w:sz="6" w:space="0" w:color="auto"/>
              <w:left w:val="single" w:sz="6" w:space="0" w:color="auto"/>
              <w:bottom w:val="single" w:sz="6" w:space="0" w:color="auto"/>
              <w:right w:val="single" w:sz="6" w:space="0" w:color="auto"/>
            </w:tcBorders>
          </w:tcPr>
          <w:p w14:paraId="748FADBC"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76016B</w:t>
            </w:r>
          </w:p>
        </w:tc>
        <w:tc>
          <w:tcPr>
            <w:tcW w:w="6803" w:type="dxa"/>
            <w:tcBorders>
              <w:top w:val="single" w:sz="6" w:space="0" w:color="auto"/>
              <w:left w:val="single" w:sz="6" w:space="0" w:color="auto"/>
              <w:bottom w:val="single" w:sz="6" w:space="0" w:color="auto"/>
              <w:right w:val="single" w:sz="6" w:space="0" w:color="auto"/>
            </w:tcBorders>
          </w:tcPr>
          <w:p w14:paraId="4708F53D"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經皮腎結石取石術</w:t>
            </w:r>
          </w:p>
          <w:p w14:paraId="3DB50D63"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Percutaneous nephrostolithotomy (PCNSL)</w:t>
            </w:r>
          </w:p>
          <w:p w14:paraId="65CF5BD7" w14:textId="77777777" w:rsidR="00346B99" w:rsidRPr="00CC1A21" w:rsidRDefault="00346B99" w:rsidP="00F9386E">
            <w:pPr>
              <w:autoSpaceDE w:val="0"/>
              <w:autoSpaceDN w:val="0"/>
              <w:spacing w:line="280" w:lineRule="exact"/>
              <w:ind w:leftChars="-12" w:left="511" w:hangingChars="225" w:hanging="540"/>
              <w:jc w:val="both"/>
              <w:rPr>
                <w:color w:val="000000" w:themeColor="text1"/>
              </w:rPr>
            </w:pPr>
            <w:r w:rsidRPr="00CC1A21">
              <w:rPr>
                <w:color w:val="000000" w:themeColor="text1"/>
              </w:rPr>
              <w:t>註：</w:t>
            </w:r>
          </w:p>
          <w:p w14:paraId="5F032EE1" w14:textId="77777777" w:rsidR="00346B99" w:rsidRPr="00CC1A21" w:rsidRDefault="00346B99" w:rsidP="00F9386E">
            <w:pPr>
              <w:autoSpaceDE w:val="0"/>
              <w:autoSpaceDN w:val="0"/>
              <w:spacing w:line="280" w:lineRule="exact"/>
              <w:ind w:leftChars="-12" w:left="163" w:hangingChars="80" w:hanging="192"/>
              <w:jc w:val="both"/>
              <w:rPr>
                <w:color w:val="000000" w:themeColor="text1"/>
              </w:rPr>
            </w:pPr>
            <w:r w:rsidRPr="00CC1A21">
              <w:rPr>
                <w:color w:val="000000" w:themeColor="text1"/>
              </w:rPr>
              <w:t>1.</w:t>
            </w:r>
            <w:r w:rsidRPr="00CC1A21">
              <w:rPr>
                <w:color w:val="000000" w:themeColor="text1"/>
              </w:rPr>
              <w:t>超音波桿、取石網等費用包含於一般材料費內。</w:t>
            </w:r>
          </w:p>
          <w:p w14:paraId="182A5D89"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2.</w:t>
            </w:r>
            <w:r w:rsidRPr="00CC1A21">
              <w:rPr>
                <w:color w:val="000000" w:themeColor="text1"/>
              </w:rPr>
              <w:t>限泌尿科專科醫師施行。</w:t>
            </w:r>
          </w:p>
        </w:tc>
        <w:tc>
          <w:tcPr>
            <w:tcW w:w="283" w:type="dxa"/>
            <w:tcBorders>
              <w:top w:val="single" w:sz="6" w:space="0" w:color="auto"/>
              <w:left w:val="single" w:sz="6" w:space="0" w:color="auto"/>
              <w:bottom w:val="single" w:sz="6" w:space="0" w:color="auto"/>
              <w:right w:val="single" w:sz="6" w:space="0" w:color="auto"/>
            </w:tcBorders>
          </w:tcPr>
          <w:p w14:paraId="2C53048C"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E2360C"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400CE8"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3BC9A5"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60B37C9B"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13550</w:t>
            </w:r>
          </w:p>
        </w:tc>
      </w:tr>
      <w:tr w:rsidR="00CD66FB" w:rsidRPr="00CC1A21" w14:paraId="710605C1" w14:textId="77777777" w:rsidTr="00653C9C">
        <w:tc>
          <w:tcPr>
            <w:tcW w:w="850" w:type="dxa"/>
            <w:tcBorders>
              <w:top w:val="single" w:sz="6" w:space="0" w:color="auto"/>
              <w:left w:val="single" w:sz="6" w:space="0" w:color="auto"/>
              <w:bottom w:val="single" w:sz="6" w:space="0" w:color="auto"/>
              <w:right w:val="single" w:sz="6" w:space="0" w:color="auto"/>
            </w:tcBorders>
          </w:tcPr>
          <w:p w14:paraId="486FA304"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76017B</w:t>
            </w:r>
          </w:p>
        </w:tc>
        <w:tc>
          <w:tcPr>
            <w:tcW w:w="6803" w:type="dxa"/>
            <w:tcBorders>
              <w:top w:val="single" w:sz="6" w:space="0" w:color="auto"/>
              <w:left w:val="single" w:sz="6" w:space="0" w:color="auto"/>
              <w:bottom w:val="single" w:sz="6" w:space="0" w:color="auto"/>
              <w:right w:val="single" w:sz="6" w:space="0" w:color="auto"/>
            </w:tcBorders>
          </w:tcPr>
          <w:p w14:paraId="7DCDAB43"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經</w:t>
            </w:r>
            <w:r w:rsidRPr="00CC1A21">
              <w:rPr>
                <w:color w:val="000000" w:themeColor="text1"/>
              </w:rPr>
              <w:t>PCN</w:t>
            </w:r>
            <w:r w:rsidRPr="00CC1A21">
              <w:rPr>
                <w:color w:val="000000" w:themeColor="text1"/>
              </w:rPr>
              <w:t>腎臟鏡術</w:t>
            </w:r>
          </w:p>
          <w:p w14:paraId="56302F3C"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Nephroscope (including secondary surgical operation of PCNSL)</w:t>
            </w:r>
          </w:p>
          <w:p w14:paraId="1191016B"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註：</w:t>
            </w:r>
          </w:p>
          <w:p w14:paraId="02F01993"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1.</w:t>
            </w:r>
            <w:r w:rsidRPr="00CC1A21">
              <w:rPr>
                <w:color w:val="000000" w:themeColor="text1"/>
              </w:rPr>
              <w:t>第二次</w:t>
            </w:r>
            <w:r w:rsidRPr="00CC1A21">
              <w:rPr>
                <w:color w:val="000000" w:themeColor="text1"/>
              </w:rPr>
              <w:t>PCNSL</w:t>
            </w:r>
            <w:r w:rsidRPr="00CC1A21">
              <w:rPr>
                <w:color w:val="000000" w:themeColor="text1"/>
              </w:rPr>
              <w:t>比照申報。</w:t>
            </w:r>
          </w:p>
          <w:p w14:paraId="5011DC9E"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2.</w:t>
            </w:r>
            <w:r w:rsidRPr="00CC1A21">
              <w:rPr>
                <w:color w:val="000000" w:themeColor="text1"/>
              </w:rPr>
              <w:t>限泌尿科專科醫師施行。</w:t>
            </w:r>
          </w:p>
        </w:tc>
        <w:tc>
          <w:tcPr>
            <w:tcW w:w="283" w:type="dxa"/>
            <w:tcBorders>
              <w:top w:val="single" w:sz="6" w:space="0" w:color="auto"/>
              <w:left w:val="single" w:sz="6" w:space="0" w:color="auto"/>
              <w:bottom w:val="single" w:sz="6" w:space="0" w:color="auto"/>
              <w:right w:val="single" w:sz="6" w:space="0" w:color="auto"/>
            </w:tcBorders>
          </w:tcPr>
          <w:p w14:paraId="5849666D"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EB49F4"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80CDC3"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628D8D"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6DD40A7"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7332</w:t>
            </w:r>
          </w:p>
        </w:tc>
      </w:tr>
      <w:tr w:rsidR="00CD66FB" w:rsidRPr="00CC1A21" w14:paraId="040AEB5C"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0F17BB12"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76018B</w:t>
            </w:r>
          </w:p>
        </w:tc>
        <w:tc>
          <w:tcPr>
            <w:tcW w:w="6803" w:type="dxa"/>
            <w:tcBorders>
              <w:top w:val="single" w:sz="6" w:space="0" w:color="auto"/>
              <w:left w:val="single" w:sz="6" w:space="0" w:color="auto"/>
              <w:bottom w:val="single" w:sz="6" w:space="0" w:color="auto"/>
              <w:right w:val="single" w:sz="6" w:space="0" w:color="auto"/>
            </w:tcBorders>
          </w:tcPr>
          <w:p w14:paraId="1C70620E"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屍體捐腎切除術</w:t>
            </w:r>
          </w:p>
          <w:p w14:paraId="1E6E75A0"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Nephrectomy from cadaver donor</w:t>
            </w:r>
          </w:p>
        </w:tc>
        <w:tc>
          <w:tcPr>
            <w:tcW w:w="283" w:type="dxa"/>
            <w:tcBorders>
              <w:top w:val="single" w:sz="6" w:space="0" w:color="auto"/>
              <w:left w:val="single" w:sz="6" w:space="0" w:color="auto"/>
              <w:bottom w:val="single" w:sz="6" w:space="0" w:color="auto"/>
              <w:right w:val="single" w:sz="6" w:space="0" w:color="auto"/>
            </w:tcBorders>
          </w:tcPr>
          <w:p w14:paraId="0EA339FE"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F487F6" w14:textId="77777777" w:rsidR="00346B99" w:rsidRPr="00CC1A21" w:rsidRDefault="00346B99" w:rsidP="000E2F17">
            <w:pPr>
              <w:autoSpaceDE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10B52C" w14:textId="77777777" w:rsidR="00346B99" w:rsidRPr="00CC1A21" w:rsidRDefault="00346B99" w:rsidP="000E2F17">
            <w:pPr>
              <w:autoSpaceDE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03136E" w14:textId="77777777" w:rsidR="00346B99" w:rsidRPr="00CC1A21" w:rsidRDefault="00346B99" w:rsidP="000E2F17">
            <w:pPr>
              <w:autoSpaceDE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3B0D3083" w14:textId="77777777" w:rsidR="00346B99" w:rsidRPr="00CC1A21" w:rsidRDefault="00346B99" w:rsidP="000E2F17">
            <w:pPr>
              <w:autoSpaceDE w:val="0"/>
              <w:spacing w:line="280" w:lineRule="exact"/>
              <w:jc w:val="right"/>
              <w:rPr>
                <w:dstrike/>
                <w:color w:val="000000" w:themeColor="text1"/>
              </w:rPr>
            </w:pPr>
            <w:r w:rsidRPr="00CC1A21">
              <w:rPr>
                <w:color w:val="000000" w:themeColor="text1"/>
              </w:rPr>
              <w:t>39985</w:t>
            </w:r>
          </w:p>
        </w:tc>
      </w:tr>
      <w:tr w:rsidR="00CD66FB" w:rsidRPr="00CC1A21" w14:paraId="76010FD1" w14:textId="77777777" w:rsidTr="00F15C45">
        <w:tc>
          <w:tcPr>
            <w:tcW w:w="850" w:type="dxa"/>
            <w:tcBorders>
              <w:top w:val="single" w:sz="6" w:space="0" w:color="auto"/>
              <w:left w:val="single" w:sz="6" w:space="0" w:color="auto"/>
              <w:bottom w:val="single" w:sz="6" w:space="0" w:color="auto"/>
              <w:right w:val="single" w:sz="6" w:space="0" w:color="auto"/>
            </w:tcBorders>
          </w:tcPr>
          <w:p w14:paraId="31F3CCC3" w14:textId="77777777" w:rsidR="00346B99" w:rsidRPr="00CC1A21" w:rsidRDefault="00346B99" w:rsidP="000E2F17">
            <w:pPr>
              <w:autoSpaceDE w:val="0"/>
              <w:autoSpaceDN w:val="0"/>
              <w:spacing w:line="280" w:lineRule="exact"/>
              <w:rPr>
                <w:color w:val="000000" w:themeColor="text1"/>
                <w:szCs w:val="24"/>
              </w:rPr>
            </w:pPr>
            <w:r w:rsidRPr="00CC1A21">
              <w:rPr>
                <w:color w:val="000000" w:themeColor="text1"/>
                <w:szCs w:val="24"/>
              </w:rPr>
              <w:t>76019B</w:t>
            </w:r>
          </w:p>
        </w:tc>
        <w:tc>
          <w:tcPr>
            <w:tcW w:w="6803" w:type="dxa"/>
            <w:tcBorders>
              <w:top w:val="single" w:sz="6" w:space="0" w:color="auto"/>
              <w:left w:val="single" w:sz="6" w:space="0" w:color="auto"/>
              <w:bottom w:val="single" w:sz="6" w:space="0" w:color="auto"/>
              <w:right w:val="single" w:sz="6" w:space="0" w:color="auto"/>
            </w:tcBorders>
          </w:tcPr>
          <w:p w14:paraId="71033259"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活體捐腎切除術</w:t>
            </w:r>
          </w:p>
          <w:p w14:paraId="22AF748C"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Nephrectomy from living donor</w:t>
            </w:r>
          </w:p>
        </w:tc>
        <w:tc>
          <w:tcPr>
            <w:tcW w:w="283" w:type="dxa"/>
            <w:tcBorders>
              <w:top w:val="single" w:sz="6" w:space="0" w:color="auto"/>
              <w:left w:val="single" w:sz="6" w:space="0" w:color="auto"/>
              <w:bottom w:val="single" w:sz="6" w:space="0" w:color="auto"/>
              <w:right w:val="single" w:sz="6" w:space="0" w:color="auto"/>
            </w:tcBorders>
          </w:tcPr>
          <w:p w14:paraId="4016EE35" w14:textId="77777777" w:rsidR="00346B99" w:rsidRPr="00CC1A2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BD4ECE" w14:textId="77777777" w:rsidR="00346B99" w:rsidRPr="00CC1A21" w:rsidRDefault="00346B99" w:rsidP="000E2F17">
            <w:pPr>
              <w:autoSpaceDE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B850FB9" w14:textId="77777777" w:rsidR="00346B99" w:rsidRPr="00CC1A21" w:rsidRDefault="00346B99" w:rsidP="000E2F17">
            <w:pPr>
              <w:autoSpaceDE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B912B6" w14:textId="77777777" w:rsidR="00346B99" w:rsidRPr="00CC1A21" w:rsidRDefault="00346B99" w:rsidP="000E2F17">
            <w:pPr>
              <w:autoSpaceDE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490F962D" w14:textId="77777777" w:rsidR="00346B99" w:rsidRPr="00CC1A21" w:rsidRDefault="00346B99" w:rsidP="000E2F1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43138</w:t>
            </w:r>
          </w:p>
        </w:tc>
      </w:tr>
      <w:tr w:rsidR="00CD66FB" w:rsidRPr="00CC1A21" w14:paraId="1D579AF0"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21C8AC1B"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76036B</w:t>
            </w:r>
          </w:p>
        </w:tc>
        <w:tc>
          <w:tcPr>
            <w:tcW w:w="6803" w:type="dxa"/>
            <w:tcBorders>
              <w:top w:val="single" w:sz="6" w:space="0" w:color="auto"/>
              <w:left w:val="single" w:sz="6" w:space="0" w:color="auto"/>
              <w:bottom w:val="single" w:sz="6" w:space="0" w:color="auto"/>
              <w:right w:val="single" w:sz="6" w:space="0" w:color="auto"/>
            </w:tcBorders>
          </w:tcPr>
          <w:p w14:paraId="2A7F3FEE"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腹腔鏡活體捐腎切除術</w:t>
            </w:r>
          </w:p>
          <w:p w14:paraId="6EC4692C"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Laparoscopic nephrectomy from living donor</w:t>
            </w:r>
          </w:p>
        </w:tc>
        <w:tc>
          <w:tcPr>
            <w:tcW w:w="283" w:type="dxa"/>
            <w:tcBorders>
              <w:top w:val="single" w:sz="6" w:space="0" w:color="auto"/>
              <w:left w:val="single" w:sz="6" w:space="0" w:color="auto"/>
              <w:bottom w:val="single" w:sz="6" w:space="0" w:color="auto"/>
              <w:right w:val="single" w:sz="6" w:space="0" w:color="auto"/>
            </w:tcBorders>
          </w:tcPr>
          <w:p w14:paraId="0003A36A"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A0D8AD"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A51D0D"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581F80"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FBD544A"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69021</w:t>
            </w:r>
          </w:p>
        </w:tc>
      </w:tr>
      <w:tr w:rsidR="00CD66FB" w:rsidRPr="00CC1A21" w14:paraId="324CE366"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44DFACFF" w14:textId="77777777" w:rsidR="008C7D08" w:rsidRPr="00CC1A21" w:rsidRDefault="008C7D08" w:rsidP="000E2F17">
            <w:pPr>
              <w:autoSpaceDE w:val="0"/>
              <w:autoSpaceDN w:val="0"/>
              <w:spacing w:line="280" w:lineRule="exact"/>
              <w:rPr>
                <w:color w:val="000000" w:themeColor="text1"/>
              </w:rPr>
            </w:pPr>
            <w:r w:rsidRPr="00CC1A21">
              <w:rPr>
                <w:color w:val="000000" w:themeColor="text1"/>
              </w:rPr>
              <w:t>76020B</w:t>
            </w:r>
          </w:p>
        </w:tc>
        <w:tc>
          <w:tcPr>
            <w:tcW w:w="6803" w:type="dxa"/>
            <w:tcBorders>
              <w:top w:val="single" w:sz="6" w:space="0" w:color="auto"/>
              <w:left w:val="single" w:sz="6" w:space="0" w:color="auto"/>
              <w:bottom w:val="single" w:sz="6" w:space="0" w:color="auto"/>
              <w:right w:val="single" w:sz="6" w:space="0" w:color="auto"/>
            </w:tcBorders>
          </w:tcPr>
          <w:p w14:paraId="53FC9B3C" w14:textId="77777777" w:rsidR="008C7D08" w:rsidRPr="00CC1A21" w:rsidRDefault="008C7D08" w:rsidP="00F9386E">
            <w:pPr>
              <w:autoSpaceDE w:val="0"/>
              <w:autoSpaceDN w:val="0"/>
              <w:spacing w:line="280" w:lineRule="exact"/>
              <w:jc w:val="both"/>
              <w:rPr>
                <w:color w:val="000000" w:themeColor="text1"/>
              </w:rPr>
            </w:pPr>
            <w:r w:rsidRPr="00CC1A21">
              <w:rPr>
                <w:color w:val="000000" w:themeColor="text1"/>
              </w:rPr>
              <w:t>腎臟移植</w:t>
            </w:r>
          </w:p>
          <w:p w14:paraId="1CDC3C84" w14:textId="77777777" w:rsidR="008C7D08" w:rsidRPr="00CC1A21" w:rsidRDefault="008C7D08" w:rsidP="00F9386E">
            <w:pPr>
              <w:autoSpaceDE w:val="0"/>
              <w:autoSpaceDN w:val="0"/>
              <w:spacing w:line="280" w:lineRule="exact"/>
              <w:jc w:val="both"/>
              <w:rPr>
                <w:color w:val="000000" w:themeColor="text1"/>
              </w:rPr>
            </w:pPr>
            <w:r w:rsidRPr="00CC1A21">
              <w:rPr>
                <w:color w:val="000000" w:themeColor="text1"/>
              </w:rPr>
              <w:t>Renal implantation</w:t>
            </w:r>
          </w:p>
          <w:p w14:paraId="480A6720" w14:textId="77777777" w:rsidR="008C7D08" w:rsidRPr="00CC1A21" w:rsidRDefault="008C7D08" w:rsidP="00F9386E">
            <w:pPr>
              <w:spacing w:line="280" w:lineRule="exact"/>
              <w:ind w:left="480" w:hangingChars="200" w:hanging="480"/>
              <w:jc w:val="both"/>
              <w:rPr>
                <w:color w:val="000000" w:themeColor="text1"/>
              </w:rPr>
            </w:pPr>
            <w:r w:rsidRPr="00CC1A21">
              <w:rPr>
                <w:color w:val="000000" w:themeColor="text1"/>
              </w:rPr>
              <w:t>註：一般材料費及器官保存液費用，得另加計百分之八十一。</w:t>
            </w:r>
          </w:p>
        </w:tc>
        <w:tc>
          <w:tcPr>
            <w:tcW w:w="283" w:type="dxa"/>
            <w:tcBorders>
              <w:top w:val="single" w:sz="6" w:space="0" w:color="auto"/>
              <w:left w:val="single" w:sz="6" w:space="0" w:color="auto"/>
              <w:bottom w:val="single" w:sz="6" w:space="0" w:color="auto"/>
              <w:right w:val="single" w:sz="6" w:space="0" w:color="auto"/>
            </w:tcBorders>
          </w:tcPr>
          <w:p w14:paraId="522301ED" w14:textId="77777777" w:rsidR="008C7D08" w:rsidRPr="00CC1A21" w:rsidRDefault="008C7D08"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40DCFFE" w14:textId="77777777" w:rsidR="008C7D08" w:rsidRPr="00CC1A21" w:rsidRDefault="008C7D08" w:rsidP="000E2F17">
            <w:pPr>
              <w:autoSpaceDE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0F11685" w14:textId="77777777" w:rsidR="008C7D08" w:rsidRPr="00CC1A21" w:rsidRDefault="008C7D08" w:rsidP="000E2F17">
            <w:pPr>
              <w:autoSpaceDE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F9BE96" w14:textId="77777777" w:rsidR="008C7D08" w:rsidRPr="00CC1A21" w:rsidRDefault="008C7D08" w:rsidP="000E2F17">
            <w:pPr>
              <w:autoSpaceDE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37116B44" w14:textId="77777777" w:rsidR="008C7D08" w:rsidRPr="00CC1A21" w:rsidRDefault="008C7D08" w:rsidP="000E2F17">
            <w:pPr>
              <w:autoSpaceDE w:val="0"/>
              <w:spacing w:line="280" w:lineRule="exact"/>
              <w:jc w:val="right"/>
              <w:rPr>
                <w:color w:val="000000" w:themeColor="text1"/>
                <w:szCs w:val="24"/>
              </w:rPr>
            </w:pPr>
            <w:r w:rsidRPr="00CC1A21">
              <w:rPr>
                <w:color w:val="000000" w:themeColor="text1"/>
                <w:szCs w:val="24"/>
              </w:rPr>
              <w:t>212256</w:t>
            </w:r>
          </w:p>
        </w:tc>
      </w:tr>
      <w:tr w:rsidR="00CD66FB" w:rsidRPr="00CC1A21" w14:paraId="4E9962FF"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4ABC95C6" w14:textId="77777777" w:rsidR="00346B99" w:rsidRPr="00CC1A21" w:rsidRDefault="00346B99" w:rsidP="000E2F17">
            <w:pPr>
              <w:autoSpaceDE w:val="0"/>
              <w:autoSpaceDN w:val="0"/>
              <w:spacing w:line="280" w:lineRule="exact"/>
              <w:rPr>
                <w:color w:val="000000" w:themeColor="text1"/>
              </w:rPr>
            </w:pPr>
            <w:r w:rsidRPr="00CC1A21">
              <w:rPr>
                <w:color w:val="000000" w:themeColor="text1"/>
              </w:rPr>
              <w:t>76021B</w:t>
            </w:r>
          </w:p>
        </w:tc>
        <w:tc>
          <w:tcPr>
            <w:tcW w:w="6803" w:type="dxa"/>
            <w:tcBorders>
              <w:top w:val="single" w:sz="6" w:space="0" w:color="auto"/>
              <w:left w:val="single" w:sz="6" w:space="0" w:color="auto"/>
              <w:bottom w:val="single" w:sz="6" w:space="0" w:color="auto"/>
              <w:right w:val="single" w:sz="6" w:space="0" w:color="auto"/>
            </w:tcBorders>
          </w:tcPr>
          <w:p w14:paraId="3FCA9EFA"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腹腔鏡腎切除術</w:t>
            </w:r>
            <w:r w:rsidRPr="00CC1A21">
              <w:rPr>
                <w:color w:val="000000" w:themeColor="text1"/>
              </w:rPr>
              <w:t xml:space="preserve">  </w:t>
            </w:r>
          </w:p>
          <w:p w14:paraId="5B41B2B0"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Laparoscopic nephrectomy</w:t>
            </w:r>
          </w:p>
        </w:tc>
        <w:tc>
          <w:tcPr>
            <w:tcW w:w="283" w:type="dxa"/>
            <w:tcBorders>
              <w:top w:val="single" w:sz="6" w:space="0" w:color="auto"/>
              <w:left w:val="single" w:sz="6" w:space="0" w:color="auto"/>
              <w:bottom w:val="single" w:sz="6" w:space="0" w:color="auto"/>
              <w:right w:val="single" w:sz="6" w:space="0" w:color="auto"/>
            </w:tcBorders>
          </w:tcPr>
          <w:p w14:paraId="0270E9ED" w14:textId="77777777" w:rsidR="00346B99" w:rsidRPr="00CC1A2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CAD05C"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A83A28"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CBEE1E" w14:textId="77777777" w:rsidR="00346B99" w:rsidRPr="00CC1A21" w:rsidRDefault="00346B99" w:rsidP="000E2F17">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317AC9B8" w14:textId="77777777" w:rsidR="00346B99" w:rsidRPr="00CC1A21" w:rsidRDefault="00346B99" w:rsidP="000E2F17">
            <w:pPr>
              <w:autoSpaceDE w:val="0"/>
              <w:autoSpaceDN w:val="0"/>
              <w:spacing w:line="280" w:lineRule="exact"/>
              <w:jc w:val="right"/>
              <w:rPr>
                <w:color w:val="000000" w:themeColor="text1"/>
              </w:rPr>
            </w:pPr>
            <w:r w:rsidRPr="00CC1A21">
              <w:rPr>
                <w:color w:val="000000" w:themeColor="text1"/>
              </w:rPr>
              <w:t>11530</w:t>
            </w:r>
          </w:p>
        </w:tc>
      </w:tr>
      <w:tr w:rsidR="00CD66FB" w:rsidRPr="00CC1A21" w14:paraId="4E1BF219"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6D77B197" w14:textId="77777777" w:rsidR="00346B99" w:rsidRPr="00CC1A21" w:rsidRDefault="00346B99" w:rsidP="000E2F17">
            <w:pPr>
              <w:autoSpaceDE w:val="0"/>
              <w:autoSpaceDN w:val="0"/>
              <w:spacing w:line="280" w:lineRule="exact"/>
              <w:rPr>
                <w:color w:val="000000" w:themeColor="text1"/>
                <w:szCs w:val="24"/>
              </w:rPr>
            </w:pPr>
            <w:r w:rsidRPr="00CC1A21">
              <w:rPr>
                <w:color w:val="000000" w:themeColor="text1"/>
                <w:szCs w:val="24"/>
              </w:rPr>
              <w:t>76022B</w:t>
            </w:r>
          </w:p>
        </w:tc>
        <w:tc>
          <w:tcPr>
            <w:tcW w:w="6803" w:type="dxa"/>
            <w:tcBorders>
              <w:top w:val="single" w:sz="6" w:space="0" w:color="auto"/>
              <w:left w:val="single" w:sz="6" w:space="0" w:color="auto"/>
              <w:bottom w:val="single" w:sz="6" w:space="0" w:color="auto"/>
              <w:right w:val="single" w:sz="6" w:space="0" w:color="auto"/>
            </w:tcBorders>
          </w:tcPr>
          <w:p w14:paraId="23E4EFB5"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腎血管肌脂肪瘤摘除術</w:t>
            </w:r>
            <w:r w:rsidRPr="00CC1A21">
              <w:rPr>
                <w:color w:val="000000" w:themeColor="text1"/>
                <w:szCs w:val="24"/>
              </w:rPr>
              <w:t xml:space="preserve"> </w:t>
            </w:r>
          </w:p>
          <w:p w14:paraId="20CCC45A"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Enucleation of renal hematoma</w:t>
            </w:r>
          </w:p>
        </w:tc>
        <w:tc>
          <w:tcPr>
            <w:tcW w:w="283" w:type="dxa"/>
            <w:tcBorders>
              <w:top w:val="single" w:sz="6" w:space="0" w:color="auto"/>
              <w:left w:val="single" w:sz="6" w:space="0" w:color="auto"/>
              <w:bottom w:val="single" w:sz="6" w:space="0" w:color="auto"/>
              <w:right w:val="single" w:sz="6" w:space="0" w:color="auto"/>
            </w:tcBorders>
          </w:tcPr>
          <w:p w14:paraId="6A95831D" w14:textId="77777777" w:rsidR="00346B99" w:rsidRPr="00CC1A2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4D3E840"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818444"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BBF434" w14:textId="77777777" w:rsidR="00346B99" w:rsidRPr="00CC1A21" w:rsidRDefault="00346B99" w:rsidP="000E2F17">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C943E04" w14:textId="77777777" w:rsidR="00346B99" w:rsidRPr="00CC1A21" w:rsidRDefault="00346B99" w:rsidP="000E2F1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17088</w:t>
            </w:r>
          </w:p>
        </w:tc>
      </w:tr>
      <w:tr w:rsidR="00CD66FB" w:rsidRPr="00CC1A21" w14:paraId="64AC451A"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21239056" w14:textId="77777777" w:rsidR="00346B99" w:rsidRPr="00CC1A21" w:rsidRDefault="00346B99" w:rsidP="006951EA">
            <w:pPr>
              <w:autoSpaceDE w:val="0"/>
              <w:autoSpaceDN w:val="0"/>
              <w:spacing w:line="300" w:lineRule="exact"/>
              <w:rPr>
                <w:color w:val="000000" w:themeColor="text1"/>
                <w:szCs w:val="24"/>
              </w:rPr>
            </w:pPr>
            <w:r w:rsidRPr="00CC1A21">
              <w:rPr>
                <w:color w:val="000000" w:themeColor="text1"/>
                <w:szCs w:val="24"/>
              </w:rPr>
              <w:t>76023B</w:t>
            </w:r>
          </w:p>
        </w:tc>
        <w:tc>
          <w:tcPr>
            <w:tcW w:w="6803" w:type="dxa"/>
            <w:tcBorders>
              <w:top w:val="single" w:sz="6" w:space="0" w:color="auto"/>
              <w:left w:val="single" w:sz="6" w:space="0" w:color="auto"/>
              <w:bottom w:val="single" w:sz="6" w:space="0" w:color="auto"/>
              <w:right w:val="single" w:sz="6" w:space="0" w:color="auto"/>
            </w:tcBorders>
          </w:tcPr>
          <w:p w14:paraId="6C64F241"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萎縮性腎結石截除術</w:t>
            </w:r>
            <w:r w:rsidRPr="00CC1A21">
              <w:rPr>
                <w:color w:val="000000" w:themeColor="text1"/>
                <w:szCs w:val="24"/>
              </w:rPr>
              <w:t xml:space="preserve">  </w:t>
            </w:r>
          </w:p>
          <w:p w14:paraId="01073E82" w14:textId="372E15B8" w:rsidR="004061C5"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Anatrophic nephrolithotomy</w:t>
            </w:r>
          </w:p>
        </w:tc>
        <w:tc>
          <w:tcPr>
            <w:tcW w:w="283" w:type="dxa"/>
            <w:tcBorders>
              <w:top w:val="single" w:sz="6" w:space="0" w:color="auto"/>
              <w:left w:val="single" w:sz="6" w:space="0" w:color="auto"/>
              <w:bottom w:val="single" w:sz="6" w:space="0" w:color="auto"/>
              <w:right w:val="single" w:sz="6" w:space="0" w:color="auto"/>
            </w:tcBorders>
          </w:tcPr>
          <w:p w14:paraId="0DF5BC80" w14:textId="77777777" w:rsidR="00346B99" w:rsidRPr="00CC1A21" w:rsidRDefault="00346B99" w:rsidP="009C644C">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74D219E" w14:textId="77777777" w:rsidR="00346B99" w:rsidRPr="00CC1A21" w:rsidRDefault="00346B99" w:rsidP="009C644C">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50F6255" w14:textId="77777777" w:rsidR="00346B99" w:rsidRPr="00CC1A21" w:rsidRDefault="00346B99" w:rsidP="009C644C">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A3C345A" w14:textId="77777777" w:rsidR="00346B99" w:rsidRPr="00CC1A21" w:rsidRDefault="00346B99" w:rsidP="009C644C">
            <w:pPr>
              <w:autoSpaceDE w:val="0"/>
              <w:autoSpaceDN w:val="0"/>
              <w:spacing w:line="32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02B13E36" w14:textId="77777777" w:rsidR="00346B99" w:rsidRPr="00CC1A21" w:rsidRDefault="00346B99" w:rsidP="009C644C">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16980</w:t>
            </w:r>
          </w:p>
        </w:tc>
      </w:tr>
      <w:tr w:rsidR="00CD66FB" w:rsidRPr="00CC1A21" w14:paraId="66DCC0B8" w14:textId="77777777" w:rsidTr="00653C9C">
        <w:tc>
          <w:tcPr>
            <w:tcW w:w="850" w:type="dxa"/>
            <w:tcBorders>
              <w:top w:val="single" w:sz="6" w:space="0" w:color="auto"/>
              <w:left w:val="single" w:sz="6" w:space="0" w:color="auto"/>
              <w:bottom w:val="single" w:sz="6" w:space="0" w:color="auto"/>
              <w:right w:val="single" w:sz="6" w:space="0" w:color="auto"/>
            </w:tcBorders>
          </w:tcPr>
          <w:p w14:paraId="3FE3EC16" w14:textId="77777777" w:rsidR="00346B99" w:rsidRPr="00CC1A21" w:rsidRDefault="00346B99" w:rsidP="009C644C">
            <w:pPr>
              <w:autoSpaceDE w:val="0"/>
              <w:autoSpaceDN w:val="0"/>
              <w:spacing w:line="320" w:lineRule="exact"/>
              <w:rPr>
                <w:color w:val="000000" w:themeColor="text1"/>
              </w:rPr>
            </w:pPr>
            <w:r w:rsidRPr="00CC1A21">
              <w:rPr>
                <w:color w:val="000000" w:themeColor="text1"/>
              </w:rPr>
              <w:t>76024B</w:t>
            </w:r>
          </w:p>
        </w:tc>
        <w:tc>
          <w:tcPr>
            <w:tcW w:w="6803" w:type="dxa"/>
            <w:tcBorders>
              <w:top w:val="single" w:sz="6" w:space="0" w:color="auto"/>
              <w:left w:val="single" w:sz="6" w:space="0" w:color="auto"/>
              <w:bottom w:val="single" w:sz="6" w:space="0" w:color="auto"/>
              <w:right w:val="single" w:sz="6" w:space="0" w:color="auto"/>
            </w:tcBorders>
          </w:tcPr>
          <w:p w14:paraId="25E4D937" w14:textId="77777777" w:rsidR="00346B99" w:rsidRPr="00CC1A21" w:rsidRDefault="00346B99" w:rsidP="00F9386E">
            <w:pPr>
              <w:autoSpaceDE w:val="0"/>
              <w:autoSpaceDN w:val="0"/>
              <w:spacing w:line="320" w:lineRule="exact"/>
              <w:jc w:val="both"/>
              <w:rPr>
                <w:color w:val="000000" w:themeColor="text1"/>
              </w:rPr>
            </w:pPr>
            <w:r w:rsidRPr="00CC1A21">
              <w:rPr>
                <w:color w:val="000000" w:themeColor="text1"/>
              </w:rPr>
              <w:t>內視鏡腎盂切開術</w:t>
            </w:r>
            <w:r w:rsidRPr="00CC1A21">
              <w:rPr>
                <w:color w:val="000000" w:themeColor="text1"/>
              </w:rPr>
              <w:t xml:space="preserve">  </w:t>
            </w:r>
          </w:p>
          <w:p w14:paraId="576DE8EC" w14:textId="77777777" w:rsidR="00346B99" w:rsidRPr="00CC1A21" w:rsidRDefault="00346B99" w:rsidP="00F9386E">
            <w:pPr>
              <w:autoSpaceDE w:val="0"/>
              <w:autoSpaceDN w:val="0"/>
              <w:spacing w:line="320" w:lineRule="exact"/>
              <w:jc w:val="both"/>
              <w:rPr>
                <w:color w:val="000000" w:themeColor="text1"/>
              </w:rPr>
            </w:pPr>
            <w:r w:rsidRPr="00CC1A21">
              <w:rPr>
                <w:color w:val="000000" w:themeColor="text1"/>
              </w:rPr>
              <w:t>Endoscopic pyelotomy</w:t>
            </w:r>
          </w:p>
        </w:tc>
        <w:tc>
          <w:tcPr>
            <w:tcW w:w="283" w:type="dxa"/>
            <w:tcBorders>
              <w:top w:val="single" w:sz="6" w:space="0" w:color="auto"/>
              <w:left w:val="single" w:sz="6" w:space="0" w:color="auto"/>
              <w:bottom w:val="single" w:sz="6" w:space="0" w:color="auto"/>
              <w:right w:val="single" w:sz="6" w:space="0" w:color="auto"/>
            </w:tcBorders>
          </w:tcPr>
          <w:p w14:paraId="2E8D8CB0" w14:textId="77777777" w:rsidR="00346B99" w:rsidRPr="00CC1A2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5B0572"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ECA128"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EF64F5"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1C00D449" w14:textId="77777777" w:rsidR="00346B99" w:rsidRPr="00CC1A21" w:rsidRDefault="00346B99" w:rsidP="009C644C">
            <w:pPr>
              <w:autoSpaceDE w:val="0"/>
              <w:autoSpaceDN w:val="0"/>
              <w:spacing w:line="320" w:lineRule="exact"/>
              <w:jc w:val="right"/>
              <w:rPr>
                <w:color w:val="000000" w:themeColor="text1"/>
              </w:rPr>
            </w:pPr>
            <w:r w:rsidRPr="00CC1A21">
              <w:rPr>
                <w:color w:val="000000" w:themeColor="text1"/>
              </w:rPr>
              <w:t>6440</w:t>
            </w:r>
          </w:p>
        </w:tc>
      </w:tr>
      <w:tr w:rsidR="00CD66FB" w:rsidRPr="00CC1A21" w14:paraId="33F2EA63" w14:textId="77777777" w:rsidTr="00653C9C">
        <w:tc>
          <w:tcPr>
            <w:tcW w:w="850" w:type="dxa"/>
            <w:tcBorders>
              <w:top w:val="single" w:sz="6" w:space="0" w:color="auto"/>
              <w:left w:val="single" w:sz="6" w:space="0" w:color="auto"/>
              <w:bottom w:val="single" w:sz="6" w:space="0" w:color="auto"/>
              <w:right w:val="single" w:sz="6" w:space="0" w:color="auto"/>
            </w:tcBorders>
          </w:tcPr>
          <w:p w14:paraId="3DDA48A2" w14:textId="77777777" w:rsidR="00346B99" w:rsidRPr="00CC1A21" w:rsidRDefault="00346B99" w:rsidP="009C644C">
            <w:pPr>
              <w:autoSpaceDE w:val="0"/>
              <w:autoSpaceDN w:val="0"/>
              <w:spacing w:line="320" w:lineRule="exact"/>
              <w:jc w:val="both"/>
              <w:rPr>
                <w:color w:val="000000" w:themeColor="text1"/>
              </w:rPr>
            </w:pPr>
            <w:r w:rsidRPr="00CC1A21">
              <w:rPr>
                <w:color w:val="000000" w:themeColor="text1"/>
              </w:rPr>
              <w:lastRenderedPageBreak/>
              <w:t>76029B</w:t>
            </w:r>
          </w:p>
        </w:tc>
        <w:tc>
          <w:tcPr>
            <w:tcW w:w="6803" w:type="dxa"/>
            <w:tcBorders>
              <w:top w:val="single" w:sz="6" w:space="0" w:color="auto"/>
              <w:left w:val="single" w:sz="6" w:space="0" w:color="auto"/>
              <w:bottom w:val="single" w:sz="6" w:space="0" w:color="auto"/>
              <w:right w:val="single" w:sz="6" w:space="0" w:color="auto"/>
            </w:tcBorders>
          </w:tcPr>
          <w:p w14:paraId="7A213701" w14:textId="77777777" w:rsidR="00346B99" w:rsidRPr="00CC1A21" w:rsidRDefault="00346B99" w:rsidP="00F9386E">
            <w:pPr>
              <w:autoSpaceDE w:val="0"/>
              <w:autoSpaceDN w:val="0"/>
              <w:snapToGrid w:val="0"/>
              <w:spacing w:line="320" w:lineRule="exact"/>
              <w:jc w:val="both"/>
              <w:rPr>
                <w:color w:val="000000" w:themeColor="text1"/>
              </w:rPr>
            </w:pPr>
            <w:r w:rsidRPr="00CC1A21">
              <w:rPr>
                <w:color w:val="000000" w:themeColor="text1"/>
              </w:rPr>
              <w:t>(</w:t>
            </w:r>
            <w:r w:rsidRPr="00CC1A21">
              <w:rPr>
                <w:color w:val="000000" w:themeColor="text1"/>
              </w:rPr>
              <w:t>後</w:t>
            </w:r>
            <w:r w:rsidRPr="00CC1A21">
              <w:rPr>
                <w:color w:val="000000" w:themeColor="text1"/>
              </w:rPr>
              <w:t>)</w:t>
            </w:r>
            <w:r w:rsidRPr="00CC1A21">
              <w:rPr>
                <w:color w:val="000000" w:themeColor="text1"/>
              </w:rPr>
              <w:t>腹腔鏡腎臟囊腫除頂術</w:t>
            </w:r>
          </w:p>
          <w:p w14:paraId="67481E7E" w14:textId="77777777" w:rsidR="00346B99" w:rsidRPr="00CC1A21" w:rsidRDefault="00346B99" w:rsidP="00F9386E">
            <w:pPr>
              <w:autoSpaceDE w:val="0"/>
              <w:autoSpaceDN w:val="0"/>
              <w:snapToGrid w:val="0"/>
              <w:spacing w:line="320" w:lineRule="exact"/>
              <w:jc w:val="both"/>
              <w:rPr>
                <w:color w:val="000000" w:themeColor="text1"/>
              </w:rPr>
            </w:pPr>
            <w:r w:rsidRPr="00CC1A21">
              <w:rPr>
                <w:color w:val="000000" w:themeColor="text1"/>
              </w:rPr>
              <w:t>(Retroperitoneoscopy) Laparoscopy, Renal cyst unroofing</w:t>
            </w:r>
          </w:p>
        </w:tc>
        <w:tc>
          <w:tcPr>
            <w:tcW w:w="283" w:type="dxa"/>
            <w:tcBorders>
              <w:top w:val="single" w:sz="6" w:space="0" w:color="auto"/>
              <w:left w:val="single" w:sz="6" w:space="0" w:color="auto"/>
              <w:bottom w:val="single" w:sz="6" w:space="0" w:color="auto"/>
              <w:right w:val="single" w:sz="6" w:space="0" w:color="auto"/>
            </w:tcBorders>
          </w:tcPr>
          <w:p w14:paraId="54C6AECD" w14:textId="77777777" w:rsidR="00346B99" w:rsidRPr="00CC1A2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52CBEF2"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A626E7"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2F2F5C"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A387BD2" w14:textId="77777777" w:rsidR="00346B99" w:rsidRPr="00CC1A21" w:rsidRDefault="00346B99" w:rsidP="009C644C">
            <w:pPr>
              <w:autoSpaceDE w:val="0"/>
              <w:autoSpaceDN w:val="0"/>
              <w:spacing w:line="320" w:lineRule="exact"/>
              <w:jc w:val="right"/>
              <w:rPr>
                <w:color w:val="000000" w:themeColor="text1"/>
              </w:rPr>
            </w:pPr>
            <w:r w:rsidRPr="00CC1A21">
              <w:rPr>
                <w:color w:val="000000" w:themeColor="text1"/>
              </w:rPr>
              <w:t>7056</w:t>
            </w:r>
          </w:p>
        </w:tc>
      </w:tr>
      <w:tr w:rsidR="00CD66FB" w:rsidRPr="00CC1A21" w14:paraId="6BA4CDB3" w14:textId="77777777" w:rsidTr="00653C9C">
        <w:tc>
          <w:tcPr>
            <w:tcW w:w="850" w:type="dxa"/>
            <w:tcBorders>
              <w:top w:val="single" w:sz="6" w:space="0" w:color="auto"/>
              <w:left w:val="single" w:sz="6" w:space="0" w:color="auto"/>
              <w:bottom w:val="single" w:sz="6" w:space="0" w:color="auto"/>
              <w:right w:val="single" w:sz="6" w:space="0" w:color="auto"/>
            </w:tcBorders>
          </w:tcPr>
          <w:p w14:paraId="0916A0EC" w14:textId="77777777" w:rsidR="00346B99" w:rsidRPr="00CC1A21" w:rsidRDefault="00346B99" w:rsidP="009C644C">
            <w:pPr>
              <w:autoSpaceDE w:val="0"/>
              <w:autoSpaceDN w:val="0"/>
              <w:spacing w:line="320" w:lineRule="exact"/>
              <w:jc w:val="both"/>
              <w:rPr>
                <w:color w:val="000000" w:themeColor="text1"/>
              </w:rPr>
            </w:pPr>
            <w:r w:rsidRPr="00CC1A21">
              <w:rPr>
                <w:color w:val="000000" w:themeColor="text1"/>
              </w:rPr>
              <w:t>76030B</w:t>
            </w:r>
          </w:p>
        </w:tc>
        <w:tc>
          <w:tcPr>
            <w:tcW w:w="6803" w:type="dxa"/>
            <w:tcBorders>
              <w:top w:val="single" w:sz="6" w:space="0" w:color="auto"/>
              <w:left w:val="single" w:sz="6" w:space="0" w:color="auto"/>
              <w:bottom w:val="single" w:sz="6" w:space="0" w:color="auto"/>
              <w:right w:val="single" w:sz="6" w:space="0" w:color="auto"/>
            </w:tcBorders>
          </w:tcPr>
          <w:p w14:paraId="442826A5" w14:textId="77777777" w:rsidR="00346B99" w:rsidRPr="00CC1A21" w:rsidRDefault="00346B99" w:rsidP="00C73C56">
            <w:pPr>
              <w:autoSpaceDE w:val="0"/>
              <w:autoSpaceDN w:val="0"/>
              <w:snapToGrid w:val="0"/>
              <w:spacing w:line="320" w:lineRule="exact"/>
              <w:rPr>
                <w:color w:val="000000" w:themeColor="text1"/>
              </w:rPr>
            </w:pPr>
            <w:r w:rsidRPr="00CC1A21">
              <w:rPr>
                <w:color w:val="000000" w:themeColor="text1"/>
              </w:rPr>
              <w:t>(</w:t>
            </w:r>
            <w:r w:rsidRPr="00CC1A21">
              <w:rPr>
                <w:color w:val="000000" w:themeColor="text1"/>
              </w:rPr>
              <w:t>後</w:t>
            </w:r>
            <w:r w:rsidRPr="00CC1A21">
              <w:rPr>
                <w:color w:val="000000" w:themeColor="text1"/>
              </w:rPr>
              <w:t>)</w:t>
            </w:r>
            <w:r w:rsidRPr="00CC1A21">
              <w:rPr>
                <w:color w:val="000000" w:themeColor="text1"/>
              </w:rPr>
              <w:t>腹腔鏡腎臟輸尿管切除術</w:t>
            </w:r>
            <w:r w:rsidRPr="00CC1A21">
              <w:rPr>
                <w:color w:val="000000" w:themeColor="text1"/>
              </w:rPr>
              <w:t>(Retroperitoneoscopy) Laparoscopy,Nephroureterectomy</w:t>
            </w:r>
          </w:p>
          <w:p w14:paraId="1A3FECD2" w14:textId="77777777" w:rsidR="00C73C56" w:rsidRPr="00CC1A21" w:rsidRDefault="00C73C56" w:rsidP="00C73C56">
            <w:pPr>
              <w:autoSpaceDE w:val="0"/>
              <w:autoSpaceDN w:val="0"/>
              <w:spacing w:line="320" w:lineRule="exact"/>
              <w:ind w:left="480" w:hangingChars="200" w:hanging="480"/>
              <w:jc w:val="both"/>
              <w:rPr>
                <w:color w:val="000000" w:themeColor="text1"/>
              </w:rPr>
            </w:pPr>
            <w:r w:rsidRPr="00CC1A21">
              <w:rPr>
                <w:color w:val="000000" w:themeColor="text1"/>
              </w:rPr>
              <w:t>註：執行「機械手臂輔助腎臟輸尿管切除術」，須符合下列規範：</w:t>
            </w:r>
          </w:p>
          <w:p w14:paraId="216CEEE3" w14:textId="77777777" w:rsidR="00C73C56" w:rsidRPr="00CC1A21" w:rsidRDefault="00C73C56" w:rsidP="00C73C56">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6B152F96"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具機械手臂輔助手術系統「泌尿科」認證學會認證醫師資格。</w:t>
            </w:r>
          </w:p>
          <w:p w14:paraId="26CF8561"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w:t>
            </w:r>
            <w:r w:rsidRPr="00CC1A21">
              <w:rPr>
                <w:color w:val="000000" w:themeColor="text1"/>
                <w:szCs w:val="24"/>
              </w:rPr>
              <w:t>單位</w:t>
            </w:r>
            <w:r w:rsidRPr="00CC1A21">
              <w:rPr>
                <w:color w:val="000000" w:themeColor="text1"/>
              </w:rPr>
              <w:t>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023CA5B2" w14:textId="77777777" w:rsidR="00C73C56" w:rsidRPr="00CC1A21" w:rsidRDefault="00C73C56" w:rsidP="00C73C56">
            <w:pPr>
              <w:autoSpaceDE w:val="0"/>
              <w:autoSpaceDN w:val="0"/>
              <w:spacing w:line="32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4A5BE0BE" w14:textId="6BAD4DC4" w:rsidR="001A5FC6" w:rsidRPr="00CC1A21" w:rsidRDefault="00C73C56" w:rsidP="00C73C56">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1C9A2AE" w14:textId="77777777" w:rsidR="00346B99" w:rsidRPr="00CC1A2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F72B5E4"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B8CD03"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DB632"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6763684A" w14:textId="77777777" w:rsidR="00346B99" w:rsidRPr="00CC1A21" w:rsidRDefault="00346B99" w:rsidP="009C644C">
            <w:pPr>
              <w:autoSpaceDE w:val="0"/>
              <w:autoSpaceDN w:val="0"/>
              <w:spacing w:line="320" w:lineRule="exact"/>
              <w:jc w:val="right"/>
              <w:rPr>
                <w:color w:val="000000" w:themeColor="text1"/>
              </w:rPr>
            </w:pPr>
            <w:r w:rsidRPr="00CC1A21">
              <w:rPr>
                <w:color w:val="000000" w:themeColor="text1"/>
              </w:rPr>
              <w:t>35790</w:t>
            </w:r>
          </w:p>
        </w:tc>
      </w:tr>
      <w:tr w:rsidR="00CD66FB" w:rsidRPr="00CC1A21" w14:paraId="1A0E67C4" w14:textId="77777777" w:rsidTr="009C644C">
        <w:trPr>
          <w:trHeight w:val="567"/>
        </w:trPr>
        <w:tc>
          <w:tcPr>
            <w:tcW w:w="850" w:type="dxa"/>
            <w:tcBorders>
              <w:top w:val="single" w:sz="6" w:space="0" w:color="auto"/>
              <w:left w:val="single" w:sz="6" w:space="0" w:color="auto"/>
              <w:bottom w:val="single" w:sz="6" w:space="0" w:color="auto"/>
              <w:right w:val="single" w:sz="6" w:space="0" w:color="auto"/>
            </w:tcBorders>
          </w:tcPr>
          <w:p w14:paraId="2C743EAB" w14:textId="77777777" w:rsidR="00346B99" w:rsidRPr="00CC1A21" w:rsidRDefault="00346B99" w:rsidP="009C644C">
            <w:pPr>
              <w:autoSpaceDE w:val="0"/>
              <w:autoSpaceDN w:val="0"/>
              <w:spacing w:line="320" w:lineRule="exact"/>
              <w:jc w:val="both"/>
              <w:rPr>
                <w:color w:val="000000" w:themeColor="text1"/>
              </w:rPr>
            </w:pPr>
            <w:r w:rsidRPr="00CC1A21">
              <w:rPr>
                <w:color w:val="000000" w:themeColor="text1"/>
              </w:rPr>
              <w:t>76031B</w:t>
            </w:r>
          </w:p>
        </w:tc>
        <w:tc>
          <w:tcPr>
            <w:tcW w:w="6803" w:type="dxa"/>
            <w:tcBorders>
              <w:top w:val="single" w:sz="6" w:space="0" w:color="auto"/>
              <w:left w:val="single" w:sz="6" w:space="0" w:color="auto"/>
              <w:bottom w:val="single" w:sz="6" w:space="0" w:color="auto"/>
              <w:right w:val="single" w:sz="6" w:space="0" w:color="auto"/>
            </w:tcBorders>
          </w:tcPr>
          <w:p w14:paraId="0294FCAB" w14:textId="77777777" w:rsidR="00346B99" w:rsidRPr="00CC1A21" w:rsidRDefault="00346B99" w:rsidP="00F9386E">
            <w:pPr>
              <w:autoSpaceDE w:val="0"/>
              <w:autoSpaceDN w:val="0"/>
              <w:snapToGrid w:val="0"/>
              <w:spacing w:line="320" w:lineRule="exact"/>
              <w:jc w:val="both"/>
              <w:rPr>
                <w:color w:val="000000" w:themeColor="text1"/>
              </w:rPr>
            </w:pPr>
            <w:r w:rsidRPr="00CC1A21">
              <w:rPr>
                <w:color w:val="000000" w:themeColor="text1"/>
              </w:rPr>
              <w:t>(</w:t>
            </w:r>
            <w:r w:rsidRPr="00CC1A21">
              <w:rPr>
                <w:color w:val="000000" w:themeColor="text1"/>
              </w:rPr>
              <w:t>後</w:t>
            </w:r>
            <w:r w:rsidRPr="00CC1A21">
              <w:rPr>
                <w:color w:val="000000" w:themeColor="text1"/>
              </w:rPr>
              <w:t>)</w:t>
            </w:r>
            <w:r w:rsidRPr="00CC1A21">
              <w:rPr>
                <w:color w:val="000000" w:themeColor="text1"/>
              </w:rPr>
              <w:t>腹腔鏡部分腎臟切除術</w:t>
            </w:r>
          </w:p>
          <w:p w14:paraId="28ADD7BB" w14:textId="77777777" w:rsidR="00346B99" w:rsidRPr="00CC1A21" w:rsidRDefault="00346B99" w:rsidP="00F9386E">
            <w:pPr>
              <w:autoSpaceDE w:val="0"/>
              <w:autoSpaceDN w:val="0"/>
              <w:snapToGrid w:val="0"/>
              <w:spacing w:line="320" w:lineRule="exact"/>
              <w:jc w:val="both"/>
              <w:rPr>
                <w:color w:val="000000" w:themeColor="text1"/>
              </w:rPr>
            </w:pPr>
            <w:r w:rsidRPr="00CC1A21">
              <w:rPr>
                <w:color w:val="000000" w:themeColor="text1"/>
              </w:rPr>
              <w:t>(Retroperitoneoscopy) Laparoscopy, Partial nephrectomy</w:t>
            </w:r>
          </w:p>
          <w:p w14:paraId="60A06066" w14:textId="77777777" w:rsidR="00C73C56" w:rsidRPr="00CC1A21" w:rsidRDefault="00C73C56" w:rsidP="00C73C56">
            <w:pPr>
              <w:autoSpaceDE w:val="0"/>
              <w:autoSpaceDN w:val="0"/>
              <w:spacing w:line="320" w:lineRule="exact"/>
              <w:jc w:val="both"/>
              <w:rPr>
                <w:color w:val="000000" w:themeColor="text1"/>
              </w:rPr>
            </w:pPr>
            <w:r w:rsidRPr="00CC1A21">
              <w:rPr>
                <w:color w:val="000000" w:themeColor="text1"/>
              </w:rPr>
              <w:t>註：</w:t>
            </w:r>
          </w:p>
          <w:p w14:paraId="039F0E83" w14:textId="77777777" w:rsidR="00C73C56" w:rsidRPr="00CC1A21" w:rsidRDefault="00C73C56" w:rsidP="00C73C56">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腎半切除術</w:t>
            </w:r>
            <w:r w:rsidRPr="00CC1A21">
              <w:rPr>
                <w:color w:val="000000" w:themeColor="text1"/>
              </w:rPr>
              <w:t xml:space="preserve">heminephrectomy </w:t>
            </w:r>
            <w:r w:rsidRPr="00CC1A21">
              <w:rPr>
                <w:color w:val="000000" w:themeColor="text1"/>
              </w:rPr>
              <w:t>比照申報。</w:t>
            </w:r>
          </w:p>
          <w:p w14:paraId="07FC68D2" w14:textId="77777777" w:rsidR="00C73C56" w:rsidRPr="00CC1A21" w:rsidRDefault="00C73C56" w:rsidP="00C73C56">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執行「機械手臂輔助部分腎切除」，</w:t>
            </w:r>
            <w:r w:rsidRPr="00CC1A21">
              <w:rPr>
                <w:color w:val="000000" w:themeColor="text1"/>
                <w:szCs w:val="24"/>
              </w:rPr>
              <w:t>須符合下列規範：</w:t>
            </w:r>
          </w:p>
          <w:p w14:paraId="794E00B9"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407EC180" w14:textId="77777777" w:rsidR="00C73C56" w:rsidRPr="00CC1A21" w:rsidRDefault="00C73C56" w:rsidP="00C73C56">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具機械手臂輔助手術系統「泌尿科」認證學會認證醫師資格。</w:t>
            </w:r>
          </w:p>
          <w:p w14:paraId="59D234EC" w14:textId="77777777" w:rsidR="00C73C56" w:rsidRPr="00CC1A21" w:rsidRDefault="00C73C56" w:rsidP="00C73C56">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70453160"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29842271"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(3)</w:t>
            </w:r>
            <w:r w:rsidRPr="00CC1A21">
              <w:rPr>
                <w:color w:val="000000" w:themeColor="text1"/>
              </w:rPr>
              <w:t>適應症：</w:t>
            </w:r>
          </w:p>
          <w:p w14:paraId="4D2A188D" w14:textId="77777777" w:rsidR="00C73C56" w:rsidRPr="00CC1A21" w:rsidRDefault="00C73C56" w:rsidP="00C73C56">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術前影像報告為非囊狀腫瘤或囊狀惡性腫瘤。</w:t>
            </w:r>
          </w:p>
          <w:p w14:paraId="62FCA858" w14:textId="77777777" w:rsidR="00C73C56" w:rsidRPr="00CC1A21" w:rsidRDefault="00C73C56" w:rsidP="00C73C56">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除上述外，術前影像報告懷疑良性腎臟腫瘤，符合下列任一條件且須事前審查：</w:t>
            </w:r>
          </w:p>
          <w:p w14:paraId="11D330FB" w14:textId="77777777" w:rsidR="00C73C56" w:rsidRPr="00CC1A21" w:rsidRDefault="00C73C56" w:rsidP="00C73C56">
            <w:pPr>
              <w:autoSpaceDE w:val="0"/>
              <w:autoSpaceDN w:val="0"/>
              <w:spacing w:line="320" w:lineRule="exact"/>
              <w:ind w:leftChars="297" w:left="999" w:hangingChars="119" w:hanging="286"/>
              <w:jc w:val="both"/>
              <w:rPr>
                <w:color w:val="000000" w:themeColor="text1"/>
              </w:rPr>
            </w:pPr>
            <w:r w:rsidRPr="00CC1A21">
              <w:rPr>
                <w:color w:val="000000" w:themeColor="text1"/>
              </w:rPr>
              <w:t>(a)</w:t>
            </w:r>
            <w:r w:rsidRPr="00CC1A21">
              <w:rPr>
                <w:color w:val="000000" w:themeColor="text1"/>
              </w:rPr>
              <w:t>符合影像學上腫瘤大於四公分或有出血疑慮。</w:t>
            </w:r>
          </w:p>
          <w:p w14:paraId="6E0ACE12" w14:textId="77777777" w:rsidR="00C73C56" w:rsidRPr="00CC1A21" w:rsidRDefault="00C73C56" w:rsidP="00C73C56">
            <w:pPr>
              <w:autoSpaceDE w:val="0"/>
              <w:autoSpaceDN w:val="0"/>
              <w:spacing w:line="320" w:lineRule="exact"/>
              <w:ind w:leftChars="297" w:left="999" w:hangingChars="119" w:hanging="286"/>
              <w:jc w:val="both"/>
              <w:rPr>
                <w:color w:val="000000" w:themeColor="text1"/>
              </w:rPr>
            </w:pPr>
            <w:r w:rsidRPr="00CC1A21">
              <w:rPr>
                <w:color w:val="000000" w:themeColor="text1"/>
              </w:rPr>
              <w:t>(b)</w:t>
            </w:r>
            <w:r w:rsidRPr="00CC1A21">
              <w:rPr>
                <w:color w:val="000000" w:themeColor="text1"/>
              </w:rPr>
              <w:t>單一腎臟或腎功能不全，需接受部分腎切除者。</w:t>
            </w:r>
          </w:p>
          <w:p w14:paraId="245E7404" w14:textId="2F906DEB" w:rsidR="00346B99" w:rsidRPr="00CC1A21" w:rsidRDefault="00C73C56" w:rsidP="00C73C56">
            <w:pPr>
              <w:autoSpaceDE w:val="0"/>
              <w:autoSpaceDN w:val="0"/>
              <w:snapToGrid w:val="0"/>
              <w:spacing w:line="300" w:lineRule="exact"/>
              <w:ind w:leftChars="100" w:left="528" w:hangingChars="120" w:hanging="288"/>
              <w:jc w:val="both"/>
              <w:rPr>
                <w:color w:val="000000" w:themeColor="text1"/>
              </w:rPr>
            </w:pPr>
            <w:r w:rsidRPr="00CC1A21">
              <w:rPr>
                <w:color w:val="000000" w:themeColor="text1"/>
              </w:rPr>
              <w:t>(4)</w:t>
            </w:r>
            <w:r w:rsidRPr="00CC1A21">
              <w:rPr>
                <w:color w:val="000000" w:themeColor="text1"/>
              </w:rPr>
              <w:t>其手術費按保險人規範之未列項申報方式辦理，比照本項申報，並應於申報費用後二個月內上傳手術相關資訊，未上傳者本項不予支付；惟因特殊情形未在規定期限內完成上傳，可檢具理由後補登錄。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695926C" w14:textId="77777777" w:rsidR="00346B99" w:rsidRPr="00CC1A2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1F1DD3"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C80F0E"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F65909" w14:textId="77777777" w:rsidR="00346B99" w:rsidRPr="00CC1A21" w:rsidRDefault="00346B99" w:rsidP="009C644C">
            <w:pPr>
              <w:autoSpaceDE w:val="0"/>
              <w:autoSpaceDN w:val="0"/>
              <w:spacing w:line="32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59C29D03" w14:textId="77777777" w:rsidR="00346B99" w:rsidRPr="00CC1A21" w:rsidRDefault="00346B99" w:rsidP="009C644C">
            <w:pPr>
              <w:autoSpaceDE w:val="0"/>
              <w:autoSpaceDN w:val="0"/>
              <w:spacing w:line="320" w:lineRule="exact"/>
              <w:jc w:val="right"/>
              <w:rPr>
                <w:color w:val="000000" w:themeColor="text1"/>
              </w:rPr>
            </w:pPr>
            <w:r w:rsidRPr="00CC1A21">
              <w:rPr>
                <w:color w:val="000000" w:themeColor="text1"/>
              </w:rPr>
              <w:t>34176</w:t>
            </w:r>
          </w:p>
        </w:tc>
      </w:tr>
      <w:tr w:rsidR="00CD66FB" w:rsidRPr="00CC1A21" w14:paraId="6235B308" w14:textId="77777777" w:rsidTr="00653C9C">
        <w:tc>
          <w:tcPr>
            <w:tcW w:w="850" w:type="dxa"/>
            <w:tcBorders>
              <w:top w:val="single" w:sz="6" w:space="0" w:color="auto"/>
              <w:left w:val="single" w:sz="6" w:space="0" w:color="auto"/>
              <w:bottom w:val="single" w:sz="6" w:space="0" w:color="auto"/>
              <w:right w:val="single" w:sz="6" w:space="0" w:color="auto"/>
            </w:tcBorders>
          </w:tcPr>
          <w:p w14:paraId="35AF7E5B" w14:textId="77777777" w:rsidR="00346B99" w:rsidRPr="00CC1A21" w:rsidRDefault="00346B99" w:rsidP="00346B99">
            <w:pPr>
              <w:autoSpaceDE w:val="0"/>
              <w:autoSpaceDN w:val="0"/>
              <w:spacing w:line="280" w:lineRule="exact"/>
              <w:jc w:val="both"/>
              <w:rPr>
                <w:color w:val="000000" w:themeColor="text1"/>
              </w:rPr>
            </w:pPr>
            <w:r w:rsidRPr="00CC1A21">
              <w:rPr>
                <w:color w:val="000000" w:themeColor="text1"/>
              </w:rPr>
              <w:t>76032B</w:t>
            </w:r>
          </w:p>
        </w:tc>
        <w:tc>
          <w:tcPr>
            <w:tcW w:w="6803" w:type="dxa"/>
            <w:tcBorders>
              <w:top w:val="single" w:sz="6" w:space="0" w:color="auto"/>
              <w:left w:val="single" w:sz="6" w:space="0" w:color="auto"/>
              <w:bottom w:val="single" w:sz="6" w:space="0" w:color="auto"/>
              <w:right w:val="single" w:sz="6" w:space="0" w:color="auto"/>
            </w:tcBorders>
          </w:tcPr>
          <w:p w14:paraId="288F2CB8" w14:textId="77777777" w:rsidR="00346B99" w:rsidRPr="00CC1A21" w:rsidRDefault="00346B99" w:rsidP="00F9386E">
            <w:pPr>
              <w:autoSpaceDE w:val="0"/>
              <w:autoSpaceDN w:val="0"/>
              <w:snapToGrid w:val="0"/>
              <w:spacing w:line="280" w:lineRule="exact"/>
              <w:jc w:val="both"/>
              <w:rPr>
                <w:color w:val="000000" w:themeColor="text1"/>
              </w:rPr>
            </w:pPr>
            <w:r w:rsidRPr="00CC1A21">
              <w:rPr>
                <w:color w:val="000000" w:themeColor="text1"/>
              </w:rPr>
              <w:t>(</w:t>
            </w:r>
            <w:r w:rsidRPr="00CC1A21">
              <w:rPr>
                <w:color w:val="000000" w:themeColor="text1"/>
              </w:rPr>
              <w:t>後</w:t>
            </w:r>
            <w:r w:rsidRPr="00CC1A21">
              <w:rPr>
                <w:color w:val="000000" w:themeColor="text1"/>
              </w:rPr>
              <w:t>)</w:t>
            </w:r>
            <w:r w:rsidRPr="00CC1A21">
              <w:rPr>
                <w:color w:val="000000" w:themeColor="text1"/>
              </w:rPr>
              <w:t>腹腔鏡腎盂取石術</w:t>
            </w:r>
          </w:p>
          <w:p w14:paraId="17B36983" w14:textId="77777777" w:rsidR="00346B99" w:rsidRPr="00CC1A21" w:rsidRDefault="00346B99" w:rsidP="00F9386E">
            <w:pPr>
              <w:autoSpaceDE w:val="0"/>
              <w:autoSpaceDN w:val="0"/>
              <w:snapToGrid w:val="0"/>
              <w:spacing w:line="280" w:lineRule="exact"/>
              <w:jc w:val="both"/>
              <w:rPr>
                <w:color w:val="000000" w:themeColor="text1"/>
              </w:rPr>
            </w:pPr>
            <w:r w:rsidRPr="00CC1A21">
              <w:rPr>
                <w:color w:val="000000" w:themeColor="text1"/>
              </w:rPr>
              <w:t>(Retroperitoneoscopy) Laparoscopy, Pyelolithotomy</w:t>
            </w:r>
          </w:p>
        </w:tc>
        <w:tc>
          <w:tcPr>
            <w:tcW w:w="283" w:type="dxa"/>
            <w:tcBorders>
              <w:top w:val="single" w:sz="6" w:space="0" w:color="auto"/>
              <w:left w:val="single" w:sz="6" w:space="0" w:color="auto"/>
              <w:bottom w:val="single" w:sz="6" w:space="0" w:color="auto"/>
              <w:right w:val="single" w:sz="6" w:space="0" w:color="auto"/>
            </w:tcBorders>
          </w:tcPr>
          <w:p w14:paraId="58E371D3" w14:textId="77777777" w:rsidR="00346B99" w:rsidRPr="00CC1A21" w:rsidRDefault="00346B99" w:rsidP="00346B9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927E13" w14:textId="77777777" w:rsidR="00346B99" w:rsidRPr="00CC1A21" w:rsidRDefault="00346B99" w:rsidP="00346B9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FB7140" w14:textId="77777777" w:rsidR="00346B99" w:rsidRPr="00CC1A21" w:rsidRDefault="00346B99" w:rsidP="00346B99">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346FA1" w14:textId="77777777" w:rsidR="00346B99" w:rsidRPr="00CC1A21" w:rsidRDefault="00346B99" w:rsidP="00346B99">
            <w:pPr>
              <w:autoSpaceDE w:val="0"/>
              <w:autoSpaceDN w:val="0"/>
              <w:spacing w:line="280" w:lineRule="exact"/>
              <w:jc w:val="center"/>
              <w:rPr>
                <w:color w:val="000000" w:themeColor="text1"/>
              </w:rPr>
            </w:pPr>
            <w:r w:rsidRPr="00CC1A2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1AB42FD" w14:textId="77777777" w:rsidR="00346B99" w:rsidRPr="00CC1A21" w:rsidRDefault="00346B99" w:rsidP="00346B99">
            <w:pPr>
              <w:autoSpaceDE w:val="0"/>
              <w:autoSpaceDN w:val="0"/>
              <w:spacing w:line="280" w:lineRule="exact"/>
              <w:jc w:val="right"/>
              <w:rPr>
                <w:color w:val="000000" w:themeColor="text1"/>
              </w:rPr>
            </w:pPr>
            <w:r w:rsidRPr="00CC1A21">
              <w:rPr>
                <w:color w:val="000000" w:themeColor="text1"/>
              </w:rPr>
              <w:t>10757</w:t>
            </w:r>
          </w:p>
        </w:tc>
      </w:tr>
      <w:tr w:rsidR="00CD66FB" w:rsidRPr="00CC1A21" w14:paraId="3A7EC371" w14:textId="77777777" w:rsidTr="00F15C45">
        <w:tc>
          <w:tcPr>
            <w:tcW w:w="850" w:type="dxa"/>
            <w:tcBorders>
              <w:top w:val="single" w:sz="6" w:space="0" w:color="auto"/>
              <w:left w:val="single" w:sz="6" w:space="0" w:color="auto"/>
              <w:bottom w:val="single" w:sz="6" w:space="0" w:color="auto"/>
              <w:right w:val="single" w:sz="6" w:space="0" w:color="auto"/>
            </w:tcBorders>
          </w:tcPr>
          <w:p w14:paraId="412232EA" w14:textId="77777777" w:rsidR="00346B99" w:rsidRPr="00CC1A21" w:rsidRDefault="00346B99" w:rsidP="00346B99">
            <w:pPr>
              <w:autoSpaceDE w:val="0"/>
              <w:autoSpaceDN w:val="0"/>
              <w:spacing w:line="280" w:lineRule="exact"/>
              <w:jc w:val="both"/>
              <w:rPr>
                <w:color w:val="000000" w:themeColor="text1"/>
                <w:szCs w:val="24"/>
              </w:rPr>
            </w:pPr>
            <w:r w:rsidRPr="00CC1A21">
              <w:rPr>
                <w:color w:val="000000" w:themeColor="text1"/>
                <w:szCs w:val="24"/>
              </w:rPr>
              <w:t>76033B</w:t>
            </w:r>
          </w:p>
        </w:tc>
        <w:tc>
          <w:tcPr>
            <w:tcW w:w="6803" w:type="dxa"/>
            <w:tcBorders>
              <w:top w:val="single" w:sz="6" w:space="0" w:color="auto"/>
              <w:left w:val="single" w:sz="6" w:space="0" w:color="auto"/>
              <w:bottom w:val="single" w:sz="6" w:space="0" w:color="auto"/>
              <w:right w:val="single" w:sz="6" w:space="0" w:color="auto"/>
            </w:tcBorders>
          </w:tcPr>
          <w:p w14:paraId="58082242" w14:textId="77777777" w:rsidR="00346B99" w:rsidRPr="00CC1A21" w:rsidRDefault="00346B99" w:rsidP="00F9386E">
            <w:pPr>
              <w:autoSpaceDE w:val="0"/>
              <w:autoSpaceDN w:val="0"/>
              <w:snapToGrid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後</w:t>
            </w:r>
            <w:r w:rsidRPr="00CC1A21">
              <w:rPr>
                <w:color w:val="000000" w:themeColor="text1"/>
                <w:szCs w:val="24"/>
              </w:rPr>
              <w:t>)</w:t>
            </w:r>
            <w:r w:rsidRPr="00CC1A21">
              <w:rPr>
                <w:color w:val="000000" w:themeColor="text1"/>
                <w:szCs w:val="24"/>
              </w:rPr>
              <w:t>腹腔鏡腎盂成形術</w:t>
            </w:r>
          </w:p>
          <w:p w14:paraId="4B17235B" w14:textId="77777777" w:rsidR="00346B99" w:rsidRPr="00CC1A21" w:rsidRDefault="00346B99" w:rsidP="00F9386E">
            <w:pPr>
              <w:autoSpaceDE w:val="0"/>
              <w:autoSpaceDN w:val="0"/>
              <w:snapToGrid w:val="0"/>
              <w:spacing w:line="280" w:lineRule="exact"/>
              <w:jc w:val="both"/>
              <w:rPr>
                <w:color w:val="000000" w:themeColor="text1"/>
                <w:szCs w:val="24"/>
              </w:rPr>
            </w:pPr>
            <w:r w:rsidRPr="00CC1A21">
              <w:rPr>
                <w:color w:val="000000" w:themeColor="text1"/>
                <w:szCs w:val="24"/>
              </w:rPr>
              <w:t>(Retroperitoneoscopy) Laparoscopy, Pyeloplasty</w:t>
            </w:r>
          </w:p>
        </w:tc>
        <w:tc>
          <w:tcPr>
            <w:tcW w:w="283" w:type="dxa"/>
            <w:tcBorders>
              <w:top w:val="single" w:sz="6" w:space="0" w:color="auto"/>
              <w:left w:val="single" w:sz="6" w:space="0" w:color="auto"/>
              <w:bottom w:val="single" w:sz="6" w:space="0" w:color="auto"/>
              <w:right w:val="single" w:sz="6" w:space="0" w:color="auto"/>
            </w:tcBorders>
          </w:tcPr>
          <w:p w14:paraId="51B42AAE" w14:textId="77777777" w:rsidR="00346B99" w:rsidRPr="00CC1A21" w:rsidRDefault="00346B99" w:rsidP="00346B99">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7D64023"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6739E9"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256627"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5CCBD16" w14:textId="77777777" w:rsidR="00346B99" w:rsidRPr="00CC1A21" w:rsidRDefault="00346B99" w:rsidP="00346B99">
            <w:pPr>
              <w:pStyle w:val="affffffff2"/>
              <w:rPr>
                <w:rFonts w:eastAsia="標楷體"/>
                <w:color w:val="000000" w:themeColor="text1"/>
                <w:sz w:val="24"/>
                <w:u w:val="none"/>
              </w:rPr>
            </w:pPr>
            <w:r w:rsidRPr="00CC1A21">
              <w:rPr>
                <w:rFonts w:eastAsia="標楷體"/>
                <w:color w:val="000000" w:themeColor="text1"/>
                <w:sz w:val="24"/>
                <w:u w:val="none"/>
              </w:rPr>
              <w:t>17885</w:t>
            </w:r>
          </w:p>
        </w:tc>
      </w:tr>
      <w:tr w:rsidR="00CD66FB" w:rsidRPr="00CC1A21" w14:paraId="2E3D626B" w14:textId="77777777" w:rsidTr="005139BB">
        <w:trPr>
          <w:trHeight w:val="567"/>
        </w:trPr>
        <w:tc>
          <w:tcPr>
            <w:tcW w:w="850" w:type="dxa"/>
            <w:tcBorders>
              <w:top w:val="single" w:sz="6" w:space="0" w:color="auto"/>
              <w:left w:val="single" w:sz="6" w:space="0" w:color="auto"/>
              <w:bottom w:val="single" w:sz="6" w:space="0" w:color="auto"/>
              <w:right w:val="single" w:sz="6" w:space="0" w:color="auto"/>
            </w:tcBorders>
          </w:tcPr>
          <w:p w14:paraId="2C1CA6B6" w14:textId="77777777" w:rsidR="00346B99" w:rsidRPr="00CC1A21" w:rsidRDefault="00346B99" w:rsidP="00346B99">
            <w:pPr>
              <w:autoSpaceDE w:val="0"/>
              <w:autoSpaceDN w:val="0"/>
              <w:spacing w:line="280" w:lineRule="exact"/>
              <w:jc w:val="both"/>
              <w:rPr>
                <w:color w:val="000000" w:themeColor="text1"/>
                <w:szCs w:val="24"/>
              </w:rPr>
            </w:pPr>
            <w:r w:rsidRPr="00CC1A21">
              <w:rPr>
                <w:color w:val="000000" w:themeColor="text1"/>
                <w:szCs w:val="24"/>
              </w:rPr>
              <w:t>76034C</w:t>
            </w:r>
          </w:p>
        </w:tc>
        <w:tc>
          <w:tcPr>
            <w:tcW w:w="6803" w:type="dxa"/>
            <w:tcBorders>
              <w:top w:val="single" w:sz="6" w:space="0" w:color="auto"/>
              <w:left w:val="single" w:sz="6" w:space="0" w:color="auto"/>
              <w:bottom w:val="single" w:sz="6" w:space="0" w:color="auto"/>
              <w:right w:val="single" w:sz="6" w:space="0" w:color="auto"/>
            </w:tcBorders>
          </w:tcPr>
          <w:p w14:paraId="623453BB" w14:textId="77777777" w:rsidR="00346B99" w:rsidRPr="00CC1A21" w:rsidRDefault="00346B99" w:rsidP="00F9386E">
            <w:pPr>
              <w:autoSpaceDE w:val="0"/>
              <w:autoSpaceDN w:val="0"/>
              <w:snapToGrid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後</w:t>
            </w:r>
            <w:r w:rsidRPr="00CC1A21">
              <w:rPr>
                <w:color w:val="000000" w:themeColor="text1"/>
                <w:szCs w:val="24"/>
              </w:rPr>
              <w:t>)</w:t>
            </w:r>
            <w:r w:rsidRPr="00CC1A21">
              <w:rPr>
                <w:color w:val="000000" w:themeColor="text1"/>
                <w:szCs w:val="24"/>
              </w:rPr>
              <w:t>腹腔鏡腎臟固定術</w:t>
            </w:r>
          </w:p>
          <w:p w14:paraId="0C7D0EF1" w14:textId="77777777" w:rsidR="00346B99" w:rsidRPr="00CC1A21" w:rsidRDefault="00346B99" w:rsidP="00F9386E">
            <w:pPr>
              <w:autoSpaceDE w:val="0"/>
              <w:autoSpaceDN w:val="0"/>
              <w:snapToGrid w:val="0"/>
              <w:spacing w:line="280" w:lineRule="exact"/>
              <w:jc w:val="both"/>
              <w:rPr>
                <w:color w:val="000000" w:themeColor="text1"/>
                <w:szCs w:val="24"/>
              </w:rPr>
            </w:pPr>
            <w:r w:rsidRPr="00CC1A21">
              <w:rPr>
                <w:color w:val="000000" w:themeColor="text1"/>
                <w:szCs w:val="24"/>
              </w:rPr>
              <w:t>(Retroperitoneoscopy) Laparoscopy, Nephropexy</w:t>
            </w:r>
          </w:p>
        </w:tc>
        <w:tc>
          <w:tcPr>
            <w:tcW w:w="283" w:type="dxa"/>
            <w:tcBorders>
              <w:top w:val="single" w:sz="6" w:space="0" w:color="auto"/>
              <w:left w:val="single" w:sz="6" w:space="0" w:color="auto"/>
              <w:bottom w:val="single" w:sz="6" w:space="0" w:color="auto"/>
              <w:right w:val="single" w:sz="6" w:space="0" w:color="auto"/>
            </w:tcBorders>
          </w:tcPr>
          <w:p w14:paraId="34B2FD82"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B4226B"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993393"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E5C3391" w14:textId="77777777" w:rsidR="00346B99" w:rsidRPr="00CC1A21" w:rsidRDefault="00346B99" w:rsidP="00346B99">
            <w:pPr>
              <w:autoSpaceDE w:val="0"/>
              <w:autoSpaceDN w:val="0"/>
              <w:spacing w:line="280" w:lineRule="exact"/>
              <w:jc w:val="center"/>
              <w:rPr>
                <w:color w:val="000000" w:themeColor="text1"/>
                <w:szCs w:val="24"/>
              </w:rPr>
            </w:pPr>
            <w:r w:rsidRPr="00CC1A2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72331F1C" w14:textId="77777777" w:rsidR="00346B99" w:rsidRPr="00CC1A21" w:rsidRDefault="00346B99" w:rsidP="00346B99">
            <w:pPr>
              <w:pStyle w:val="affffffff2"/>
              <w:rPr>
                <w:rFonts w:eastAsia="標楷體"/>
                <w:color w:val="000000" w:themeColor="text1"/>
                <w:sz w:val="24"/>
                <w:u w:val="none"/>
              </w:rPr>
            </w:pPr>
            <w:r w:rsidRPr="00CC1A21">
              <w:rPr>
                <w:rFonts w:eastAsia="標楷體"/>
                <w:color w:val="000000" w:themeColor="text1"/>
                <w:sz w:val="24"/>
                <w:u w:val="none"/>
              </w:rPr>
              <w:t>8194</w:t>
            </w:r>
          </w:p>
        </w:tc>
      </w:tr>
    </w:tbl>
    <w:p w14:paraId="03F5766C" w14:textId="77777777" w:rsidR="000F6652" w:rsidRPr="00CC1A21" w:rsidRDefault="000F6652">
      <w:pPr>
        <w:widowControl/>
        <w:adjustRightInd/>
        <w:spacing w:line="240" w:lineRule="auto"/>
        <w:textAlignment w:val="auto"/>
        <w:rPr>
          <w:color w:val="000000" w:themeColor="text1"/>
          <w:szCs w:val="24"/>
        </w:rPr>
      </w:pPr>
    </w:p>
    <w:p w14:paraId="7ACCAEA6" w14:textId="77777777" w:rsidR="0036527B" w:rsidRPr="00CC1A21" w:rsidRDefault="0036527B" w:rsidP="0079545A">
      <w:pPr>
        <w:outlineLvl w:val="1"/>
        <w:rPr>
          <w:color w:val="000000" w:themeColor="text1"/>
        </w:rPr>
      </w:pPr>
      <w:r w:rsidRPr="00CC1A21">
        <w:rPr>
          <w:color w:val="000000" w:themeColor="text1"/>
        </w:rPr>
        <w:lastRenderedPageBreak/>
        <w:t>二、輸尿管</w:t>
      </w:r>
      <w:r w:rsidRPr="00CC1A21">
        <w:rPr>
          <w:color w:val="000000" w:themeColor="text1"/>
        </w:rPr>
        <w:t>Ureter (77001-770</w:t>
      </w:r>
      <w:r w:rsidR="00346B99" w:rsidRPr="00CC1A21">
        <w:rPr>
          <w:color w:val="000000" w:themeColor="text1"/>
        </w:rPr>
        <w:t>40</w:t>
      </w:r>
      <w:r w:rsidRPr="00CC1A21">
        <w:rPr>
          <w:color w:val="000000" w:themeColor="text1"/>
        </w:rPr>
        <w:t>)</w:t>
      </w:r>
    </w:p>
    <w:tbl>
      <w:tblPr>
        <w:tblW w:w="9635"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1143F0EB" w14:textId="77777777" w:rsidTr="008260BD">
        <w:trPr>
          <w:tblHeader/>
        </w:trPr>
        <w:tc>
          <w:tcPr>
            <w:tcW w:w="850" w:type="dxa"/>
            <w:tcBorders>
              <w:top w:val="single" w:sz="6" w:space="0" w:color="auto"/>
              <w:left w:val="single" w:sz="6" w:space="0" w:color="auto"/>
              <w:right w:val="single" w:sz="6" w:space="0" w:color="auto"/>
            </w:tcBorders>
            <w:vAlign w:val="center"/>
          </w:tcPr>
          <w:p w14:paraId="195516F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705E8A3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75E88E2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75A2873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772B595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550E8C1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right w:val="single" w:sz="6" w:space="0" w:color="auto"/>
            </w:tcBorders>
            <w:vAlign w:val="center"/>
          </w:tcPr>
          <w:p w14:paraId="2A21E89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71E58BB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0E2E3D5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EF49D5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294588F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6BA474E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1F2671F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20EF618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1A7E675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E4F5DE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5D1627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0CBA83D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right w:val="single" w:sz="6" w:space="0" w:color="auto"/>
            </w:tcBorders>
            <w:vAlign w:val="center"/>
          </w:tcPr>
          <w:p w14:paraId="6A615D9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345085C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029234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153AF13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71025BE8" w14:textId="77777777" w:rsidTr="008260BD">
        <w:tc>
          <w:tcPr>
            <w:tcW w:w="850" w:type="dxa"/>
            <w:tcBorders>
              <w:top w:val="single" w:sz="6" w:space="0" w:color="auto"/>
              <w:left w:val="single" w:sz="6" w:space="0" w:color="auto"/>
              <w:right w:val="single" w:sz="6" w:space="0" w:color="auto"/>
            </w:tcBorders>
          </w:tcPr>
          <w:p w14:paraId="767E3478" w14:textId="77777777" w:rsidR="0036527B" w:rsidRPr="00CC1A21" w:rsidRDefault="0036527B"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62AFDC46"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輸尿管除（取）石術</w:t>
            </w:r>
            <w:r w:rsidRPr="00CC1A21">
              <w:rPr>
                <w:color w:val="000000" w:themeColor="text1"/>
              </w:rPr>
              <w:t xml:space="preserve"> Ureterolithotomy</w:t>
            </w:r>
          </w:p>
        </w:tc>
        <w:tc>
          <w:tcPr>
            <w:tcW w:w="283" w:type="dxa"/>
            <w:tcBorders>
              <w:top w:val="single" w:sz="6" w:space="0" w:color="auto"/>
              <w:left w:val="single" w:sz="6" w:space="0" w:color="auto"/>
              <w:right w:val="single" w:sz="6" w:space="0" w:color="auto"/>
            </w:tcBorders>
          </w:tcPr>
          <w:p w14:paraId="0FA24CDD"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6B6F2F"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495410F"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CED8DE7" w14:textId="77777777" w:rsidR="0036527B" w:rsidRPr="00CC1A21" w:rsidRDefault="0036527B"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0069AC44" w14:textId="77777777" w:rsidR="0036527B" w:rsidRPr="00CC1A21" w:rsidRDefault="0036527B" w:rsidP="00A427D3">
            <w:pPr>
              <w:autoSpaceDE w:val="0"/>
              <w:autoSpaceDN w:val="0"/>
              <w:spacing w:line="340" w:lineRule="exact"/>
              <w:rPr>
                <w:color w:val="000000" w:themeColor="text1"/>
              </w:rPr>
            </w:pPr>
          </w:p>
        </w:tc>
      </w:tr>
      <w:tr w:rsidR="00CD66FB" w:rsidRPr="00CC1A21" w14:paraId="37B3B61F" w14:textId="77777777" w:rsidTr="008260BD">
        <w:tc>
          <w:tcPr>
            <w:tcW w:w="850" w:type="dxa"/>
            <w:tcBorders>
              <w:left w:val="single" w:sz="6" w:space="0" w:color="auto"/>
              <w:right w:val="single" w:sz="6" w:space="0" w:color="auto"/>
            </w:tcBorders>
          </w:tcPr>
          <w:p w14:paraId="028CBDC3"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77001B</w:t>
            </w:r>
          </w:p>
        </w:tc>
        <w:tc>
          <w:tcPr>
            <w:tcW w:w="6803" w:type="dxa"/>
            <w:tcBorders>
              <w:left w:val="single" w:sz="6" w:space="0" w:color="auto"/>
              <w:right w:val="single" w:sz="6" w:space="0" w:color="auto"/>
            </w:tcBorders>
          </w:tcPr>
          <w:p w14:paraId="6C5881AF"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上或下</w:t>
            </w:r>
            <w:r w:rsidR="009D7FE1" w:rsidRPr="00CC1A21">
              <w:rPr>
                <w:color w:val="000000" w:themeColor="text1"/>
              </w:rPr>
              <w:t>三分之一</w:t>
            </w:r>
            <w:r w:rsidRPr="00CC1A21">
              <w:rPr>
                <w:color w:val="000000" w:themeColor="text1"/>
              </w:rPr>
              <w:t>輸尿管</w:t>
            </w:r>
          </w:p>
        </w:tc>
        <w:tc>
          <w:tcPr>
            <w:tcW w:w="283" w:type="dxa"/>
            <w:tcBorders>
              <w:left w:val="single" w:sz="6" w:space="0" w:color="auto"/>
              <w:right w:val="single" w:sz="6" w:space="0" w:color="auto"/>
            </w:tcBorders>
          </w:tcPr>
          <w:p w14:paraId="1A73F7FC" w14:textId="77777777" w:rsidR="0036527B" w:rsidRPr="00CC1A21" w:rsidRDefault="0036527B" w:rsidP="00A427D3">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6DFD4E31"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9ADB13A"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774C8A1"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64171B3" w14:textId="77777777" w:rsidR="0036527B" w:rsidRPr="00CC1A21" w:rsidRDefault="0036527B" w:rsidP="00A427D3">
            <w:pPr>
              <w:autoSpaceDE w:val="0"/>
              <w:autoSpaceDN w:val="0"/>
              <w:spacing w:line="340" w:lineRule="exact"/>
              <w:jc w:val="right"/>
              <w:rPr>
                <w:color w:val="000000" w:themeColor="text1"/>
              </w:rPr>
            </w:pPr>
            <w:r w:rsidRPr="00CC1A21">
              <w:rPr>
                <w:color w:val="000000" w:themeColor="text1"/>
              </w:rPr>
              <w:t>7944</w:t>
            </w:r>
          </w:p>
        </w:tc>
      </w:tr>
      <w:tr w:rsidR="00CD66FB" w:rsidRPr="00CC1A21" w14:paraId="58F1F705" w14:textId="77777777" w:rsidTr="008260BD">
        <w:tc>
          <w:tcPr>
            <w:tcW w:w="850" w:type="dxa"/>
            <w:tcBorders>
              <w:left w:val="single" w:sz="6" w:space="0" w:color="auto"/>
              <w:bottom w:val="single" w:sz="6" w:space="0" w:color="auto"/>
              <w:right w:val="single" w:sz="6" w:space="0" w:color="auto"/>
            </w:tcBorders>
          </w:tcPr>
          <w:p w14:paraId="045E91CA"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77002B</w:t>
            </w:r>
          </w:p>
        </w:tc>
        <w:tc>
          <w:tcPr>
            <w:tcW w:w="6803" w:type="dxa"/>
            <w:tcBorders>
              <w:left w:val="single" w:sz="6" w:space="0" w:color="auto"/>
              <w:bottom w:val="single" w:sz="6" w:space="0" w:color="auto"/>
              <w:right w:val="single" w:sz="6" w:space="0" w:color="auto"/>
            </w:tcBorders>
          </w:tcPr>
          <w:p w14:paraId="3B0BB3A5"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中</w:t>
            </w:r>
            <w:r w:rsidR="009D7FE1" w:rsidRPr="00CC1A21">
              <w:rPr>
                <w:color w:val="000000" w:themeColor="text1"/>
              </w:rPr>
              <w:t>三分之一</w:t>
            </w:r>
            <w:r w:rsidRPr="00CC1A21">
              <w:rPr>
                <w:color w:val="000000" w:themeColor="text1"/>
              </w:rPr>
              <w:t>輸尿管</w:t>
            </w:r>
          </w:p>
        </w:tc>
        <w:tc>
          <w:tcPr>
            <w:tcW w:w="283" w:type="dxa"/>
            <w:tcBorders>
              <w:left w:val="single" w:sz="6" w:space="0" w:color="auto"/>
              <w:bottom w:val="single" w:sz="6" w:space="0" w:color="auto"/>
              <w:right w:val="single" w:sz="6" w:space="0" w:color="auto"/>
            </w:tcBorders>
          </w:tcPr>
          <w:p w14:paraId="4AF7A2CC" w14:textId="77777777" w:rsidR="0036527B" w:rsidRPr="00CC1A21" w:rsidRDefault="0036527B" w:rsidP="00A427D3">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92D4E7E"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A28FE34"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1AD0735"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5FA288A" w14:textId="77777777" w:rsidR="0036527B" w:rsidRPr="00CC1A21" w:rsidRDefault="0036527B" w:rsidP="00A427D3">
            <w:pPr>
              <w:autoSpaceDE w:val="0"/>
              <w:autoSpaceDN w:val="0"/>
              <w:spacing w:line="340" w:lineRule="exact"/>
              <w:jc w:val="right"/>
              <w:rPr>
                <w:color w:val="000000" w:themeColor="text1"/>
              </w:rPr>
            </w:pPr>
            <w:r w:rsidRPr="00CC1A21">
              <w:rPr>
                <w:color w:val="000000" w:themeColor="text1"/>
              </w:rPr>
              <w:t>6736</w:t>
            </w:r>
          </w:p>
        </w:tc>
      </w:tr>
      <w:tr w:rsidR="00CD66FB" w:rsidRPr="00CC1A21" w14:paraId="4C55FEF2" w14:textId="77777777" w:rsidTr="008260BD">
        <w:tc>
          <w:tcPr>
            <w:tcW w:w="850" w:type="dxa"/>
            <w:tcBorders>
              <w:top w:val="single" w:sz="6" w:space="0" w:color="auto"/>
              <w:left w:val="single" w:sz="6" w:space="0" w:color="auto"/>
              <w:right w:val="single" w:sz="6" w:space="0" w:color="auto"/>
            </w:tcBorders>
          </w:tcPr>
          <w:p w14:paraId="559E6032"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77003B</w:t>
            </w:r>
          </w:p>
        </w:tc>
        <w:tc>
          <w:tcPr>
            <w:tcW w:w="6803" w:type="dxa"/>
            <w:tcBorders>
              <w:top w:val="single" w:sz="6" w:space="0" w:color="auto"/>
              <w:left w:val="single" w:sz="6" w:space="0" w:color="auto"/>
              <w:right w:val="single" w:sz="6" w:space="0" w:color="auto"/>
            </w:tcBorders>
          </w:tcPr>
          <w:p w14:paraId="37DD2ECA"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輸尿管切除術，包括膀胱袖口</w:t>
            </w:r>
          </w:p>
          <w:p w14:paraId="3B58BFF1"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Ureterectomy, with bladder cuff</w:t>
            </w:r>
          </w:p>
        </w:tc>
        <w:tc>
          <w:tcPr>
            <w:tcW w:w="283" w:type="dxa"/>
            <w:tcBorders>
              <w:top w:val="single" w:sz="6" w:space="0" w:color="auto"/>
              <w:left w:val="single" w:sz="6" w:space="0" w:color="auto"/>
              <w:right w:val="single" w:sz="6" w:space="0" w:color="auto"/>
            </w:tcBorders>
          </w:tcPr>
          <w:p w14:paraId="56C8621B"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6892AE"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6CFF421"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2D56471" w14:textId="77777777" w:rsidR="0036527B" w:rsidRPr="00CC1A21" w:rsidRDefault="0036527B"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1F7AFD59" w14:textId="77777777" w:rsidR="0036527B" w:rsidRPr="00CC1A21" w:rsidRDefault="0036527B" w:rsidP="00A427D3">
            <w:pPr>
              <w:autoSpaceDE w:val="0"/>
              <w:autoSpaceDN w:val="0"/>
              <w:spacing w:line="340" w:lineRule="exact"/>
              <w:jc w:val="right"/>
              <w:rPr>
                <w:color w:val="000000" w:themeColor="text1"/>
              </w:rPr>
            </w:pPr>
            <w:r w:rsidRPr="00CC1A21">
              <w:rPr>
                <w:color w:val="000000" w:themeColor="text1"/>
              </w:rPr>
              <w:t>10069</w:t>
            </w:r>
          </w:p>
        </w:tc>
      </w:tr>
      <w:tr w:rsidR="00CD66FB" w:rsidRPr="00CC1A21" w14:paraId="5AB78C01" w14:textId="77777777" w:rsidTr="008260BD">
        <w:tc>
          <w:tcPr>
            <w:tcW w:w="850" w:type="dxa"/>
            <w:tcBorders>
              <w:top w:val="single" w:sz="6" w:space="0" w:color="auto"/>
              <w:left w:val="single" w:sz="6" w:space="0" w:color="auto"/>
              <w:right w:val="single" w:sz="6" w:space="0" w:color="auto"/>
            </w:tcBorders>
          </w:tcPr>
          <w:p w14:paraId="1A226BEC" w14:textId="77777777" w:rsidR="0036527B" w:rsidRPr="00CC1A21" w:rsidRDefault="0036527B"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359306B1" w14:textId="77777777" w:rsidR="0036527B" w:rsidRPr="00CC1A21" w:rsidRDefault="0036527B" w:rsidP="00A427D3">
            <w:pPr>
              <w:autoSpaceDE w:val="0"/>
              <w:autoSpaceDN w:val="0"/>
              <w:spacing w:line="340" w:lineRule="exact"/>
              <w:rPr>
                <w:color w:val="000000" w:themeColor="text1"/>
              </w:rPr>
            </w:pPr>
            <w:r w:rsidRPr="00CC1A21">
              <w:rPr>
                <w:color w:val="000000" w:themeColor="text1"/>
              </w:rPr>
              <w:t>輸尿管成形術</w:t>
            </w:r>
            <w:r w:rsidRPr="00CC1A21">
              <w:rPr>
                <w:color w:val="000000" w:themeColor="text1"/>
              </w:rPr>
              <w:t xml:space="preserve"> Ureteroplasty</w:t>
            </w:r>
          </w:p>
        </w:tc>
        <w:tc>
          <w:tcPr>
            <w:tcW w:w="283" w:type="dxa"/>
            <w:tcBorders>
              <w:top w:val="single" w:sz="6" w:space="0" w:color="auto"/>
              <w:left w:val="single" w:sz="6" w:space="0" w:color="auto"/>
              <w:right w:val="single" w:sz="6" w:space="0" w:color="auto"/>
            </w:tcBorders>
          </w:tcPr>
          <w:p w14:paraId="6474727D"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591C78"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FA6197D" w14:textId="77777777" w:rsidR="0036527B" w:rsidRPr="00CC1A2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2C877B" w14:textId="77777777" w:rsidR="0036527B" w:rsidRPr="00CC1A21" w:rsidRDefault="0036527B"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15666EE" w14:textId="77777777" w:rsidR="0036527B" w:rsidRPr="00CC1A21" w:rsidRDefault="0036527B" w:rsidP="00A427D3">
            <w:pPr>
              <w:autoSpaceDE w:val="0"/>
              <w:autoSpaceDN w:val="0"/>
              <w:spacing w:line="340" w:lineRule="exact"/>
              <w:rPr>
                <w:color w:val="000000" w:themeColor="text1"/>
              </w:rPr>
            </w:pPr>
          </w:p>
        </w:tc>
      </w:tr>
      <w:tr w:rsidR="00CD66FB" w:rsidRPr="00CC1A21" w14:paraId="103857D6" w14:textId="77777777" w:rsidTr="00F15C45">
        <w:trPr>
          <w:trHeight w:val="340"/>
        </w:trPr>
        <w:tc>
          <w:tcPr>
            <w:tcW w:w="850" w:type="dxa"/>
            <w:tcBorders>
              <w:left w:val="single" w:sz="6" w:space="0" w:color="auto"/>
              <w:right w:val="single" w:sz="6" w:space="0" w:color="auto"/>
            </w:tcBorders>
          </w:tcPr>
          <w:p w14:paraId="4E82F082" w14:textId="77777777" w:rsidR="00E378A9" w:rsidRPr="00CC1A21" w:rsidRDefault="00E378A9" w:rsidP="00A427D3">
            <w:pPr>
              <w:autoSpaceDE w:val="0"/>
              <w:autoSpaceDN w:val="0"/>
              <w:spacing w:line="340" w:lineRule="exact"/>
              <w:rPr>
                <w:color w:val="000000" w:themeColor="text1"/>
                <w:szCs w:val="24"/>
              </w:rPr>
            </w:pPr>
            <w:r w:rsidRPr="00CC1A21">
              <w:rPr>
                <w:color w:val="000000" w:themeColor="text1"/>
                <w:szCs w:val="24"/>
              </w:rPr>
              <w:t>77004B</w:t>
            </w:r>
          </w:p>
        </w:tc>
        <w:tc>
          <w:tcPr>
            <w:tcW w:w="6803" w:type="dxa"/>
            <w:tcBorders>
              <w:left w:val="single" w:sz="6" w:space="0" w:color="auto"/>
              <w:right w:val="single" w:sz="6" w:space="0" w:color="auto"/>
            </w:tcBorders>
          </w:tcPr>
          <w:p w14:paraId="10518585" w14:textId="77777777" w:rsidR="00E378A9" w:rsidRPr="00CC1A21" w:rsidRDefault="00E378A9" w:rsidP="00A427D3">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227BEE13" w14:textId="77777777" w:rsidR="00E378A9" w:rsidRPr="00CC1A21" w:rsidRDefault="00E378A9" w:rsidP="00A427D3">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07690F92" w14:textId="77777777" w:rsidR="00E378A9" w:rsidRPr="00CC1A21" w:rsidRDefault="00E378A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486FE26" w14:textId="77777777" w:rsidR="00E378A9" w:rsidRPr="00CC1A21" w:rsidRDefault="00E378A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9D0D4CB" w14:textId="77777777" w:rsidR="00E378A9" w:rsidRPr="00CC1A21" w:rsidRDefault="00E378A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4B80332E" w14:textId="77777777" w:rsidR="00E378A9" w:rsidRPr="00CC1A21" w:rsidRDefault="00E378A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8586</w:t>
            </w:r>
          </w:p>
        </w:tc>
      </w:tr>
      <w:tr w:rsidR="00CD66FB" w:rsidRPr="00CC1A21" w14:paraId="15AD80C6" w14:textId="77777777" w:rsidTr="00F15C45">
        <w:trPr>
          <w:trHeight w:val="340"/>
        </w:trPr>
        <w:tc>
          <w:tcPr>
            <w:tcW w:w="850" w:type="dxa"/>
            <w:tcBorders>
              <w:left w:val="single" w:sz="6" w:space="0" w:color="auto"/>
              <w:bottom w:val="single" w:sz="6" w:space="0" w:color="auto"/>
              <w:right w:val="single" w:sz="6" w:space="0" w:color="auto"/>
            </w:tcBorders>
          </w:tcPr>
          <w:p w14:paraId="5C8E6456" w14:textId="77777777" w:rsidR="00E378A9" w:rsidRPr="00CC1A21" w:rsidRDefault="00E378A9" w:rsidP="00A427D3">
            <w:pPr>
              <w:autoSpaceDE w:val="0"/>
              <w:autoSpaceDN w:val="0"/>
              <w:spacing w:line="340" w:lineRule="exact"/>
              <w:rPr>
                <w:color w:val="000000" w:themeColor="text1"/>
                <w:szCs w:val="24"/>
              </w:rPr>
            </w:pPr>
            <w:r w:rsidRPr="00CC1A21">
              <w:rPr>
                <w:color w:val="000000" w:themeColor="text1"/>
                <w:szCs w:val="24"/>
              </w:rPr>
              <w:t>77005B</w:t>
            </w:r>
          </w:p>
        </w:tc>
        <w:tc>
          <w:tcPr>
            <w:tcW w:w="6803" w:type="dxa"/>
            <w:tcBorders>
              <w:left w:val="single" w:sz="6" w:space="0" w:color="auto"/>
              <w:bottom w:val="single" w:sz="6" w:space="0" w:color="auto"/>
              <w:right w:val="single" w:sz="6" w:space="0" w:color="auto"/>
            </w:tcBorders>
          </w:tcPr>
          <w:p w14:paraId="5DAC2EE7" w14:textId="77777777" w:rsidR="00E378A9" w:rsidRPr="00CC1A21" w:rsidRDefault="00E378A9" w:rsidP="00A427D3">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319030D5" w14:textId="77777777" w:rsidR="00E378A9" w:rsidRPr="00CC1A21" w:rsidRDefault="00E378A9" w:rsidP="00A427D3">
            <w:pPr>
              <w:autoSpaceDE w:val="0"/>
              <w:autoSpaceDN w:val="0"/>
              <w:spacing w:line="34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03AE17DA" w14:textId="77777777" w:rsidR="00E378A9" w:rsidRPr="00CC1A21" w:rsidRDefault="00E378A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48D5A9B6" w14:textId="77777777" w:rsidR="00E378A9" w:rsidRPr="00CC1A21" w:rsidRDefault="00E378A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47DC88B4" w14:textId="77777777" w:rsidR="00E378A9" w:rsidRPr="00CC1A21" w:rsidRDefault="00E378A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72753635" w14:textId="77777777" w:rsidR="00E378A9" w:rsidRPr="00CC1A21" w:rsidRDefault="00E378A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10572</w:t>
            </w:r>
          </w:p>
        </w:tc>
      </w:tr>
      <w:tr w:rsidR="00CD66FB" w:rsidRPr="00CC1A21" w14:paraId="43E6316C" w14:textId="77777777" w:rsidTr="00F15C45">
        <w:trPr>
          <w:trHeight w:val="340"/>
        </w:trPr>
        <w:tc>
          <w:tcPr>
            <w:tcW w:w="850" w:type="dxa"/>
            <w:tcBorders>
              <w:left w:val="single" w:sz="6" w:space="0" w:color="auto"/>
              <w:bottom w:val="single" w:sz="6" w:space="0" w:color="auto"/>
              <w:right w:val="single" w:sz="6" w:space="0" w:color="auto"/>
            </w:tcBorders>
          </w:tcPr>
          <w:p w14:paraId="3C31E699"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77038B</w:t>
            </w:r>
          </w:p>
        </w:tc>
        <w:tc>
          <w:tcPr>
            <w:tcW w:w="6803" w:type="dxa"/>
            <w:tcBorders>
              <w:left w:val="single" w:sz="6" w:space="0" w:color="auto"/>
              <w:bottom w:val="single" w:sz="6" w:space="0" w:color="auto"/>
              <w:right w:val="single" w:sz="6" w:space="0" w:color="auto"/>
            </w:tcBorders>
          </w:tcPr>
          <w:p w14:paraId="61685E09"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腹腔鏡輸尿管成形術－單側</w:t>
            </w:r>
          </w:p>
          <w:p w14:paraId="7BEC7308"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Laparoscopic Ureteroplasty-unilateral</w:t>
            </w:r>
          </w:p>
        </w:tc>
        <w:tc>
          <w:tcPr>
            <w:tcW w:w="283" w:type="dxa"/>
            <w:tcBorders>
              <w:left w:val="single" w:sz="6" w:space="0" w:color="auto"/>
              <w:bottom w:val="single" w:sz="6" w:space="0" w:color="auto"/>
              <w:right w:val="single" w:sz="6" w:space="0" w:color="auto"/>
            </w:tcBorders>
          </w:tcPr>
          <w:p w14:paraId="3905EC19" w14:textId="77777777" w:rsidR="00346B99" w:rsidRPr="00CC1A21" w:rsidRDefault="00346B99" w:rsidP="00A427D3">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33F4E07"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EA13F4E"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B06683B"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FD9718E"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15627</w:t>
            </w:r>
          </w:p>
        </w:tc>
      </w:tr>
      <w:tr w:rsidR="00CD66FB" w:rsidRPr="00CC1A21" w14:paraId="350F83B0" w14:textId="77777777" w:rsidTr="008260BD">
        <w:tc>
          <w:tcPr>
            <w:tcW w:w="850" w:type="dxa"/>
            <w:tcBorders>
              <w:top w:val="single" w:sz="6" w:space="0" w:color="auto"/>
              <w:left w:val="single" w:sz="6" w:space="0" w:color="auto"/>
              <w:right w:val="single" w:sz="6" w:space="0" w:color="auto"/>
            </w:tcBorders>
          </w:tcPr>
          <w:p w14:paraId="7102D818" w14:textId="77777777" w:rsidR="00346B99" w:rsidRPr="00CC1A21" w:rsidRDefault="00346B99" w:rsidP="00A427D3">
            <w:pPr>
              <w:widowControl/>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15290516"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輸尿管剝離術</w:t>
            </w:r>
            <w:r w:rsidRPr="00CC1A21">
              <w:rPr>
                <w:color w:val="000000" w:themeColor="text1"/>
              </w:rPr>
              <w:t xml:space="preserve"> Ureterolysis</w:t>
            </w:r>
          </w:p>
        </w:tc>
        <w:tc>
          <w:tcPr>
            <w:tcW w:w="283" w:type="dxa"/>
            <w:tcBorders>
              <w:top w:val="single" w:sz="6" w:space="0" w:color="auto"/>
              <w:left w:val="single" w:sz="6" w:space="0" w:color="auto"/>
              <w:right w:val="single" w:sz="6" w:space="0" w:color="auto"/>
            </w:tcBorders>
          </w:tcPr>
          <w:p w14:paraId="61B4D3EA"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1329750"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CE3DA10"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C317759" w14:textId="77777777" w:rsidR="00346B99" w:rsidRPr="00CC1A21" w:rsidRDefault="00346B99"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0BC5B82" w14:textId="77777777" w:rsidR="00346B99" w:rsidRPr="00CC1A21" w:rsidRDefault="00346B99" w:rsidP="00A427D3">
            <w:pPr>
              <w:autoSpaceDE w:val="0"/>
              <w:autoSpaceDN w:val="0"/>
              <w:spacing w:line="340" w:lineRule="exact"/>
              <w:rPr>
                <w:color w:val="000000" w:themeColor="text1"/>
              </w:rPr>
            </w:pPr>
          </w:p>
        </w:tc>
      </w:tr>
      <w:tr w:rsidR="00CD66FB" w:rsidRPr="00CC1A21" w14:paraId="4B35B9AB" w14:textId="77777777" w:rsidTr="00F15C45">
        <w:trPr>
          <w:trHeight w:val="340"/>
        </w:trPr>
        <w:tc>
          <w:tcPr>
            <w:tcW w:w="850" w:type="dxa"/>
            <w:tcBorders>
              <w:left w:val="single" w:sz="6" w:space="0" w:color="auto"/>
              <w:right w:val="single" w:sz="6" w:space="0" w:color="auto"/>
            </w:tcBorders>
          </w:tcPr>
          <w:p w14:paraId="2F3BBB46"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77006B</w:t>
            </w:r>
          </w:p>
        </w:tc>
        <w:tc>
          <w:tcPr>
            <w:tcW w:w="6803" w:type="dxa"/>
            <w:tcBorders>
              <w:left w:val="single" w:sz="6" w:space="0" w:color="auto"/>
              <w:right w:val="single" w:sz="6" w:space="0" w:color="auto"/>
            </w:tcBorders>
          </w:tcPr>
          <w:p w14:paraId="218C3915"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1B76AD81"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32EADD4B"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7385F42"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8AB5F16"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716BAF6C"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8496</w:t>
            </w:r>
          </w:p>
        </w:tc>
      </w:tr>
      <w:tr w:rsidR="00CD66FB" w:rsidRPr="00CC1A21" w14:paraId="3A23B7BB" w14:textId="77777777" w:rsidTr="00F15C45">
        <w:trPr>
          <w:trHeight w:val="340"/>
        </w:trPr>
        <w:tc>
          <w:tcPr>
            <w:tcW w:w="850" w:type="dxa"/>
            <w:tcBorders>
              <w:left w:val="single" w:sz="6" w:space="0" w:color="auto"/>
              <w:bottom w:val="single" w:sz="6" w:space="0" w:color="auto"/>
              <w:right w:val="single" w:sz="6" w:space="0" w:color="auto"/>
            </w:tcBorders>
          </w:tcPr>
          <w:p w14:paraId="6720C3A3"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77007B</w:t>
            </w:r>
          </w:p>
        </w:tc>
        <w:tc>
          <w:tcPr>
            <w:tcW w:w="6803" w:type="dxa"/>
            <w:tcBorders>
              <w:left w:val="single" w:sz="6" w:space="0" w:color="auto"/>
              <w:bottom w:val="single" w:sz="6" w:space="0" w:color="auto"/>
              <w:right w:val="single" w:sz="6" w:space="0" w:color="auto"/>
            </w:tcBorders>
          </w:tcPr>
          <w:p w14:paraId="6EFE4158"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2B1DB3D9"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D894E72"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07933140"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34D522D1"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6FA57919"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10344</w:t>
            </w:r>
          </w:p>
        </w:tc>
      </w:tr>
      <w:tr w:rsidR="00CD66FB" w:rsidRPr="00CC1A21" w14:paraId="05575824" w14:textId="77777777" w:rsidTr="008260BD">
        <w:tc>
          <w:tcPr>
            <w:tcW w:w="850" w:type="dxa"/>
            <w:tcBorders>
              <w:top w:val="single" w:sz="6" w:space="0" w:color="auto"/>
              <w:left w:val="single" w:sz="6" w:space="0" w:color="auto"/>
              <w:bottom w:val="single" w:sz="6" w:space="0" w:color="auto"/>
              <w:right w:val="single" w:sz="6" w:space="0" w:color="auto"/>
            </w:tcBorders>
          </w:tcPr>
          <w:p w14:paraId="074C6052"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77008B</w:t>
            </w:r>
          </w:p>
        </w:tc>
        <w:tc>
          <w:tcPr>
            <w:tcW w:w="6803" w:type="dxa"/>
            <w:tcBorders>
              <w:top w:val="single" w:sz="6" w:space="0" w:color="auto"/>
              <w:left w:val="single" w:sz="6" w:space="0" w:color="auto"/>
              <w:bottom w:val="single" w:sz="6" w:space="0" w:color="auto"/>
              <w:right w:val="single" w:sz="6" w:space="0" w:color="auto"/>
            </w:tcBorders>
          </w:tcPr>
          <w:p w14:paraId="1817E609"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輸尿管腎盂造口吻合術或重建術</w:t>
            </w:r>
          </w:p>
          <w:p w14:paraId="67E09C3E"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Ureteropyelostomy or ureteropyeloplasty</w:t>
            </w:r>
          </w:p>
        </w:tc>
        <w:tc>
          <w:tcPr>
            <w:tcW w:w="283" w:type="dxa"/>
            <w:tcBorders>
              <w:top w:val="single" w:sz="6" w:space="0" w:color="auto"/>
              <w:left w:val="single" w:sz="6" w:space="0" w:color="auto"/>
              <w:bottom w:val="single" w:sz="6" w:space="0" w:color="auto"/>
              <w:right w:val="single" w:sz="6" w:space="0" w:color="auto"/>
            </w:tcBorders>
          </w:tcPr>
          <w:p w14:paraId="2ED6E079"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6E55A8"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D8BD64"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E65102"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BEB5F5"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12020</w:t>
            </w:r>
          </w:p>
        </w:tc>
      </w:tr>
      <w:tr w:rsidR="00CD66FB" w:rsidRPr="00CC1A21" w14:paraId="7FC92242" w14:textId="77777777" w:rsidTr="008260BD">
        <w:trPr>
          <w:trHeight w:val="567"/>
        </w:trPr>
        <w:tc>
          <w:tcPr>
            <w:tcW w:w="850" w:type="dxa"/>
            <w:tcBorders>
              <w:top w:val="single" w:sz="6" w:space="0" w:color="auto"/>
              <w:left w:val="single" w:sz="6" w:space="0" w:color="auto"/>
              <w:bottom w:val="single" w:sz="6" w:space="0" w:color="auto"/>
              <w:right w:val="single" w:sz="6" w:space="0" w:color="auto"/>
            </w:tcBorders>
          </w:tcPr>
          <w:p w14:paraId="02DD1248"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77009B</w:t>
            </w:r>
          </w:p>
        </w:tc>
        <w:tc>
          <w:tcPr>
            <w:tcW w:w="6803" w:type="dxa"/>
            <w:tcBorders>
              <w:top w:val="single" w:sz="6" w:space="0" w:color="auto"/>
              <w:left w:val="single" w:sz="6" w:space="0" w:color="auto"/>
              <w:bottom w:val="single" w:sz="6" w:space="0" w:color="auto"/>
              <w:right w:val="single" w:sz="6" w:space="0" w:color="auto"/>
            </w:tcBorders>
          </w:tcPr>
          <w:p w14:paraId="76130648"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輸尿管和輸尿管吻合術</w:t>
            </w:r>
          </w:p>
          <w:p w14:paraId="52E4E5DA"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Ureteroureterostomy</w:t>
            </w:r>
          </w:p>
        </w:tc>
        <w:tc>
          <w:tcPr>
            <w:tcW w:w="283" w:type="dxa"/>
            <w:tcBorders>
              <w:top w:val="single" w:sz="6" w:space="0" w:color="auto"/>
              <w:left w:val="single" w:sz="6" w:space="0" w:color="auto"/>
              <w:bottom w:val="single" w:sz="6" w:space="0" w:color="auto"/>
              <w:right w:val="single" w:sz="6" w:space="0" w:color="auto"/>
            </w:tcBorders>
          </w:tcPr>
          <w:p w14:paraId="3252CA1E"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D20A649"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97F9A3"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50C81E"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1A01F1"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12040</w:t>
            </w:r>
          </w:p>
        </w:tc>
      </w:tr>
      <w:tr w:rsidR="00CD66FB" w:rsidRPr="00CC1A21" w14:paraId="627E3C60" w14:textId="77777777" w:rsidTr="00F15C45">
        <w:trPr>
          <w:trHeight w:val="624"/>
        </w:trPr>
        <w:tc>
          <w:tcPr>
            <w:tcW w:w="850" w:type="dxa"/>
            <w:tcBorders>
              <w:top w:val="single" w:sz="6" w:space="0" w:color="auto"/>
              <w:left w:val="single" w:sz="6" w:space="0" w:color="auto"/>
              <w:right w:val="single" w:sz="6" w:space="0" w:color="auto"/>
            </w:tcBorders>
          </w:tcPr>
          <w:p w14:paraId="62344884"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77010B</w:t>
            </w:r>
          </w:p>
        </w:tc>
        <w:tc>
          <w:tcPr>
            <w:tcW w:w="6803" w:type="dxa"/>
            <w:tcBorders>
              <w:top w:val="single" w:sz="6" w:space="0" w:color="auto"/>
              <w:left w:val="single" w:sz="6" w:space="0" w:color="auto"/>
              <w:right w:val="single" w:sz="6" w:space="0" w:color="auto"/>
            </w:tcBorders>
          </w:tcPr>
          <w:p w14:paraId="0ACEEA9D"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輸尿管及對側輸尿管吻合術</w:t>
            </w:r>
          </w:p>
          <w:p w14:paraId="3F0B49C6"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Transureteroureterostomy</w:t>
            </w:r>
          </w:p>
        </w:tc>
        <w:tc>
          <w:tcPr>
            <w:tcW w:w="283" w:type="dxa"/>
            <w:tcBorders>
              <w:top w:val="single" w:sz="6" w:space="0" w:color="auto"/>
              <w:left w:val="single" w:sz="6" w:space="0" w:color="auto"/>
              <w:right w:val="single" w:sz="6" w:space="0" w:color="auto"/>
            </w:tcBorders>
          </w:tcPr>
          <w:p w14:paraId="2F1A085F"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14BFFD61"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2468360D"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4CEE52F5"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6DF170B8"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15720</w:t>
            </w:r>
          </w:p>
        </w:tc>
      </w:tr>
      <w:tr w:rsidR="00CD66FB" w:rsidRPr="00CC1A21" w14:paraId="490484CF" w14:textId="77777777" w:rsidTr="008260BD">
        <w:tc>
          <w:tcPr>
            <w:tcW w:w="850" w:type="dxa"/>
            <w:tcBorders>
              <w:top w:val="single" w:sz="6" w:space="0" w:color="auto"/>
              <w:left w:val="single" w:sz="6" w:space="0" w:color="auto"/>
              <w:right w:val="single" w:sz="6" w:space="0" w:color="auto"/>
            </w:tcBorders>
          </w:tcPr>
          <w:p w14:paraId="1FDF20B2" w14:textId="77777777" w:rsidR="00346B99" w:rsidRPr="00CC1A21" w:rsidRDefault="00346B99"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4DF5FCC4"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輸尿管膀胱重建術</w:t>
            </w:r>
            <w:r w:rsidRPr="00CC1A21">
              <w:rPr>
                <w:color w:val="000000" w:themeColor="text1"/>
              </w:rPr>
              <w:t xml:space="preserve"> Ureteroneocystomy</w:t>
            </w:r>
          </w:p>
        </w:tc>
        <w:tc>
          <w:tcPr>
            <w:tcW w:w="283" w:type="dxa"/>
            <w:tcBorders>
              <w:top w:val="single" w:sz="6" w:space="0" w:color="auto"/>
              <w:left w:val="single" w:sz="6" w:space="0" w:color="auto"/>
              <w:right w:val="single" w:sz="6" w:space="0" w:color="auto"/>
            </w:tcBorders>
          </w:tcPr>
          <w:p w14:paraId="70EEDC91"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690A010"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559432E"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C730C7D" w14:textId="77777777" w:rsidR="00346B99" w:rsidRPr="00CC1A21" w:rsidRDefault="00346B99"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4B2C38B" w14:textId="77777777" w:rsidR="00346B99" w:rsidRPr="00CC1A21" w:rsidRDefault="00346B99" w:rsidP="00A427D3">
            <w:pPr>
              <w:autoSpaceDE w:val="0"/>
              <w:autoSpaceDN w:val="0"/>
              <w:spacing w:line="340" w:lineRule="exact"/>
              <w:rPr>
                <w:color w:val="000000" w:themeColor="text1"/>
              </w:rPr>
            </w:pPr>
          </w:p>
        </w:tc>
      </w:tr>
      <w:tr w:rsidR="00CD66FB" w:rsidRPr="00CC1A21" w14:paraId="44BEE6ED" w14:textId="77777777" w:rsidTr="008260BD">
        <w:tc>
          <w:tcPr>
            <w:tcW w:w="850" w:type="dxa"/>
            <w:tcBorders>
              <w:left w:val="single" w:sz="6" w:space="0" w:color="auto"/>
              <w:right w:val="single" w:sz="6" w:space="0" w:color="auto"/>
            </w:tcBorders>
          </w:tcPr>
          <w:p w14:paraId="4D67E6D2"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77011B</w:t>
            </w:r>
          </w:p>
        </w:tc>
        <w:tc>
          <w:tcPr>
            <w:tcW w:w="6803" w:type="dxa"/>
            <w:tcBorders>
              <w:left w:val="single" w:sz="6" w:space="0" w:color="auto"/>
              <w:right w:val="single" w:sz="6" w:space="0" w:color="auto"/>
            </w:tcBorders>
          </w:tcPr>
          <w:p w14:paraId="260ED62A"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223AD4DD" w14:textId="77777777" w:rsidR="00346B99" w:rsidRPr="00CC1A21" w:rsidRDefault="00346B99" w:rsidP="00A427D3">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4604E053"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41EB947"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B6AC90"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006ED00" w14:textId="77777777" w:rsidR="00346B99" w:rsidRPr="00CC1A21" w:rsidRDefault="00346B99" w:rsidP="00A427D3">
            <w:pPr>
              <w:autoSpaceDE w:val="0"/>
              <w:autoSpaceDN w:val="0"/>
              <w:spacing w:line="340" w:lineRule="exact"/>
              <w:jc w:val="right"/>
              <w:rPr>
                <w:dstrike/>
                <w:color w:val="000000" w:themeColor="text1"/>
              </w:rPr>
            </w:pPr>
            <w:r w:rsidRPr="00CC1A21">
              <w:rPr>
                <w:color w:val="000000" w:themeColor="text1"/>
                <w:szCs w:val="24"/>
              </w:rPr>
              <w:t>14082</w:t>
            </w:r>
          </w:p>
        </w:tc>
      </w:tr>
      <w:tr w:rsidR="00CD66FB" w:rsidRPr="00CC1A21" w14:paraId="1B132BC9" w14:textId="77777777" w:rsidTr="00346B99">
        <w:tc>
          <w:tcPr>
            <w:tcW w:w="850" w:type="dxa"/>
            <w:tcBorders>
              <w:left w:val="single" w:sz="6" w:space="0" w:color="auto"/>
              <w:bottom w:val="single" w:sz="6" w:space="0" w:color="auto"/>
              <w:right w:val="single" w:sz="6" w:space="0" w:color="auto"/>
            </w:tcBorders>
          </w:tcPr>
          <w:p w14:paraId="6AADE856"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77012B</w:t>
            </w:r>
          </w:p>
        </w:tc>
        <w:tc>
          <w:tcPr>
            <w:tcW w:w="6803" w:type="dxa"/>
            <w:tcBorders>
              <w:left w:val="single" w:sz="6" w:space="0" w:color="auto"/>
              <w:bottom w:val="single" w:sz="6" w:space="0" w:color="auto"/>
              <w:right w:val="single" w:sz="6" w:space="0" w:color="auto"/>
            </w:tcBorders>
          </w:tcPr>
          <w:p w14:paraId="2CB72E12"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0A6F2190" w14:textId="77777777" w:rsidR="00346B99" w:rsidRPr="00CC1A21" w:rsidRDefault="00346B99" w:rsidP="00A427D3">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4674D8E"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A171BEC"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39716B0"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64E0B45" w14:textId="77777777" w:rsidR="00346B99" w:rsidRPr="00CC1A21" w:rsidRDefault="00346B99" w:rsidP="00A427D3">
            <w:pPr>
              <w:autoSpaceDE w:val="0"/>
              <w:autoSpaceDN w:val="0"/>
              <w:spacing w:line="340" w:lineRule="exact"/>
              <w:jc w:val="right"/>
              <w:rPr>
                <w:dstrike/>
                <w:color w:val="000000" w:themeColor="text1"/>
              </w:rPr>
            </w:pPr>
            <w:r w:rsidRPr="00CC1A21">
              <w:rPr>
                <w:color w:val="000000" w:themeColor="text1"/>
                <w:szCs w:val="24"/>
              </w:rPr>
              <w:t>16310</w:t>
            </w:r>
          </w:p>
        </w:tc>
      </w:tr>
      <w:tr w:rsidR="00CD66FB" w:rsidRPr="00CC1A21" w14:paraId="1E7822F4" w14:textId="77777777" w:rsidTr="00346B99">
        <w:tc>
          <w:tcPr>
            <w:tcW w:w="850" w:type="dxa"/>
            <w:tcBorders>
              <w:top w:val="single" w:sz="6" w:space="0" w:color="auto"/>
              <w:left w:val="single" w:sz="6" w:space="0" w:color="auto"/>
              <w:right w:val="single" w:sz="6" w:space="0" w:color="auto"/>
            </w:tcBorders>
          </w:tcPr>
          <w:p w14:paraId="49839011" w14:textId="77777777" w:rsidR="00346B99" w:rsidRPr="00CC1A2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73AB20B"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腹腔鏡輸尿管膀胱重建術</w:t>
            </w:r>
          </w:p>
          <w:p w14:paraId="01CD2FFC"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Laparoscopic ureteroneocystostomy</w:t>
            </w:r>
          </w:p>
        </w:tc>
        <w:tc>
          <w:tcPr>
            <w:tcW w:w="283" w:type="dxa"/>
            <w:tcBorders>
              <w:top w:val="single" w:sz="6" w:space="0" w:color="auto"/>
              <w:left w:val="single" w:sz="6" w:space="0" w:color="auto"/>
              <w:right w:val="single" w:sz="6" w:space="0" w:color="auto"/>
            </w:tcBorders>
          </w:tcPr>
          <w:p w14:paraId="37B67DCF"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F054EEE"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9B20469"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D600509" w14:textId="77777777" w:rsidR="00346B99" w:rsidRPr="00CC1A2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7AE22C1" w14:textId="77777777" w:rsidR="00346B99" w:rsidRPr="00CC1A21" w:rsidRDefault="00346B99" w:rsidP="00ED2E40">
            <w:pPr>
              <w:autoSpaceDE w:val="0"/>
              <w:autoSpaceDN w:val="0"/>
              <w:spacing w:line="300" w:lineRule="exact"/>
              <w:rPr>
                <w:color w:val="000000" w:themeColor="text1"/>
              </w:rPr>
            </w:pPr>
          </w:p>
        </w:tc>
      </w:tr>
      <w:tr w:rsidR="00CD66FB" w:rsidRPr="00CC1A21" w14:paraId="5BC6EB12" w14:textId="77777777" w:rsidTr="00346B99">
        <w:tc>
          <w:tcPr>
            <w:tcW w:w="850" w:type="dxa"/>
            <w:tcBorders>
              <w:left w:val="single" w:sz="6" w:space="0" w:color="auto"/>
              <w:right w:val="single" w:sz="6" w:space="0" w:color="auto"/>
            </w:tcBorders>
          </w:tcPr>
          <w:p w14:paraId="01E1A025"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77039B</w:t>
            </w:r>
          </w:p>
        </w:tc>
        <w:tc>
          <w:tcPr>
            <w:tcW w:w="6803" w:type="dxa"/>
            <w:tcBorders>
              <w:left w:val="single" w:sz="6" w:space="0" w:color="auto"/>
              <w:right w:val="single" w:sz="6" w:space="0" w:color="auto"/>
            </w:tcBorders>
          </w:tcPr>
          <w:p w14:paraId="47C95314"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1185037B" w14:textId="77777777" w:rsidR="00346B99" w:rsidRPr="00CC1A21" w:rsidRDefault="00346B99" w:rsidP="00ED2E40">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36E34EAA"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94DA673"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2F769B0"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89E4B99" w14:textId="77777777" w:rsidR="00346B99" w:rsidRPr="00CC1A21" w:rsidRDefault="00346B99" w:rsidP="00ED2E40">
            <w:pPr>
              <w:autoSpaceDE w:val="0"/>
              <w:autoSpaceDN w:val="0"/>
              <w:spacing w:line="300" w:lineRule="exact"/>
              <w:jc w:val="right"/>
              <w:rPr>
                <w:color w:val="000000" w:themeColor="text1"/>
              </w:rPr>
            </w:pPr>
            <w:r w:rsidRPr="00CC1A21">
              <w:rPr>
                <w:color w:val="000000" w:themeColor="text1"/>
              </w:rPr>
              <w:t>22459</w:t>
            </w:r>
          </w:p>
        </w:tc>
      </w:tr>
      <w:tr w:rsidR="00CD66FB" w:rsidRPr="00CC1A21" w14:paraId="1F55392A" w14:textId="77777777" w:rsidTr="00346B99">
        <w:tc>
          <w:tcPr>
            <w:tcW w:w="850" w:type="dxa"/>
            <w:tcBorders>
              <w:left w:val="single" w:sz="6" w:space="0" w:color="auto"/>
              <w:bottom w:val="single" w:sz="6" w:space="0" w:color="auto"/>
              <w:right w:val="single" w:sz="6" w:space="0" w:color="auto"/>
            </w:tcBorders>
          </w:tcPr>
          <w:p w14:paraId="7934FE1B"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77040B</w:t>
            </w:r>
          </w:p>
        </w:tc>
        <w:tc>
          <w:tcPr>
            <w:tcW w:w="6803" w:type="dxa"/>
            <w:tcBorders>
              <w:left w:val="single" w:sz="6" w:space="0" w:color="auto"/>
              <w:bottom w:val="single" w:sz="6" w:space="0" w:color="auto"/>
              <w:right w:val="single" w:sz="6" w:space="0" w:color="auto"/>
            </w:tcBorders>
          </w:tcPr>
          <w:p w14:paraId="01055995"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454A61B3" w14:textId="77777777" w:rsidR="00346B99" w:rsidRPr="00CC1A21" w:rsidRDefault="00346B99" w:rsidP="00ED2E40">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192EF30"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CEEDD9B"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2B83CA1"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0FAC49B" w14:textId="77777777" w:rsidR="00346B99" w:rsidRPr="00CC1A21" w:rsidRDefault="00346B99" w:rsidP="00ED2E40">
            <w:pPr>
              <w:autoSpaceDE w:val="0"/>
              <w:autoSpaceDN w:val="0"/>
              <w:spacing w:line="300" w:lineRule="exact"/>
              <w:jc w:val="right"/>
              <w:rPr>
                <w:color w:val="000000" w:themeColor="text1"/>
              </w:rPr>
            </w:pPr>
            <w:r w:rsidRPr="00CC1A21">
              <w:rPr>
                <w:color w:val="000000" w:themeColor="text1"/>
              </w:rPr>
              <w:t>26011</w:t>
            </w:r>
          </w:p>
        </w:tc>
      </w:tr>
      <w:tr w:rsidR="00CD66FB" w:rsidRPr="00CC1A21" w14:paraId="1ABC808A" w14:textId="77777777" w:rsidTr="00346B99">
        <w:tc>
          <w:tcPr>
            <w:tcW w:w="850" w:type="dxa"/>
            <w:tcBorders>
              <w:top w:val="single" w:sz="6" w:space="0" w:color="auto"/>
              <w:left w:val="single" w:sz="6" w:space="0" w:color="auto"/>
              <w:right w:val="single" w:sz="6" w:space="0" w:color="auto"/>
            </w:tcBorders>
          </w:tcPr>
          <w:p w14:paraId="237EC558" w14:textId="77777777" w:rsidR="00346B99" w:rsidRPr="00CC1A2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1658694"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輸尿管小腸吻合術</w:t>
            </w:r>
          </w:p>
        </w:tc>
        <w:tc>
          <w:tcPr>
            <w:tcW w:w="283" w:type="dxa"/>
            <w:tcBorders>
              <w:top w:val="single" w:sz="6" w:space="0" w:color="auto"/>
              <w:left w:val="single" w:sz="6" w:space="0" w:color="auto"/>
              <w:right w:val="single" w:sz="6" w:space="0" w:color="auto"/>
            </w:tcBorders>
          </w:tcPr>
          <w:p w14:paraId="3EE8ABCA"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F133DEB"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3B62E6"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14DD538" w14:textId="77777777" w:rsidR="00346B99" w:rsidRPr="00CC1A2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1F979A5" w14:textId="77777777" w:rsidR="00346B99" w:rsidRPr="00CC1A21" w:rsidRDefault="00346B99" w:rsidP="00ED2E40">
            <w:pPr>
              <w:autoSpaceDE w:val="0"/>
              <w:autoSpaceDN w:val="0"/>
              <w:spacing w:line="300" w:lineRule="exact"/>
              <w:rPr>
                <w:color w:val="000000" w:themeColor="text1"/>
              </w:rPr>
            </w:pPr>
          </w:p>
        </w:tc>
      </w:tr>
      <w:tr w:rsidR="00CD66FB" w:rsidRPr="00CC1A21" w14:paraId="1FA2CC72" w14:textId="77777777" w:rsidTr="00F15C45">
        <w:trPr>
          <w:trHeight w:val="340"/>
        </w:trPr>
        <w:tc>
          <w:tcPr>
            <w:tcW w:w="850" w:type="dxa"/>
            <w:tcBorders>
              <w:left w:val="single" w:sz="6" w:space="0" w:color="auto"/>
              <w:right w:val="single" w:sz="6" w:space="0" w:color="auto"/>
            </w:tcBorders>
          </w:tcPr>
          <w:p w14:paraId="4C9C008E"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77013B</w:t>
            </w:r>
          </w:p>
        </w:tc>
        <w:tc>
          <w:tcPr>
            <w:tcW w:w="6803" w:type="dxa"/>
            <w:tcBorders>
              <w:left w:val="single" w:sz="6" w:space="0" w:color="auto"/>
              <w:right w:val="single" w:sz="6" w:space="0" w:color="auto"/>
            </w:tcBorders>
          </w:tcPr>
          <w:p w14:paraId="17CE19EF"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58C5B133" w14:textId="77777777" w:rsidR="00346B99" w:rsidRPr="00CC1A2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332BE764"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658B674"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45C52CA"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64E0D045" w14:textId="77777777" w:rsidR="00346B99" w:rsidRPr="00CC1A21" w:rsidRDefault="00346B99" w:rsidP="00ED2E40">
            <w:pPr>
              <w:autoSpaceDE w:val="0"/>
              <w:autoSpaceDN w:val="0"/>
              <w:spacing w:line="300" w:lineRule="exact"/>
              <w:jc w:val="right"/>
              <w:rPr>
                <w:color w:val="000000" w:themeColor="text1"/>
                <w:szCs w:val="24"/>
              </w:rPr>
            </w:pPr>
            <w:r w:rsidRPr="00CC1A21">
              <w:rPr>
                <w:color w:val="000000" w:themeColor="text1"/>
                <w:szCs w:val="24"/>
              </w:rPr>
              <w:t>9600</w:t>
            </w:r>
          </w:p>
        </w:tc>
      </w:tr>
      <w:tr w:rsidR="00CD66FB" w:rsidRPr="00CC1A21" w14:paraId="7A006365" w14:textId="77777777" w:rsidTr="00F15C45">
        <w:trPr>
          <w:trHeight w:val="340"/>
        </w:trPr>
        <w:tc>
          <w:tcPr>
            <w:tcW w:w="850" w:type="dxa"/>
            <w:tcBorders>
              <w:left w:val="single" w:sz="6" w:space="0" w:color="auto"/>
              <w:bottom w:val="single" w:sz="6" w:space="0" w:color="auto"/>
              <w:right w:val="single" w:sz="6" w:space="0" w:color="auto"/>
            </w:tcBorders>
          </w:tcPr>
          <w:p w14:paraId="438A0209"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77014B</w:t>
            </w:r>
          </w:p>
        </w:tc>
        <w:tc>
          <w:tcPr>
            <w:tcW w:w="6803" w:type="dxa"/>
            <w:tcBorders>
              <w:left w:val="single" w:sz="6" w:space="0" w:color="auto"/>
              <w:bottom w:val="single" w:sz="6" w:space="0" w:color="auto"/>
              <w:right w:val="single" w:sz="6" w:space="0" w:color="auto"/>
            </w:tcBorders>
          </w:tcPr>
          <w:p w14:paraId="207CFE32"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76307F5B" w14:textId="77777777" w:rsidR="00346B99" w:rsidRPr="00CC1A2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D92B2EE"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3FE72B74"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227AD690"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5D86087C" w14:textId="77777777" w:rsidR="00346B99" w:rsidRPr="00CC1A21" w:rsidRDefault="00346B99" w:rsidP="00ED2E40">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11333</w:t>
            </w:r>
          </w:p>
        </w:tc>
      </w:tr>
      <w:tr w:rsidR="00CD66FB" w:rsidRPr="00CC1A21" w14:paraId="6BF42DC4" w14:textId="77777777" w:rsidTr="008260BD">
        <w:tc>
          <w:tcPr>
            <w:tcW w:w="850" w:type="dxa"/>
            <w:tcBorders>
              <w:top w:val="single" w:sz="6" w:space="0" w:color="auto"/>
              <w:left w:val="single" w:sz="6" w:space="0" w:color="auto"/>
              <w:right w:val="single" w:sz="6" w:space="0" w:color="auto"/>
            </w:tcBorders>
          </w:tcPr>
          <w:p w14:paraId="7BF21E89"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77015B</w:t>
            </w:r>
          </w:p>
        </w:tc>
        <w:tc>
          <w:tcPr>
            <w:tcW w:w="6803" w:type="dxa"/>
            <w:tcBorders>
              <w:top w:val="single" w:sz="6" w:space="0" w:color="auto"/>
              <w:left w:val="single" w:sz="6" w:space="0" w:color="auto"/>
              <w:right w:val="single" w:sz="6" w:space="0" w:color="auto"/>
            </w:tcBorders>
          </w:tcPr>
          <w:p w14:paraId="128A6FEC"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輸尿管乙狀結腸造口吻合術</w:t>
            </w:r>
          </w:p>
          <w:p w14:paraId="63F477D7"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Ureterosigmoidostomy</w:t>
            </w:r>
          </w:p>
        </w:tc>
        <w:tc>
          <w:tcPr>
            <w:tcW w:w="283" w:type="dxa"/>
            <w:tcBorders>
              <w:top w:val="single" w:sz="6" w:space="0" w:color="auto"/>
              <w:left w:val="single" w:sz="6" w:space="0" w:color="auto"/>
              <w:right w:val="single" w:sz="6" w:space="0" w:color="auto"/>
            </w:tcBorders>
          </w:tcPr>
          <w:p w14:paraId="34A65B68"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D0D78A0"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8D975C8"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988439D" w14:textId="77777777" w:rsidR="00346B99" w:rsidRPr="00CC1A21" w:rsidRDefault="00346B99" w:rsidP="00ED2E40">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4B969C3A" w14:textId="77777777" w:rsidR="00346B99" w:rsidRPr="00CC1A21" w:rsidRDefault="00346B99" w:rsidP="00ED2E40">
            <w:pPr>
              <w:autoSpaceDE w:val="0"/>
              <w:autoSpaceDN w:val="0"/>
              <w:spacing w:line="300" w:lineRule="exact"/>
              <w:jc w:val="right"/>
              <w:rPr>
                <w:color w:val="000000" w:themeColor="text1"/>
              </w:rPr>
            </w:pPr>
            <w:r w:rsidRPr="00CC1A21">
              <w:rPr>
                <w:color w:val="000000" w:themeColor="text1"/>
              </w:rPr>
              <w:t>10800</w:t>
            </w:r>
          </w:p>
        </w:tc>
      </w:tr>
      <w:tr w:rsidR="00CD66FB" w:rsidRPr="00CC1A21" w14:paraId="39FB0A72" w14:textId="77777777" w:rsidTr="008260BD">
        <w:tc>
          <w:tcPr>
            <w:tcW w:w="850" w:type="dxa"/>
            <w:tcBorders>
              <w:top w:val="single" w:sz="6" w:space="0" w:color="auto"/>
              <w:left w:val="single" w:sz="6" w:space="0" w:color="auto"/>
              <w:right w:val="single" w:sz="6" w:space="0" w:color="auto"/>
            </w:tcBorders>
          </w:tcPr>
          <w:p w14:paraId="118CAA19" w14:textId="77777777" w:rsidR="00346B99" w:rsidRPr="00CC1A2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C663827"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以腸管取代全部或部分輸尿管，包括腸管吻合術</w:t>
            </w:r>
          </w:p>
          <w:p w14:paraId="58851D6A"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Replacement ureter of all or part of ureter by bowel segment</w:t>
            </w:r>
          </w:p>
        </w:tc>
        <w:tc>
          <w:tcPr>
            <w:tcW w:w="283" w:type="dxa"/>
            <w:tcBorders>
              <w:top w:val="single" w:sz="6" w:space="0" w:color="auto"/>
              <w:left w:val="single" w:sz="6" w:space="0" w:color="auto"/>
              <w:right w:val="single" w:sz="6" w:space="0" w:color="auto"/>
            </w:tcBorders>
          </w:tcPr>
          <w:p w14:paraId="05C63EE8"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1680421"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E732228"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1F22CE7" w14:textId="77777777" w:rsidR="00346B99" w:rsidRPr="00CC1A2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2B161A1" w14:textId="77777777" w:rsidR="00346B99" w:rsidRPr="00CC1A21" w:rsidRDefault="00346B99" w:rsidP="00ED2E40">
            <w:pPr>
              <w:autoSpaceDE w:val="0"/>
              <w:autoSpaceDN w:val="0"/>
              <w:spacing w:line="300" w:lineRule="exact"/>
              <w:rPr>
                <w:color w:val="000000" w:themeColor="text1"/>
              </w:rPr>
            </w:pPr>
          </w:p>
        </w:tc>
      </w:tr>
      <w:tr w:rsidR="00CD66FB" w:rsidRPr="00CC1A21" w14:paraId="41A38EED" w14:textId="77777777" w:rsidTr="00F15C45">
        <w:trPr>
          <w:trHeight w:val="340"/>
        </w:trPr>
        <w:tc>
          <w:tcPr>
            <w:tcW w:w="850" w:type="dxa"/>
            <w:tcBorders>
              <w:left w:val="single" w:sz="6" w:space="0" w:color="auto"/>
              <w:right w:val="single" w:sz="6" w:space="0" w:color="auto"/>
            </w:tcBorders>
          </w:tcPr>
          <w:p w14:paraId="6ECC90A7"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77016B</w:t>
            </w:r>
          </w:p>
        </w:tc>
        <w:tc>
          <w:tcPr>
            <w:tcW w:w="6803" w:type="dxa"/>
            <w:tcBorders>
              <w:left w:val="single" w:sz="6" w:space="0" w:color="auto"/>
              <w:right w:val="single" w:sz="6" w:space="0" w:color="auto"/>
            </w:tcBorders>
          </w:tcPr>
          <w:p w14:paraId="38D63D52"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0DFB46F0" w14:textId="77777777" w:rsidR="00346B99" w:rsidRPr="00CC1A2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BDD17FC"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BEE2497"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9FEB369"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2B35950B" w14:textId="77777777" w:rsidR="00346B99" w:rsidRPr="00CC1A21" w:rsidRDefault="00346B99" w:rsidP="00ED2E40">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12960</w:t>
            </w:r>
          </w:p>
        </w:tc>
      </w:tr>
      <w:tr w:rsidR="00CD66FB" w:rsidRPr="00CC1A21" w14:paraId="49995B38" w14:textId="77777777" w:rsidTr="00F15C45">
        <w:trPr>
          <w:trHeight w:val="340"/>
        </w:trPr>
        <w:tc>
          <w:tcPr>
            <w:tcW w:w="850" w:type="dxa"/>
            <w:tcBorders>
              <w:left w:val="single" w:sz="6" w:space="0" w:color="auto"/>
              <w:right w:val="single" w:sz="6" w:space="0" w:color="auto"/>
            </w:tcBorders>
          </w:tcPr>
          <w:p w14:paraId="3AAF0253"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77017B</w:t>
            </w:r>
          </w:p>
        </w:tc>
        <w:tc>
          <w:tcPr>
            <w:tcW w:w="6803" w:type="dxa"/>
            <w:tcBorders>
              <w:left w:val="single" w:sz="6" w:space="0" w:color="auto"/>
              <w:right w:val="single" w:sz="6" w:space="0" w:color="auto"/>
            </w:tcBorders>
          </w:tcPr>
          <w:p w14:paraId="66F8F707"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right w:val="single" w:sz="6" w:space="0" w:color="auto"/>
            </w:tcBorders>
          </w:tcPr>
          <w:p w14:paraId="7829AF51" w14:textId="77777777" w:rsidR="00346B99" w:rsidRPr="00CC1A2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237A637"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BF08C7B"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64A384E"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585ED835" w14:textId="77777777" w:rsidR="00346B99" w:rsidRPr="00CC1A21" w:rsidRDefault="00346B99" w:rsidP="00ED2E40">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17040</w:t>
            </w:r>
          </w:p>
        </w:tc>
      </w:tr>
      <w:tr w:rsidR="00CD66FB" w:rsidRPr="00CC1A21" w14:paraId="7C148383" w14:textId="77777777" w:rsidTr="008260BD">
        <w:tc>
          <w:tcPr>
            <w:tcW w:w="850" w:type="dxa"/>
            <w:tcBorders>
              <w:top w:val="single" w:sz="6" w:space="0" w:color="auto"/>
              <w:left w:val="single" w:sz="6" w:space="0" w:color="auto"/>
              <w:right w:val="single" w:sz="6" w:space="0" w:color="auto"/>
            </w:tcBorders>
          </w:tcPr>
          <w:p w14:paraId="1B4D57C0" w14:textId="77777777" w:rsidR="00346B99" w:rsidRPr="00CC1A2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012C2384"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輸尿管皮膚吻合術</w:t>
            </w:r>
          </w:p>
          <w:p w14:paraId="155B2C5D" w14:textId="77777777" w:rsidR="00346B99" w:rsidRPr="00CC1A21" w:rsidRDefault="00346B99" w:rsidP="00ED2E40">
            <w:pPr>
              <w:autoSpaceDE w:val="0"/>
              <w:autoSpaceDN w:val="0"/>
              <w:spacing w:line="300" w:lineRule="exact"/>
              <w:rPr>
                <w:color w:val="000000" w:themeColor="text1"/>
              </w:rPr>
            </w:pPr>
            <w:r w:rsidRPr="00CC1A21">
              <w:rPr>
                <w:color w:val="000000" w:themeColor="text1"/>
              </w:rPr>
              <w:t>Ureterostomy, unilateral, transplantation of ureter to skin</w:t>
            </w:r>
          </w:p>
        </w:tc>
        <w:tc>
          <w:tcPr>
            <w:tcW w:w="283" w:type="dxa"/>
            <w:tcBorders>
              <w:top w:val="single" w:sz="6" w:space="0" w:color="auto"/>
              <w:left w:val="single" w:sz="6" w:space="0" w:color="auto"/>
              <w:right w:val="single" w:sz="6" w:space="0" w:color="auto"/>
            </w:tcBorders>
          </w:tcPr>
          <w:p w14:paraId="65C1A21B"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074E599"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F990370" w14:textId="77777777" w:rsidR="00346B99" w:rsidRPr="00CC1A2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C25A5E6" w14:textId="77777777" w:rsidR="00346B99" w:rsidRPr="00CC1A2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B5A2399" w14:textId="77777777" w:rsidR="00346B99" w:rsidRPr="00CC1A21" w:rsidRDefault="00346B99" w:rsidP="00ED2E40">
            <w:pPr>
              <w:autoSpaceDE w:val="0"/>
              <w:autoSpaceDN w:val="0"/>
              <w:spacing w:line="300" w:lineRule="exact"/>
              <w:rPr>
                <w:color w:val="000000" w:themeColor="text1"/>
              </w:rPr>
            </w:pPr>
          </w:p>
        </w:tc>
      </w:tr>
      <w:tr w:rsidR="00CD66FB" w:rsidRPr="00CC1A21" w14:paraId="07F6DDAE" w14:textId="77777777" w:rsidTr="00F15C45">
        <w:trPr>
          <w:trHeight w:val="340"/>
        </w:trPr>
        <w:tc>
          <w:tcPr>
            <w:tcW w:w="850" w:type="dxa"/>
            <w:tcBorders>
              <w:left w:val="single" w:sz="6" w:space="0" w:color="auto"/>
              <w:right w:val="single" w:sz="6" w:space="0" w:color="auto"/>
            </w:tcBorders>
          </w:tcPr>
          <w:p w14:paraId="3A063E30"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77018B</w:t>
            </w:r>
          </w:p>
        </w:tc>
        <w:tc>
          <w:tcPr>
            <w:tcW w:w="6803" w:type="dxa"/>
            <w:tcBorders>
              <w:left w:val="single" w:sz="6" w:space="0" w:color="auto"/>
              <w:right w:val="single" w:sz="6" w:space="0" w:color="auto"/>
            </w:tcBorders>
          </w:tcPr>
          <w:p w14:paraId="1C8C8C2F"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56EAAB42" w14:textId="77777777" w:rsidR="00346B99" w:rsidRPr="00CC1A2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03B8E80F"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7AB3C32"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F314593"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046D21A" w14:textId="77777777" w:rsidR="00346B99" w:rsidRPr="00CC1A21" w:rsidRDefault="00346B99" w:rsidP="00ED2E40">
            <w:pPr>
              <w:autoSpaceDE w:val="0"/>
              <w:autoSpaceDN w:val="0"/>
              <w:spacing w:line="300" w:lineRule="exact"/>
              <w:jc w:val="right"/>
              <w:rPr>
                <w:color w:val="000000" w:themeColor="text1"/>
                <w:szCs w:val="24"/>
              </w:rPr>
            </w:pPr>
            <w:r w:rsidRPr="00CC1A21">
              <w:rPr>
                <w:color w:val="000000" w:themeColor="text1"/>
                <w:szCs w:val="24"/>
              </w:rPr>
              <w:t>8231</w:t>
            </w:r>
          </w:p>
        </w:tc>
      </w:tr>
      <w:tr w:rsidR="00CD66FB" w:rsidRPr="00CC1A21" w14:paraId="0E6BC500" w14:textId="77777777" w:rsidTr="00F15C45">
        <w:trPr>
          <w:trHeight w:val="340"/>
        </w:trPr>
        <w:tc>
          <w:tcPr>
            <w:tcW w:w="850" w:type="dxa"/>
            <w:tcBorders>
              <w:left w:val="single" w:sz="6" w:space="0" w:color="auto"/>
              <w:bottom w:val="single" w:sz="6" w:space="0" w:color="auto"/>
              <w:right w:val="single" w:sz="6" w:space="0" w:color="auto"/>
            </w:tcBorders>
          </w:tcPr>
          <w:p w14:paraId="24A31276"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77019B</w:t>
            </w:r>
          </w:p>
        </w:tc>
        <w:tc>
          <w:tcPr>
            <w:tcW w:w="6803" w:type="dxa"/>
            <w:tcBorders>
              <w:left w:val="single" w:sz="6" w:space="0" w:color="auto"/>
              <w:bottom w:val="single" w:sz="6" w:space="0" w:color="auto"/>
              <w:right w:val="single" w:sz="6" w:space="0" w:color="auto"/>
            </w:tcBorders>
          </w:tcPr>
          <w:p w14:paraId="1F07FFD4" w14:textId="77777777" w:rsidR="00346B99" w:rsidRPr="00CC1A21" w:rsidRDefault="00346B99" w:rsidP="00ED2E40">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10EE1C05" w14:textId="77777777" w:rsidR="00346B99" w:rsidRPr="00CC1A2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19B5A18B"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68030E09"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83E667B" w14:textId="77777777" w:rsidR="00346B99" w:rsidRPr="00CC1A21" w:rsidRDefault="00346B99" w:rsidP="00ED2E40">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6CEE5625" w14:textId="77777777" w:rsidR="00346B99" w:rsidRPr="00CC1A21" w:rsidRDefault="00346B99" w:rsidP="00ED2E40">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10148</w:t>
            </w:r>
          </w:p>
        </w:tc>
      </w:tr>
      <w:tr w:rsidR="00CD66FB" w:rsidRPr="00CC1A21" w14:paraId="44722291"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577158B5"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lastRenderedPageBreak/>
              <w:t>77020B</w:t>
            </w:r>
          </w:p>
        </w:tc>
        <w:tc>
          <w:tcPr>
            <w:tcW w:w="6803" w:type="dxa"/>
            <w:tcBorders>
              <w:top w:val="single" w:sz="6" w:space="0" w:color="auto"/>
              <w:left w:val="single" w:sz="6" w:space="0" w:color="auto"/>
              <w:bottom w:val="single" w:sz="6" w:space="0" w:color="auto"/>
              <w:right w:val="single" w:sz="6" w:space="0" w:color="auto"/>
            </w:tcBorders>
          </w:tcPr>
          <w:p w14:paraId="3264EB13"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表皮輸尿管瘻管閉合術</w:t>
            </w:r>
          </w:p>
          <w:p w14:paraId="649B1124"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Closure fistula, ureterocutaneous</w:t>
            </w:r>
          </w:p>
        </w:tc>
        <w:tc>
          <w:tcPr>
            <w:tcW w:w="283" w:type="dxa"/>
            <w:tcBorders>
              <w:top w:val="single" w:sz="6" w:space="0" w:color="auto"/>
              <w:left w:val="single" w:sz="6" w:space="0" w:color="auto"/>
              <w:bottom w:val="single" w:sz="6" w:space="0" w:color="auto"/>
              <w:right w:val="single" w:sz="6" w:space="0" w:color="auto"/>
            </w:tcBorders>
          </w:tcPr>
          <w:p w14:paraId="2BED78BB"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03D71ED"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4882B0"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8CA81DD"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BE4D2A6"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8496</w:t>
            </w:r>
          </w:p>
        </w:tc>
      </w:tr>
      <w:tr w:rsidR="00CD66FB" w:rsidRPr="00CC1A21" w14:paraId="188964DF"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69A4DCAE"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77021B</w:t>
            </w:r>
          </w:p>
        </w:tc>
        <w:tc>
          <w:tcPr>
            <w:tcW w:w="6803" w:type="dxa"/>
            <w:tcBorders>
              <w:top w:val="single" w:sz="6" w:space="0" w:color="auto"/>
              <w:left w:val="single" w:sz="6" w:space="0" w:color="auto"/>
              <w:bottom w:val="single" w:sz="6" w:space="0" w:color="auto"/>
              <w:right w:val="single" w:sz="6" w:space="0" w:color="auto"/>
            </w:tcBorders>
          </w:tcPr>
          <w:p w14:paraId="74B2EE67"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輸尿管膀胱瘻管閉合術</w:t>
            </w:r>
          </w:p>
          <w:p w14:paraId="0F70D48A"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Closuer fistula, ureterovisceral</w:t>
            </w:r>
          </w:p>
        </w:tc>
        <w:tc>
          <w:tcPr>
            <w:tcW w:w="283" w:type="dxa"/>
            <w:tcBorders>
              <w:top w:val="single" w:sz="6" w:space="0" w:color="auto"/>
              <w:left w:val="single" w:sz="6" w:space="0" w:color="auto"/>
              <w:bottom w:val="single" w:sz="6" w:space="0" w:color="auto"/>
              <w:right w:val="single" w:sz="6" w:space="0" w:color="auto"/>
            </w:tcBorders>
          </w:tcPr>
          <w:p w14:paraId="769673FE"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4ECCA84"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21EB85"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54FE52"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AAD61AF"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10344</w:t>
            </w:r>
          </w:p>
        </w:tc>
      </w:tr>
      <w:tr w:rsidR="00CD66FB" w:rsidRPr="00CC1A21" w14:paraId="4C5C9638"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69EF80DF"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77022B</w:t>
            </w:r>
          </w:p>
        </w:tc>
        <w:tc>
          <w:tcPr>
            <w:tcW w:w="6803" w:type="dxa"/>
            <w:tcBorders>
              <w:top w:val="single" w:sz="6" w:space="0" w:color="auto"/>
              <w:left w:val="single" w:sz="6" w:space="0" w:color="auto"/>
              <w:bottom w:val="single" w:sz="6" w:space="0" w:color="auto"/>
              <w:right w:val="single" w:sz="6" w:space="0" w:color="auto"/>
            </w:tcBorders>
          </w:tcPr>
          <w:p w14:paraId="242FDE41"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輸尿管迴腸皮膚吻合術</w:t>
            </w:r>
          </w:p>
          <w:p w14:paraId="5B6E2506"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Uretero-ileal cutaneous diversion(ilelal conduit)</w:t>
            </w:r>
          </w:p>
        </w:tc>
        <w:tc>
          <w:tcPr>
            <w:tcW w:w="283" w:type="dxa"/>
            <w:tcBorders>
              <w:top w:val="single" w:sz="6" w:space="0" w:color="auto"/>
              <w:left w:val="single" w:sz="6" w:space="0" w:color="auto"/>
              <w:bottom w:val="single" w:sz="6" w:space="0" w:color="auto"/>
              <w:right w:val="single" w:sz="6" w:space="0" w:color="auto"/>
            </w:tcBorders>
          </w:tcPr>
          <w:p w14:paraId="2B8F46F9"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2A29899"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2C4ECC4"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7BBE41B"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E2AD5E4"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13675</w:t>
            </w:r>
          </w:p>
        </w:tc>
      </w:tr>
      <w:tr w:rsidR="00CD66FB" w:rsidRPr="00CC1A21" w14:paraId="205DF779" w14:textId="77777777" w:rsidTr="000F6652">
        <w:tc>
          <w:tcPr>
            <w:tcW w:w="850" w:type="dxa"/>
            <w:tcBorders>
              <w:top w:val="single" w:sz="6" w:space="0" w:color="auto"/>
              <w:left w:val="single" w:sz="6" w:space="0" w:color="auto"/>
              <w:bottom w:val="single" w:sz="6" w:space="0" w:color="auto"/>
              <w:right w:val="single" w:sz="6" w:space="0" w:color="auto"/>
            </w:tcBorders>
          </w:tcPr>
          <w:p w14:paraId="16FBCF11"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77023C</w:t>
            </w:r>
          </w:p>
        </w:tc>
        <w:tc>
          <w:tcPr>
            <w:tcW w:w="6803" w:type="dxa"/>
            <w:tcBorders>
              <w:top w:val="single" w:sz="6" w:space="0" w:color="auto"/>
              <w:left w:val="single" w:sz="6" w:space="0" w:color="auto"/>
              <w:bottom w:val="single" w:sz="6" w:space="0" w:color="auto"/>
              <w:right w:val="single" w:sz="6" w:space="0" w:color="auto"/>
            </w:tcBorders>
          </w:tcPr>
          <w:p w14:paraId="55438828"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 xml:space="preserve">輸尿管插管術　</w:t>
            </w:r>
            <w:r w:rsidRPr="00CC1A21">
              <w:rPr>
                <w:color w:val="000000" w:themeColor="text1"/>
              </w:rPr>
              <w:t>Ureter catheterization</w:t>
            </w:r>
          </w:p>
          <w:p w14:paraId="1ACB3D3A"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註：手術中插管不另支付。</w:t>
            </w:r>
          </w:p>
        </w:tc>
        <w:tc>
          <w:tcPr>
            <w:tcW w:w="283" w:type="dxa"/>
            <w:tcBorders>
              <w:top w:val="single" w:sz="6" w:space="0" w:color="auto"/>
              <w:left w:val="single" w:sz="6" w:space="0" w:color="auto"/>
              <w:bottom w:val="single" w:sz="6" w:space="0" w:color="auto"/>
              <w:right w:val="single" w:sz="6" w:space="0" w:color="auto"/>
            </w:tcBorders>
          </w:tcPr>
          <w:p w14:paraId="01F8939F"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43DB0E"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378CF2"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26D6C3"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09CF2D"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2506</w:t>
            </w:r>
          </w:p>
        </w:tc>
      </w:tr>
      <w:tr w:rsidR="00CD66FB" w:rsidRPr="00CC1A21" w14:paraId="66BC451A" w14:textId="77777777" w:rsidTr="000F6652">
        <w:tc>
          <w:tcPr>
            <w:tcW w:w="850" w:type="dxa"/>
            <w:tcBorders>
              <w:top w:val="single" w:sz="6" w:space="0" w:color="auto"/>
              <w:left w:val="single" w:sz="6" w:space="0" w:color="auto"/>
              <w:bottom w:val="single" w:sz="6" w:space="0" w:color="auto"/>
              <w:right w:val="single" w:sz="6" w:space="0" w:color="auto"/>
            </w:tcBorders>
          </w:tcPr>
          <w:p w14:paraId="4FEB95D4"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77024B</w:t>
            </w:r>
          </w:p>
        </w:tc>
        <w:tc>
          <w:tcPr>
            <w:tcW w:w="6803" w:type="dxa"/>
            <w:tcBorders>
              <w:top w:val="single" w:sz="6" w:space="0" w:color="auto"/>
              <w:left w:val="single" w:sz="6" w:space="0" w:color="auto"/>
              <w:bottom w:val="single" w:sz="6" w:space="0" w:color="auto"/>
              <w:right w:val="single" w:sz="6" w:space="0" w:color="auto"/>
            </w:tcBorders>
          </w:tcPr>
          <w:p w14:paraId="1BDFBAB0"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輸尿管狹窄內擴張術</w:t>
            </w:r>
          </w:p>
          <w:p w14:paraId="7109AF27"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Internal dilatation of ureteral stricture</w:t>
            </w:r>
          </w:p>
          <w:p w14:paraId="1B91545F"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註：輸尿管鏡另計。</w:t>
            </w:r>
          </w:p>
        </w:tc>
        <w:tc>
          <w:tcPr>
            <w:tcW w:w="283" w:type="dxa"/>
            <w:tcBorders>
              <w:top w:val="single" w:sz="6" w:space="0" w:color="auto"/>
              <w:left w:val="single" w:sz="6" w:space="0" w:color="auto"/>
              <w:bottom w:val="single" w:sz="6" w:space="0" w:color="auto"/>
              <w:right w:val="single" w:sz="6" w:space="0" w:color="auto"/>
            </w:tcBorders>
          </w:tcPr>
          <w:p w14:paraId="315E74E3"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FB70109"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AF5E34"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BDE9FA"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C5E3AC"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2904</w:t>
            </w:r>
          </w:p>
        </w:tc>
      </w:tr>
      <w:tr w:rsidR="00CD66FB" w:rsidRPr="00CC1A21" w14:paraId="45F2D246" w14:textId="77777777" w:rsidTr="000F6652">
        <w:tc>
          <w:tcPr>
            <w:tcW w:w="850" w:type="dxa"/>
            <w:tcBorders>
              <w:top w:val="single" w:sz="6" w:space="0" w:color="auto"/>
              <w:left w:val="single" w:sz="6" w:space="0" w:color="auto"/>
              <w:right w:val="single" w:sz="6" w:space="0" w:color="auto"/>
            </w:tcBorders>
          </w:tcPr>
          <w:p w14:paraId="5FB3EDF4" w14:textId="77777777" w:rsidR="00346B99" w:rsidRPr="00CC1A21" w:rsidRDefault="00346B99"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14BC9EFB"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輸尿管鏡取石術及碎石術</w:t>
            </w:r>
          </w:p>
          <w:p w14:paraId="232BC7E5"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Ureteroscopy &amp; removal of ureteral stone</w:t>
            </w:r>
          </w:p>
        </w:tc>
        <w:tc>
          <w:tcPr>
            <w:tcW w:w="283" w:type="dxa"/>
            <w:tcBorders>
              <w:top w:val="single" w:sz="6" w:space="0" w:color="auto"/>
              <w:left w:val="single" w:sz="6" w:space="0" w:color="auto"/>
              <w:right w:val="single" w:sz="6" w:space="0" w:color="auto"/>
            </w:tcBorders>
          </w:tcPr>
          <w:p w14:paraId="61A06552"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15BDF6B"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C96E38A"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3A3EC8A" w14:textId="77777777" w:rsidR="00346B99" w:rsidRPr="00CC1A21" w:rsidRDefault="00346B99"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2B647F2" w14:textId="77777777" w:rsidR="00346B99" w:rsidRPr="00CC1A21" w:rsidRDefault="00346B99" w:rsidP="00A427D3">
            <w:pPr>
              <w:autoSpaceDE w:val="0"/>
              <w:autoSpaceDN w:val="0"/>
              <w:spacing w:line="340" w:lineRule="exact"/>
              <w:rPr>
                <w:color w:val="000000" w:themeColor="text1"/>
              </w:rPr>
            </w:pPr>
          </w:p>
        </w:tc>
      </w:tr>
      <w:tr w:rsidR="00CD66FB" w:rsidRPr="00CC1A21" w14:paraId="1B04CBAA" w14:textId="77777777" w:rsidTr="008260BD">
        <w:tc>
          <w:tcPr>
            <w:tcW w:w="850" w:type="dxa"/>
            <w:tcBorders>
              <w:left w:val="single" w:sz="6" w:space="0" w:color="auto"/>
              <w:right w:val="single" w:sz="6" w:space="0" w:color="auto"/>
            </w:tcBorders>
          </w:tcPr>
          <w:p w14:paraId="0F79AC96"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77026B</w:t>
            </w:r>
          </w:p>
        </w:tc>
        <w:tc>
          <w:tcPr>
            <w:tcW w:w="6803" w:type="dxa"/>
            <w:tcBorders>
              <w:left w:val="single" w:sz="6" w:space="0" w:color="auto"/>
              <w:right w:val="single" w:sz="6" w:space="0" w:color="auto"/>
            </w:tcBorders>
          </w:tcPr>
          <w:p w14:paraId="49DEB236"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單純內視鏡操作方式</w:t>
            </w:r>
            <w:r w:rsidRPr="00CC1A21">
              <w:rPr>
                <w:color w:val="000000" w:themeColor="text1"/>
              </w:rPr>
              <w:t>simple endoscopic</w:t>
            </w:r>
          </w:p>
          <w:p w14:paraId="7F679289"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註：含鏡檢費用在內。</w:t>
            </w:r>
          </w:p>
        </w:tc>
        <w:tc>
          <w:tcPr>
            <w:tcW w:w="283" w:type="dxa"/>
            <w:tcBorders>
              <w:left w:val="single" w:sz="6" w:space="0" w:color="auto"/>
              <w:right w:val="single" w:sz="6" w:space="0" w:color="auto"/>
            </w:tcBorders>
          </w:tcPr>
          <w:p w14:paraId="436D9891" w14:textId="77777777" w:rsidR="00346B99" w:rsidRPr="00CC1A21" w:rsidRDefault="00346B99" w:rsidP="00A427D3">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5E82C3D2"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99F44A0"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E189932"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0BA02A9"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5537</w:t>
            </w:r>
          </w:p>
        </w:tc>
      </w:tr>
      <w:tr w:rsidR="00CD66FB" w:rsidRPr="00CC1A21" w14:paraId="756CEE05" w14:textId="77777777" w:rsidTr="008260BD">
        <w:tc>
          <w:tcPr>
            <w:tcW w:w="850" w:type="dxa"/>
            <w:tcBorders>
              <w:left w:val="single" w:sz="6" w:space="0" w:color="auto"/>
              <w:right w:val="single" w:sz="6" w:space="0" w:color="auto"/>
            </w:tcBorders>
          </w:tcPr>
          <w:p w14:paraId="2205EA10"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77027B</w:t>
            </w:r>
          </w:p>
        </w:tc>
        <w:tc>
          <w:tcPr>
            <w:tcW w:w="6803" w:type="dxa"/>
            <w:tcBorders>
              <w:left w:val="single" w:sz="6" w:space="0" w:color="auto"/>
              <w:right w:val="single" w:sz="6" w:space="0" w:color="auto"/>
            </w:tcBorders>
          </w:tcPr>
          <w:p w14:paraId="57F12F38"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併用超音波或電擊方式</w:t>
            </w:r>
            <w:r w:rsidRPr="00CC1A21">
              <w:rPr>
                <w:color w:val="000000" w:themeColor="text1"/>
              </w:rPr>
              <w:t>with SONO/EHL</w:t>
            </w:r>
          </w:p>
          <w:p w14:paraId="5AAD5527"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註：含鏡檢及超音波費用在內。</w:t>
            </w:r>
          </w:p>
        </w:tc>
        <w:tc>
          <w:tcPr>
            <w:tcW w:w="283" w:type="dxa"/>
            <w:tcBorders>
              <w:left w:val="single" w:sz="6" w:space="0" w:color="auto"/>
              <w:right w:val="single" w:sz="6" w:space="0" w:color="auto"/>
            </w:tcBorders>
          </w:tcPr>
          <w:p w14:paraId="46A8A2E4" w14:textId="77777777" w:rsidR="00346B99" w:rsidRPr="00CC1A21" w:rsidRDefault="00346B99" w:rsidP="00B42FF8">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4E7DE9FB"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F862444"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82A15A0"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18C7B8F" w14:textId="77777777" w:rsidR="00346B99" w:rsidRPr="00CC1A21" w:rsidRDefault="00346B99" w:rsidP="00B42FF8">
            <w:pPr>
              <w:autoSpaceDE w:val="0"/>
              <w:autoSpaceDN w:val="0"/>
              <w:spacing w:line="260" w:lineRule="exact"/>
              <w:jc w:val="right"/>
              <w:rPr>
                <w:color w:val="000000" w:themeColor="text1"/>
              </w:rPr>
            </w:pPr>
            <w:r w:rsidRPr="00CC1A21">
              <w:rPr>
                <w:color w:val="000000" w:themeColor="text1"/>
              </w:rPr>
              <w:t>9259</w:t>
            </w:r>
          </w:p>
        </w:tc>
      </w:tr>
      <w:tr w:rsidR="00CD66FB" w:rsidRPr="00CC1A21" w14:paraId="2BC9D370" w14:textId="77777777" w:rsidTr="008260BD">
        <w:tc>
          <w:tcPr>
            <w:tcW w:w="850" w:type="dxa"/>
            <w:tcBorders>
              <w:left w:val="single" w:sz="6" w:space="0" w:color="auto"/>
              <w:bottom w:val="single" w:sz="6" w:space="0" w:color="auto"/>
              <w:right w:val="single" w:sz="6" w:space="0" w:color="auto"/>
            </w:tcBorders>
          </w:tcPr>
          <w:p w14:paraId="6EF4242F"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77028B</w:t>
            </w:r>
          </w:p>
        </w:tc>
        <w:tc>
          <w:tcPr>
            <w:tcW w:w="6803" w:type="dxa"/>
            <w:tcBorders>
              <w:left w:val="single" w:sz="6" w:space="0" w:color="auto"/>
              <w:bottom w:val="single" w:sz="6" w:space="0" w:color="auto"/>
              <w:right w:val="single" w:sz="6" w:space="0" w:color="auto"/>
            </w:tcBorders>
          </w:tcPr>
          <w:p w14:paraId="271D0E58"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併用雷射治療方式</w:t>
            </w:r>
          </w:p>
          <w:p w14:paraId="20BC15C5"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註：</w:t>
            </w:r>
          </w:p>
          <w:p w14:paraId="6A9BEB33"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1.</w:t>
            </w:r>
            <w:r w:rsidRPr="00CC1A21">
              <w:rPr>
                <w:color w:val="000000" w:themeColor="text1"/>
              </w:rPr>
              <w:t>含鏡檢費用在內。</w:t>
            </w:r>
          </w:p>
          <w:p w14:paraId="7A9AEC0D" w14:textId="77777777" w:rsidR="00346B99" w:rsidRPr="00CC1A21" w:rsidRDefault="00346B99" w:rsidP="00B42FF8">
            <w:pPr>
              <w:autoSpaceDE w:val="0"/>
              <w:autoSpaceDN w:val="0"/>
              <w:spacing w:line="260" w:lineRule="exact"/>
              <w:ind w:left="192" w:hangingChars="80" w:hanging="192"/>
              <w:rPr>
                <w:color w:val="000000" w:themeColor="text1"/>
              </w:rPr>
            </w:pPr>
            <w:r w:rsidRPr="00CC1A21">
              <w:rPr>
                <w:color w:val="000000" w:themeColor="text1"/>
              </w:rPr>
              <w:t>2.77028B</w:t>
            </w:r>
            <w:r w:rsidRPr="00CC1A21">
              <w:rPr>
                <w:color w:val="000000" w:themeColor="text1"/>
              </w:rPr>
              <w:t>含一般材料費及雷射光纖，得另加計</w:t>
            </w:r>
            <w:r w:rsidR="00E31A0D" w:rsidRPr="00CC1A21">
              <w:rPr>
                <w:color w:val="000000" w:themeColor="text1"/>
              </w:rPr>
              <w:t>百分之九十一</w:t>
            </w:r>
            <w:r w:rsidRPr="00CC1A21">
              <w:rPr>
                <w:color w:val="000000" w:themeColor="text1"/>
              </w:rPr>
              <w:t>。</w:t>
            </w:r>
          </w:p>
        </w:tc>
        <w:tc>
          <w:tcPr>
            <w:tcW w:w="283" w:type="dxa"/>
            <w:tcBorders>
              <w:left w:val="single" w:sz="6" w:space="0" w:color="auto"/>
              <w:bottom w:val="single" w:sz="6" w:space="0" w:color="auto"/>
              <w:right w:val="single" w:sz="6" w:space="0" w:color="auto"/>
            </w:tcBorders>
          </w:tcPr>
          <w:p w14:paraId="245E9779" w14:textId="77777777" w:rsidR="00346B99" w:rsidRPr="00CC1A21" w:rsidRDefault="00346B99" w:rsidP="00B42FF8">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BE5D466"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B1225EC"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245928C"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6213C718" w14:textId="77777777" w:rsidR="00346B99" w:rsidRPr="00CC1A21" w:rsidRDefault="00346B99" w:rsidP="00B42FF8">
            <w:pPr>
              <w:autoSpaceDE w:val="0"/>
              <w:autoSpaceDN w:val="0"/>
              <w:spacing w:line="260" w:lineRule="exact"/>
              <w:jc w:val="right"/>
              <w:rPr>
                <w:color w:val="000000" w:themeColor="text1"/>
              </w:rPr>
            </w:pPr>
            <w:r w:rsidRPr="00CC1A21">
              <w:rPr>
                <w:color w:val="000000" w:themeColor="text1"/>
              </w:rPr>
              <w:t>7446</w:t>
            </w:r>
          </w:p>
        </w:tc>
      </w:tr>
      <w:tr w:rsidR="00CD66FB" w:rsidRPr="00CC1A21" w14:paraId="609055E7" w14:textId="77777777" w:rsidTr="008260BD">
        <w:tc>
          <w:tcPr>
            <w:tcW w:w="850" w:type="dxa"/>
            <w:tcBorders>
              <w:top w:val="single" w:sz="6" w:space="0" w:color="auto"/>
              <w:left w:val="single" w:sz="6" w:space="0" w:color="auto"/>
              <w:bottom w:val="single" w:sz="6" w:space="0" w:color="auto"/>
              <w:right w:val="single" w:sz="6" w:space="0" w:color="auto"/>
            </w:tcBorders>
          </w:tcPr>
          <w:p w14:paraId="78C142DB"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77029B</w:t>
            </w:r>
          </w:p>
        </w:tc>
        <w:tc>
          <w:tcPr>
            <w:tcW w:w="6803" w:type="dxa"/>
            <w:tcBorders>
              <w:top w:val="single" w:sz="6" w:space="0" w:color="auto"/>
              <w:left w:val="single" w:sz="6" w:space="0" w:color="auto"/>
              <w:bottom w:val="single" w:sz="6" w:space="0" w:color="auto"/>
              <w:right w:val="single" w:sz="6" w:space="0" w:color="auto"/>
            </w:tcBorders>
          </w:tcPr>
          <w:p w14:paraId="292EBD3A"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腹式會陰尿道懸吊術</w:t>
            </w:r>
          </w:p>
          <w:p w14:paraId="011E22AE" w14:textId="77777777" w:rsidR="00346B99" w:rsidRPr="00CC1A21" w:rsidRDefault="00346B99" w:rsidP="00B42FF8">
            <w:pPr>
              <w:autoSpaceDE w:val="0"/>
              <w:autoSpaceDN w:val="0"/>
              <w:spacing w:line="260" w:lineRule="exact"/>
              <w:rPr>
                <w:color w:val="000000" w:themeColor="text1"/>
              </w:rPr>
            </w:pPr>
            <w:r w:rsidRPr="00CC1A21">
              <w:rPr>
                <w:color w:val="000000" w:themeColor="text1"/>
              </w:rPr>
              <w:t>Abdominal perineal urethral suspension (APUS)</w:t>
            </w:r>
          </w:p>
        </w:tc>
        <w:tc>
          <w:tcPr>
            <w:tcW w:w="283" w:type="dxa"/>
            <w:tcBorders>
              <w:top w:val="single" w:sz="6" w:space="0" w:color="auto"/>
              <w:left w:val="single" w:sz="6" w:space="0" w:color="auto"/>
              <w:bottom w:val="single" w:sz="6" w:space="0" w:color="auto"/>
              <w:right w:val="single" w:sz="6" w:space="0" w:color="auto"/>
            </w:tcBorders>
          </w:tcPr>
          <w:p w14:paraId="7C25210F" w14:textId="77777777" w:rsidR="00346B99" w:rsidRPr="00CC1A21" w:rsidRDefault="00346B99" w:rsidP="00B42FF8">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77230F7"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CD4421"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BB7C02" w14:textId="77777777" w:rsidR="00346B99" w:rsidRPr="00CC1A21" w:rsidRDefault="00346B99" w:rsidP="00B42FF8">
            <w:pPr>
              <w:autoSpaceDE w:val="0"/>
              <w:autoSpaceDN w:val="0"/>
              <w:spacing w:line="2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912049" w14:textId="77777777" w:rsidR="00346B99" w:rsidRPr="00CC1A21" w:rsidRDefault="00346B99" w:rsidP="00B42FF8">
            <w:pPr>
              <w:autoSpaceDE w:val="0"/>
              <w:autoSpaceDN w:val="0"/>
              <w:spacing w:line="260" w:lineRule="exact"/>
              <w:jc w:val="right"/>
              <w:rPr>
                <w:color w:val="000000" w:themeColor="text1"/>
              </w:rPr>
            </w:pPr>
            <w:r w:rsidRPr="00CC1A21">
              <w:rPr>
                <w:color w:val="000000" w:themeColor="text1"/>
              </w:rPr>
              <w:t>11680</w:t>
            </w:r>
          </w:p>
        </w:tc>
      </w:tr>
      <w:tr w:rsidR="00CD66FB" w:rsidRPr="00CC1A21" w14:paraId="2C76B7FE" w14:textId="77777777" w:rsidTr="008260BD">
        <w:tc>
          <w:tcPr>
            <w:tcW w:w="850" w:type="dxa"/>
            <w:tcBorders>
              <w:top w:val="single" w:sz="6" w:space="0" w:color="auto"/>
              <w:left w:val="single" w:sz="6" w:space="0" w:color="auto"/>
              <w:bottom w:val="single" w:sz="6" w:space="0" w:color="auto"/>
              <w:right w:val="single" w:sz="6" w:space="0" w:color="auto"/>
            </w:tcBorders>
          </w:tcPr>
          <w:p w14:paraId="1C3C6067" w14:textId="77777777" w:rsidR="00346B99" w:rsidRPr="00CC1A21" w:rsidRDefault="00346B99" w:rsidP="00CB46A8">
            <w:pPr>
              <w:autoSpaceDE w:val="0"/>
              <w:autoSpaceDN w:val="0"/>
              <w:spacing w:line="280" w:lineRule="exact"/>
              <w:rPr>
                <w:color w:val="000000" w:themeColor="text1"/>
              </w:rPr>
            </w:pPr>
            <w:r w:rsidRPr="00CC1A21">
              <w:rPr>
                <w:color w:val="000000" w:themeColor="text1"/>
              </w:rPr>
              <w:t>77030B</w:t>
            </w:r>
          </w:p>
        </w:tc>
        <w:tc>
          <w:tcPr>
            <w:tcW w:w="6803" w:type="dxa"/>
            <w:tcBorders>
              <w:top w:val="single" w:sz="6" w:space="0" w:color="auto"/>
              <w:left w:val="single" w:sz="6" w:space="0" w:color="auto"/>
              <w:bottom w:val="single" w:sz="6" w:space="0" w:color="auto"/>
              <w:right w:val="single" w:sz="6" w:space="0" w:color="auto"/>
            </w:tcBorders>
          </w:tcPr>
          <w:p w14:paraId="534B0EF5" w14:textId="77777777" w:rsidR="00346B99" w:rsidRPr="00CC1A21" w:rsidRDefault="00346B99" w:rsidP="00CB46A8">
            <w:pPr>
              <w:autoSpaceDE w:val="0"/>
              <w:autoSpaceDN w:val="0"/>
              <w:spacing w:line="280" w:lineRule="exact"/>
              <w:rPr>
                <w:color w:val="000000" w:themeColor="text1"/>
              </w:rPr>
            </w:pPr>
            <w:r w:rsidRPr="00CC1A21">
              <w:rPr>
                <w:color w:val="000000" w:themeColor="text1"/>
              </w:rPr>
              <w:t>腹腔鏡輸尿管取石術</w:t>
            </w:r>
            <w:r w:rsidRPr="00CC1A21">
              <w:rPr>
                <w:color w:val="000000" w:themeColor="text1"/>
              </w:rPr>
              <w:t xml:space="preserve">  </w:t>
            </w:r>
          </w:p>
          <w:p w14:paraId="0189A80C" w14:textId="77777777" w:rsidR="00346B99" w:rsidRPr="00CC1A21" w:rsidRDefault="00E31A0D" w:rsidP="00CB46A8">
            <w:pPr>
              <w:autoSpaceDE w:val="0"/>
              <w:autoSpaceDN w:val="0"/>
              <w:spacing w:line="280" w:lineRule="exact"/>
              <w:rPr>
                <w:color w:val="000000" w:themeColor="text1"/>
              </w:rPr>
            </w:pPr>
            <w:r w:rsidRPr="00CC1A21">
              <w:rPr>
                <w:color w:val="000000" w:themeColor="text1"/>
              </w:rPr>
              <w:t>Laparoscopic Ureterolithotomy</w:t>
            </w:r>
          </w:p>
        </w:tc>
        <w:tc>
          <w:tcPr>
            <w:tcW w:w="283" w:type="dxa"/>
            <w:tcBorders>
              <w:top w:val="single" w:sz="6" w:space="0" w:color="auto"/>
              <w:left w:val="single" w:sz="6" w:space="0" w:color="auto"/>
              <w:bottom w:val="single" w:sz="6" w:space="0" w:color="auto"/>
              <w:right w:val="single" w:sz="6" w:space="0" w:color="auto"/>
            </w:tcBorders>
          </w:tcPr>
          <w:p w14:paraId="19007C13" w14:textId="77777777" w:rsidR="00346B99" w:rsidRPr="00CC1A21" w:rsidRDefault="00346B99" w:rsidP="00CB46A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A4A2B8" w14:textId="77777777" w:rsidR="00346B99" w:rsidRPr="00CC1A21" w:rsidRDefault="00346B99" w:rsidP="00CB46A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034C91" w14:textId="77777777" w:rsidR="00346B99" w:rsidRPr="00CC1A21" w:rsidRDefault="00346B99" w:rsidP="00CB46A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9D1F0F" w14:textId="77777777" w:rsidR="00346B99" w:rsidRPr="00CC1A21" w:rsidRDefault="00346B99" w:rsidP="00CB46A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BD47C2" w14:textId="77777777" w:rsidR="00346B99" w:rsidRPr="00CC1A21" w:rsidRDefault="00346B99" w:rsidP="00CB46A8">
            <w:pPr>
              <w:autoSpaceDE w:val="0"/>
              <w:autoSpaceDN w:val="0"/>
              <w:spacing w:line="280" w:lineRule="exact"/>
              <w:jc w:val="right"/>
              <w:rPr>
                <w:color w:val="000000" w:themeColor="text1"/>
              </w:rPr>
            </w:pPr>
            <w:r w:rsidRPr="00CC1A21">
              <w:rPr>
                <w:color w:val="000000" w:themeColor="text1"/>
              </w:rPr>
              <w:t>7410</w:t>
            </w:r>
          </w:p>
        </w:tc>
      </w:tr>
      <w:tr w:rsidR="00CD66FB" w:rsidRPr="00CC1A21" w14:paraId="666FF349" w14:textId="77777777" w:rsidTr="008260BD">
        <w:tc>
          <w:tcPr>
            <w:tcW w:w="850" w:type="dxa"/>
            <w:tcBorders>
              <w:top w:val="single" w:sz="6" w:space="0" w:color="auto"/>
              <w:left w:val="single" w:sz="6" w:space="0" w:color="auto"/>
              <w:bottom w:val="single" w:sz="6" w:space="0" w:color="auto"/>
              <w:right w:val="single" w:sz="6" w:space="0" w:color="auto"/>
            </w:tcBorders>
          </w:tcPr>
          <w:p w14:paraId="617D4EEF" w14:textId="77777777" w:rsidR="00346B99" w:rsidRPr="00CC1A21" w:rsidRDefault="00346B99" w:rsidP="00CB46A8">
            <w:pPr>
              <w:autoSpaceDE w:val="0"/>
              <w:autoSpaceDN w:val="0"/>
              <w:spacing w:line="280" w:lineRule="exact"/>
              <w:rPr>
                <w:color w:val="000000" w:themeColor="text1"/>
              </w:rPr>
            </w:pPr>
            <w:r w:rsidRPr="00CC1A21">
              <w:rPr>
                <w:color w:val="000000" w:themeColor="text1"/>
              </w:rPr>
              <w:t>77031B</w:t>
            </w:r>
          </w:p>
        </w:tc>
        <w:tc>
          <w:tcPr>
            <w:tcW w:w="6803" w:type="dxa"/>
            <w:tcBorders>
              <w:top w:val="single" w:sz="6" w:space="0" w:color="auto"/>
              <w:left w:val="single" w:sz="6" w:space="0" w:color="auto"/>
              <w:bottom w:val="single" w:sz="6" w:space="0" w:color="auto"/>
              <w:right w:val="single" w:sz="6" w:space="0" w:color="auto"/>
            </w:tcBorders>
          </w:tcPr>
          <w:p w14:paraId="1F4A017D" w14:textId="77777777" w:rsidR="00346B99" w:rsidRPr="00CC1A21" w:rsidRDefault="00346B99" w:rsidP="00CB46A8">
            <w:pPr>
              <w:autoSpaceDE w:val="0"/>
              <w:autoSpaceDN w:val="0"/>
              <w:spacing w:line="280" w:lineRule="exact"/>
              <w:rPr>
                <w:color w:val="000000" w:themeColor="text1"/>
              </w:rPr>
            </w:pPr>
            <w:r w:rsidRPr="00CC1A21">
              <w:rPr>
                <w:color w:val="000000" w:themeColor="text1"/>
              </w:rPr>
              <w:t>輸尿管膀胱波氏瓣接合術</w:t>
            </w:r>
          </w:p>
          <w:p w14:paraId="7527EA01" w14:textId="77777777" w:rsidR="00346B99" w:rsidRPr="00CC1A21" w:rsidRDefault="00346B99" w:rsidP="00CB46A8">
            <w:pPr>
              <w:autoSpaceDE w:val="0"/>
              <w:autoSpaceDN w:val="0"/>
              <w:spacing w:line="280" w:lineRule="exact"/>
              <w:rPr>
                <w:color w:val="000000" w:themeColor="text1"/>
              </w:rPr>
            </w:pPr>
            <w:r w:rsidRPr="00CC1A21">
              <w:rPr>
                <w:color w:val="000000" w:themeColor="text1"/>
              </w:rPr>
              <w:t>Ureterorrhapy</w:t>
            </w:r>
          </w:p>
        </w:tc>
        <w:tc>
          <w:tcPr>
            <w:tcW w:w="283" w:type="dxa"/>
            <w:tcBorders>
              <w:top w:val="single" w:sz="6" w:space="0" w:color="auto"/>
              <w:left w:val="single" w:sz="6" w:space="0" w:color="auto"/>
              <w:bottom w:val="single" w:sz="6" w:space="0" w:color="auto"/>
              <w:right w:val="single" w:sz="6" w:space="0" w:color="auto"/>
            </w:tcBorders>
          </w:tcPr>
          <w:p w14:paraId="17492127" w14:textId="77777777" w:rsidR="00346B99" w:rsidRPr="00CC1A21" w:rsidRDefault="00346B99" w:rsidP="00CB46A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B898126" w14:textId="77777777" w:rsidR="00346B99" w:rsidRPr="00CC1A21" w:rsidRDefault="00346B99" w:rsidP="00CB46A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2C808C" w14:textId="77777777" w:rsidR="00346B99" w:rsidRPr="00CC1A21" w:rsidRDefault="00346B99" w:rsidP="00CB46A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4C4A82" w14:textId="77777777" w:rsidR="00346B99" w:rsidRPr="00CC1A21" w:rsidRDefault="00346B99" w:rsidP="00CB46A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D33A49" w14:textId="77777777" w:rsidR="00346B99" w:rsidRPr="00CC1A21" w:rsidRDefault="00346B99" w:rsidP="00CB46A8">
            <w:pPr>
              <w:autoSpaceDE w:val="0"/>
              <w:autoSpaceDN w:val="0"/>
              <w:spacing w:line="280" w:lineRule="exact"/>
              <w:jc w:val="right"/>
              <w:rPr>
                <w:color w:val="000000" w:themeColor="text1"/>
              </w:rPr>
            </w:pPr>
            <w:r w:rsidRPr="00CC1A21">
              <w:rPr>
                <w:color w:val="000000" w:themeColor="text1"/>
              </w:rPr>
              <w:t>12877</w:t>
            </w:r>
          </w:p>
        </w:tc>
      </w:tr>
      <w:tr w:rsidR="00CD66FB" w:rsidRPr="00CC1A21" w14:paraId="4B9EDCDF"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6FD51F98" w14:textId="77777777" w:rsidR="00346B99" w:rsidRPr="00CC1A21" w:rsidRDefault="00346B99" w:rsidP="00B42FF8">
            <w:pPr>
              <w:autoSpaceDE w:val="0"/>
              <w:autoSpaceDN w:val="0"/>
              <w:spacing w:line="260" w:lineRule="exact"/>
              <w:rPr>
                <w:color w:val="000000" w:themeColor="text1"/>
                <w:szCs w:val="24"/>
              </w:rPr>
            </w:pPr>
            <w:r w:rsidRPr="00CC1A21">
              <w:rPr>
                <w:color w:val="000000" w:themeColor="text1"/>
                <w:szCs w:val="24"/>
              </w:rPr>
              <w:t>77032B</w:t>
            </w:r>
          </w:p>
        </w:tc>
        <w:tc>
          <w:tcPr>
            <w:tcW w:w="6803" w:type="dxa"/>
            <w:tcBorders>
              <w:top w:val="single" w:sz="6" w:space="0" w:color="auto"/>
              <w:left w:val="single" w:sz="6" w:space="0" w:color="auto"/>
              <w:bottom w:val="single" w:sz="6" w:space="0" w:color="auto"/>
              <w:right w:val="single" w:sz="6" w:space="0" w:color="auto"/>
            </w:tcBorders>
          </w:tcPr>
          <w:p w14:paraId="5E29EF85" w14:textId="77777777" w:rsidR="00346B99" w:rsidRPr="00CC1A21" w:rsidRDefault="00346B99" w:rsidP="00B42FF8">
            <w:pPr>
              <w:autoSpaceDE w:val="0"/>
              <w:autoSpaceDN w:val="0"/>
              <w:spacing w:line="260" w:lineRule="exact"/>
              <w:rPr>
                <w:color w:val="000000" w:themeColor="text1"/>
                <w:szCs w:val="24"/>
              </w:rPr>
            </w:pPr>
            <w:r w:rsidRPr="00CC1A21">
              <w:rPr>
                <w:color w:val="000000" w:themeColor="text1"/>
                <w:szCs w:val="24"/>
              </w:rPr>
              <w:t>輸尿管迴腸經皮分流術</w:t>
            </w:r>
            <w:r w:rsidRPr="00CC1A21">
              <w:rPr>
                <w:color w:val="000000" w:themeColor="text1"/>
                <w:szCs w:val="24"/>
              </w:rPr>
              <w:t>(</w:t>
            </w:r>
            <w:r w:rsidRPr="00CC1A21">
              <w:rPr>
                <w:color w:val="000000" w:themeColor="text1"/>
                <w:szCs w:val="24"/>
              </w:rPr>
              <w:t>單側</w:t>
            </w:r>
            <w:r w:rsidRPr="00CC1A21">
              <w:rPr>
                <w:color w:val="000000" w:themeColor="text1"/>
                <w:szCs w:val="24"/>
              </w:rPr>
              <w:t>)</w:t>
            </w:r>
          </w:p>
          <w:p w14:paraId="09D6B156" w14:textId="77777777" w:rsidR="00346B99" w:rsidRPr="00CC1A21" w:rsidRDefault="00346B99" w:rsidP="00B42FF8">
            <w:pPr>
              <w:autoSpaceDE w:val="0"/>
              <w:autoSpaceDN w:val="0"/>
              <w:spacing w:line="260" w:lineRule="exact"/>
              <w:rPr>
                <w:color w:val="000000" w:themeColor="text1"/>
                <w:szCs w:val="24"/>
              </w:rPr>
            </w:pPr>
            <w:r w:rsidRPr="00CC1A21">
              <w:rPr>
                <w:color w:val="000000" w:themeColor="text1"/>
                <w:szCs w:val="24"/>
              </w:rPr>
              <w:t>Ureteroileal cutaneous driversion,unilateral</w:t>
            </w:r>
          </w:p>
        </w:tc>
        <w:tc>
          <w:tcPr>
            <w:tcW w:w="283" w:type="dxa"/>
            <w:tcBorders>
              <w:top w:val="single" w:sz="6" w:space="0" w:color="auto"/>
              <w:left w:val="single" w:sz="6" w:space="0" w:color="auto"/>
              <w:bottom w:val="single" w:sz="6" w:space="0" w:color="auto"/>
              <w:right w:val="single" w:sz="6" w:space="0" w:color="auto"/>
            </w:tcBorders>
          </w:tcPr>
          <w:p w14:paraId="0C5DF8ED" w14:textId="77777777" w:rsidR="00346B99" w:rsidRPr="00CC1A21" w:rsidRDefault="00346B99" w:rsidP="00B42FF8">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C2356EB" w14:textId="77777777" w:rsidR="00346B99" w:rsidRPr="00CC1A21" w:rsidRDefault="00346B99" w:rsidP="00B42FF8">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CA3F67" w14:textId="77777777" w:rsidR="00346B99" w:rsidRPr="00CC1A21" w:rsidRDefault="00346B99" w:rsidP="00B42FF8">
            <w:pPr>
              <w:autoSpaceDE w:val="0"/>
              <w:autoSpaceDN w:val="0"/>
              <w:spacing w:line="26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EF1793" w14:textId="77777777" w:rsidR="00346B99" w:rsidRPr="00CC1A21" w:rsidRDefault="00346B99" w:rsidP="00B42FF8">
            <w:pPr>
              <w:autoSpaceDE w:val="0"/>
              <w:autoSpaceDN w:val="0"/>
              <w:spacing w:line="26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6685557" w14:textId="77777777" w:rsidR="00346B99" w:rsidRPr="00CC1A21" w:rsidRDefault="00346B99" w:rsidP="00B42FF8">
            <w:pPr>
              <w:pStyle w:val="affffffff2"/>
              <w:spacing w:line="260" w:lineRule="exact"/>
              <w:rPr>
                <w:rFonts w:eastAsia="標楷體"/>
                <w:color w:val="000000" w:themeColor="text1"/>
                <w:sz w:val="24"/>
                <w:u w:val="none"/>
              </w:rPr>
            </w:pPr>
            <w:r w:rsidRPr="00CC1A21">
              <w:rPr>
                <w:rFonts w:eastAsia="標楷體"/>
                <w:color w:val="000000" w:themeColor="text1"/>
                <w:sz w:val="24"/>
                <w:u w:val="none"/>
              </w:rPr>
              <w:t>12960</w:t>
            </w:r>
          </w:p>
        </w:tc>
      </w:tr>
      <w:tr w:rsidR="00CD66FB" w:rsidRPr="00CC1A21" w14:paraId="31945353"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288C30ED"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77033B</w:t>
            </w:r>
          </w:p>
        </w:tc>
        <w:tc>
          <w:tcPr>
            <w:tcW w:w="6803" w:type="dxa"/>
            <w:tcBorders>
              <w:top w:val="single" w:sz="6" w:space="0" w:color="auto"/>
              <w:left w:val="single" w:sz="6" w:space="0" w:color="auto"/>
              <w:bottom w:val="single" w:sz="6" w:space="0" w:color="auto"/>
              <w:right w:val="single" w:sz="6" w:space="0" w:color="auto"/>
            </w:tcBorders>
          </w:tcPr>
          <w:p w14:paraId="253DCCBD"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輸尿管迴腸經皮分流術</w:t>
            </w:r>
            <w:r w:rsidRPr="00CC1A21">
              <w:rPr>
                <w:color w:val="000000" w:themeColor="text1"/>
                <w:szCs w:val="24"/>
              </w:rPr>
              <w:t>(</w:t>
            </w:r>
            <w:r w:rsidRPr="00CC1A21">
              <w:rPr>
                <w:color w:val="000000" w:themeColor="text1"/>
                <w:szCs w:val="24"/>
              </w:rPr>
              <w:t>雙側</w:t>
            </w:r>
            <w:r w:rsidRPr="00CC1A21">
              <w:rPr>
                <w:color w:val="000000" w:themeColor="text1"/>
                <w:szCs w:val="24"/>
              </w:rPr>
              <w:t>)</w:t>
            </w:r>
          </w:p>
          <w:p w14:paraId="4EE443EE" w14:textId="77777777" w:rsidR="00346B99" w:rsidRPr="00CC1A21" w:rsidRDefault="00346B99" w:rsidP="00A427D3">
            <w:pPr>
              <w:autoSpaceDE w:val="0"/>
              <w:autoSpaceDN w:val="0"/>
              <w:spacing w:line="340" w:lineRule="exact"/>
              <w:rPr>
                <w:color w:val="000000" w:themeColor="text1"/>
                <w:szCs w:val="24"/>
              </w:rPr>
            </w:pPr>
            <w:r w:rsidRPr="00CC1A21">
              <w:rPr>
                <w:color w:val="000000" w:themeColor="text1"/>
                <w:szCs w:val="24"/>
              </w:rPr>
              <w:t>Ureteroileal cutaneous driversion, bilateral</w:t>
            </w:r>
          </w:p>
        </w:tc>
        <w:tc>
          <w:tcPr>
            <w:tcW w:w="283" w:type="dxa"/>
            <w:tcBorders>
              <w:top w:val="single" w:sz="6" w:space="0" w:color="auto"/>
              <w:left w:val="single" w:sz="6" w:space="0" w:color="auto"/>
              <w:bottom w:val="single" w:sz="6" w:space="0" w:color="auto"/>
              <w:right w:val="single" w:sz="6" w:space="0" w:color="auto"/>
            </w:tcBorders>
          </w:tcPr>
          <w:p w14:paraId="260ED010"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50BE0C"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9789BC"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D8BADB1"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932237"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17040</w:t>
            </w:r>
          </w:p>
        </w:tc>
      </w:tr>
      <w:tr w:rsidR="00CD66FB" w:rsidRPr="00CC1A21" w14:paraId="68E7183B" w14:textId="77777777" w:rsidTr="008260BD">
        <w:tc>
          <w:tcPr>
            <w:tcW w:w="850" w:type="dxa"/>
            <w:tcBorders>
              <w:top w:val="single" w:sz="6" w:space="0" w:color="auto"/>
              <w:left w:val="single" w:sz="6" w:space="0" w:color="auto"/>
              <w:bottom w:val="single" w:sz="6" w:space="0" w:color="auto"/>
              <w:right w:val="single" w:sz="6" w:space="0" w:color="auto"/>
            </w:tcBorders>
          </w:tcPr>
          <w:p w14:paraId="224D6B99"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77034B</w:t>
            </w:r>
          </w:p>
        </w:tc>
        <w:tc>
          <w:tcPr>
            <w:tcW w:w="6803" w:type="dxa"/>
            <w:tcBorders>
              <w:top w:val="single" w:sz="6" w:space="0" w:color="auto"/>
              <w:left w:val="single" w:sz="6" w:space="0" w:color="auto"/>
              <w:bottom w:val="single" w:sz="6" w:space="0" w:color="auto"/>
              <w:right w:val="single" w:sz="6" w:space="0" w:color="auto"/>
            </w:tcBorders>
          </w:tcPr>
          <w:p w14:paraId="0F259B43"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經內視鏡輸尿管切開術</w:t>
            </w:r>
          </w:p>
          <w:p w14:paraId="30C2022D"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Endoscopic ureterotomy</w:t>
            </w:r>
          </w:p>
          <w:p w14:paraId="1DDA51F7"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註：含內視鏡費。</w:t>
            </w:r>
          </w:p>
        </w:tc>
        <w:tc>
          <w:tcPr>
            <w:tcW w:w="283" w:type="dxa"/>
            <w:tcBorders>
              <w:top w:val="single" w:sz="6" w:space="0" w:color="auto"/>
              <w:left w:val="single" w:sz="6" w:space="0" w:color="auto"/>
              <w:bottom w:val="single" w:sz="6" w:space="0" w:color="auto"/>
              <w:right w:val="single" w:sz="6" w:space="0" w:color="auto"/>
            </w:tcBorders>
          </w:tcPr>
          <w:p w14:paraId="5B872D7F"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BE946E3"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5165ED"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C031DB"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4562AC"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7922</w:t>
            </w:r>
          </w:p>
        </w:tc>
      </w:tr>
      <w:tr w:rsidR="00CD66FB" w:rsidRPr="00CC1A21" w14:paraId="30D28AC3" w14:textId="77777777" w:rsidTr="008260BD">
        <w:tc>
          <w:tcPr>
            <w:tcW w:w="850" w:type="dxa"/>
            <w:tcBorders>
              <w:top w:val="single" w:sz="6" w:space="0" w:color="auto"/>
              <w:left w:val="single" w:sz="6" w:space="0" w:color="auto"/>
              <w:bottom w:val="single" w:sz="6" w:space="0" w:color="auto"/>
              <w:right w:val="single" w:sz="6" w:space="0" w:color="auto"/>
            </w:tcBorders>
          </w:tcPr>
          <w:p w14:paraId="04996EAC"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77035B</w:t>
            </w:r>
          </w:p>
        </w:tc>
        <w:tc>
          <w:tcPr>
            <w:tcW w:w="6803" w:type="dxa"/>
            <w:tcBorders>
              <w:top w:val="single" w:sz="6" w:space="0" w:color="auto"/>
              <w:left w:val="single" w:sz="6" w:space="0" w:color="auto"/>
              <w:bottom w:val="single" w:sz="6" w:space="0" w:color="auto"/>
              <w:right w:val="single" w:sz="6" w:space="0" w:color="auto"/>
            </w:tcBorders>
          </w:tcPr>
          <w:p w14:paraId="0D376ACB" w14:textId="77777777" w:rsidR="00346B99" w:rsidRPr="00CC1A21" w:rsidRDefault="00346B99" w:rsidP="00A427D3">
            <w:pPr>
              <w:tabs>
                <w:tab w:val="left" w:pos="3180"/>
              </w:tabs>
              <w:autoSpaceDE w:val="0"/>
              <w:autoSpaceDN w:val="0"/>
              <w:spacing w:line="340" w:lineRule="exact"/>
              <w:rPr>
                <w:color w:val="000000" w:themeColor="text1"/>
              </w:rPr>
            </w:pPr>
            <w:r w:rsidRPr="00CC1A21">
              <w:rPr>
                <w:color w:val="000000" w:themeColor="text1"/>
              </w:rPr>
              <w:t>經尿道輸尿管憩室切開術</w:t>
            </w:r>
            <w:r w:rsidRPr="00CC1A21">
              <w:rPr>
                <w:color w:val="000000" w:themeColor="text1"/>
              </w:rPr>
              <w:tab/>
            </w:r>
          </w:p>
          <w:p w14:paraId="2208AAF7" w14:textId="77777777" w:rsidR="00346B99" w:rsidRPr="00CC1A21" w:rsidRDefault="00346B99" w:rsidP="00A427D3">
            <w:pPr>
              <w:autoSpaceDE w:val="0"/>
              <w:autoSpaceDN w:val="0"/>
              <w:spacing w:line="340" w:lineRule="exact"/>
              <w:rPr>
                <w:color w:val="000000" w:themeColor="text1"/>
              </w:rPr>
            </w:pPr>
            <w:r w:rsidRPr="00CC1A21">
              <w:rPr>
                <w:color w:val="000000" w:themeColor="text1"/>
              </w:rPr>
              <w:t>Transurethral incision of ureterocele</w:t>
            </w:r>
          </w:p>
        </w:tc>
        <w:tc>
          <w:tcPr>
            <w:tcW w:w="283" w:type="dxa"/>
            <w:tcBorders>
              <w:top w:val="single" w:sz="6" w:space="0" w:color="auto"/>
              <w:left w:val="single" w:sz="6" w:space="0" w:color="auto"/>
              <w:bottom w:val="single" w:sz="6" w:space="0" w:color="auto"/>
              <w:right w:val="single" w:sz="6" w:space="0" w:color="auto"/>
            </w:tcBorders>
          </w:tcPr>
          <w:p w14:paraId="41938891"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EAFD6A"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08A412"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8B3B33"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6B0CB1" w14:textId="77777777" w:rsidR="00346B99" w:rsidRPr="00CC1A21" w:rsidRDefault="00346B99" w:rsidP="00A427D3">
            <w:pPr>
              <w:autoSpaceDE w:val="0"/>
              <w:autoSpaceDN w:val="0"/>
              <w:spacing w:line="340" w:lineRule="exact"/>
              <w:jc w:val="right"/>
              <w:rPr>
                <w:color w:val="000000" w:themeColor="text1"/>
              </w:rPr>
            </w:pPr>
            <w:r w:rsidRPr="00CC1A21">
              <w:rPr>
                <w:color w:val="000000" w:themeColor="text1"/>
              </w:rPr>
              <w:t>6440</w:t>
            </w:r>
          </w:p>
        </w:tc>
      </w:tr>
      <w:tr w:rsidR="00CD66FB" w:rsidRPr="00CC1A21" w14:paraId="4122E1C2"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182237FA" w14:textId="77777777" w:rsidR="00346B99" w:rsidRPr="00CC1A21" w:rsidRDefault="00346B99" w:rsidP="00A427D3">
            <w:pPr>
              <w:autoSpaceDE w:val="0"/>
              <w:autoSpaceDN w:val="0"/>
              <w:spacing w:line="340" w:lineRule="exact"/>
              <w:jc w:val="both"/>
              <w:rPr>
                <w:color w:val="000000" w:themeColor="text1"/>
                <w:szCs w:val="24"/>
              </w:rPr>
            </w:pPr>
            <w:r w:rsidRPr="00CC1A21">
              <w:rPr>
                <w:color w:val="000000" w:themeColor="text1"/>
                <w:szCs w:val="24"/>
              </w:rPr>
              <w:t>77036B</w:t>
            </w:r>
          </w:p>
        </w:tc>
        <w:tc>
          <w:tcPr>
            <w:tcW w:w="6803" w:type="dxa"/>
            <w:tcBorders>
              <w:top w:val="single" w:sz="6" w:space="0" w:color="auto"/>
              <w:left w:val="single" w:sz="6" w:space="0" w:color="auto"/>
              <w:bottom w:val="single" w:sz="6" w:space="0" w:color="auto"/>
              <w:right w:val="single" w:sz="6" w:space="0" w:color="auto"/>
            </w:tcBorders>
          </w:tcPr>
          <w:p w14:paraId="73CA4331" w14:textId="77777777" w:rsidR="00346B99" w:rsidRPr="00CC1A21" w:rsidRDefault="00346B99" w:rsidP="00A427D3">
            <w:pPr>
              <w:autoSpaceDE w:val="0"/>
              <w:autoSpaceDN w:val="0"/>
              <w:snapToGrid w:val="0"/>
              <w:spacing w:line="340" w:lineRule="exact"/>
              <w:rPr>
                <w:color w:val="000000" w:themeColor="text1"/>
                <w:szCs w:val="24"/>
              </w:rPr>
            </w:pPr>
            <w:r w:rsidRPr="00CC1A21">
              <w:rPr>
                <w:color w:val="000000" w:themeColor="text1"/>
                <w:szCs w:val="24"/>
              </w:rPr>
              <w:t>腹腔鏡高位輸尿管皮膚吻合術（單側）</w:t>
            </w:r>
          </w:p>
          <w:p w14:paraId="318092AE" w14:textId="77777777" w:rsidR="00346B99" w:rsidRPr="00CC1A21" w:rsidRDefault="00346B99" w:rsidP="00A427D3">
            <w:pPr>
              <w:autoSpaceDE w:val="0"/>
              <w:autoSpaceDN w:val="0"/>
              <w:snapToGrid w:val="0"/>
              <w:spacing w:line="340" w:lineRule="exact"/>
              <w:rPr>
                <w:color w:val="000000" w:themeColor="text1"/>
                <w:szCs w:val="24"/>
              </w:rPr>
            </w:pPr>
            <w:r w:rsidRPr="00CC1A21">
              <w:rPr>
                <w:color w:val="000000" w:themeColor="text1"/>
                <w:szCs w:val="24"/>
              </w:rPr>
              <w:t>Laparoscopy, High cutaneous ureterostomy (unilateral)</w:t>
            </w:r>
          </w:p>
        </w:tc>
        <w:tc>
          <w:tcPr>
            <w:tcW w:w="283" w:type="dxa"/>
            <w:tcBorders>
              <w:top w:val="single" w:sz="6" w:space="0" w:color="auto"/>
              <w:left w:val="single" w:sz="6" w:space="0" w:color="auto"/>
              <w:bottom w:val="single" w:sz="6" w:space="0" w:color="auto"/>
              <w:right w:val="single" w:sz="6" w:space="0" w:color="auto"/>
            </w:tcBorders>
          </w:tcPr>
          <w:p w14:paraId="2C87FBFF" w14:textId="77777777" w:rsidR="00346B99" w:rsidRPr="00CC1A2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7DB36DB"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D46BDE"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3AE451" w14:textId="77777777" w:rsidR="00346B99" w:rsidRPr="00CC1A21" w:rsidRDefault="00346B99" w:rsidP="00A427D3">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555A18A" w14:textId="77777777" w:rsidR="00346B99" w:rsidRPr="00CC1A21" w:rsidRDefault="00346B99" w:rsidP="00A427D3">
            <w:pPr>
              <w:pStyle w:val="affffffff2"/>
              <w:spacing w:line="340" w:lineRule="exact"/>
              <w:rPr>
                <w:rFonts w:eastAsia="標楷體"/>
                <w:color w:val="000000" w:themeColor="text1"/>
                <w:sz w:val="24"/>
                <w:u w:val="none"/>
              </w:rPr>
            </w:pPr>
            <w:r w:rsidRPr="00CC1A21">
              <w:rPr>
                <w:rFonts w:eastAsia="標楷體"/>
                <w:color w:val="000000" w:themeColor="text1"/>
                <w:sz w:val="24"/>
                <w:u w:val="none"/>
              </w:rPr>
              <w:t>9892</w:t>
            </w:r>
          </w:p>
        </w:tc>
      </w:tr>
      <w:tr w:rsidR="00CD66FB" w:rsidRPr="00CC1A21" w14:paraId="3ADB1802"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723BA9E7" w14:textId="77777777" w:rsidR="00346B99" w:rsidRPr="00CC1A21" w:rsidRDefault="00346B99" w:rsidP="00A427D3">
            <w:pPr>
              <w:autoSpaceDE w:val="0"/>
              <w:autoSpaceDN w:val="0"/>
              <w:spacing w:line="340" w:lineRule="exact"/>
              <w:jc w:val="both"/>
              <w:rPr>
                <w:color w:val="000000" w:themeColor="text1"/>
              </w:rPr>
            </w:pPr>
            <w:r w:rsidRPr="00CC1A21">
              <w:rPr>
                <w:color w:val="000000" w:themeColor="text1"/>
              </w:rPr>
              <w:t>77037B</w:t>
            </w:r>
          </w:p>
        </w:tc>
        <w:tc>
          <w:tcPr>
            <w:tcW w:w="6803" w:type="dxa"/>
            <w:tcBorders>
              <w:top w:val="single" w:sz="6" w:space="0" w:color="auto"/>
              <w:left w:val="single" w:sz="6" w:space="0" w:color="auto"/>
              <w:bottom w:val="single" w:sz="6" w:space="0" w:color="auto"/>
              <w:right w:val="single" w:sz="6" w:space="0" w:color="auto"/>
            </w:tcBorders>
          </w:tcPr>
          <w:p w14:paraId="75F1FD0C" w14:textId="77777777" w:rsidR="00346B99" w:rsidRPr="00CC1A21" w:rsidRDefault="00346B99" w:rsidP="00A427D3">
            <w:pPr>
              <w:autoSpaceDE w:val="0"/>
              <w:autoSpaceDN w:val="0"/>
              <w:snapToGrid w:val="0"/>
              <w:spacing w:line="340" w:lineRule="exact"/>
              <w:rPr>
                <w:color w:val="000000" w:themeColor="text1"/>
              </w:rPr>
            </w:pPr>
            <w:r w:rsidRPr="00CC1A21">
              <w:rPr>
                <w:color w:val="000000" w:themeColor="text1"/>
              </w:rPr>
              <w:t>腹腔鏡高位輸尿管皮膚吻合術（雙側）</w:t>
            </w:r>
          </w:p>
          <w:p w14:paraId="5F85B88F" w14:textId="77777777" w:rsidR="00346B99" w:rsidRPr="00CC1A21" w:rsidRDefault="00346B99" w:rsidP="00A427D3">
            <w:pPr>
              <w:autoSpaceDE w:val="0"/>
              <w:autoSpaceDN w:val="0"/>
              <w:snapToGrid w:val="0"/>
              <w:spacing w:line="340" w:lineRule="exact"/>
              <w:rPr>
                <w:color w:val="000000" w:themeColor="text1"/>
              </w:rPr>
            </w:pPr>
            <w:r w:rsidRPr="00CC1A21">
              <w:rPr>
                <w:color w:val="000000" w:themeColor="text1"/>
              </w:rPr>
              <w:t>Laparoscopy, High cutaneous ureterostomy (bilateral)</w:t>
            </w:r>
          </w:p>
        </w:tc>
        <w:tc>
          <w:tcPr>
            <w:tcW w:w="283" w:type="dxa"/>
            <w:tcBorders>
              <w:top w:val="single" w:sz="6" w:space="0" w:color="auto"/>
              <w:left w:val="single" w:sz="6" w:space="0" w:color="auto"/>
              <w:bottom w:val="single" w:sz="6" w:space="0" w:color="auto"/>
              <w:right w:val="single" w:sz="6" w:space="0" w:color="auto"/>
            </w:tcBorders>
          </w:tcPr>
          <w:p w14:paraId="280621E3" w14:textId="77777777" w:rsidR="00346B99" w:rsidRPr="00CC1A2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4ED670"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85396B"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F87038" w14:textId="77777777" w:rsidR="00346B99" w:rsidRPr="00CC1A21" w:rsidRDefault="00346B99" w:rsidP="00A427D3">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BF616F2" w14:textId="77777777" w:rsidR="00346B99" w:rsidRPr="00CC1A21" w:rsidRDefault="00346B99" w:rsidP="00A427D3">
            <w:pPr>
              <w:autoSpaceDE w:val="0"/>
              <w:autoSpaceDN w:val="0"/>
              <w:spacing w:line="340" w:lineRule="exact"/>
              <w:jc w:val="right"/>
              <w:rPr>
                <w:dstrike/>
                <w:color w:val="000000" w:themeColor="text1"/>
              </w:rPr>
            </w:pPr>
            <w:r w:rsidRPr="00CC1A21">
              <w:rPr>
                <w:color w:val="000000" w:themeColor="text1"/>
              </w:rPr>
              <w:t>12178</w:t>
            </w:r>
          </w:p>
        </w:tc>
      </w:tr>
    </w:tbl>
    <w:p w14:paraId="0234D341" w14:textId="77777777" w:rsidR="0036527B" w:rsidRPr="00CC1A21" w:rsidRDefault="0036527B" w:rsidP="0036527B">
      <w:pPr>
        <w:rPr>
          <w:color w:val="000000" w:themeColor="text1"/>
          <w:szCs w:val="24"/>
        </w:rPr>
      </w:pPr>
    </w:p>
    <w:p w14:paraId="3F9925E0"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714EE43B" w14:textId="77777777" w:rsidR="0036527B" w:rsidRPr="00CC1A21" w:rsidRDefault="0036527B" w:rsidP="0079545A">
      <w:pPr>
        <w:outlineLvl w:val="1"/>
        <w:rPr>
          <w:color w:val="000000" w:themeColor="text1"/>
        </w:rPr>
      </w:pPr>
      <w:r w:rsidRPr="00CC1A21">
        <w:rPr>
          <w:color w:val="000000" w:themeColor="text1"/>
        </w:rPr>
        <w:lastRenderedPageBreak/>
        <w:t>三、膀胱</w:t>
      </w:r>
      <w:r w:rsidRPr="00CC1A21">
        <w:rPr>
          <w:color w:val="000000" w:themeColor="text1"/>
        </w:rPr>
        <w:t>Bladder (78001-780</w:t>
      </w:r>
      <w:r w:rsidR="00346B99" w:rsidRPr="00CC1A21">
        <w:rPr>
          <w:color w:val="000000" w:themeColor="text1"/>
        </w:rPr>
        <w:t>51</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46D2C1D4"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7A96A4D0"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03DC9A9"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D6E02E1"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基</w:t>
            </w:r>
          </w:p>
          <w:p w14:paraId="60714B34"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層</w:t>
            </w:r>
          </w:p>
          <w:p w14:paraId="755EED78"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院</w:t>
            </w:r>
          </w:p>
          <w:p w14:paraId="55C8FDCB"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ABD2F7D"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地</w:t>
            </w:r>
          </w:p>
          <w:p w14:paraId="66D3809C"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區</w:t>
            </w:r>
          </w:p>
          <w:p w14:paraId="5AF9D555"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醫</w:t>
            </w:r>
          </w:p>
          <w:p w14:paraId="3D7A16F7"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FCFC997"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區</w:t>
            </w:r>
          </w:p>
          <w:p w14:paraId="317560C0"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域</w:t>
            </w:r>
          </w:p>
          <w:p w14:paraId="7F0D76BE"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醫</w:t>
            </w:r>
          </w:p>
          <w:p w14:paraId="429164CA"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ED46655"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醫</w:t>
            </w:r>
          </w:p>
          <w:p w14:paraId="1566B9A0"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學</w:t>
            </w:r>
          </w:p>
          <w:p w14:paraId="20EBF470"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中</w:t>
            </w:r>
          </w:p>
          <w:p w14:paraId="170D20D7"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DB19BC3"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支</w:t>
            </w:r>
          </w:p>
          <w:p w14:paraId="51B188DE"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付</w:t>
            </w:r>
          </w:p>
          <w:p w14:paraId="22DC7E66"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點</w:t>
            </w:r>
          </w:p>
          <w:p w14:paraId="7FE9C90C" w14:textId="77777777" w:rsidR="0036527B" w:rsidRPr="00CC1A21" w:rsidRDefault="0036527B" w:rsidP="004664C6">
            <w:pPr>
              <w:autoSpaceDE w:val="0"/>
              <w:autoSpaceDN w:val="0"/>
              <w:spacing w:line="340" w:lineRule="exact"/>
              <w:jc w:val="center"/>
              <w:rPr>
                <w:color w:val="000000" w:themeColor="text1"/>
              </w:rPr>
            </w:pPr>
            <w:r w:rsidRPr="00CC1A21">
              <w:rPr>
                <w:color w:val="000000" w:themeColor="text1"/>
              </w:rPr>
              <w:t>數</w:t>
            </w:r>
          </w:p>
        </w:tc>
      </w:tr>
      <w:tr w:rsidR="00CD66FB" w:rsidRPr="00CC1A21" w14:paraId="5ABB5219" w14:textId="77777777" w:rsidTr="008260BD">
        <w:tc>
          <w:tcPr>
            <w:tcW w:w="850" w:type="dxa"/>
            <w:tcBorders>
              <w:top w:val="single" w:sz="6" w:space="0" w:color="auto"/>
              <w:left w:val="single" w:sz="6" w:space="0" w:color="auto"/>
              <w:right w:val="single" w:sz="6" w:space="0" w:color="auto"/>
            </w:tcBorders>
          </w:tcPr>
          <w:p w14:paraId="1E62AE38"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78001C</w:t>
            </w:r>
          </w:p>
        </w:tc>
        <w:tc>
          <w:tcPr>
            <w:tcW w:w="6803" w:type="dxa"/>
            <w:tcBorders>
              <w:top w:val="single" w:sz="6" w:space="0" w:color="auto"/>
              <w:left w:val="single" w:sz="6" w:space="0" w:color="auto"/>
              <w:right w:val="single" w:sz="6" w:space="0" w:color="auto"/>
            </w:tcBorders>
          </w:tcPr>
          <w:p w14:paraId="4AC269C4"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膀胱抽吸</w:t>
            </w:r>
            <w:r w:rsidRPr="00CC1A21">
              <w:rPr>
                <w:color w:val="000000" w:themeColor="text1"/>
              </w:rPr>
              <w:t xml:space="preserve"> </w:t>
            </w:r>
          </w:p>
          <w:p w14:paraId="1F6072BA"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Aspiration bladder, with catheterization</w:t>
            </w:r>
          </w:p>
        </w:tc>
        <w:tc>
          <w:tcPr>
            <w:tcW w:w="283" w:type="dxa"/>
            <w:tcBorders>
              <w:top w:val="single" w:sz="6" w:space="0" w:color="auto"/>
              <w:left w:val="single" w:sz="6" w:space="0" w:color="auto"/>
              <w:right w:val="single" w:sz="6" w:space="0" w:color="auto"/>
            </w:tcBorders>
          </w:tcPr>
          <w:p w14:paraId="521DF9F9"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30BAC55"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51DF21C7"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81FB485"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735D3B5D"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500</w:t>
            </w:r>
          </w:p>
        </w:tc>
      </w:tr>
      <w:tr w:rsidR="00CD66FB" w:rsidRPr="00CC1A21" w14:paraId="2BA1413C" w14:textId="77777777" w:rsidTr="000F6652">
        <w:trPr>
          <w:trHeight w:val="340"/>
        </w:trPr>
        <w:tc>
          <w:tcPr>
            <w:tcW w:w="850" w:type="dxa"/>
            <w:tcBorders>
              <w:top w:val="single" w:sz="6" w:space="0" w:color="auto"/>
              <w:left w:val="single" w:sz="6" w:space="0" w:color="auto"/>
              <w:right w:val="single" w:sz="6" w:space="0" w:color="auto"/>
            </w:tcBorders>
          </w:tcPr>
          <w:p w14:paraId="5F4977E6" w14:textId="77777777" w:rsidR="0036527B" w:rsidRPr="00CC1A21" w:rsidRDefault="0036527B" w:rsidP="00A427D3">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2089A532"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膀胱造口術</w:t>
            </w:r>
            <w:r w:rsidRPr="00CC1A21">
              <w:rPr>
                <w:color w:val="000000" w:themeColor="text1"/>
              </w:rPr>
              <w:t xml:space="preserve"> Cystostomy</w:t>
            </w:r>
          </w:p>
        </w:tc>
        <w:tc>
          <w:tcPr>
            <w:tcW w:w="283" w:type="dxa"/>
            <w:tcBorders>
              <w:top w:val="single" w:sz="6" w:space="0" w:color="auto"/>
              <w:left w:val="single" w:sz="6" w:space="0" w:color="auto"/>
              <w:right w:val="single" w:sz="6" w:space="0" w:color="auto"/>
            </w:tcBorders>
          </w:tcPr>
          <w:p w14:paraId="5B93458E"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BE042FC"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57694B1"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33074B" w14:textId="77777777" w:rsidR="0036527B" w:rsidRPr="00CC1A21" w:rsidRDefault="0036527B" w:rsidP="00A427D3">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DAB9C8B" w14:textId="77777777" w:rsidR="0036527B" w:rsidRPr="00CC1A21" w:rsidRDefault="0036527B" w:rsidP="00A427D3">
            <w:pPr>
              <w:autoSpaceDE w:val="0"/>
              <w:autoSpaceDN w:val="0"/>
              <w:spacing w:line="300" w:lineRule="exact"/>
              <w:rPr>
                <w:color w:val="000000" w:themeColor="text1"/>
              </w:rPr>
            </w:pPr>
          </w:p>
        </w:tc>
      </w:tr>
      <w:tr w:rsidR="00CD66FB" w:rsidRPr="00CC1A21" w14:paraId="7CFF95CE" w14:textId="77777777" w:rsidTr="000F6652">
        <w:trPr>
          <w:trHeight w:val="340"/>
        </w:trPr>
        <w:tc>
          <w:tcPr>
            <w:tcW w:w="850" w:type="dxa"/>
            <w:tcBorders>
              <w:left w:val="single" w:sz="6" w:space="0" w:color="auto"/>
              <w:right w:val="single" w:sz="6" w:space="0" w:color="auto"/>
            </w:tcBorders>
          </w:tcPr>
          <w:p w14:paraId="6450723C"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78002C</w:t>
            </w:r>
          </w:p>
        </w:tc>
        <w:tc>
          <w:tcPr>
            <w:tcW w:w="6803" w:type="dxa"/>
            <w:tcBorders>
              <w:left w:val="single" w:sz="6" w:space="0" w:color="auto"/>
              <w:right w:val="single" w:sz="6" w:space="0" w:color="auto"/>
            </w:tcBorders>
          </w:tcPr>
          <w:p w14:paraId="7D3B6706"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Open method</w:t>
            </w:r>
          </w:p>
        </w:tc>
        <w:tc>
          <w:tcPr>
            <w:tcW w:w="283" w:type="dxa"/>
            <w:tcBorders>
              <w:left w:val="single" w:sz="6" w:space="0" w:color="auto"/>
              <w:right w:val="single" w:sz="6" w:space="0" w:color="auto"/>
            </w:tcBorders>
          </w:tcPr>
          <w:p w14:paraId="6AEC3B5A"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3ADD460"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EB910E9"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CCA90A9"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21C9150"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4956</w:t>
            </w:r>
          </w:p>
        </w:tc>
      </w:tr>
      <w:tr w:rsidR="00CD66FB" w:rsidRPr="00CC1A21" w14:paraId="7F2D04F5" w14:textId="77777777" w:rsidTr="000F6652">
        <w:trPr>
          <w:trHeight w:val="340"/>
        </w:trPr>
        <w:tc>
          <w:tcPr>
            <w:tcW w:w="850" w:type="dxa"/>
            <w:tcBorders>
              <w:left w:val="single" w:sz="6" w:space="0" w:color="auto"/>
              <w:bottom w:val="single" w:sz="6" w:space="0" w:color="auto"/>
              <w:right w:val="single" w:sz="6" w:space="0" w:color="auto"/>
            </w:tcBorders>
          </w:tcPr>
          <w:p w14:paraId="742307AE"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78003C</w:t>
            </w:r>
          </w:p>
        </w:tc>
        <w:tc>
          <w:tcPr>
            <w:tcW w:w="6803" w:type="dxa"/>
            <w:tcBorders>
              <w:left w:val="single" w:sz="6" w:space="0" w:color="auto"/>
              <w:bottom w:val="single" w:sz="6" w:space="0" w:color="auto"/>
              <w:right w:val="single" w:sz="6" w:space="0" w:color="auto"/>
            </w:tcBorders>
          </w:tcPr>
          <w:p w14:paraId="7EEA842F"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Trocar method</w:t>
            </w:r>
          </w:p>
        </w:tc>
        <w:tc>
          <w:tcPr>
            <w:tcW w:w="283" w:type="dxa"/>
            <w:tcBorders>
              <w:left w:val="single" w:sz="6" w:space="0" w:color="auto"/>
              <w:bottom w:val="single" w:sz="6" w:space="0" w:color="auto"/>
              <w:right w:val="single" w:sz="6" w:space="0" w:color="auto"/>
            </w:tcBorders>
          </w:tcPr>
          <w:p w14:paraId="05DE0786"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1D34A51"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1D6C677"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788902E"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D102374"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3285</w:t>
            </w:r>
          </w:p>
        </w:tc>
      </w:tr>
      <w:tr w:rsidR="00CD66FB" w:rsidRPr="00CC1A21" w14:paraId="5450DEA4"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7D2439D0"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78004C</w:t>
            </w:r>
          </w:p>
        </w:tc>
        <w:tc>
          <w:tcPr>
            <w:tcW w:w="6803" w:type="dxa"/>
            <w:tcBorders>
              <w:top w:val="single" w:sz="6" w:space="0" w:color="auto"/>
              <w:left w:val="single" w:sz="6" w:space="0" w:color="auto"/>
              <w:bottom w:val="single" w:sz="6" w:space="0" w:color="auto"/>
              <w:right w:val="single" w:sz="6" w:space="0" w:color="auto"/>
            </w:tcBorders>
          </w:tcPr>
          <w:p w14:paraId="71CAE8DB"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膀胱造口閉合</w:t>
            </w:r>
            <w:r w:rsidRPr="00CC1A21">
              <w:rPr>
                <w:color w:val="000000" w:themeColor="text1"/>
              </w:rPr>
              <w:t xml:space="preserve"> Closure of cystostomy</w:t>
            </w:r>
          </w:p>
        </w:tc>
        <w:tc>
          <w:tcPr>
            <w:tcW w:w="283" w:type="dxa"/>
            <w:tcBorders>
              <w:top w:val="single" w:sz="6" w:space="0" w:color="auto"/>
              <w:left w:val="single" w:sz="6" w:space="0" w:color="auto"/>
              <w:bottom w:val="single" w:sz="6" w:space="0" w:color="auto"/>
              <w:right w:val="single" w:sz="6" w:space="0" w:color="auto"/>
            </w:tcBorders>
          </w:tcPr>
          <w:p w14:paraId="105402FC"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346E8"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2C3DF16"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5240A9"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8772ED"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4760</w:t>
            </w:r>
          </w:p>
        </w:tc>
      </w:tr>
      <w:tr w:rsidR="00CD66FB" w:rsidRPr="00CC1A21" w14:paraId="05EEFF1C"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3D7A0CAD"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78005B</w:t>
            </w:r>
          </w:p>
        </w:tc>
        <w:tc>
          <w:tcPr>
            <w:tcW w:w="6803" w:type="dxa"/>
            <w:tcBorders>
              <w:top w:val="single" w:sz="6" w:space="0" w:color="auto"/>
              <w:left w:val="single" w:sz="6" w:space="0" w:color="auto"/>
              <w:bottom w:val="single" w:sz="6" w:space="0" w:color="auto"/>
              <w:right w:val="single" w:sz="6" w:space="0" w:color="auto"/>
            </w:tcBorders>
          </w:tcPr>
          <w:p w14:paraId="0E450D30"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膀胱取石術</w:t>
            </w:r>
            <w:r w:rsidRPr="00CC1A21">
              <w:rPr>
                <w:color w:val="000000" w:themeColor="text1"/>
              </w:rPr>
              <w:t xml:space="preserve"> Cystolithotomy</w:t>
            </w:r>
          </w:p>
        </w:tc>
        <w:tc>
          <w:tcPr>
            <w:tcW w:w="283" w:type="dxa"/>
            <w:tcBorders>
              <w:top w:val="single" w:sz="6" w:space="0" w:color="auto"/>
              <w:left w:val="single" w:sz="6" w:space="0" w:color="auto"/>
              <w:bottom w:val="single" w:sz="6" w:space="0" w:color="auto"/>
              <w:right w:val="single" w:sz="6" w:space="0" w:color="auto"/>
            </w:tcBorders>
          </w:tcPr>
          <w:p w14:paraId="0A1790BB"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180271"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227ED8"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68FD7C"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D14FCA"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4523</w:t>
            </w:r>
          </w:p>
        </w:tc>
      </w:tr>
      <w:tr w:rsidR="00CD66FB" w:rsidRPr="00CC1A21" w14:paraId="5CC7EEBE" w14:textId="77777777" w:rsidTr="008260BD">
        <w:tc>
          <w:tcPr>
            <w:tcW w:w="850" w:type="dxa"/>
            <w:tcBorders>
              <w:top w:val="single" w:sz="6" w:space="0" w:color="auto"/>
              <w:left w:val="single" w:sz="6" w:space="0" w:color="auto"/>
              <w:bottom w:val="single" w:sz="6" w:space="0" w:color="auto"/>
              <w:right w:val="single" w:sz="6" w:space="0" w:color="auto"/>
            </w:tcBorders>
          </w:tcPr>
          <w:p w14:paraId="3CBD7910"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78006B</w:t>
            </w:r>
          </w:p>
        </w:tc>
        <w:tc>
          <w:tcPr>
            <w:tcW w:w="6803" w:type="dxa"/>
            <w:tcBorders>
              <w:top w:val="single" w:sz="6" w:space="0" w:color="auto"/>
              <w:left w:val="single" w:sz="6" w:space="0" w:color="auto"/>
              <w:bottom w:val="single" w:sz="6" w:space="0" w:color="auto"/>
              <w:right w:val="single" w:sz="6" w:space="0" w:color="auto"/>
            </w:tcBorders>
          </w:tcPr>
          <w:p w14:paraId="4BDA34E0"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單純膀胱頸切開術</w:t>
            </w:r>
          </w:p>
          <w:p w14:paraId="0D2B5BF5"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Bladder neck incision</w:t>
            </w:r>
          </w:p>
        </w:tc>
        <w:tc>
          <w:tcPr>
            <w:tcW w:w="283" w:type="dxa"/>
            <w:tcBorders>
              <w:top w:val="single" w:sz="6" w:space="0" w:color="auto"/>
              <w:left w:val="single" w:sz="6" w:space="0" w:color="auto"/>
              <w:bottom w:val="single" w:sz="6" w:space="0" w:color="auto"/>
              <w:right w:val="single" w:sz="6" w:space="0" w:color="auto"/>
            </w:tcBorders>
          </w:tcPr>
          <w:p w14:paraId="53736CAB"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1CAB79"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EB0224"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BE2054"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EB1D18"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5170</w:t>
            </w:r>
          </w:p>
        </w:tc>
      </w:tr>
      <w:tr w:rsidR="00CD66FB" w:rsidRPr="00CC1A21" w14:paraId="0CDDFC84" w14:textId="77777777" w:rsidTr="008260BD">
        <w:tc>
          <w:tcPr>
            <w:tcW w:w="850" w:type="dxa"/>
            <w:tcBorders>
              <w:top w:val="single" w:sz="6" w:space="0" w:color="auto"/>
              <w:left w:val="single" w:sz="6" w:space="0" w:color="auto"/>
              <w:right w:val="single" w:sz="6" w:space="0" w:color="auto"/>
            </w:tcBorders>
          </w:tcPr>
          <w:p w14:paraId="7D1EE4BB"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78007B</w:t>
            </w:r>
          </w:p>
        </w:tc>
        <w:tc>
          <w:tcPr>
            <w:tcW w:w="6803" w:type="dxa"/>
            <w:tcBorders>
              <w:top w:val="single" w:sz="6" w:space="0" w:color="auto"/>
              <w:left w:val="single" w:sz="6" w:space="0" w:color="auto"/>
              <w:right w:val="single" w:sz="6" w:space="0" w:color="auto"/>
            </w:tcBorders>
          </w:tcPr>
          <w:p w14:paraId="2539E7DA"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膀胱憩室之切除（單個或多發性者）</w:t>
            </w:r>
          </w:p>
          <w:p w14:paraId="39804ADF"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Cystotomy for excision of bladder diverticulum, single or multiple</w:t>
            </w:r>
          </w:p>
        </w:tc>
        <w:tc>
          <w:tcPr>
            <w:tcW w:w="283" w:type="dxa"/>
            <w:tcBorders>
              <w:top w:val="single" w:sz="6" w:space="0" w:color="auto"/>
              <w:left w:val="single" w:sz="6" w:space="0" w:color="auto"/>
              <w:right w:val="single" w:sz="6" w:space="0" w:color="auto"/>
            </w:tcBorders>
          </w:tcPr>
          <w:p w14:paraId="09C51B17"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ACFF2B"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CC60F35"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5421E06"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1486A7BF"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6440</w:t>
            </w:r>
          </w:p>
        </w:tc>
      </w:tr>
      <w:tr w:rsidR="00CD66FB" w:rsidRPr="00CC1A21" w14:paraId="6DE64D78" w14:textId="77777777" w:rsidTr="008260BD">
        <w:tc>
          <w:tcPr>
            <w:tcW w:w="850" w:type="dxa"/>
            <w:tcBorders>
              <w:top w:val="single" w:sz="6" w:space="0" w:color="auto"/>
              <w:left w:val="single" w:sz="6" w:space="0" w:color="auto"/>
              <w:right w:val="single" w:sz="6" w:space="0" w:color="auto"/>
            </w:tcBorders>
          </w:tcPr>
          <w:p w14:paraId="3B2D1B49" w14:textId="77777777" w:rsidR="0036527B" w:rsidRPr="00CC1A21" w:rsidRDefault="0036527B" w:rsidP="00A427D3">
            <w:pPr>
              <w:autoSpaceDE w:val="0"/>
              <w:autoSpaceDN w:val="0"/>
              <w:spacing w:line="300" w:lineRule="exact"/>
              <w:rPr>
                <w:color w:val="000000" w:themeColor="text1"/>
              </w:rPr>
            </w:pPr>
          </w:p>
          <w:p w14:paraId="4C7C965C" w14:textId="77777777" w:rsidR="0036527B" w:rsidRPr="00CC1A21" w:rsidRDefault="0036527B" w:rsidP="00A427D3">
            <w:pPr>
              <w:autoSpaceDE w:val="0"/>
              <w:autoSpaceDN w:val="0"/>
              <w:spacing w:line="300" w:lineRule="exact"/>
              <w:rPr>
                <w:color w:val="000000" w:themeColor="text1"/>
              </w:rPr>
            </w:pPr>
          </w:p>
          <w:p w14:paraId="62A13544" w14:textId="77777777" w:rsidR="0036527B" w:rsidRPr="00CC1A21" w:rsidRDefault="0036527B" w:rsidP="00A427D3">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D85567B"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膀胱腫瘤之切除</w:t>
            </w:r>
          </w:p>
          <w:p w14:paraId="5F539249"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Cystotomy for excision of bladder tumor</w:t>
            </w:r>
            <w:r w:rsidRPr="00CC1A21">
              <w:rPr>
                <w:color w:val="000000" w:themeColor="text1"/>
              </w:rPr>
              <w:br/>
            </w:r>
            <w:r w:rsidRPr="00CC1A21">
              <w:rPr>
                <w:color w:val="000000" w:themeColor="text1"/>
              </w:rPr>
              <w:t>－</w:t>
            </w:r>
            <w:r w:rsidRPr="00CC1A21">
              <w:rPr>
                <w:color w:val="000000" w:themeColor="text1"/>
              </w:rPr>
              <w:t xml:space="preserve"> </w:t>
            </w:r>
            <w:r w:rsidRPr="00CC1A21">
              <w:rPr>
                <w:color w:val="000000" w:themeColor="text1"/>
              </w:rPr>
              <w:t>內視鏡下</w:t>
            </w:r>
            <w:r w:rsidRPr="00CC1A21">
              <w:rPr>
                <w:color w:val="000000" w:themeColor="text1"/>
              </w:rPr>
              <w:t xml:space="preserve"> TURB tumor resection</w:t>
            </w:r>
          </w:p>
        </w:tc>
        <w:tc>
          <w:tcPr>
            <w:tcW w:w="283" w:type="dxa"/>
            <w:tcBorders>
              <w:top w:val="single" w:sz="6" w:space="0" w:color="auto"/>
              <w:left w:val="single" w:sz="6" w:space="0" w:color="auto"/>
              <w:right w:val="single" w:sz="6" w:space="0" w:color="auto"/>
            </w:tcBorders>
          </w:tcPr>
          <w:p w14:paraId="241FE00D"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5E30AEA"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226BC0E" w14:textId="77777777" w:rsidR="0036527B" w:rsidRPr="00CC1A2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309211B" w14:textId="77777777" w:rsidR="0036527B" w:rsidRPr="00CC1A21" w:rsidRDefault="0036527B" w:rsidP="00A427D3">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047CF3E" w14:textId="77777777" w:rsidR="0036527B" w:rsidRPr="00CC1A21" w:rsidRDefault="0036527B" w:rsidP="00A427D3">
            <w:pPr>
              <w:autoSpaceDE w:val="0"/>
              <w:autoSpaceDN w:val="0"/>
              <w:spacing w:line="300" w:lineRule="exact"/>
              <w:rPr>
                <w:color w:val="000000" w:themeColor="text1"/>
              </w:rPr>
            </w:pPr>
          </w:p>
        </w:tc>
      </w:tr>
      <w:tr w:rsidR="00CD66FB" w:rsidRPr="00CC1A21" w14:paraId="6E3910C7" w14:textId="77777777" w:rsidTr="008260BD">
        <w:tc>
          <w:tcPr>
            <w:tcW w:w="850" w:type="dxa"/>
            <w:tcBorders>
              <w:left w:val="single" w:sz="6" w:space="0" w:color="auto"/>
              <w:right w:val="single" w:sz="6" w:space="0" w:color="auto"/>
            </w:tcBorders>
          </w:tcPr>
          <w:p w14:paraId="3736ED87" w14:textId="77777777" w:rsidR="0036527B" w:rsidRPr="00CC1A21" w:rsidRDefault="0036527B" w:rsidP="00A427D3">
            <w:pPr>
              <w:pStyle w:val="af5"/>
              <w:autoSpaceDE w:val="0"/>
              <w:autoSpaceDN w:val="0"/>
              <w:spacing w:line="300" w:lineRule="exact"/>
              <w:rPr>
                <w:color w:val="000000" w:themeColor="text1"/>
              </w:rPr>
            </w:pPr>
            <w:r w:rsidRPr="00CC1A21">
              <w:rPr>
                <w:color w:val="000000" w:themeColor="text1"/>
              </w:rPr>
              <w:t>78008C</w:t>
            </w:r>
          </w:p>
        </w:tc>
        <w:tc>
          <w:tcPr>
            <w:tcW w:w="6803" w:type="dxa"/>
            <w:tcBorders>
              <w:left w:val="single" w:sz="6" w:space="0" w:color="auto"/>
              <w:right w:val="single" w:sz="6" w:space="0" w:color="auto"/>
            </w:tcBorders>
          </w:tcPr>
          <w:p w14:paraId="5143347A"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含膀胱鏡檢</w:t>
            </w:r>
          </w:p>
        </w:tc>
        <w:tc>
          <w:tcPr>
            <w:tcW w:w="283" w:type="dxa"/>
            <w:tcBorders>
              <w:left w:val="single" w:sz="6" w:space="0" w:color="auto"/>
              <w:right w:val="single" w:sz="6" w:space="0" w:color="auto"/>
            </w:tcBorders>
          </w:tcPr>
          <w:p w14:paraId="1A40FD65"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A45D3B2"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3D742DB"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42CBAAE"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3026712"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8027</w:t>
            </w:r>
          </w:p>
        </w:tc>
      </w:tr>
      <w:tr w:rsidR="00CD66FB" w:rsidRPr="00CC1A21" w14:paraId="21F698BE" w14:textId="77777777" w:rsidTr="008260BD">
        <w:tc>
          <w:tcPr>
            <w:tcW w:w="850" w:type="dxa"/>
            <w:tcBorders>
              <w:left w:val="single" w:sz="6" w:space="0" w:color="auto"/>
              <w:right w:val="single" w:sz="6" w:space="0" w:color="auto"/>
            </w:tcBorders>
          </w:tcPr>
          <w:p w14:paraId="1E458A12" w14:textId="77777777" w:rsidR="0036527B" w:rsidRPr="00CC1A21" w:rsidRDefault="0036527B" w:rsidP="00A427D3">
            <w:pPr>
              <w:pStyle w:val="af5"/>
              <w:autoSpaceDE w:val="0"/>
              <w:autoSpaceDN w:val="0"/>
              <w:spacing w:line="300" w:lineRule="exact"/>
              <w:rPr>
                <w:color w:val="000000" w:themeColor="text1"/>
              </w:rPr>
            </w:pPr>
            <w:r w:rsidRPr="00CC1A21">
              <w:rPr>
                <w:color w:val="000000" w:themeColor="text1"/>
              </w:rPr>
              <w:t>78049C</w:t>
            </w:r>
          </w:p>
        </w:tc>
        <w:tc>
          <w:tcPr>
            <w:tcW w:w="6803" w:type="dxa"/>
            <w:tcBorders>
              <w:left w:val="single" w:sz="6" w:space="0" w:color="auto"/>
              <w:right w:val="single" w:sz="6" w:space="0" w:color="auto"/>
            </w:tcBorders>
          </w:tcPr>
          <w:p w14:paraId="6CCE9E0B"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含膀胱鏡檢及輸尿管鏡檢查。</w:t>
            </w:r>
          </w:p>
          <w:p w14:paraId="4D91ED1A" w14:textId="77777777" w:rsidR="00323C14" w:rsidRPr="00CC1A21" w:rsidRDefault="0036527B" w:rsidP="00A427D3">
            <w:pPr>
              <w:pStyle w:val="af5"/>
              <w:autoSpaceDE w:val="0"/>
              <w:autoSpaceDN w:val="0"/>
              <w:spacing w:line="300" w:lineRule="exact"/>
              <w:rPr>
                <w:color w:val="000000" w:themeColor="text1"/>
              </w:rPr>
            </w:pPr>
            <w:r w:rsidRPr="00CC1A21">
              <w:rPr>
                <w:color w:val="000000" w:themeColor="text1"/>
              </w:rPr>
              <w:t>註：</w:t>
            </w:r>
          </w:p>
          <w:p w14:paraId="7241E7DE" w14:textId="77777777" w:rsidR="00323C14" w:rsidRPr="00CC1A21" w:rsidRDefault="00323C14" w:rsidP="00A427D3">
            <w:pPr>
              <w:autoSpaceDE w:val="0"/>
              <w:autoSpaceDN w:val="0"/>
              <w:spacing w:line="300" w:lineRule="exact"/>
              <w:rPr>
                <w:color w:val="000000" w:themeColor="text1"/>
              </w:rPr>
            </w:pPr>
            <w:r w:rsidRPr="00CC1A21">
              <w:rPr>
                <w:color w:val="000000" w:themeColor="text1"/>
              </w:rPr>
              <w:t>1.</w:t>
            </w:r>
            <w:r w:rsidRPr="00CC1A21">
              <w:rPr>
                <w:color w:val="000000" w:themeColor="text1"/>
              </w:rPr>
              <w:t>申報費用應檢附膀胱鏡及輸尿管鏡檢查報告。</w:t>
            </w:r>
          </w:p>
          <w:p w14:paraId="65691F4A" w14:textId="77777777" w:rsidR="00323C14" w:rsidRPr="00CC1A21" w:rsidRDefault="00323C14" w:rsidP="00A427D3">
            <w:pPr>
              <w:autoSpaceDE w:val="0"/>
              <w:autoSpaceDN w:val="0"/>
              <w:spacing w:line="300" w:lineRule="exact"/>
              <w:ind w:left="192" w:hangingChars="80" w:hanging="192"/>
              <w:rPr>
                <w:color w:val="000000" w:themeColor="text1"/>
              </w:rPr>
            </w:pPr>
            <w:r w:rsidRPr="00CC1A21">
              <w:rPr>
                <w:color w:val="000000" w:themeColor="text1"/>
              </w:rPr>
              <w:t>2.78008C</w:t>
            </w:r>
            <w:r w:rsidRPr="00CC1A21">
              <w:rPr>
                <w:color w:val="000000" w:themeColor="text1"/>
              </w:rPr>
              <w:t>一般材料費及單次使用電燒切除環，得另加計百分之七十一。</w:t>
            </w:r>
          </w:p>
          <w:p w14:paraId="0CE24C9A" w14:textId="77777777" w:rsidR="0036527B" w:rsidRPr="00CC1A21" w:rsidRDefault="00323C14" w:rsidP="00A427D3">
            <w:pPr>
              <w:autoSpaceDE w:val="0"/>
              <w:autoSpaceDN w:val="0"/>
              <w:spacing w:line="300" w:lineRule="exact"/>
              <w:ind w:left="192" w:hangingChars="80" w:hanging="192"/>
              <w:rPr>
                <w:color w:val="000000" w:themeColor="text1"/>
              </w:rPr>
            </w:pPr>
            <w:r w:rsidRPr="00CC1A21">
              <w:rPr>
                <w:color w:val="000000" w:themeColor="text1"/>
              </w:rPr>
              <w:t>3.78049C</w:t>
            </w:r>
            <w:r w:rsidRPr="00CC1A21">
              <w:rPr>
                <w:color w:val="000000" w:themeColor="text1"/>
              </w:rPr>
              <w:t>一般材料費及單次使用電燒切除環，得另加計百分之六十九。</w:t>
            </w:r>
          </w:p>
        </w:tc>
        <w:tc>
          <w:tcPr>
            <w:tcW w:w="283" w:type="dxa"/>
            <w:tcBorders>
              <w:left w:val="single" w:sz="6" w:space="0" w:color="auto"/>
              <w:right w:val="single" w:sz="6" w:space="0" w:color="auto"/>
            </w:tcBorders>
          </w:tcPr>
          <w:p w14:paraId="60A166F1"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AF711D4"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373C988"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C07463D"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E1E7836"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8886</w:t>
            </w:r>
          </w:p>
        </w:tc>
      </w:tr>
      <w:tr w:rsidR="00CD66FB" w:rsidRPr="00CC1A21" w14:paraId="77D5BAAF" w14:textId="77777777" w:rsidTr="008260BD">
        <w:tc>
          <w:tcPr>
            <w:tcW w:w="850" w:type="dxa"/>
            <w:tcBorders>
              <w:left w:val="single" w:sz="6" w:space="0" w:color="auto"/>
              <w:bottom w:val="single" w:sz="6" w:space="0" w:color="auto"/>
              <w:right w:val="single" w:sz="6" w:space="0" w:color="auto"/>
            </w:tcBorders>
          </w:tcPr>
          <w:p w14:paraId="0C4E84DF"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78009B</w:t>
            </w:r>
          </w:p>
        </w:tc>
        <w:tc>
          <w:tcPr>
            <w:tcW w:w="6803" w:type="dxa"/>
            <w:tcBorders>
              <w:left w:val="single" w:sz="6" w:space="0" w:color="auto"/>
              <w:bottom w:val="single" w:sz="6" w:space="0" w:color="auto"/>
              <w:right w:val="single" w:sz="6" w:space="0" w:color="auto"/>
            </w:tcBorders>
          </w:tcPr>
          <w:p w14:paraId="3B4C1C4E"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手術</w:t>
            </w:r>
            <w:r w:rsidRPr="00CC1A21">
              <w:rPr>
                <w:color w:val="000000" w:themeColor="text1"/>
              </w:rPr>
              <w:t xml:space="preserve"> open method</w:t>
            </w:r>
          </w:p>
        </w:tc>
        <w:tc>
          <w:tcPr>
            <w:tcW w:w="283" w:type="dxa"/>
            <w:tcBorders>
              <w:left w:val="single" w:sz="6" w:space="0" w:color="auto"/>
              <w:bottom w:val="single" w:sz="6" w:space="0" w:color="auto"/>
              <w:right w:val="single" w:sz="6" w:space="0" w:color="auto"/>
            </w:tcBorders>
          </w:tcPr>
          <w:p w14:paraId="71E6A623" w14:textId="77777777" w:rsidR="0036527B" w:rsidRPr="00CC1A21" w:rsidRDefault="0036527B" w:rsidP="00A427D3">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88089B2"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62F4A9B"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F4DE716"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AA71B78"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6770</w:t>
            </w:r>
          </w:p>
        </w:tc>
      </w:tr>
      <w:tr w:rsidR="00CD66FB" w:rsidRPr="00CC1A21" w14:paraId="75D8DF14" w14:textId="77777777" w:rsidTr="008260BD">
        <w:tc>
          <w:tcPr>
            <w:tcW w:w="850" w:type="dxa"/>
            <w:tcBorders>
              <w:top w:val="single" w:sz="6" w:space="0" w:color="auto"/>
              <w:left w:val="single" w:sz="6" w:space="0" w:color="auto"/>
              <w:bottom w:val="single" w:sz="6" w:space="0" w:color="auto"/>
              <w:right w:val="single" w:sz="6" w:space="0" w:color="auto"/>
            </w:tcBorders>
          </w:tcPr>
          <w:p w14:paraId="5D67C196" w14:textId="77777777" w:rsidR="0036527B" w:rsidRPr="00CC1A21" w:rsidRDefault="0036527B" w:rsidP="00A427D3">
            <w:pPr>
              <w:autoSpaceDE w:val="0"/>
              <w:autoSpaceDN w:val="0"/>
              <w:spacing w:line="300" w:lineRule="exact"/>
              <w:rPr>
                <w:color w:val="000000" w:themeColor="text1"/>
              </w:rPr>
            </w:pPr>
            <w:r w:rsidRPr="00CC1A21">
              <w:rPr>
                <w:color w:val="000000" w:themeColor="text1"/>
              </w:rPr>
              <w:t>78010C</w:t>
            </w:r>
          </w:p>
        </w:tc>
        <w:tc>
          <w:tcPr>
            <w:tcW w:w="6803" w:type="dxa"/>
            <w:tcBorders>
              <w:top w:val="single" w:sz="6" w:space="0" w:color="auto"/>
              <w:left w:val="single" w:sz="6" w:space="0" w:color="auto"/>
              <w:bottom w:val="single" w:sz="6" w:space="0" w:color="auto"/>
              <w:right w:val="single" w:sz="6" w:space="0" w:color="auto"/>
            </w:tcBorders>
          </w:tcPr>
          <w:p w14:paraId="707A74A0" w14:textId="77777777" w:rsidR="0036527B" w:rsidRPr="00CC1A21" w:rsidRDefault="0036527B" w:rsidP="00A427D3">
            <w:pPr>
              <w:autoSpaceDE w:val="0"/>
              <w:autoSpaceDN w:val="0"/>
              <w:spacing w:line="300" w:lineRule="exact"/>
              <w:ind w:leftChars="-12" w:left="-29" w:firstLineChars="11" w:firstLine="26"/>
              <w:rPr>
                <w:color w:val="000000" w:themeColor="text1"/>
              </w:rPr>
            </w:pPr>
            <w:r w:rsidRPr="00CC1A21">
              <w:rPr>
                <w:color w:val="000000" w:themeColor="text1"/>
              </w:rPr>
              <w:t>膀胱部分切除術</w:t>
            </w:r>
            <w:r w:rsidRPr="00CC1A21">
              <w:rPr>
                <w:color w:val="000000" w:themeColor="text1"/>
              </w:rPr>
              <w:t xml:space="preserve"> Partial cystectomy</w:t>
            </w:r>
          </w:p>
        </w:tc>
        <w:tc>
          <w:tcPr>
            <w:tcW w:w="283" w:type="dxa"/>
            <w:tcBorders>
              <w:top w:val="single" w:sz="6" w:space="0" w:color="auto"/>
              <w:left w:val="single" w:sz="6" w:space="0" w:color="auto"/>
              <w:bottom w:val="single" w:sz="6" w:space="0" w:color="auto"/>
              <w:right w:val="single" w:sz="6" w:space="0" w:color="auto"/>
            </w:tcBorders>
          </w:tcPr>
          <w:p w14:paraId="24D915DD"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287CF4"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4E62ED"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35E01D" w14:textId="77777777" w:rsidR="0036527B" w:rsidRPr="00CC1A21" w:rsidRDefault="0036527B"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E36CFB" w14:textId="77777777" w:rsidR="0036527B" w:rsidRPr="00CC1A21" w:rsidRDefault="0036527B" w:rsidP="00A427D3">
            <w:pPr>
              <w:autoSpaceDE w:val="0"/>
              <w:autoSpaceDN w:val="0"/>
              <w:spacing w:line="300" w:lineRule="exact"/>
              <w:jc w:val="right"/>
              <w:rPr>
                <w:color w:val="000000" w:themeColor="text1"/>
              </w:rPr>
            </w:pPr>
            <w:r w:rsidRPr="00CC1A21">
              <w:rPr>
                <w:color w:val="000000" w:themeColor="text1"/>
              </w:rPr>
              <w:t>9670</w:t>
            </w:r>
          </w:p>
        </w:tc>
      </w:tr>
      <w:tr w:rsidR="00CD66FB" w:rsidRPr="00CC1A21" w14:paraId="6F4188DD" w14:textId="77777777" w:rsidTr="00F15C45">
        <w:tc>
          <w:tcPr>
            <w:tcW w:w="850" w:type="dxa"/>
            <w:tcBorders>
              <w:top w:val="single" w:sz="6" w:space="0" w:color="auto"/>
              <w:left w:val="single" w:sz="6" w:space="0" w:color="auto"/>
              <w:bottom w:val="single" w:sz="6" w:space="0" w:color="auto"/>
              <w:right w:val="single" w:sz="6" w:space="0" w:color="auto"/>
            </w:tcBorders>
          </w:tcPr>
          <w:p w14:paraId="1BF2F2E3" w14:textId="77777777" w:rsidR="009B5638" w:rsidRPr="00CC1A21" w:rsidRDefault="009B5638" w:rsidP="00A427D3">
            <w:pPr>
              <w:autoSpaceDE w:val="0"/>
              <w:autoSpaceDN w:val="0"/>
              <w:spacing w:line="280" w:lineRule="exact"/>
              <w:rPr>
                <w:color w:val="000000" w:themeColor="text1"/>
                <w:szCs w:val="24"/>
              </w:rPr>
            </w:pPr>
            <w:r w:rsidRPr="00CC1A21">
              <w:rPr>
                <w:color w:val="000000" w:themeColor="text1"/>
                <w:szCs w:val="24"/>
              </w:rPr>
              <w:t>78011B</w:t>
            </w:r>
          </w:p>
        </w:tc>
        <w:tc>
          <w:tcPr>
            <w:tcW w:w="6803" w:type="dxa"/>
            <w:tcBorders>
              <w:top w:val="single" w:sz="6" w:space="0" w:color="auto"/>
              <w:left w:val="single" w:sz="6" w:space="0" w:color="auto"/>
              <w:bottom w:val="single" w:sz="6" w:space="0" w:color="auto"/>
              <w:right w:val="single" w:sz="6" w:space="0" w:color="auto"/>
            </w:tcBorders>
          </w:tcPr>
          <w:p w14:paraId="525CA23D" w14:textId="77777777" w:rsidR="009B5638" w:rsidRPr="00CC1A21" w:rsidRDefault="009B5638" w:rsidP="00A427D3">
            <w:pPr>
              <w:autoSpaceDE w:val="0"/>
              <w:autoSpaceDN w:val="0"/>
              <w:spacing w:line="280" w:lineRule="exact"/>
              <w:rPr>
                <w:color w:val="000000" w:themeColor="text1"/>
                <w:szCs w:val="24"/>
              </w:rPr>
            </w:pPr>
            <w:r w:rsidRPr="00CC1A21">
              <w:rPr>
                <w:color w:val="000000" w:themeColor="text1"/>
                <w:szCs w:val="24"/>
              </w:rPr>
              <w:t>膀胱全切除術</w:t>
            </w:r>
          </w:p>
          <w:p w14:paraId="46C8EBB5" w14:textId="77777777" w:rsidR="009B5638" w:rsidRPr="00CC1A21" w:rsidRDefault="009B5638" w:rsidP="00A427D3">
            <w:pPr>
              <w:autoSpaceDE w:val="0"/>
              <w:autoSpaceDN w:val="0"/>
              <w:spacing w:line="280" w:lineRule="exact"/>
              <w:rPr>
                <w:color w:val="000000" w:themeColor="text1"/>
                <w:szCs w:val="24"/>
              </w:rPr>
            </w:pPr>
            <w:r w:rsidRPr="00CC1A21">
              <w:rPr>
                <w:color w:val="000000" w:themeColor="text1"/>
                <w:szCs w:val="24"/>
              </w:rPr>
              <w:t>Cystectomy without pelvis LND without urethrectomy without bladder reconstruction</w:t>
            </w:r>
          </w:p>
        </w:tc>
        <w:tc>
          <w:tcPr>
            <w:tcW w:w="283" w:type="dxa"/>
            <w:tcBorders>
              <w:top w:val="single" w:sz="6" w:space="0" w:color="auto"/>
              <w:left w:val="single" w:sz="6" w:space="0" w:color="auto"/>
              <w:bottom w:val="single" w:sz="6" w:space="0" w:color="auto"/>
              <w:right w:val="single" w:sz="6" w:space="0" w:color="auto"/>
            </w:tcBorders>
          </w:tcPr>
          <w:p w14:paraId="250747A9" w14:textId="77777777" w:rsidR="009B5638" w:rsidRPr="00CC1A21" w:rsidRDefault="009B5638"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54EE1F"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3FD8EE"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871E8BF"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4FAA967" w14:textId="77777777" w:rsidR="009B5638" w:rsidRPr="00CC1A21" w:rsidRDefault="009B5638"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13799</w:t>
            </w:r>
          </w:p>
        </w:tc>
      </w:tr>
      <w:tr w:rsidR="00CD66FB" w:rsidRPr="00CC1A21" w14:paraId="469DB6AC" w14:textId="77777777" w:rsidTr="00F15C45">
        <w:tc>
          <w:tcPr>
            <w:tcW w:w="850" w:type="dxa"/>
            <w:tcBorders>
              <w:top w:val="single" w:sz="6" w:space="0" w:color="auto"/>
              <w:left w:val="single" w:sz="6" w:space="0" w:color="auto"/>
              <w:right w:val="single" w:sz="6" w:space="0" w:color="auto"/>
            </w:tcBorders>
          </w:tcPr>
          <w:p w14:paraId="402C8C2F" w14:textId="77777777" w:rsidR="009B5638" w:rsidRPr="00CC1A21" w:rsidRDefault="009B5638" w:rsidP="00A427D3">
            <w:pPr>
              <w:spacing w:line="280" w:lineRule="exact"/>
              <w:rPr>
                <w:color w:val="000000" w:themeColor="text1"/>
                <w:szCs w:val="24"/>
              </w:rPr>
            </w:pPr>
            <w:r w:rsidRPr="00CC1A21">
              <w:rPr>
                <w:color w:val="000000" w:themeColor="text1"/>
                <w:szCs w:val="24"/>
              </w:rPr>
              <w:t>78039B</w:t>
            </w:r>
          </w:p>
        </w:tc>
        <w:tc>
          <w:tcPr>
            <w:tcW w:w="6803" w:type="dxa"/>
            <w:tcBorders>
              <w:top w:val="single" w:sz="6" w:space="0" w:color="auto"/>
              <w:left w:val="single" w:sz="6" w:space="0" w:color="auto"/>
              <w:right w:val="single" w:sz="6" w:space="0" w:color="auto"/>
            </w:tcBorders>
          </w:tcPr>
          <w:p w14:paraId="080AB155" w14:textId="77777777" w:rsidR="009B5638" w:rsidRPr="00CC1A21" w:rsidRDefault="009B5638" w:rsidP="00A427D3">
            <w:pPr>
              <w:spacing w:line="280" w:lineRule="exact"/>
              <w:rPr>
                <w:color w:val="000000" w:themeColor="text1"/>
                <w:szCs w:val="24"/>
              </w:rPr>
            </w:pPr>
            <w:r w:rsidRPr="00CC1A21">
              <w:rPr>
                <w:color w:val="000000" w:themeColor="text1"/>
                <w:szCs w:val="24"/>
              </w:rPr>
              <w:t>膀胱攝護腺根除術</w:t>
            </w:r>
          </w:p>
          <w:p w14:paraId="1D41BD95" w14:textId="77777777" w:rsidR="009B5638" w:rsidRPr="00CC1A21" w:rsidRDefault="009B5638" w:rsidP="00A427D3">
            <w:pPr>
              <w:spacing w:line="280" w:lineRule="exact"/>
              <w:rPr>
                <w:color w:val="000000" w:themeColor="text1"/>
                <w:szCs w:val="24"/>
              </w:rPr>
            </w:pPr>
            <w:r w:rsidRPr="00CC1A21">
              <w:rPr>
                <w:color w:val="000000" w:themeColor="text1"/>
                <w:szCs w:val="24"/>
              </w:rPr>
              <w:t>Cystoprostatectomy without PLND without urethrectomy without bladder reconstruction</w:t>
            </w:r>
          </w:p>
        </w:tc>
        <w:tc>
          <w:tcPr>
            <w:tcW w:w="283" w:type="dxa"/>
            <w:tcBorders>
              <w:top w:val="single" w:sz="6" w:space="0" w:color="auto"/>
              <w:left w:val="single" w:sz="6" w:space="0" w:color="auto"/>
              <w:right w:val="single" w:sz="6" w:space="0" w:color="auto"/>
            </w:tcBorders>
          </w:tcPr>
          <w:p w14:paraId="7E12BD57" w14:textId="77777777" w:rsidR="009B5638" w:rsidRPr="00CC1A21" w:rsidRDefault="009B5638"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2FF6A5FF"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244AF6FD"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6AF20918"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6253DEF8" w14:textId="77777777" w:rsidR="009B5638" w:rsidRPr="00CC1A21" w:rsidRDefault="009B5638"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18456</w:t>
            </w:r>
          </w:p>
        </w:tc>
      </w:tr>
      <w:tr w:rsidR="00CD66FB" w:rsidRPr="00CC1A21" w14:paraId="429CF5E8" w14:textId="77777777" w:rsidTr="008260BD">
        <w:tc>
          <w:tcPr>
            <w:tcW w:w="850" w:type="dxa"/>
            <w:tcBorders>
              <w:top w:val="single" w:sz="6" w:space="0" w:color="auto"/>
              <w:left w:val="single" w:sz="6" w:space="0" w:color="auto"/>
              <w:right w:val="single" w:sz="6" w:space="0" w:color="auto"/>
            </w:tcBorders>
          </w:tcPr>
          <w:p w14:paraId="2B75B183" w14:textId="77777777" w:rsidR="0036527B" w:rsidRPr="00CC1A21" w:rsidRDefault="0036527B" w:rsidP="00A427D3">
            <w:pPr>
              <w:spacing w:line="280" w:lineRule="exact"/>
              <w:rPr>
                <w:color w:val="000000" w:themeColor="text1"/>
                <w:szCs w:val="18"/>
              </w:rPr>
            </w:pPr>
            <w:r w:rsidRPr="00CC1A21">
              <w:rPr>
                <w:color w:val="000000" w:themeColor="text1"/>
                <w:szCs w:val="18"/>
              </w:rPr>
              <w:t>78040B</w:t>
            </w:r>
          </w:p>
        </w:tc>
        <w:tc>
          <w:tcPr>
            <w:tcW w:w="6803" w:type="dxa"/>
            <w:tcBorders>
              <w:top w:val="single" w:sz="6" w:space="0" w:color="auto"/>
              <w:left w:val="single" w:sz="6" w:space="0" w:color="auto"/>
              <w:right w:val="single" w:sz="6" w:space="0" w:color="auto"/>
            </w:tcBorders>
          </w:tcPr>
          <w:p w14:paraId="5D27BDF0" w14:textId="77777777" w:rsidR="0036527B" w:rsidRPr="00CC1A21" w:rsidRDefault="0036527B" w:rsidP="00A427D3">
            <w:pPr>
              <w:spacing w:line="280" w:lineRule="exact"/>
              <w:rPr>
                <w:color w:val="000000" w:themeColor="text1"/>
                <w:szCs w:val="18"/>
              </w:rPr>
            </w:pPr>
            <w:r w:rsidRPr="00CC1A21">
              <w:rPr>
                <w:color w:val="000000" w:themeColor="text1"/>
                <w:szCs w:val="18"/>
              </w:rPr>
              <w:t>膀胱全切除術合併尿道全切除術</w:t>
            </w:r>
          </w:p>
          <w:p w14:paraId="58AE87BD" w14:textId="77777777" w:rsidR="0036527B" w:rsidRPr="00CC1A21" w:rsidRDefault="0036527B" w:rsidP="00A427D3">
            <w:pPr>
              <w:spacing w:line="280" w:lineRule="exact"/>
              <w:rPr>
                <w:color w:val="000000" w:themeColor="text1"/>
                <w:szCs w:val="18"/>
              </w:rPr>
            </w:pPr>
            <w:r w:rsidRPr="00CC1A21">
              <w:rPr>
                <w:color w:val="000000" w:themeColor="text1"/>
                <w:szCs w:val="18"/>
              </w:rPr>
              <w:t>Cystectomy without pelvis LND with urethrectomy without bladder reconstruction</w:t>
            </w:r>
          </w:p>
          <w:p w14:paraId="3A9A388D" w14:textId="77777777" w:rsidR="0036527B" w:rsidRPr="00CC1A21" w:rsidRDefault="0036527B" w:rsidP="00A427D3">
            <w:pPr>
              <w:spacing w:line="280" w:lineRule="exact"/>
              <w:ind w:left="480" w:hangingChars="200" w:hanging="480"/>
              <w:rPr>
                <w:color w:val="000000" w:themeColor="text1"/>
                <w:szCs w:val="18"/>
              </w:rPr>
            </w:pPr>
            <w:r w:rsidRPr="00CC1A21">
              <w:rPr>
                <w:color w:val="000000" w:themeColor="text1"/>
                <w:szCs w:val="18"/>
              </w:rPr>
              <w:t>註：有（無）併攝護腺根除術之手術費用一致。</w:t>
            </w:r>
          </w:p>
        </w:tc>
        <w:tc>
          <w:tcPr>
            <w:tcW w:w="283" w:type="dxa"/>
            <w:tcBorders>
              <w:top w:val="single" w:sz="6" w:space="0" w:color="auto"/>
              <w:left w:val="single" w:sz="6" w:space="0" w:color="auto"/>
              <w:right w:val="single" w:sz="6" w:space="0" w:color="auto"/>
            </w:tcBorders>
          </w:tcPr>
          <w:p w14:paraId="4978395C" w14:textId="77777777" w:rsidR="0036527B" w:rsidRPr="00CC1A21" w:rsidRDefault="0036527B"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43D6AD8" w14:textId="77777777" w:rsidR="0036527B" w:rsidRPr="00CC1A21" w:rsidRDefault="0036527B"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338B3F0" w14:textId="77777777" w:rsidR="0036527B" w:rsidRPr="00CC1A21" w:rsidRDefault="0036527B"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15BE55E" w14:textId="77777777" w:rsidR="0036527B" w:rsidRPr="00CC1A21" w:rsidRDefault="0036527B" w:rsidP="00A427D3">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0D7AFF33" w14:textId="77777777" w:rsidR="0036527B" w:rsidRPr="00CC1A21" w:rsidRDefault="0036527B" w:rsidP="00A427D3">
            <w:pPr>
              <w:autoSpaceDE w:val="0"/>
              <w:autoSpaceDN w:val="0"/>
              <w:spacing w:line="280" w:lineRule="exact"/>
              <w:jc w:val="right"/>
              <w:rPr>
                <w:color w:val="000000" w:themeColor="text1"/>
              </w:rPr>
            </w:pPr>
            <w:r w:rsidRPr="00CC1A21">
              <w:rPr>
                <w:color w:val="000000" w:themeColor="text1"/>
              </w:rPr>
              <w:t>18479</w:t>
            </w:r>
          </w:p>
        </w:tc>
      </w:tr>
      <w:tr w:rsidR="00CD66FB" w:rsidRPr="00CC1A21" w14:paraId="147C95BB" w14:textId="77777777" w:rsidTr="00F15C45">
        <w:tc>
          <w:tcPr>
            <w:tcW w:w="850" w:type="dxa"/>
            <w:tcBorders>
              <w:top w:val="single" w:sz="6" w:space="0" w:color="auto"/>
              <w:left w:val="single" w:sz="6" w:space="0" w:color="auto"/>
              <w:bottom w:val="single" w:sz="4" w:space="0" w:color="auto"/>
              <w:right w:val="single" w:sz="6" w:space="0" w:color="auto"/>
            </w:tcBorders>
          </w:tcPr>
          <w:p w14:paraId="1A92AFD5" w14:textId="77777777" w:rsidR="009B5638" w:rsidRPr="00CC1A21" w:rsidRDefault="009B5638" w:rsidP="00A427D3">
            <w:pPr>
              <w:autoSpaceDE w:val="0"/>
              <w:autoSpaceDN w:val="0"/>
              <w:spacing w:line="280" w:lineRule="exact"/>
              <w:rPr>
                <w:color w:val="000000" w:themeColor="text1"/>
                <w:szCs w:val="24"/>
              </w:rPr>
            </w:pPr>
            <w:r w:rsidRPr="00CC1A21">
              <w:rPr>
                <w:color w:val="000000" w:themeColor="text1"/>
                <w:szCs w:val="24"/>
              </w:rPr>
              <w:t>78012B</w:t>
            </w:r>
          </w:p>
        </w:tc>
        <w:tc>
          <w:tcPr>
            <w:tcW w:w="6803" w:type="dxa"/>
            <w:tcBorders>
              <w:top w:val="single" w:sz="6" w:space="0" w:color="auto"/>
              <w:left w:val="single" w:sz="6" w:space="0" w:color="auto"/>
              <w:bottom w:val="single" w:sz="4" w:space="0" w:color="auto"/>
              <w:right w:val="single" w:sz="6" w:space="0" w:color="auto"/>
            </w:tcBorders>
          </w:tcPr>
          <w:p w14:paraId="08703D19" w14:textId="77777777" w:rsidR="009B5638" w:rsidRPr="00CC1A21" w:rsidRDefault="009B5638" w:rsidP="00A427D3">
            <w:pPr>
              <w:spacing w:line="280" w:lineRule="exact"/>
              <w:rPr>
                <w:color w:val="000000" w:themeColor="text1"/>
              </w:rPr>
            </w:pPr>
            <w:r w:rsidRPr="00CC1A21">
              <w:rPr>
                <w:color w:val="000000" w:themeColor="text1"/>
              </w:rPr>
              <w:t>膀胱全切除術合併原位新膀胱重建術</w:t>
            </w:r>
          </w:p>
          <w:p w14:paraId="54E49CD5" w14:textId="77777777" w:rsidR="009B5638" w:rsidRPr="00CC1A21" w:rsidRDefault="009B5638" w:rsidP="00A427D3">
            <w:pPr>
              <w:spacing w:line="280" w:lineRule="exact"/>
              <w:rPr>
                <w:color w:val="000000" w:themeColor="text1"/>
              </w:rPr>
            </w:pPr>
            <w:r w:rsidRPr="00CC1A21">
              <w:rPr>
                <w:color w:val="000000" w:themeColor="text1"/>
              </w:rPr>
              <w:t>Cystectomy without pelvis LND without urethrectomy with orthotopic neo-bladder reconstruction</w:t>
            </w:r>
          </w:p>
        </w:tc>
        <w:tc>
          <w:tcPr>
            <w:tcW w:w="283" w:type="dxa"/>
            <w:tcBorders>
              <w:top w:val="single" w:sz="6" w:space="0" w:color="auto"/>
              <w:left w:val="single" w:sz="6" w:space="0" w:color="auto"/>
              <w:bottom w:val="single" w:sz="4" w:space="0" w:color="auto"/>
              <w:right w:val="single" w:sz="6" w:space="0" w:color="auto"/>
            </w:tcBorders>
          </w:tcPr>
          <w:p w14:paraId="61616C6C" w14:textId="77777777" w:rsidR="009B5638" w:rsidRPr="00CC1A21" w:rsidRDefault="009B5638"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4" w:space="0" w:color="auto"/>
              <w:right w:val="single" w:sz="6" w:space="0" w:color="auto"/>
            </w:tcBorders>
          </w:tcPr>
          <w:p w14:paraId="71894B4A"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4" w:space="0" w:color="auto"/>
              <w:right w:val="single" w:sz="6" w:space="0" w:color="auto"/>
            </w:tcBorders>
          </w:tcPr>
          <w:p w14:paraId="3B1A50D7"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4" w:space="0" w:color="auto"/>
              <w:right w:val="single" w:sz="6" w:space="0" w:color="auto"/>
            </w:tcBorders>
          </w:tcPr>
          <w:p w14:paraId="7B9C24CA"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4" w:space="0" w:color="auto"/>
              <w:right w:val="single" w:sz="6" w:space="0" w:color="auto"/>
            </w:tcBorders>
          </w:tcPr>
          <w:p w14:paraId="303C4DAC" w14:textId="77777777" w:rsidR="009B5638" w:rsidRPr="00CC1A21" w:rsidRDefault="009B5638"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27464</w:t>
            </w:r>
          </w:p>
        </w:tc>
      </w:tr>
      <w:tr w:rsidR="00CD66FB" w:rsidRPr="00CC1A21" w14:paraId="00992363" w14:textId="77777777" w:rsidTr="00F15C45">
        <w:tc>
          <w:tcPr>
            <w:tcW w:w="850" w:type="dxa"/>
            <w:tcBorders>
              <w:top w:val="single" w:sz="4" w:space="0" w:color="auto"/>
              <w:left w:val="single" w:sz="4" w:space="0" w:color="auto"/>
              <w:bottom w:val="single" w:sz="6" w:space="0" w:color="auto"/>
              <w:right w:val="single" w:sz="6" w:space="0" w:color="auto"/>
            </w:tcBorders>
          </w:tcPr>
          <w:p w14:paraId="0A88DD09" w14:textId="77777777" w:rsidR="009B5638" w:rsidRPr="00CC1A21" w:rsidRDefault="009B5638" w:rsidP="00A427D3">
            <w:pPr>
              <w:spacing w:line="280" w:lineRule="exact"/>
              <w:rPr>
                <w:color w:val="000000" w:themeColor="text1"/>
                <w:szCs w:val="24"/>
              </w:rPr>
            </w:pPr>
            <w:r w:rsidRPr="00CC1A21">
              <w:rPr>
                <w:color w:val="000000" w:themeColor="text1"/>
                <w:szCs w:val="24"/>
              </w:rPr>
              <w:t>78041B</w:t>
            </w:r>
          </w:p>
        </w:tc>
        <w:tc>
          <w:tcPr>
            <w:tcW w:w="6803" w:type="dxa"/>
            <w:tcBorders>
              <w:top w:val="single" w:sz="4" w:space="0" w:color="auto"/>
              <w:left w:val="single" w:sz="6" w:space="0" w:color="auto"/>
              <w:bottom w:val="single" w:sz="6" w:space="0" w:color="auto"/>
              <w:right w:val="single" w:sz="6" w:space="0" w:color="auto"/>
            </w:tcBorders>
          </w:tcPr>
          <w:p w14:paraId="3F945B4A" w14:textId="77777777" w:rsidR="009B5638" w:rsidRPr="00CC1A21" w:rsidRDefault="009B5638" w:rsidP="00A427D3">
            <w:pPr>
              <w:spacing w:line="280" w:lineRule="exact"/>
              <w:rPr>
                <w:color w:val="000000" w:themeColor="text1"/>
                <w:szCs w:val="24"/>
              </w:rPr>
            </w:pPr>
            <w:r w:rsidRPr="00CC1A21">
              <w:rPr>
                <w:color w:val="000000" w:themeColor="text1"/>
                <w:szCs w:val="24"/>
              </w:rPr>
              <w:t>膀胱攝護腺根除術合併原位新膀胱重建術</w:t>
            </w:r>
          </w:p>
          <w:p w14:paraId="397F087D" w14:textId="77777777" w:rsidR="009B5638" w:rsidRPr="00CC1A21" w:rsidRDefault="009B5638" w:rsidP="00A427D3">
            <w:pPr>
              <w:spacing w:line="280" w:lineRule="exact"/>
              <w:rPr>
                <w:color w:val="000000" w:themeColor="text1"/>
                <w:szCs w:val="24"/>
              </w:rPr>
            </w:pPr>
            <w:r w:rsidRPr="00CC1A21">
              <w:rPr>
                <w:color w:val="000000" w:themeColor="text1"/>
                <w:szCs w:val="24"/>
              </w:rPr>
              <w:t>Cystoprostatectomy without pelvis LND without urethrectomy with orthotopic neo-bladder reconstruction</w:t>
            </w:r>
          </w:p>
        </w:tc>
        <w:tc>
          <w:tcPr>
            <w:tcW w:w="283" w:type="dxa"/>
            <w:tcBorders>
              <w:top w:val="single" w:sz="4" w:space="0" w:color="auto"/>
              <w:left w:val="single" w:sz="6" w:space="0" w:color="auto"/>
              <w:bottom w:val="single" w:sz="6" w:space="0" w:color="auto"/>
              <w:right w:val="single" w:sz="6" w:space="0" w:color="auto"/>
            </w:tcBorders>
          </w:tcPr>
          <w:p w14:paraId="59757EBF" w14:textId="77777777" w:rsidR="009B5638" w:rsidRPr="00CC1A21" w:rsidRDefault="009B5638" w:rsidP="00A427D3">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0B8C4F57"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20CC69F0"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5D08F1E7" w14:textId="77777777" w:rsidR="009B5638" w:rsidRPr="00CC1A21" w:rsidRDefault="009B5638"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3B352354" w14:textId="77777777" w:rsidR="009B5638" w:rsidRPr="00CC1A21" w:rsidRDefault="009B5638"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28778</w:t>
            </w:r>
          </w:p>
        </w:tc>
      </w:tr>
      <w:tr w:rsidR="00CD66FB" w:rsidRPr="00CC1A21" w14:paraId="05CFEEEE" w14:textId="77777777" w:rsidTr="008260BD">
        <w:tc>
          <w:tcPr>
            <w:tcW w:w="850" w:type="dxa"/>
            <w:tcBorders>
              <w:top w:val="single" w:sz="6" w:space="0" w:color="auto"/>
              <w:left w:val="single" w:sz="6" w:space="0" w:color="auto"/>
              <w:bottom w:val="single" w:sz="4" w:space="0" w:color="auto"/>
              <w:right w:val="single" w:sz="6" w:space="0" w:color="auto"/>
            </w:tcBorders>
          </w:tcPr>
          <w:p w14:paraId="0DEF4697" w14:textId="77777777" w:rsidR="0036527B" w:rsidRPr="00CC1A21" w:rsidRDefault="0036527B" w:rsidP="00A427D3">
            <w:pPr>
              <w:spacing w:line="280" w:lineRule="exact"/>
              <w:rPr>
                <w:color w:val="000000" w:themeColor="text1"/>
                <w:szCs w:val="18"/>
              </w:rPr>
            </w:pPr>
            <w:r w:rsidRPr="00CC1A21">
              <w:rPr>
                <w:color w:val="000000" w:themeColor="text1"/>
                <w:szCs w:val="18"/>
              </w:rPr>
              <w:t>78043B</w:t>
            </w:r>
          </w:p>
        </w:tc>
        <w:tc>
          <w:tcPr>
            <w:tcW w:w="6803" w:type="dxa"/>
            <w:tcBorders>
              <w:top w:val="single" w:sz="6" w:space="0" w:color="auto"/>
              <w:left w:val="single" w:sz="6" w:space="0" w:color="auto"/>
              <w:bottom w:val="single" w:sz="4" w:space="0" w:color="auto"/>
              <w:right w:val="single" w:sz="6" w:space="0" w:color="auto"/>
            </w:tcBorders>
          </w:tcPr>
          <w:p w14:paraId="2F73B61F" w14:textId="77777777" w:rsidR="0036527B" w:rsidRPr="00CC1A21" w:rsidRDefault="0036527B" w:rsidP="00A427D3">
            <w:pPr>
              <w:spacing w:line="280" w:lineRule="exact"/>
              <w:rPr>
                <w:color w:val="000000" w:themeColor="text1"/>
                <w:szCs w:val="18"/>
              </w:rPr>
            </w:pPr>
            <w:r w:rsidRPr="00CC1A21">
              <w:rPr>
                <w:color w:val="000000" w:themeColor="text1"/>
                <w:szCs w:val="18"/>
              </w:rPr>
              <w:t>膀胱攝護腺根除術合併骨盆腔淋巴切除術</w:t>
            </w:r>
          </w:p>
          <w:p w14:paraId="051E8923" w14:textId="77777777" w:rsidR="0036527B" w:rsidRPr="00CC1A21" w:rsidRDefault="0036527B" w:rsidP="00A427D3">
            <w:pPr>
              <w:spacing w:line="280" w:lineRule="exact"/>
              <w:rPr>
                <w:color w:val="000000" w:themeColor="text1"/>
                <w:szCs w:val="18"/>
              </w:rPr>
            </w:pPr>
            <w:r w:rsidRPr="00CC1A21">
              <w:rPr>
                <w:color w:val="000000" w:themeColor="text1"/>
                <w:szCs w:val="18"/>
              </w:rPr>
              <w:t>Cystoprostatectomy with pelvis LND without urethrectomy without bladder reconstruction</w:t>
            </w:r>
          </w:p>
        </w:tc>
        <w:tc>
          <w:tcPr>
            <w:tcW w:w="283" w:type="dxa"/>
            <w:tcBorders>
              <w:top w:val="single" w:sz="6" w:space="0" w:color="auto"/>
              <w:left w:val="single" w:sz="6" w:space="0" w:color="auto"/>
              <w:bottom w:val="single" w:sz="4" w:space="0" w:color="auto"/>
              <w:right w:val="single" w:sz="6" w:space="0" w:color="auto"/>
            </w:tcBorders>
          </w:tcPr>
          <w:p w14:paraId="7F7FB294" w14:textId="77777777" w:rsidR="0036527B" w:rsidRPr="00CC1A21" w:rsidRDefault="0036527B"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60F2DC6D" w14:textId="77777777" w:rsidR="0036527B" w:rsidRPr="00CC1A21" w:rsidRDefault="0036527B"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FFF1F2E" w14:textId="77777777" w:rsidR="0036527B" w:rsidRPr="00CC1A21" w:rsidRDefault="0036527B"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95C22E4" w14:textId="77777777" w:rsidR="0036527B" w:rsidRPr="00CC1A21" w:rsidRDefault="0036527B" w:rsidP="00A427D3">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EB37658" w14:textId="77777777" w:rsidR="0036527B" w:rsidRPr="00CC1A21" w:rsidRDefault="0036527B" w:rsidP="00A427D3">
            <w:pPr>
              <w:autoSpaceDE w:val="0"/>
              <w:autoSpaceDN w:val="0"/>
              <w:spacing w:line="280" w:lineRule="exact"/>
              <w:jc w:val="right"/>
              <w:rPr>
                <w:color w:val="000000" w:themeColor="text1"/>
              </w:rPr>
            </w:pPr>
            <w:r w:rsidRPr="00CC1A21">
              <w:rPr>
                <w:color w:val="000000" w:themeColor="text1"/>
              </w:rPr>
              <w:t>19419</w:t>
            </w:r>
          </w:p>
        </w:tc>
      </w:tr>
      <w:tr w:rsidR="00CD66FB" w:rsidRPr="00CC1A21" w14:paraId="3FE8E353" w14:textId="77777777" w:rsidTr="00F15C45">
        <w:trPr>
          <w:trHeight w:val="1086"/>
        </w:trPr>
        <w:tc>
          <w:tcPr>
            <w:tcW w:w="850" w:type="dxa"/>
            <w:tcBorders>
              <w:top w:val="single" w:sz="4" w:space="0" w:color="auto"/>
              <w:left w:val="single" w:sz="4" w:space="0" w:color="auto"/>
              <w:bottom w:val="single" w:sz="4" w:space="0" w:color="auto"/>
              <w:right w:val="single" w:sz="6" w:space="0" w:color="auto"/>
            </w:tcBorders>
          </w:tcPr>
          <w:p w14:paraId="150DD597" w14:textId="77777777" w:rsidR="009B5638" w:rsidRPr="00CC1A21" w:rsidRDefault="009B5638" w:rsidP="00A427D3">
            <w:pPr>
              <w:spacing w:line="300" w:lineRule="exact"/>
              <w:rPr>
                <w:color w:val="000000" w:themeColor="text1"/>
                <w:szCs w:val="24"/>
              </w:rPr>
            </w:pPr>
            <w:r w:rsidRPr="00CC1A21">
              <w:rPr>
                <w:color w:val="000000" w:themeColor="text1"/>
                <w:szCs w:val="24"/>
              </w:rPr>
              <w:lastRenderedPageBreak/>
              <w:t>78042B</w:t>
            </w:r>
          </w:p>
        </w:tc>
        <w:tc>
          <w:tcPr>
            <w:tcW w:w="6803" w:type="dxa"/>
            <w:tcBorders>
              <w:top w:val="single" w:sz="4" w:space="0" w:color="auto"/>
              <w:left w:val="single" w:sz="6" w:space="0" w:color="auto"/>
              <w:bottom w:val="single" w:sz="4" w:space="0" w:color="auto"/>
              <w:right w:val="single" w:sz="6" w:space="0" w:color="auto"/>
            </w:tcBorders>
          </w:tcPr>
          <w:p w14:paraId="4EC7AD03" w14:textId="77777777" w:rsidR="009B5638" w:rsidRPr="00CC1A21" w:rsidRDefault="009B5638" w:rsidP="00A427D3">
            <w:pPr>
              <w:spacing w:line="300" w:lineRule="exact"/>
              <w:rPr>
                <w:color w:val="000000" w:themeColor="text1"/>
                <w:szCs w:val="24"/>
              </w:rPr>
            </w:pPr>
            <w:r w:rsidRPr="00CC1A21">
              <w:rPr>
                <w:color w:val="000000" w:themeColor="text1"/>
                <w:szCs w:val="24"/>
              </w:rPr>
              <w:t>膀胱全切除術及尿道全切除術合併禁尿膀胱重建術</w:t>
            </w:r>
            <w:r w:rsidRPr="00CC1A21">
              <w:rPr>
                <w:color w:val="000000" w:themeColor="text1"/>
                <w:szCs w:val="24"/>
              </w:rPr>
              <w:t xml:space="preserve">   </w:t>
            </w:r>
          </w:p>
          <w:p w14:paraId="5D453DE8" w14:textId="77777777" w:rsidR="009B5638" w:rsidRPr="00CC1A21" w:rsidRDefault="009B5638" w:rsidP="00A427D3">
            <w:pPr>
              <w:spacing w:line="300" w:lineRule="exact"/>
              <w:rPr>
                <w:color w:val="000000" w:themeColor="text1"/>
                <w:szCs w:val="24"/>
              </w:rPr>
            </w:pPr>
            <w:r w:rsidRPr="00CC1A21">
              <w:rPr>
                <w:color w:val="000000" w:themeColor="text1"/>
                <w:szCs w:val="24"/>
              </w:rPr>
              <w:t>Cystectomy without pelvis LND with urethrectomy with continent reservoir reconstruction</w:t>
            </w:r>
          </w:p>
          <w:p w14:paraId="4464C3C0" w14:textId="77777777" w:rsidR="009B5638" w:rsidRPr="00CC1A21" w:rsidRDefault="009B5638" w:rsidP="00A427D3">
            <w:pPr>
              <w:spacing w:line="300" w:lineRule="exact"/>
              <w:ind w:left="480" w:hangingChars="200" w:hanging="480"/>
              <w:rPr>
                <w:color w:val="000000" w:themeColor="text1"/>
                <w:szCs w:val="24"/>
              </w:rPr>
            </w:pPr>
            <w:r w:rsidRPr="00CC1A21">
              <w:rPr>
                <w:color w:val="000000" w:themeColor="text1"/>
                <w:szCs w:val="24"/>
              </w:rPr>
              <w:t>註：有（無）併攝護腺根除術之手術費用一致。</w:t>
            </w:r>
          </w:p>
        </w:tc>
        <w:tc>
          <w:tcPr>
            <w:tcW w:w="283" w:type="dxa"/>
            <w:tcBorders>
              <w:top w:val="single" w:sz="4" w:space="0" w:color="auto"/>
              <w:left w:val="single" w:sz="6" w:space="0" w:color="auto"/>
              <w:bottom w:val="single" w:sz="4" w:space="0" w:color="auto"/>
              <w:right w:val="single" w:sz="6" w:space="0" w:color="auto"/>
            </w:tcBorders>
          </w:tcPr>
          <w:p w14:paraId="68B667C0" w14:textId="77777777" w:rsidR="009B5638" w:rsidRPr="00CC1A21" w:rsidRDefault="009B5638" w:rsidP="00A427D3">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38B72A22"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65D83E14"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33D27C67"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4" w:space="0" w:color="auto"/>
            </w:tcBorders>
          </w:tcPr>
          <w:p w14:paraId="2CFB4DEA" w14:textId="77777777" w:rsidR="009B5638" w:rsidRPr="00CC1A21" w:rsidRDefault="009B5638"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32647</w:t>
            </w:r>
          </w:p>
        </w:tc>
      </w:tr>
      <w:tr w:rsidR="00CD66FB" w:rsidRPr="00CC1A21" w14:paraId="2D2ED64E" w14:textId="77777777" w:rsidTr="004F0F3D">
        <w:trPr>
          <w:trHeight w:val="794"/>
        </w:trPr>
        <w:tc>
          <w:tcPr>
            <w:tcW w:w="850" w:type="dxa"/>
            <w:tcBorders>
              <w:top w:val="single" w:sz="4" w:space="0" w:color="auto"/>
              <w:left w:val="single" w:sz="6" w:space="0" w:color="auto"/>
              <w:bottom w:val="single" w:sz="6" w:space="0" w:color="auto"/>
              <w:right w:val="single" w:sz="6" w:space="0" w:color="auto"/>
            </w:tcBorders>
          </w:tcPr>
          <w:p w14:paraId="6465AE68" w14:textId="77777777" w:rsidR="009B5638" w:rsidRPr="00CC1A21" w:rsidRDefault="009B5638" w:rsidP="00A427D3">
            <w:pPr>
              <w:autoSpaceDE w:val="0"/>
              <w:autoSpaceDN w:val="0"/>
              <w:spacing w:line="300" w:lineRule="exact"/>
              <w:rPr>
                <w:color w:val="000000" w:themeColor="text1"/>
                <w:szCs w:val="24"/>
              </w:rPr>
            </w:pPr>
            <w:r w:rsidRPr="00CC1A21">
              <w:rPr>
                <w:color w:val="000000" w:themeColor="text1"/>
                <w:szCs w:val="24"/>
              </w:rPr>
              <w:t>78013B</w:t>
            </w:r>
          </w:p>
        </w:tc>
        <w:tc>
          <w:tcPr>
            <w:tcW w:w="6803" w:type="dxa"/>
            <w:tcBorders>
              <w:top w:val="single" w:sz="4" w:space="0" w:color="auto"/>
              <w:left w:val="single" w:sz="6" w:space="0" w:color="auto"/>
              <w:bottom w:val="single" w:sz="6" w:space="0" w:color="auto"/>
              <w:right w:val="single" w:sz="6" w:space="0" w:color="auto"/>
            </w:tcBorders>
          </w:tcPr>
          <w:p w14:paraId="2BE0C205" w14:textId="77777777" w:rsidR="009B5638" w:rsidRPr="00CC1A21" w:rsidRDefault="009B5638" w:rsidP="00A427D3">
            <w:pPr>
              <w:autoSpaceDE w:val="0"/>
              <w:autoSpaceDN w:val="0"/>
              <w:spacing w:line="300" w:lineRule="exact"/>
              <w:rPr>
                <w:color w:val="000000" w:themeColor="text1"/>
                <w:szCs w:val="24"/>
              </w:rPr>
            </w:pPr>
            <w:r w:rsidRPr="00CC1A21">
              <w:rPr>
                <w:color w:val="000000" w:themeColor="text1"/>
                <w:szCs w:val="24"/>
              </w:rPr>
              <w:t>膀胱全切除術合併骨盆腔淋巴切除術</w:t>
            </w:r>
          </w:p>
          <w:p w14:paraId="6880056B" w14:textId="77777777" w:rsidR="009B5638" w:rsidRPr="00CC1A21" w:rsidRDefault="009B5638" w:rsidP="00A427D3">
            <w:pPr>
              <w:autoSpaceDE w:val="0"/>
              <w:autoSpaceDN w:val="0"/>
              <w:spacing w:line="300" w:lineRule="exact"/>
              <w:rPr>
                <w:color w:val="000000" w:themeColor="text1"/>
                <w:szCs w:val="24"/>
              </w:rPr>
            </w:pPr>
            <w:r w:rsidRPr="00CC1A21">
              <w:rPr>
                <w:color w:val="000000" w:themeColor="text1"/>
                <w:szCs w:val="24"/>
              </w:rPr>
              <w:t>Cystectomy with pelvis LND without urethrectomy without bladder reconstruction</w:t>
            </w:r>
          </w:p>
        </w:tc>
        <w:tc>
          <w:tcPr>
            <w:tcW w:w="283" w:type="dxa"/>
            <w:tcBorders>
              <w:top w:val="single" w:sz="4" w:space="0" w:color="auto"/>
              <w:left w:val="single" w:sz="6" w:space="0" w:color="auto"/>
              <w:bottom w:val="single" w:sz="6" w:space="0" w:color="auto"/>
              <w:right w:val="single" w:sz="6" w:space="0" w:color="auto"/>
            </w:tcBorders>
          </w:tcPr>
          <w:p w14:paraId="125CBE47" w14:textId="77777777" w:rsidR="009B5638" w:rsidRPr="00CC1A21" w:rsidRDefault="009B5638" w:rsidP="00A427D3">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0AFC6C8F"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10DD575C"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166D1ABF"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72A7DF4F" w14:textId="77777777" w:rsidR="009B5638" w:rsidRPr="00CC1A21" w:rsidRDefault="009B5638"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21450</w:t>
            </w:r>
          </w:p>
        </w:tc>
      </w:tr>
      <w:tr w:rsidR="00CD66FB" w:rsidRPr="00CC1A21" w14:paraId="46D71CD9" w14:textId="77777777" w:rsidTr="004F0F3D">
        <w:trPr>
          <w:trHeight w:val="737"/>
        </w:trPr>
        <w:tc>
          <w:tcPr>
            <w:tcW w:w="850" w:type="dxa"/>
            <w:tcBorders>
              <w:top w:val="single" w:sz="6" w:space="0" w:color="auto"/>
              <w:left w:val="single" w:sz="6" w:space="0" w:color="auto"/>
              <w:right w:val="single" w:sz="6" w:space="0" w:color="auto"/>
            </w:tcBorders>
          </w:tcPr>
          <w:p w14:paraId="78E04ADF" w14:textId="77777777" w:rsidR="009B5638" w:rsidRPr="00CC1A21" w:rsidRDefault="009B5638" w:rsidP="00A427D3">
            <w:pPr>
              <w:spacing w:line="300" w:lineRule="exact"/>
              <w:rPr>
                <w:color w:val="000000" w:themeColor="text1"/>
                <w:szCs w:val="24"/>
              </w:rPr>
            </w:pPr>
            <w:r w:rsidRPr="00CC1A21">
              <w:rPr>
                <w:color w:val="000000" w:themeColor="text1"/>
                <w:szCs w:val="24"/>
              </w:rPr>
              <w:t>78044B</w:t>
            </w:r>
          </w:p>
        </w:tc>
        <w:tc>
          <w:tcPr>
            <w:tcW w:w="6803" w:type="dxa"/>
            <w:tcBorders>
              <w:top w:val="single" w:sz="6" w:space="0" w:color="auto"/>
              <w:left w:val="single" w:sz="6" w:space="0" w:color="auto"/>
              <w:right w:val="single" w:sz="6" w:space="0" w:color="auto"/>
            </w:tcBorders>
          </w:tcPr>
          <w:p w14:paraId="4FA5335D" w14:textId="77777777" w:rsidR="009B5638" w:rsidRPr="00CC1A21" w:rsidRDefault="009B5638" w:rsidP="00A427D3">
            <w:pPr>
              <w:spacing w:line="300" w:lineRule="exact"/>
              <w:rPr>
                <w:color w:val="000000" w:themeColor="text1"/>
                <w:szCs w:val="24"/>
              </w:rPr>
            </w:pPr>
            <w:r w:rsidRPr="00CC1A21">
              <w:rPr>
                <w:color w:val="000000" w:themeColor="text1"/>
                <w:szCs w:val="24"/>
              </w:rPr>
              <w:t>膀胱全切除術及尿道全切除術合併骨盆腔淋巴切除術</w:t>
            </w:r>
          </w:p>
          <w:p w14:paraId="0FB0556C" w14:textId="77777777" w:rsidR="009B5638" w:rsidRPr="00CC1A21" w:rsidRDefault="009B5638" w:rsidP="00A427D3">
            <w:pPr>
              <w:pStyle w:val="26"/>
              <w:spacing w:line="300" w:lineRule="exact"/>
              <w:rPr>
                <w:color w:val="000000" w:themeColor="text1"/>
              </w:rPr>
            </w:pPr>
            <w:r w:rsidRPr="00CC1A21">
              <w:rPr>
                <w:color w:val="000000" w:themeColor="text1"/>
              </w:rPr>
              <w:t>Cystectomy with pelvis LND with urethrectomy without bladder reconstruction</w:t>
            </w:r>
          </w:p>
          <w:p w14:paraId="7AC9D384" w14:textId="77777777" w:rsidR="009B5638" w:rsidRPr="00CC1A21" w:rsidRDefault="009B5638" w:rsidP="00A427D3">
            <w:pPr>
              <w:spacing w:line="300" w:lineRule="exact"/>
              <w:ind w:left="480" w:hangingChars="200" w:hanging="480"/>
              <w:rPr>
                <w:color w:val="000000" w:themeColor="text1"/>
                <w:szCs w:val="24"/>
              </w:rPr>
            </w:pPr>
            <w:r w:rsidRPr="00CC1A21">
              <w:rPr>
                <w:color w:val="000000" w:themeColor="text1"/>
                <w:szCs w:val="24"/>
              </w:rPr>
              <w:t>註：有（無）併攝護腺根除術之手術費用一致。</w:t>
            </w:r>
          </w:p>
        </w:tc>
        <w:tc>
          <w:tcPr>
            <w:tcW w:w="283" w:type="dxa"/>
            <w:tcBorders>
              <w:top w:val="single" w:sz="6" w:space="0" w:color="auto"/>
              <w:left w:val="single" w:sz="6" w:space="0" w:color="auto"/>
              <w:right w:val="single" w:sz="6" w:space="0" w:color="auto"/>
            </w:tcBorders>
          </w:tcPr>
          <w:p w14:paraId="2BC47381" w14:textId="77777777" w:rsidR="009B5638" w:rsidRPr="00CC1A21" w:rsidRDefault="009B5638"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2A8FDBC7"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6BEF38CF"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right w:val="single" w:sz="6" w:space="0" w:color="auto"/>
            </w:tcBorders>
          </w:tcPr>
          <w:p w14:paraId="53633D08"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right w:val="single" w:sz="6" w:space="0" w:color="auto"/>
            </w:tcBorders>
          </w:tcPr>
          <w:p w14:paraId="21294209" w14:textId="77777777" w:rsidR="009B5638" w:rsidRPr="00CC1A21" w:rsidRDefault="009B5638"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27805</w:t>
            </w:r>
          </w:p>
        </w:tc>
      </w:tr>
      <w:tr w:rsidR="00CD66FB" w:rsidRPr="00CC1A21" w14:paraId="23DBA856" w14:textId="77777777" w:rsidTr="004F0F3D">
        <w:trPr>
          <w:trHeight w:val="737"/>
        </w:trPr>
        <w:tc>
          <w:tcPr>
            <w:tcW w:w="850" w:type="dxa"/>
            <w:tcBorders>
              <w:top w:val="single" w:sz="6" w:space="0" w:color="auto"/>
              <w:left w:val="single" w:sz="6" w:space="0" w:color="auto"/>
              <w:bottom w:val="single" w:sz="6" w:space="0" w:color="auto"/>
              <w:right w:val="single" w:sz="6" w:space="0" w:color="auto"/>
            </w:tcBorders>
          </w:tcPr>
          <w:p w14:paraId="457A98E8" w14:textId="77777777" w:rsidR="009B5638" w:rsidRPr="00CC1A21" w:rsidRDefault="009B5638" w:rsidP="00A427D3">
            <w:pPr>
              <w:autoSpaceDE w:val="0"/>
              <w:autoSpaceDN w:val="0"/>
              <w:spacing w:line="300" w:lineRule="exact"/>
              <w:rPr>
                <w:color w:val="000000" w:themeColor="text1"/>
                <w:szCs w:val="24"/>
              </w:rPr>
            </w:pPr>
            <w:r w:rsidRPr="00CC1A21">
              <w:rPr>
                <w:color w:val="000000" w:themeColor="text1"/>
                <w:szCs w:val="24"/>
              </w:rPr>
              <w:t>78014B</w:t>
            </w:r>
          </w:p>
        </w:tc>
        <w:tc>
          <w:tcPr>
            <w:tcW w:w="6803" w:type="dxa"/>
            <w:tcBorders>
              <w:top w:val="single" w:sz="6" w:space="0" w:color="auto"/>
              <w:left w:val="single" w:sz="6" w:space="0" w:color="auto"/>
              <w:bottom w:val="single" w:sz="6" w:space="0" w:color="auto"/>
              <w:right w:val="single" w:sz="6" w:space="0" w:color="auto"/>
            </w:tcBorders>
          </w:tcPr>
          <w:p w14:paraId="0B48E196" w14:textId="77777777" w:rsidR="009B5638" w:rsidRPr="00CC1A21" w:rsidRDefault="009B5638" w:rsidP="00A427D3">
            <w:pPr>
              <w:autoSpaceDE w:val="0"/>
              <w:autoSpaceDN w:val="0"/>
              <w:spacing w:line="300" w:lineRule="exact"/>
              <w:rPr>
                <w:color w:val="000000" w:themeColor="text1"/>
                <w:szCs w:val="24"/>
              </w:rPr>
            </w:pPr>
            <w:r w:rsidRPr="00CC1A21">
              <w:rPr>
                <w:color w:val="000000" w:themeColor="text1"/>
                <w:szCs w:val="24"/>
              </w:rPr>
              <w:t>膀胱全切除術及骨盆腔淋巴切除術合併原位新膀胱重建術</w:t>
            </w:r>
          </w:p>
          <w:p w14:paraId="06030127" w14:textId="77777777" w:rsidR="009B5638" w:rsidRPr="00CC1A21" w:rsidRDefault="009B5638" w:rsidP="00A427D3">
            <w:pPr>
              <w:autoSpaceDE w:val="0"/>
              <w:autoSpaceDN w:val="0"/>
              <w:spacing w:line="300" w:lineRule="exact"/>
              <w:rPr>
                <w:color w:val="000000" w:themeColor="text1"/>
                <w:szCs w:val="24"/>
              </w:rPr>
            </w:pPr>
            <w:r w:rsidRPr="00CC1A21">
              <w:rPr>
                <w:color w:val="000000" w:themeColor="text1"/>
                <w:szCs w:val="24"/>
              </w:rPr>
              <w:t>Cystectomy with pelvis LND without urethrectomy with orthotopic neo-bladder reconstruction</w:t>
            </w:r>
          </w:p>
        </w:tc>
        <w:tc>
          <w:tcPr>
            <w:tcW w:w="283" w:type="dxa"/>
            <w:tcBorders>
              <w:top w:val="single" w:sz="6" w:space="0" w:color="auto"/>
              <w:left w:val="single" w:sz="6" w:space="0" w:color="auto"/>
              <w:bottom w:val="single" w:sz="6" w:space="0" w:color="auto"/>
              <w:right w:val="single" w:sz="6" w:space="0" w:color="auto"/>
            </w:tcBorders>
          </w:tcPr>
          <w:p w14:paraId="3C4FD77C" w14:textId="77777777" w:rsidR="009B5638" w:rsidRPr="00CC1A21" w:rsidRDefault="009B5638"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E0A913A"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6724E76"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38F063" w14:textId="77777777" w:rsidR="009B5638" w:rsidRPr="00CC1A21" w:rsidRDefault="009B5638"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56AF8E7" w14:textId="77777777" w:rsidR="009B5638" w:rsidRPr="00CC1A21" w:rsidRDefault="009B5638"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34992</w:t>
            </w:r>
          </w:p>
        </w:tc>
      </w:tr>
      <w:tr w:rsidR="00CD66FB" w:rsidRPr="00CC1A21" w14:paraId="0D4BB7F9" w14:textId="77777777" w:rsidTr="00F15C45">
        <w:tc>
          <w:tcPr>
            <w:tcW w:w="850" w:type="dxa"/>
            <w:tcBorders>
              <w:top w:val="single" w:sz="6" w:space="0" w:color="auto"/>
              <w:left w:val="single" w:sz="6" w:space="0" w:color="auto"/>
              <w:bottom w:val="single" w:sz="6" w:space="0" w:color="auto"/>
              <w:right w:val="single" w:sz="6" w:space="0" w:color="auto"/>
            </w:tcBorders>
          </w:tcPr>
          <w:p w14:paraId="3CD5ACCE" w14:textId="77777777" w:rsidR="00346B99" w:rsidRPr="00CC1A21" w:rsidRDefault="00346B99" w:rsidP="00A427D3">
            <w:pPr>
              <w:spacing w:line="300" w:lineRule="exact"/>
              <w:rPr>
                <w:color w:val="000000" w:themeColor="text1"/>
                <w:szCs w:val="24"/>
              </w:rPr>
            </w:pPr>
            <w:r w:rsidRPr="00CC1A21">
              <w:rPr>
                <w:color w:val="000000" w:themeColor="text1"/>
                <w:szCs w:val="24"/>
              </w:rPr>
              <w:t>78050B</w:t>
            </w:r>
          </w:p>
        </w:tc>
        <w:tc>
          <w:tcPr>
            <w:tcW w:w="6803" w:type="dxa"/>
            <w:tcBorders>
              <w:top w:val="single" w:sz="6" w:space="0" w:color="auto"/>
              <w:left w:val="single" w:sz="6" w:space="0" w:color="auto"/>
              <w:bottom w:val="single" w:sz="6" w:space="0" w:color="auto"/>
              <w:right w:val="single" w:sz="6" w:space="0" w:color="auto"/>
            </w:tcBorders>
          </w:tcPr>
          <w:p w14:paraId="6C533233" w14:textId="77777777" w:rsidR="00346B99" w:rsidRPr="00CC1A21" w:rsidRDefault="00346B99" w:rsidP="00A427D3">
            <w:pPr>
              <w:spacing w:line="300" w:lineRule="exact"/>
              <w:rPr>
                <w:color w:val="000000" w:themeColor="text1"/>
              </w:rPr>
            </w:pPr>
            <w:r w:rsidRPr="00CC1A21">
              <w:rPr>
                <w:color w:val="000000" w:themeColor="text1"/>
              </w:rPr>
              <w:t>腹腔鏡膀胱全切除術合併骨盆腔淋巴切除術合併正位新膀胱重建</w:t>
            </w:r>
          </w:p>
          <w:p w14:paraId="4EB9C6C9" w14:textId="77777777" w:rsidR="00346B99" w:rsidRPr="00CC1A21" w:rsidRDefault="00346B99" w:rsidP="00A427D3">
            <w:pPr>
              <w:spacing w:line="300" w:lineRule="exact"/>
              <w:rPr>
                <w:color w:val="000000" w:themeColor="text1"/>
              </w:rPr>
            </w:pPr>
            <w:r w:rsidRPr="00CC1A21">
              <w:rPr>
                <w:color w:val="000000" w:themeColor="text1"/>
              </w:rPr>
              <w:t>Laparoscopic Cystectomy with pelvis LND with orthotopic neo-bladder reconstruction</w:t>
            </w:r>
          </w:p>
          <w:p w14:paraId="53757FCA" w14:textId="77777777" w:rsidR="00C73C56" w:rsidRPr="00CC1A21" w:rsidRDefault="00C73C56" w:rsidP="00C73C56">
            <w:pPr>
              <w:autoSpaceDE w:val="0"/>
              <w:autoSpaceDN w:val="0"/>
              <w:spacing w:line="320" w:lineRule="exact"/>
              <w:ind w:left="480" w:hangingChars="200" w:hanging="480"/>
              <w:jc w:val="both"/>
              <w:rPr>
                <w:color w:val="000000" w:themeColor="text1"/>
              </w:rPr>
            </w:pPr>
            <w:r w:rsidRPr="00CC1A21">
              <w:rPr>
                <w:color w:val="000000" w:themeColor="text1"/>
              </w:rPr>
              <w:t>註：執行「機械手臂輔助膀胱全切除術合併骨盆腔淋巴切除術合併正位新膀胱重建」，須符合下列規範：</w:t>
            </w:r>
          </w:p>
          <w:p w14:paraId="5DB447C4" w14:textId="77777777" w:rsidR="00C73C56" w:rsidRPr="00CC1A21" w:rsidRDefault="00C73C56" w:rsidP="00C73C56">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醫師資格：</w:t>
            </w:r>
          </w:p>
          <w:p w14:paraId="68320CCE"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具機械手臂輔助手術系統「泌尿科」認證學會認證醫師資格。</w:t>
            </w:r>
          </w:p>
          <w:p w14:paraId="63223C89"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4D418F8A" w14:textId="6BF3EF4F" w:rsidR="00C73C56" w:rsidRPr="00CC1A21" w:rsidRDefault="00C73C56" w:rsidP="00C73C56">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執行手術之醫師名單應報經保險人核定。</w:t>
            </w:r>
          </w:p>
          <w:p w14:paraId="10E5DB0B" w14:textId="672C76D9" w:rsidR="002B03B0" w:rsidRPr="00CC1A21" w:rsidRDefault="00C73C56" w:rsidP="00C73C56">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w:t>
            </w:r>
            <w:r w:rsidRPr="00CC1A21">
              <w:rPr>
                <w:color w:val="000000" w:themeColor="text1"/>
                <w:szCs w:val="24"/>
              </w:rPr>
              <w:t>支付</w:t>
            </w:r>
            <w:r w:rsidRPr="00CC1A21">
              <w:rPr>
                <w:color w:val="000000" w:themeColor="text1"/>
              </w:rPr>
              <w:t>；惟因特殊情形未在規定期限內完成上傳，可檢具理由後補登錄。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D10FE0D"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FEF1661"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3A8964"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AB5886F"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3FF2A1"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65785</w:t>
            </w:r>
          </w:p>
        </w:tc>
      </w:tr>
      <w:tr w:rsidR="00CD66FB" w:rsidRPr="00CC1A21" w14:paraId="63F93BEE" w14:textId="77777777" w:rsidTr="00F15C45">
        <w:tc>
          <w:tcPr>
            <w:tcW w:w="850" w:type="dxa"/>
            <w:tcBorders>
              <w:top w:val="single" w:sz="6" w:space="0" w:color="auto"/>
              <w:left w:val="single" w:sz="6" w:space="0" w:color="auto"/>
              <w:bottom w:val="single" w:sz="6" w:space="0" w:color="auto"/>
              <w:right w:val="single" w:sz="6" w:space="0" w:color="auto"/>
            </w:tcBorders>
          </w:tcPr>
          <w:p w14:paraId="2CDD88C0" w14:textId="77777777" w:rsidR="00346B99" w:rsidRPr="00CC1A21" w:rsidRDefault="00346B99" w:rsidP="004664C6">
            <w:pPr>
              <w:spacing w:line="340" w:lineRule="exact"/>
              <w:rPr>
                <w:color w:val="000000" w:themeColor="text1"/>
                <w:szCs w:val="24"/>
              </w:rPr>
            </w:pPr>
            <w:r w:rsidRPr="00CC1A21">
              <w:rPr>
                <w:color w:val="000000" w:themeColor="text1"/>
                <w:szCs w:val="24"/>
              </w:rPr>
              <w:t>78051B</w:t>
            </w:r>
          </w:p>
        </w:tc>
        <w:tc>
          <w:tcPr>
            <w:tcW w:w="6803" w:type="dxa"/>
            <w:tcBorders>
              <w:top w:val="single" w:sz="6" w:space="0" w:color="auto"/>
              <w:left w:val="single" w:sz="6" w:space="0" w:color="auto"/>
              <w:bottom w:val="single" w:sz="6" w:space="0" w:color="auto"/>
              <w:right w:val="single" w:sz="6" w:space="0" w:color="auto"/>
            </w:tcBorders>
          </w:tcPr>
          <w:p w14:paraId="49D4030E" w14:textId="77777777" w:rsidR="00346B99" w:rsidRPr="00CC1A21" w:rsidRDefault="00346B99" w:rsidP="004664C6">
            <w:pPr>
              <w:spacing w:line="340" w:lineRule="exact"/>
              <w:rPr>
                <w:color w:val="000000" w:themeColor="text1"/>
              </w:rPr>
            </w:pPr>
            <w:r w:rsidRPr="00CC1A21">
              <w:rPr>
                <w:color w:val="000000" w:themeColor="text1"/>
              </w:rPr>
              <w:t>腹腔鏡膀胱全切除術及骨盆腔淋巴切除術合併雙側輸尿管迴腸經皮分流術</w:t>
            </w:r>
          </w:p>
          <w:p w14:paraId="65861559" w14:textId="77777777" w:rsidR="00346B99" w:rsidRPr="00CC1A21" w:rsidRDefault="00346B99" w:rsidP="004664C6">
            <w:pPr>
              <w:spacing w:line="340" w:lineRule="exact"/>
              <w:rPr>
                <w:color w:val="000000" w:themeColor="text1"/>
              </w:rPr>
            </w:pPr>
            <w:r w:rsidRPr="00CC1A21">
              <w:rPr>
                <w:color w:val="000000" w:themeColor="text1"/>
              </w:rPr>
              <w:t>Laparoscopic radical cystectomy with pelvis LND with ileal conduit</w:t>
            </w:r>
          </w:p>
          <w:p w14:paraId="66FF20D8" w14:textId="77777777" w:rsidR="00C73C56" w:rsidRPr="00CC1A21" w:rsidRDefault="00C73C56" w:rsidP="00C73C56">
            <w:pPr>
              <w:autoSpaceDE w:val="0"/>
              <w:autoSpaceDN w:val="0"/>
              <w:spacing w:line="320" w:lineRule="exact"/>
              <w:ind w:left="480" w:hangingChars="200" w:hanging="480"/>
              <w:jc w:val="both"/>
              <w:rPr>
                <w:color w:val="000000" w:themeColor="text1"/>
              </w:rPr>
            </w:pPr>
            <w:r w:rsidRPr="00CC1A21">
              <w:rPr>
                <w:color w:val="000000" w:themeColor="text1"/>
              </w:rPr>
              <w:t>註：執行「機械手臂輔助膀胱全切除術及骨盆腔淋巴切除術合併雙側輸尿管迴腸經皮分流術」，須符合下列規範：</w:t>
            </w:r>
          </w:p>
          <w:p w14:paraId="649BFD78" w14:textId="77777777" w:rsidR="00C73C56" w:rsidRPr="00CC1A21" w:rsidRDefault="00C73C56" w:rsidP="00C73C56">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醫師資格：</w:t>
            </w:r>
          </w:p>
          <w:p w14:paraId="4F57E03A"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具機械手臂輔助手術系統「泌尿科」認證學會認證醫師資格。</w:t>
            </w:r>
          </w:p>
          <w:p w14:paraId="7941DFAB" w14:textId="77777777" w:rsidR="00C73C56" w:rsidRPr="00CC1A21" w:rsidRDefault="00C73C56" w:rsidP="00C73C56">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6898F737" w14:textId="6C0D8470" w:rsidR="00C73C56" w:rsidRPr="00CC1A21" w:rsidRDefault="00C73C56" w:rsidP="00C73C56">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執行手術之醫師名單應報經保險人核定。</w:t>
            </w:r>
          </w:p>
          <w:p w14:paraId="2FC4E67E" w14:textId="4F50DBCF" w:rsidR="005113A8" w:rsidRPr="00CC1A21" w:rsidRDefault="00C73C56" w:rsidP="00C73C56">
            <w:pPr>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FCB438B" w14:textId="77777777" w:rsidR="00346B99" w:rsidRPr="00CC1A21" w:rsidRDefault="00346B99" w:rsidP="004664C6">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EB082F" w14:textId="77777777" w:rsidR="00346B99" w:rsidRPr="00CC1A21" w:rsidRDefault="00346B99" w:rsidP="004664C6">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A5C101" w14:textId="77777777" w:rsidR="00346B99" w:rsidRPr="00CC1A21" w:rsidRDefault="00346B99" w:rsidP="004664C6">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E9F33F" w14:textId="77777777" w:rsidR="00346B99" w:rsidRPr="00CC1A21" w:rsidRDefault="00346B99" w:rsidP="004664C6">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1256DFD" w14:textId="77777777" w:rsidR="00346B99" w:rsidRPr="00CC1A21" w:rsidRDefault="00346B99" w:rsidP="004664C6">
            <w:pPr>
              <w:pStyle w:val="affffffff2"/>
              <w:spacing w:line="340" w:lineRule="exact"/>
              <w:rPr>
                <w:rFonts w:eastAsia="標楷體"/>
                <w:color w:val="000000" w:themeColor="text1"/>
                <w:sz w:val="24"/>
                <w:u w:val="none"/>
              </w:rPr>
            </w:pPr>
            <w:r w:rsidRPr="00CC1A21">
              <w:rPr>
                <w:rFonts w:eastAsia="標楷體"/>
                <w:color w:val="000000" w:themeColor="text1"/>
                <w:sz w:val="24"/>
                <w:u w:val="none"/>
              </w:rPr>
              <w:t>65785</w:t>
            </w:r>
          </w:p>
        </w:tc>
      </w:tr>
      <w:tr w:rsidR="00CD66FB" w:rsidRPr="00CC1A21" w14:paraId="1C29F9D2" w14:textId="77777777" w:rsidTr="00166DC4">
        <w:tc>
          <w:tcPr>
            <w:tcW w:w="850" w:type="dxa"/>
            <w:tcBorders>
              <w:top w:val="single" w:sz="6" w:space="0" w:color="auto"/>
              <w:left w:val="single" w:sz="6" w:space="0" w:color="auto"/>
              <w:bottom w:val="single" w:sz="6" w:space="0" w:color="auto"/>
              <w:right w:val="single" w:sz="6" w:space="0" w:color="auto"/>
            </w:tcBorders>
          </w:tcPr>
          <w:p w14:paraId="6B7CFC10" w14:textId="77777777" w:rsidR="00346B99" w:rsidRPr="00CC1A21" w:rsidRDefault="00346B99" w:rsidP="00A427D3">
            <w:pPr>
              <w:spacing w:line="280" w:lineRule="exact"/>
              <w:rPr>
                <w:color w:val="000000" w:themeColor="text1"/>
                <w:szCs w:val="24"/>
              </w:rPr>
            </w:pPr>
            <w:r w:rsidRPr="00CC1A21">
              <w:rPr>
                <w:color w:val="000000" w:themeColor="text1"/>
                <w:szCs w:val="24"/>
              </w:rPr>
              <w:lastRenderedPageBreak/>
              <w:t>78045B</w:t>
            </w:r>
          </w:p>
        </w:tc>
        <w:tc>
          <w:tcPr>
            <w:tcW w:w="6803" w:type="dxa"/>
            <w:tcBorders>
              <w:top w:val="single" w:sz="6" w:space="0" w:color="auto"/>
              <w:left w:val="single" w:sz="6" w:space="0" w:color="auto"/>
              <w:bottom w:val="single" w:sz="6" w:space="0" w:color="auto"/>
              <w:right w:val="single" w:sz="6" w:space="0" w:color="auto"/>
            </w:tcBorders>
          </w:tcPr>
          <w:p w14:paraId="34DEF384" w14:textId="77777777" w:rsidR="00346B99" w:rsidRPr="00CC1A21" w:rsidRDefault="00346B99" w:rsidP="00F9386E">
            <w:pPr>
              <w:spacing w:line="280" w:lineRule="exact"/>
              <w:jc w:val="both"/>
              <w:rPr>
                <w:color w:val="000000" w:themeColor="text1"/>
              </w:rPr>
            </w:pPr>
            <w:r w:rsidRPr="00CC1A21">
              <w:rPr>
                <w:color w:val="000000" w:themeColor="text1"/>
              </w:rPr>
              <w:t>膀胱攝護腺根除術及骨盆腔淋巴切除術合併原位新膀胱重建術</w:t>
            </w:r>
          </w:p>
          <w:p w14:paraId="340CABB3" w14:textId="3AEE35FB" w:rsidR="0028189D" w:rsidRPr="00CC1A21" w:rsidRDefault="00346B99" w:rsidP="00F9386E">
            <w:pPr>
              <w:spacing w:line="280" w:lineRule="exact"/>
              <w:jc w:val="both"/>
              <w:rPr>
                <w:color w:val="000000" w:themeColor="text1"/>
                <w:szCs w:val="24"/>
              </w:rPr>
            </w:pPr>
            <w:r w:rsidRPr="00CC1A21">
              <w:rPr>
                <w:color w:val="000000" w:themeColor="text1"/>
                <w:szCs w:val="24"/>
              </w:rPr>
              <w:t>Cystoprostatectomy with pelvis LND without urethrectomy with orthotopic neo-bladder reconstruction</w:t>
            </w:r>
          </w:p>
        </w:tc>
        <w:tc>
          <w:tcPr>
            <w:tcW w:w="283" w:type="dxa"/>
            <w:tcBorders>
              <w:top w:val="single" w:sz="6" w:space="0" w:color="auto"/>
              <w:left w:val="single" w:sz="6" w:space="0" w:color="auto"/>
              <w:bottom w:val="single" w:sz="6" w:space="0" w:color="auto"/>
              <w:right w:val="single" w:sz="6" w:space="0" w:color="auto"/>
            </w:tcBorders>
          </w:tcPr>
          <w:p w14:paraId="6523C39F" w14:textId="77777777" w:rsidR="00346B99" w:rsidRPr="00CC1A21" w:rsidRDefault="00346B99"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814A38C"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AD30435"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C5530A2"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378659" w14:textId="77777777" w:rsidR="00346B99" w:rsidRPr="00CC1A21" w:rsidRDefault="00346B99"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35531</w:t>
            </w:r>
          </w:p>
        </w:tc>
      </w:tr>
      <w:tr w:rsidR="00CD66FB" w:rsidRPr="00CC1A21" w14:paraId="7B2A411A" w14:textId="77777777" w:rsidTr="00166DC4">
        <w:tc>
          <w:tcPr>
            <w:tcW w:w="850" w:type="dxa"/>
            <w:tcBorders>
              <w:top w:val="single" w:sz="6" w:space="0" w:color="auto"/>
              <w:left w:val="single" w:sz="6" w:space="0" w:color="auto"/>
              <w:bottom w:val="single" w:sz="4" w:space="0" w:color="auto"/>
              <w:right w:val="single" w:sz="6" w:space="0" w:color="auto"/>
            </w:tcBorders>
          </w:tcPr>
          <w:p w14:paraId="1161BFF0" w14:textId="77777777" w:rsidR="00346B99" w:rsidRPr="00CC1A21" w:rsidRDefault="00346B99" w:rsidP="00A427D3">
            <w:pPr>
              <w:spacing w:line="280" w:lineRule="exact"/>
              <w:rPr>
                <w:color w:val="000000" w:themeColor="text1"/>
                <w:szCs w:val="18"/>
              </w:rPr>
            </w:pPr>
            <w:r w:rsidRPr="00CC1A21">
              <w:rPr>
                <w:color w:val="000000" w:themeColor="text1"/>
                <w:szCs w:val="18"/>
              </w:rPr>
              <w:t>78046B</w:t>
            </w:r>
          </w:p>
        </w:tc>
        <w:tc>
          <w:tcPr>
            <w:tcW w:w="6803" w:type="dxa"/>
            <w:tcBorders>
              <w:top w:val="single" w:sz="6" w:space="0" w:color="auto"/>
              <w:left w:val="single" w:sz="6" w:space="0" w:color="auto"/>
              <w:bottom w:val="single" w:sz="4" w:space="0" w:color="auto"/>
              <w:right w:val="single" w:sz="6" w:space="0" w:color="auto"/>
            </w:tcBorders>
          </w:tcPr>
          <w:p w14:paraId="6E0D1B13" w14:textId="77777777" w:rsidR="00346B99" w:rsidRPr="00CC1A21" w:rsidRDefault="00346B99" w:rsidP="00F9386E">
            <w:pPr>
              <w:spacing w:line="280" w:lineRule="exact"/>
              <w:jc w:val="both"/>
              <w:rPr>
                <w:color w:val="000000" w:themeColor="text1"/>
                <w:szCs w:val="18"/>
              </w:rPr>
            </w:pPr>
            <w:r w:rsidRPr="00CC1A21">
              <w:rPr>
                <w:color w:val="000000" w:themeColor="text1"/>
                <w:szCs w:val="18"/>
              </w:rPr>
              <w:t>膀胱全切除術及骨盆腔淋巴切除術及尿道全切除術合併禁尿膀胱重建術</w:t>
            </w:r>
          </w:p>
          <w:p w14:paraId="07D48D49" w14:textId="77777777" w:rsidR="00346B99" w:rsidRPr="00CC1A21" w:rsidRDefault="00346B99" w:rsidP="00F9386E">
            <w:pPr>
              <w:spacing w:line="280" w:lineRule="exact"/>
              <w:jc w:val="both"/>
              <w:rPr>
                <w:color w:val="000000" w:themeColor="text1"/>
                <w:szCs w:val="18"/>
              </w:rPr>
            </w:pPr>
            <w:r w:rsidRPr="00CC1A21">
              <w:rPr>
                <w:color w:val="000000" w:themeColor="text1"/>
                <w:szCs w:val="18"/>
              </w:rPr>
              <w:t>Cystectomy with pelvis LND with urethrectomy with continent reservoir reconstruction</w:t>
            </w:r>
          </w:p>
          <w:p w14:paraId="003CD3DC" w14:textId="77777777" w:rsidR="00346B99" w:rsidRPr="00CC1A21" w:rsidRDefault="00346B99" w:rsidP="00F9386E">
            <w:pPr>
              <w:spacing w:line="280" w:lineRule="exact"/>
              <w:ind w:left="480" w:hangingChars="200" w:hanging="480"/>
              <w:jc w:val="both"/>
              <w:rPr>
                <w:color w:val="000000" w:themeColor="text1"/>
                <w:szCs w:val="18"/>
              </w:rPr>
            </w:pPr>
            <w:r w:rsidRPr="00CC1A21">
              <w:rPr>
                <w:color w:val="000000" w:themeColor="text1"/>
                <w:szCs w:val="18"/>
              </w:rPr>
              <w:t>註：有（無）併攝護腺根除術之手術費用一致。</w:t>
            </w:r>
          </w:p>
        </w:tc>
        <w:tc>
          <w:tcPr>
            <w:tcW w:w="283" w:type="dxa"/>
            <w:tcBorders>
              <w:top w:val="single" w:sz="6" w:space="0" w:color="auto"/>
              <w:left w:val="single" w:sz="6" w:space="0" w:color="auto"/>
              <w:bottom w:val="single" w:sz="4" w:space="0" w:color="auto"/>
              <w:right w:val="single" w:sz="6" w:space="0" w:color="auto"/>
            </w:tcBorders>
          </w:tcPr>
          <w:p w14:paraId="38984416" w14:textId="77777777" w:rsidR="00346B99" w:rsidRPr="00CC1A21" w:rsidRDefault="00346B99"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478DD6E" w14:textId="77777777" w:rsidR="00346B99" w:rsidRPr="00CC1A21" w:rsidRDefault="00346B99"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BD39A3A" w14:textId="77777777" w:rsidR="00346B99" w:rsidRPr="00CC1A21" w:rsidRDefault="00346B99"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2FD09809" w14:textId="77777777" w:rsidR="00346B99" w:rsidRPr="00CC1A21" w:rsidRDefault="00346B99" w:rsidP="00A427D3">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70655993" w14:textId="77777777" w:rsidR="00346B99" w:rsidRPr="00CC1A21" w:rsidRDefault="00346B99" w:rsidP="00A427D3">
            <w:pPr>
              <w:autoSpaceDE w:val="0"/>
              <w:autoSpaceDN w:val="0"/>
              <w:spacing w:line="280" w:lineRule="exact"/>
              <w:jc w:val="right"/>
              <w:rPr>
                <w:color w:val="000000" w:themeColor="text1"/>
              </w:rPr>
            </w:pPr>
            <w:r w:rsidRPr="00CC1A21">
              <w:rPr>
                <w:color w:val="000000" w:themeColor="text1"/>
              </w:rPr>
              <w:t>60063</w:t>
            </w:r>
          </w:p>
        </w:tc>
      </w:tr>
      <w:tr w:rsidR="00CD66FB" w:rsidRPr="00CC1A21" w14:paraId="4DA81ECE" w14:textId="77777777" w:rsidTr="00166DC4">
        <w:tc>
          <w:tcPr>
            <w:tcW w:w="850" w:type="dxa"/>
            <w:tcBorders>
              <w:top w:val="single" w:sz="4" w:space="0" w:color="auto"/>
              <w:left w:val="single" w:sz="6" w:space="0" w:color="auto"/>
              <w:bottom w:val="single" w:sz="6" w:space="0" w:color="auto"/>
              <w:right w:val="single" w:sz="6" w:space="0" w:color="auto"/>
            </w:tcBorders>
          </w:tcPr>
          <w:p w14:paraId="1F108772" w14:textId="77777777" w:rsidR="00346B99" w:rsidRPr="00CC1A21" w:rsidRDefault="00346B99" w:rsidP="00A427D3">
            <w:pPr>
              <w:autoSpaceDE w:val="0"/>
              <w:autoSpaceDN w:val="0"/>
              <w:spacing w:line="280" w:lineRule="exact"/>
              <w:rPr>
                <w:color w:val="000000" w:themeColor="text1"/>
                <w:szCs w:val="24"/>
              </w:rPr>
            </w:pPr>
            <w:r w:rsidRPr="00CC1A21">
              <w:rPr>
                <w:color w:val="000000" w:themeColor="text1"/>
                <w:szCs w:val="24"/>
              </w:rPr>
              <w:t>78015B</w:t>
            </w:r>
          </w:p>
        </w:tc>
        <w:tc>
          <w:tcPr>
            <w:tcW w:w="6803" w:type="dxa"/>
            <w:tcBorders>
              <w:top w:val="single" w:sz="4" w:space="0" w:color="auto"/>
              <w:left w:val="single" w:sz="6" w:space="0" w:color="auto"/>
              <w:bottom w:val="single" w:sz="6" w:space="0" w:color="auto"/>
              <w:right w:val="single" w:sz="6" w:space="0" w:color="auto"/>
            </w:tcBorders>
          </w:tcPr>
          <w:p w14:paraId="5828E3C6"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膀胱成形術或膀胱尿道成形術</w:t>
            </w:r>
          </w:p>
          <w:p w14:paraId="33B70815"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Cystoplasty or cystourethroplasty</w:t>
            </w:r>
          </w:p>
        </w:tc>
        <w:tc>
          <w:tcPr>
            <w:tcW w:w="283" w:type="dxa"/>
            <w:tcBorders>
              <w:top w:val="single" w:sz="4" w:space="0" w:color="auto"/>
              <w:left w:val="single" w:sz="6" w:space="0" w:color="auto"/>
              <w:bottom w:val="single" w:sz="6" w:space="0" w:color="auto"/>
              <w:right w:val="single" w:sz="6" w:space="0" w:color="auto"/>
            </w:tcBorders>
          </w:tcPr>
          <w:p w14:paraId="0FBDEFB7" w14:textId="77777777" w:rsidR="00346B99" w:rsidRPr="00CC1A21" w:rsidRDefault="00346B99" w:rsidP="00A427D3">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04A1EA0B"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529C6211"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546AF73F"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269C1A42" w14:textId="77777777" w:rsidR="00346B99" w:rsidRPr="00CC1A21" w:rsidRDefault="00346B99"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8898</w:t>
            </w:r>
          </w:p>
        </w:tc>
      </w:tr>
      <w:tr w:rsidR="00CD66FB" w:rsidRPr="00CC1A21" w14:paraId="65DCB8CA" w14:textId="77777777" w:rsidTr="008260BD">
        <w:tc>
          <w:tcPr>
            <w:tcW w:w="850" w:type="dxa"/>
            <w:tcBorders>
              <w:top w:val="single" w:sz="6" w:space="0" w:color="auto"/>
              <w:left w:val="single" w:sz="6" w:space="0" w:color="auto"/>
              <w:bottom w:val="single" w:sz="6" w:space="0" w:color="auto"/>
              <w:right w:val="single" w:sz="6" w:space="0" w:color="auto"/>
            </w:tcBorders>
          </w:tcPr>
          <w:p w14:paraId="45B2B3F4" w14:textId="77777777" w:rsidR="00346B99" w:rsidRPr="00CC1A21" w:rsidRDefault="00346B99" w:rsidP="00A427D3">
            <w:pPr>
              <w:autoSpaceDE w:val="0"/>
              <w:autoSpaceDN w:val="0"/>
              <w:spacing w:line="280" w:lineRule="exact"/>
              <w:rPr>
                <w:color w:val="000000" w:themeColor="text1"/>
              </w:rPr>
            </w:pPr>
            <w:r w:rsidRPr="00CC1A21">
              <w:rPr>
                <w:color w:val="000000" w:themeColor="text1"/>
              </w:rPr>
              <w:t>78016B</w:t>
            </w:r>
          </w:p>
        </w:tc>
        <w:tc>
          <w:tcPr>
            <w:tcW w:w="6803" w:type="dxa"/>
            <w:tcBorders>
              <w:top w:val="single" w:sz="6" w:space="0" w:color="auto"/>
              <w:left w:val="single" w:sz="6" w:space="0" w:color="auto"/>
              <w:bottom w:val="single" w:sz="6" w:space="0" w:color="auto"/>
              <w:right w:val="single" w:sz="6" w:space="0" w:color="auto"/>
            </w:tcBorders>
          </w:tcPr>
          <w:p w14:paraId="73AE7FCA"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膀胱尿道成形術併單側或雙側輸尿管膀胱吻合術</w:t>
            </w:r>
          </w:p>
          <w:p w14:paraId="086954A8" w14:textId="77777777" w:rsidR="00346B99" w:rsidRPr="00CC1A21" w:rsidRDefault="00346B99" w:rsidP="00F9386E">
            <w:pPr>
              <w:autoSpaceDE w:val="0"/>
              <w:autoSpaceDN w:val="0"/>
              <w:spacing w:line="280" w:lineRule="exact"/>
              <w:jc w:val="both"/>
              <w:rPr>
                <w:color w:val="000000" w:themeColor="text1"/>
              </w:rPr>
            </w:pPr>
            <w:r w:rsidRPr="00CC1A21">
              <w:rPr>
                <w:color w:val="000000" w:themeColor="text1"/>
              </w:rPr>
              <w:t>Cystourethroplasty with unilateral or bilateral uretero neo cystotomy</w:t>
            </w:r>
          </w:p>
        </w:tc>
        <w:tc>
          <w:tcPr>
            <w:tcW w:w="283" w:type="dxa"/>
            <w:tcBorders>
              <w:top w:val="single" w:sz="6" w:space="0" w:color="auto"/>
              <w:left w:val="single" w:sz="6" w:space="0" w:color="auto"/>
              <w:bottom w:val="single" w:sz="6" w:space="0" w:color="auto"/>
              <w:right w:val="single" w:sz="6" w:space="0" w:color="auto"/>
            </w:tcBorders>
          </w:tcPr>
          <w:p w14:paraId="4BE176A4" w14:textId="77777777" w:rsidR="00346B99" w:rsidRPr="00CC1A21" w:rsidRDefault="00346B99"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91419B" w14:textId="77777777" w:rsidR="00346B99" w:rsidRPr="00CC1A21" w:rsidRDefault="00346B99"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8E8A7D" w14:textId="77777777" w:rsidR="00346B99" w:rsidRPr="00CC1A21" w:rsidRDefault="00346B99" w:rsidP="00A427D3">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639335" w14:textId="77777777" w:rsidR="00346B99" w:rsidRPr="00CC1A21" w:rsidRDefault="00346B99" w:rsidP="00A427D3">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134222" w14:textId="77777777" w:rsidR="00346B99" w:rsidRPr="00CC1A21" w:rsidRDefault="00346B99" w:rsidP="00A427D3">
            <w:pPr>
              <w:autoSpaceDE w:val="0"/>
              <w:autoSpaceDN w:val="0"/>
              <w:spacing w:line="280" w:lineRule="exact"/>
              <w:jc w:val="right"/>
              <w:rPr>
                <w:color w:val="000000" w:themeColor="text1"/>
              </w:rPr>
            </w:pPr>
            <w:r w:rsidRPr="00CC1A21">
              <w:rPr>
                <w:color w:val="000000" w:themeColor="text1"/>
              </w:rPr>
              <w:t>10800</w:t>
            </w:r>
          </w:p>
        </w:tc>
      </w:tr>
      <w:tr w:rsidR="00CD66FB" w:rsidRPr="00CC1A21" w14:paraId="3417D279" w14:textId="77777777" w:rsidTr="00F15C45">
        <w:tc>
          <w:tcPr>
            <w:tcW w:w="850" w:type="dxa"/>
            <w:tcBorders>
              <w:top w:val="single" w:sz="6" w:space="0" w:color="auto"/>
              <w:left w:val="single" w:sz="6" w:space="0" w:color="auto"/>
              <w:bottom w:val="single" w:sz="6" w:space="0" w:color="auto"/>
              <w:right w:val="single" w:sz="6" w:space="0" w:color="auto"/>
            </w:tcBorders>
          </w:tcPr>
          <w:p w14:paraId="5FA9FE30" w14:textId="77777777" w:rsidR="00346B99" w:rsidRPr="00CC1A21" w:rsidRDefault="00346B99" w:rsidP="00A427D3">
            <w:pPr>
              <w:autoSpaceDE w:val="0"/>
              <w:autoSpaceDN w:val="0"/>
              <w:spacing w:line="280" w:lineRule="exact"/>
              <w:rPr>
                <w:color w:val="000000" w:themeColor="text1"/>
                <w:szCs w:val="24"/>
              </w:rPr>
            </w:pPr>
            <w:r w:rsidRPr="00CC1A21">
              <w:rPr>
                <w:color w:val="000000" w:themeColor="text1"/>
                <w:szCs w:val="24"/>
              </w:rPr>
              <w:t>78017B</w:t>
            </w:r>
          </w:p>
        </w:tc>
        <w:tc>
          <w:tcPr>
            <w:tcW w:w="6803" w:type="dxa"/>
            <w:tcBorders>
              <w:top w:val="single" w:sz="6" w:space="0" w:color="auto"/>
              <w:left w:val="single" w:sz="6" w:space="0" w:color="auto"/>
              <w:bottom w:val="single" w:sz="6" w:space="0" w:color="auto"/>
              <w:right w:val="single" w:sz="6" w:space="0" w:color="auto"/>
            </w:tcBorders>
          </w:tcPr>
          <w:p w14:paraId="17896B5B"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膀胱頸尿道前固定術或尿道固定術</w:t>
            </w:r>
          </w:p>
          <w:p w14:paraId="0DE83576" w14:textId="77777777" w:rsidR="00346B99" w:rsidRPr="00CC1A21" w:rsidRDefault="00346B99" w:rsidP="00F9386E">
            <w:pPr>
              <w:autoSpaceDE w:val="0"/>
              <w:autoSpaceDN w:val="0"/>
              <w:spacing w:line="280" w:lineRule="exact"/>
              <w:jc w:val="both"/>
              <w:rPr>
                <w:color w:val="000000" w:themeColor="text1"/>
                <w:szCs w:val="24"/>
              </w:rPr>
            </w:pPr>
            <w:r w:rsidRPr="00CC1A21">
              <w:rPr>
                <w:color w:val="000000" w:themeColor="text1"/>
                <w:szCs w:val="24"/>
              </w:rPr>
              <w:t>Vesicourethropexy, anteriro or Urethropexy as Marshall-Marchetti type</w:t>
            </w:r>
          </w:p>
        </w:tc>
        <w:tc>
          <w:tcPr>
            <w:tcW w:w="283" w:type="dxa"/>
            <w:tcBorders>
              <w:top w:val="single" w:sz="6" w:space="0" w:color="auto"/>
              <w:left w:val="single" w:sz="6" w:space="0" w:color="auto"/>
              <w:bottom w:val="single" w:sz="6" w:space="0" w:color="auto"/>
              <w:right w:val="single" w:sz="6" w:space="0" w:color="auto"/>
            </w:tcBorders>
          </w:tcPr>
          <w:p w14:paraId="2057BA93" w14:textId="77777777" w:rsidR="00346B99" w:rsidRPr="00CC1A21" w:rsidRDefault="00346B99"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09D508C"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E27FF14"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714B2E" w14:textId="77777777" w:rsidR="00346B99" w:rsidRPr="00CC1A21" w:rsidRDefault="00346B99" w:rsidP="00A427D3">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85DDDEF" w14:textId="77777777" w:rsidR="00346B99" w:rsidRPr="00CC1A21" w:rsidRDefault="00346B99" w:rsidP="00A427D3">
            <w:pPr>
              <w:pStyle w:val="affffffff2"/>
              <w:spacing w:line="280" w:lineRule="exact"/>
              <w:rPr>
                <w:rFonts w:eastAsia="標楷體"/>
                <w:color w:val="000000" w:themeColor="text1"/>
                <w:sz w:val="24"/>
                <w:u w:val="none"/>
              </w:rPr>
            </w:pPr>
            <w:r w:rsidRPr="00CC1A21">
              <w:rPr>
                <w:rFonts w:eastAsia="標楷體"/>
                <w:color w:val="000000" w:themeColor="text1"/>
                <w:sz w:val="24"/>
                <w:u w:val="none"/>
              </w:rPr>
              <w:t>5856</w:t>
            </w:r>
          </w:p>
        </w:tc>
      </w:tr>
      <w:tr w:rsidR="00CD66FB" w:rsidRPr="00CC1A21" w14:paraId="0A0AC9E7" w14:textId="77777777" w:rsidTr="008260BD">
        <w:tc>
          <w:tcPr>
            <w:tcW w:w="850" w:type="dxa"/>
            <w:tcBorders>
              <w:top w:val="single" w:sz="6" w:space="0" w:color="auto"/>
              <w:left w:val="single" w:sz="6" w:space="0" w:color="auto"/>
              <w:bottom w:val="single" w:sz="4" w:space="0" w:color="auto"/>
              <w:right w:val="single" w:sz="6" w:space="0" w:color="auto"/>
            </w:tcBorders>
          </w:tcPr>
          <w:p w14:paraId="10F22BB9"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78018B</w:t>
            </w:r>
          </w:p>
        </w:tc>
        <w:tc>
          <w:tcPr>
            <w:tcW w:w="6803" w:type="dxa"/>
            <w:tcBorders>
              <w:top w:val="single" w:sz="6" w:space="0" w:color="auto"/>
              <w:left w:val="single" w:sz="6" w:space="0" w:color="auto"/>
              <w:bottom w:val="single" w:sz="4" w:space="0" w:color="auto"/>
              <w:right w:val="single" w:sz="6" w:space="0" w:color="auto"/>
            </w:tcBorders>
          </w:tcPr>
          <w:p w14:paraId="358421CA"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 xml:space="preserve">膀胱縫合術　</w:t>
            </w:r>
            <w:r w:rsidRPr="00CC1A21">
              <w:rPr>
                <w:color w:val="000000" w:themeColor="text1"/>
              </w:rPr>
              <w:t>Cystorrhaphy</w:t>
            </w:r>
          </w:p>
        </w:tc>
        <w:tc>
          <w:tcPr>
            <w:tcW w:w="283" w:type="dxa"/>
            <w:tcBorders>
              <w:top w:val="single" w:sz="6" w:space="0" w:color="auto"/>
              <w:left w:val="single" w:sz="6" w:space="0" w:color="auto"/>
              <w:bottom w:val="single" w:sz="4" w:space="0" w:color="auto"/>
              <w:right w:val="single" w:sz="6" w:space="0" w:color="auto"/>
            </w:tcBorders>
          </w:tcPr>
          <w:p w14:paraId="29110419"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0CD6F206"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ｖ</w:t>
            </w:r>
          </w:p>
        </w:tc>
        <w:tc>
          <w:tcPr>
            <w:tcW w:w="283" w:type="dxa"/>
            <w:tcBorders>
              <w:top w:val="single" w:sz="6" w:space="0" w:color="auto"/>
              <w:left w:val="single" w:sz="6" w:space="0" w:color="auto"/>
              <w:bottom w:val="single" w:sz="4" w:space="0" w:color="auto"/>
              <w:right w:val="single" w:sz="6" w:space="0" w:color="auto"/>
            </w:tcBorders>
          </w:tcPr>
          <w:p w14:paraId="2D0F99D6"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ｖ</w:t>
            </w:r>
          </w:p>
        </w:tc>
        <w:tc>
          <w:tcPr>
            <w:tcW w:w="283" w:type="dxa"/>
            <w:tcBorders>
              <w:top w:val="single" w:sz="6" w:space="0" w:color="auto"/>
              <w:left w:val="single" w:sz="6" w:space="0" w:color="auto"/>
              <w:bottom w:val="single" w:sz="4" w:space="0" w:color="auto"/>
              <w:right w:val="single" w:sz="6" w:space="0" w:color="auto"/>
            </w:tcBorders>
          </w:tcPr>
          <w:p w14:paraId="4A8D6F6C"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ｖ</w:t>
            </w:r>
          </w:p>
        </w:tc>
        <w:tc>
          <w:tcPr>
            <w:tcW w:w="850" w:type="dxa"/>
            <w:tcBorders>
              <w:top w:val="single" w:sz="6" w:space="0" w:color="auto"/>
              <w:left w:val="single" w:sz="6" w:space="0" w:color="auto"/>
              <w:bottom w:val="single" w:sz="4" w:space="0" w:color="auto"/>
              <w:right w:val="single" w:sz="6" w:space="0" w:color="auto"/>
            </w:tcBorders>
          </w:tcPr>
          <w:p w14:paraId="2EF8636B"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5470</w:t>
            </w:r>
          </w:p>
        </w:tc>
      </w:tr>
      <w:tr w:rsidR="00CD66FB" w:rsidRPr="00CC1A21" w14:paraId="21D72A3C" w14:textId="77777777" w:rsidTr="008260BD">
        <w:tc>
          <w:tcPr>
            <w:tcW w:w="850" w:type="dxa"/>
            <w:tcBorders>
              <w:top w:val="single" w:sz="4" w:space="0" w:color="auto"/>
              <w:left w:val="single" w:sz="6" w:space="0" w:color="auto"/>
              <w:bottom w:val="single" w:sz="6" w:space="0" w:color="auto"/>
              <w:right w:val="single" w:sz="6" w:space="0" w:color="auto"/>
            </w:tcBorders>
          </w:tcPr>
          <w:p w14:paraId="5AF06813"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78019B</w:t>
            </w:r>
          </w:p>
        </w:tc>
        <w:tc>
          <w:tcPr>
            <w:tcW w:w="6803" w:type="dxa"/>
            <w:tcBorders>
              <w:top w:val="single" w:sz="4" w:space="0" w:color="auto"/>
              <w:left w:val="single" w:sz="6" w:space="0" w:color="auto"/>
              <w:bottom w:val="single" w:sz="6" w:space="0" w:color="auto"/>
              <w:right w:val="single" w:sz="6" w:space="0" w:color="auto"/>
            </w:tcBorders>
          </w:tcPr>
          <w:p w14:paraId="53D593D7"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膀胱陰道瘻管閉合術，由腹部開刀</w:t>
            </w:r>
          </w:p>
          <w:p w14:paraId="4395915F"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Closure fistula, vesicovaginal abdominal approach</w:t>
            </w:r>
          </w:p>
        </w:tc>
        <w:tc>
          <w:tcPr>
            <w:tcW w:w="283" w:type="dxa"/>
            <w:tcBorders>
              <w:top w:val="single" w:sz="4" w:space="0" w:color="auto"/>
              <w:left w:val="single" w:sz="6" w:space="0" w:color="auto"/>
              <w:bottom w:val="single" w:sz="6" w:space="0" w:color="auto"/>
              <w:right w:val="single" w:sz="6" w:space="0" w:color="auto"/>
            </w:tcBorders>
          </w:tcPr>
          <w:p w14:paraId="5BF6C36D"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24B4053D"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939CA6E"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917AC90"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0C43D88C"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szCs w:val="24"/>
              </w:rPr>
              <w:t>11461</w:t>
            </w:r>
          </w:p>
        </w:tc>
      </w:tr>
      <w:tr w:rsidR="00CD66FB" w:rsidRPr="00CC1A21" w14:paraId="47C6A564" w14:textId="77777777" w:rsidTr="00F15C45">
        <w:trPr>
          <w:trHeight w:val="680"/>
        </w:trPr>
        <w:tc>
          <w:tcPr>
            <w:tcW w:w="850" w:type="dxa"/>
            <w:tcBorders>
              <w:top w:val="single" w:sz="6" w:space="0" w:color="auto"/>
              <w:left w:val="single" w:sz="6" w:space="0" w:color="auto"/>
              <w:bottom w:val="single" w:sz="6" w:space="0" w:color="auto"/>
              <w:right w:val="single" w:sz="6" w:space="0" w:color="auto"/>
            </w:tcBorders>
          </w:tcPr>
          <w:p w14:paraId="567BFC30" w14:textId="77777777" w:rsidR="00346B99" w:rsidRPr="00CC1A21" w:rsidRDefault="00346B99" w:rsidP="00A427D3">
            <w:pPr>
              <w:autoSpaceDE w:val="0"/>
              <w:autoSpaceDN w:val="0"/>
              <w:spacing w:line="300" w:lineRule="exact"/>
              <w:rPr>
                <w:color w:val="000000" w:themeColor="text1"/>
                <w:szCs w:val="24"/>
              </w:rPr>
            </w:pPr>
            <w:r w:rsidRPr="00CC1A21">
              <w:rPr>
                <w:color w:val="000000" w:themeColor="text1"/>
                <w:szCs w:val="24"/>
              </w:rPr>
              <w:t>78020B</w:t>
            </w:r>
          </w:p>
        </w:tc>
        <w:tc>
          <w:tcPr>
            <w:tcW w:w="6803" w:type="dxa"/>
            <w:tcBorders>
              <w:top w:val="single" w:sz="6" w:space="0" w:color="auto"/>
              <w:left w:val="single" w:sz="6" w:space="0" w:color="auto"/>
              <w:bottom w:val="single" w:sz="6" w:space="0" w:color="auto"/>
              <w:right w:val="single" w:sz="6" w:space="0" w:color="auto"/>
            </w:tcBorders>
          </w:tcPr>
          <w:p w14:paraId="6D86A6B6"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膀胱子宮瘻管閉合術，包含子宮切除術</w:t>
            </w:r>
          </w:p>
          <w:p w14:paraId="61B675D2"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Closure fistula, vesicouterine with or without hysterectomy</w:t>
            </w:r>
          </w:p>
        </w:tc>
        <w:tc>
          <w:tcPr>
            <w:tcW w:w="283" w:type="dxa"/>
            <w:tcBorders>
              <w:top w:val="single" w:sz="6" w:space="0" w:color="auto"/>
              <w:left w:val="single" w:sz="6" w:space="0" w:color="auto"/>
              <w:bottom w:val="single" w:sz="6" w:space="0" w:color="auto"/>
              <w:right w:val="single" w:sz="6" w:space="0" w:color="auto"/>
            </w:tcBorders>
          </w:tcPr>
          <w:p w14:paraId="2FD2F419"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EB31C2"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BE0AEAD"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599FC76"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F771DFF"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9408</w:t>
            </w:r>
          </w:p>
        </w:tc>
      </w:tr>
      <w:tr w:rsidR="00CD66FB" w:rsidRPr="00CC1A21" w14:paraId="55C06B37" w14:textId="77777777" w:rsidTr="00F15C45">
        <w:tc>
          <w:tcPr>
            <w:tcW w:w="850" w:type="dxa"/>
            <w:tcBorders>
              <w:top w:val="single" w:sz="6" w:space="0" w:color="auto"/>
              <w:left w:val="single" w:sz="6" w:space="0" w:color="auto"/>
              <w:bottom w:val="single" w:sz="6" w:space="0" w:color="auto"/>
              <w:right w:val="single" w:sz="6" w:space="0" w:color="auto"/>
            </w:tcBorders>
          </w:tcPr>
          <w:p w14:paraId="2AC3BA95" w14:textId="77777777" w:rsidR="00346B99" w:rsidRPr="00CC1A21" w:rsidRDefault="00346B99" w:rsidP="00A427D3">
            <w:pPr>
              <w:autoSpaceDE w:val="0"/>
              <w:autoSpaceDN w:val="0"/>
              <w:spacing w:line="300" w:lineRule="exact"/>
              <w:rPr>
                <w:color w:val="000000" w:themeColor="text1"/>
                <w:szCs w:val="24"/>
              </w:rPr>
            </w:pPr>
            <w:r w:rsidRPr="00CC1A21">
              <w:rPr>
                <w:color w:val="000000" w:themeColor="text1"/>
                <w:szCs w:val="24"/>
              </w:rPr>
              <w:t>78021B</w:t>
            </w:r>
          </w:p>
        </w:tc>
        <w:tc>
          <w:tcPr>
            <w:tcW w:w="6803" w:type="dxa"/>
            <w:tcBorders>
              <w:top w:val="single" w:sz="6" w:space="0" w:color="auto"/>
              <w:left w:val="single" w:sz="6" w:space="0" w:color="auto"/>
              <w:bottom w:val="single" w:sz="6" w:space="0" w:color="auto"/>
              <w:right w:val="single" w:sz="6" w:space="0" w:color="auto"/>
            </w:tcBorders>
          </w:tcPr>
          <w:p w14:paraId="31D9A405"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膀胱腸管成形術，包含腸吻合</w:t>
            </w:r>
          </w:p>
          <w:p w14:paraId="05762F02"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Enterocystoplasty including bowel anastomosis</w:t>
            </w:r>
          </w:p>
        </w:tc>
        <w:tc>
          <w:tcPr>
            <w:tcW w:w="283" w:type="dxa"/>
            <w:tcBorders>
              <w:top w:val="single" w:sz="6" w:space="0" w:color="auto"/>
              <w:left w:val="single" w:sz="6" w:space="0" w:color="auto"/>
              <w:bottom w:val="single" w:sz="6" w:space="0" w:color="auto"/>
              <w:right w:val="single" w:sz="6" w:space="0" w:color="auto"/>
            </w:tcBorders>
          </w:tcPr>
          <w:p w14:paraId="21F61561"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89EDFCF"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1FD0389"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7D51A5"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CB20D98"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13895</w:t>
            </w:r>
          </w:p>
        </w:tc>
      </w:tr>
      <w:tr w:rsidR="00CD66FB" w:rsidRPr="00CC1A21" w14:paraId="13509F90" w14:textId="77777777" w:rsidTr="00E3089E">
        <w:trPr>
          <w:trHeight w:val="170"/>
        </w:trPr>
        <w:tc>
          <w:tcPr>
            <w:tcW w:w="850" w:type="dxa"/>
            <w:tcBorders>
              <w:top w:val="single" w:sz="6" w:space="0" w:color="auto"/>
              <w:left w:val="single" w:sz="6" w:space="0" w:color="auto"/>
              <w:bottom w:val="single" w:sz="6" w:space="0" w:color="auto"/>
              <w:right w:val="single" w:sz="6" w:space="0" w:color="auto"/>
            </w:tcBorders>
          </w:tcPr>
          <w:p w14:paraId="51DE0581" w14:textId="77777777" w:rsidR="00346B99" w:rsidRPr="00CC1A21" w:rsidRDefault="00346B99" w:rsidP="00A427D3">
            <w:pPr>
              <w:autoSpaceDE w:val="0"/>
              <w:autoSpaceDN w:val="0"/>
              <w:spacing w:line="300" w:lineRule="exact"/>
              <w:jc w:val="both"/>
              <w:rPr>
                <w:color w:val="000000" w:themeColor="text1"/>
                <w:szCs w:val="24"/>
              </w:rPr>
            </w:pPr>
            <w:r w:rsidRPr="00CC1A21">
              <w:rPr>
                <w:color w:val="000000" w:themeColor="text1"/>
                <w:szCs w:val="24"/>
              </w:rPr>
              <w:t>78022C</w:t>
            </w:r>
          </w:p>
        </w:tc>
        <w:tc>
          <w:tcPr>
            <w:tcW w:w="6803" w:type="dxa"/>
            <w:tcBorders>
              <w:top w:val="single" w:sz="6" w:space="0" w:color="auto"/>
              <w:left w:val="single" w:sz="6" w:space="0" w:color="auto"/>
              <w:bottom w:val="single" w:sz="6" w:space="0" w:color="auto"/>
              <w:right w:val="single" w:sz="6" w:space="0" w:color="auto"/>
            </w:tcBorders>
          </w:tcPr>
          <w:p w14:paraId="4D860E9D"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皮膚膀胱造口術</w:t>
            </w:r>
            <w:r w:rsidRPr="00CC1A21">
              <w:rPr>
                <w:color w:val="000000" w:themeColor="text1"/>
                <w:szCs w:val="24"/>
              </w:rPr>
              <w:t>Cutaneous vesicostomy</w:t>
            </w:r>
          </w:p>
        </w:tc>
        <w:tc>
          <w:tcPr>
            <w:tcW w:w="283" w:type="dxa"/>
            <w:tcBorders>
              <w:top w:val="single" w:sz="6" w:space="0" w:color="auto"/>
              <w:left w:val="single" w:sz="6" w:space="0" w:color="auto"/>
              <w:bottom w:val="single" w:sz="6" w:space="0" w:color="auto"/>
              <w:right w:val="single" w:sz="6" w:space="0" w:color="auto"/>
            </w:tcBorders>
          </w:tcPr>
          <w:p w14:paraId="2AEB7454"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5DA8572"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B3E3277"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C22E715"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07E107"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7728</w:t>
            </w:r>
          </w:p>
        </w:tc>
      </w:tr>
      <w:tr w:rsidR="00CD66FB" w:rsidRPr="00CC1A21" w14:paraId="1B5A3934"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17061EDF"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78023C</w:t>
            </w:r>
          </w:p>
        </w:tc>
        <w:tc>
          <w:tcPr>
            <w:tcW w:w="6803" w:type="dxa"/>
            <w:tcBorders>
              <w:top w:val="single" w:sz="6" w:space="0" w:color="auto"/>
              <w:left w:val="single" w:sz="6" w:space="0" w:color="auto"/>
              <w:bottom w:val="single" w:sz="6" w:space="0" w:color="auto"/>
              <w:right w:val="single" w:sz="6" w:space="0" w:color="auto"/>
            </w:tcBorders>
          </w:tcPr>
          <w:p w14:paraId="60DB1665"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膀胱尿道鏡伴有輸尿管切開術</w:t>
            </w:r>
          </w:p>
          <w:p w14:paraId="4FF7022C"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Cystourethroscopy with internal ureterotomy</w:t>
            </w:r>
          </w:p>
          <w:p w14:paraId="521B37E3" w14:textId="77777777" w:rsidR="00323C14" w:rsidRPr="00CC1A21" w:rsidRDefault="00323C14" w:rsidP="00F9386E">
            <w:pPr>
              <w:autoSpaceDE w:val="0"/>
              <w:autoSpaceDN w:val="0"/>
              <w:spacing w:line="300" w:lineRule="exact"/>
              <w:jc w:val="both"/>
              <w:rPr>
                <w:color w:val="000000" w:themeColor="text1"/>
              </w:rPr>
            </w:pPr>
            <w:r w:rsidRPr="00CC1A21">
              <w:rPr>
                <w:color w:val="000000" w:themeColor="text1"/>
              </w:rPr>
              <w:t>註：一般材料費及單次使用電燒切除環，得另加計百分之九十五。</w:t>
            </w:r>
          </w:p>
        </w:tc>
        <w:tc>
          <w:tcPr>
            <w:tcW w:w="283" w:type="dxa"/>
            <w:tcBorders>
              <w:top w:val="single" w:sz="6" w:space="0" w:color="auto"/>
              <w:left w:val="single" w:sz="6" w:space="0" w:color="auto"/>
              <w:bottom w:val="single" w:sz="6" w:space="0" w:color="auto"/>
              <w:right w:val="single" w:sz="6" w:space="0" w:color="auto"/>
            </w:tcBorders>
          </w:tcPr>
          <w:p w14:paraId="793BDA80"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3A54F1"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D95F84"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322D1B"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F96311"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3398</w:t>
            </w:r>
          </w:p>
        </w:tc>
      </w:tr>
      <w:tr w:rsidR="00CD66FB" w:rsidRPr="00CC1A21" w14:paraId="609D64BD"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6F5131F1"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78024C</w:t>
            </w:r>
          </w:p>
        </w:tc>
        <w:tc>
          <w:tcPr>
            <w:tcW w:w="6803" w:type="dxa"/>
            <w:tcBorders>
              <w:top w:val="single" w:sz="6" w:space="0" w:color="auto"/>
              <w:left w:val="single" w:sz="6" w:space="0" w:color="auto"/>
              <w:bottom w:val="single" w:sz="6" w:space="0" w:color="auto"/>
              <w:right w:val="single" w:sz="6" w:space="0" w:color="auto"/>
            </w:tcBorders>
          </w:tcPr>
          <w:p w14:paraId="18F5D148"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膀胱尿道鏡及輸尿管取石</w:t>
            </w:r>
            <w:r w:rsidRPr="00CC1A21">
              <w:rPr>
                <w:color w:val="000000" w:themeColor="text1"/>
              </w:rPr>
              <w:t xml:space="preserve"> </w:t>
            </w:r>
          </w:p>
          <w:p w14:paraId="296A6BD5"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Cystourethroscopy with removal of ureteral calculus</w:t>
            </w:r>
          </w:p>
        </w:tc>
        <w:tc>
          <w:tcPr>
            <w:tcW w:w="283" w:type="dxa"/>
            <w:tcBorders>
              <w:top w:val="single" w:sz="6" w:space="0" w:color="auto"/>
              <w:left w:val="single" w:sz="6" w:space="0" w:color="auto"/>
              <w:bottom w:val="single" w:sz="6" w:space="0" w:color="auto"/>
              <w:right w:val="single" w:sz="6" w:space="0" w:color="auto"/>
            </w:tcBorders>
          </w:tcPr>
          <w:p w14:paraId="72B79874"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607E53"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DAE415"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6CE0BC"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F63D5F"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3568</w:t>
            </w:r>
          </w:p>
        </w:tc>
      </w:tr>
      <w:tr w:rsidR="00CD66FB" w:rsidRPr="00CC1A21" w14:paraId="0C366197" w14:textId="77777777" w:rsidTr="008D2D20">
        <w:trPr>
          <w:trHeight w:val="160"/>
        </w:trPr>
        <w:tc>
          <w:tcPr>
            <w:tcW w:w="850" w:type="dxa"/>
            <w:tcBorders>
              <w:top w:val="single" w:sz="6" w:space="0" w:color="auto"/>
              <w:left w:val="single" w:sz="6" w:space="0" w:color="auto"/>
              <w:bottom w:val="single" w:sz="6" w:space="0" w:color="auto"/>
              <w:right w:val="single" w:sz="6" w:space="0" w:color="auto"/>
            </w:tcBorders>
          </w:tcPr>
          <w:p w14:paraId="112E9C60" w14:textId="77777777" w:rsidR="00346B99" w:rsidRPr="00CC1A21" w:rsidRDefault="00346B99" w:rsidP="00A427D3">
            <w:pPr>
              <w:autoSpaceDE w:val="0"/>
              <w:autoSpaceDN w:val="0"/>
              <w:spacing w:line="300" w:lineRule="exact"/>
              <w:jc w:val="both"/>
              <w:rPr>
                <w:color w:val="000000" w:themeColor="text1"/>
              </w:rPr>
            </w:pPr>
            <w:r w:rsidRPr="00CC1A21">
              <w:rPr>
                <w:color w:val="000000" w:themeColor="text1"/>
              </w:rPr>
              <w:t>78025B</w:t>
            </w:r>
          </w:p>
        </w:tc>
        <w:tc>
          <w:tcPr>
            <w:tcW w:w="6803" w:type="dxa"/>
            <w:tcBorders>
              <w:top w:val="single" w:sz="6" w:space="0" w:color="auto"/>
              <w:left w:val="single" w:sz="6" w:space="0" w:color="auto"/>
              <w:bottom w:val="single" w:sz="6" w:space="0" w:color="auto"/>
              <w:right w:val="single" w:sz="6" w:space="0" w:color="auto"/>
            </w:tcBorders>
            <w:vAlign w:val="center"/>
          </w:tcPr>
          <w:p w14:paraId="4431D010"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經尿道膀胱頸切開術</w:t>
            </w:r>
            <w:r w:rsidRPr="00CC1A21">
              <w:rPr>
                <w:color w:val="000000" w:themeColor="text1"/>
              </w:rPr>
              <w:t xml:space="preserve"> </w:t>
            </w:r>
          </w:p>
          <w:p w14:paraId="4607D0B3"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Tur for bladder neck</w:t>
            </w:r>
          </w:p>
        </w:tc>
        <w:tc>
          <w:tcPr>
            <w:tcW w:w="283" w:type="dxa"/>
            <w:tcBorders>
              <w:top w:val="single" w:sz="6" w:space="0" w:color="auto"/>
              <w:left w:val="single" w:sz="6" w:space="0" w:color="auto"/>
              <w:bottom w:val="single" w:sz="6" w:space="0" w:color="auto"/>
              <w:right w:val="single" w:sz="6" w:space="0" w:color="auto"/>
            </w:tcBorders>
            <w:vAlign w:val="center"/>
          </w:tcPr>
          <w:p w14:paraId="34DE4988"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EB7AC77"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76024B3"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E6CCE34"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F2F7F5F"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3900</w:t>
            </w:r>
          </w:p>
        </w:tc>
      </w:tr>
      <w:tr w:rsidR="00CD66FB" w:rsidRPr="00CC1A21" w14:paraId="7576F30C" w14:textId="77777777" w:rsidTr="00EA08E3">
        <w:trPr>
          <w:trHeight w:val="1183"/>
        </w:trPr>
        <w:tc>
          <w:tcPr>
            <w:tcW w:w="850" w:type="dxa"/>
            <w:tcBorders>
              <w:top w:val="single" w:sz="6" w:space="0" w:color="auto"/>
              <w:left w:val="single" w:sz="6" w:space="0" w:color="auto"/>
              <w:bottom w:val="single" w:sz="6" w:space="0" w:color="auto"/>
              <w:right w:val="single" w:sz="6" w:space="0" w:color="auto"/>
            </w:tcBorders>
          </w:tcPr>
          <w:p w14:paraId="1D4A9DEC"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78026C</w:t>
            </w:r>
          </w:p>
        </w:tc>
        <w:tc>
          <w:tcPr>
            <w:tcW w:w="6803" w:type="dxa"/>
            <w:tcBorders>
              <w:top w:val="single" w:sz="6" w:space="0" w:color="auto"/>
              <w:left w:val="single" w:sz="6" w:space="0" w:color="auto"/>
              <w:bottom w:val="single" w:sz="6" w:space="0" w:color="auto"/>
              <w:right w:val="single" w:sz="6" w:space="0" w:color="auto"/>
            </w:tcBorders>
          </w:tcPr>
          <w:p w14:paraId="529925D3"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碎石取出術、簡單（在膀胱內壓碎並除去）</w:t>
            </w:r>
          </w:p>
          <w:p w14:paraId="584CE73E"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Endoscopic cystolitholapaxy, simple crushing of calculus in bladder and remove</w:t>
            </w:r>
          </w:p>
          <w:p w14:paraId="19501C54"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註</w:t>
            </w:r>
            <w:r w:rsidRPr="00CC1A21">
              <w:rPr>
                <w:color w:val="000000" w:themeColor="text1"/>
              </w:rPr>
              <w:t xml:space="preserve"> </w:t>
            </w:r>
            <w:r w:rsidRPr="00CC1A21">
              <w:rPr>
                <w:color w:val="000000" w:themeColor="text1"/>
              </w:rPr>
              <w:t>：結石</w:t>
            </w:r>
            <w:r w:rsidRPr="00CC1A21">
              <w:rPr>
                <w:color w:val="000000" w:themeColor="text1"/>
              </w:rPr>
              <w:t>&lt;</w:t>
            </w:r>
            <w:r w:rsidRPr="00CC1A21">
              <w:rPr>
                <w:color w:val="000000" w:themeColor="text1"/>
              </w:rPr>
              <w:t>一公分。</w:t>
            </w:r>
          </w:p>
        </w:tc>
        <w:tc>
          <w:tcPr>
            <w:tcW w:w="283" w:type="dxa"/>
            <w:tcBorders>
              <w:top w:val="single" w:sz="6" w:space="0" w:color="auto"/>
              <w:left w:val="single" w:sz="6" w:space="0" w:color="auto"/>
              <w:bottom w:val="single" w:sz="6" w:space="0" w:color="auto"/>
              <w:right w:val="single" w:sz="6" w:space="0" w:color="auto"/>
            </w:tcBorders>
          </w:tcPr>
          <w:p w14:paraId="315B7E16"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00D4FB"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F7637F"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B0CF76"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13B0EB"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4675</w:t>
            </w:r>
          </w:p>
        </w:tc>
      </w:tr>
      <w:tr w:rsidR="00CD66FB" w:rsidRPr="00CC1A21" w14:paraId="4041A8B3" w14:textId="77777777" w:rsidTr="00930B83">
        <w:trPr>
          <w:trHeight w:val="794"/>
        </w:trPr>
        <w:tc>
          <w:tcPr>
            <w:tcW w:w="850" w:type="dxa"/>
            <w:tcBorders>
              <w:top w:val="single" w:sz="6" w:space="0" w:color="auto"/>
              <w:left w:val="single" w:sz="6" w:space="0" w:color="auto"/>
              <w:bottom w:val="single" w:sz="4" w:space="0" w:color="auto"/>
              <w:right w:val="single" w:sz="6" w:space="0" w:color="auto"/>
            </w:tcBorders>
          </w:tcPr>
          <w:p w14:paraId="6F56FEBB"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78027C</w:t>
            </w:r>
          </w:p>
        </w:tc>
        <w:tc>
          <w:tcPr>
            <w:tcW w:w="6803" w:type="dxa"/>
            <w:tcBorders>
              <w:top w:val="single" w:sz="6" w:space="0" w:color="auto"/>
              <w:left w:val="single" w:sz="6" w:space="0" w:color="auto"/>
              <w:bottom w:val="single" w:sz="4" w:space="0" w:color="auto"/>
              <w:right w:val="single" w:sz="6" w:space="0" w:color="auto"/>
            </w:tcBorders>
          </w:tcPr>
          <w:p w14:paraId="77773102"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碎石洗出術複雜性或大結石</w:t>
            </w:r>
          </w:p>
          <w:p w14:paraId="32A01B47"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Endoscopic cystalitholapaxy, complicated</w:t>
            </w:r>
          </w:p>
          <w:p w14:paraId="43434EE1"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註：結石</w:t>
            </w:r>
            <w:r w:rsidRPr="00CC1A21">
              <w:rPr>
                <w:color w:val="000000" w:themeColor="text1"/>
              </w:rPr>
              <w:t>&gt;</w:t>
            </w:r>
            <w:r w:rsidRPr="00CC1A21">
              <w:rPr>
                <w:color w:val="000000" w:themeColor="text1"/>
              </w:rPr>
              <w:t>一公分。</w:t>
            </w:r>
          </w:p>
        </w:tc>
        <w:tc>
          <w:tcPr>
            <w:tcW w:w="283" w:type="dxa"/>
            <w:tcBorders>
              <w:top w:val="single" w:sz="6" w:space="0" w:color="auto"/>
              <w:left w:val="single" w:sz="6" w:space="0" w:color="auto"/>
              <w:bottom w:val="single" w:sz="4" w:space="0" w:color="auto"/>
              <w:right w:val="single" w:sz="6" w:space="0" w:color="auto"/>
            </w:tcBorders>
          </w:tcPr>
          <w:p w14:paraId="0835F0A6"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85DBACB"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ED3B0D8"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A344A06"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4308B62D"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5437</w:t>
            </w:r>
          </w:p>
        </w:tc>
      </w:tr>
      <w:tr w:rsidR="00CD66FB" w:rsidRPr="00CC1A21" w14:paraId="03E5048B" w14:textId="77777777" w:rsidTr="008260BD">
        <w:trPr>
          <w:trHeight w:val="480"/>
        </w:trPr>
        <w:tc>
          <w:tcPr>
            <w:tcW w:w="850" w:type="dxa"/>
            <w:tcBorders>
              <w:top w:val="single" w:sz="4" w:space="0" w:color="auto"/>
              <w:left w:val="single" w:sz="4" w:space="0" w:color="auto"/>
              <w:bottom w:val="single" w:sz="4" w:space="0" w:color="auto"/>
              <w:right w:val="single" w:sz="4" w:space="0" w:color="auto"/>
            </w:tcBorders>
          </w:tcPr>
          <w:p w14:paraId="31F1B864" w14:textId="77777777" w:rsidR="00346B99" w:rsidRPr="00CC1A21" w:rsidRDefault="00346B99" w:rsidP="00A427D3">
            <w:pPr>
              <w:autoSpaceDE w:val="0"/>
              <w:autoSpaceDN w:val="0"/>
              <w:spacing w:line="300" w:lineRule="exact"/>
              <w:jc w:val="both"/>
              <w:rPr>
                <w:color w:val="000000" w:themeColor="text1"/>
              </w:rPr>
            </w:pPr>
            <w:r w:rsidRPr="00CC1A21">
              <w:rPr>
                <w:color w:val="000000" w:themeColor="text1"/>
              </w:rPr>
              <w:t>78028B</w:t>
            </w:r>
          </w:p>
        </w:tc>
        <w:tc>
          <w:tcPr>
            <w:tcW w:w="6803" w:type="dxa"/>
            <w:tcBorders>
              <w:top w:val="single" w:sz="4" w:space="0" w:color="auto"/>
              <w:left w:val="single" w:sz="4" w:space="0" w:color="auto"/>
              <w:bottom w:val="single" w:sz="4" w:space="0" w:color="auto"/>
              <w:right w:val="single" w:sz="4" w:space="0" w:color="auto"/>
            </w:tcBorders>
          </w:tcPr>
          <w:p w14:paraId="213B943F"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腹式尿失禁手術</w:t>
            </w:r>
            <w:r w:rsidRPr="00CC1A21">
              <w:rPr>
                <w:color w:val="000000" w:themeColor="text1"/>
              </w:rPr>
              <w:t xml:space="preserve"> </w:t>
            </w:r>
          </w:p>
          <w:p w14:paraId="05B2E60B"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Transabdominal urinary incontinence surgery</w:t>
            </w:r>
          </w:p>
        </w:tc>
        <w:tc>
          <w:tcPr>
            <w:tcW w:w="283" w:type="dxa"/>
            <w:tcBorders>
              <w:top w:val="single" w:sz="4" w:space="0" w:color="auto"/>
              <w:left w:val="single" w:sz="4" w:space="0" w:color="auto"/>
              <w:bottom w:val="single" w:sz="4" w:space="0" w:color="auto"/>
              <w:right w:val="single" w:sz="4" w:space="0" w:color="auto"/>
            </w:tcBorders>
          </w:tcPr>
          <w:p w14:paraId="3B2FED77"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38B5D449"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29DB722"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787592F"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4E754501"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7427</w:t>
            </w:r>
          </w:p>
        </w:tc>
      </w:tr>
      <w:tr w:rsidR="00CD66FB" w:rsidRPr="00CC1A21" w14:paraId="66E5F320" w14:textId="77777777" w:rsidTr="008260BD">
        <w:trPr>
          <w:trHeight w:val="480"/>
        </w:trPr>
        <w:tc>
          <w:tcPr>
            <w:tcW w:w="850" w:type="dxa"/>
            <w:tcBorders>
              <w:top w:val="single" w:sz="4" w:space="0" w:color="auto"/>
              <w:left w:val="single" w:sz="4" w:space="0" w:color="auto"/>
              <w:bottom w:val="single" w:sz="4" w:space="0" w:color="auto"/>
              <w:right w:val="single" w:sz="4" w:space="0" w:color="auto"/>
            </w:tcBorders>
          </w:tcPr>
          <w:p w14:paraId="03EBFF6C" w14:textId="77777777" w:rsidR="00346B99" w:rsidRPr="00CC1A21" w:rsidRDefault="00346B99" w:rsidP="00A427D3">
            <w:pPr>
              <w:autoSpaceDE w:val="0"/>
              <w:autoSpaceDN w:val="0"/>
              <w:spacing w:line="300" w:lineRule="exact"/>
              <w:jc w:val="both"/>
              <w:rPr>
                <w:color w:val="000000" w:themeColor="text1"/>
              </w:rPr>
            </w:pPr>
            <w:r w:rsidRPr="00CC1A21">
              <w:rPr>
                <w:color w:val="000000" w:themeColor="text1"/>
              </w:rPr>
              <w:t>78029B</w:t>
            </w:r>
          </w:p>
        </w:tc>
        <w:tc>
          <w:tcPr>
            <w:tcW w:w="6803" w:type="dxa"/>
            <w:tcBorders>
              <w:top w:val="single" w:sz="4" w:space="0" w:color="auto"/>
              <w:left w:val="single" w:sz="4" w:space="0" w:color="auto"/>
              <w:bottom w:val="single" w:sz="4" w:space="0" w:color="auto"/>
              <w:right w:val="single" w:sz="4" w:space="0" w:color="auto"/>
            </w:tcBorders>
          </w:tcPr>
          <w:p w14:paraId="0FB28B2F"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陰道式尿失禁手術（含</w:t>
            </w:r>
            <w:r w:rsidRPr="00CC1A21">
              <w:rPr>
                <w:color w:val="000000" w:themeColor="text1"/>
              </w:rPr>
              <w:t>Kelly plication</w:t>
            </w:r>
            <w:r w:rsidRPr="00CC1A21">
              <w:rPr>
                <w:color w:val="000000" w:themeColor="text1"/>
              </w:rPr>
              <w:t>）</w:t>
            </w:r>
            <w:r w:rsidRPr="00CC1A21">
              <w:rPr>
                <w:color w:val="000000" w:themeColor="text1"/>
              </w:rPr>
              <w:t xml:space="preserve"> </w:t>
            </w:r>
          </w:p>
          <w:p w14:paraId="4F923F59"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 xml:space="preserve">Transvaginal urinary incontinence surgery </w:t>
            </w:r>
          </w:p>
          <w:p w14:paraId="389518CB"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(Kelly plication included)</w:t>
            </w:r>
          </w:p>
        </w:tc>
        <w:tc>
          <w:tcPr>
            <w:tcW w:w="283" w:type="dxa"/>
            <w:tcBorders>
              <w:top w:val="single" w:sz="4" w:space="0" w:color="auto"/>
              <w:left w:val="single" w:sz="4" w:space="0" w:color="auto"/>
              <w:bottom w:val="single" w:sz="4" w:space="0" w:color="auto"/>
              <w:right w:val="single" w:sz="4" w:space="0" w:color="auto"/>
            </w:tcBorders>
          </w:tcPr>
          <w:p w14:paraId="4AE4E6F5"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4A7D1C38"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CB07AAB"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595EC24B"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23509EB9"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9116</w:t>
            </w:r>
          </w:p>
        </w:tc>
      </w:tr>
      <w:tr w:rsidR="00CD66FB" w:rsidRPr="00CC1A21" w14:paraId="46A782A5" w14:textId="77777777" w:rsidTr="008260BD">
        <w:trPr>
          <w:trHeight w:val="480"/>
        </w:trPr>
        <w:tc>
          <w:tcPr>
            <w:tcW w:w="850" w:type="dxa"/>
            <w:tcBorders>
              <w:top w:val="single" w:sz="4" w:space="0" w:color="auto"/>
              <w:left w:val="single" w:sz="4" w:space="0" w:color="auto"/>
              <w:bottom w:val="single" w:sz="4" w:space="0" w:color="auto"/>
              <w:right w:val="single" w:sz="4" w:space="0" w:color="auto"/>
            </w:tcBorders>
          </w:tcPr>
          <w:p w14:paraId="1EACFD40" w14:textId="77777777" w:rsidR="00346B99" w:rsidRPr="00CC1A21" w:rsidRDefault="00346B99" w:rsidP="00A427D3">
            <w:pPr>
              <w:autoSpaceDE w:val="0"/>
              <w:autoSpaceDN w:val="0"/>
              <w:spacing w:line="300" w:lineRule="exact"/>
              <w:jc w:val="both"/>
              <w:rPr>
                <w:color w:val="000000" w:themeColor="text1"/>
              </w:rPr>
            </w:pPr>
            <w:r w:rsidRPr="00CC1A21">
              <w:rPr>
                <w:color w:val="000000" w:themeColor="text1"/>
              </w:rPr>
              <w:t>78030B</w:t>
            </w:r>
          </w:p>
        </w:tc>
        <w:tc>
          <w:tcPr>
            <w:tcW w:w="6803" w:type="dxa"/>
            <w:tcBorders>
              <w:top w:val="single" w:sz="4" w:space="0" w:color="auto"/>
              <w:left w:val="single" w:sz="4" w:space="0" w:color="auto"/>
              <w:bottom w:val="single" w:sz="4" w:space="0" w:color="auto"/>
              <w:right w:val="single" w:sz="4" w:space="0" w:color="auto"/>
            </w:tcBorders>
          </w:tcPr>
          <w:p w14:paraId="6D7C45EE"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Burch</w:t>
            </w:r>
            <w:r w:rsidRPr="00CC1A21">
              <w:rPr>
                <w:color w:val="000000" w:themeColor="text1"/>
              </w:rPr>
              <w:t>尿失禁手術</w:t>
            </w:r>
          </w:p>
          <w:p w14:paraId="5393B8D1"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Burch Colposuspension</w:t>
            </w:r>
          </w:p>
        </w:tc>
        <w:tc>
          <w:tcPr>
            <w:tcW w:w="283" w:type="dxa"/>
            <w:tcBorders>
              <w:top w:val="single" w:sz="4" w:space="0" w:color="auto"/>
              <w:left w:val="single" w:sz="4" w:space="0" w:color="auto"/>
              <w:bottom w:val="single" w:sz="4" w:space="0" w:color="auto"/>
              <w:right w:val="single" w:sz="4" w:space="0" w:color="auto"/>
            </w:tcBorders>
          </w:tcPr>
          <w:p w14:paraId="6525FF6B"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7DC48F5F"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8BD381A"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0E1E42BF"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39F35242"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18806</w:t>
            </w:r>
          </w:p>
        </w:tc>
      </w:tr>
      <w:tr w:rsidR="00CD66FB" w:rsidRPr="00CC1A21" w14:paraId="454E4FA9"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234BD786"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lastRenderedPageBreak/>
              <w:t>78031C</w:t>
            </w:r>
          </w:p>
        </w:tc>
        <w:tc>
          <w:tcPr>
            <w:tcW w:w="6803" w:type="dxa"/>
            <w:tcBorders>
              <w:top w:val="single" w:sz="6" w:space="0" w:color="auto"/>
              <w:left w:val="single" w:sz="6" w:space="0" w:color="auto"/>
              <w:bottom w:val="single" w:sz="6" w:space="0" w:color="auto"/>
              <w:right w:val="single" w:sz="6" w:space="0" w:color="auto"/>
            </w:tcBorders>
          </w:tcPr>
          <w:p w14:paraId="2F97F284"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間質性膀胱炎膀胱尿道鏡擴張術</w:t>
            </w:r>
          </w:p>
          <w:p w14:paraId="733F8CB0"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Cystourethroscopy with dilation of bladder for interstitial cystitis</w:t>
            </w:r>
          </w:p>
        </w:tc>
        <w:tc>
          <w:tcPr>
            <w:tcW w:w="283" w:type="dxa"/>
            <w:tcBorders>
              <w:top w:val="single" w:sz="6" w:space="0" w:color="auto"/>
              <w:left w:val="single" w:sz="6" w:space="0" w:color="auto"/>
              <w:bottom w:val="single" w:sz="6" w:space="0" w:color="auto"/>
              <w:right w:val="single" w:sz="6" w:space="0" w:color="auto"/>
            </w:tcBorders>
          </w:tcPr>
          <w:p w14:paraId="68053ADD"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B0251A"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C10BE"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6B08A3"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373739"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2705</w:t>
            </w:r>
          </w:p>
        </w:tc>
      </w:tr>
      <w:tr w:rsidR="00CD66FB" w:rsidRPr="00CC1A21" w14:paraId="065D6E71"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6852EAF2"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78032C</w:t>
            </w:r>
          </w:p>
        </w:tc>
        <w:tc>
          <w:tcPr>
            <w:tcW w:w="6803" w:type="dxa"/>
            <w:tcBorders>
              <w:top w:val="single" w:sz="6" w:space="0" w:color="auto"/>
              <w:left w:val="single" w:sz="6" w:space="0" w:color="auto"/>
              <w:bottom w:val="single" w:sz="6" w:space="0" w:color="auto"/>
              <w:right w:val="single" w:sz="6" w:space="0" w:color="auto"/>
            </w:tcBorders>
          </w:tcPr>
          <w:p w14:paraId="500C3CF9"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膀胱憩室電燒</w:t>
            </w:r>
          </w:p>
          <w:p w14:paraId="008C0E5A"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Coagulation of bladder diverticulum</w:t>
            </w:r>
          </w:p>
        </w:tc>
        <w:tc>
          <w:tcPr>
            <w:tcW w:w="283" w:type="dxa"/>
            <w:tcBorders>
              <w:top w:val="single" w:sz="6" w:space="0" w:color="auto"/>
              <w:left w:val="single" w:sz="6" w:space="0" w:color="auto"/>
              <w:bottom w:val="single" w:sz="6" w:space="0" w:color="auto"/>
              <w:right w:val="single" w:sz="6" w:space="0" w:color="auto"/>
            </w:tcBorders>
          </w:tcPr>
          <w:p w14:paraId="180F49C5"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8DD174"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A907AC"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984057"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E92C83"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7760</w:t>
            </w:r>
          </w:p>
        </w:tc>
      </w:tr>
      <w:tr w:rsidR="00CD66FB" w:rsidRPr="00CC1A21" w14:paraId="2BDD1C57"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49629827"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78033C</w:t>
            </w:r>
          </w:p>
        </w:tc>
        <w:tc>
          <w:tcPr>
            <w:tcW w:w="6803" w:type="dxa"/>
            <w:tcBorders>
              <w:top w:val="single" w:sz="6" w:space="0" w:color="auto"/>
              <w:left w:val="single" w:sz="6" w:space="0" w:color="auto"/>
              <w:bottom w:val="single" w:sz="6" w:space="0" w:color="auto"/>
              <w:right w:val="single" w:sz="6" w:space="0" w:color="auto"/>
            </w:tcBorders>
          </w:tcPr>
          <w:p w14:paraId="6673E55C"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部份膀胱及膀胱憩室切除術</w:t>
            </w:r>
            <w:r w:rsidRPr="00CC1A21">
              <w:rPr>
                <w:color w:val="000000" w:themeColor="text1"/>
              </w:rPr>
              <w:t xml:space="preserve"> </w:t>
            </w:r>
          </w:p>
          <w:p w14:paraId="0732E86C"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Partial cystectomy with excision of bladder diverticulum</w:t>
            </w:r>
          </w:p>
        </w:tc>
        <w:tc>
          <w:tcPr>
            <w:tcW w:w="283" w:type="dxa"/>
            <w:tcBorders>
              <w:top w:val="single" w:sz="6" w:space="0" w:color="auto"/>
              <w:left w:val="single" w:sz="6" w:space="0" w:color="auto"/>
              <w:bottom w:val="single" w:sz="6" w:space="0" w:color="auto"/>
              <w:right w:val="single" w:sz="6" w:space="0" w:color="auto"/>
            </w:tcBorders>
          </w:tcPr>
          <w:p w14:paraId="470B1D39"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6CF112"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68FF74"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CDCA8"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49F8DE"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5800</w:t>
            </w:r>
          </w:p>
        </w:tc>
      </w:tr>
      <w:tr w:rsidR="00CD66FB" w:rsidRPr="00CC1A21" w14:paraId="18F565CC"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5C94F837"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78034B</w:t>
            </w:r>
          </w:p>
        </w:tc>
        <w:tc>
          <w:tcPr>
            <w:tcW w:w="6803" w:type="dxa"/>
            <w:tcBorders>
              <w:top w:val="single" w:sz="6" w:space="0" w:color="auto"/>
              <w:left w:val="single" w:sz="6" w:space="0" w:color="auto"/>
              <w:bottom w:val="single" w:sz="6" w:space="0" w:color="auto"/>
              <w:right w:val="single" w:sz="6" w:space="0" w:color="auto"/>
            </w:tcBorders>
          </w:tcPr>
          <w:p w14:paraId="5A03422D"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膀胱破裂修補術</w:t>
            </w:r>
          </w:p>
          <w:p w14:paraId="4A0E9D47"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Repair of bladder rupture</w:t>
            </w:r>
          </w:p>
        </w:tc>
        <w:tc>
          <w:tcPr>
            <w:tcW w:w="283" w:type="dxa"/>
            <w:tcBorders>
              <w:top w:val="single" w:sz="6" w:space="0" w:color="auto"/>
              <w:left w:val="single" w:sz="6" w:space="0" w:color="auto"/>
              <w:bottom w:val="single" w:sz="6" w:space="0" w:color="auto"/>
              <w:right w:val="single" w:sz="6" w:space="0" w:color="auto"/>
            </w:tcBorders>
          </w:tcPr>
          <w:p w14:paraId="2DB479F8"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FB7FC60"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59F48C"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077A80"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F33999"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szCs w:val="24"/>
              </w:rPr>
              <w:t>9912</w:t>
            </w:r>
          </w:p>
        </w:tc>
      </w:tr>
      <w:tr w:rsidR="00CD66FB" w:rsidRPr="00CC1A21" w14:paraId="0834FDD7"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194EF3F7" w14:textId="77777777" w:rsidR="00346B99" w:rsidRPr="00CC1A21" w:rsidRDefault="00346B99" w:rsidP="00A427D3">
            <w:pPr>
              <w:autoSpaceDE w:val="0"/>
              <w:autoSpaceDN w:val="0"/>
              <w:spacing w:line="300" w:lineRule="exact"/>
              <w:rPr>
                <w:color w:val="000000" w:themeColor="text1"/>
                <w:szCs w:val="24"/>
              </w:rPr>
            </w:pPr>
            <w:r w:rsidRPr="00CC1A21">
              <w:rPr>
                <w:color w:val="000000" w:themeColor="text1"/>
                <w:szCs w:val="24"/>
              </w:rPr>
              <w:t>78035B</w:t>
            </w:r>
          </w:p>
        </w:tc>
        <w:tc>
          <w:tcPr>
            <w:tcW w:w="6803" w:type="dxa"/>
            <w:tcBorders>
              <w:top w:val="single" w:sz="6" w:space="0" w:color="auto"/>
              <w:left w:val="single" w:sz="6" w:space="0" w:color="auto"/>
              <w:bottom w:val="single" w:sz="6" w:space="0" w:color="auto"/>
              <w:right w:val="single" w:sz="6" w:space="0" w:color="auto"/>
            </w:tcBorders>
          </w:tcPr>
          <w:p w14:paraId="04F20EB2"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小腸膀胱增大術</w:t>
            </w:r>
          </w:p>
          <w:p w14:paraId="552A6C79"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Augmentation of U-B with intestine</w:t>
            </w:r>
          </w:p>
        </w:tc>
        <w:tc>
          <w:tcPr>
            <w:tcW w:w="283" w:type="dxa"/>
            <w:tcBorders>
              <w:top w:val="single" w:sz="6" w:space="0" w:color="auto"/>
              <w:left w:val="single" w:sz="6" w:space="0" w:color="auto"/>
              <w:bottom w:val="single" w:sz="6" w:space="0" w:color="auto"/>
              <w:right w:val="single" w:sz="6" w:space="0" w:color="auto"/>
            </w:tcBorders>
          </w:tcPr>
          <w:p w14:paraId="5790456F"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4C4873E"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2854026"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CFAB77E"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95E0D67"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13763</w:t>
            </w:r>
          </w:p>
        </w:tc>
      </w:tr>
      <w:tr w:rsidR="00CD66FB" w:rsidRPr="00CC1A21" w14:paraId="20954212"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73FAD747" w14:textId="77777777" w:rsidR="00346B99" w:rsidRPr="00CC1A21" w:rsidRDefault="00346B99" w:rsidP="00A427D3">
            <w:pPr>
              <w:autoSpaceDE w:val="0"/>
              <w:autoSpaceDN w:val="0"/>
              <w:spacing w:line="300" w:lineRule="exact"/>
              <w:rPr>
                <w:color w:val="000000" w:themeColor="text1"/>
              </w:rPr>
            </w:pPr>
            <w:r w:rsidRPr="00CC1A21">
              <w:rPr>
                <w:color w:val="000000" w:themeColor="text1"/>
              </w:rPr>
              <w:t>78036B</w:t>
            </w:r>
          </w:p>
        </w:tc>
        <w:tc>
          <w:tcPr>
            <w:tcW w:w="6803" w:type="dxa"/>
            <w:tcBorders>
              <w:top w:val="single" w:sz="6" w:space="0" w:color="auto"/>
              <w:left w:val="single" w:sz="6" w:space="0" w:color="auto"/>
              <w:bottom w:val="single" w:sz="6" w:space="0" w:color="auto"/>
              <w:right w:val="single" w:sz="6" w:space="0" w:color="auto"/>
            </w:tcBorders>
          </w:tcPr>
          <w:p w14:paraId="7921A524"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膀胱懸吊術</w:t>
            </w:r>
          </w:p>
          <w:p w14:paraId="1AC95B14" w14:textId="77777777" w:rsidR="00346B99" w:rsidRPr="00CC1A21" w:rsidRDefault="00346B99" w:rsidP="00F9386E">
            <w:pPr>
              <w:autoSpaceDE w:val="0"/>
              <w:autoSpaceDN w:val="0"/>
              <w:spacing w:line="300" w:lineRule="exact"/>
              <w:jc w:val="both"/>
              <w:rPr>
                <w:color w:val="000000" w:themeColor="text1"/>
              </w:rPr>
            </w:pPr>
            <w:r w:rsidRPr="00CC1A21">
              <w:rPr>
                <w:color w:val="000000" w:themeColor="text1"/>
              </w:rPr>
              <w:t>Suspension of urinary bladder</w:t>
            </w:r>
          </w:p>
        </w:tc>
        <w:tc>
          <w:tcPr>
            <w:tcW w:w="283" w:type="dxa"/>
            <w:tcBorders>
              <w:top w:val="single" w:sz="6" w:space="0" w:color="auto"/>
              <w:left w:val="single" w:sz="6" w:space="0" w:color="auto"/>
              <w:bottom w:val="single" w:sz="6" w:space="0" w:color="auto"/>
              <w:right w:val="single" w:sz="6" w:space="0" w:color="auto"/>
            </w:tcBorders>
          </w:tcPr>
          <w:p w14:paraId="39B7D1A0" w14:textId="77777777" w:rsidR="00346B99" w:rsidRPr="00CC1A2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BF1CC47"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36A1DF"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ECDF4C" w14:textId="77777777" w:rsidR="00346B99" w:rsidRPr="00CC1A21" w:rsidRDefault="00346B99" w:rsidP="00A427D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3F470C" w14:textId="77777777" w:rsidR="00346B99" w:rsidRPr="00CC1A21" w:rsidRDefault="00346B99" w:rsidP="00A427D3">
            <w:pPr>
              <w:autoSpaceDE w:val="0"/>
              <w:autoSpaceDN w:val="0"/>
              <w:spacing w:line="300" w:lineRule="exact"/>
              <w:jc w:val="right"/>
              <w:rPr>
                <w:color w:val="000000" w:themeColor="text1"/>
              </w:rPr>
            </w:pPr>
            <w:r w:rsidRPr="00CC1A21">
              <w:rPr>
                <w:color w:val="000000" w:themeColor="text1"/>
              </w:rPr>
              <w:t>13206</w:t>
            </w:r>
          </w:p>
        </w:tc>
      </w:tr>
      <w:tr w:rsidR="00CD66FB" w:rsidRPr="00CC1A21" w14:paraId="55B07BB2"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1914748C" w14:textId="77777777" w:rsidR="00346B99" w:rsidRPr="00CC1A21" w:rsidRDefault="00346B99" w:rsidP="00A427D3">
            <w:pPr>
              <w:autoSpaceDE w:val="0"/>
              <w:autoSpaceDN w:val="0"/>
              <w:spacing w:line="300" w:lineRule="exact"/>
              <w:rPr>
                <w:color w:val="000000" w:themeColor="text1"/>
                <w:szCs w:val="24"/>
              </w:rPr>
            </w:pPr>
            <w:r w:rsidRPr="00CC1A21">
              <w:rPr>
                <w:color w:val="000000" w:themeColor="text1"/>
                <w:szCs w:val="24"/>
              </w:rPr>
              <w:t>78037B</w:t>
            </w:r>
          </w:p>
        </w:tc>
        <w:tc>
          <w:tcPr>
            <w:tcW w:w="6803" w:type="dxa"/>
            <w:tcBorders>
              <w:top w:val="single" w:sz="6" w:space="0" w:color="auto"/>
              <w:left w:val="single" w:sz="6" w:space="0" w:color="auto"/>
              <w:bottom w:val="single" w:sz="6" w:space="0" w:color="auto"/>
              <w:right w:val="single" w:sz="6" w:space="0" w:color="auto"/>
            </w:tcBorders>
          </w:tcPr>
          <w:p w14:paraId="40C7E7B1"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KELLY</w:t>
            </w:r>
            <w:r w:rsidRPr="00CC1A21">
              <w:rPr>
                <w:color w:val="000000" w:themeColor="text1"/>
                <w:szCs w:val="24"/>
              </w:rPr>
              <w:t>手術</w:t>
            </w:r>
            <w:r w:rsidRPr="00CC1A21">
              <w:rPr>
                <w:color w:val="000000" w:themeColor="text1"/>
                <w:szCs w:val="24"/>
              </w:rPr>
              <w:t xml:space="preserve">  KELLY operation</w:t>
            </w:r>
          </w:p>
          <w:p w14:paraId="50103A0E" w14:textId="77777777" w:rsidR="00346B99" w:rsidRPr="00CC1A21" w:rsidRDefault="00346B99" w:rsidP="00F9386E">
            <w:pPr>
              <w:autoSpaceDE w:val="0"/>
              <w:autoSpaceDN w:val="0"/>
              <w:spacing w:line="300" w:lineRule="exact"/>
              <w:ind w:left="480" w:hangingChars="200" w:hanging="480"/>
              <w:jc w:val="both"/>
              <w:rPr>
                <w:color w:val="000000" w:themeColor="text1"/>
                <w:szCs w:val="24"/>
              </w:rPr>
            </w:pPr>
            <w:r w:rsidRPr="00CC1A21">
              <w:rPr>
                <w:color w:val="000000" w:themeColor="text1"/>
                <w:szCs w:val="24"/>
              </w:rPr>
              <w:t>註：已申報</w:t>
            </w:r>
            <w:r w:rsidRPr="00CC1A21">
              <w:rPr>
                <w:color w:val="000000" w:themeColor="text1"/>
                <w:szCs w:val="24"/>
              </w:rPr>
              <w:t>80007B(</w:t>
            </w:r>
            <w:r w:rsidRPr="00CC1A21">
              <w:rPr>
                <w:color w:val="000000" w:themeColor="text1"/>
                <w:szCs w:val="24"/>
              </w:rPr>
              <w:t>前側陰道縫合術</w:t>
            </w:r>
            <w:r w:rsidRPr="00CC1A21">
              <w:rPr>
                <w:color w:val="000000" w:themeColor="text1"/>
                <w:szCs w:val="24"/>
              </w:rPr>
              <w:t>)</w:t>
            </w:r>
            <w:r w:rsidRPr="00CC1A21">
              <w:rPr>
                <w:color w:val="000000" w:themeColor="text1"/>
                <w:szCs w:val="24"/>
              </w:rPr>
              <w:t>者</w:t>
            </w:r>
            <w:r w:rsidRPr="00CC1A21">
              <w:rPr>
                <w:color w:val="000000" w:themeColor="text1"/>
                <w:szCs w:val="24"/>
              </w:rPr>
              <w:t>,</w:t>
            </w:r>
            <w:r w:rsidRPr="00CC1A21">
              <w:rPr>
                <w:color w:val="000000" w:themeColor="text1"/>
                <w:szCs w:val="24"/>
              </w:rPr>
              <w:t>不得再申報此項。</w:t>
            </w:r>
          </w:p>
        </w:tc>
        <w:tc>
          <w:tcPr>
            <w:tcW w:w="283" w:type="dxa"/>
            <w:tcBorders>
              <w:top w:val="single" w:sz="6" w:space="0" w:color="auto"/>
              <w:left w:val="single" w:sz="6" w:space="0" w:color="auto"/>
              <w:bottom w:val="single" w:sz="6" w:space="0" w:color="auto"/>
              <w:right w:val="single" w:sz="6" w:space="0" w:color="auto"/>
            </w:tcBorders>
          </w:tcPr>
          <w:p w14:paraId="1990133D"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73ED111"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FE76512"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1D52F4"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F045EAA"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9289</w:t>
            </w:r>
          </w:p>
        </w:tc>
      </w:tr>
      <w:tr w:rsidR="00CD66FB" w:rsidRPr="00CC1A21" w14:paraId="31F189B8"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6E8630A1" w14:textId="77777777" w:rsidR="00346B99" w:rsidRPr="00CC1A21" w:rsidRDefault="00346B99" w:rsidP="00A427D3">
            <w:pPr>
              <w:autoSpaceDE w:val="0"/>
              <w:autoSpaceDN w:val="0"/>
              <w:spacing w:line="300" w:lineRule="exact"/>
              <w:rPr>
                <w:color w:val="000000" w:themeColor="text1"/>
                <w:szCs w:val="24"/>
              </w:rPr>
            </w:pPr>
            <w:r w:rsidRPr="00CC1A21">
              <w:rPr>
                <w:color w:val="000000" w:themeColor="text1"/>
                <w:szCs w:val="24"/>
              </w:rPr>
              <w:t>78038B</w:t>
            </w:r>
          </w:p>
        </w:tc>
        <w:tc>
          <w:tcPr>
            <w:tcW w:w="6803" w:type="dxa"/>
            <w:tcBorders>
              <w:top w:val="single" w:sz="6" w:space="0" w:color="auto"/>
              <w:left w:val="single" w:sz="6" w:space="0" w:color="auto"/>
              <w:bottom w:val="single" w:sz="6" w:space="0" w:color="auto"/>
              <w:right w:val="single" w:sz="6" w:space="0" w:color="auto"/>
            </w:tcBorders>
          </w:tcPr>
          <w:p w14:paraId="2D048FF1"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尿道人工擴約肌植入術</w:t>
            </w:r>
            <w:r w:rsidRPr="00CC1A21">
              <w:rPr>
                <w:color w:val="000000" w:themeColor="text1"/>
                <w:szCs w:val="24"/>
              </w:rPr>
              <w:t xml:space="preserve"> </w:t>
            </w:r>
          </w:p>
          <w:p w14:paraId="2312E958" w14:textId="77777777" w:rsidR="00346B99" w:rsidRPr="00CC1A21" w:rsidRDefault="00346B99" w:rsidP="00F9386E">
            <w:pPr>
              <w:autoSpaceDE w:val="0"/>
              <w:autoSpaceDN w:val="0"/>
              <w:spacing w:line="300" w:lineRule="exact"/>
              <w:jc w:val="both"/>
              <w:rPr>
                <w:color w:val="000000" w:themeColor="text1"/>
                <w:szCs w:val="24"/>
              </w:rPr>
            </w:pPr>
            <w:r w:rsidRPr="00CC1A21">
              <w:rPr>
                <w:color w:val="000000" w:themeColor="text1"/>
                <w:szCs w:val="24"/>
              </w:rPr>
              <w:t>Artificial urinary sphincter implantation</w:t>
            </w:r>
          </w:p>
        </w:tc>
        <w:tc>
          <w:tcPr>
            <w:tcW w:w="283" w:type="dxa"/>
            <w:tcBorders>
              <w:top w:val="single" w:sz="6" w:space="0" w:color="auto"/>
              <w:left w:val="single" w:sz="6" w:space="0" w:color="auto"/>
              <w:bottom w:val="single" w:sz="6" w:space="0" w:color="auto"/>
              <w:right w:val="single" w:sz="6" w:space="0" w:color="auto"/>
            </w:tcBorders>
          </w:tcPr>
          <w:p w14:paraId="278E91D0"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7C9EEC"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EE98CB6"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C81F2C"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860BAF7"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12352</w:t>
            </w:r>
          </w:p>
        </w:tc>
      </w:tr>
      <w:tr w:rsidR="00CD66FB" w:rsidRPr="00CC1A21" w14:paraId="4F6B0962"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1A3D3894" w14:textId="77777777" w:rsidR="00346B99" w:rsidRPr="00CC1A21" w:rsidRDefault="00346B99" w:rsidP="00A427D3">
            <w:pPr>
              <w:autoSpaceDE w:val="0"/>
              <w:autoSpaceDN w:val="0"/>
              <w:spacing w:line="300" w:lineRule="exact"/>
              <w:jc w:val="both"/>
              <w:rPr>
                <w:color w:val="000000" w:themeColor="text1"/>
                <w:szCs w:val="24"/>
              </w:rPr>
            </w:pPr>
            <w:r w:rsidRPr="00CC1A21">
              <w:rPr>
                <w:color w:val="000000" w:themeColor="text1"/>
                <w:szCs w:val="24"/>
              </w:rPr>
              <w:t>78047B</w:t>
            </w:r>
          </w:p>
        </w:tc>
        <w:tc>
          <w:tcPr>
            <w:tcW w:w="6803" w:type="dxa"/>
            <w:tcBorders>
              <w:top w:val="single" w:sz="6" w:space="0" w:color="auto"/>
              <w:left w:val="single" w:sz="6" w:space="0" w:color="auto"/>
              <w:bottom w:val="single" w:sz="6" w:space="0" w:color="auto"/>
              <w:right w:val="single" w:sz="6" w:space="0" w:color="auto"/>
            </w:tcBorders>
          </w:tcPr>
          <w:p w14:paraId="39B04C59" w14:textId="77777777" w:rsidR="00346B99" w:rsidRPr="00CC1A21" w:rsidRDefault="00346B99" w:rsidP="00F9386E">
            <w:pPr>
              <w:autoSpaceDE w:val="0"/>
              <w:autoSpaceDN w:val="0"/>
              <w:snapToGrid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後</w:t>
            </w:r>
            <w:r w:rsidRPr="00CC1A21">
              <w:rPr>
                <w:color w:val="000000" w:themeColor="text1"/>
                <w:szCs w:val="24"/>
              </w:rPr>
              <w:t>)</w:t>
            </w:r>
            <w:r w:rsidRPr="00CC1A21">
              <w:rPr>
                <w:color w:val="000000" w:themeColor="text1"/>
                <w:szCs w:val="24"/>
              </w:rPr>
              <w:t>腹腔鏡膀胱頸懸吊術</w:t>
            </w:r>
          </w:p>
          <w:p w14:paraId="3B6DD038" w14:textId="77777777" w:rsidR="00346B99" w:rsidRPr="00CC1A21" w:rsidRDefault="00346B99" w:rsidP="00F9386E">
            <w:pPr>
              <w:autoSpaceDE w:val="0"/>
              <w:autoSpaceDN w:val="0"/>
              <w:snapToGrid w:val="0"/>
              <w:spacing w:line="300" w:lineRule="exact"/>
              <w:jc w:val="both"/>
              <w:rPr>
                <w:color w:val="000000" w:themeColor="text1"/>
                <w:szCs w:val="24"/>
              </w:rPr>
            </w:pPr>
            <w:r w:rsidRPr="00CC1A21">
              <w:rPr>
                <w:color w:val="000000" w:themeColor="text1"/>
                <w:szCs w:val="24"/>
              </w:rPr>
              <w:t>(Retroperitoneoscopy) Laparoscopy, Bladder neck suspension</w:t>
            </w:r>
          </w:p>
        </w:tc>
        <w:tc>
          <w:tcPr>
            <w:tcW w:w="283" w:type="dxa"/>
            <w:tcBorders>
              <w:top w:val="single" w:sz="6" w:space="0" w:color="auto"/>
              <w:left w:val="single" w:sz="6" w:space="0" w:color="auto"/>
              <w:bottom w:val="single" w:sz="6" w:space="0" w:color="auto"/>
              <w:right w:val="single" w:sz="6" w:space="0" w:color="auto"/>
            </w:tcBorders>
          </w:tcPr>
          <w:p w14:paraId="7ED9BEAB"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274AD85"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31837C"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8E006A"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9B2E795"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17198</w:t>
            </w:r>
          </w:p>
        </w:tc>
      </w:tr>
      <w:tr w:rsidR="00CD66FB" w:rsidRPr="00CC1A21" w14:paraId="6E4EA2E2"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5853CEAA" w14:textId="77777777" w:rsidR="00346B99" w:rsidRPr="00CC1A21" w:rsidRDefault="00346B99" w:rsidP="00A427D3">
            <w:pPr>
              <w:autoSpaceDE w:val="0"/>
              <w:autoSpaceDN w:val="0"/>
              <w:spacing w:line="300" w:lineRule="exact"/>
              <w:jc w:val="both"/>
              <w:rPr>
                <w:color w:val="000000" w:themeColor="text1"/>
                <w:szCs w:val="24"/>
              </w:rPr>
            </w:pPr>
            <w:r w:rsidRPr="00CC1A21">
              <w:rPr>
                <w:color w:val="000000" w:themeColor="text1"/>
                <w:szCs w:val="24"/>
              </w:rPr>
              <w:t>78048B</w:t>
            </w:r>
          </w:p>
        </w:tc>
        <w:tc>
          <w:tcPr>
            <w:tcW w:w="6803" w:type="dxa"/>
            <w:tcBorders>
              <w:top w:val="single" w:sz="6" w:space="0" w:color="auto"/>
              <w:left w:val="single" w:sz="6" w:space="0" w:color="auto"/>
              <w:bottom w:val="single" w:sz="6" w:space="0" w:color="auto"/>
              <w:right w:val="single" w:sz="6" w:space="0" w:color="auto"/>
            </w:tcBorders>
          </w:tcPr>
          <w:p w14:paraId="222C3656" w14:textId="77777777" w:rsidR="00346B99" w:rsidRPr="00CC1A21" w:rsidRDefault="00346B99" w:rsidP="00F9386E">
            <w:pPr>
              <w:autoSpaceDE w:val="0"/>
              <w:autoSpaceDN w:val="0"/>
              <w:snapToGrid w:val="0"/>
              <w:spacing w:line="300" w:lineRule="exact"/>
              <w:jc w:val="both"/>
              <w:rPr>
                <w:color w:val="000000" w:themeColor="text1"/>
                <w:szCs w:val="24"/>
              </w:rPr>
            </w:pPr>
            <w:r w:rsidRPr="00CC1A21">
              <w:rPr>
                <w:color w:val="000000" w:themeColor="text1"/>
                <w:szCs w:val="24"/>
              </w:rPr>
              <w:t>(</w:t>
            </w:r>
            <w:r w:rsidRPr="00CC1A21">
              <w:rPr>
                <w:color w:val="000000" w:themeColor="text1"/>
                <w:szCs w:val="24"/>
              </w:rPr>
              <w:t>後</w:t>
            </w:r>
            <w:r w:rsidRPr="00CC1A21">
              <w:rPr>
                <w:color w:val="000000" w:themeColor="text1"/>
                <w:szCs w:val="24"/>
              </w:rPr>
              <w:t>)</w:t>
            </w:r>
            <w:r w:rsidRPr="00CC1A21">
              <w:rPr>
                <w:color w:val="000000" w:themeColor="text1"/>
                <w:szCs w:val="24"/>
              </w:rPr>
              <w:t>腹腔鏡膀胱憩室切除術</w:t>
            </w:r>
            <w:r w:rsidRPr="00CC1A21">
              <w:rPr>
                <w:color w:val="000000" w:themeColor="text1"/>
                <w:szCs w:val="24"/>
              </w:rPr>
              <w:t>(</w:t>
            </w:r>
            <w:r w:rsidRPr="00CC1A21">
              <w:rPr>
                <w:color w:val="000000" w:themeColor="text1"/>
                <w:szCs w:val="24"/>
              </w:rPr>
              <w:t>單個或多發性者</w:t>
            </w:r>
            <w:r w:rsidRPr="00CC1A21">
              <w:rPr>
                <w:color w:val="000000" w:themeColor="text1"/>
                <w:szCs w:val="24"/>
              </w:rPr>
              <w:t>)</w:t>
            </w:r>
          </w:p>
          <w:p w14:paraId="152D4E45" w14:textId="77777777" w:rsidR="00346B99" w:rsidRPr="00CC1A21" w:rsidRDefault="00346B99" w:rsidP="00F9386E">
            <w:pPr>
              <w:autoSpaceDE w:val="0"/>
              <w:autoSpaceDN w:val="0"/>
              <w:snapToGrid w:val="0"/>
              <w:spacing w:line="300" w:lineRule="exact"/>
              <w:jc w:val="both"/>
              <w:rPr>
                <w:color w:val="000000" w:themeColor="text1"/>
                <w:szCs w:val="24"/>
              </w:rPr>
            </w:pPr>
            <w:r w:rsidRPr="00CC1A21">
              <w:rPr>
                <w:color w:val="000000" w:themeColor="text1"/>
                <w:szCs w:val="24"/>
              </w:rPr>
              <w:t>(Retroperitoneoscopy) Laparoscopy, Bladder diverticulectomy</w:t>
            </w:r>
          </w:p>
        </w:tc>
        <w:tc>
          <w:tcPr>
            <w:tcW w:w="283" w:type="dxa"/>
            <w:tcBorders>
              <w:top w:val="single" w:sz="6" w:space="0" w:color="auto"/>
              <w:left w:val="single" w:sz="6" w:space="0" w:color="auto"/>
              <w:bottom w:val="single" w:sz="6" w:space="0" w:color="auto"/>
              <w:right w:val="single" w:sz="6" w:space="0" w:color="auto"/>
            </w:tcBorders>
          </w:tcPr>
          <w:p w14:paraId="06207C6B" w14:textId="77777777" w:rsidR="00346B99" w:rsidRPr="00CC1A2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751D60F"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98DD857"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1B141BF" w14:textId="77777777" w:rsidR="00346B99" w:rsidRPr="00CC1A21" w:rsidRDefault="00346B99" w:rsidP="00A427D3">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8340272" w14:textId="77777777" w:rsidR="00346B99" w:rsidRPr="00CC1A21" w:rsidRDefault="00346B99" w:rsidP="00A427D3">
            <w:pPr>
              <w:pStyle w:val="affffffff2"/>
              <w:spacing w:line="300" w:lineRule="exact"/>
              <w:rPr>
                <w:rFonts w:eastAsia="標楷體"/>
                <w:color w:val="000000" w:themeColor="text1"/>
                <w:sz w:val="24"/>
                <w:u w:val="none"/>
              </w:rPr>
            </w:pPr>
            <w:r w:rsidRPr="00CC1A21">
              <w:rPr>
                <w:rFonts w:eastAsia="標楷體"/>
                <w:color w:val="000000" w:themeColor="text1"/>
                <w:sz w:val="24"/>
                <w:u w:val="none"/>
              </w:rPr>
              <w:t>9274</w:t>
            </w:r>
          </w:p>
        </w:tc>
      </w:tr>
    </w:tbl>
    <w:p w14:paraId="73AA4546" w14:textId="34F5B223" w:rsidR="00733A16" w:rsidRPr="00CC1A21" w:rsidRDefault="00733A16">
      <w:pPr>
        <w:widowControl/>
        <w:adjustRightInd/>
        <w:spacing w:line="240" w:lineRule="auto"/>
        <w:textAlignment w:val="auto"/>
        <w:rPr>
          <w:color w:val="000000" w:themeColor="text1"/>
          <w:kern w:val="2"/>
          <w:szCs w:val="24"/>
        </w:rPr>
      </w:pPr>
    </w:p>
    <w:p w14:paraId="0BA615C0" w14:textId="77777777" w:rsidR="00A427D3" w:rsidRPr="00CC1A21" w:rsidRDefault="00A427D3">
      <w:pPr>
        <w:widowControl/>
        <w:adjustRightInd/>
        <w:spacing w:line="240" w:lineRule="auto"/>
        <w:textAlignment w:val="auto"/>
        <w:rPr>
          <w:color w:val="000000" w:themeColor="text1"/>
          <w:kern w:val="2"/>
          <w:szCs w:val="24"/>
        </w:rPr>
      </w:pPr>
    </w:p>
    <w:p w14:paraId="0DFB80A5" w14:textId="77777777" w:rsidR="00A427D3" w:rsidRPr="00CC1A21" w:rsidRDefault="00A427D3">
      <w:pPr>
        <w:widowControl/>
        <w:adjustRightInd/>
        <w:spacing w:line="240" w:lineRule="auto"/>
        <w:textAlignment w:val="auto"/>
        <w:rPr>
          <w:color w:val="000000" w:themeColor="text1"/>
          <w:kern w:val="2"/>
          <w:szCs w:val="24"/>
        </w:rPr>
      </w:pPr>
    </w:p>
    <w:p w14:paraId="2D22FBD2" w14:textId="77777777" w:rsidR="00A427D3" w:rsidRPr="00CC1A21" w:rsidRDefault="00A427D3">
      <w:pPr>
        <w:widowControl/>
        <w:adjustRightInd/>
        <w:spacing w:line="240" w:lineRule="auto"/>
        <w:textAlignment w:val="auto"/>
        <w:rPr>
          <w:color w:val="000000" w:themeColor="text1"/>
          <w:kern w:val="2"/>
          <w:szCs w:val="24"/>
        </w:rPr>
      </w:pPr>
    </w:p>
    <w:p w14:paraId="165469B7" w14:textId="77777777" w:rsidR="00A427D3" w:rsidRPr="00CC1A21" w:rsidRDefault="00A427D3">
      <w:pPr>
        <w:widowControl/>
        <w:adjustRightInd/>
        <w:spacing w:line="240" w:lineRule="auto"/>
        <w:textAlignment w:val="auto"/>
        <w:rPr>
          <w:color w:val="000000" w:themeColor="text1"/>
          <w:kern w:val="2"/>
          <w:szCs w:val="24"/>
        </w:rPr>
      </w:pPr>
    </w:p>
    <w:p w14:paraId="21159B0E" w14:textId="77777777" w:rsidR="00A427D3" w:rsidRPr="00CC1A21" w:rsidRDefault="00A427D3">
      <w:pPr>
        <w:widowControl/>
        <w:adjustRightInd/>
        <w:spacing w:line="240" w:lineRule="auto"/>
        <w:textAlignment w:val="auto"/>
        <w:rPr>
          <w:color w:val="000000" w:themeColor="text1"/>
          <w:kern w:val="2"/>
          <w:szCs w:val="24"/>
        </w:rPr>
      </w:pPr>
    </w:p>
    <w:p w14:paraId="3486711B" w14:textId="77777777" w:rsidR="00A427D3" w:rsidRPr="00CC1A21" w:rsidRDefault="00A427D3">
      <w:pPr>
        <w:widowControl/>
        <w:adjustRightInd/>
        <w:spacing w:line="240" w:lineRule="auto"/>
        <w:textAlignment w:val="auto"/>
        <w:rPr>
          <w:color w:val="000000" w:themeColor="text1"/>
          <w:kern w:val="2"/>
          <w:szCs w:val="24"/>
        </w:rPr>
      </w:pPr>
    </w:p>
    <w:p w14:paraId="3EE9AB7F" w14:textId="77777777" w:rsidR="00A427D3" w:rsidRPr="00CC1A21" w:rsidRDefault="00A427D3">
      <w:pPr>
        <w:widowControl/>
        <w:adjustRightInd/>
        <w:spacing w:line="240" w:lineRule="auto"/>
        <w:textAlignment w:val="auto"/>
        <w:rPr>
          <w:color w:val="000000" w:themeColor="text1"/>
          <w:kern w:val="2"/>
          <w:szCs w:val="24"/>
        </w:rPr>
      </w:pPr>
    </w:p>
    <w:p w14:paraId="2E311083" w14:textId="77777777" w:rsidR="00A427D3" w:rsidRPr="00CC1A21" w:rsidRDefault="00A427D3">
      <w:pPr>
        <w:widowControl/>
        <w:adjustRightInd/>
        <w:spacing w:line="240" w:lineRule="auto"/>
        <w:textAlignment w:val="auto"/>
        <w:rPr>
          <w:color w:val="000000" w:themeColor="text1"/>
          <w:kern w:val="2"/>
          <w:szCs w:val="24"/>
        </w:rPr>
      </w:pPr>
    </w:p>
    <w:p w14:paraId="337C23EA" w14:textId="77777777" w:rsidR="00A427D3" w:rsidRPr="00CC1A21" w:rsidRDefault="00A427D3">
      <w:pPr>
        <w:widowControl/>
        <w:adjustRightInd/>
        <w:spacing w:line="240" w:lineRule="auto"/>
        <w:textAlignment w:val="auto"/>
        <w:rPr>
          <w:color w:val="000000" w:themeColor="text1"/>
          <w:kern w:val="2"/>
          <w:szCs w:val="24"/>
        </w:rPr>
      </w:pPr>
    </w:p>
    <w:p w14:paraId="43BD4040" w14:textId="77777777" w:rsidR="00A427D3" w:rsidRPr="00CC1A21" w:rsidRDefault="00A427D3">
      <w:pPr>
        <w:widowControl/>
        <w:adjustRightInd/>
        <w:spacing w:line="240" w:lineRule="auto"/>
        <w:textAlignment w:val="auto"/>
        <w:rPr>
          <w:color w:val="000000" w:themeColor="text1"/>
          <w:kern w:val="2"/>
          <w:szCs w:val="24"/>
        </w:rPr>
      </w:pPr>
    </w:p>
    <w:p w14:paraId="6FBA86AE" w14:textId="77777777" w:rsidR="00A427D3" w:rsidRPr="00CC1A21" w:rsidRDefault="00A427D3">
      <w:pPr>
        <w:widowControl/>
        <w:adjustRightInd/>
        <w:spacing w:line="240" w:lineRule="auto"/>
        <w:textAlignment w:val="auto"/>
        <w:rPr>
          <w:color w:val="000000" w:themeColor="text1"/>
          <w:kern w:val="2"/>
          <w:szCs w:val="24"/>
        </w:rPr>
      </w:pPr>
    </w:p>
    <w:p w14:paraId="2A06B959" w14:textId="77777777" w:rsidR="00A427D3" w:rsidRPr="00CC1A21" w:rsidRDefault="00A427D3">
      <w:pPr>
        <w:widowControl/>
        <w:adjustRightInd/>
        <w:spacing w:line="240" w:lineRule="auto"/>
        <w:textAlignment w:val="auto"/>
        <w:rPr>
          <w:color w:val="000000" w:themeColor="text1"/>
          <w:kern w:val="2"/>
          <w:szCs w:val="24"/>
        </w:rPr>
      </w:pPr>
    </w:p>
    <w:p w14:paraId="50881DB4" w14:textId="77777777" w:rsidR="00A427D3" w:rsidRPr="00CC1A21" w:rsidRDefault="00A427D3">
      <w:pPr>
        <w:widowControl/>
        <w:adjustRightInd/>
        <w:spacing w:line="240" w:lineRule="auto"/>
        <w:textAlignment w:val="auto"/>
        <w:rPr>
          <w:color w:val="000000" w:themeColor="text1"/>
          <w:kern w:val="2"/>
          <w:szCs w:val="24"/>
        </w:rPr>
      </w:pPr>
    </w:p>
    <w:p w14:paraId="3DB9AE83" w14:textId="77777777" w:rsidR="00A427D3" w:rsidRPr="00CC1A21" w:rsidRDefault="00A427D3">
      <w:pPr>
        <w:widowControl/>
        <w:adjustRightInd/>
        <w:spacing w:line="240" w:lineRule="auto"/>
        <w:textAlignment w:val="auto"/>
        <w:rPr>
          <w:color w:val="000000" w:themeColor="text1"/>
          <w:kern w:val="2"/>
          <w:szCs w:val="24"/>
        </w:rPr>
      </w:pPr>
    </w:p>
    <w:p w14:paraId="239A1B18" w14:textId="77777777" w:rsidR="00A427D3" w:rsidRPr="00CC1A21" w:rsidRDefault="00A427D3">
      <w:pPr>
        <w:widowControl/>
        <w:adjustRightInd/>
        <w:spacing w:line="240" w:lineRule="auto"/>
        <w:textAlignment w:val="auto"/>
        <w:rPr>
          <w:color w:val="000000" w:themeColor="text1"/>
          <w:kern w:val="2"/>
          <w:szCs w:val="24"/>
        </w:rPr>
      </w:pPr>
    </w:p>
    <w:p w14:paraId="3FADFFDB" w14:textId="71D0343A" w:rsidR="00A427D3" w:rsidRPr="00CC1A21" w:rsidRDefault="00A427D3">
      <w:pPr>
        <w:widowControl/>
        <w:adjustRightInd/>
        <w:spacing w:line="240" w:lineRule="auto"/>
        <w:textAlignment w:val="auto"/>
        <w:rPr>
          <w:color w:val="000000" w:themeColor="text1"/>
          <w:kern w:val="2"/>
          <w:szCs w:val="24"/>
        </w:rPr>
      </w:pPr>
    </w:p>
    <w:p w14:paraId="5B7090ED" w14:textId="0874B7AE" w:rsidR="00F9386E" w:rsidRPr="00CC1A21" w:rsidRDefault="00F9386E">
      <w:pPr>
        <w:widowControl/>
        <w:adjustRightInd/>
        <w:spacing w:line="240" w:lineRule="auto"/>
        <w:textAlignment w:val="auto"/>
        <w:rPr>
          <w:color w:val="000000" w:themeColor="text1"/>
          <w:kern w:val="2"/>
          <w:szCs w:val="24"/>
        </w:rPr>
      </w:pPr>
    </w:p>
    <w:p w14:paraId="00B7510D" w14:textId="77777777" w:rsidR="00F9386E" w:rsidRPr="00CC1A21" w:rsidRDefault="00F9386E">
      <w:pPr>
        <w:widowControl/>
        <w:adjustRightInd/>
        <w:spacing w:line="240" w:lineRule="auto"/>
        <w:textAlignment w:val="auto"/>
        <w:rPr>
          <w:color w:val="000000" w:themeColor="text1"/>
          <w:kern w:val="2"/>
          <w:szCs w:val="24"/>
        </w:rPr>
      </w:pPr>
    </w:p>
    <w:p w14:paraId="76156652" w14:textId="77777777" w:rsidR="00A427D3" w:rsidRPr="00CC1A21" w:rsidRDefault="00A427D3">
      <w:pPr>
        <w:widowControl/>
        <w:adjustRightInd/>
        <w:spacing w:line="240" w:lineRule="auto"/>
        <w:textAlignment w:val="auto"/>
        <w:rPr>
          <w:color w:val="000000" w:themeColor="text1"/>
          <w:kern w:val="2"/>
          <w:szCs w:val="24"/>
        </w:rPr>
      </w:pPr>
    </w:p>
    <w:p w14:paraId="66309081" w14:textId="77777777" w:rsidR="0036527B" w:rsidRPr="00CC1A21" w:rsidRDefault="0036527B" w:rsidP="0079545A">
      <w:pPr>
        <w:outlineLvl w:val="1"/>
        <w:rPr>
          <w:color w:val="000000" w:themeColor="text1"/>
        </w:rPr>
      </w:pPr>
      <w:r w:rsidRPr="00CC1A21">
        <w:rPr>
          <w:color w:val="000000" w:themeColor="text1"/>
        </w:rPr>
        <w:lastRenderedPageBreak/>
        <w:t>四、尿道</w:t>
      </w:r>
      <w:r w:rsidRPr="00CC1A21">
        <w:rPr>
          <w:color w:val="000000" w:themeColor="text1"/>
        </w:rPr>
        <w:t>Urethra (78201-78225)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7E0969A"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70248B4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5007B5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E8869F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1256B6E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23B4556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583DFA5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CB9708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511E1F1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0B9AA1F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6449C4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12C534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2C84359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6709D24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ED4CC8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4B63B1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E06C80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0534EED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5ABA90D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2530B1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06DDC87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0560B69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6A4A1A5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21735E79" w14:textId="77777777" w:rsidTr="008260BD">
        <w:tc>
          <w:tcPr>
            <w:tcW w:w="850" w:type="dxa"/>
            <w:tcBorders>
              <w:top w:val="single" w:sz="6" w:space="0" w:color="auto"/>
              <w:left w:val="single" w:sz="6" w:space="0" w:color="auto"/>
              <w:right w:val="single" w:sz="6" w:space="0" w:color="auto"/>
            </w:tcBorders>
          </w:tcPr>
          <w:p w14:paraId="3DFE717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78201C</w:t>
            </w:r>
          </w:p>
        </w:tc>
        <w:tc>
          <w:tcPr>
            <w:tcW w:w="6803" w:type="dxa"/>
            <w:tcBorders>
              <w:top w:val="single" w:sz="6" w:space="0" w:color="auto"/>
              <w:left w:val="single" w:sz="6" w:space="0" w:color="auto"/>
              <w:right w:val="single" w:sz="6" w:space="0" w:color="auto"/>
            </w:tcBorders>
          </w:tcPr>
          <w:p w14:paraId="655445D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尿道結石（異物）除去術</w:t>
            </w:r>
          </w:p>
          <w:p w14:paraId="6D09026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Remove of urethral stone or foreign body</w:t>
            </w:r>
          </w:p>
        </w:tc>
        <w:tc>
          <w:tcPr>
            <w:tcW w:w="283" w:type="dxa"/>
            <w:tcBorders>
              <w:top w:val="single" w:sz="6" w:space="0" w:color="auto"/>
              <w:left w:val="single" w:sz="6" w:space="0" w:color="auto"/>
              <w:right w:val="single" w:sz="6" w:space="0" w:color="auto"/>
            </w:tcBorders>
          </w:tcPr>
          <w:p w14:paraId="0DAD2DF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7C81CD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30736F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6D4EA9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5139620D"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4174</w:t>
            </w:r>
          </w:p>
        </w:tc>
      </w:tr>
      <w:tr w:rsidR="00CD66FB" w:rsidRPr="00CC1A21" w14:paraId="2706D2D3" w14:textId="77777777" w:rsidTr="008260BD">
        <w:tc>
          <w:tcPr>
            <w:tcW w:w="850" w:type="dxa"/>
            <w:tcBorders>
              <w:top w:val="single" w:sz="6" w:space="0" w:color="auto"/>
              <w:left w:val="single" w:sz="6" w:space="0" w:color="auto"/>
              <w:right w:val="single" w:sz="6" w:space="0" w:color="auto"/>
            </w:tcBorders>
          </w:tcPr>
          <w:p w14:paraId="61FC01F3"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1BE3B7B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尿道狹窄修補手術　</w:t>
            </w:r>
            <w:r w:rsidRPr="00CC1A21">
              <w:rPr>
                <w:color w:val="000000" w:themeColor="text1"/>
              </w:rPr>
              <w:t>Repair of urethral stricture</w:t>
            </w:r>
          </w:p>
        </w:tc>
        <w:tc>
          <w:tcPr>
            <w:tcW w:w="283" w:type="dxa"/>
            <w:tcBorders>
              <w:top w:val="single" w:sz="6" w:space="0" w:color="auto"/>
              <w:left w:val="single" w:sz="6" w:space="0" w:color="auto"/>
              <w:right w:val="single" w:sz="6" w:space="0" w:color="auto"/>
            </w:tcBorders>
          </w:tcPr>
          <w:p w14:paraId="0A0CE684"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BF41E6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F3F6E6C"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F7BFBA0"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2711385"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26ABF459" w14:textId="77777777" w:rsidTr="009B6BB1">
        <w:trPr>
          <w:trHeight w:val="340"/>
        </w:trPr>
        <w:tc>
          <w:tcPr>
            <w:tcW w:w="850" w:type="dxa"/>
            <w:tcBorders>
              <w:left w:val="single" w:sz="6" w:space="0" w:color="auto"/>
              <w:right w:val="single" w:sz="6" w:space="0" w:color="auto"/>
            </w:tcBorders>
          </w:tcPr>
          <w:p w14:paraId="4BD2A5A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78202B</w:t>
            </w:r>
          </w:p>
        </w:tc>
        <w:tc>
          <w:tcPr>
            <w:tcW w:w="6803" w:type="dxa"/>
            <w:tcBorders>
              <w:left w:val="single" w:sz="6" w:space="0" w:color="auto"/>
              <w:right w:val="single" w:sz="6" w:space="0" w:color="auto"/>
            </w:tcBorders>
          </w:tcPr>
          <w:p w14:paraId="6B297F3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前段尿道</w:t>
            </w:r>
            <w:r w:rsidRPr="00CC1A21">
              <w:rPr>
                <w:color w:val="000000" w:themeColor="text1"/>
              </w:rPr>
              <w:t xml:space="preserve"> anterior urethral</w:t>
            </w:r>
          </w:p>
        </w:tc>
        <w:tc>
          <w:tcPr>
            <w:tcW w:w="283" w:type="dxa"/>
            <w:tcBorders>
              <w:left w:val="single" w:sz="6" w:space="0" w:color="auto"/>
              <w:right w:val="single" w:sz="6" w:space="0" w:color="auto"/>
            </w:tcBorders>
          </w:tcPr>
          <w:p w14:paraId="320307E6"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3952D9F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A81E48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427ECA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AAF6B16"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6814</w:t>
            </w:r>
          </w:p>
        </w:tc>
      </w:tr>
      <w:tr w:rsidR="00CD66FB" w:rsidRPr="00CC1A21" w14:paraId="6D850ADB" w14:textId="77777777" w:rsidTr="009B6BB1">
        <w:trPr>
          <w:trHeight w:val="340"/>
        </w:trPr>
        <w:tc>
          <w:tcPr>
            <w:tcW w:w="850" w:type="dxa"/>
            <w:tcBorders>
              <w:left w:val="single" w:sz="6" w:space="0" w:color="auto"/>
              <w:right w:val="single" w:sz="6" w:space="0" w:color="auto"/>
            </w:tcBorders>
          </w:tcPr>
          <w:p w14:paraId="2DC9CD8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78203B</w:t>
            </w:r>
          </w:p>
        </w:tc>
        <w:tc>
          <w:tcPr>
            <w:tcW w:w="6803" w:type="dxa"/>
            <w:tcBorders>
              <w:left w:val="single" w:sz="6" w:space="0" w:color="auto"/>
              <w:right w:val="single" w:sz="6" w:space="0" w:color="auto"/>
            </w:tcBorders>
          </w:tcPr>
          <w:p w14:paraId="31DD992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後段尿道</w:t>
            </w:r>
            <w:r w:rsidRPr="00CC1A21">
              <w:rPr>
                <w:color w:val="000000" w:themeColor="text1"/>
              </w:rPr>
              <w:t xml:space="preserve"> posterior urehtral</w:t>
            </w:r>
          </w:p>
        </w:tc>
        <w:tc>
          <w:tcPr>
            <w:tcW w:w="283" w:type="dxa"/>
            <w:tcBorders>
              <w:left w:val="single" w:sz="6" w:space="0" w:color="auto"/>
              <w:right w:val="single" w:sz="6" w:space="0" w:color="auto"/>
            </w:tcBorders>
          </w:tcPr>
          <w:p w14:paraId="1D49CF27"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339CDE6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40D5AC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F606F1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191B2CC"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8501</w:t>
            </w:r>
          </w:p>
        </w:tc>
      </w:tr>
      <w:tr w:rsidR="00CD66FB" w:rsidRPr="00CC1A21" w14:paraId="1BACFDB4" w14:textId="77777777" w:rsidTr="008260BD">
        <w:tc>
          <w:tcPr>
            <w:tcW w:w="850" w:type="dxa"/>
            <w:tcBorders>
              <w:top w:val="single" w:sz="6" w:space="0" w:color="auto"/>
              <w:left w:val="single" w:sz="6" w:space="0" w:color="auto"/>
              <w:right w:val="single" w:sz="6" w:space="0" w:color="auto"/>
            </w:tcBorders>
          </w:tcPr>
          <w:p w14:paraId="23FE7017"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31EF7F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尿道整形術</w:t>
            </w:r>
          </w:p>
          <w:p w14:paraId="061CE31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Urethroplasty, formation of urethral as Dennis Brown type procedure</w:t>
            </w:r>
          </w:p>
        </w:tc>
        <w:tc>
          <w:tcPr>
            <w:tcW w:w="283" w:type="dxa"/>
            <w:tcBorders>
              <w:top w:val="single" w:sz="6" w:space="0" w:color="auto"/>
              <w:left w:val="single" w:sz="6" w:space="0" w:color="auto"/>
              <w:right w:val="single" w:sz="6" w:space="0" w:color="auto"/>
            </w:tcBorders>
          </w:tcPr>
          <w:p w14:paraId="1D405068"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7596CF7"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B608A3"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E7624EF"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573EF38" w14:textId="77777777" w:rsidR="0036527B" w:rsidRPr="00CC1A21" w:rsidRDefault="0036527B" w:rsidP="0036527B">
            <w:pPr>
              <w:autoSpaceDE w:val="0"/>
              <w:autoSpaceDN w:val="0"/>
              <w:spacing w:line="280" w:lineRule="exact"/>
              <w:rPr>
                <w:color w:val="000000" w:themeColor="text1"/>
              </w:rPr>
            </w:pPr>
          </w:p>
        </w:tc>
      </w:tr>
      <w:tr w:rsidR="00CD66FB" w:rsidRPr="00CC1A21" w14:paraId="1FDCF505" w14:textId="77777777" w:rsidTr="00F15C45">
        <w:tc>
          <w:tcPr>
            <w:tcW w:w="850" w:type="dxa"/>
            <w:tcBorders>
              <w:left w:val="single" w:sz="6" w:space="0" w:color="auto"/>
              <w:right w:val="single" w:sz="6" w:space="0" w:color="auto"/>
            </w:tcBorders>
          </w:tcPr>
          <w:p w14:paraId="568DAB5F"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78204B</w:t>
            </w:r>
          </w:p>
        </w:tc>
        <w:tc>
          <w:tcPr>
            <w:tcW w:w="6803" w:type="dxa"/>
            <w:tcBorders>
              <w:left w:val="single" w:sz="6" w:space="0" w:color="auto"/>
              <w:right w:val="single" w:sz="6" w:space="0" w:color="auto"/>
            </w:tcBorders>
          </w:tcPr>
          <w:p w14:paraId="13F43235"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包括陰莖或陰囊轉換</w:t>
            </w:r>
            <w:r w:rsidRPr="00CC1A21">
              <w:rPr>
                <w:color w:val="000000" w:themeColor="text1"/>
                <w:szCs w:val="24"/>
              </w:rPr>
              <w:t xml:space="preserve"> </w:t>
            </w:r>
          </w:p>
          <w:p w14:paraId="1A36D4CD" w14:textId="77777777" w:rsidR="00F15C45" w:rsidRPr="00CC1A21" w:rsidRDefault="00F15C45" w:rsidP="00F15C45">
            <w:pPr>
              <w:autoSpaceDE w:val="0"/>
              <w:autoSpaceDN w:val="0"/>
              <w:spacing w:line="280" w:lineRule="exact"/>
              <w:ind w:leftChars="100" w:left="240"/>
              <w:rPr>
                <w:color w:val="000000" w:themeColor="text1"/>
                <w:szCs w:val="24"/>
              </w:rPr>
            </w:pPr>
            <w:r w:rsidRPr="00CC1A21">
              <w:rPr>
                <w:color w:val="000000" w:themeColor="text1"/>
                <w:szCs w:val="24"/>
              </w:rPr>
              <w:t>including urinary diversion, penile or penoscrotal</w:t>
            </w:r>
          </w:p>
        </w:tc>
        <w:tc>
          <w:tcPr>
            <w:tcW w:w="283" w:type="dxa"/>
            <w:tcBorders>
              <w:left w:val="single" w:sz="6" w:space="0" w:color="auto"/>
              <w:right w:val="single" w:sz="6" w:space="0" w:color="auto"/>
            </w:tcBorders>
          </w:tcPr>
          <w:p w14:paraId="448E8321" w14:textId="77777777" w:rsidR="00F15C45" w:rsidRPr="00CC1A21" w:rsidRDefault="00F15C45" w:rsidP="00F15C45">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2A496DD8"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E07BDAD"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A047741"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485FD78C" w14:textId="77777777" w:rsidR="00F15C45" w:rsidRPr="00CC1A21" w:rsidRDefault="00F15C45" w:rsidP="00F15C45">
            <w:pPr>
              <w:autoSpaceDE w:val="0"/>
              <w:autoSpaceDN w:val="0"/>
              <w:spacing w:line="280" w:lineRule="exact"/>
              <w:jc w:val="right"/>
              <w:rPr>
                <w:color w:val="000000" w:themeColor="text1"/>
                <w:szCs w:val="24"/>
              </w:rPr>
            </w:pPr>
            <w:r w:rsidRPr="00CC1A21">
              <w:rPr>
                <w:color w:val="000000" w:themeColor="text1"/>
                <w:szCs w:val="24"/>
              </w:rPr>
              <w:t>10285</w:t>
            </w:r>
          </w:p>
        </w:tc>
      </w:tr>
      <w:tr w:rsidR="00CD66FB" w:rsidRPr="00CC1A21" w14:paraId="1B1A51F1" w14:textId="77777777" w:rsidTr="00F15C45">
        <w:trPr>
          <w:trHeight w:val="340"/>
        </w:trPr>
        <w:tc>
          <w:tcPr>
            <w:tcW w:w="850" w:type="dxa"/>
            <w:tcBorders>
              <w:left w:val="single" w:sz="6" w:space="0" w:color="auto"/>
              <w:bottom w:val="single" w:sz="6" w:space="0" w:color="auto"/>
              <w:right w:val="single" w:sz="6" w:space="0" w:color="auto"/>
            </w:tcBorders>
          </w:tcPr>
          <w:p w14:paraId="7AB08E84"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78205B</w:t>
            </w:r>
          </w:p>
        </w:tc>
        <w:tc>
          <w:tcPr>
            <w:tcW w:w="6803" w:type="dxa"/>
            <w:tcBorders>
              <w:left w:val="single" w:sz="6" w:space="0" w:color="auto"/>
              <w:bottom w:val="single" w:sz="6" w:space="0" w:color="auto"/>
              <w:right w:val="single" w:sz="6" w:space="0" w:color="auto"/>
            </w:tcBorders>
          </w:tcPr>
          <w:p w14:paraId="625845A7"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重複</w:t>
            </w:r>
            <w:r w:rsidRPr="00CC1A21">
              <w:rPr>
                <w:color w:val="000000" w:themeColor="text1"/>
                <w:szCs w:val="24"/>
              </w:rPr>
              <w:t xml:space="preserve"> repeat procedure</w:t>
            </w:r>
          </w:p>
        </w:tc>
        <w:tc>
          <w:tcPr>
            <w:tcW w:w="283" w:type="dxa"/>
            <w:tcBorders>
              <w:left w:val="single" w:sz="6" w:space="0" w:color="auto"/>
              <w:bottom w:val="single" w:sz="6" w:space="0" w:color="auto"/>
              <w:right w:val="single" w:sz="6" w:space="0" w:color="auto"/>
            </w:tcBorders>
          </w:tcPr>
          <w:p w14:paraId="6F75007D" w14:textId="77777777" w:rsidR="00F15C45" w:rsidRPr="00CC1A21" w:rsidRDefault="00F15C45" w:rsidP="00F15C45">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76A0C008"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0FF3E03B"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19EDEB83"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5770BD48" w14:textId="77777777" w:rsidR="00F15C45" w:rsidRPr="00CC1A21" w:rsidRDefault="00F15C45" w:rsidP="00F15C45">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13658</w:t>
            </w:r>
          </w:p>
        </w:tc>
      </w:tr>
      <w:tr w:rsidR="00CD66FB" w:rsidRPr="00CC1A21" w14:paraId="1B8D0C91" w14:textId="77777777" w:rsidTr="008260BD">
        <w:tc>
          <w:tcPr>
            <w:tcW w:w="850" w:type="dxa"/>
            <w:tcBorders>
              <w:top w:val="single" w:sz="6" w:space="0" w:color="auto"/>
              <w:left w:val="single" w:sz="6" w:space="0" w:color="auto"/>
              <w:bottom w:val="single" w:sz="6" w:space="0" w:color="auto"/>
              <w:right w:val="single" w:sz="6" w:space="0" w:color="auto"/>
            </w:tcBorders>
          </w:tcPr>
          <w:p w14:paraId="5BC65BC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78206C</w:t>
            </w:r>
          </w:p>
        </w:tc>
        <w:tc>
          <w:tcPr>
            <w:tcW w:w="6803" w:type="dxa"/>
            <w:tcBorders>
              <w:top w:val="single" w:sz="6" w:space="0" w:color="auto"/>
              <w:left w:val="single" w:sz="6" w:space="0" w:color="auto"/>
              <w:bottom w:val="single" w:sz="6" w:space="0" w:color="auto"/>
              <w:right w:val="single" w:sz="6" w:space="0" w:color="auto"/>
            </w:tcBorders>
          </w:tcPr>
          <w:p w14:paraId="63BB90D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外尿道口息肉切除術　</w:t>
            </w:r>
          </w:p>
          <w:p w14:paraId="2DB1A1F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Polypectomy, external urethral</w:t>
            </w:r>
          </w:p>
        </w:tc>
        <w:tc>
          <w:tcPr>
            <w:tcW w:w="283" w:type="dxa"/>
            <w:tcBorders>
              <w:top w:val="single" w:sz="6" w:space="0" w:color="auto"/>
              <w:left w:val="single" w:sz="6" w:space="0" w:color="auto"/>
              <w:bottom w:val="single" w:sz="6" w:space="0" w:color="auto"/>
              <w:right w:val="single" w:sz="6" w:space="0" w:color="auto"/>
            </w:tcBorders>
          </w:tcPr>
          <w:p w14:paraId="129F4A3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EFC0E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C8475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65C43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26977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2424</w:t>
            </w:r>
          </w:p>
        </w:tc>
      </w:tr>
      <w:tr w:rsidR="00CD66FB" w:rsidRPr="00CC1A21" w14:paraId="74FC3A61" w14:textId="77777777" w:rsidTr="00E3089E">
        <w:trPr>
          <w:trHeight w:val="340"/>
        </w:trPr>
        <w:tc>
          <w:tcPr>
            <w:tcW w:w="850" w:type="dxa"/>
            <w:tcBorders>
              <w:top w:val="single" w:sz="6" w:space="0" w:color="auto"/>
              <w:left w:val="single" w:sz="6" w:space="0" w:color="auto"/>
              <w:bottom w:val="single" w:sz="6" w:space="0" w:color="auto"/>
              <w:right w:val="single" w:sz="6" w:space="0" w:color="auto"/>
            </w:tcBorders>
          </w:tcPr>
          <w:p w14:paraId="0D27DED6"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78207C</w:t>
            </w:r>
          </w:p>
        </w:tc>
        <w:tc>
          <w:tcPr>
            <w:tcW w:w="6803" w:type="dxa"/>
            <w:tcBorders>
              <w:top w:val="single" w:sz="6" w:space="0" w:color="auto"/>
              <w:left w:val="single" w:sz="6" w:space="0" w:color="auto"/>
              <w:bottom w:val="single" w:sz="6" w:space="0" w:color="auto"/>
              <w:right w:val="single" w:sz="6" w:space="0" w:color="auto"/>
            </w:tcBorders>
          </w:tcPr>
          <w:p w14:paraId="4D9C6825" w14:textId="77777777" w:rsidR="00F15C45" w:rsidRPr="00CC1A21" w:rsidRDefault="00F15C45" w:rsidP="00E3089E">
            <w:pPr>
              <w:autoSpaceDE w:val="0"/>
              <w:autoSpaceDN w:val="0"/>
              <w:spacing w:line="280" w:lineRule="exact"/>
              <w:rPr>
                <w:color w:val="000000" w:themeColor="text1"/>
                <w:szCs w:val="24"/>
              </w:rPr>
            </w:pPr>
            <w:r w:rsidRPr="00CC1A21">
              <w:rPr>
                <w:color w:val="000000" w:themeColor="text1"/>
                <w:szCs w:val="24"/>
              </w:rPr>
              <w:t xml:space="preserve">尿道造瘻術　</w:t>
            </w:r>
            <w:r w:rsidRPr="00CC1A21">
              <w:rPr>
                <w:color w:val="000000" w:themeColor="text1"/>
                <w:szCs w:val="24"/>
              </w:rPr>
              <w:t>Urethrostomy</w:t>
            </w:r>
          </w:p>
        </w:tc>
        <w:tc>
          <w:tcPr>
            <w:tcW w:w="283" w:type="dxa"/>
            <w:tcBorders>
              <w:top w:val="single" w:sz="6" w:space="0" w:color="auto"/>
              <w:left w:val="single" w:sz="6" w:space="0" w:color="auto"/>
              <w:bottom w:val="single" w:sz="6" w:space="0" w:color="auto"/>
              <w:right w:val="single" w:sz="6" w:space="0" w:color="auto"/>
            </w:tcBorders>
          </w:tcPr>
          <w:p w14:paraId="04543A52"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4E1E54"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5EE3B62"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68E14A"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597A0B0" w14:textId="77777777" w:rsidR="00F15C45" w:rsidRPr="00CC1A21" w:rsidRDefault="00F15C45" w:rsidP="00F15C45">
            <w:pPr>
              <w:pStyle w:val="affffffff2"/>
              <w:spacing w:line="280" w:lineRule="exact"/>
              <w:rPr>
                <w:rFonts w:eastAsia="標楷體"/>
                <w:color w:val="000000" w:themeColor="text1"/>
                <w:sz w:val="24"/>
                <w:u w:val="none"/>
              </w:rPr>
            </w:pPr>
            <w:r w:rsidRPr="00CC1A21">
              <w:rPr>
                <w:rFonts w:eastAsia="標楷體"/>
                <w:color w:val="000000" w:themeColor="text1"/>
                <w:sz w:val="24"/>
                <w:u w:val="none"/>
              </w:rPr>
              <w:t>3835</w:t>
            </w:r>
          </w:p>
        </w:tc>
      </w:tr>
      <w:tr w:rsidR="00CD66FB" w:rsidRPr="00CC1A21" w14:paraId="3CC71450" w14:textId="77777777" w:rsidTr="008260BD">
        <w:tc>
          <w:tcPr>
            <w:tcW w:w="850" w:type="dxa"/>
            <w:tcBorders>
              <w:top w:val="single" w:sz="6" w:space="0" w:color="auto"/>
              <w:left w:val="single" w:sz="6" w:space="0" w:color="auto"/>
              <w:bottom w:val="single" w:sz="6" w:space="0" w:color="auto"/>
              <w:right w:val="single" w:sz="6" w:space="0" w:color="auto"/>
            </w:tcBorders>
          </w:tcPr>
          <w:p w14:paraId="0B588F2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78208B</w:t>
            </w:r>
          </w:p>
        </w:tc>
        <w:tc>
          <w:tcPr>
            <w:tcW w:w="6803" w:type="dxa"/>
            <w:tcBorders>
              <w:top w:val="single" w:sz="6" w:space="0" w:color="auto"/>
              <w:left w:val="single" w:sz="6" w:space="0" w:color="auto"/>
              <w:bottom w:val="single" w:sz="6" w:space="0" w:color="auto"/>
              <w:right w:val="single" w:sz="6" w:space="0" w:color="auto"/>
            </w:tcBorders>
          </w:tcPr>
          <w:p w14:paraId="5F78A50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尿道憩室手術－前（後）部尿道</w:t>
            </w:r>
          </w:p>
          <w:p w14:paraId="325F0F6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Urethral diverticulectomy, anterior (posterior) urethral</w:t>
            </w:r>
          </w:p>
        </w:tc>
        <w:tc>
          <w:tcPr>
            <w:tcW w:w="283" w:type="dxa"/>
            <w:tcBorders>
              <w:top w:val="single" w:sz="6" w:space="0" w:color="auto"/>
              <w:left w:val="single" w:sz="6" w:space="0" w:color="auto"/>
              <w:bottom w:val="single" w:sz="6" w:space="0" w:color="auto"/>
              <w:right w:val="single" w:sz="6" w:space="0" w:color="auto"/>
            </w:tcBorders>
          </w:tcPr>
          <w:p w14:paraId="03DE9573"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1804A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76D35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962F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B6C597"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5262</w:t>
            </w:r>
          </w:p>
        </w:tc>
      </w:tr>
      <w:tr w:rsidR="00CD66FB" w:rsidRPr="00CC1A21" w14:paraId="2D83C962" w14:textId="77777777" w:rsidTr="009B6BB1">
        <w:trPr>
          <w:trHeight w:val="340"/>
        </w:trPr>
        <w:tc>
          <w:tcPr>
            <w:tcW w:w="850" w:type="dxa"/>
            <w:tcBorders>
              <w:top w:val="single" w:sz="6" w:space="0" w:color="auto"/>
              <w:left w:val="single" w:sz="6" w:space="0" w:color="auto"/>
              <w:bottom w:val="single" w:sz="6" w:space="0" w:color="auto"/>
              <w:right w:val="single" w:sz="6" w:space="0" w:color="auto"/>
            </w:tcBorders>
          </w:tcPr>
          <w:p w14:paraId="3C63257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78209C</w:t>
            </w:r>
          </w:p>
        </w:tc>
        <w:tc>
          <w:tcPr>
            <w:tcW w:w="6803" w:type="dxa"/>
            <w:tcBorders>
              <w:top w:val="single" w:sz="6" w:space="0" w:color="auto"/>
              <w:left w:val="single" w:sz="6" w:space="0" w:color="auto"/>
              <w:bottom w:val="single" w:sz="6" w:space="0" w:color="auto"/>
              <w:right w:val="single" w:sz="6" w:space="0" w:color="auto"/>
            </w:tcBorders>
          </w:tcPr>
          <w:p w14:paraId="42A12F5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尿道內切開術</w:t>
            </w:r>
            <w:r w:rsidRPr="00CC1A21">
              <w:rPr>
                <w:color w:val="000000" w:themeColor="text1"/>
              </w:rPr>
              <w:t xml:space="preserve"> Otis urethrotomy</w:t>
            </w:r>
          </w:p>
        </w:tc>
        <w:tc>
          <w:tcPr>
            <w:tcW w:w="283" w:type="dxa"/>
            <w:tcBorders>
              <w:top w:val="single" w:sz="6" w:space="0" w:color="auto"/>
              <w:left w:val="single" w:sz="6" w:space="0" w:color="auto"/>
              <w:bottom w:val="single" w:sz="6" w:space="0" w:color="auto"/>
              <w:right w:val="single" w:sz="6" w:space="0" w:color="auto"/>
            </w:tcBorders>
          </w:tcPr>
          <w:p w14:paraId="3CA289D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8E66B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06D55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325AA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CD2EA8"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3502</w:t>
            </w:r>
          </w:p>
        </w:tc>
      </w:tr>
      <w:tr w:rsidR="00CD66FB" w:rsidRPr="00CC1A21" w14:paraId="5A80F6C1" w14:textId="77777777" w:rsidTr="009B6BB1">
        <w:trPr>
          <w:trHeight w:val="340"/>
        </w:trPr>
        <w:tc>
          <w:tcPr>
            <w:tcW w:w="850" w:type="dxa"/>
            <w:tcBorders>
              <w:top w:val="single" w:sz="6" w:space="0" w:color="auto"/>
              <w:left w:val="single" w:sz="6" w:space="0" w:color="auto"/>
              <w:right w:val="single" w:sz="6" w:space="0" w:color="auto"/>
            </w:tcBorders>
          </w:tcPr>
          <w:p w14:paraId="33D1933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78210C</w:t>
            </w:r>
          </w:p>
        </w:tc>
        <w:tc>
          <w:tcPr>
            <w:tcW w:w="6803" w:type="dxa"/>
            <w:tcBorders>
              <w:top w:val="single" w:sz="6" w:space="0" w:color="auto"/>
              <w:left w:val="single" w:sz="6" w:space="0" w:color="auto"/>
              <w:right w:val="single" w:sz="6" w:space="0" w:color="auto"/>
            </w:tcBorders>
          </w:tcPr>
          <w:p w14:paraId="0A0A4E73"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直視下尿道切開術</w:t>
            </w:r>
            <w:r w:rsidRPr="00CC1A21">
              <w:rPr>
                <w:color w:val="000000" w:themeColor="text1"/>
              </w:rPr>
              <w:t xml:space="preserve"> Optic uretrotomy</w:t>
            </w:r>
          </w:p>
        </w:tc>
        <w:tc>
          <w:tcPr>
            <w:tcW w:w="283" w:type="dxa"/>
            <w:tcBorders>
              <w:top w:val="single" w:sz="6" w:space="0" w:color="auto"/>
              <w:left w:val="single" w:sz="6" w:space="0" w:color="auto"/>
              <w:right w:val="single" w:sz="6" w:space="0" w:color="auto"/>
            </w:tcBorders>
          </w:tcPr>
          <w:p w14:paraId="4870499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6C458C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58EE79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565689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50EACB2A"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4062</w:t>
            </w:r>
          </w:p>
        </w:tc>
      </w:tr>
      <w:tr w:rsidR="00CD66FB" w:rsidRPr="00CC1A21" w14:paraId="263CAB2D" w14:textId="77777777" w:rsidTr="008260BD">
        <w:tc>
          <w:tcPr>
            <w:tcW w:w="850" w:type="dxa"/>
            <w:tcBorders>
              <w:top w:val="single" w:sz="6" w:space="0" w:color="auto"/>
              <w:left w:val="single" w:sz="6" w:space="0" w:color="auto"/>
              <w:right w:val="single" w:sz="6" w:space="0" w:color="auto"/>
            </w:tcBorders>
          </w:tcPr>
          <w:p w14:paraId="2087248E"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B92184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尿道破裂手術</w:t>
            </w:r>
            <w:r w:rsidRPr="00CC1A21">
              <w:rPr>
                <w:color w:val="000000" w:themeColor="text1"/>
              </w:rPr>
              <w:t xml:space="preserve"> Repair of urethral rupture</w:t>
            </w:r>
          </w:p>
        </w:tc>
        <w:tc>
          <w:tcPr>
            <w:tcW w:w="283" w:type="dxa"/>
            <w:tcBorders>
              <w:top w:val="single" w:sz="6" w:space="0" w:color="auto"/>
              <w:left w:val="single" w:sz="6" w:space="0" w:color="auto"/>
              <w:right w:val="single" w:sz="6" w:space="0" w:color="auto"/>
            </w:tcBorders>
          </w:tcPr>
          <w:p w14:paraId="2EBA3A94"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9661110"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BA96FBA"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E2FEF09"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FF21C84" w14:textId="77777777" w:rsidR="0036527B" w:rsidRPr="00CC1A21" w:rsidRDefault="0036527B" w:rsidP="0036527B">
            <w:pPr>
              <w:autoSpaceDE w:val="0"/>
              <w:autoSpaceDN w:val="0"/>
              <w:spacing w:line="280" w:lineRule="exact"/>
              <w:rPr>
                <w:color w:val="000000" w:themeColor="text1"/>
              </w:rPr>
            </w:pPr>
          </w:p>
        </w:tc>
      </w:tr>
      <w:tr w:rsidR="00CD66FB" w:rsidRPr="00CC1A21" w14:paraId="553EE3D7" w14:textId="77777777" w:rsidTr="008260BD">
        <w:tc>
          <w:tcPr>
            <w:tcW w:w="850" w:type="dxa"/>
            <w:tcBorders>
              <w:left w:val="single" w:sz="6" w:space="0" w:color="auto"/>
              <w:right w:val="single" w:sz="6" w:space="0" w:color="auto"/>
            </w:tcBorders>
          </w:tcPr>
          <w:p w14:paraId="007FB22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78211B</w:t>
            </w:r>
          </w:p>
        </w:tc>
        <w:tc>
          <w:tcPr>
            <w:tcW w:w="6803" w:type="dxa"/>
            <w:tcBorders>
              <w:left w:val="single" w:sz="6" w:space="0" w:color="auto"/>
              <w:right w:val="single" w:sz="6" w:space="0" w:color="auto"/>
            </w:tcBorders>
          </w:tcPr>
          <w:p w14:paraId="3DE2E6C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後段尿道</w:t>
            </w:r>
            <w:r w:rsidRPr="00CC1A21">
              <w:rPr>
                <w:color w:val="000000" w:themeColor="text1"/>
              </w:rPr>
              <w:t xml:space="preserve"> Posterior urethral</w:t>
            </w:r>
          </w:p>
        </w:tc>
        <w:tc>
          <w:tcPr>
            <w:tcW w:w="283" w:type="dxa"/>
            <w:tcBorders>
              <w:left w:val="single" w:sz="6" w:space="0" w:color="auto"/>
              <w:right w:val="single" w:sz="6" w:space="0" w:color="auto"/>
            </w:tcBorders>
          </w:tcPr>
          <w:p w14:paraId="44BC1AE3"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7F605D6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EEC9B6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611930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B43707B"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7348</w:t>
            </w:r>
          </w:p>
        </w:tc>
      </w:tr>
      <w:tr w:rsidR="00CD66FB" w:rsidRPr="00CC1A21" w14:paraId="08C46080" w14:textId="77777777" w:rsidTr="008260BD">
        <w:tc>
          <w:tcPr>
            <w:tcW w:w="850" w:type="dxa"/>
            <w:tcBorders>
              <w:left w:val="single" w:sz="6" w:space="0" w:color="auto"/>
              <w:right w:val="single" w:sz="6" w:space="0" w:color="auto"/>
            </w:tcBorders>
          </w:tcPr>
          <w:p w14:paraId="68B7A20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78212B</w:t>
            </w:r>
          </w:p>
        </w:tc>
        <w:tc>
          <w:tcPr>
            <w:tcW w:w="6803" w:type="dxa"/>
            <w:tcBorders>
              <w:left w:val="single" w:sz="6" w:space="0" w:color="auto"/>
              <w:right w:val="single" w:sz="6" w:space="0" w:color="auto"/>
            </w:tcBorders>
          </w:tcPr>
          <w:p w14:paraId="67D07242"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前段尿道</w:t>
            </w:r>
            <w:r w:rsidRPr="00CC1A21">
              <w:rPr>
                <w:color w:val="000000" w:themeColor="text1"/>
              </w:rPr>
              <w:t xml:space="preserve"> Anterior urethral</w:t>
            </w:r>
          </w:p>
        </w:tc>
        <w:tc>
          <w:tcPr>
            <w:tcW w:w="283" w:type="dxa"/>
            <w:tcBorders>
              <w:left w:val="single" w:sz="6" w:space="0" w:color="auto"/>
              <w:right w:val="single" w:sz="6" w:space="0" w:color="auto"/>
            </w:tcBorders>
          </w:tcPr>
          <w:p w14:paraId="42BC4E41"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4D12EC4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FE4EE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C2502B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2E57BA0"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4334</w:t>
            </w:r>
          </w:p>
        </w:tc>
      </w:tr>
      <w:tr w:rsidR="00CD66FB" w:rsidRPr="00CC1A21" w14:paraId="20C04B90" w14:textId="77777777" w:rsidTr="008260BD">
        <w:tc>
          <w:tcPr>
            <w:tcW w:w="850" w:type="dxa"/>
            <w:tcBorders>
              <w:top w:val="single" w:sz="6" w:space="0" w:color="auto"/>
              <w:left w:val="single" w:sz="6" w:space="0" w:color="auto"/>
              <w:right w:val="single" w:sz="6" w:space="0" w:color="auto"/>
            </w:tcBorders>
          </w:tcPr>
          <w:p w14:paraId="70B6CAE4"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2F92761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尿道下裂手術</w:t>
            </w:r>
            <w:r w:rsidRPr="00CC1A21">
              <w:rPr>
                <w:color w:val="000000" w:themeColor="text1"/>
              </w:rPr>
              <w:t xml:space="preserve"> Operation for hypospadias</w:t>
            </w:r>
          </w:p>
        </w:tc>
        <w:tc>
          <w:tcPr>
            <w:tcW w:w="283" w:type="dxa"/>
            <w:tcBorders>
              <w:top w:val="single" w:sz="6" w:space="0" w:color="auto"/>
              <w:left w:val="single" w:sz="6" w:space="0" w:color="auto"/>
              <w:right w:val="single" w:sz="6" w:space="0" w:color="auto"/>
            </w:tcBorders>
          </w:tcPr>
          <w:p w14:paraId="20C9A53B"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D47D7B"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DEC89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C28B98"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7722347" w14:textId="77777777" w:rsidR="0036527B" w:rsidRPr="00CC1A21" w:rsidRDefault="0036527B" w:rsidP="0036527B">
            <w:pPr>
              <w:autoSpaceDE w:val="0"/>
              <w:autoSpaceDN w:val="0"/>
              <w:spacing w:line="280" w:lineRule="exact"/>
              <w:rPr>
                <w:color w:val="000000" w:themeColor="text1"/>
              </w:rPr>
            </w:pPr>
          </w:p>
        </w:tc>
      </w:tr>
      <w:tr w:rsidR="00CD66FB" w:rsidRPr="00CC1A21" w14:paraId="3CB13C71" w14:textId="77777777" w:rsidTr="00F15C45">
        <w:trPr>
          <w:trHeight w:val="340"/>
        </w:trPr>
        <w:tc>
          <w:tcPr>
            <w:tcW w:w="850" w:type="dxa"/>
            <w:tcBorders>
              <w:left w:val="single" w:sz="6" w:space="0" w:color="auto"/>
              <w:right w:val="single" w:sz="6" w:space="0" w:color="auto"/>
            </w:tcBorders>
          </w:tcPr>
          <w:p w14:paraId="0C1F94F4"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78213B</w:t>
            </w:r>
          </w:p>
        </w:tc>
        <w:tc>
          <w:tcPr>
            <w:tcW w:w="6803" w:type="dxa"/>
            <w:tcBorders>
              <w:left w:val="single" w:sz="6" w:space="0" w:color="auto"/>
              <w:right w:val="single" w:sz="6" w:space="0" w:color="auto"/>
            </w:tcBorders>
          </w:tcPr>
          <w:p w14:paraId="32A20C9D"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w:t>
            </w:r>
            <w:r w:rsidRPr="00CC1A21">
              <w:rPr>
                <w:color w:val="000000" w:themeColor="text1"/>
                <w:szCs w:val="24"/>
              </w:rPr>
              <w:t xml:space="preserve"> glandular type</w:t>
            </w:r>
          </w:p>
        </w:tc>
        <w:tc>
          <w:tcPr>
            <w:tcW w:w="283" w:type="dxa"/>
            <w:tcBorders>
              <w:left w:val="single" w:sz="6" w:space="0" w:color="auto"/>
              <w:right w:val="single" w:sz="6" w:space="0" w:color="auto"/>
            </w:tcBorders>
          </w:tcPr>
          <w:p w14:paraId="0DCAB0D0" w14:textId="77777777" w:rsidR="007B346F" w:rsidRPr="00CC1A21" w:rsidRDefault="007B346F" w:rsidP="00F15C45">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33EDE3DF"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84BA05A"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8537B55"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55AF2F2A" w14:textId="77777777" w:rsidR="007B346F" w:rsidRPr="00CC1A21" w:rsidRDefault="007B346F" w:rsidP="00EE5A4C">
            <w:pPr>
              <w:pStyle w:val="affffffff2"/>
              <w:spacing w:line="280" w:lineRule="exact"/>
              <w:rPr>
                <w:rFonts w:eastAsia="標楷體"/>
                <w:dstrike/>
                <w:color w:val="000000" w:themeColor="text1"/>
                <w:sz w:val="24"/>
                <w:u w:val="none"/>
              </w:rPr>
            </w:pPr>
            <w:r w:rsidRPr="00CC1A21">
              <w:rPr>
                <w:rFonts w:eastAsia="標楷體"/>
                <w:color w:val="000000" w:themeColor="text1"/>
                <w:sz w:val="24"/>
                <w:u w:val="none"/>
              </w:rPr>
              <w:t>13416</w:t>
            </w:r>
          </w:p>
        </w:tc>
      </w:tr>
      <w:tr w:rsidR="00CD66FB" w:rsidRPr="00CC1A21" w14:paraId="75F78E54" w14:textId="77777777" w:rsidTr="00F15C45">
        <w:trPr>
          <w:trHeight w:val="340"/>
        </w:trPr>
        <w:tc>
          <w:tcPr>
            <w:tcW w:w="850" w:type="dxa"/>
            <w:tcBorders>
              <w:left w:val="single" w:sz="6" w:space="0" w:color="auto"/>
              <w:bottom w:val="single" w:sz="4" w:space="0" w:color="auto"/>
              <w:right w:val="single" w:sz="6" w:space="0" w:color="auto"/>
            </w:tcBorders>
          </w:tcPr>
          <w:p w14:paraId="7668A140"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78214B</w:t>
            </w:r>
          </w:p>
        </w:tc>
        <w:tc>
          <w:tcPr>
            <w:tcW w:w="6803" w:type="dxa"/>
            <w:tcBorders>
              <w:left w:val="single" w:sz="6" w:space="0" w:color="auto"/>
              <w:bottom w:val="single" w:sz="4" w:space="0" w:color="auto"/>
              <w:right w:val="single" w:sz="6" w:space="0" w:color="auto"/>
            </w:tcBorders>
          </w:tcPr>
          <w:p w14:paraId="26FF0B2A"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w:t>
            </w:r>
            <w:r w:rsidRPr="00CC1A21">
              <w:rPr>
                <w:color w:val="000000" w:themeColor="text1"/>
                <w:szCs w:val="24"/>
              </w:rPr>
              <w:t xml:space="preserve"> others</w:t>
            </w:r>
          </w:p>
        </w:tc>
        <w:tc>
          <w:tcPr>
            <w:tcW w:w="283" w:type="dxa"/>
            <w:tcBorders>
              <w:left w:val="single" w:sz="6" w:space="0" w:color="auto"/>
              <w:bottom w:val="single" w:sz="4" w:space="0" w:color="auto"/>
              <w:right w:val="single" w:sz="6" w:space="0" w:color="auto"/>
            </w:tcBorders>
          </w:tcPr>
          <w:p w14:paraId="215C07ED" w14:textId="77777777" w:rsidR="007B346F" w:rsidRPr="00CC1A21" w:rsidRDefault="007B346F" w:rsidP="00F15C45">
            <w:pPr>
              <w:autoSpaceDE w:val="0"/>
              <w:autoSpaceDN w:val="0"/>
              <w:spacing w:line="28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62A8D561"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020ED29E"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0DB2ABDA"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4" w:space="0" w:color="auto"/>
              <w:right w:val="single" w:sz="6" w:space="0" w:color="auto"/>
            </w:tcBorders>
          </w:tcPr>
          <w:p w14:paraId="1A77835F" w14:textId="77777777" w:rsidR="007B346F" w:rsidRPr="00CC1A21" w:rsidRDefault="007B346F" w:rsidP="00EE5A4C">
            <w:pPr>
              <w:pStyle w:val="affffffff2"/>
              <w:spacing w:line="280" w:lineRule="exact"/>
              <w:rPr>
                <w:rFonts w:eastAsia="標楷體"/>
                <w:dstrike/>
                <w:color w:val="000000" w:themeColor="text1"/>
                <w:sz w:val="24"/>
                <w:u w:val="none"/>
              </w:rPr>
            </w:pPr>
            <w:r w:rsidRPr="00CC1A21">
              <w:rPr>
                <w:rFonts w:eastAsia="標楷體"/>
                <w:color w:val="000000" w:themeColor="text1"/>
                <w:sz w:val="24"/>
                <w:u w:val="none"/>
              </w:rPr>
              <w:t>18473</w:t>
            </w:r>
          </w:p>
        </w:tc>
      </w:tr>
      <w:tr w:rsidR="00CD66FB" w:rsidRPr="00CC1A21" w14:paraId="59E4BCCD" w14:textId="77777777" w:rsidTr="008260BD">
        <w:tc>
          <w:tcPr>
            <w:tcW w:w="850" w:type="dxa"/>
            <w:tcBorders>
              <w:top w:val="single" w:sz="4" w:space="0" w:color="auto"/>
              <w:left w:val="single" w:sz="6" w:space="0" w:color="auto"/>
              <w:bottom w:val="single" w:sz="4" w:space="0" w:color="auto"/>
              <w:right w:val="single" w:sz="6" w:space="0" w:color="auto"/>
            </w:tcBorders>
          </w:tcPr>
          <w:p w14:paraId="351C1CE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78215B</w:t>
            </w:r>
          </w:p>
        </w:tc>
        <w:tc>
          <w:tcPr>
            <w:tcW w:w="6803" w:type="dxa"/>
            <w:tcBorders>
              <w:top w:val="single" w:sz="4" w:space="0" w:color="auto"/>
              <w:left w:val="single" w:sz="6" w:space="0" w:color="auto"/>
              <w:bottom w:val="single" w:sz="4" w:space="0" w:color="auto"/>
              <w:right w:val="single" w:sz="6" w:space="0" w:color="auto"/>
            </w:tcBorders>
          </w:tcPr>
          <w:p w14:paraId="128DDBC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經尿道前列腺切開術</w:t>
            </w:r>
          </w:p>
          <w:p w14:paraId="67363A6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TUI(Transurothral incision of prostate )</w:t>
            </w:r>
          </w:p>
        </w:tc>
        <w:tc>
          <w:tcPr>
            <w:tcW w:w="283" w:type="dxa"/>
            <w:tcBorders>
              <w:top w:val="single" w:sz="4" w:space="0" w:color="auto"/>
              <w:left w:val="single" w:sz="6" w:space="0" w:color="auto"/>
              <w:bottom w:val="single" w:sz="4" w:space="0" w:color="auto"/>
              <w:right w:val="single" w:sz="6" w:space="0" w:color="auto"/>
            </w:tcBorders>
          </w:tcPr>
          <w:p w14:paraId="266BC06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0EC1561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A0F561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96685A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5D2119B9"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6137</w:t>
            </w:r>
          </w:p>
        </w:tc>
      </w:tr>
      <w:tr w:rsidR="00CD66FB" w:rsidRPr="00CC1A21" w14:paraId="10E3C23A" w14:textId="77777777" w:rsidTr="009B6BB1">
        <w:trPr>
          <w:trHeight w:val="20"/>
        </w:trPr>
        <w:tc>
          <w:tcPr>
            <w:tcW w:w="850" w:type="dxa"/>
            <w:tcBorders>
              <w:top w:val="single" w:sz="4" w:space="0" w:color="auto"/>
              <w:left w:val="single" w:sz="6" w:space="0" w:color="auto"/>
              <w:bottom w:val="single" w:sz="4" w:space="0" w:color="auto"/>
              <w:right w:val="single" w:sz="6" w:space="0" w:color="auto"/>
            </w:tcBorders>
          </w:tcPr>
          <w:p w14:paraId="372BE23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78216B</w:t>
            </w:r>
          </w:p>
        </w:tc>
        <w:tc>
          <w:tcPr>
            <w:tcW w:w="6803" w:type="dxa"/>
            <w:tcBorders>
              <w:top w:val="single" w:sz="4" w:space="0" w:color="auto"/>
              <w:left w:val="single" w:sz="6" w:space="0" w:color="auto"/>
              <w:bottom w:val="single" w:sz="4" w:space="0" w:color="auto"/>
              <w:right w:val="single" w:sz="6" w:space="0" w:color="auto"/>
            </w:tcBorders>
          </w:tcPr>
          <w:p w14:paraId="2991EE03"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尿道腫瘤切除術</w:t>
            </w:r>
          </w:p>
          <w:p w14:paraId="5E64AC00"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Resection of urethral tumor</w:t>
            </w:r>
          </w:p>
        </w:tc>
        <w:tc>
          <w:tcPr>
            <w:tcW w:w="283" w:type="dxa"/>
            <w:tcBorders>
              <w:top w:val="single" w:sz="4" w:space="0" w:color="auto"/>
              <w:left w:val="single" w:sz="6" w:space="0" w:color="auto"/>
              <w:bottom w:val="single" w:sz="4" w:space="0" w:color="auto"/>
              <w:right w:val="single" w:sz="6" w:space="0" w:color="auto"/>
            </w:tcBorders>
          </w:tcPr>
          <w:p w14:paraId="57275DB5"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C42BD3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7611C3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383C61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215339F9"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4888</w:t>
            </w:r>
          </w:p>
        </w:tc>
      </w:tr>
      <w:tr w:rsidR="00CD66FB" w:rsidRPr="00CC1A21" w14:paraId="5E199453" w14:textId="77777777" w:rsidTr="009B6BB1">
        <w:trPr>
          <w:cantSplit/>
          <w:trHeight w:val="20"/>
        </w:trPr>
        <w:tc>
          <w:tcPr>
            <w:tcW w:w="850" w:type="dxa"/>
            <w:tcBorders>
              <w:top w:val="single" w:sz="4" w:space="0" w:color="auto"/>
              <w:left w:val="single" w:sz="6" w:space="0" w:color="auto"/>
              <w:bottom w:val="single" w:sz="4" w:space="0" w:color="auto"/>
              <w:right w:val="single" w:sz="6" w:space="0" w:color="auto"/>
            </w:tcBorders>
          </w:tcPr>
          <w:p w14:paraId="0C9EEA77"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78217B</w:t>
            </w:r>
          </w:p>
        </w:tc>
        <w:tc>
          <w:tcPr>
            <w:tcW w:w="6803" w:type="dxa"/>
            <w:tcBorders>
              <w:top w:val="single" w:sz="4" w:space="0" w:color="auto"/>
              <w:left w:val="single" w:sz="6" w:space="0" w:color="auto"/>
              <w:bottom w:val="single" w:sz="4" w:space="0" w:color="auto"/>
              <w:right w:val="single" w:sz="6" w:space="0" w:color="auto"/>
            </w:tcBorders>
          </w:tcPr>
          <w:p w14:paraId="47957DF8"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修補尿道皮瘻術</w:t>
            </w:r>
          </w:p>
          <w:p w14:paraId="4D0E6969"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Repair of urethral cutanous fistula</w:t>
            </w:r>
          </w:p>
        </w:tc>
        <w:tc>
          <w:tcPr>
            <w:tcW w:w="283" w:type="dxa"/>
            <w:tcBorders>
              <w:top w:val="single" w:sz="4" w:space="0" w:color="auto"/>
              <w:left w:val="single" w:sz="6" w:space="0" w:color="auto"/>
              <w:bottom w:val="single" w:sz="4" w:space="0" w:color="auto"/>
              <w:right w:val="single" w:sz="6" w:space="0" w:color="auto"/>
            </w:tcBorders>
          </w:tcPr>
          <w:p w14:paraId="3CEEC493" w14:textId="77777777" w:rsidR="00F15C45" w:rsidRPr="00CC1A21" w:rsidRDefault="00F15C45"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2EF816AB"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7E8A5ABC"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1CC7DC7B"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3A6209AA" w14:textId="77777777" w:rsidR="00F15C45" w:rsidRPr="00CC1A21" w:rsidRDefault="00F15C45" w:rsidP="00F15C45">
            <w:pPr>
              <w:pStyle w:val="affffffff2"/>
              <w:spacing w:line="280" w:lineRule="exact"/>
              <w:rPr>
                <w:rFonts w:eastAsia="標楷體"/>
                <w:color w:val="000000" w:themeColor="text1"/>
                <w:sz w:val="24"/>
                <w:u w:val="none"/>
              </w:rPr>
            </w:pPr>
            <w:r w:rsidRPr="00CC1A21">
              <w:rPr>
                <w:rFonts w:eastAsia="標楷體"/>
                <w:color w:val="000000" w:themeColor="text1"/>
                <w:sz w:val="24"/>
                <w:u w:val="none"/>
              </w:rPr>
              <w:t>5669</w:t>
            </w:r>
          </w:p>
        </w:tc>
      </w:tr>
      <w:tr w:rsidR="00CD66FB" w:rsidRPr="00CC1A21" w14:paraId="6CE7787C" w14:textId="77777777" w:rsidTr="009B6BB1">
        <w:trPr>
          <w:trHeight w:val="567"/>
        </w:trPr>
        <w:tc>
          <w:tcPr>
            <w:tcW w:w="850" w:type="dxa"/>
            <w:tcBorders>
              <w:left w:val="single" w:sz="6" w:space="0" w:color="auto"/>
              <w:bottom w:val="single" w:sz="4" w:space="0" w:color="auto"/>
              <w:right w:val="single" w:sz="6" w:space="0" w:color="auto"/>
            </w:tcBorders>
          </w:tcPr>
          <w:p w14:paraId="165C1EA1"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78220B</w:t>
            </w:r>
          </w:p>
        </w:tc>
        <w:tc>
          <w:tcPr>
            <w:tcW w:w="6803" w:type="dxa"/>
            <w:tcBorders>
              <w:left w:val="single" w:sz="6" w:space="0" w:color="auto"/>
              <w:bottom w:val="single" w:sz="4" w:space="0" w:color="auto"/>
              <w:right w:val="single" w:sz="6" w:space="0" w:color="auto"/>
            </w:tcBorders>
          </w:tcPr>
          <w:p w14:paraId="670FBE3C"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尿道瘻管修補術</w:t>
            </w:r>
            <w:r w:rsidRPr="00CC1A21">
              <w:rPr>
                <w:color w:val="000000" w:themeColor="text1"/>
                <w:szCs w:val="24"/>
              </w:rPr>
              <w:t>(</w:t>
            </w:r>
            <w:r w:rsidRPr="00CC1A21">
              <w:rPr>
                <w:color w:val="000000" w:themeColor="text1"/>
                <w:szCs w:val="24"/>
              </w:rPr>
              <w:t>前段</w:t>
            </w:r>
            <w:r w:rsidRPr="00CC1A21">
              <w:rPr>
                <w:color w:val="000000" w:themeColor="text1"/>
                <w:szCs w:val="24"/>
              </w:rPr>
              <w:t>)</w:t>
            </w:r>
          </w:p>
          <w:p w14:paraId="6201E307"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Urethral fistulectomy (anterior)</w:t>
            </w:r>
          </w:p>
        </w:tc>
        <w:tc>
          <w:tcPr>
            <w:tcW w:w="283" w:type="dxa"/>
            <w:tcBorders>
              <w:left w:val="single" w:sz="6" w:space="0" w:color="auto"/>
              <w:bottom w:val="single" w:sz="4" w:space="0" w:color="auto"/>
              <w:right w:val="single" w:sz="6" w:space="0" w:color="auto"/>
            </w:tcBorders>
          </w:tcPr>
          <w:p w14:paraId="7D6F7E92" w14:textId="77777777" w:rsidR="007B346F" w:rsidRPr="00CC1A21" w:rsidRDefault="007B346F" w:rsidP="00F15C45">
            <w:pPr>
              <w:autoSpaceDE w:val="0"/>
              <w:autoSpaceDN w:val="0"/>
              <w:spacing w:line="28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3957B0FC"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742D7674"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0F264837"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4" w:space="0" w:color="auto"/>
              <w:right w:val="single" w:sz="6" w:space="0" w:color="auto"/>
            </w:tcBorders>
          </w:tcPr>
          <w:p w14:paraId="4AAD1410" w14:textId="77777777" w:rsidR="007B346F" w:rsidRPr="00CC1A21" w:rsidRDefault="007B346F" w:rsidP="00EE5A4C">
            <w:pPr>
              <w:pStyle w:val="affffffff2"/>
              <w:spacing w:line="280" w:lineRule="exact"/>
              <w:rPr>
                <w:rFonts w:eastAsia="標楷體"/>
                <w:dstrike/>
                <w:color w:val="000000" w:themeColor="text1"/>
                <w:sz w:val="24"/>
                <w:u w:val="none"/>
              </w:rPr>
            </w:pPr>
            <w:r w:rsidRPr="00CC1A21">
              <w:rPr>
                <w:rFonts w:eastAsia="標楷體"/>
                <w:color w:val="000000" w:themeColor="text1"/>
                <w:sz w:val="24"/>
                <w:u w:val="none"/>
              </w:rPr>
              <w:t>6197</w:t>
            </w:r>
          </w:p>
        </w:tc>
      </w:tr>
      <w:tr w:rsidR="00CD66FB" w:rsidRPr="00CC1A21" w14:paraId="4029D932" w14:textId="77777777" w:rsidTr="009B6BB1">
        <w:trPr>
          <w:trHeight w:val="567"/>
        </w:trPr>
        <w:tc>
          <w:tcPr>
            <w:tcW w:w="850" w:type="dxa"/>
            <w:tcBorders>
              <w:top w:val="single" w:sz="4" w:space="0" w:color="auto"/>
              <w:left w:val="single" w:sz="6" w:space="0" w:color="auto"/>
              <w:bottom w:val="single" w:sz="4" w:space="0" w:color="auto"/>
              <w:right w:val="single" w:sz="6" w:space="0" w:color="auto"/>
            </w:tcBorders>
          </w:tcPr>
          <w:p w14:paraId="0706229D"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78218B</w:t>
            </w:r>
          </w:p>
        </w:tc>
        <w:tc>
          <w:tcPr>
            <w:tcW w:w="6803" w:type="dxa"/>
            <w:tcBorders>
              <w:top w:val="single" w:sz="4" w:space="0" w:color="auto"/>
              <w:left w:val="single" w:sz="6" w:space="0" w:color="auto"/>
              <w:bottom w:val="single" w:sz="4" w:space="0" w:color="auto"/>
              <w:right w:val="single" w:sz="6" w:space="0" w:color="auto"/>
            </w:tcBorders>
          </w:tcPr>
          <w:p w14:paraId="116A945D"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尿道瘻管修補術</w:t>
            </w:r>
            <w:r w:rsidRPr="00CC1A21">
              <w:rPr>
                <w:color w:val="000000" w:themeColor="text1"/>
                <w:szCs w:val="24"/>
              </w:rPr>
              <w:t>(</w:t>
            </w:r>
            <w:r w:rsidRPr="00CC1A21">
              <w:rPr>
                <w:color w:val="000000" w:themeColor="text1"/>
                <w:szCs w:val="24"/>
              </w:rPr>
              <w:t>後段</w:t>
            </w:r>
            <w:r w:rsidRPr="00CC1A21">
              <w:rPr>
                <w:color w:val="000000" w:themeColor="text1"/>
                <w:szCs w:val="24"/>
              </w:rPr>
              <w:t>)</w:t>
            </w:r>
          </w:p>
          <w:p w14:paraId="40CA7785"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Urethral fistulectomy (posterior)</w:t>
            </w:r>
          </w:p>
        </w:tc>
        <w:tc>
          <w:tcPr>
            <w:tcW w:w="283" w:type="dxa"/>
            <w:tcBorders>
              <w:top w:val="single" w:sz="4" w:space="0" w:color="auto"/>
              <w:left w:val="single" w:sz="6" w:space="0" w:color="auto"/>
              <w:bottom w:val="single" w:sz="4" w:space="0" w:color="auto"/>
              <w:right w:val="single" w:sz="6" w:space="0" w:color="auto"/>
            </w:tcBorders>
          </w:tcPr>
          <w:p w14:paraId="32580AF3" w14:textId="77777777" w:rsidR="007B346F" w:rsidRPr="00CC1A21" w:rsidRDefault="007B346F"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76A8D9C0"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46B693E9"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6555208B"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0DCE589B" w14:textId="77777777" w:rsidR="007B346F" w:rsidRPr="00CC1A21" w:rsidRDefault="007B346F" w:rsidP="00EE5A4C">
            <w:pPr>
              <w:pStyle w:val="affffffff2"/>
              <w:spacing w:line="280" w:lineRule="exact"/>
              <w:rPr>
                <w:rFonts w:eastAsia="標楷體"/>
                <w:dstrike/>
                <w:color w:val="000000" w:themeColor="text1"/>
                <w:sz w:val="24"/>
                <w:u w:val="none"/>
              </w:rPr>
            </w:pPr>
            <w:r w:rsidRPr="00CC1A21">
              <w:rPr>
                <w:rFonts w:eastAsia="標楷體"/>
                <w:color w:val="000000" w:themeColor="text1"/>
                <w:sz w:val="24"/>
                <w:u w:val="none"/>
              </w:rPr>
              <w:t>9638</w:t>
            </w:r>
          </w:p>
        </w:tc>
      </w:tr>
      <w:tr w:rsidR="00CD66FB" w:rsidRPr="00CC1A21" w14:paraId="5C14D786" w14:textId="77777777" w:rsidTr="008260BD">
        <w:tc>
          <w:tcPr>
            <w:tcW w:w="850" w:type="dxa"/>
            <w:tcBorders>
              <w:top w:val="single" w:sz="4" w:space="0" w:color="auto"/>
              <w:left w:val="single" w:sz="6" w:space="0" w:color="auto"/>
              <w:bottom w:val="single" w:sz="4" w:space="0" w:color="auto"/>
              <w:right w:val="single" w:sz="6" w:space="0" w:color="auto"/>
            </w:tcBorders>
          </w:tcPr>
          <w:p w14:paraId="207E376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78219B</w:t>
            </w:r>
          </w:p>
        </w:tc>
        <w:tc>
          <w:tcPr>
            <w:tcW w:w="6803" w:type="dxa"/>
            <w:tcBorders>
              <w:top w:val="single" w:sz="4" w:space="0" w:color="auto"/>
              <w:left w:val="single" w:sz="6" w:space="0" w:color="auto"/>
              <w:bottom w:val="single" w:sz="4" w:space="0" w:color="auto"/>
              <w:right w:val="single" w:sz="6" w:space="0" w:color="auto"/>
            </w:tcBorders>
          </w:tcPr>
          <w:p w14:paraId="2520DF10"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雙側海棉體破裂修復術</w:t>
            </w:r>
          </w:p>
          <w:p w14:paraId="791A1E7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Repair of ruptured corpus cavernosum, bilateral</w:t>
            </w:r>
          </w:p>
        </w:tc>
        <w:tc>
          <w:tcPr>
            <w:tcW w:w="283" w:type="dxa"/>
            <w:tcBorders>
              <w:left w:val="single" w:sz="6" w:space="0" w:color="auto"/>
              <w:bottom w:val="single" w:sz="4" w:space="0" w:color="auto"/>
              <w:right w:val="single" w:sz="6" w:space="0" w:color="auto"/>
            </w:tcBorders>
          </w:tcPr>
          <w:p w14:paraId="7A0F70C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D6763E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26F8ED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CC8DC9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50C2CBE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7312</w:t>
            </w:r>
          </w:p>
        </w:tc>
      </w:tr>
      <w:tr w:rsidR="00CD66FB" w:rsidRPr="00CC1A21" w14:paraId="1AF55411" w14:textId="77777777" w:rsidTr="008260BD">
        <w:tc>
          <w:tcPr>
            <w:tcW w:w="850" w:type="dxa"/>
            <w:tcBorders>
              <w:top w:val="single" w:sz="4" w:space="0" w:color="auto"/>
              <w:left w:val="single" w:sz="6" w:space="0" w:color="auto"/>
              <w:bottom w:val="single" w:sz="4" w:space="0" w:color="auto"/>
              <w:right w:val="single" w:sz="6" w:space="0" w:color="auto"/>
            </w:tcBorders>
          </w:tcPr>
          <w:p w14:paraId="269D068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78221B</w:t>
            </w:r>
          </w:p>
        </w:tc>
        <w:tc>
          <w:tcPr>
            <w:tcW w:w="6803" w:type="dxa"/>
            <w:tcBorders>
              <w:top w:val="single" w:sz="4" w:space="0" w:color="auto"/>
              <w:left w:val="single" w:sz="6" w:space="0" w:color="auto"/>
              <w:bottom w:val="single" w:sz="4" w:space="0" w:color="auto"/>
              <w:right w:val="single" w:sz="6" w:space="0" w:color="auto"/>
            </w:tcBorders>
          </w:tcPr>
          <w:p w14:paraId="71100A2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單側海棉體破裂修復術</w:t>
            </w:r>
            <w:r w:rsidRPr="00CC1A21">
              <w:rPr>
                <w:color w:val="000000" w:themeColor="text1"/>
              </w:rPr>
              <w:t xml:space="preserve">  </w:t>
            </w:r>
          </w:p>
          <w:p w14:paraId="0F62ABA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Repair of ruptured corpus cavernosum,unilateral</w:t>
            </w:r>
          </w:p>
        </w:tc>
        <w:tc>
          <w:tcPr>
            <w:tcW w:w="283" w:type="dxa"/>
            <w:tcBorders>
              <w:top w:val="single" w:sz="4" w:space="0" w:color="auto"/>
              <w:left w:val="single" w:sz="6" w:space="0" w:color="auto"/>
              <w:bottom w:val="single" w:sz="4" w:space="0" w:color="auto"/>
              <w:right w:val="single" w:sz="6" w:space="0" w:color="auto"/>
            </w:tcBorders>
          </w:tcPr>
          <w:p w14:paraId="5760CB2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75ED0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B6D66C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F0C504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566FD2C3"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3580</w:t>
            </w:r>
          </w:p>
        </w:tc>
      </w:tr>
      <w:tr w:rsidR="00CD66FB" w:rsidRPr="00CC1A21" w14:paraId="27310AF7" w14:textId="77777777" w:rsidTr="00F15C45">
        <w:trPr>
          <w:trHeight w:val="624"/>
        </w:trPr>
        <w:tc>
          <w:tcPr>
            <w:tcW w:w="850" w:type="dxa"/>
            <w:tcBorders>
              <w:top w:val="single" w:sz="4" w:space="0" w:color="auto"/>
              <w:left w:val="single" w:sz="6" w:space="0" w:color="auto"/>
              <w:bottom w:val="single" w:sz="4" w:space="0" w:color="auto"/>
              <w:right w:val="single" w:sz="6" w:space="0" w:color="auto"/>
            </w:tcBorders>
          </w:tcPr>
          <w:p w14:paraId="50A6BFC1"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78222B</w:t>
            </w:r>
          </w:p>
        </w:tc>
        <w:tc>
          <w:tcPr>
            <w:tcW w:w="6803" w:type="dxa"/>
            <w:tcBorders>
              <w:top w:val="single" w:sz="4" w:space="0" w:color="auto"/>
              <w:left w:val="single" w:sz="6" w:space="0" w:color="auto"/>
              <w:bottom w:val="single" w:sz="4" w:space="0" w:color="auto"/>
              <w:right w:val="single" w:sz="6" w:space="0" w:color="auto"/>
            </w:tcBorders>
          </w:tcPr>
          <w:p w14:paraId="28173611"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尿道下裂重建術及陰莖痛性勃起矯正</w:t>
            </w:r>
          </w:p>
          <w:p w14:paraId="1D81F3AF"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Reconstruction of hypospadias and correction of painful erection</w:t>
            </w:r>
          </w:p>
        </w:tc>
        <w:tc>
          <w:tcPr>
            <w:tcW w:w="283" w:type="dxa"/>
            <w:tcBorders>
              <w:top w:val="single" w:sz="4" w:space="0" w:color="auto"/>
              <w:left w:val="single" w:sz="6" w:space="0" w:color="auto"/>
              <w:bottom w:val="single" w:sz="4" w:space="0" w:color="auto"/>
              <w:right w:val="single" w:sz="6" w:space="0" w:color="auto"/>
            </w:tcBorders>
          </w:tcPr>
          <w:p w14:paraId="1D6E3B52" w14:textId="77777777" w:rsidR="007B346F" w:rsidRPr="00CC1A21" w:rsidRDefault="007B346F"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28E67BDA"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2D2A237A"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449FCB86"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414FA31B" w14:textId="77777777" w:rsidR="007B346F" w:rsidRPr="00CC1A21" w:rsidRDefault="007B346F" w:rsidP="00EE5A4C">
            <w:pPr>
              <w:pStyle w:val="affffffff2"/>
              <w:spacing w:line="280" w:lineRule="exact"/>
              <w:rPr>
                <w:rFonts w:eastAsia="標楷體"/>
                <w:dstrike/>
                <w:color w:val="000000" w:themeColor="text1"/>
                <w:sz w:val="24"/>
                <w:u w:val="none"/>
              </w:rPr>
            </w:pPr>
            <w:r w:rsidRPr="00CC1A21">
              <w:rPr>
                <w:rFonts w:eastAsia="標楷體"/>
                <w:color w:val="000000" w:themeColor="text1"/>
                <w:sz w:val="24"/>
                <w:u w:val="none"/>
              </w:rPr>
              <w:t>27617</w:t>
            </w:r>
          </w:p>
        </w:tc>
      </w:tr>
      <w:tr w:rsidR="00CD66FB" w:rsidRPr="00CC1A21" w14:paraId="191D619C" w14:textId="77777777" w:rsidTr="009B6BB1">
        <w:trPr>
          <w:trHeight w:val="567"/>
        </w:trPr>
        <w:tc>
          <w:tcPr>
            <w:tcW w:w="850" w:type="dxa"/>
            <w:tcBorders>
              <w:top w:val="single" w:sz="4" w:space="0" w:color="auto"/>
              <w:left w:val="single" w:sz="6" w:space="0" w:color="auto"/>
              <w:bottom w:val="single" w:sz="4" w:space="0" w:color="auto"/>
              <w:right w:val="single" w:sz="6" w:space="0" w:color="auto"/>
            </w:tcBorders>
          </w:tcPr>
          <w:p w14:paraId="1F7E7C80"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78223B</w:t>
            </w:r>
          </w:p>
        </w:tc>
        <w:tc>
          <w:tcPr>
            <w:tcW w:w="6803" w:type="dxa"/>
            <w:tcBorders>
              <w:top w:val="single" w:sz="4" w:space="0" w:color="auto"/>
              <w:left w:val="single" w:sz="6" w:space="0" w:color="auto"/>
              <w:bottom w:val="single" w:sz="4" w:space="0" w:color="auto"/>
              <w:right w:val="single" w:sz="6" w:space="0" w:color="auto"/>
            </w:tcBorders>
          </w:tcPr>
          <w:p w14:paraId="527AFB03"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 xml:space="preserve">尿道下裂第一次重建術　</w:t>
            </w:r>
          </w:p>
          <w:p w14:paraId="52FC8AFD" w14:textId="77777777" w:rsidR="007B346F" w:rsidRPr="00CC1A21" w:rsidRDefault="007B346F" w:rsidP="00F15C45">
            <w:pPr>
              <w:autoSpaceDE w:val="0"/>
              <w:autoSpaceDN w:val="0"/>
              <w:spacing w:line="280" w:lineRule="exact"/>
              <w:rPr>
                <w:color w:val="000000" w:themeColor="text1"/>
                <w:szCs w:val="24"/>
              </w:rPr>
            </w:pPr>
            <w:r w:rsidRPr="00CC1A21">
              <w:rPr>
                <w:color w:val="000000" w:themeColor="text1"/>
                <w:szCs w:val="24"/>
              </w:rPr>
              <w:t>One stage reconstruction of hypospadias</w:t>
            </w:r>
          </w:p>
        </w:tc>
        <w:tc>
          <w:tcPr>
            <w:tcW w:w="283" w:type="dxa"/>
            <w:tcBorders>
              <w:top w:val="single" w:sz="4" w:space="0" w:color="auto"/>
              <w:left w:val="single" w:sz="6" w:space="0" w:color="auto"/>
              <w:bottom w:val="single" w:sz="4" w:space="0" w:color="auto"/>
              <w:right w:val="single" w:sz="6" w:space="0" w:color="auto"/>
            </w:tcBorders>
          </w:tcPr>
          <w:p w14:paraId="3D6CF124" w14:textId="77777777" w:rsidR="007B346F" w:rsidRPr="00CC1A21" w:rsidRDefault="007B346F"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176BB4C4"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1A029002"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6F5B572B" w14:textId="77777777" w:rsidR="007B346F" w:rsidRPr="00CC1A21" w:rsidRDefault="007B346F"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1E2C008A" w14:textId="77777777" w:rsidR="007B346F" w:rsidRPr="00CC1A21" w:rsidRDefault="007B346F" w:rsidP="00EE5A4C">
            <w:pPr>
              <w:pStyle w:val="affffffff2"/>
              <w:spacing w:line="280" w:lineRule="exact"/>
              <w:rPr>
                <w:rFonts w:eastAsia="標楷體"/>
                <w:dstrike/>
                <w:color w:val="000000" w:themeColor="text1"/>
                <w:sz w:val="24"/>
                <w:u w:val="none"/>
              </w:rPr>
            </w:pPr>
            <w:r w:rsidRPr="00CC1A21">
              <w:rPr>
                <w:rFonts w:eastAsia="標楷體"/>
                <w:color w:val="000000" w:themeColor="text1"/>
                <w:sz w:val="24"/>
                <w:u w:val="none"/>
              </w:rPr>
              <w:t>27617</w:t>
            </w:r>
          </w:p>
        </w:tc>
      </w:tr>
      <w:tr w:rsidR="00CD66FB" w:rsidRPr="00CC1A21" w14:paraId="571CC788" w14:textId="77777777" w:rsidTr="00E3089E">
        <w:trPr>
          <w:trHeight w:val="340"/>
        </w:trPr>
        <w:tc>
          <w:tcPr>
            <w:tcW w:w="850" w:type="dxa"/>
            <w:tcBorders>
              <w:top w:val="single" w:sz="4" w:space="0" w:color="auto"/>
              <w:left w:val="single" w:sz="6" w:space="0" w:color="auto"/>
              <w:bottom w:val="single" w:sz="4" w:space="0" w:color="auto"/>
              <w:right w:val="single" w:sz="6" w:space="0" w:color="auto"/>
            </w:tcBorders>
          </w:tcPr>
          <w:p w14:paraId="17366F59"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78224B</w:t>
            </w:r>
          </w:p>
        </w:tc>
        <w:tc>
          <w:tcPr>
            <w:tcW w:w="6803" w:type="dxa"/>
            <w:tcBorders>
              <w:top w:val="single" w:sz="4" w:space="0" w:color="auto"/>
              <w:left w:val="single" w:sz="6" w:space="0" w:color="auto"/>
              <w:bottom w:val="single" w:sz="4" w:space="0" w:color="auto"/>
              <w:right w:val="single" w:sz="6" w:space="0" w:color="auto"/>
            </w:tcBorders>
          </w:tcPr>
          <w:p w14:paraId="1E5A5C5C" w14:textId="77777777" w:rsidR="00F15C45" w:rsidRPr="00CC1A21" w:rsidRDefault="00F15C45" w:rsidP="00F15C45">
            <w:pPr>
              <w:autoSpaceDE w:val="0"/>
              <w:autoSpaceDN w:val="0"/>
              <w:spacing w:line="280" w:lineRule="exact"/>
              <w:rPr>
                <w:color w:val="000000" w:themeColor="text1"/>
                <w:szCs w:val="24"/>
              </w:rPr>
            </w:pPr>
            <w:r w:rsidRPr="00CC1A21">
              <w:rPr>
                <w:color w:val="000000" w:themeColor="text1"/>
                <w:szCs w:val="24"/>
              </w:rPr>
              <w:t xml:space="preserve">全尿道切除術　</w:t>
            </w:r>
            <w:r w:rsidRPr="00CC1A21">
              <w:rPr>
                <w:color w:val="000000" w:themeColor="text1"/>
                <w:szCs w:val="24"/>
              </w:rPr>
              <w:t>Total urethrectomy</w:t>
            </w:r>
          </w:p>
        </w:tc>
        <w:tc>
          <w:tcPr>
            <w:tcW w:w="283" w:type="dxa"/>
            <w:tcBorders>
              <w:top w:val="single" w:sz="4" w:space="0" w:color="auto"/>
              <w:left w:val="single" w:sz="6" w:space="0" w:color="auto"/>
              <w:bottom w:val="single" w:sz="4" w:space="0" w:color="auto"/>
              <w:right w:val="single" w:sz="6" w:space="0" w:color="auto"/>
            </w:tcBorders>
          </w:tcPr>
          <w:p w14:paraId="0B9603A7" w14:textId="77777777" w:rsidR="00F15C45" w:rsidRPr="00CC1A21" w:rsidRDefault="00F15C45"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1516C30F"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2545E26E"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050C507C" w14:textId="77777777" w:rsidR="00F15C45" w:rsidRPr="00CC1A21" w:rsidRDefault="00F15C45" w:rsidP="00F15C45">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44785334" w14:textId="77777777" w:rsidR="00F15C45" w:rsidRPr="00CC1A21" w:rsidRDefault="00F15C45" w:rsidP="00F15C45">
            <w:pPr>
              <w:pStyle w:val="affffffff2"/>
              <w:spacing w:line="280" w:lineRule="exact"/>
              <w:rPr>
                <w:rFonts w:eastAsia="標楷體"/>
                <w:color w:val="000000" w:themeColor="text1"/>
                <w:sz w:val="24"/>
                <w:u w:val="none"/>
              </w:rPr>
            </w:pPr>
            <w:r w:rsidRPr="00CC1A21">
              <w:rPr>
                <w:rFonts w:eastAsia="標楷體"/>
                <w:color w:val="000000" w:themeColor="text1"/>
                <w:sz w:val="24"/>
                <w:u w:val="none"/>
              </w:rPr>
              <w:t>8496</w:t>
            </w:r>
          </w:p>
        </w:tc>
      </w:tr>
      <w:tr w:rsidR="00CD66FB" w:rsidRPr="00CC1A21" w14:paraId="2EFA0ABC" w14:textId="77777777" w:rsidTr="008260BD">
        <w:tc>
          <w:tcPr>
            <w:tcW w:w="850" w:type="dxa"/>
            <w:tcBorders>
              <w:top w:val="single" w:sz="4" w:space="0" w:color="auto"/>
              <w:left w:val="single" w:sz="6" w:space="0" w:color="auto"/>
              <w:bottom w:val="single" w:sz="6" w:space="0" w:color="auto"/>
              <w:right w:val="single" w:sz="6" w:space="0" w:color="auto"/>
            </w:tcBorders>
          </w:tcPr>
          <w:p w14:paraId="061F9DDA"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78225B</w:t>
            </w:r>
          </w:p>
        </w:tc>
        <w:tc>
          <w:tcPr>
            <w:tcW w:w="6803" w:type="dxa"/>
            <w:tcBorders>
              <w:top w:val="single" w:sz="4" w:space="0" w:color="auto"/>
              <w:left w:val="single" w:sz="6" w:space="0" w:color="auto"/>
              <w:bottom w:val="single" w:sz="6" w:space="0" w:color="auto"/>
              <w:right w:val="single" w:sz="6" w:space="0" w:color="auto"/>
            </w:tcBorders>
          </w:tcPr>
          <w:p w14:paraId="05F767D3"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尿道周膿瘍切開引流術　</w:t>
            </w:r>
          </w:p>
          <w:p w14:paraId="7F56C2E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I&amp;D for peri-urethral abscess</w:t>
            </w:r>
          </w:p>
        </w:tc>
        <w:tc>
          <w:tcPr>
            <w:tcW w:w="283" w:type="dxa"/>
            <w:tcBorders>
              <w:top w:val="single" w:sz="4" w:space="0" w:color="auto"/>
              <w:left w:val="single" w:sz="6" w:space="0" w:color="auto"/>
              <w:bottom w:val="single" w:sz="6" w:space="0" w:color="auto"/>
              <w:right w:val="single" w:sz="6" w:space="0" w:color="auto"/>
            </w:tcBorders>
          </w:tcPr>
          <w:p w14:paraId="3E7FC2B4"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465D427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02CAB4B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5842EF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2B09B88F"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2217</w:t>
            </w:r>
          </w:p>
        </w:tc>
      </w:tr>
    </w:tbl>
    <w:p w14:paraId="497A9E65" w14:textId="77777777" w:rsidR="0036527B" w:rsidRPr="00CC1A21" w:rsidRDefault="0036527B" w:rsidP="0079545A">
      <w:pPr>
        <w:outlineLvl w:val="1"/>
        <w:rPr>
          <w:color w:val="000000" w:themeColor="text1"/>
        </w:rPr>
      </w:pPr>
      <w:bookmarkStart w:id="17" w:name="_Toc411414226"/>
      <w:r w:rsidRPr="00CC1A21">
        <w:rPr>
          <w:color w:val="000000" w:themeColor="text1"/>
        </w:rPr>
        <w:lastRenderedPageBreak/>
        <w:t>五、陰莖</w:t>
      </w:r>
      <w:r w:rsidRPr="00CC1A21">
        <w:rPr>
          <w:color w:val="000000" w:themeColor="text1"/>
        </w:rPr>
        <w:t>Penis (78401-78414)</w:t>
      </w:r>
      <w:bookmarkEnd w:id="17"/>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E9CC0AD" w14:textId="77777777" w:rsidTr="008260BD">
        <w:trPr>
          <w:trHeight w:val="1365"/>
          <w:tblHeader/>
        </w:trPr>
        <w:tc>
          <w:tcPr>
            <w:tcW w:w="850" w:type="dxa"/>
            <w:tcBorders>
              <w:top w:val="single" w:sz="6" w:space="0" w:color="auto"/>
              <w:left w:val="single" w:sz="6" w:space="0" w:color="auto"/>
              <w:bottom w:val="single" w:sz="6" w:space="0" w:color="auto"/>
              <w:right w:val="single" w:sz="6" w:space="0" w:color="auto"/>
            </w:tcBorders>
            <w:vAlign w:val="center"/>
          </w:tcPr>
          <w:p w14:paraId="001B693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69FA19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50621E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775058B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60673EB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73DEBA9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2A91C3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6CABDFB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18B24DB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B5D38F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25FCF8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00AA09F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164C6B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CD1282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EFDABA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4B0160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224ADF2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2D60449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133679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0C1AABF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7643992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1A56CA5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2126FF5F"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2E985D4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78401C</w:t>
            </w:r>
          </w:p>
        </w:tc>
        <w:tc>
          <w:tcPr>
            <w:tcW w:w="6803" w:type="dxa"/>
            <w:tcBorders>
              <w:top w:val="single" w:sz="6" w:space="0" w:color="auto"/>
              <w:left w:val="single" w:sz="6" w:space="0" w:color="auto"/>
              <w:bottom w:val="single" w:sz="6" w:space="0" w:color="auto"/>
              <w:right w:val="single" w:sz="6" w:space="0" w:color="auto"/>
            </w:tcBorders>
          </w:tcPr>
          <w:p w14:paraId="263E472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陰莖切片</w:t>
            </w:r>
            <w:r w:rsidRPr="00CC1A21">
              <w:rPr>
                <w:color w:val="000000" w:themeColor="text1"/>
              </w:rPr>
              <w:t xml:space="preserve"> Biopsy penis</w:t>
            </w:r>
          </w:p>
        </w:tc>
        <w:tc>
          <w:tcPr>
            <w:tcW w:w="283" w:type="dxa"/>
            <w:tcBorders>
              <w:top w:val="single" w:sz="6" w:space="0" w:color="auto"/>
              <w:left w:val="single" w:sz="6" w:space="0" w:color="auto"/>
              <w:bottom w:val="single" w:sz="6" w:space="0" w:color="auto"/>
              <w:right w:val="single" w:sz="6" w:space="0" w:color="auto"/>
            </w:tcBorders>
          </w:tcPr>
          <w:p w14:paraId="3E3B7F8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981CE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99D95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335EA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41A0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2034</w:t>
            </w:r>
          </w:p>
        </w:tc>
      </w:tr>
      <w:tr w:rsidR="00CD66FB" w:rsidRPr="00CC1A21" w14:paraId="490A2DD9" w14:textId="77777777" w:rsidTr="00E93A7A">
        <w:trPr>
          <w:trHeight w:val="340"/>
        </w:trPr>
        <w:tc>
          <w:tcPr>
            <w:tcW w:w="850" w:type="dxa"/>
            <w:tcBorders>
              <w:top w:val="single" w:sz="6" w:space="0" w:color="auto"/>
              <w:left w:val="single" w:sz="6" w:space="0" w:color="auto"/>
              <w:bottom w:val="single" w:sz="6" w:space="0" w:color="auto"/>
              <w:right w:val="single" w:sz="6" w:space="0" w:color="auto"/>
            </w:tcBorders>
          </w:tcPr>
          <w:p w14:paraId="701F92FC"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78402B</w:t>
            </w:r>
          </w:p>
        </w:tc>
        <w:tc>
          <w:tcPr>
            <w:tcW w:w="6803" w:type="dxa"/>
            <w:tcBorders>
              <w:top w:val="single" w:sz="6" w:space="0" w:color="auto"/>
              <w:left w:val="single" w:sz="6" w:space="0" w:color="auto"/>
              <w:bottom w:val="single" w:sz="6" w:space="0" w:color="auto"/>
              <w:right w:val="single" w:sz="6" w:space="0" w:color="auto"/>
            </w:tcBorders>
          </w:tcPr>
          <w:p w14:paraId="0656C596"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陰莖部份切除術</w:t>
            </w:r>
            <w:r w:rsidRPr="00CC1A21">
              <w:rPr>
                <w:color w:val="000000" w:themeColor="text1"/>
                <w:szCs w:val="24"/>
              </w:rPr>
              <w:t xml:space="preserve"> </w:t>
            </w:r>
          </w:p>
          <w:p w14:paraId="49E6BEAB"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Partial amputation of penis</w:t>
            </w:r>
          </w:p>
        </w:tc>
        <w:tc>
          <w:tcPr>
            <w:tcW w:w="283" w:type="dxa"/>
            <w:tcBorders>
              <w:top w:val="single" w:sz="6" w:space="0" w:color="auto"/>
              <w:left w:val="single" w:sz="6" w:space="0" w:color="auto"/>
              <w:bottom w:val="single" w:sz="6" w:space="0" w:color="auto"/>
              <w:right w:val="single" w:sz="6" w:space="0" w:color="auto"/>
            </w:tcBorders>
          </w:tcPr>
          <w:p w14:paraId="342D8249"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0EBEE07"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1775A3"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08A1B1"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F2FD4F9"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5622</w:t>
            </w:r>
          </w:p>
        </w:tc>
      </w:tr>
      <w:tr w:rsidR="00CD66FB" w:rsidRPr="00CC1A21" w14:paraId="2EB144EF" w14:textId="77777777" w:rsidTr="00E93A7A">
        <w:trPr>
          <w:trHeight w:val="340"/>
        </w:trPr>
        <w:tc>
          <w:tcPr>
            <w:tcW w:w="850" w:type="dxa"/>
            <w:tcBorders>
              <w:top w:val="single" w:sz="6" w:space="0" w:color="auto"/>
              <w:left w:val="single" w:sz="6" w:space="0" w:color="auto"/>
              <w:bottom w:val="single" w:sz="6" w:space="0" w:color="auto"/>
              <w:right w:val="single" w:sz="6" w:space="0" w:color="auto"/>
            </w:tcBorders>
          </w:tcPr>
          <w:p w14:paraId="268DAC0F"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78403B</w:t>
            </w:r>
          </w:p>
        </w:tc>
        <w:tc>
          <w:tcPr>
            <w:tcW w:w="6803" w:type="dxa"/>
            <w:tcBorders>
              <w:top w:val="single" w:sz="6" w:space="0" w:color="auto"/>
              <w:left w:val="single" w:sz="6" w:space="0" w:color="auto"/>
              <w:bottom w:val="single" w:sz="6" w:space="0" w:color="auto"/>
              <w:right w:val="single" w:sz="6" w:space="0" w:color="auto"/>
            </w:tcBorders>
          </w:tcPr>
          <w:p w14:paraId="240E8734"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陰莖全部切除術</w:t>
            </w:r>
            <w:r w:rsidRPr="00CC1A21">
              <w:rPr>
                <w:color w:val="000000" w:themeColor="text1"/>
                <w:szCs w:val="24"/>
              </w:rPr>
              <w:t xml:space="preserve"> </w:t>
            </w:r>
          </w:p>
          <w:p w14:paraId="5C65A1DE"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Total amputation of penis</w:t>
            </w:r>
          </w:p>
        </w:tc>
        <w:tc>
          <w:tcPr>
            <w:tcW w:w="283" w:type="dxa"/>
            <w:tcBorders>
              <w:top w:val="single" w:sz="6" w:space="0" w:color="auto"/>
              <w:left w:val="single" w:sz="6" w:space="0" w:color="auto"/>
              <w:bottom w:val="single" w:sz="6" w:space="0" w:color="auto"/>
              <w:right w:val="single" w:sz="6" w:space="0" w:color="auto"/>
            </w:tcBorders>
          </w:tcPr>
          <w:p w14:paraId="41FFA288"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70B0FEE"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6ECCBD"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B1601B"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EC09F70"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8578</w:t>
            </w:r>
          </w:p>
        </w:tc>
      </w:tr>
      <w:tr w:rsidR="00CD66FB" w:rsidRPr="00CC1A21" w14:paraId="3A019F70" w14:textId="77777777" w:rsidTr="00E93A7A">
        <w:tc>
          <w:tcPr>
            <w:tcW w:w="850" w:type="dxa"/>
            <w:tcBorders>
              <w:top w:val="single" w:sz="6" w:space="0" w:color="auto"/>
              <w:left w:val="single" w:sz="6" w:space="0" w:color="auto"/>
              <w:bottom w:val="single" w:sz="6" w:space="0" w:color="auto"/>
              <w:right w:val="single" w:sz="6" w:space="0" w:color="auto"/>
            </w:tcBorders>
          </w:tcPr>
          <w:p w14:paraId="61AE55F8"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78404B</w:t>
            </w:r>
          </w:p>
        </w:tc>
        <w:tc>
          <w:tcPr>
            <w:tcW w:w="6803" w:type="dxa"/>
            <w:tcBorders>
              <w:top w:val="single" w:sz="6" w:space="0" w:color="auto"/>
              <w:left w:val="single" w:sz="6" w:space="0" w:color="auto"/>
              <w:bottom w:val="single" w:sz="6" w:space="0" w:color="auto"/>
              <w:right w:val="single" w:sz="6" w:space="0" w:color="auto"/>
            </w:tcBorders>
          </w:tcPr>
          <w:p w14:paraId="7825006E"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陰莖癌陰莖全部切除術</w:t>
            </w:r>
          </w:p>
          <w:p w14:paraId="3E8E6709"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Radical operation of penis cancer (partial penectomy)</w:t>
            </w:r>
          </w:p>
        </w:tc>
        <w:tc>
          <w:tcPr>
            <w:tcW w:w="283" w:type="dxa"/>
            <w:tcBorders>
              <w:top w:val="single" w:sz="6" w:space="0" w:color="auto"/>
              <w:left w:val="single" w:sz="6" w:space="0" w:color="auto"/>
              <w:bottom w:val="single" w:sz="6" w:space="0" w:color="auto"/>
              <w:right w:val="single" w:sz="6" w:space="0" w:color="auto"/>
            </w:tcBorders>
          </w:tcPr>
          <w:p w14:paraId="78138D79"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27468E"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CA8921"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6FBA522"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EFAE3CA"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12463</w:t>
            </w:r>
          </w:p>
        </w:tc>
      </w:tr>
      <w:tr w:rsidR="00CD66FB" w:rsidRPr="00CC1A21" w14:paraId="7CE4C4FB" w14:textId="77777777" w:rsidTr="008260BD">
        <w:tc>
          <w:tcPr>
            <w:tcW w:w="850" w:type="dxa"/>
            <w:tcBorders>
              <w:top w:val="single" w:sz="6" w:space="0" w:color="auto"/>
              <w:left w:val="single" w:sz="6" w:space="0" w:color="auto"/>
              <w:bottom w:val="single" w:sz="6" w:space="0" w:color="auto"/>
              <w:right w:val="single" w:sz="6" w:space="0" w:color="auto"/>
            </w:tcBorders>
          </w:tcPr>
          <w:p w14:paraId="6B4E6A7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78413B</w:t>
            </w:r>
          </w:p>
        </w:tc>
        <w:tc>
          <w:tcPr>
            <w:tcW w:w="6803" w:type="dxa"/>
            <w:tcBorders>
              <w:top w:val="single" w:sz="6" w:space="0" w:color="auto"/>
              <w:left w:val="single" w:sz="6" w:space="0" w:color="auto"/>
              <w:bottom w:val="single" w:sz="6" w:space="0" w:color="auto"/>
              <w:right w:val="single" w:sz="6" w:space="0" w:color="auto"/>
            </w:tcBorders>
          </w:tcPr>
          <w:p w14:paraId="3A57752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陰莖癌陰莖全部切除合併會陰部尿道造口術</w:t>
            </w:r>
          </w:p>
          <w:p w14:paraId="48373BA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Total penectomy, with perineal cutaneous urethrostomy</w:t>
            </w:r>
          </w:p>
        </w:tc>
        <w:tc>
          <w:tcPr>
            <w:tcW w:w="283" w:type="dxa"/>
            <w:tcBorders>
              <w:top w:val="single" w:sz="6" w:space="0" w:color="auto"/>
              <w:left w:val="single" w:sz="6" w:space="0" w:color="auto"/>
              <w:bottom w:val="single" w:sz="6" w:space="0" w:color="auto"/>
              <w:right w:val="single" w:sz="6" w:space="0" w:color="auto"/>
            </w:tcBorders>
          </w:tcPr>
          <w:p w14:paraId="09F85CA0"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806094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9E56D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752C9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3DBF68"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12136</w:t>
            </w:r>
          </w:p>
        </w:tc>
      </w:tr>
      <w:tr w:rsidR="00CD66FB" w:rsidRPr="00CC1A21" w14:paraId="721A4624" w14:textId="77777777" w:rsidTr="008260BD">
        <w:tc>
          <w:tcPr>
            <w:tcW w:w="850" w:type="dxa"/>
            <w:tcBorders>
              <w:top w:val="single" w:sz="6" w:space="0" w:color="auto"/>
              <w:left w:val="single" w:sz="6" w:space="0" w:color="auto"/>
              <w:bottom w:val="single" w:sz="6" w:space="0" w:color="auto"/>
              <w:right w:val="single" w:sz="6" w:space="0" w:color="auto"/>
            </w:tcBorders>
          </w:tcPr>
          <w:p w14:paraId="6F65C6F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78405B</w:t>
            </w:r>
          </w:p>
        </w:tc>
        <w:tc>
          <w:tcPr>
            <w:tcW w:w="6803" w:type="dxa"/>
            <w:tcBorders>
              <w:top w:val="single" w:sz="6" w:space="0" w:color="auto"/>
              <w:left w:val="single" w:sz="6" w:space="0" w:color="auto"/>
              <w:bottom w:val="single" w:sz="6" w:space="0" w:color="auto"/>
              <w:right w:val="single" w:sz="6" w:space="0" w:color="auto"/>
            </w:tcBorders>
          </w:tcPr>
          <w:p w14:paraId="2E8F069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陰莖癌陰莖部份切除合併鼠蹊淋巴切除術</w:t>
            </w:r>
          </w:p>
          <w:p w14:paraId="3FFD8BE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Partial penectomy with inguinal LND</w:t>
            </w:r>
          </w:p>
        </w:tc>
        <w:tc>
          <w:tcPr>
            <w:tcW w:w="283" w:type="dxa"/>
            <w:tcBorders>
              <w:top w:val="single" w:sz="6" w:space="0" w:color="auto"/>
              <w:left w:val="single" w:sz="6" w:space="0" w:color="auto"/>
              <w:bottom w:val="single" w:sz="6" w:space="0" w:color="auto"/>
              <w:right w:val="single" w:sz="6" w:space="0" w:color="auto"/>
            </w:tcBorders>
          </w:tcPr>
          <w:p w14:paraId="7CEBFE37"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848F2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737DF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B34CB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91B003"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13327</w:t>
            </w:r>
          </w:p>
        </w:tc>
      </w:tr>
      <w:tr w:rsidR="00CD66FB" w:rsidRPr="00CC1A21" w14:paraId="48951071" w14:textId="77777777" w:rsidTr="008260BD">
        <w:tc>
          <w:tcPr>
            <w:tcW w:w="850" w:type="dxa"/>
            <w:tcBorders>
              <w:top w:val="single" w:sz="6" w:space="0" w:color="auto"/>
              <w:left w:val="single" w:sz="6" w:space="0" w:color="auto"/>
              <w:bottom w:val="single" w:sz="6" w:space="0" w:color="auto"/>
              <w:right w:val="single" w:sz="6" w:space="0" w:color="auto"/>
            </w:tcBorders>
          </w:tcPr>
          <w:p w14:paraId="7501D839" w14:textId="77777777" w:rsidR="0036527B" w:rsidRPr="00CC1A21" w:rsidRDefault="0036527B" w:rsidP="0036527B">
            <w:pPr>
              <w:spacing w:line="280" w:lineRule="exact"/>
              <w:rPr>
                <w:color w:val="000000" w:themeColor="text1"/>
                <w:szCs w:val="18"/>
              </w:rPr>
            </w:pPr>
            <w:r w:rsidRPr="00CC1A21">
              <w:rPr>
                <w:color w:val="000000" w:themeColor="text1"/>
                <w:szCs w:val="18"/>
              </w:rPr>
              <w:t>78414B</w:t>
            </w:r>
          </w:p>
        </w:tc>
        <w:tc>
          <w:tcPr>
            <w:tcW w:w="6803" w:type="dxa"/>
            <w:tcBorders>
              <w:top w:val="single" w:sz="6" w:space="0" w:color="auto"/>
              <w:left w:val="single" w:sz="6" w:space="0" w:color="auto"/>
              <w:bottom w:val="single" w:sz="6" w:space="0" w:color="auto"/>
              <w:right w:val="single" w:sz="6" w:space="0" w:color="auto"/>
            </w:tcBorders>
          </w:tcPr>
          <w:p w14:paraId="62D0FA5E" w14:textId="77777777" w:rsidR="0036527B" w:rsidRPr="00CC1A21" w:rsidRDefault="0036527B" w:rsidP="0036527B">
            <w:pPr>
              <w:pStyle w:val="26"/>
              <w:autoSpaceDE/>
              <w:autoSpaceDN/>
              <w:spacing w:line="280" w:lineRule="exact"/>
              <w:rPr>
                <w:color w:val="000000" w:themeColor="text1"/>
                <w:szCs w:val="18"/>
              </w:rPr>
            </w:pPr>
            <w:r w:rsidRPr="00CC1A21">
              <w:rPr>
                <w:color w:val="000000" w:themeColor="text1"/>
                <w:szCs w:val="18"/>
              </w:rPr>
              <w:t>陰莖癌陰莖全部切除合併鼠蹊淋巴切除術及會陰部尿道造口術</w:t>
            </w:r>
          </w:p>
          <w:p w14:paraId="0621C523" w14:textId="77777777" w:rsidR="0036527B" w:rsidRPr="00CC1A21" w:rsidRDefault="0036527B" w:rsidP="0036527B">
            <w:pPr>
              <w:spacing w:line="280" w:lineRule="exact"/>
              <w:rPr>
                <w:color w:val="000000" w:themeColor="text1"/>
                <w:szCs w:val="18"/>
              </w:rPr>
            </w:pPr>
            <w:r w:rsidRPr="00CC1A21">
              <w:rPr>
                <w:color w:val="000000" w:themeColor="text1"/>
                <w:szCs w:val="18"/>
              </w:rPr>
              <w:t>Total penectomy with inguinal LND, with perineal cutaneous urethrostomy</w:t>
            </w:r>
          </w:p>
        </w:tc>
        <w:tc>
          <w:tcPr>
            <w:tcW w:w="283" w:type="dxa"/>
            <w:tcBorders>
              <w:top w:val="single" w:sz="6" w:space="0" w:color="auto"/>
              <w:left w:val="single" w:sz="6" w:space="0" w:color="auto"/>
              <w:bottom w:val="single" w:sz="6" w:space="0" w:color="auto"/>
              <w:right w:val="single" w:sz="6" w:space="0" w:color="auto"/>
            </w:tcBorders>
          </w:tcPr>
          <w:p w14:paraId="58949326"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DE04E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6FD60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73CEB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CF524C"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15412</w:t>
            </w:r>
          </w:p>
        </w:tc>
      </w:tr>
      <w:tr w:rsidR="00CD66FB" w:rsidRPr="00CC1A21" w14:paraId="6D8818E0" w14:textId="77777777" w:rsidTr="008260BD">
        <w:tc>
          <w:tcPr>
            <w:tcW w:w="850" w:type="dxa"/>
            <w:tcBorders>
              <w:top w:val="single" w:sz="6" w:space="0" w:color="auto"/>
              <w:left w:val="single" w:sz="6" w:space="0" w:color="auto"/>
              <w:bottom w:val="single" w:sz="6" w:space="0" w:color="auto"/>
              <w:right w:val="single" w:sz="6" w:space="0" w:color="auto"/>
            </w:tcBorders>
          </w:tcPr>
          <w:p w14:paraId="19A488E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78406B</w:t>
            </w:r>
          </w:p>
        </w:tc>
        <w:tc>
          <w:tcPr>
            <w:tcW w:w="6803" w:type="dxa"/>
            <w:tcBorders>
              <w:top w:val="single" w:sz="6" w:space="0" w:color="auto"/>
              <w:left w:val="single" w:sz="6" w:space="0" w:color="auto"/>
              <w:bottom w:val="single" w:sz="6" w:space="0" w:color="auto"/>
              <w:right w:val="single" w:sz="6" w:space="0" w:color="auto"/>
            </w:tcBorders>
          </w:tcPr>
          <w:p w14:paraId="5825F00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陰莖重度創傷修補術</w:t>
            </w:r>
            <w:r w:rsidRPr="00CC1A21">
              <w:rPr>
                <w:color w:val="000000" w:themeColor="text1"/>
              </w:rPr>
              <w:t xml:space="preserve"> </w:t>
            </w:r>
          </w:p>
          <w:p w14:paraId="4276D12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Penis repair for severe trauma</w:t>
            </w:r>
          </w:p>
        </w:tc>
        <w:tc>
          <w:tcPr>
            <w:tcW w:w="283" w:type="dxa"/>
            <w:tcBorders>
              <w:top w:val="single" w:sz="6" w:space="0" w:color="auto"/>
              <w:left w:val="single" w:sz="6" w:space="0" w:color="auto"/>
              <w:bottom w:val="single" w:sz="6" w:space="0" w:color="auto"/>
              <w:right w:val="single" w:sz="6" w:space="0" w:color="auto"/>
            </w:tcBorders>
          </w:tcPr>
          <w:p w14:paraId="63439CD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E5AB3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7450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4F559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94337D"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7393</w:t>
            </w:r>
          </w:p>
        </w:tc>
      </w:tr>
      <w:tr w:rsidR="00CD66FB" w:rsidRPr="00CC1A21" w14:paraId="6D7DC3CB"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192F3AB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78407C</w:t>
            </w:r>
          </w:p>
        </w:tc>
        <w:tc>
          <w:tcPr>
            <w:tcW w:w="6803" w:type="dxa"/>
            <w:tcBorders>
              <w:top w:val="single" w:sz="6" w:space="0" w:color="auto"/>
              <w:left w:val="single" w:sz="6" w:space="0" w:color="auto"/>
              <w:bottom w:val="single" w:sz="6" w:space="0" w:color="auto"/>
              <w:right w:val="single" w:sz="6" w:space="0" w:color="auto"/>
            </w:tcBorders>
          </w:tcPr>
          <w:p w14:paraId="43ED5E1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陰囊水腫切除術</w:t>
            </w:r>
            <w:r w:rsidRPr="00CC1A21">
              <w:rPr>
                <w:color w:val="000000" w:themeColor="text1"/>
              </w:rPr>
              <w:t xml:space="preserve"> Hydrocelectomy</w:t>
            </w:r>
          </w:p>
        </w:tc>
        <w:tc>
          <w:tcPr>
            <w:tcW w:w="283" w:type="dxa"/>
            <w:tcBorders>
              <w:top w:val="single" w:sz="6" w:space="0" w:color="auto"/>
              <w:left w:val="single" w:sz="6" w:space="0" w:color="auto"/>
              <w:bottom w:val="single" w:sz="6" w:space="0" w:color="auto"/>
              <w:right w:val="single" w:sz="6" w:space="0" w:color="auto"/>
            </w:tcBorders>
          </w:tcPr>
          <w:p w14:paraId="04408F9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D1AD3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EFA9A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4CDAE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771C19"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5425</w:t>
            </w:r>
          </w:p>
        </w:tc>
      </w:tr>
      <w:tr w:rsidR="00CD66FB" w:rsidRPr="00CC1A21" w14:paraId="35C64DB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0CCD455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78408C</w:t>
            </w:r>
          </w:p>
        </w:tc>
        <w:tc>
          <w:tcPr>
            <w:tcW w:w="6803" w:type="dxa"/>
            <w:tcBorders>
              <w:top w:val="single" w:sz="6" w:space="0" w:color="auto"/>
              <w:left w:val="single" w:sz="6" w:space="0" w:color="auto"/>
              <w:bottom w:val="single" w:sz="6" w:space="0" w:color="auto"/>
              <w:right w:val="single" w:sz="6" w:space="0" w:color="auto"/>
            </w:tcBorders>
          </w:tcPr>
          <w:p w14:paraId="39EA31E3"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陰囊異物移除</w:t>
            </w:r>
            <w:r w:rsidRPr="00CC1A21">
              <w:rPr>
                <w:color w:val="000000" w:themeColor="text1"/>
              </w:rPr>
              <w:t xml:space="preserve"> </w:t>
            </w:r>
          </w:p>
          <w:p w14:paraId="6888A10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Removal of foreign body, scrotum</w:t>
            </w:r>
          </w:p>
        </w:tc>
        <w:tc>
          <w:tcPr>
            <w:tcW w:w="283" w:type="dxa"/>
            <w:tcBorders>
              <w:top w:val="single" w:sz="6" w:space="0" w:color="auto"/>
              <w:left w:val="single" w:sz="6" w:space="0" w:color="auto"/>
              <w:bottom w:val="single" w:sz="6" w:space="0" w:color="auto"/>
              <w:right w:val="single" w:sz="6" w:space="0" w:color="auto"/>
            </w:tcBorders>
          </w:tcPr>
          <w:p w14:paraId="5C96D2B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1EF81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20985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8149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FA0608"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3623</w:t>
            </w:r>
          </w:p>
        </w:tc>
      </w:tr>
      <w:tr w:rsidR="00CD66FB" w:rsidRPr="00CC1A21" w14:paraId="291DD0C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139FC25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78409B</w:t>
            </w:r>
          </w:p>
        </w:tc>
        <w:tc>
          <w:tcPr>
            <w:tcW w:w="6803" w:type="dxa"/>
            <w:tcBorders>
              <w:top w:val="single" w:sz="6" w:space="0" w:color="auto"/>
              <w:left w:val="single" w:sz="6" w:space="0" w:color="auto"/>
              <w:bottom w:val="single" w:sz="6" w:space="0" w:color="auto"/>
              <w:right w:val="single" w:sz="6" w:space="0" w:color="auto"/>
            </w:tcBorders>
          </w:tcPr>
          <w:p w14:paraId="72EF562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陰囊切除術</w:t>
            </w:r>
            <w:r w:rsidRPr="00CC1A21">
              <w:rPr>
                <w:color w:val="000000" w:themeColor="text1"/>
              </w:rPr>
              <w:t xml:space="preserve"> Resection of scrotum</w:t>
            </w:r>
          </w:p>
        </w:tc>
        <w:tc>
          <w:tcPr>
            <w:tcW w:w="283" w:type="dxa"/>
            <w:tcBorders>
              <w:top w:val="single" w:sz="6" w:space="0" w:color="auto"/>
              <w:left w:val="single" w:sz="6" w:space="0" w:color="auto"/>
              <w:bottom w:val="single" w:sz="6" w:space="0" w:color="auto"/>
              <w:right w:val="single" w:sz="6" w:space="0" w:color="auto"/>
            </w:tcBorders>
          </w:tcPr>
          <w:p w14:paraId="62C9DCA1"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21F60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E99B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ED45D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9E25D3"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4065</w:t>
            </w:r>
          </w:p>
        </w:tc>
      </w:tr>
      <w:tr w:rsidR="00CD66FB" w:rsidRPr="00CC1A21" w14:paraId="7E51A2AB" w14:textId="77777777" w:rsidTr="008260BD">
        <w:tc>
          <w:tcPr>
            <w:tcW w:w="850" w:type="dxa"/>
            <w:tcBorders>
              <w:top w:val="single" w:sz="6" w:space="0" w:color="auto"/>
              <w:left w:val="single" w:sz="6" w:space="0" w:color="auto"/>
              <w:bottom w:val="single" w:sz="6" w:space="0" w:color="auto"/>
              <w:right w:val="single" w:sz="6" w:space="0" w:color="auto"/>
            </w:tcBorders>
          </w:tcPr>
          <w:p w14:paraId="77DEC31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78410B</w:t>
            </w:r>
          </w:p>
        </w:tc>
        <w:tc>
          <w:tcPr>
            <w:tcW w:w="6803" w:type="dxa"/>
            <w:tcBorders>
              <w:top w:val="single" w:sz="6" w:space="0" w:color="auto"/>
              <w:left w:val="single" w:sz="6" w:space="0" w:color="auto"/>
              <w:bottom w:val="single" w:sz="6" w:space="0" w:color="auto"/>
              <w:right w:val="single" w:sz="6" w:space="0" w:color="auto"/>
            </w:tcBorders>
          </w:tcPr>
          <w:p w14:paraId="37F066E3"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芮斯比式治療陰莖彎曲術</w:t>
            </w:r>
          </w:p>
          <w:p w14:paraId="1CA7D83A"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Nesbit procedure for curvature of penis</w:t>
            </w:r>
          </w:p>
        </w:tc>
        <w:tc>
          <w:tcPr>
            <w:tcW w:w="283" w:type="dxa"/>
            <w:tcBorders>
              <w:top w:val="single" w:sz="6" w:space="0" w:color="auto"/>
              <w:left w:val="single" w:sz="6" w:space="0" w:color="auto"/>
              <w:bottom w:val="single" w:sz="6" w:space="0" w:color="auto"/>
              <w:right w:val="single" w:sz="6" w:space="0" w:color="auto"/>
            </w:tcBorders>
          </w:tcPr>
          <w:p w14:paraId="6E1EE0AA"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9DD16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77D2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E1055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97602E"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5540</w:t>
            </w:r>
          </w:p>
        </w:tc>
      </w:tr>
      <w:tr w:rsidR="00CD66FB" w:rsidRPr="00CC1A21" w14:paraId="631658E0" w14:textId="77777777" w:rsidTr="008260BD">
        <w:tc>
          <w:tcPr>
            <w:tcW w:w="850" w:type="dxa"/>
            <w:tcBorders>
              <w:top w:val="single" w:sz="6" w:space="0" w:color="auto"/>
              <w:left w:val="single" w:sz="6" w:space="0" w:color="auto"/>
              <w:bottom w:val="single" w:sz="6" w:space="0" w:color="auto"/>
              <w:right w:val="single" w:sz="6" w:space="0" w:color="auto"/>
            </w:tcBorders>
          </w:tcPr>
          <w:p w14:paraId="1CDA71C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78411C</w:t>
            </w:r>
          </w:p>
        </w:tc>
        <w:tc>
          <w:tcPr>
            <w:tcW w:w="6803" w:type="dxa"/>
            <w:tcBorders>
              <w:top w:val="single" w:sz="6" w:space="0" w:color="auto"/>
              <w:left w:val="single" w:sz="6" w:space="0" w:color="auto"/>
              <w:bottom w:val="single" w:sz="6" w:space="0" w:color="auto"/>
              <w:right w:val="single" w:sz="6" w:space="0" w:color="auto"/>
            </w:tcBorders>
          </w:tcPr>
          <w:p w14:paraId="034BE2A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陰囊修補術</w:t>
            </w:r>
          </w:p>
          <w:p w14:paraId="1142976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Scrotal repair</w:t>
            </w:r>
          </w:p>
        </w:tc>
        <w:tc>
          <w:tcPr>
            <w:tcW w:w="283" w:type="dxa"/>
            <w:tcBorders>
              <w:top w:val="single" w:sz="6" w:space="0" w:color="auto"/>
              <w:left w:val="single" w:sz="6" w:space="0" w:color="auto"/>
              <w:bottom w:val="single" w:sz="6" w:space="0" w:color="auto"/>
              <w:right w:val="single" w:sz="6" w:space="0" w:color="auto"/>
            </w:tcBorders>
          </w:tcPr>
          <w:p w14:paraId="42B62A0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76109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67AC2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45181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B9C063"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3074</w:t>
            </w:r>
          </w:p>
        </w:tc>
      </w:tr>
      <w:tr w:rsidR="00CD66FB" w:rsidRPr="00CC1A21" w14:paraId="072992F2" w14:textId="77777777" w:rsidTr="008260BD">
        <w:tc>
          <w:tcPr>
            <w:tcW w:w="850" w:type="dxa"/>
            <w:tcBorders>
              <w:top w:val="single" w:sz="6" w:space="0" w:color="auto"/>
              <w:left w:val="single" w:sz="6" w:space="0" w:color="auto"/>
              <w:bottom w:val="single" w:sz="6" w:space="0" w:color="auto"/>
              <w:right w:val="single" w:sz="6" w:space="0" w:color="auto"/>
            </w:tcBorders>
          </w:tcPr>
          <w:p w14:paraId="6B5C6B14"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78412C</w:t>
            </w:r>
          </w:p>
        </w:tc>
        <w:tc>
          <w:tcPr>
            <w:tcW w:w="6803" w:type="dxa"/>
            <w:tcBorders>
              <w:top w:val="single" w:sz="6" w:space="0" w:color="auto"/>
              <w:left w:val="single" w:sz="6" w:space="0" w:color="auto"/>
              <w:bottom w:val="single" w:sz="6" w:space="0" w:color="auto"/>
              <w:right w:val="single" w:sz="6" w:space="0" w:color="auto"/>
            </w:tcBorders>
          </w:tcPr>
          <w:p w14:paraId="5384D912"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陰囊膿瘍切開引流術</w:t>
            </w:r>
          </w:p>
          <w:p w14:paraId="2A887CA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I&amp;D for scrotal abscess</w:t>
            </w:r>
          </w:p>
        </w:tc>
        <w:tc>
          <w:tcPr>
            <w:tcW w:w="283" w:type="dxa"/>
            <w:tcBorders>
              <w:top w:val="single" w:sz="6" w:space="0" w:color="auto"/>
              <w:left w:val="single" w:sz="6" w:space="0" w:color="auto"/>
              <w:bottom w:val="single" w:sz="6" w:space="0" w:color="auto"/>
              <w:right w:val="single" w:sz="6" w:space="0" w:color="auto"/>
            </w:tcBorders>
          </w:tcPr>
          <w:p w14:paraId="5122E8D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4B2F3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5FF44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2C103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7679C0"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2201</w:t>
            </w:r>
          </w:p>
        </w:tc>
      </w:tr>
    </w:tbl>
    <w:p w14:paraId="60F6F95F" w14:textId="77777777" w:rsidR="00733A16" w:rsidRPr="00CC1A21" w:rsidRDefault="00733A16">
      <w:pPr>
        <w:widowControl/>
        <w:adjustRightInd/>
        <w:spacing w:line="240" w:lineRule="auto"/>
        <w:textAlignment w:val="auto"/>
        <w:rPr>
          <w:color w:val="000000" w:themeColor="text1"/>
          <w:kern w:val="2"/>
          <w:szCs w:val="24"/>
        </w:rPr>
      </w:pPr>
      <w:bookmarkStart w:id="18" w:name="_Toc411414227"/>
    </w:p>
    <w:p w14:paraId="7DC998D6" w14:textId="77777777" w:rsidR="00D12D61" w:rsidRPr="00CC1A21" w:rsidRDefault="00D12D61">
      <w:pPr>
        <w:widowControl/>
        <w:adjustRightInd/>
        <w:spacing w:line="240" w:lineRule="auto"/>
        <w:textAlignment w:val="auto"/>
        <w:rPr>
          <w:color w:val="000000" w:themeColor="text1"/>
          <w:kern w:val="2"/>
          <w:szCs w:val="24"/>
        </w:rPr>
      </w:pPr>
      <w:r w:rsidRPr="00CC1A21">
        <w:rPr>
          <w:b/>
          <w:color w:val="000000" w:themeColor="text1"/>
        </w:rPr>
        <w:br w:type="page"/>
      </w:r>
    </w:p>
    <w:p w14:paraId="39F93617" w14:textId="77777777" w:rsidR="0036527B" w:rsidRPr="00CC1A21" w:rsidRDefault="0036527B" w:rsidP="0079545A">
      <w:pPr>
        <w:outlineLvl w:val="1"/>
        <w:rPr>
          <w:color w:val="000000" w:themeColor="text1"/>
        </w:rPr>
      </w:pPr>
      <w:r w:rsidRPr="00CC1A21">
        <w:rPr>
          <w:color w:val="000000" w:themeColor="text1"/>
        </w:rPr>
        <w:lastRenderedPageBreak/>
        <w:t>六、睪丸</w:t>
      </w:r>
      <w:r w:rsidRPr="00CC1A21">
        <w:rPr>
          <w:color w:val="000000" w:themeColor="text1"/>
        </w:rPr>
        <w:t>Testis (78601-78612)</w:t>
      </w:r>
      <w:bookmarkEnd w:id="18"/>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6F0D7926" w14:textId="77777777" w:rsidTr="008260BD">
        <w:trPr>
          <w:trHeight w:val="1377"/>
          <w:tblHeader/>
        </w:trPr>
        <w:tc>
          <w:tcPr>
            <w:tcW w:w="850" w:type="dxa"/>
            <w:tcBorders>
              <w:top w:val="single" w:sz="6" w:space="0" w:color="auto"/>
              <w:left w:val="single" w:sz="6" w:space="0" w:color="auto"/>
              <w:right w:val="single" w:sz="6" w:space="0" w:color="auto"/>
            </w:tcBorders>
            <w:vAlign w:val="center"/>
          </w:tcPr>
          <w:p w14:paraId="289CDD0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24D7689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76D48B5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52F3BAE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6B558E9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4C4B7DC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right w:val="single" w:sz="6" w:space="0" w:color="auto"/>
            </w:tcBorders>
            <w:vAlign w:val="center"/>
          </w:tcPr>
          <w:p w14:paraId="07246C1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1B53AEC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465153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4EC6BD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5CF14D0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3023E08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6B6A5C1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A5C84A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7A5AA6E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2C1E5C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6397DE1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542F6B4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right w:val="single" w:sz="6" w:space="0" w:color="auto"/>
            </w:tcBorders>
            <w:vAlign w:val="center"/>
          </w:tcPr>
          <w:p w14:paraId="3A3259C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38AA235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721AC5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08242E3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25BC50DB" w14:textId="77777777" w:rsidTr="008260BD">
        <w:tc>
          <w:tcPr>
            <w:tcW w:w="850" w:type="dxa"/>
            <w:tcBorders>
              <w:top w:val="single" w:sz="6" w:space="0" w:color="auto"/>
              <w:left w:val="single" w:sz="6" w:space="0" w:color="auto"/>
              <w:right w:val="single" w:sz="6" w:space="0" w:color="auto"/>
            </w:tcBorders>
          </w:tcPr>
          <w:p w14:paraId="72ED9519"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1F7DC84F"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睪丸切片</w:t>
            </w:r>
            <w:r w:rsidRPr="00CC1A21">
              <w:rPr>
                <w:color w:val="000000" w:themeColor="text1"/>
              </w:rPr>
              <w:t xml:space="preserve"> Testis biopsy </w:t>
            </w:r>
          </w:p>
        </w:tc>
        <w:tc>
          <w:tcPr>
            <w:tcW w:w="283" w:type="dxa"/>
            <w:tcBorders>
              <w:top w:val="single" w:sz="6" w:space="0" w:color="auto"/>
              <w:left w:val="single" w:sz="6" w:space="0" w:color="auto"/>
              <w:right w:val="single" w:sz="6" w:space="0" w:color="auto"/>
            </w:tcBorders>
          </w:tcPr>
          <w:p w14:paraId="377A4BA7"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B50E0C"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1E8CE08"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B34E36C"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70569E4"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79E51313" w14:textId="77777777" w:rsidTr="008260BD">
        <w:tc>
          <w:tcPr>
            <w:tcW w:w="850" w:type="dxa"/>
            <w:tcBorders>
              <w:left w:val="single" w:sz="6" w:space="0" w:color="auto"/>
              <w:right w:val="single" w:sz="6" w:space="0" w:color="auto"/>
            </w:tcBorders>
          </w:tcPr>
          <w:p w14:paraId="4476B34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78601C</w:t>
            </w:r>
          </w:p>
        </w:tc>
        <w:tc>
          <w:tcPr>
            <w:tcW w:w="6803" w:type="dxa"/>
            <w:tcBorders>
              <w:left w:val="single" w:sz="6" w:space="0" w:color="auto"/>
              <w:right w:val="single" w:sz="6" w:space="0" w:color="auto"/>
            </w:tcBorders>
          </w:tcPr>
          <w:p w14:paraId="18C997B2"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－單側切開</w:t>
            </w:r>
            <w:r w:rsidRPr="00CC1A21">
              <w:rPr>
                <w:color w:val="000000" w:themeColor="text1"/>
              </w:rPr>
              <w:t xml:space="preserve"> incisional,unilateral</w:t>
            </w:r>
          </w:p>
        </w:tc>
        <w:tc>
          <w:tcPr>
            <w:tcW w:w="283" w:type="dxa"/>
            <w:tcBorders>
              <w:left w:val="single" w:sz="6" w:space="0" w:color="auto"/>
              <w:right w:val="single" w:sz="6" w:space="0" w:color="auto"/>
            </w:tcBorders>
          </w:tcPr>
          <w:p w14:paraId="08CD51C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7C6BE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E8E7B1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B16208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AEB2487"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1810</w:t>
            </w:r>
          </w:p>
        </w:tc>
      </w:tr>
      <w:tr w:rsidR="00CD66FB" w:rsidRPr="00CC1A21" w14:paraId="4FB5B38B" w14:textId="77777777" w:rsidTr="008260BD">
        <w:tc>
          <w:tcPr>
            <w:tcW w:w="850" w:type="dxa"/>
            <w:tcBorders>
              <w:left w:val="single" w:sz="6" w:space="0" w:color="auto"/>
              <w:right w:val="single" w:sz="6" w:space="0" w:color="auto"/>
            </w:tcBorders>
          </w:tcPr>
          <w:p w14:paraId="6419BD6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78602C</w:t>
            </w:r>
          </w:p>
        </w:tc>
        <w:tc>
          <w:tcPr>
            <w:tcW w:w="6803" w:type="dxa"/>
            <w:tcBorders>
              <w:left w:val="single" w:sz="6" w:space="0" w:color="auto"/>
              <w:right w:val="single" w:sz="6" w:space="0" w:color="auto"/>
            </w:tcBorders>
          </w:tcPr>
          <w:p w14:paraId="4A842236"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－雙側切開</w:t>
            </w:r>
            <w:r w:rsidRPr="00CC1A21">
              <w:rPr>
                <w:color w:val="000000" w:themeColor="text1"/>
              </w:rPr>
              <w:t xml:space="preserve"> incisional,bilateral</w:t>
            </w:r>
          </w:p>
        </w:tc>
        <w:tc>
          <w:tcPr>
            <w:tcW w:w="283" w:type="dxa"/>
            <w:tcBorders>
              <w:left w:val="single" w:sz="6" w:space="0" w:color="auto"/>
              <w:right w:val="single" w:sz="6" w:space="0" w:color="auto"/>
            </w:tcBorders>
          </w:tcPr>
          <w:p w14:paraId="4A214CE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A8F36B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33308A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7E010B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9EEF83B"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2904</w:t>
            </w:r>
          </w:p>
        </w:tc>
      </w:tr>
      <w:tr w:rsidR="00CD66FB" w:rsidRPr="00CC1A21" w14:paraId="4B4B1814" w14:textId="77777777" w:rsidTr="008260BD">
        <w:tc>
          <w:tcPr>
            <w:tcW w:w="850" w:type="dxa"/>
            <w:tcBorders>
              <w:top w:val="single" w:sz="6" w:space="0" w:color="auto"/>
              <w:left w:val="single" w:sz="6" w:space="0" w:color="auto"/>
              <w:right w:val="single" w:sz="6" w:space="0" w:color="auto"/>
            </w:tcBorders>
          </w:tcPr>
          <w:p w14:paraId="08B5B99C"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3E9E4E8B"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睪丸切除術</w:t>
            </w:r>
            <w:r w:rsidRPr="00CC1A21">
              <w:rPr>
                <w:color w:val="000000" w:themeColor="text1"/>
              </w:rPr>
              <w:t xml:space="preserve"> Orchiedectomy</w:t>
            </w:r>
          </w:p>
        </w:tc>
        <w:tc>
          <w:tcPr>
            <w:tcW w:w="283" w:type="dxa"/>
            <w:tcBorders>
              <w:top w:val="single" w:sz="6" w:space="0" w:color="auto"/>
              <w:left w:val="single" w:sz="6" w:space="0" w:color="auto"/>
              <w:right w:val="single" w:sz="6" w:space="0" w:color="auto"/>
            </w:tcBorders>
          </w:tcPr>
          <w:p w14:paraId="5A37FF2A"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144D1D7"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832E7F1"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3F8E34B"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E346673" w14:textId="77777777" w:rsidR="0036527B" w:rsidRPr="00CC1A21" w:rsidRDefault="0036527B" w:rsidP="0036527B">
            <w:pPr>
              <w:autoSpaceDE w:val="0"/>
              <w:autoSpaceDN w:val="0"/>
              <w:spacing w:line="280" w:lineRule="exact"/>
              <w:rPr>
                <w:color w:val="000000" w:themeColor="text1"/>
              </w:rPr>
            </w:pPr>
          </w:p>
        </w:tc>
      </w:tr>
      <w:tr w:rsidR="00CD66FB" w:rsidRPr="00CC1A21" w14:paraId="0A653E14" w14:textId="77777777" w:rsidTr="008260BD">
        <w:tc>
          <w:tcPr>
            <w:tcW w:w="850" w:type="dxa"/>
            <w:tcBorders>
              <w:left w:val="single" w:sz="6" w:space="0" w:color="auto"/>
              <w:right w:val="single" w:sz="6" w:space="0" w:color="auto"/>
            </w:tcBorders>
          </w:tcPr>
          <w:p w14:paraId="1AE789F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78603C</w:t>
            </w:r>
          </w:p>
        </w:tc>
        <w:tc>
          <w:tcPr>
            <w:tcW w:w="6803" w:type="dxa"/>
            <w:tcBorders>
              <w:left w:val="single" w:sz="6" w:space="0" w:color="auto"/>
              <w:right w:val="single" w:sz="6" w:space="0" w:color="auto"/>
            </w:tcBorders>
          </w:tcPr>
          <w:p w14:paraId="3FA576C4"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49CA1E7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FF65D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5F3B6B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1B44AE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CA9D536"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5163</w:t>
            </w:r>
          </w:p>
        </w:tc>
      </w:tr>
      <w:tr w:rsidR="00CD66FB" w:rsidRPr="00CC1A21" w14:paraId="684F2EFF" w14:textId="77777777" w:rsidTr="008260BD">
        <w:tc>
          <w:tcPr>
            <w:tcW w:w="850" w:type="dxa"/>
            <w:tcBorders>
              <w:left w:val="single" w:sz="6" w:space="0" w:color="auto"/>
              <w:right w:val="single" w:sz="6" w:space="0" w:color="auto"/>
            </w:tcBorders>
          </w:tcPr>
          <w:p w14:paraId="690B475A"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78604B</w:t>
            </w:r>
          </w:p>
        </w:tc>
        <w:tc>
          <w:tcPr>
            <w:tcW w:w="6803" w:type="dxa"/>
            <w:tcBorders>
              <w:left w:val="single" w:sz="6" w:space="0" w:color="auto"/>
              <w:right w:val="single" w:sz="6" w:space="0" w:color="auto"/>
            </w:tcBorders>
          </w:tcPr>
          <w:p w14:paraId="70BD2979"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right w:val="single" w:sz="6" w:space="0" w:color="auto"/>
            </w:tcBorders>
          </w:tcPr>
          <w:p w14:paraId="23ED08BC"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5774DED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99620C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F73FBA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F8A50EC"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6175</w:t>
            </w:r>
          </w:p>
        </w:tc>
      </w:tr>
      <w:tr w:rsidR="00CD66FB" w:rsidRPr="00CC1A21" w14:paraId="67ABB263" w14:textId="77777777" w:rsidTr="008260BD">
        <w:tc>
          <w:tcPr>
            <w:tcW w:w="850" w:type="dxa"/>
            <w:tcBorders>
              <w:left w:val="single" w:sz="6" w:space="0" w:color="auto"/>
              <w:bottom w:val="single" w:sz="6" w:space="0" w:color="auto"/>
              <w:right w:val="single" w:sz="6" w:space="0" w:color="auto"/>
            </w:tcBorders>
          </w:tcPr>
          <w:p w14:paraId="40CACE7E" w14:textId="77777777" w:rsidR="0036527B" w:rsidRPr="00CC1A21" w:rsidRDefault="0036527B" w:rsidP="0036527B">
            <w:pPr>
              <w:autoSpaceDE w:val="0"/>
              <w:autoSpaceDN w:val="0"/>
              <w:spacing w:line="280" w:lineRule="exact"/>
              <w:rPr>
                <w:color w:val="000000" w:themeColor="text1"/>
              </w:rPr>
            </w:pPr>
          </w:p>
        </w:tc>
        <w:tc>
          <w:tcPr>
            <w:tcW w:w="6803" w:type="dxa"/>
            <w:tcBorders>
              <w:left w:val="single" w:sz="6" w:space="0" w:color="auto"/>
              <w:bottom w:val="single" w:sz="6" w:space="0" w:color="auto"/>
              <w:right w:val="single" w:sz="6" w:space="0" w:color="auto"/>
            </w:tcBorders>
          </w:tcPr>
          <w:p w14:paraId="3F609A28" w14:textId="77777777" w:rsidR="0036527B" w:rsidRPr="00CC1A21" w:rsidRDefault="0036527B" w:rsidP="003F4FE3">
            <w:pPr>
              <w:autoSpaceDE w:val="0"/>
              <w:autoSpaceDN w:val="0"/>
              <w:spacing w:line="280" w:lineRule="exact"/>
              <w:ind w:left="510" w:hanging="510"/>
              <w:jc w:val="both"/>
              <w:rPr>
                <w:color w:val="000000" w:themeColor="text1"/>
              </w:rPr>
            </w:pPr>
            <w:r w:rsidRPr="00CC1A21">
              <w:rPr>
                <w:color w:val="000000" w:themeColor="text1"/>
              </w:rPr>
              <w:t>註：睪丸病灶切除</w:t>
            </w:r>
            <w:r w:rsidRPr="00CC1A21">
              <w:rPr>
                <w:color w:val="000000" w:themeColor="text1"/>
              </w:rPr>
              <w:t>(testicle lesion excision)</w:t>
            </w:r>
            <w:r w:rsidRPr="00CC1A21">
              <w:rPr>
                <w:color w:val="000000" w:themeColor="text1"/>
              </w:rPr>
              <w:t>比照申報。</w:t>
            </w:r>
          </w:p>
        </w:tc>
        <w:tc>
          <w:tcPr>
            <w:tcW w:w="283" w:type="dxa"/>
            <w:tcBorders>
              <w:left w:val="single" w:sz="6" w:space="0" w:color="auto"/>
              <w:bottom w:val="single" w:sz="6" w:space="0" w:color="auto"/>
              <w:right w:val="single" w:sz="6" w:space="0" w:color="auto"/>
            </w:tcBorders>
          </w:tcPr>
          <w:p w14:paraId="7806B6F6"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4A5F1AE"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D3572DB"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68422CF" w14:textId="77777777" w:rsidR="0036527B" w:rsidRPr="00CC1A21" w:rsidRDefault="0036527B" w:rsidP="0036527B">
            <w:pPr>
              <w:autoSpaceDE w:val="0"/>
              <w:autoSpaceDN w:val="0"/>
              <w:spacing w:line="28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6384493" w14:textId="77777777" w:rsidR="0036527B" w:rsidRPr="00CC1A21" w:rsidRDefault="0036527B" w:rsidP="0036527B">
            <w:pPr>
              <w:autoSpaceDE w:val="0"/>
              <w:autoSpaceDN w:val="0"/>
              <w:spacing w:line="280" w:lineRule="exact"/>
              <w:rPr>
                <w:color w:val="000000" w:themeColor="text1"/>
              </w:rPr>
            </w:pPr>
          </w:p>
        </w:tc>
      </w:tr>
      <w:tr w:rsidR="00CD66FB" w:rsidRPr="00CC1A21" w14:paraId="3EDD89AA" w14:textId="77777777" w:rsidTr="008260BD">
        <w:trPr>
          <w:trHeight w:val="329"/>
        </w:trPr>
        <w:tc>
          <w:tcPr>
            <w:tcW w:w="850" w:type="dxa"/>
            <w:tcBorders>
              <w:top w:val="single" w:sz="6" w:space="0" w:color="auto"/>
              <w:left w:val="single" w:sz="6" w:space="0" w:color="auto"/>
              <w:right w:val="single" w:sz="6" w:space="0" w:color="auto"/>
            </w:tcBorders>
            <w:vAlign w:val="center"/>
          </w:tcPr>
          <w:p w14:paraId="40E76AE3" w14:textId="77777777" w:rsidR="0036527B" w:rsidRPr="00CC1A21" w:rsidRDefault="0036527B" w:rsidP="0036527B">
            <w:pPr>
              <w:widowControl/>
              <w:spacing w:line="280" w:lineRule="exact"/>
              <w:rPr>
                <w:color w:val="000000" w:themeColor="text1"/>
              </w:rPr>
            </w:pPr>
          </w:p>
        </w:tc>
        <w:tc>
          <w:tcPr>
            <w:tcW w:w="6803" w:type="dxa"/>
            <w:tcBorders>
              <w:top w:val="single" w:sz="6" w:space="0" w:color="auto"/>
              <w:left w:val="single" w:sz="6" w:space="0" w:color="auto"/>
              <w:right w:val="single" w:sz="6" w:space="0" w:color="auto"/>
            </w:tcBorders>
            <w:vAlign w:val="center"/>
          </w:tcPr>
          <w:p w14:paraId="08FC6806"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睪丸固定術</w:t>
            </w:r>
            <w:r w:rsidRPr="00CC1A21">
              <w:rPr>
                <w:color w:val="000000" w:themeColor="text1"/>
              </w:rPr>
              <w:t xml:space="preserve"> Orchiopexy</w:t>
            </w:r>
          </w:p>
        </w:tc>
        <w:tc>
          <w:tcPr>
            <w:tcW w:w="283" w:type="dxa"/>
            <w:tcBorders>
              <w:top w:val="single" w:sz="6" w:space="0" w:color="auto"/>
              <w:left w:val="single" w:sz="6" w:space="0" w:color="auto"/>
              <w:right w:val="single" w:sz="6" w:space="0" w:color="auto"/>
            </w:tcBorders>
            <w:vAlign w:val="center"/>
          </w:tcPr>
          <w:p w14:paraId="562F74B0"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759C5ADA"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0A565203"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2C94F776"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69E63073" w14:textId="77777777" w:rsidR="0036527B" w:rsidRPr="00CC1A21" w:rsidRDefault="0036527B" w:rsidP="0036527B">
            <w:pPr>
              <w:autoSpaceDE w:val="0"/>
              <w:autoSpaceDN w:val="0"/>
              <w:spacing w:line="280" w:lineRule="exact"/>
              <w:rPr>
                <w:color w:val="000000" w:themeColor="text1"/>
              </w:rPr>
            </w:pPr>
          </w:p>
        </w:tc>
      </w:tr>
      <w:tr w:rsidR="00CD66FB" w:rsidRPr="00CC1A21" w14:paraId="19A275BF" w14:textId="77777777" w:rsidTr="00E93A7A">
        <w:trPr>
          <w:trHeight w:val="341"/>
        </w:trPr>
        <w:tc>
          <w:tcPr>
            <w:tcW w:w="850" w:type="dxa"/>
            <w:tcBorders>
              <w:left w:val="single" w:sz="6" w:space="0" w:color="auto"/>
              <w:right w:val="single" w:sz="6" w:space="0" w:color="auto"/>
            </w:tcBorders>
          </w:tcPr>
          <w:p w14:paraId="53F70916" w14:textId="77777777" w:rsidR="007B346F" w:rsidRPr="00CC1A21" w:rsidRDefault="007B346F" w:rsidP="00E93A7A">
            <w:pPr>
              <w:autoSpaceDE w:val="0"/>
              <w:autoSpaceDN w:val="0"/>
              <w:spacing w:line="280" w:lineRule="exact"/>
              <w:jc w:val="both"/>
              <w:rPr>
                <w:color w:val="000000" w:themeColor="text1"/>
                <w:szCs w:val="24"/>
              </w:rPr>
            </w:pPr>
            <w:r w:rsidRPr="00CC1A21">
              <w:rPr>
                <w:color w:val="000000" w:themeColor="text1"/>
                <w:szCs w:val="24"/>
              </w:rPr>
              <w:t>78605C</w:t>
            </w:r>
          </w:p>
        </w:tc>
        <w:tc>
          <w:tcPr>
            <w:tcW w:w="6803" w:type="dxa"/>
            <w:tcBorders>
              <w:left w:val="single" w:sz="6" w:space="0" w:color="auto"/>
              <w:right w:val="single" w:sz="6" w:space="0" w:color="auto"/>
            </w:tcBorders>
          </w:tcPr>
          <w:p w14:paraId="47247206" w14:textId="77777777" w:rsidR="007B346F" w:rsidRPr="00CC1A21" w:rsidRDefault="007B346F" w:rsidP="003F4FE3">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 </w:t>
            </w:r>
          </w:p>
        </w:tc>
        <w:tc>
          <w:tcPr>
            <w:tcW w:w="283" w:type="dxa"/>
            <w:tcBorders>
              <w:left w:val="single" w:sz="6" w:space="0" w:color="auto"/>
              <w:right w:val="single" w:sz="6" w:space="0" w:color="auto"/>
            </w:tcBorders>
          </w:tcPr>
          <w:p w14:paraId="5C3732A2"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C9E649E"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386CD39"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57BFD05"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vAlign w:val="center"/>
          </w:tcPr>
          <w:p w14:paraId="50A65F4A" w14:textId="77777777" w:rsidR="007B346F" w:rsidRPr="00CC1A21" w:rsidRDefault="007B346F" w:rsidP="00EE5A4C">
            <w:pPr>
              <w:pStyle w:val="affffffff2"/>
              <w:rPr>
                <w:rFonts w:eastAsia="標楷體"/>
                <w:dstrike/>
                <w:color w:val="000000" w:themeColor="text1"/>
                <w:sz w:val="24"/>
                <w:u w:val="none"/>
              </w:rPr>
            </w:pPr>
            <w:r w:rsidRPr="00CC1A21">
              <w:rPr>
                <w:rFonts w:eastAsia="標楷體"/>
                <w:color w:val="000000" w:themeColor="text1"/>
                <w:sz w:val="24"/>
                <w:u w:val="none"/>
              </w:rPr>
              <w:t>7613</w:t>
            </w:r>
          </w:p>
        </w:tc>
      </w:tr>
      <w:tr w:rsidR="00CD66FB" w:rsidRPr="00CC1A21" w14:paraId="5997B7AE" w14:textId="77777777" w:rsidTr="00E93A7A">
        <w:trPr>
          <w:trHeight w:val="323"/>
        </w:trPr>
        <w:tc>
          <w:tcPr>
            <w:tcW w:w="850" w:type="dxa"/>
            <w:tcBorders>
              <w:left w:val="single" w:sz="6" w:space="0" w:color="auto"/>
              <w:right w:val="single" w:sz="6" w:space="0" w:color="auto"/>
            </w:tcBorders>
            <w:vAlign w:val="center"/>
          </w:tcPr>
          <w:p w14:paraId="088BEE64" w14:textId="77777777" w:rsidR="007B346F" w:rsidRPr="00CC1A21" w:rsidRDefault="007B346F" w:rsidP="00E93A7A">
            <w:pPr>
              <w:autoSpaceDE w:val="0"/>
              <w:autoSpaceDN w:val="0"/>
              <w:spacing w:line="280" w:lineRule="exact"/>
              <w:rPr>
                <w:color w:val="000000" w:themeColor="text1"/>
                <w:szCs w:val="24"/>
              </w:rPr>
            </w:pPr>
            <w:r w:rsidRPr="00CC1A21">
              <w:rPr>
                <w:color w:val="000000" w:themeColor="text1"/>
                <w:szCs w:val="24"/>
              </w:rPr>
              <w:t>78606C</w:t>
            </w:r>
          </w:p>
        </w:tc>
        <w:tc>
          <w:tcPr>
            <w:tcW w:w="6803" w:type="dxa"/>
            <w:tcBorders>
              <w:left w:val="single" w:sz="6" w:space="0" w:color="auto"/>
              <w:right w:val="single" w:sz="6" w:space="0" w:color="auto"/>
            </w:tcBorders>
            <w:vAlign w:val="center"/>
          </w:tcPr>
          <w:p w14:paraId="7B45292C" w14:textId="77777777" w:rsidR="007B346F" w:rsidRPr="00CC1A21" w:rsidRDefault="007B346F" w:rsidP="003F4FE3">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right w:val="single" w:sz="6" w:space="0" w:color="auto"/>
            </w:tcBorders>
          </w:tcPr>
          <w:p w14:paraId="27497BB1"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91AEEC5"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946E19F"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F4A5360" w14:textId="77777777" w:rsidR="007B346F" w:rsidRPr="00CC1A21" w:rsidRDefault="007B346F"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vAlign w:val="center"/>
          </w:tcPr>
          <w:p w14:paraId="016D4FB6" w14:textId="77777777" w:rsidR="007B346F" w:rsidRPr="00CC1A21" w:rsidRDefault="007B346F" w:rsidP="00EE5A4C">
            <w:pPr>
              <w:pStyle w:val="affffffff2"/>
              <w:rPr>
                <w:rFonts w:eastAsia="標楷體"/>
                <w:dstrike/>
                <w:color w:val="000000" w:themeColor="text1"/>
                <w:sz w:val="24"/>
                <w:u w:val="none"/>
              </w:rPr>
            </w:pPr>
            <w:r w:rsidRPr="00CC1A21">
              <w:rPr>
                <w:rFonts w:eastAsia="標楷體"/>
                <w:color w:val="000000" w:themeColor="text1"/>
                <w:sz w:val="24"/>
                <w:u w:val="none"/>
              </w:rPr>
              <w:t>11722</w:t>
            </w:r>
          </w:p>
        </w:tc>
      </w:tr>
      <w:tr w:rsidR="00CD66FB" w:rsidRPr="00CC1A21" w14:paraId="4E080178" w14:textId="77777777" w:rsidTr="003B065D">
        <w:trPr>
          <w:trHeight w:val="227"/>
        </w:trPr>
        <w:tc>
          <w:tcPr>
            <w:tcW w:w="850" w:type="dxa"/>
            <w:tcBorders>
              <w:left w:val="single" w:sz="6" w:space="0" w:color="auto"/>
              <w:bottom w:val="single" w:sz="6" w:space="0" w:color="auto"/>
              <w:right w:val="single" w:sz="6" w:space="0" w:color="auto"/>
            </w:tcBorders>
          </w:tcPr>
          <w:p w14:paraId="2C6E81C1" w14:textId="77777777" w:rsidR="00CE0BC2" w:rsidRPr="00CC1A21" w:rsidRDefault="00CE0BC2" w:rsidP="00E93A7A">
            <w:pPr>
              <w:autoSpaceDE w:val="0"/>
              <w:autoSpaceDN w:val="0"/>
              <w:spacing w:line="280" w:lineRule="exact"/>
              <w:rPr>
                <w:color w:val="000000" w:themeColor="text1"/>
                <w:szCs w:val="24"/>
              </w:rPr>
            </w:pPr>
          </w:p>
        </w:tc>
        <w:tc>
          <w:tcPr>
            <w:tcW w:w="6803" w:type="dxa"/>
            <w:tcBorders>
              <w:left w:val="single" w:sz="6" w:space="0" w:color="auto"/>
              <w:bottom w:val="single" w:sz="6" w:space="0" w:color="auto"/>
              <w:right w:val="single" w:sz="6" w:space="0" w:color="auto"/>
            </w:tcBorders>
          </w:tcPr>
          <w:p w14:paraId="26748B80" w14:textId="77777777" w:rsidR="00CE0BC2" w:rsidRPr="00CC1A21" w:rsidRDefault="00CE0BC2" w:rsidP="003F4FE3">
            <w:pPr>
              <w:autoSpaceDE w:val="0"/>
              <w:autoSpaceDN w:val="0"/>
              <w:spacing w:line="320" w:lineRule="exact"/>
              <w:jc w:val="both"/>
              <w:rPr>
                <w:color w:val="000000" w:themeColor="text1"/>
                <w:szCs w:val="24"/>
              </w:rPr>
            </w:pPr>
            <w:r w:rsidRPr="00CC1A21">
              <w:rPr>
                <w:color w:val="000000" w:themeColor="text1"/>
                <w:szCs w:val="24"/>
              </w:rPr>
              <w:t>註：併或不併疝氣修補</w:t>
            </w:r>
            <w:r w:rsidRPr="00CC1A21">
              <w:rPr>
                <w:color w:val="000000" w:themeColor="text1"/>
                <w:szCs w:val="24"/>
              </w:rPr>
              <w:t>(with or without hernia repair)</w:t>
            </w:r>
            <w:r w:rsidRPr="00CC1A21">
              <w:rPr>
                <w:color w:val="000000" w:themeColor="text1"/>
                <w:szCs w:val="24"/>
              </w:rPr>
              <w:t>。</w:t>
            </w:r>
          </w:p>
        </w:tc>
        <w:tc>
          <w:tcPr>
            <w:tcW w:w="283" w:type="dxa"/>
            <w:tcBorders>
              <w:left w:val="single" w:sz="6" w:space="0" w:color="auto"/>
              <w:bottom w:val="single" w:sz="6" w:space="0" w:color="auto"/>
              <w:right w:val="single" w:sz="6" w:space="0" w:color="auto"/>
            </w:tcBorders>
          </w:tcPr>
          <w:p w14:paraId="601884CA"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7AB2AAD"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6C90FAE6"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10F63169" w14:textId="77777777" w:rsidR="00CE0BC2" w:rsidRPr="00CC1A21" w:rsidRDefault="00CE0BC2" w:rsidP="00E93A7A">
            <w:pPr>
              <w:autoSpaceDE w:val="0"/>
              <w:autoSpaceDN w:val="0"/>
              <w:spacing w:line="280" w:lineRule="exact"/>
              <w:jc w:val="center"/>
              <w:rPr>
                <w:color w:val="000000" w:themeColor="text1"/>
                <w:szCs w:val="24"/>
              </w:rPr>
            </w:pPr>
          </w:p>
        </w:tc>
        <w:tc>
          <w:tcPr>
            <w:tcW w:w="850" w:type="dxa"/>
            <w:tcBorders>
              <w:left w:val="single" w:sz="6" w:space="0" w:color="auto"/>
              <w:bottom w:val="single" w:sz="6" w:space="0" w:color="auto"/>
              <w:right w:val="single" w:sz="6" w:space="0" w:color="auto"/>
            </w:tcBorders>
          </w:tcPr>
          <w:p w14:paraId="4FD23354" w14:textId="77777777" w:rsidR="00CE0BC2" w:rsidRPr="00CC1A21" w:rsidRDefault="00CE0BC2" w:rsidP="00E93A7A">
            <w:pPr>
              <w:autoSpaceDE w:val="0"/>
              <w:autoSpaceDN w:val="0"/>
              <w:spacing w:line="280" w:lineRule="exact"/>
              <w:rPr>
                <w:color w:val="000000" w:themeColor="text1"/>
                <w:szCs w:val="24"/>
              </w:rPr>
            </w:pPr>
          </w:p>
        </w:tc>
      </w:tr>
      <w:tr w:rsidR="00CD66FB" w:rsidRPr="00CC1A21" w14:paraId="5CC9B369" w14:textId="77777777" w:rsidTr="008260BD">
        <w:tc>
          <w:tcPr>
            <w:tcW w:w="850" w:type="dxa"/>
            <w:tcBorders>
              <w:top w:val="single" w:sz="6" w:space="0" w:color="auto"/>
              <w:left w:val="single" w:sz="6" w:space="0" w:color="auto"/>
              <w:bottom w:val="single" w:sz="6" w:space="0" w:color="auto"/>
              <w:right w:val="single" w:sz="6" w:space="0" w:color="auto"/>
            </w:tcBorders>
          </w:tcPr>
          <w:p w14:paraId="242D3E46" w14:textId="77777777" w:rsidR="007B346F" w:rsidRPr="00CC1A21" w:rsidRDefault="007B346F" w:rsidP="0036527B">
            <w:pPr>
              <w:autoSpaceDE w:val="0"/>
              <w:autoSpaceDN w:val="0"/>
              <w:spacing w:line="280" w:lineRule="exact"/>
              <w:rPr>
                <w:color w:val="000000" w:themeColor="text1"/>
              </w:rPr>
            </w:pPr>
            <w:r w:rsidRPr="00CC1A21">
              <w:rPr>
                <w:color w:val="000000" w:themeColor="text1"/>
              </w:rPr>
              <w:t>78607C</w:t>
            </w:r>
          </w:p>
        </w:tc>
        <w:tc>
          <w:tcPr>
            <w:tcW w:w="6803" w:type="dxa"/>
            <w:tcBorders>
              <w:top w:val="single" w:sz="6" w:space="0" w:color="auto"/>
              <w:left w:val="single" w:sz="6" w:space="0" w:color="auto"/>
              <w:bottom w:val="single" w:sz="6" w:space="0" w:color="auto"/>
              <w:right w:val="single" w:sz="6" w:space="0" w:color="auto"/>
            </w:tcBorders>
          </w:tcPr>
          <w:p w14:paraId="76BAC98F" w14:textId="77777777" w:rsidR="007B346F" w:rsidRPr="00CC1A21" w:rsidRDefault="007B346F" w:rsidP="003F4FE3">
            <w:pPr>
              <w:autoSpaceDE w:val="0"/>
              <w:autoSpaceDN w:val="0"/>
              <w:spacing w:line="280" w:lineRule="exact"/>
              <w:jc w:val="both"/>
              <w:rPr>
                <w:color w:val="000000" w:themeColor="text1"/>
              </w:rPr>
            </w:pPr>
            <w:r w:rsidRPr="00CC1A21">
              <w:rPr>
                <w:color w:val="000000" w:themeColor="text1"/>
              </w:rPr>
              <w:t>隱睪單側睪丸固定術</w:t>
            </w:r>
          </w:p>
          <w:p w14:paraId="76D373BF" w14:textId="77777777" w:rsidR="007B346F" w:rsidRPr="00CC1A21" w:rsidRDefault="007B346F" w:rsidP="003F4FE3">
            <w:pPr>
              <w:autoSpaceDE w:val="0"/>
              <w:autoSpaceDN w:val="0"/>
              <w:spacing w:line="280" w:lineRule="exact"/>
              <w:jc w:val="both"/>
              <w:rPr>
                <w:color w:val="000000" w:themeColor="text1"/>
              </w:rPr>
            </w:pPr>
            <w:r w:rsidRPr="00CC1A21">
              <w:rPr>
                <w:color w:val="000000" w:themeColor="text1"/>
              </w:rPr>
              <w:t>Orchiopexy for undescended testis,unilateral</w:t>
            </w:r>
          </w:p>
          <w:p w14:paraId="290C6FE2" w14:textId="77777777" w:rsidR="007B346F" w:rsidRPr="00CC1A21" w:rsidRDefault="007B346F" w:rsidP="003F4FE3">
            <w:pPr>
              <w:autoSpaceDE w:val="0"/>
              <w:autoSpaceDN w:val="0"/>
              <w:spacing w:line="280" w:lineRule="exact"/>
              <w:jc w:val="both"/>
              <w:rPr>
                <w:color w:val="000000" w:themeColor="text1"/>
              </w:rPr>
            </w:pPr>
            <w:r w:rsidRPr="00CC1A21">
              <w:rPr>
                <w:color w:val="000000" w:themeColor="text1"/>
              </w:rPr>
              <w:t>註：隱睪切除術比照申報。</w:t>
            </w:r>
          </w:p>
        </w:tc>
        <w:tc>
          <w:tcPr>
            <w:tcW w:w="283" w:type="dxa"/>
            <w:tcBorders>
              <w:top w:val="single" w:sz="6" w:space="0" w:color="auto"/>
              <w:left w:val="single" w:sz="6" w:space="0" w:color="auto"/>
              <w:bottom w:val="single" w:sz="6" w:space="0" w:color="auto"/>
              <w:right w:val="single" w:sz="6" w:space="0" w:color="auto"/>
            </w:tcBorders>
          </w:tcPr>
          <w:p w14:paraId="5D2CF090"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15BEBF"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D437794"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4F72F0"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F91291" w14:textId="77777777" w:rsidR="007B346F" w:rsidRPr="00CC1A21" w:rsidRDefault="007B346F" w:rsidP="00EE5A4C">
            <w:pPr>
              <w:autoSpaceDE w:val="0"/>
              <w:autoSpaceDN w:val="0"/>
              <w:spacing w:line="280" w:lineRule="exact"/>
              <w:jc w:val="right"/>
              <w:rPr>
                <w:dstrike/>
                <w:color w:val="000000" w:themeColor="text1"/>
              </w:rPr>
            </w:pPr>
            <w:r w:rsidRPr="00CC1A21">
              <w:rPr>
                <w:color w:val="000000" w:themeColor="text1"/>
                <w:szCs w:val="24"/>
              </w:rPr>
              <w:t>13522</w:t>
            </w:r>
          </w:p>
          <w:p w14:paraId="484A130D" w14:textId="77777777" w:rsidR="007B346F" w:rsidRPr="00CC1A21" w:rsidRDefault="007B346F" w:rsidP="00EE5A4C">
            <w:pPr>
              <w:autoSpaceDE w:val="0"/>
              <w:autoSpaceDN w:val="0"/>
              <w:spacing w:line="280" w:lineRule="exact"/>
              <w:jc w:val="right"/>
              <w:rPr>
                <w:dstrike/>
                <w:color w:val="000000" w:themeColor="text1"/>
              </w:rPr>
            </w:pPr>
          </w:p>
        </w:tc>
      </w:tr>
      <w:tr w:rsidR="00CD66FB" w:rsidRPr="00CC1A21" w14:paraId="684F31CB" w14:textId="77777777" w:rsidTr="008260BD">
        <w:tc>
          <w:tcPr>
            <w:tcW w:w="850" w:type="dxa"/>
            <w:tcBorders>
              <w:top w:val="single" w:sz="6" w:space="0" w:color="auto"/>
              <w:left w:val="single" w:sz="6" w:space="0" w:color="auto"/>
              <w:bottom w:val="single" w:sz="6" w:space="0" w:color="auto"/>
              <w:right w:val="single" w:sz="6" w:space="0" w:color="auto"/>
            </w:tcBorders>
          </w:tcPr>
          <w:p w14:paraId="40F4AD3E" w14:textId="77777777" w:rsidR="007B346F" w:rsidRPr="00CC1A21" w:rsidRDefault="007B346F" w:rsidP="0036527B">
            <w:pPr>
              <w:spacing w:line="280" w:lineRule="exact"/>
              <w:rPr>
                <w:color w:val="000000" w:themeColor="text1"/>
                <w:szCs w:val="18"/>
              </w:rPr>
            </w:pPr>
            <w:r w:rsidRPr="00CC1A21">
              <w:rPr>
                <w:color w:val="000000" w:themeColor="text1"/>
                <w:szCs w:val="18"/>
              </w:rPr>
              <w:t>78612C</w:t>
            </w:r>
          </w:p>
        </w:tc>
        <w:tc>
          <w:tcPr>
            <w:tcW w:w="6803" w:type="dxa"/>
            <w:tcBorders>
              <w:top w:val="single" w:sz="6" w:space="0" w:color="auto"/>
              <w:left w:val="single" w:sz="6" w:space="0" w:color="auto"/>
              <w:bottom w:val="single" w:sz="6" w:space="0" w:color="auto"/>
              <w:right w:val="single" w:sz="6" w:space="0" w:color="auto"/>
            </w:tcBorders>
          </w:tcPr>
          <w:p w14:paraId="05A70529" w14:textId="77777777" w:rsidR="007B346F" w:rsidRPr="00CC1A21" w:rsidRDefault="007B346F" w:rsidP="003F4FE3">
            <w:pPr>
              <w:spacing w:line="280" w:lineRule="exact"/>
              <w:jc w:val="both"/>
              <w:rPr>
                <w:color w:val="000000" w:themeColor="text1"/>
                <w:szCs w:val="18"/>
              </w:rPr>
            </w:pPr>
            <w:r w:rsidRPr="00CC1A21">
              <w:rPr>
                <w:color w:val="000000" w:themeColor="text1"/>
                <w:szCs w:val="18"/>
              </w:rPr>
              <w:t>隱睪雙側睪丸固定術</w:t>
            </w:r>
          </w:p>
          <w:p w14:paraId="737D9D01" w14:textId="77777777" w:rsidR="007B346F" w:rsidRPr="00CC1A21" w:rsidRDefault="007B346F" w:rsidP="003F4FE3">
            <w:pPr>
              <w:spacing w:line="280" w:lineRule="exact"/>
              <w:jc w:val="both"/>
              <w:rPr>
                <w:color w:val="000000" w:themeColor="text1"/>
                <w:szCs w:val="18"/>
              </w:rPr>
            </w:pPr>
            <w:r w:rsidRPr="00CC1A21">
              <w:rPr>
                <w:color w:val="000000" w:themeColor="text1"/>
                <w:szCs w:val="18"/>
              </w:rPr>
              <w:t>Orchiopexy for undescended testis,bilateral</w:t>
            </w:r>
          </w:p>
        </w:tc>
        <w:tc>
          <w:tcPr>
            <w:tcW w:w="283" w:type="dxa"/>
            <w:tcBorders>
              <w:top w:val="single" w:sz="6" w:space="0" w:color="auto"/>
              <w:left w:val="single" w:sz="6" w:space="0" w:color="auto"/>
              <w:bottom w:val="single" w:sz="6" w:space="0" w:color="auto"/>
              <w:right w:val="single" w:sz="6" w:space="0" w:color="auto"/>
            </w:tcBorders>
          </w:tcPr>
          <w:p w14:paraId="34FD2886"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086B94"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3F0DF"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0C6843" w14:textId="77777777" w:rsidR="007B346F" w:rsidRPr="00CC1A21" w:rsidRDefault="007B346F"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51C067" w14:textId="2C784689" w:rsidR="007B346F" w:rsidRPr="00CC1A21" w:rsidRDefault="00FC5136" w:rsidP="00EE5A4C">
            <w:pPr>
              <w:autoSpaceDE w:val="0"/>
              <w:autoSpaceDN w:val="0"/>
              <w:spacing w:line="280" w:lineRule="exact"/>
              <w:jc w:val="right"/>
              <w:rPr>
                <w:dstrike/>
                <w:color w:val="000000" w:themeColor="text1"/>
              </w:rPr>
            </w:pPr>
            <w:r w:rsidRPr="00CC1A21">
              <w:rPr>
                <w:color w:val="000000" w:themeColor="text1"/>
                <w:szCs w:val="24"/>
              </w:rPr>
              <w:t>20283</w:t>
            </w:r>
          </w:p>
        </w:tc>
      </w:tr>
      <w:tr w:rsidR="00CD66FB" w:rsidRPr="00CC1A21" w14:paraId="5B0A2719" w14:textId="77777777" w:rsidTr="008260BD">
        <w:tc>
          <w:tcPr>
            <w:tcW w:w="850" w:type="dxa"/>
            <w:tcBorders>
              <w:top w:val="single" w:sz="6" w:space="0" w:color="auto"/>
              <w:left w:val="single" w:sz="6" w:space="0" w:color="auto"/>
              <w:bottom w:val="single" w:sz="6" w:space="0" w:color="auto"/>
              <w:right w:val="single" w:sz="6" w:space="0" w:color="auto"/>
            </w:tcBorders>
          </w:tcPr>
          <w:p w14:paraId="413614A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78608C</w:t>
            </w:r>
          </w:p>
        </w:tc>
        <w:tc>
          <w:tcPr>
            <w:tcW w:w="6803" w:type="dxa"/>
            <w:tcBorders>
              <w:top w:val="single" w:sz="6" w:space="0" w:color="auto"/>
              <w:left w:val="single" w:sz="6" w:space="0" w:color="auto"/>
              <w:bottom w:val="single" w:sz="6" w:space="0" w:color="auto"/>
              <w:right w:val="single" w:sz="6" w:space="0" w:color="auto"/>
            </w:tcBorders>
          </w:tcPr>
          <w:p w14:paraId="52C4528B"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睪丸受傷之縫合或修補</w:t>
            </w:r>
          </w:p>
          <w:p w14:paraId="509F7796"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Suture or repair testicular injury</w:t>
            </w:r>
          </w:p>
        </w:tc>
        <w:tc>
          <w:tcPr>
            <w:tcW w:w="283" w:type="dxa"/>
            <w:tcBorders>
              <w:top w:val="single" w:sz="6" w:space="0" w:color="auto"/>
              <w:left w:val="single" w:sz="6" w:space="0" w:color="auto"/>
              <w:bottom w:val="single" w:sz="6" w:space="0" w:color="auto"/>
              <w:right w:val="single" w:sz="6" w:space="0" w:color="auto"/>
            </w:tcBorders>
          </w:tcPr>
          <w:p w14:paraId="10BB8E3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4B637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34A34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67BD3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D2E78E"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4581</w:t>
            </w:r>
          </w:p>
        </w:tc>
      </w:tr>
      <w:tr w:rsidR="00CD66FB" w:rsidRPr="00CC1A21" w14:paraId="167E7739" w14:textId="77777777" w:rsidTr="008260BD">
        <w:tc>
          <w:tcPr>
            <w:tcW w:w="850" w:type="dxa"/>
            <w:tcBorders>
              <w:top w:val="single" w:sz="6" w:space="0" w:color="auto"/>
              <w:left w:val="single" w:sz="6" w:space="0" w:color="auto"/>
              <w:bottom w:val="single" w:sz="6" w:space="0" w:color="auto"/>
              <w:right w:val="single" w:sz="6" w:space="0" w:color="auto"/>
            </w:tcBorders>
          </w:tcPr>
          <w:p w14:paraId="2F8AD53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78609B</w:t>
            </w:r>
          </w:p>
        </w:tc>
        <w:tc>
          <w:tcPr>
            <w:tcW w:w="6803" w:type="dxa"/>
            <w:tcBorders>
              <w:top w:val="single" w:sz="6" w:space="0" w:color="auto"/>
              <w:left w:val="single" w:sz="6" w:space="0" w:color="auto"/>
              <w:bottom w:val="single" w:sz="6" w:space="0" w:color="auto"/>
              <w:right w:val="single" w:sz="6" w:space="0" w:color="auto"/>
            </w:tcBorders>
          </w:tcPr>
          <w:p w14:paraId="7C230887"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睪丸惡性腫瘤高位切除術</w:t>
            </w:r>
          </w:p>
          <w:p w14:paraId="670B29E9"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Orchidectomy for malignant tumor</w:t>
            </w:r>
          </w:p>
        </w:tc>
        <w:tc>
          <w:tcPr>
            <w:tcW w:w="283" w:type="dxa"/>
            <w:tcBorders>
              <w:top w:val="single" w:sz="6" w:space="0" w:color="auto"/>
              <w:left w:val="single" w:sz="6" w:space="0" w:color="auto"/>
              <w:bottom w:val="single" w:sz="6" w:space="0" w:color="auto"/>
              <w:right w:val="single" w:sz="6" w:space="0" w:color="auto"/>
            </w:tcBorders>
          </w:tcPr>
          <w:p w14:paraId="3253CE0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4148C9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6305E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E54DF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FED1D01"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5064</w:t>
            </w:r>
          </w:p>
        </w:tc>
      </w:tr>
      <w:tr w:rsidR="00CD66FB" w:rsidRPr="00CC1A21" w14:paraId="0D8A97F9" w14:textId="77777777" w:rsidTr="00E93A7A">
        <w:tc>
          <w:tcPr>
            <w:tcW w:w="850" w:type="dxa"/>
            <w:tcBorders>
              <w:top w:val="single" w:sz="6" w:space="0" w:color="auto"/>
              <w:left w:val="single" w:sz="6" w:space="0" w:color="auto"/>
              <w:bottom w:val="single" w:sz="6" w:space="0" w:color="auto"/>
              <w:right w:val="single" w:sz="6" w:space="0" w:color="auto"/>
            </w:tcBorders>
          </w:tcPr>
          <w:p w14:paraId="0CB0809B"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78610B</w:t>
            </w:r>
          </w:p>
        </w:tc>
        <w:tc>
          <w:tcPr>
            <w:tcW w:w="6803" w:type="dxa"/>
            <w:tcBorders>
              <w:top w:val="single" w:sz="6" w:space="0" w:color="auto"/>
              <w:left w:val="single" w:sz="6" w:space="0" w:color="auto"/>
              <w:bottom w:val="single" w:sz="6" w:space="0" w:color="auto"/>
              <w:right w:val="single" w:sz="6" w:space="0" w:color="auto"/>
            </w:tcBorders>
          </w:tcPr>
          <w:p w14:paraId="6A4264F1" w14:textId="77777777" w:rsidR="00CE0BC2" w:rsidRPr="00CC1A21" w:rsidRDefault="00CE0BC2" w:rsidP="003F4FE3">
            <w:pPr>
              <w:autoSpaceDE w:val="0"/>
              <w:autoSpaceDN w:val="0"/>
              <w:spacing w:line="280" w:lineRule="exact"/>
              <w:jc w:val="both"/>
              <w:rPr>
                <w:color w:val="000000" w:themeColor="text1"/>
                <w:szCs w:val="24"/>
              </w:rPr>
            </w:pPr>
            <w:r w:rsidRPr="00CC1A21">
              <w:rPr>
                <w:color w:val="000000" w:themeColor="text1"/>
                <w:szCs w:val="24"/>
              </w:rPr>
              <w:t>睪丸惡性腫瘤高位切除術併後腹腔淋巴切除術</w:t>
            </w:r>
          </w:p>
          <w:p w14:paraId="102758F4" w14:textId="77777777" w:rsidR="00CE0BC2" w:rsidRPr="00CC1A21" w:rsidRDefault="00CE0BC2" w:rsidP="003F4FE3">
            <w:pPr>
              <w:autoSpaceDE w:val="0"/>
              <w:autoSpaceDN w:val="0"/>
              <w:spacing w:line="280" w:lineRule="exact"/>
              <w:jc w:val="both"/>
              <w:rPr>
                <w:color w:val="000000" w:themeColor="text1"/>
                <w:szCs w:val="24"/>
              </w:rPr>
            </w:pPr>
            <w:r w:rsidRPr="00CC1A21">
              <w:rPr>
                <w:color w:val="000000" w:themeColor="text1"/>
                <w:szCs w:val="24"/>
              </w:rPr>
              <w:t>Orchidectomy for malignant tumor including lymphadenectomy</w:t>
            </w:r>
          </w:p>
        </w:tc>
        <w:tc>
          <w:tcPr>
            <w:tcW w:w="283" w:type="dxa"/>
            <w:tcBorders>
              <w:top w:val="single" w:sz="6" w:space="0" w:color="auto"/>
              <w:left w:val="single" w:sz="6" w:space="0" w:color="auto"/>
              <w:bottom w:val="single" w:sz="6" w:space="0" w:color="auto"/>
              <w:right w:val="single" w:sz="6" w:space="0" w:color="auto"/>
            </w:tcBorders>
          </w:tcPr>
          <w:p w14:paraId="508C5597"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2BC709A"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2388942"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F65D20"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F5F7EA6"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14576</w:t>
            </w:r>
          </w:p>
        </w:tc>
      </w:tr>
      <w:tr w:rsidR="00CD66FB" w:rsidRPr="00CC1A21" w14:paraId="0490C3E0" w14:textId="77777777" w:rsidTr="008260BD">
        <w:tc>
          <w:tcPr>
            <w:tcW w:w="850" w:type="dxa"/>
            <w:tcBorders>
              <w:top w:val="single" w:sz="6" w:space="0" w:color="auto"/>
              <w:left w:val="single" w:sz="6" w:space="0" w:color="auto"/>
              <w:bottom w:val="single" w:sz="6" w:space="0" w:color="auto"/>
              <w:right w:val="single" w:sz="6" w:space="0" w:color="auto"/>
            </w:tcBorders>
          </w:tcPr>
          <w:p w14:paraId="18F4F41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78611C</w:t>
            </w:r>
          </w:p>
        </w:tc>
        <w:tc>
          <w:tcPr>
            <w:tcW w:w="6803" w:type="dxa"/>
            <w:tcBorders>
              <w:top w:val="single" w:sz="6" w:space="0" w:color="auto"/>
              <w:left w:val="single" w:sz="6" w:space="0" w:color="auto"/>
              <w:bottom w:val="single" w:sz="6" w:space="0" w:color="auto"/>
              <w:right w:val="single" w:sz="6" w:space="0" w:color="auto"/>
            </w:tcBorders>
          </w:tcPr>
          <w:p w14:paraId="0843E408" w14:textId="77777777" w:rsidR="0036527B" w:rsidRPr="00CC1A21" w:rsidRDefault="0036527B" w:rsidP="003F4FE3">
            <w:pPr>
              <w:autoSpaceDE w:val="0"/>
              <w:autoSpaceDN w:val="0"/>
              <w:spacing w:line="280" w:lineRule="exact"/>
              <w:ind w:left="510" w:hanging="510"/>
              <w:jc w:val="both"/>
              <w:rPr>
                <w:color w:val="000000" w:themeColor="text1"/>
              </w:rPr>
            </w:pPr>
            <w:r w:rsidRPr="00CC1A21">
              <w:rPr>
                <w:color w:val="000000" w:themeColor="text1"/>
              </w:rPr>
              <w:t>腹腔鏡睪丸切除術</w:t>
            </w:r>
          </w:p>
          <w:p w14:paraId="2F8FAEB2" w14:textId="77777777" w:rsidR="0036527B" w:rsidRPr="00CC1A21" w:rsidRDefault="0036527B" w:rsidP="003F4FE3">
            <w:pPr>
              <w:autoSpaceDE w:val="0"/>
              <w:autoSpaceDN w:val="0"/>
              <w:spacing w:line="280" w:lineRule="exact"/>
              <w:ind w:left="510" w:hanging="510"/>
              <w:jc w:val="both"/>
              <w:rPr>
                <w:color w:val="000000" w:themeColor="text1"/>
              </w:rPr>
            </w:pPr>
            <w:r w:rsidRPr="00CC1A21">
              <w:rPr>
                <w:color w:val="000000" w:themeColor="text1"/>
              </w:rPr>
              <w:t>Laparoscopic orchiectomy</w:t>
            </w:r>
          </w:p>
        </w:tc>
        <w:tc>
          <w:tcPr>
            <w:tcW w:w="283" w:type="dxa"/>
            <w:tcBorders>
              <w:top w:val="single" w:sz="6" w:space="0" w:color="auto"/>
              <w:left w:val="single" w:sz="6" w:space="0" w:color="auto"/>
              <w:bottom w:val="single" w:sz="6" w:space="0" w:color="auto"/>
              <w:right w:val="single" w:sz="6" w:space="0" w:color="auto"/>
            </w:tcBorders>
          </w:tcPr>
          <w:p w14:paraId="362DA77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7DB6E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DD8FE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E5A92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96B453" w14:textId="77777777" w:rsidR="0036527B" w:rsidRPr="00CC1A21" w:rsidRDefault="0036527B" w:rsidP="0036527B">
            <w:pPr>
              <w:autoSpaceDE w:val="0"/>
              <w:autoSpaceDN w:val="0"/>
              <w:spacing w:line="280" w:lineRule="exact"/>
              <w:ind w:firstLineChars="100" w:firstLine="240"/>
              <w:jc w:val="right"/>
              <w:rPr>
                <w:color w:val="000000" w:themeColor="text1"/>
              </w:rPr>
            </w:pPr>
            <w:r w:rsidRPr="00CC1A21">
              <w:rPr>
                <w:color w:val="000000" w:themeColor="text1"/>
              </w:rPr>
              <w:t>4040</w:t>
            </w:r>
          </w:p>
        </w:tc>
      </w:tr>
    </w:tbl>
    <w:p w14:paraId="40B7152F" w14:textId="77777777" w:rsidR="00733A16" w:rsidRPr="00CC1A21" w:rsidRDefault="00733A16" w:rsidP="00C34515">
      <w:pPr>
        <w:rPr>
          <w:b/>
          <w:color w:val="000000" w:themeColor="text1"/>
        </w:rPr>
      </w:pPr>
    </w:p>
    <w:p w14:paraId="4AB47760"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08548CC6" w14:textId="77777777" w:rsidR="0036527B" w:rsidRPr="00CC1A21" w:rsidRDefault="0036527B" w:rsidP="0079545A">
      <w:pPr>
        <w:outlineLvl w:val="1"/>
        <w:rPr>
          <w:color w:val="000000" w:themeColor="text1"/>
        </w:rPr>
      </w:pPr>
      <w:r w:rsidRPr="00CC1A21">
        <w:rPr>
          <w:color w:val="000000" w:themeColor="text1"/>
        </w:rPr>
        <w:lastRenderedPageBreak/>
        <w:t>七、副睪丸</w:t>
      </w:r>
      <w:r w:rsidRPr="00CC1A21">
        <w:rPr>
          <w:color w:val="000000" w:themeColor="text1"/>
        </w:rPr>
        <w:t>Epididymis (78801-78805)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2671E89" w14:textId="77777777" w:rsidTr="008260BD">
        <w:trPr>
          <w:tblHeader/>
        </w:trPr>
        <w:tc>
          <w:tcPr>
            <w:tcW w:w="850" w:type="dxa"/>
            <w:tcBorders>
              <w:top w:val="single" w:sz="6" w:space="0" w:color="auto"/>
              <w:left w:val="single" w:sz="6" w:space="0" w:color="auto"/>
              <w:right w:val="single" w:sz="6" w:space="0" w:color="auto"/>
            </w:tcBorders>
            <w:vAlign w:val="center"/>
          </w:tcPr>
          <w:p w14:paraId="2EA934D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2C5BE1D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5BF3932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2A6112C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691A9E2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3D31548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right w:val="single" w:sz="6" w:space="0" w:color="auto"/>
            </w:tcBorders>
            <w:vAlign w:val="center"/>
          </w:tcPr>
          <w:p w14:paraId="288447D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75C3B3B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6FD1E29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1EFCC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478CA7E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A11F73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1E46294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4AABEC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2566537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19C5D9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6BF122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2B28CAD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right w:val="single" w:sz="6" w:space="0" w:color="auto"/>
            </w:tcBorders>
            <w:vAlign w:val="center"/>
          </w:tcPr>
          <w:p w14:paraId="56F9B3E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4477880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38AB1A1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171597A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7A84A288" w14:textId="77777777" w:rsidTr="008260BD">
        <w:trPr>
          <w:trHeight w:val="304"/>
        </w:trPr>
        <w:tc>
          <w:tcPr>
            <w:tcW w:w="850" w:type="dxa"/>
            <w:tcBorders>
              <w:top w:val="single" w:sz="6" w:space="0" w:color="auto"/>
              <w:left w:val="single" w:sz="6" w:space="0" w:color="auto"/>
              <w:right w:val="single" w:sz="6" w:space="0" w:color="auto"/>
            </w:tcBorders>
          </w:tcPr>
          <w:p w14:paraId="390B2AD6"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C772F00"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副睪丸切除術</w:t>
            </w:r>
            <w:r w:rsidRPr="00CC1A21">
              <w:rPr>
                <w:color w:val="000000" w:themeColor="text1"/>
              </w:rPr>
              <w:t xml:space="preserve"> Epididymectomy</w:t>
            </w:r>
          </w:p>
        </w:tc>
        <w:tc>
          <w:tcPr>
            <w:tcW w:w="283" w:type="dxa"/>
            <w:tcBorders>
              <w:top w:val="single" w:sz="6" w:space="0" w:color="auto"/>
              <w:left w:val="single" w:sz="6" w:space="0" w:color="auto"/>
              <w:right w:val="single" w:sz="6" w:space="0" w:color="auto"/>
            </w:tcBorders>
          </w:tcPr>
          <w:p w14:paraId="03531C5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67333D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C995B3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24DF540"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3C653AB"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1D7D348C" w14:textId="77777777" w:rsidTr="00E93A7A">
        <w:trPr>
          <w:trHeight w:val="313"/>
        </w:trPr>
        <w:tc>
          <w:tcPr>
            <w:tcW w:w="850" w:type="dxa"/>
            <w:tcBorders>
              <w:left w:val="single" w:sz="6" w:space="0" w:color="auto"/>
              <w:right w:val="single" w:sz="6" w:space="0" w:color="auto"/>
            </w:tcBorders>
          </w:tcPr>
          <w:p w14:paraId="4D5C2C53"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78801C</w:t>
            </w:r>
          </w:p>
        </w:tc>
        <w:tc>
          <w:tcPr>
            <w:tcW w:w="6803" w:type="dxa"/>
            <w:tcBorders>
              <w:left w:val="single" w:sz="6" w:space="0" w:color="auto"/>
              <w:right w:val="single" w:sz="6" w:space="0" w:color="auto"/>
            </w:tcBorders>
          </w:tcPr>
          <w:p w14:paraId="641D3BCD" w14:textId="77777777" w:rsidR="00CE0BC2" w:rsidRPr="00CC1A21" w:rsidRDefault="00CE0BC2" w:rsidP="003F4FE3">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 </w:t>
            </w:r>
          </w:p>
        </w:tc>
        <w:tc>
          <w:tcPr>
            <w:tcW w:w="283" w:type="dxa"/>
            <w:tcBorders>
              <w:left w:val="single" w:sz="6" w:space="0" w:color="auto"/>
              <w:right w:val="single" w:sz="6" w:space="0" w:color="auto"/>
            </w:tcBorders>
          </w:tcPr>
          <w:p w14:paraId="508C0488"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696C62D"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13D6DFD"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CB13AE2"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262CBDE1" w14:textId="77777777" w:rsidR="00CE0BC2" w:rsidRPr="00CC1A21" w:rsidRDefault="00CE0BC2" w:rsidP="00E93A7A">
            <w:pPr>
              <w:autoSpaceDE w:val="0"/>
              <w:autoSpaceDN w:val="0"/>
              <w:spacing w:line="280" w:lineRule="exact"/>
              <w:jc w:val="right"/>
              <w:rPr>
                <w:color w:val="000000" w:themeColor="text1"/>
                <w:szCs w:val="24"/>
              </w:rPr>
            </w:pPr>
            <w:r w:rsidRPr="00CC1A21">
              <w:rPr>
                <w:color w:val="000000" w:themeColor="text1"/>
                <w:szCs w:val="24"/>
              </w:rPr>
              <w:t>5903</w:t>
            </w:r>
          </w:p>
        </w:tc>
      </w:tr>
      <w:tr w:rsidR="00CD66FB" w:rsidRPr="00CC1A21" w14:paraId="67AD3A19" w14:textId="77777777" w:rsidTr="00E93A7A">
        <w:trPr>
          <w:trHeight w:val="253"/>
        </w:trPr>
        <w:tc>
          <w:tcPr>
            <w:tcW w:w="850" w:type="dxa"/>
            <w:tcBorders>
              <w:left w:val="single" w:sz="6" w:space="0" w:color="auto"/>
              <w:right w:val="single" w:sz="6" w:space="0" w:color="auto"/>
            </w:tcBorders>
          </w:tcPr>
          <w:p w14:paraId="6755ABD9"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78802B</w:t>
            </w:r>
          </w:p>
        </w:tc>
        <w:tc>
          <w:tcPr>
            <w:tcW w:w="6803" w:type="dxa"/>
            <w:tcBorders>
              <w:left w:val="single" w:sz="6" w:space="0" w:color="auto"/>
              <w:right w:val="single" w:sz="6" w:space="0" w:color="auto"/>
            </w:tcBorders>
          </w:tcPr>
          <w:p w14:paraId="5CAE82E1" w14:textId="77777777" w:rsidR="00CE0BC2" w:rsidRPr="00CC1A21" w:rsidRDefault="00CE0BC2" w:rsidP="003F4FE3">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right w:val="single" w:sz="6" w:space="0" w:color="auto"/>
            </w:tcBorders>
          </w:tcPr>
          <w:p w14:paraId="2DDFC835"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7D106441"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8E30AFE"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929BC5E"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12C3300"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8230</w:t>
            </w:r>
          </w:p>
        </w:tc>
      </w:tr>
      <w:tr w:rsidR="00CD66FB" w:rsidRPr="00CC1A21" w14:paraId="728DD587" w14:textId="77777777" w:rsidTr="008260BD">
        <w:trPr>
          <w:trHeight w:val="382"/>
        </w:trPr>
        <w:tc>
          <w:tcPr>
            <w:tcW w:w="850" w:type="dxa"/>
            <w:tcBorders>
              <w:top w:val="single" w:sz="4" w:space="0" w:color="auto"/>
              <w:left w:val="single" w:sz="4" w:space="0" w:color="auto"/>
              <w:right w:val="single" w:sz="6" w:space="0" w:color="auto"/>
            </w:tcBorders>
          </w:tcPr>
          <w:p w14:paraId="7B9ACCA3"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4" w:space="0" w:color="auto"/>
              <w:left w:val="single" w:sz="6" w:space="0" w:color="auto"/>
              <w:right w:val="single" w:sz="6" w:space="0" w:color="auto"/>
            </w:tcBorders>
          </w:tcPr>
          <w:p w14:paraId="7CA97735"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輸精管副睪丸吻合術</w:t>
            </w:r>
            <w:r w:rsidRPr="00CC1A21">
              <w:rPr>
                <w:color w:val="000000" w:themeColor="text1"/>
              </w:rPr>
              <w:t xml:space="preserve"> Epididymo-vasostomy</w:t>
            </w:r>
          </w:p>
        </w:tc>
        <w:tc>
          <w:tcPr>
            <w:tcW w:w="283" w:type="dxa"/>
            <w:tcBorders>
              <w:top w:val="single" w:sz="4" w:space="0" w:color="auto"/>
              <w:left w:val="single" w:sz="6" w:space="0" w:color="auto"/>
              <w:right w:val="single" w:sz="6" w:space="0" w:color="auto"/>
            </w:tcBorders>
          </w:tcPr>
          <w:p w14:paraId="0C4F1EF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263ED87"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E9C414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B818748"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232F8F01"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6B504F3C" w14:textId="77777777" w:rsidTr="00CE0BC2">
        <w:trPr>
          <w:trHeight w:val="397"/>
        </w:trPr>
        <w:tc>
          <w:tcPr>
            <w:tcW w:w="850" w:type="dxa"/>
            <w:tcBorders>
              <w:left w:val="single" w:sz="4" w:space="0" w:color="auto"/>
              <w:right w:val="single" w:sz="6" w:space="0" w:color="auto"/>
            </w:tcBorders>
          </w:tcPr>
          <w:p w14:paraId="464596C7"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78803B</w:t>
            </w:r>
          </w:p>
        </w:tc>
        <w:tc>
          <w:tcPr>
            <w:tcW w:w="6803" w:type="dxa"/>
            <w:tcBorders>
              <w:left w:val="single" w:sz="6" w:space="0" w:color="auto"/>
              <w:right w:val="single" w:sz="6" w:space="0" w:color="auto"/>
            </w:tcBorders>
          </w:tcPr>
          <w:p w14:paraId="76B61825" w14:textId="77777777" w:rsidR="00CE0BC2" w:rsidRPr="00CC1A21" w:rsidRDefault="00CE0BC2" w:rsidP="003F4FE3">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42C94B10"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3F5175F6"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3272D58"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1034DAF"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4" w:space="0" w:color="auto"/>
            </w:tcBorders>
          </w:tcPr>
          <w:p w14:paraId="76C7D557"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8568</w:t>
            </w:r>
          </w:p>
        </w:tc>
      </w:tr>
      <w:tr w:rsidR="00CD66FB" w:rsidRPr="00CC1A21" w14:paraId="539DFC86" w14:textId="77777777" w:rsidTr="00CE0BC2">
        <w:trPr>
          <w:trHeight w:val="397"/>
        </w:trPr>
        <w:tc>
          <w:tcPr>
            <w:tcW w:w="850" w:type="dxa"/>
            <w:tcBorders>
              <w:left w:val="single" w:sz="4" w:space="0" w:color="auto"/>
              <w:bottom w:val="single" w:sz="4" w:space="0" w:color="auto"/>
              <w:right w:val="single" w:sz="6" w:space="0" w:color="auto"/>
            </w:tcBorders>
          </w:tcPr>
          <w:p w14:paraId="02FC9415"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78804B</w:t>
            </w:r>
          </w:p>
        </w:tc>
        <w:tc>
          <w:tcPr>
            <w:tcW w:w="6803" w:type="dxa"/>
            <w:tcBorders>
              <w:left w:val="single" w:sz="6" w:space="0" w:color="auto"/>
              <w:bottom w:val="single" w:sz="4" w:space="0" w:color="auto"/>
              <w:right w:val="single" w:sz="6" w:space="0" w:color="auto"/>
            </w:tcBorders>
          </w:tcPr>
          <w:p w14:paraId="2EC990AB" w14:textId="77777777" w:rsidR="00CE0BC2" w:rsidRPr="00CC1A21" w:rsidRDefault="00CE0BC2" w:rsidP="003F4FE3">
            <w:pPr>
              <w:autoSpaceDE w:val="0"/>
              <w:autoSpaceDN w:val="0"/>
              <w:spacing w:line="280" w:lineRule="exact"/>
              <w:jc w:val="both"/>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bottom w:val="single" w:sz="4" w:space="0" w:color="auto"/>
              <w:right w:val="single" w:sz="6" w:space="0" w:color="auto"/>
            </w:tcBorders>
          </w:tcPr>
          <w:p w14:paraId="05BFBBF4"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279A433A"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6411DBC3"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1C28C3EC"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4" w:space="0" w:color="auto"/>
              <w:right w:val="single" w:sz="4" w:space="0" w:color="auto"/>
            </w:tcBorders>
          </w:tcPr>
          <w:p w14:paraId="62F106C7" w14:textId="77777777" w:rsidR="00CE0BC2" w:rsidRPr="00CC1A21" w:rsidRDefault="00CE0BC2" w:rsidP="00E93A7A">
            <w:pPr>
              <w:autoSpaceDE w:val="0"/>
              <w:autoSpaceDN w:val="0"/>
              <w:spacing w:line="280" w:lineRule="exact"/>
              <w:jc w:val="right"/>
              <w:rPr>
                <w:color w:val="000000" w:themeColor="text1"/>
                <w:szCs w:val="24"/>
              </w:rPr>
            </w:pPr>
            <w:r w:rsidRPr="00CC1A21">
              <w:rPr>
                <w:color w:val="000000" w:themeColor="text1"/>
                <w:szCs w:val="24"/>
              </w:rPr>
              <w:t>10802</w:t>
            </w:r>
          </w:p>
        </w:tc>
      </w:tr>
      <w:tr w:rsidR="00CD66FB" w:rsidRPr="00CC1A21" w14:paraId="11C3A57E" w14:textId="77777777" w:rsidTr="008260BD">
        <w:trPr>
          <w:trHeight w:val="480"/>
        </w:trPr>
        <w:tc>
          <w:tcPr>
            <w:tcW w:w="850" w:type="dxa"/>
            <w:tcBorders>
              <w:top w:val="single" w:sz="4" w:space="0" w:color="auto"/>
              <w:left w:val="single" w:sz="4" w:space="0" w:color="auto"/>
              <w:bottom w:val="single" w:sz="4" w:space="0" w:color="auto"/>
              <w:right w:val="single" w:sz="6" w:space="0" w:color="auto"/>
            </w:tcBorders>
          </w:tcPr>
          <w:p w14:paraId="6EED80A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78805C</w:t>
            </w:r>
          </w:p>
        </w:tc>
        <w:tc>
          <w:tcPr>
            <w:tcW w:w="6803" w:type="dxa"/>
            <w:tcBorders>
              <w:top w:val="single" w:sz="4" w:space="0" w:color="auto"/>
              <w:left w:val="single" w:sz="6" w:space="0" w:color="auto"/>
              <w:bottom w:val="single" w:sz="4" w:space="0" w:color="auto"/>
              <w:right w:val="single" w:sz="6" w:space="0" w:color="auto"/>
            </w:tcBorders>
          </w:tcPr>
          <w:p w14:paraId="286DC763"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副睪丸膿瘍切開引流</w:t>
            </w:r>
          </w:p>
          <w:p w14:paraId="1686DB56" w14:textId="77777777" w:rsidR="0036527B" w:rsidRPr="00CC1A21" w:rsidRDefault="0036527B" w:rsidP="003F4FE3">
            <w:pPr>
              <w:autoSpaceDE w:val="0"/>
              <w:autoSpaceDN w:val="0"/>
              <w:spacing w:line="280" w:lineRule="exact"/>
              <w:jc w:val="both"/>
              <w:rPr>
                <w:color w:val="000000" w:themeColor="text1"/>
              </w:rPr>
            </w:pPr>
            <w:r w:rsidRPr="00CC1A21">
              <w:rPr>
                <w:color w:val="000000" w:themeColor="text1"/>
              </w:rPr>
              <w:t xml:space="preserve">I &amp; D for epididymal abscess drainage </w:t>
            </w:r>
          </w:p>
        </w:tc>
        <w:tc>
          <w:tcPr>
            <w:tcW w:w="283" w:type="dxa"/>
            <w:tcBorders>
              <w:top w:val="single" w:sz="4" w:space="0" w:color="auto"/>
              <w:left w:val="single" w:sz="6" w:space="0" w:color="auto"/>
              <w:bottom w:val="single" w:sz="4" w:space="0" w:color="auto"/>
              <w:right w:val="single" w:sz="6" w:space="0" w:color="auto"/>
            </w:tcBorders>
          </w:tcPr>
          <w:p w14:paraId="4E9938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6725D48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1577C7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44E9BE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6BFA902"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3021</w:t>
            </w:r>
          </w:p>
        </w:tc>
      </w:tr>
    </w:tbl>
    <w:p w14:paraId="19B09E9B" w14:textId="77777777" w:rsidR="0036527B" w:rsidRPr="00CC1A21" w:rsidRDefault="0036527B" w:rsidP="0036527B">
      <w:pPr>
        <w:spacing w:line="400" w:lineRule="exact"/>
        <w:rPr>
          <w:color w:val="000000" w:themeColor="text1"/>
          <w:szCs w:val="24"/>
        </w:rPr>
      </w:pPr>
    </w:p>
    <w:p w14:paraId="27C14CE5" w14:textId="77777777" w:rsidR="00733A16" w:rsidRPr="00CC1A21" w:rsidRDefault="00733A16">
      <w:pPr>
        <w:widowControl/>
        <w:adjustRightInd/>
        <w:spacing w:line="240" w:lineRule="auto"/>
        <w:textAlignment w:val="auto"/>
        <w:rPr>
          <w:color w:val="000000" w:themeColor="text1"/>
          <w:kern w:val="2"/>
          <w:szCs w:val="24"/>
        </w:rPr>
      </w:pPr>
      <w:bookmarkStart w:id="19" w:name="_Toc411414229"/>
      <w:r w:rsidRPr="00CC1A21">
        <w:rPr>
          <w:b/>
          <w:color w:val="000000" w:themeColor="text1"/>
        </w:rPr>
        <w:br w:type="page"/>
      </w:r>
    </w:p>
    <w:p w14:paraId="3DAFA397" w14:textId="77777777" w:rsidR="0036527B" w:rsidRPr="00CC1A21" w:rsidRDefault="0036527B" w:rsidP="0079545A">
      <w:pPr>
        <w:outlineLvl w:val="1"/>
        <w:rPr>
          <w:color w:val="000000" w:themeColor="text1"/>
        </w:rPr>
      </w:pPr>
      <w:r w:rsidRPr="00CC1A21">
        <w:rPr>
          <w:color w:val="000000" w:themeColor="text1"/>
        </w:rPr>
        <w:lastRenderedPageBreak/>
        <w:t>八、輸精管及精囊</w:t>
      </w:r>
      <w:r w:rsidRPr="00CC1A21">
        <w:rPr>
          <w:color w:val="000000" w:themeColor="text1"/>
        </w:rPr>
        <w:t xml:space="preserve"> Vas Deferens &amp; Seminal Vesicle (79001-79002)</w:t>
      </w:r>
      <w:bookmarkEnd w:id="19"/>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7313038" w14:textId="77777777" w:rsidTr="008260BD">
        <w:trPr>
          <w:trHeight w:val="1365"/>
        </w:trPr>
        <w:tc>
          <w:tcPr>
            <w:tcW w:w="850" w:type="dxa"/>
            <w:tcBorders>
              <w:top w:val="single" w:sz="6" w:space="0" w:color="auto"/>
              <w:left w:val="single" w:sz="6" w:space="0" w:color="auto"/>
              <w:bottom w:val="single" w:sz="6" w:space="0" w:color="auto"/>
              <w:right w:val="single" w:sz="6" w:space="0" w:color="auto"/>
            </w:tcBorders>
            <w:vAlign w:val="center"/>
          </w:tcPr>
          <w:p w14:paraId="1623ACC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1A713D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1B22ED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1BBC16C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19C2588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4FCB58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71CC8A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3649F17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4DC0B99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59DD15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275DD5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3EBA06F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01A8E9F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824C58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5BBB91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DB8B13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173B9F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0FB10B0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601A38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57EC2A0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A15CF5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51BF692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65BBA3B8" w14:textId="77777777" w:rsidTr="008260BD">
        <w:tc>
          <w:tcPr>
            <w:tcW w:w="850" w:type="dxa"/>
            <w:tcBorders>
              <w:top w:val="single" w:sz="6" w:space="0" w:color="auto"/>
              <w:left w:val="single" w:sz="6" w:space="0" w:color="auto"/>
              <w:bottom w:val="single" w:sz="6" w:space="0" w:color="auto"/>
              <w:right w:val="single" w:sz="6" w:space="0" w:color="auto"/>
            </w:tcBorders>
          </w:tcPr>
          <w:p w14:paraId="75139946"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79001C</w:t>
            </w:r>
          </w:p>
        </w:tc>
        <w:tc>
          <w:tcPr>
            <w:tcW w:w="6803" w:type="dxa"/>
            <w:tcBorders>
              <w:top w:val="single" w:sz="6" w:space="0" w:color="auto"/>
              <w:left w:val="single" w:sz="6" w:space="0" w:color="auto"/>
              <w:bottom w:val="single" w:sz="6" w:space="0" w:color="auto"/>
              <w:right w:val="single" w:sz="6" w:space="0" w:color="auto"/>
            </w:tcBorders>
          </w:tcPr>
          <w:p w14:paraId="0BEC16D5"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輸精管切開單側或雙側</w:t>
            </w:r>
          </w:p>
          <w:p w14:paraId="7B349B5A"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Vasotomy, unilateral or bilateral</w:t>
            </w:r>
          </w:p>
          <w:p w14:paraId="2C38D1D2"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註：輸精管切除比照申報。</w:t>
            </w:r>
          </w:p>
        </w:tc>
        <w:tc>
          <w:tcPr>
            <w:tcW w:w="283" w:type="dxa"/>
            <w:tcBorders>
              <w:top w:val="single" w:sz="6" w:space="0" w:color="auto"/>
              <w:left w:val="single" w:sz="6" w:space="0" w:color="auto"/>
              <w:bottom w:val="single" w:sz="6" w:space="0" w:color="auto"/>
              <w:right w:val="single" w:sz="6" w:space="0" w:color="auto"/>
            </w:tcBorders>
          </w:tcPr>
          <w:p w14:paraId="1AD61E2A"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4FDF91"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407AE4"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B76608"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D1F547" w14:textId="77777777" w:rsidR="0036527B" w:rsidRPr="00CC1A21" w:rsidRDefault="0036527B" w:rsidP="00EE607F">
            <w:pPr>
              <w:autoSpaceDE w:val="0"/>
              <w:autoSpaceDN w:val="0"/>
              <w:spacing w:line="300" w:lineRule="exact"/>
              <w:jc w:val="right"/>
              <w:rPr>
                <w:color w:val="000000" w:themeColor="text1"/>
              </w:rPr>
            </w:pPr>
            <w:r w:rsidRPr="00CC1A21">
              <w:rPr>
                <w:color w:val="000000" w:themeColor="text1"/>
              </w:rPr>
              <w:t>2693</w:t>
            </w:r>
          </w:p>
        </w:tc>
      </w:tr>
      <w:tr w:rsidR="00CD66FB" w:rsidRPr="00CC1A21" w14:paraId="3B690459" w14:textId="77777777" w:rsidTr="00E93A7A">
        <w:tc>
          <w:tcPr>
            <w:tcW w:w="850" w:type="dxa"/>
            <w:tcBorders>
              <w:top w:val="single" w:sz="6" w:space="0" w:color="auto"/>
              <w:left w:val="single" w:sz="6" w:space="0" w:color="auto"/>
              <w:bottom w:val="single" w:sz="6" w:space="0" w:color="auto"/>
              <w:right w:val="single" w:sz="6" w:space="0" w:color="auto"/>
            </w:tcBorders>
          </w:tcPr>
          <w:p w14:paraId="6A84BE81" w14:textId="77777777" w:rsidR="00CE0BC2" w:rsidRPr="00CC1A21" w:rsidRDefault="00CE0BC2" w:rsidP="00EE607F">
            <w:pPr>
              <w:autoSpaceDE w:val="0"/>
              <w:autoSpaceDN w:val="0"/>
              <w:spacing w:line="300" w:lineRule="exact"/>
              <w:rPr>
                <w:color w:val="000000" w:themeColor="text1"/>
                <w:szCs w:val="24"/>
              </w:rPr>
            </w:pPr>
            <w:r w:rsidRPr="00CC1A21">
              <w:rPr>
                <w:color w:val="000000" w:themeColor="text1"/>
                <w:szCs w:val="24"/>
              </w:rPr>
              <w:t>79002B</w:t>
            </w:r>
          </w:p>
        </w:tc>
        <w:tc>
          <w:tcPr>
            <w:tcW w:w="6803" w:type="dxa"/>
            <w:tcBorders>
              <w:top w:val="single" w:sz="6" w:space="0" w:color="auto"/>
              <w:left w:val="single" w:sz="6" w:space="0" w:color="auto"/>
              <w:bottom w:val="single" w:sz="6" w:space="0" w:color="auto"/>
              <w:right w:val="single" w:sz="6" w:space="0" w:color="auto"/>
            </w:tcBorders>
          </w:tcPr>
          <w:p w14:paraId="018D53F4" w14:textId="77777777" w:rsidR="00CE0BC2" w:rsidRPr="00CC1A21" w:rsidRDefault="00CE0BC2" w:rsidP="00EE607F">
            <w:pPr>
              <w:autoSpaceDE w:val="0"/>
              <w:autoSpaceDN w:val="0"/>
              <w:spacing w:line="300" w:lineRule="exact"/>
              <w:rPr>
                <w:color w:val="000000" w:themeColor="text1"/>
                <w:szCs w:val="24"/>
              </w:rPr>
            </w:pPr>
            <w:r w:rsidRPr="00CC1A21">
              <w:rPr>
                <w:color w:val="000000" w:themeColor="text1"/>
                <w:szCs w:val="24"/>
              </w:rPr>
              <w:t>精囊全摘除術</w:t>
            </w:r>
          </w:p>
          <w:p w14:paraId="25DA5923" w14:textId="77777777" w:rsidR="00CE0BC2" w:rsidRPr="00CC1A21" w:rsidRDefault="00CE0BC2" w:rsidP="00EE607F">
            <w:pPr>
              <w:autoSpaceDE w:val="0"/>
              <w:autoSpaceDN w:val="0"/>
              <w:spacing w:line="300" w:lineRule="exact"/>
              <w:rPr>
                <w:color w:val="000000" w:themeColor="text1"/>
                <w:szCs w:val="24"/>
              </w:rPr>
            </w:pPr>
            <w:r w:rsidRPr="00CC1A21">
              <w:rPr>
                <w:color w:val="000000" w:themeColor="text1"/>
                <w:szCs w:val="24"/>
              </w:rPr>
              <w:t>Vesiculectomy, seminal vesicle</w:t>
            </w:r>
          </w:p>
        </w:tc>
        <w:tc>
          <w:tcPr>
            <w:tcW w:w="283" w:type="dxa"/>
            <w:tcBorders>
              <w:top w:val="single" w:sz="6" w:space="0" w:color="auto"/>
              <w:left w:val="single" w:sz="6" w:space="0" w:color="auto"/>
              <w:bottom w:val="single" w:sz="6" w:space="0" w:color="auto"/>
              <w:right w:val="single" w:sz="6" w:space="0" w:color="auto"/>
            </w:tcBorders>
          </w:tcPr>
          <w:p w14:paraId="449A4E9C" w14:textId="77777777" w:rsidR="00CE0BC2" w:rsidRPr="00CC1A21" w:rsidRDefault="00CE0BC2" w:rsidP="00EE607F">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EC6932B" w14:textId="77777777" w:rsidR="00CE0BC2" w:rsidRPr="00CC1A21" w:rsidRDefault="00CE0BC2" w:rsidP="00EE607F">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08CEB5" w14:textId="77777777" w:rsidR="00CE0BC2" w:rsidRPr="00CC1A21" w:rsidRDefault="00CE0BC2" w:rsidP="00EE607F">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EED9C9" w14:textId="77777777" w:rsidR="00CE0BC2" w:rsidRPr="00CC1A21" w:rsidRDefault="00CE0BC2" w:rsidP="00EE607F">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D25BA4D" w14:textId="77777777" w:rsidR="00CE0BC2" w:rsidRPr="00CC1A21" w:rsidRDefault="00CE0BC2" w:rsidP="00EE607F">
            <w:pPr>
              <w:pStyle w:val="affffffff2"/>
              <w:spacing w:line="300" w:lineRule="exact"/>
              <w:rPr>
                <w:rFonts w:eastAsia="標楷體"/>
                <w:color w:val="000000" w:themeColor="text1"/>
                <w:sz w:val="24"/>
                <w:u w:val="none"/>
              </w:rPr>
            </w:pPr>
            <w:r w:rsidRPr="00CC1A21">
              <w:rPr>
                <w:rFonts w:eastAsia="標楷體"/>
                <w:color w:val="000000" w:themeColor="text1"/>
                <w:sz w:val="24"/>
                <w:u w:val="none"/>
              </w:rPr>
              <w:t>8431</w:t>
            </w:r>
          </w:p>
        </w:tc>
      </w:tr>
    </w:tbl>
    <w:p w14:paraId="46D8A525" w14:textId="77777777" w:rsidR="0036527B" w:rsidRPr="00CC1A21" w:rsidRDefault="0036527B" w:rsidP="0036527B">
      <w:pPr>
        <w:rPr>
          <w:color w:val="000000" w:themeColor="text1"/>
          <w:szCs w:val="24"/>
        </w:rPr>
      </w:pPr>
    </w:p>
    <w:p w14:paraId="00445BFB"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59895000" w14:textId="77777777" w:rsidR="0036527B" w:rsidRPr="00CC1A21" w:rsidRDefault="0036527B" w:rsidP="0079545A">
      <w:pPr>
        <w:outlineLvl w:val="1"/>
        <w:rPr>
          <w:color w:val="000000" w:themeColor="text1"/>
        </w:rPr>
      </w:pPr>
      <w:r w:rsidRPr="00CC1A21">
        <w:rPr>
          <w:color w:val="000000" w:themeColor="text1"/>
        </w:rPr>
        <w:lastRenderedPageBreak/>
        <w:t>九、精索</w:t>
      </w:r>
      <w:r w:rsidRPr="00CC1A21">
        <w:rPr>
          <w:color w:val="000000" w:themeColor="text1"/>
        </w:rPr>
        <w:t xml:space="preserve"> Spermatic Cord (79201-79204)</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66DE72CF" w14:textId="77777777" w:rsidTr="008260BD">
        <w:trPr>
          <w:trHeight w:val="1272"/>
        </w:trPr>
        <w:tc>
          <w:tcPr>
            <w:tcW w:w="850" w:type="dxa"/>
            <w:tcBorders>
              <w:top w:val="single" w:sz="6" w:space="0" w:color="auto"/>
              <w:left w:val="single" w:sz="6" w:space="0" w:color="auto"/>
              <w:bottom w:val="single" w:sz="6" w:space="0" w:color="auto"/>
              <w:right w:val="single" w:sz="6" w:space="0" w:color="auto"/>
            </w:tcBorders>
            <w:vAlign w:val="center"/>
          </w:tcPr>
          <w:p w14:paraId="03CEE31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2EB08C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DBD8EB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6C17FD8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6F67281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637A162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DAFE21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3F81F1C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7258CE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69B4E6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F1CF45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54D62C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37640FD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4C16CC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B76B97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4B5629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6D9437A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6A29261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7A7216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71B8B56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5614BDA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74BBE21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409ED0E6"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7EE76E33"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79201C</w:t>
            </w:r>
          </w:p>
        </w:tc>
        <w:tc>
          <w:tcPr>
            <w:tcW w:w="6803" w:type="dxa"/>
            <w:tcBorders>
              <w:top w:val="single" w:sz="6" w:space="0" w:color="auto"/>
              <w:left w:val="single" w:sz="6" w:space="0" w:color="auto"/>
              <w:bottom w:val="single" w:sz="6" w:space="0" w:color="auto"/>
              <w:right w:val="single" w:sz="6" w:space="0" w:color="auto"/>
            </w:tcBorders>
          </w:tcPr>
          <w:p w14:paraId="0F7B962A"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精索切除</w:t>
            </w:r>
            <w:r w:rsidRPr="00CC1A21">
              <w:rPr>
                <w:color w:val="000000" w:themeColor="text1"/>
              </w:rPr>
              <w:t xml:space="preserve"> Excision lesion, spermatic cord</w:t>
            </w:r>
          </w:p>
        </w:tc>
        <w:tc>
          <w:tcPr>
            <w:tcW w:w="283" w:type="dxa"/>
            <w:tcBorders>
              <w:top w:val="single" w:sz="6" w:space="0" w:color="auto"/>
              <w:left w:val="single" w:sz="6" w:space="0" w:color="auto"/>
              <w:bottom w:val="single" w:sz="6" w:space="0" w:color="auto"/>
              <w:right w:val="single" w:sz="6" w:space="0" w:color="auto"/>
            </w:tcBorders>
          </w:tcPr>
          <w:p w14:paraId="133C71A6"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E09D1D"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F810AB"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A42D44"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694592" w14:textId="77777777" w:rsidR="0036527B" w:rsidRPr="00CC1A21" w:rsidRDefault="0036527B" w:rsidP="00EE607F">
            <w:pPr>
              <w:autoSpaceDE w:val="0"/>
              <w:autoSpaceDN w:val="0"/>
              <w:spacing w:line="300" w:lineRule="exact"/>
              <w:jc w:val="right"/>
              <w:rPr>
                <w:color w:val="000000" w:themeColor="text1"/>
              </w:rPr>
            </w:pPr>
            <w:r w:rsidRPr="00CC1A21">
              <w:rPr>
                <w:color w:val="000000" w:themeColor="text1"/>
              </w:rPr>
              <w:t>3243</w:t>
            </w:r>
          </w:p>
        </w:tc>
      </w:tr>
      <w:tr w:rsidR="00CD66FB" w:rsidRPr="00CC1A21" w14:paraId="24976A3A"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27C0DFE6"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79202B</w:t>
            </w:r>
          </w:p>
        </w:tc>
        <w:tc>
          <w:tcPr>
            <w:tcW w:w="6803" w:type="dxa"/>
            <w:tcBorders>
              <w:top w:val="single" w:sz="6" w:space="0" w:color="auto"/>
              <w:left w:val="single" w:sz="6" w:space="0" w:color="auto"/>
              <w:bottom w:val="single" w:sz="6" w:space="0" w:color="auto"/>
              <w:right w:val="single" w:sz="6" w:space="0" w:color="auto"/>
            </w:tcBorders>
          </w:tcPr>
          <w:p w14:paraId="2D5A33F4"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精索靜脈瘤手術</w:t>
            </w:r>
            <w:r w:rsidRPr="00CC1A21">
              <w:rPr>
                <w:color w:val="000000" w:themeColor="text1"/>
              </w:rPr>
              <w:t xml:space="preserve"> Varico-celectomy</w:t>
            </w:r>
          </w:p>
        </w:tc>
        <w:tc>
          <w:tcPr>
            <w:tcW w:w="283" w:type="dxa"/>
            <w:tcBorders>
              <w:top w:val="single" w:sz="6" w:space="0" w:color="auto"/>
              <w:left w:val="single" w:sz="6" w:space="0" w:color="auto"/>
              <w:bottom w:val="single" w:sz="6" w:space="0" w:color="auto"/>
              <w:right w:val="single" w:sz="6" w:space="0" w:color="auto"/>
            </w:tcBorders>
          </w:tcPr>
          <w:p w14:paraId="7887D05C" w14:textId="77777777" w:rsidR="0036527B" w:rsidRPr="00CC1A21" w:rsidRDefault="0036527B" w:rsidP="00EE607F">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514685"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B21C7"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1B9162"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A51806" w14:textId="77777777" w:rsidR="0036527B" w:rsidRPr="00CC1A21" w:rsidRDefault="0036527B" w:rsidP="00EE607F">
            <w:pPr>
              <w:autoSpaceDE w:val="0"/>
              <w:autoSpaceDN w:val="0"/>
              <w:spacing w:line="300" w:lineRule="exact"/>
              <w:jc w:val="right"/>
              <w:rPr>
                <w:color w:val="000000" w:themeColor="text1"/>
              </w:rPr>
            </w:pPr>
            <w:r w:rsidRPr="00CC1A21">
              <w:rPr>
                <w:color w:val="000000" w:themeColor="text1"/>
              </w:rPr>
              <w:t>4819</w:t>
            </w:r>
          </w:p>
        </w:tc>
      </w:tr>
      <w:tr w:rsidR="00CD66FB" w:rsidRPr="00CC1A21" w14:paraId="1DC88D2D" w14:textId="77777777" w:rsidTr="008260BD">
        <w:tc>
          <w:tcPr>
            <w:tcW w:w="850" w:type="dxa"/>
            <w:tcBorders>
              <w:top w:val="single" w:sz="6" w:space="0" w:color="auto"/>
              <w:left w:val="single" w:sz="6" w:space="0" w:color="auto"/>
              <w:bottom w:val="single" w:sz="6" w:space="0" w:color="auto"/>
              <w:right w:val="single" w:sz="6" w:space="0" w:color="auto"/>
            </w:tcBorders>
          </w:tcPr>
          <w:p w14:paraId="5FD30AA9"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79203C</w:t>
            </w:r>
          </w:p>
        </w:tc>
        <w:tc>
          <w:tcPr>
            <w:tcW w:w="6803" w:type="dxa"/>
            <w:tcBorders>
              <w:top w:val="single" w:sz="6" w:space="0" w:color="auto"/>
              <w:left w:val="single" w:sz="6" w:space="0" w:color="auto"/>
              <w:bottom w:val="single" w:sz="6" w:space="0" w:color="auto"/>
              <w:right w:val="single" w:sz="6" w:space="0" w:color="auto"/>
            </w:tcBorders>
          </w:tcPr>
          <w:p w14:paraId="3E4CDC32"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精索靜脈高位結紮術</w:t>
            </w:r>
          </w:p>
          <w:p w14:paraId="25A84C19"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High ligation or internal spermatic vein for varicocele</w:t>
            </w:r>
          </w:p>
        </w:tc>
        <w:tc>
          <w:tcPr>
            <w:tcW w:w="283" w:type="dxa"/>
            <w:tcBorders>
              <w:top w:val="single" w:sz="6" w:space="0" w:color="auto"/>
              <w:left w:val="single" w:sz="6" w:space="0" w:color="auto"/>
              <w:bottom w:val="single" w:sz="6" w:space="0" w:color="auto"/>
              <w:right w:val="single" w:sz="6" w:space="0" w:color="auto"/>
            </w:tcBorders>
          </w:tcPr>
          <w:p w14:paraId="447C1E11"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9A5AD9"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9C2D86"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8B165D"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E5DFD3" w14:textId="77777777" w:rsidR="0036527B" w:rsidRPr="00CC1A21" w:rsidRDefault="0036527B" w:rsidP="00EE607F">
            <w:pPr>
              <w:autoSpaceDE w:val="0"/>
              <w:autoSpaceDN w:val="0"/>
              <w:spacing w:line="300" w:lineRule="exact"/>
              <w:jc w:val="right"/>
              <w:rPr>
                <w:color w:val="000000" w:themeColor="text1"/>
              </w:rPr>
            </w:pPr>
            <w:r w:rsidRPr="00CC1A21">
              <w:rPr>
                <w:color w:val="000000" w:themeColor="text1"/>
              </w:rPr>
              <w:t>5522</w:t>
            </w:r>
          </w:p>
        </w:tc>
      </w:tr>
      <w:tr w:rsidR="00CD66FB" w:rsidRPr="00CC1A21" w14:paraId="4BDFFFC8" w14:textId="77777777" w:rsidTr="008260BD">
        <w:tc>
          <w:tcPr>
            <w:tcW w:w="850" w:type="dxa"/>
            <w:tcBorders>
              <w:top w:val="single" w:sz="6" w:space="0" w:color="auto"/>
              <w:left w:val="single" w:sz="6" w:space="0" w:color="auto"/>
              <w:bottom w:val="single" w:sz="6" w:space="0" w:color="auto"/>
              <w:right w:val="single" w:sz="6" w:space="0" w:color="auto"/>
            </w:tcBorders>
          </w:tcPr>
          <w:p w14:paraId="31DCC3ED"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79204C</w:t>
            </w:r>
          </w:p>
        </w:tc>
        <w:tc>
          <w:tcPr>
            <w:tcW w:w="6803" w:type="dxa"/>
            <w:tcBorders>
              <w:top w:val="single" w:sz="6" w:space="0" w:color="auto"/>
              <w:left w:val="single" w:sz="6" w:space="0" w:color="auto"/>
              <w:bottom w:val="single" w:sz="6" w:space="0" w:color="auto"/>
              <w:right w:val="single" w:sz="6" w:space="0" w:color="auto"/>
            </w:tcBorders>
          </w:tcPr>
          <w:p w14:paraId="7D5526FF"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腹腔鏡精索靜脈曲張結紮</w:t>
            </w:r>
            <w:r w:rsidRPr="00CC1A21">
              <w:rPr>
                <w:color w:val="000000" w:themeColor="text1"/>
              </w:rPr>
              <w:t xml:space="preserve"> </w:t>
            </w:r>
          </w:p>
          <w:p w14:paraId="46C604EA" w14:textId="77777777" w:rsidR="0036527B" w:rsidRPr="00CC1A21" w:rsidRDefault="0036527B" w:rsidP="00EE607F">
            <w:pPr>
              <w:autoSpaceDE w:val="0"/>
              <w:autoSpaceDN w:val="0"/>
              <w:spacing w:line="300" w:lineRule="exact"/>
              <w:rPr>
                <w:color w:val="000000" w:themeColor="text1"/>
              </w:rPr>
            </w:pPr>
            <w:r w:rsidRPr="00CC1A21">
              <w:rPr>
                <w:color w:val="000000" w:themeColor="text1"/>
              </w:rPr>
              <w:t>Laparoscopic high ligation of internal spormatic vein</w:t>
            </w:r>
          </w:p>
        </w:tc>
        <w:tc>
          <w:tcPr>
            <w:tcW w:w="283" w:type="dxa"/>
            <w:tcBorders>
              <w:top w:val="single" w:sz="6" w:space="0" w:color="auto"/>
              <w:left w:val="single" w:sz="6" w:space="0" w:color="auto"/>
              <w:bottom w:val="single" w:sz="6" w:space="0" w:color="auto"/>
              <w:right w:val="single" w:sz="6" w:space="0" w:color="auto"/>
            </w:tcBorders>
          </w:tcPr>
          <w:p w14:paraId="35B75DA6"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907E92"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549C02"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F19A98" w14:textId="77777777" w:rsidR="0036527B" w:rsidRPr="00CC1A21" w:rsidRDefault="0036527B" w:rsidP="00EE607F">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7C496F4" w14:textId="71D86637" w:rsidR="0036527B" w:rsidRPr="00CC1A21" w:rsidRDefault="0082451E" w:rsidP="00EE607F">
            <w:pPr>
              <w:autoSpaceDE w:val="0"/>
              <w:autoSpaceDN w:val="0"/>
              <w:spacing w:line="300" w:lineRule="exact"/>
              <w:jc w:val="right"/>
              <w:rPr>
                <w:color w:val="000000" w:themeColor="text1"/>
              </w:rPr>
            </w:pPr>
            <w:r w:rsidRPr="00CC1A21">
              <w:rPr>
                <w:color w:val="000000" w:themeColor="text1"/>
                <w:szCs w:val="24"/>
              </w:rPr>
              <w:t>8283</w:t>
            </w:r>
          </w:p>
        </w:tc>
      </w:tr>
    </w:tbl>
    <w:p w14:paraId="6B648048" w14:textId="77777777" w:rsidR="0036527B" w:rsidRPr="00CC1A21" w:rsidRDefault="0036527B" w:rsidP="0036527B">
      <w:pPr>
        <w:spacing w:line="400" w:lineRule="exact"/>
        <w:rPr>
          <w:color w:val="000000" w:themeColor="text1"/>
        </w:rPr>
      </w:pPr>
    </w:p>
    <w:p w14:paraId="099A4830"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7ED020FE" w14:textId="77777777" w:rsidR="0036527B" w:rsidRPr="00CC1A21" w:rsidRDefault="0036527B" w:rsidP="0079545A">
      <w:pPr>
        <w:outlineLvl w:val="1"/>
        <w:rPr>
          <w:color w:val="000000" w:themeColor="text1"/>
        </w:rPr>
      </w:pPr>
      <w:r w:rsidRPr="00CC1A21">
        <w:rPr>
          <w:color w:val="000000" w:themeColor="text1"/>
        </w:rPr>
        <w:lastRenderedPageBreak/>
        <w:t>十、前列腺</w:t>
      </w:r>
      <w:r w:rsidRPr="00CC1A21">
        <w:rPr>
          <w:color w:val="000000" w:themeColor="text1"/>
        </w:rPr>
        <w:t>Prostate (79401-7941</w:t>
      </w:r>
      <w:r w:rsidR="00346B99" w:rsidRPr="00CC1A21">
        <w:rPr>
          <w:color w:val="000000" w:themeColor="text1"/>
        </w:rPr>
        <w:t>7</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3092A78"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118E9C06"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27044D73"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B1C0240"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基</w:t>
            </w:r>
          </w:p>
          <w:p w14:paraId="2C8F4A69"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層</w:t>
            </w:r>
          </w:p>
          <w:p w14:paraId="10266D0C"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院</w:t>
            </w:r>
          </w:p>
          <w:p w14:paraId="2D32231A"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77969B1"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地</w:t>
            </w:r>
          </w:p>
          <w:p w14:paraId="07D8B5EC"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區</w:t>
            </w:r>
          </w:p>
          <w:p w14:paraId="1FC7D3B6"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醫</w:t>
            </w:r>
          </w:p>
          <w:p w14:paraId="5011B0B4"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1B4BD16"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區</w:t>
            </w:r>
          </w:p>
          <w:p w14:paraId="1DC6CAB6"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域</w:t>
            </w:r>
          </w:p>
          <w:p w14:paraId="6E5B7A29"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醫</w:t>
            </w:r>
          </w:p>
          <w:p w14:paraId="466A7320"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CCF72C1"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醫</w:t>
            </w:r>
          </w:p>
          <w:p w14:paraId="3D72580A"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學</w:t>
            </w:r>
          </w:p>
          <w:p w14:paraId="66A85045"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中</w:t>
            </w:r>
          </w:p>
          <w:p w14:paraId="621C62B2"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6033BA0"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支</w:t>
            </w:r>
          </w:p>
          <w:p w14:paraId="751357B7"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付</w:t>
            </w:r>
          </w:p>
          <w:p w14:paraId="02190B95"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點</w:t>
            </w:r>
          </w:p>
          <w:p w14:paraId="15DE0F99" w14:textId="77777777" w:rsidR="0036527B" w:rsidRPr="00CC1A21" w:rsidRDefault="0036527B" w:rsidP="007B346F">
            <w:pPr>
              <w:autoSpaceDE w:val="0"/>
              <w:autoSpaceDN w:val="0"/>
              <w:spacing w:line="320" w:lineRule="exact"/>
              <w:jc w:val="center"/>
              <w:rPr>
                <w:color w:val="000000" w:themeColor="text1"/>
              </w:rPr>
            </w:pPr>
            <w:r w:rsidRPr="00CC1A21">
              <w:rPr>
                <w:color w:val="000000" w:themeColor="text1"/>
              </w:rPr>
              <w:t>數</w:t>
            </w:r>
          </w:p>
        </w:tc>
      </w:tr>
      <w:tr w:rsidR="00CD66FB" w:rsidRPr="00CC1A21" w14:paraId="47C32068"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11AEE575"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79401C</w:t>
            </w:r>
          </w:p>
        </w:tc>
        <w:tc>
          <w:tcPr>
            <w:tcW w:w="6803" w:type="dxa"/>
            <w:tcBorders>
              <w:top w:val="single" w:sz="6" w:space="0" w:color="auto"/>
              <w:left w:val="single" w:sz="6" w:space="0" w:color="auto"/>
              <w:bottom w:val="single" w:sz="6" w:space="0" w:color="auto"/>
              <w:right w:val="single" w:sz="6" w:space="0" w:color="auto"/>
            </w:tcBorders>
          </w:tcPr>
          <w:p w14:paraId="7DA58541" w14:textId="77777777" w:rsidR="0036527B" w:rsidRPr="00CC1A21" w:rsidRDefault="0036527B" w:rsidP="003F4FE3">
            <w:pPr>
              <w:autoSpaceDE w:val="0"/>
              <w:autoSpaceDN w:val="0"/>
              <w:spacing w:line="320" w:lineRule="exact"/>
              <w:jc w:val="both"/>
              <w:rPr>
                <w:color w:val="000000" w:themeColor="text1"/>
              </w:rPr>
            </w:pPr>
            <w:r w:rsidRPr="00CC1A21">
              <w:rPr>
                <w:color w:val="000000" w:themeColor="text1"/>
              </w:rPr>
              <w:t>前列腺切片－控取式</w:t>
            </w:r>
          </w:p>
          <w:p w14:paraId="51F617F5" w14:textId="77777777" w:rsidR="00EA08E3" w:rsidRPr="00CC1A21" w:rsidRDefault="0036527B" w:rsidP="003F4FE3">
            <w:pPr>
              <w:autoSpaceDE w:val="0"/>
              <w:autoSpaceDN w:val="0"/>
              <w:spacing w:line="320" w:lineRule="exact"/>
              <w:jc w:val="both"/>
              <w:rPr>
                <w:color w:val="000000" w:themeColor="text1"/>
              </w:rPr>
            </w:pPr>
            <w:r w:rsidRPr="00CC1A21">
              <w:rPr>
                <w:color w:val="000000" w:themeColor="text1"/>
              </w:rPr>
              <w:t>Biopsy prostate (punch)</w:t>
            </w:r>
          </w:p>
        </w:tc>
        <w:tc>
          <w:tcPr>
            <w:tcW w:w="283" w:type="dxa"/>
            <w:tcBorders>
              <w:top w:val="single" w:sz="6" w:space="0" w:color="auto"/>
              <w:left w:val="single" w:sz="6" w:space="0" w:color="auto"/>
              <w:bottom w:val="single" w:sz="6" w:space="0" w:color="auto"/>
              <w:right w:val="single" w:sz="6" w:space="0" w:color="auto"/>
            </w:tcBorders>
          </w:tcPr>
          <w:p w14:paraId="6901E9E5"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76D282"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767050"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BF718D"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73E273"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1841</w:t>
            </w:r>
          </w:p>
        </w:tc>
      </w:tr>
      <w:tr w:rsidR="00CD66FB" w:rsidRPr="00CC1A21" w14:paraId="66178338"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23BF0C53"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79402C</w:t>
            </w:r>
          </w:p>
        </w:tc>
        <w:tc>
          <w:tcPr>
            <w:tcW w:w="6803" w:type="dxa"/>
            <w:tcBorders>
              <w:top w:val="single" w:sz="6" w:space="0" w:color="auto"/>
              <w:left w:val="single" w:sz="6" w:space="0" w:color="auto"/>
              <w:bottom w:val="single" w:sz="6" w:space="0" w:color="auto"/>
              <w:right w:val="single" w:sz="6" w:space="0" w:color="auto"/>
            </w:tcBorders>
          </w:tcPr>
          <w:p w14:paraId="73489E1F" w14:textId="77777777" w:rsidR="0036527B" w:rsidRPr="00CC1A21" w:rsidRDefault="0036527B" w:rsidP="003F4FE3">
            <w:pPr>
              <w:autoSpaceDE w:val="0"/>
              <w:autoSpaceDN w:val="0"/>
              <w:spacing w:line="320" w:lineRule="exact"/>
              <w:jc w:val="both"/>
              <w:rPr>
                <w:color w:val="000000" w:themeColor="text1"/>
              </w:rPr>
            </w:pPr>
            <w:r w:rsidRPr="00CC1A21">
              <w:rPr>
                <w:color w:val="000000" w:themeColor="text1"/>
              </w:rPr>
              <w:t>前列腺切片－切開式</w:t>
            </w:r>
          </w:p>
          <w:p w14:paraId="43E70086" w14:textId="77777777" w:rsidR="0036527B" w:rsidRPr="00CC1A21" w:rsidRDefault="0036527B" w:rsidP="003F4FE3">
            <w:pPr>
              <w:autoSpaceDE w:val="0"/>
              <w:autoSpaceDN w:val="0"/>
              <w:spacing w:line="320" w:lineRule="exact"/>
              <w:jc w:val="both"/>
              <w:rPr>
                <w:color w:val="000000" w:themeColor="text1"/>
              </w:rPr>
            </w:pPr>
            <w:r w:rsidRPr="00CC1A21">
              <w:rPr>
                <w:color w:val="000000" w:themeColor="text1"/>
              </w:rPr>
              <w:t>Biopsy prostate (incisional)</w:t>
            </w:r>
          </w:p>
        </w:tc>
        <w:tc>
          <w:tcPr>
            <w:tcW w:w="283" w:type="dxa"/>
            <w:tcBorders>
              <w:top w:val="single" w:sz="6" w:space="0" w:color="auto"/>
              <w:left w:val="single" w:sz="6" w:space="0" w:color="auto"/>
              <w:bottom w:val="single" w:sz="6" w:space="0" w:color="auto"/>
              <w:right w:val="single" w:sz="6" w:space="0" w:color="auto"/>
            </w:tcBorders>
          </w:tcPr>
          <w:p w14:paraId="100BF8DD"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56E424"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7B1936"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83082F"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DDA534"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3504</w:t>
            </w:r>
          </w:p>
        </w:tc>
      </w:tr>
      <w:tr w:rsidR="00CD66FB" w:rsidRPr="00CC1A21" w14:paraId="60ED5504"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2F11F88D"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79403B</w:t>
            </w:r>
          </w:p>
        </w:tc>
        <w:tc>
          <w:tcPr>
            <w:tcW w:w="6803" w:type="dxa"/>
            <w:tcBorders>
              <w:top w:val="single" w:sz="6" w:space="0" w:color="auto"/>
              <w:left w:val="single" w:sz="6" w:space="0" w:color="auto"/>
              <w:bottom w:val="single" w:sz="6" w:space="0" w:color="auto"/>
              <w:right w:val="single" w:sz="6" w:space="0" w:color="auto"/>
            </w:tcBorders>
          </w:tcPr>
          <w:p w14:paraId="5F7900B4" w14:textId="77777777" w:rsidR="0036527B" w:rsidRPr="00CC1A21" w:rsidRDefault="0036527B" w:rsidP="003F4FE3">
            <w:pPr>
              <w:autoSpaceDE w:val="0"/>
              <w:autoSpaceDN w:val="0"/>
              <w:spacing w:line="320" w:lineRule="exact"/>
              <w:jc w:val="both"/>
              <w:rPr>
                <w:color w:val="000000" w:themeColor="text1"/>
              </w:rPr>
            </w:pPr>
            <w:r w:rsidRPr="00CC1A21">
              <w:rPr>
                <w:color w:val="000000" w:themeColor="text1"/>
              </w:rPr>
              <w:t>攝護腺癌根除性攝護腺切除術</w:t>
            </w:r>
            <w:r w:rsidRPr="00CC1A21">
              <w:rPr>
                <w:color w:val="000000" w:themeColor="text1"/>
              </w:rPr>
              <w:t xml:space="preserve"> </w:t>
            </w:r>
          </w:p>
          <w:p w14:paraId="401CDE2B" w14:textId="77777777" w:rsidR="0036527B" w:rsidRPr="00CC1A21" w:rsidRDefault="0036527B" w:rsidP="003F4FE3">
            <w:pPr>
              <w:autoSpaceDE w:val="0"/>
              <w:autoSpaceDN w:val="0"/>
              <w:spacing w:line="320" w:lineRule="exact"/>
              <w:jc w:val="both"/>
              <w:rPr>
                <w:color w:val="000000" w:themeColor="text1"/>
              </w:rPr>
            </w:pPr>
            <w:r w:rsidRPr="00CC1A21">
              <w:rPr>
                <w:color w:val="000000" w:themeColor="text1"/>
              </w:rPr>
              <w:t>Radical prostatectomy without pelvic lymph node dissection</w:t>
            </w:r>
          </w:p>
          <w:p w14:paraId="2E83FD3A" w14:textId="77777777" w:rsidR="0036527B" w:rsidRPr="00CC1A21" w:rsidRDefault="0036527B" w:rsidP="003F4FE3">
            <w:pPr>
              <w:spacing w:line="320" w:lineRule="exact"/>
              <w:ind w:left="456" w:hangingChars="190" w:hanging="456"/>
              <w:jc w:val="both"/>
              <w:rPr>
                <w:color w:val="000000" w:themeColor="text1"/>
              </w:rPr>
            </w:pPr>
            <w:r w:rsidRPr="00CC1A21">
              <w:rPr>
                <w:color w:val="000000" w:themeColor="text1"/>
              </w:rPr>
              <w:t>註：含精囊摘除術</w:t>
            </w:r>
            <w:r w:rsidRPr="00CC1A21">
              <w:rPr>
                <w:color w:val="000000" w:themeColor="text1"/>
              </w:rPr>
              <w:t>(including vesiculectomy)</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896593D"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EA315B"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7452BD"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96FEF7"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C02F8F"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26050</w:t>
            </w:r>
          </w:p>
        </w:tc>
      </w:tr>
      <w:tr w:rsidR="00CD66FB" w:rsidRPr="00CC1A21" w14:paraId="2F8B17A5"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0BE37304" w14:textId="77777777" w:rsidR="00410603" w:rsidRPr="00CC1A21" w:rsidRDefault="00410603" w:rsidP="00A427D3">
            <w:pPr>
              <w:spacing w:line="320" w:lineRule="exact"/>
              <w:rPr>
                <w:color w:val="000000" w:themeColor="text1"/>
                <w:szCs w:val="18"/>
              </w:rPr>
            </w:pPr>
            <w:r w:rsidRPr="00CC1A21">
              <w:rPr>
                <w:color w:val="000000" w:themeColor="text1"/>
                <w:szCs w:val="18"/>
              </w:rPr>
              <w:t>79410B</w:t>
            </w:r>
          </w:p>
        </w:tc>
        <w:tc>
          <w:tcPr>
            <w:tcW w:w="6803" w:type="dxa"/>
            <w:tcBorders>
              <w:top w:val="single" w:sz="6" w:space="0" w:color="auto"/>
              <w:left w:val="single" w:sz="6" w:space="0" w:color="auto"/>
              <w:bottom w:val="single" w:sz="6" w:space="0" w:color="auto"/>
              <w:right w:val="single" w:sz="6" w:space="0" w:color="auto"/>
            </w:tcBorders>
          </w:tcPr>
          <w:p w14:paraId="2FC01DE5" w14:textId="77777777" w:rsidR="00410603" w:rsidRPr="00CC1A21" w:rsidRDefault="00410603" w:rsidP="003F4FE3">
            <w:pPr>
              <w:pStyle w:val="26"/>
              <w:autoSpaceDE/>
              <w:autoSpaceDN/>
              <w:spacing w:line="320" w:lineRule="exact"/>
              <w:jc w:val="both"/>
              <w:rPr>
                <w:color w:val="000000" w:themeColor="text1"/>
                <w:szCs w:val="18"/>
              </w:rPr>
            </w:pPr>
            <w:r w:rsidRPr="00CC1A21">
              <w:rPr>
                <w:color w:val="000000" w:themeColor="text1"/>
                <w:szCs w:val="18"/>
              </w:rPr>
              <w:t>攝護腺癌根除性攝護腺切除術併雙側骨盆腔淋巴切除術</w:t>
            </w:r>
          </w:p>
          <w:p w14:paraId="7847B1EE" w14:textId="77777777" w:rsidR="00410603" w:rsidRPr="00CC1A21" w:rsidRDefault="00410603" w:rsidP="003F4FE3">
            <w:pPr>
              <w:spacing w:line="320" w:lineRule="exact"/>
              <w:jc w:val="both"/>
              <w:rPr>
                <w:color w:val="000000" w:themeColor="text1"/>
                <w:szCs w:val="18"/>
              </w:rPr>
            </w:pPr>
            <w:r w:rsidRPr="00CC1A21">
              <w:rPr>
                <w:color w:val="000000" w:themeColor="text1"/>
                <w:szCs w:val="18"/>
              </w:rPr>
              <w:t>Radical prostatectomy with bilateral pelvic lymph node dissection</w:t>
            </w:r>
          </w:p>
        </w:tc>
        <w:tc>
          <w:tcPr>
            <w:tcW w:w="283" w:type="dxa"/>
            <w:tcBorders>
              <w:top w:val="single" w:sz="6" w:space="0" w:color="auto"/>
              <w:left w:val="single" w:sz="6" w:space="0" w:color="auto"/>
              <w:bottom w:val="single" w:sz="6" w:space="0" w:color="auto"/>
              <w:right w:val="single" w:sz="6" w:space="0" w:color="auto"/>
            </w:tcBorders>
          </w:tcPr>
          <w:p w14:paraId="7181EC32" w14:textId="77777777" w:rsidR="00410603" w:rsidRPr="00CC1A21" w:rsidRDefault="00410603"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4F3A5E" w14:textId="77777777" w:rsidR="00410603" w:rsidRPr="00CC1A21" w:rsidRDefault="00410603"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7EF9E6" w14:textId="77777777" w:rsidR="00410603" w:rsidRPr="00CC1A21" w:rsidRDefault="00410603"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45A68D" w14:textId="77777777" w:rsidR="00410603" w:rsidRPr="00CC1A21" w:rsidRDefault="00410603"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133953" w14:textId="77777777" w:rsidR="00410603" w:rsidRPr="00CC1A21" w:rsidRDefault="00410603" w:rsidP="00A427D3">
            <w:pPr>
              <w:autoSpaceDE w:val="0"/>
              <w:autoSpaceDN w:val="0"/>
              <w:spacing w:line="320" w:lineRule="exact"/>
              <w:jc w:val="right"/>
              <w:rPr>
                <w:color w:val="000000" w:themeColor="text1"/>
              </w:rPr>
            </w:pPr>
            <w:r w:rsidRPr="00CC1A21">
              <w:rPr>
                <w:color w:val="000000" w:themeColor="text1"/>
              </w:rPr>
              <w:t>31171</w:t>
            </w:r>
          </w:p>
        </w:tc>
      </w:tr>
      <w:tr w:rsidR="00CD66FB" w:rsidRPr="00CC1A21" w14:paraId="77F8B8FF"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0616DD67" w14:textId="77777777" w:rsidR="00346B99" w:rsidRPr="00CC1A21" w:rsidRDefault="00346B99" w:rsidP="00A427D3">
            <w:pPr>
              <w:autoSpaceDE w:val="0"/>
              <w:autoSpaceDN w:val="0"/>
              <w:spacing w:line="320" w:lineRule="exact"/>
              <w:rPr>
                <w:color w:val="000000" w:themeColor="text1"/>
                <w:szCs w:val="24"/>
              </w:rPr>
            </w:pPr>
            <w:r w:rsidRPr="00CC1A21">
              <w:rPr>
                <w:color w:val="000000" w:themeColor="text1"/>
                <w:szCs w:val="24"/>
              </w:rPr>
              <w:t>79417B</w:t>
            </w:r>
          </w:p>
        </w:tc>
        <w:tc>
          <w:tcPr>
            <w:tcW w:w="6803" w:type="dxa"/>
            <w:tcBorders>
              <w:top w:val="single" w:sz="6" w:space="0" w:color="auto"/>
              <w:left w:val="single" w:sz="6" w:space="0" w:color="auto"/>
              <w:bottom w:val="single" w:sz="6" w:space="0" w:color="auto"/>
              <w:right w:val="single" w:sz="6" w:space="0" w:color="auto"/>
            </w:tcBorders>
          </w:tcPr>
          <w:p w14:paraId="36385E55" w14:textId="77777777" w:rsidR="00346B99" w:rsidRPr="00CC1A21" w:rsidRDefault="00346B99" w:rsidP="003F4FE3">
            <w:pPr>
              <w:autoSpaceDE w:val="0"/>
              <w:autoSpaceDN w:val="0"/>
              <w:spacing w:line="320" w:lineRule="exact"/>
              <w:jc w:val="both"/>
              <w:rPr>
                <w:color w:val="000000" w:themeColor="text1"/>
                <w:szCs w:val="24"/>
              </w:rPr>
            </w:pPr>
            <w:r w:rsidRPr="00CC1A21">
              <w:rPr>
                <w:color w:val="000000" w:themeColor="text1"/>
                <w:szCs w:val="24"/>
              </w:rPr>
              <w:t>腹腔鏡攝護腺癌根除性攝護腺切除術併雙側骨盆腔淋巴切除術</w:t>
            </w:r>
          </w:p>
          <w:p w14:paraId="2B87B946" w14:textId="77777777" w:rsidR="00346B99" w:rsidRPr="00CC1A21" w:rsidRDefault="00346B99" w:rsidP="003F4FE3">
            <w:pPr>
              <w:autoSpaceDE w:val="0"/>
              <w:autoSpaceDN w:val="0"/>
              <w:spacing w:line="320" w:lineRule="exact"/>
              <w:jc w:val="both"/>
              <w:rPr>
                <w:color w:val="000000" w:themeColor="text1"/>
                <w:szCs w:val="24"/>
              </w:rPr>
            </w:pPr>
            <w:r w:rsidRPr="00CC1A21">
              <w:rPr>
                <w:color w:val="000000" w:themeColor="text1"/>
                <w:szCs w:val="24"/>
              </w:rPr>
              <w:t>Laparoscopic Radical prostatectomy with bilateral pelvic lymph node dissection</w:t>
            </w:r>
          </w:p>
          <w:p w14:paraId="6358FD69" w14:textId="77777777" w:rsidR="00C920F2" w:rsidRPr="00CC1A21" w:rsidRDefault="00C920F2" w:rsidP="00C920F2">
            <w:pPr>
              <w:autoSpaceDE w:val="0"/>
              <w:autoSpaceDN w:val="0"/>
              <w:spacing w:line="320" w:lineRule="exact"/>
              <w:ind w:left="480" w:hangingChars="200" w:hanging="480"/>
              <w:jc w:val="both"/>
              <w:rPr>
                <w:color w:val="000000" w:themeColor="text1"/>
              </w:rPr>
            </w:pPr>
            <w:r w:rsidRPr="00CC1A21">
              <w:rPr>
                <w:color w:val="000000" w:themeColor="text1"/>
              </w:rPr>
              <w:t>註：執行「機械手臂輔助根治性前列腺切除術」，須符合下列規範：</w:t>
            </w:r>
          </w:p>
          <w:p w14:paraId="67FE9DDA" w14:textId="77777777" w:rsidR="00C920F2" w:rsidRPr="00CC1A21" w:rsidRDefault="00C920F2" w:rsidP="00C920F2">
            <w:pPr>
              <w:spacing w:line="320" w:lineRule="exact"/>
              <w:jc w:val="both"/>
              <w:rPr>
                <w:color w:val="000000" w:themeColor="text1"/>
              </w:rPr>
            </w:pPr>
            <w:r w:rsidRPr="00CC1A21">
              <w:rPr>
                <w:color w:val="000000" w:themeColor="text1"/>
              </w:rPr>
              <w:t>1.</w:t>
            </w:r>
            <w:r w:rsidRPr="00CC1A21">
              <w:rPr>
                <w:color w:val="000000" w:themeColor="text1"/>
              </w:rPr>
              <w:t>醫師資格：</w:t>
            </w:r>
          </w:p>
          <w:p w14:paraId="2DFAA5F0" w14:textId="77777777" w:rsidR="00C920F2"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具機械手臂輔助手術系統「泌尿科」認證學會認證醫師資格。</w:t>
            </w:r>
          </w:p>
          <w:p w14:paraId="03BCB7B1" w14:textId="77777777" w:rsidR="00C920F2"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79DFAA0F" w14:textId="77777777" w:rsidR="00C920F2" w:rsidRPr="00CC1A21" w:rsidRDefault="00C920F2" w:rsidP="00C920F2">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執行手術之醫師名單應報經保險人核定。</w:t>
            </w:r>
          </w:p>
          <w:p w14:paraId="43476F1C" w14:textId="148BFA76" w:rsidR="00C9595F" w:rsidRPr="00CC1A21" w:rsidRDefault="00C920F2" w:rsidP="00C920F2">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其手術費按保險人規範之未列項申報方式辦理，比照本項申報，並應於申報費用後二個月內上傳手術相關資訊，未上傳者本項不予支付；惟因特殊情形未在規定期限內完成上傳，可檢具理由後補登錄。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67E5E0A" w14:textId="77777777" w:rsidR="00346B99" w:rsidRPr="00CC1A21" w:rsidRDefault="00346B99"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8EA6971" w14:textId="77777777" w:rsidR="00346B99" w:rsidRPr="00CC1A21" w:rsidRDefault="00346B99"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3DBFCA7" w14:textId="77777777" w:rsidR="00346B99" w:rsidRPr="00CC1A21" w:rsidRDefault="00346B99"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785C07" w14:textId="77777777" w:rsidR="00346B99" w:rsidRPr="00CC1A21" w:rsidRDefault="00346B99"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96F255A" w14:textId="77777777" w:rsidR="00346B99" w:rsidRPr="00CC1A21" w:rsidRDefault="00346B99" w:rsidP="00A427D3">
            <w:pPr>
              <w:autoSpaceDE w:val="0"/>
              <w:autoSpaceDN w:val="0"/>
              <w:spacing w:line="320" w:lineRule="exact"/>
              <w:jc w:val="right"/>
              <w:rPr>
                <w:color w:val="000000" w:themeColor="text1"/>
                <w:szCs w:val="24"/>
              </w:rPr>
            </w:pPr>
            <w:r w:rsidRPr="00CC1A21">
              <w:rPr>
                <w:color w:val="000000" w:themeColor="text1"/>
                <w:szCs w:val="24"/>
              </w:rPr>
              <w:t>46756</w:t>
            </w:r>
          </w:p>
        </w:tc>
      </w:tr>
      <w:tr w:rsidR="00CD66FB" w:rsidRPr="00CC1A21" w14:paraId="0DC3FDB7"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1BDDFD88" w14:textId="77777777" w:rsidR="00346B99" w:rsidRPr="00CC1A21" w:rsidRDefault="00346B99" w:rsidP="00A427D3">
            <w:pPr>
              <w:autoSpaceDE w:val="0"/>
              <w:autoSpaceDN w:val="0"/>
              <w:spacing w:line="320" w:lineRule="exact"/>
              <w:rPr>
                <w:color w:val="000000" w:themeColor="text1"/>
              </w:rPr>
            </w:pPr>
            <w:r w:rsidRPr="00CC1A21">
              <w:rPr>
                <w:color w:val="000000" w:themeColor="text1"/>
              </w:rPr>
              <w:t>79404B</w:t>
            </w:r>
          </w:p>
        </w:tc>
        <w:tc>
          <w:tcPr>
            <w:tcW w:w="6803" w:type="dxa"/>
            <w:tcBorders>
              <w:top w:val="single" w:sz="6" w:space="0" w:color="auto"/>
              <w:left w:val="single" w:sz="6" w:space="0" w:color="auto"/>
              <w:bottom w:val="single" w:sz="6" w:space="0" w:color="auto"/>
              <w:right w:val="single" w:sz="6" w:space="0" w:color="auto"/>
            </w:tcBorders>
          </w:tcPr>
          <w:p w14:paraId="2E541DA7"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被膜下前列腺切除術</w:t>
            </w:r>
            <w:r w:rsidRPr="00CC1A21">
              <w:rPr>
                <w:color w:val="000000" w:themeColor="text1"/>
              </w:rPr>
              <w:t xml:space="preserve"> Suprapubic prostatectomy </w:t>
            </w:r>
          </w:p>
          <w:p w14:paraId="6C0261F0"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註：前列腺結石切除術比照申報。</w:t>
            </w:r>
          </w:p>
        </w:tc>
        <w:tc>
          <w:tcPr>
            <w:tcW w:w="283" w:type="dxa"/>
            <w:tcBorders>
              <w:top w:val="single" w:sz="6" w:space="0" w:color="auto"/>
              <w:left w:val="single" w:sz="6" w:space="0" w:color="auto"/>
              <w:bottom w:val="single" w:sz="6" w:space="0" w:color="auto"/>
              <w:right w:val="single" w:sz="6" w:space="0" w:color="auto"/>
            </w:tcBorders>
          </w:tcPr>
          <w:p w14:paraId="32741EF6" w14:textId="77777777" w:rsidR="00346B99" w:rsidRPr="00CC1A2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D49710"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B41689"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D13174"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630502" w14:textId="77777777" w:rsidR="00346B99" w:rsidRPr="00CC1A21" w:rsidRDefault="00346B99" w:rsidP="00A427D3">
            <w:pPr>
              <w:autoSpaceDE w:val="0"/>
              <w:autoSpaceDN w:val="0"/>
              <w:spacing w:line="320" w:lineRule="exact"/>
              <w:jc w:val="right"/>
              <w:rPr>
                <w:color w:val="000000" w:themeColor="text1"/>
              </w:rPr>
            </w:pPr>
            <w:r w:rsidRPr="00CC1A21">
              <w:rPr>
                <w:color w:val="000000" w:themeColor="text1"/>
              </w:rPr>
              <w:t>9114</w:t>
            </w:r>
          </w:p>
        </w:tc>
      </w:tr>
      <w:tr w:rsidR="00CD66FB" w:rsidRPr="00CC1A21" w14:paraId="5D566A09"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32E8FCBE" w14:textId="77777777" w:rsidR="00346B99" w:rsidRPr="00CC1A21" w:rsidRDefault="00346B99" w:rsidP="00A427D3">
            <w:pPr>
              <w:autoSpaceDE w:val="0"/>
              <w:autoSpaceDN w:val="0"/>
              <w:spacing w:line="320" w:lineRule="exact"/>
              <w:rPr>
                <w:color w:val="000000" w:themeColor="text1"/>
                <w:szCs w:val="24"/>
              </w:rPr>
            </w:pPr>
            <w:r w:rsidRPr="00CC1A21">
              <w:rPr>
                <w:color w:val="000000" w:themeColor="text1"/>
                <w:szCs w:val="24"/>
              </w:rPr>
              <w:t>79405B</w:t>
            </w:r>
          </w:p>
        </w:tc>
        <w:tc>
          <w:tcPr>
            <w:tcW w:w="6803" w:type="dxa"/>
            <w:tcBorders>
              <w:top w:val="single" w:sz="6" w:space="0" w:color="auto"/>
              <w:left w:val="single" w:sz="6" w:space="0" w:color="auto"/>
              <w:bottom w:val="single" w:sz="6" w:space="0" w:color="auto"/>
              <w:right w:val="single" w:sz="6" w:space="0" w:color="auto"/>
            </w:tcBorders>
          </w:tcPr>
          <w:p w14:paraId="2F34E5C2" w14:textId="77777777" w:rsidR="00346B99" w:rsidRPr="00CC1A21" w:rsidRDefault="00346B99" w:rsidP="003F4FE3">
            <w:pPr>
              <w:autoSpaceDE w:val="0"/>
              <w:autoSpaceDN w:val="0"/>
              <w:spacing w:line="320" w:lineRule="exact"/>
              <w:jc w:val="both"/>
              <w:rPr>
                <w:color w:val="000000" w:themeColor="text1"/>
                <w:szCs w:val="24"/>
              </w:rPr>
            </w:pPr>
            <w:r w:rsidRPr="00CC1A21">
              <w:rPr>
                <w:color w:val="000000" w:themeColor="text1"/>
                <w:szCs w:val="24"/>
              </w:rPr>
              <w:t>恥骨下前列腺切除術</w:t>
            </w:r>
            <w:r w:rsidRPr="00CC1A21">
              <w:rPr>
                <w:color w:val="000000" w:themeColor="text1"/>
                <w:szCs w:val="24"/>
              </w:rPr>
              <w:t xml:space="preserve"> Retropublic prostatectomy</w:t>
            </w:r>
          </w:p>
        </w:tc>
        <w:tc>
          <w:tcPr>
            <w:tcW w:w="283" w:type="dxa"/>
            <w:tcBorders>
              <w:top w:val="single" w:sz="6" w:space="0" w:color="auto"/>
              <w:left w:val="single" w:sz="6" w:space="0" w:color="auto"/>
              <w:bottom w:val="single" w:sz="6" w:space="0" w:color="auto"/>
              <w:right w:val="single" w:sz="6" w:space="0" w:color="auto"/>
            </w:tcBorders>
          </w:tcPr>
          <w:p w14:paraId="1B5F0A10" w14:textId="77777777" w:rsidR="00346B99" w:rsidRPr="00CC1A21" w:rsidRDefault="00346B99"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811BF56" w14:textId="77777777" w:rsidR="00346B99" w:rsidRPr="00CC1A21" w:rsidRDefault="00346B99"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BE61092" w14:textId="77777777" w:rsidR="00346B99" w:rsidRPr="00CC1A21" w:rsidRDefault="00346B99"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4169212" w14:textId="77777777" w:rsidR="00346B99" w:rsidRPr="00CC1A21" w:rsidRDefault="00346B99"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0EE9F00" w14:textId="77777777" w:rsidR="00346B99" w:rsidRPr="00CC1A21" w:rsidRDefault="00346B99" w:rsidP="00A427D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11011</w:t>
            </w:r>
          </w:p>
        </w:tc>
      </w:tr>
      <w:tr w:rsidR="00CD66FB" w:rsidRPr="00CC1A21" w14:paraId="558EACD3" w14:textId="77777777" w:rsidTr="00713BD1">
        <w:trPr>
          <w:trHeight w:val="170"/>
        </w:trPr>
        <w:tc>
          <w:tcPr>
            <w:tcW w:w="850" w:type="dxa"/>
            <w:tcBorders>
              <w:top w:val="single" w:sz="6" w:space="0" w:color="auto"/>
              <w:left w:val="single" w:sz="6" w:space="0" w:color="auto"/>
              <w:right w:val="single" w:sz="6" w:space="0" w:color="auto"/>
            </w:tcBorders>
          </w:tcPr>
          <w:p w14:paraId="572ECD76" w14:textId="77777777" w:rsidR="00346B99" w:rsidRPr="00CC1A21" w:rsidRDefault="00346B99" w:rsidP="00A427D3">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398D0647"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經尿道攝護腺切除術</w:t>
            </w:r>
            <w:r w:rsidRPr="00CC1A21">
              <w:rPr>
                <w:color w:val="000000" w:themeColor="text1"/>
              </w:rPr>
              <w:t xml:space="preserve"> TUR of prostate gland</w:t>
            </w:r>
          </w:p>
        </w:tc>
        <w:tc>
          <w:tcPr>
            <w:tcW w:w="283" w:type="dxa"/>
            <w:tcBorders>
              <w:top w:val="single" w:sz="6" w:space="0" w:color="auto"/>
              <w:left w:val="single" w:sz="6" w:space="0" w:color="auto"/>
              <w:right w:val="single" w:sz="6" w:space="0" w:color="auto"/>
            </w:tcBorders>
          </w:tcPr>
          <w:p w14:paraId="7236A689" w14:textId="77777777" w:rsidR="00346B99" w:rsidRPr="00CC1A2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59FC052" w14:textId="77777777" w:rsidR="00346B99" w:rsidRPr="00CC1A2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A1C8A7" w14:textId="77777777" w:rsidR="00346B99" w:rsidRPr="00CC1A2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59B97B7" w14:textId="77777777" w:rsidR="00346B99" w:rsidRPr="00CC1A21" w:rsidRDefault="00346B99" w:rsidP="00A427D3">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D183AA5" w14:textId="77777777" w:rsidR="00346B99" w:rsidRPr="00CC1A21" w:rsidRDefault="00346B99" w:rsidP="00A427D3">
            <w:pPr>
              <w:autoSpaceDE w:val="0"/>
              <w:autoSpaceDN w:val="0"/>
              <w:spacing w:line="320" w:lineRule="exact"/>
              <w:jc w:val="right"/>
              <w:rPr>
                <w:color w:val="000000" w:themeColor="text1"/>
              </w:rPr>
            </w:pPr>
          </w:p>
        </w:tc>
      </w:tr>
      <w:tr w:rsidR="00CD66FB" w:rsidRPr="00CC1A21" w14:paraId="6E29E75A" w14:textId="77777777" w:rsidTr="00B678F7">
        <w:trPr>
          <w:trHeight w:val="170"/>
        </w:trPr>
        <w:tc>
          <w:tcPr>
            <w:tcW w:w="850" w:type="dxa"/>
            <w:tcBorders>
              <w:left w:val="single" w:sz="6" w:space="0" w:color="auto"/>
              <w:right w:val="single" w:sz="6" w:space="0" w:color="auto"/>
            </w:tcBorders>
          </w:tcPr>
          <w:p w14:paraId="5D88EF3F" w14:textId="77777777" w:rsidR="00346B99" w:rsidRPr="00CC1A21" w:rsidRDefault="00346B99" w:rsidP="00A427D3">
            <w:pPr>
              <w:autoSpaceDE w:val="0"/>
              <w:autoSpaceDN w:val="0"/>
              <w:spacing w:line="320" w:lineRule="exact"/>
              <w:rPr>
                <w:color w:val="000000" w:themeColor="text1"/>
              </w:rPr>
            </w:pPr>
            <w:r w:rsidRPr="00CC1A21">
              <w:rPr>
                <w:color w:val="000000" w:themeColor="text1"/>
              </w:rPr>
              <w:t>79406B</w:t>
            </w:r>
          </w:p>
        </w:tc>
        <w:tc>
          <w:tcPr>
            <w:tcW w:w="6803" w:type="dxa"/>
            <w:tcBorders>
              <w:left w:val="single" w:sz="6" w:space="0" w:color="auto"/>
              <w:right w:val="single" w:sz="6" w:space="0" w:color="auto"/>
            </w:tcBorders>
          </w:tcPr>
          <w:p w14:paraId="694F207F"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－切除之攝護腺重量</w:t>
            </w:r>
            <w:r w:rsidRPr="00CC1A21">
              <w:rPr>
                <w:color w:val="000000" w:themeColor="text1"/>
              </w:rPr>
              <w:t xml:space="preserve"> </w:t>
            </w:r>
            <w:r w:rsidRPr="00CC1A21">
              <w:rPr>
                <w:color w:val="000000" w:themeColor="text1"/>
              </w:rPr>
              <w:t xml:space="preserve">五至十五公克　</w:t>
            </w:r>
          </w:p>
          <w:p w14:paraId="1B9E9576" w14:textId="77777777" w:rsidR="00346B99" w:rsidRPr="00CC1A21" w:rsidRDefault="00346B99" w:rsidP="003F4FE3">
            <w:pPr>
              <w:autoSpaceDE w:val="0"/>
              <w:autoSpaceDN w:val="0"/>
              <w:spacing w:line="320" w:lineRule="exact"/>
              <w:ind w:firstLineChars="100" w:firstLine="240"/>
              <w:jc w:val="both"/>
              <w:rPr>
                <w:color w:val="000000" w:themeColor="text1"/>
              </w:rPr>
            </w:pPr>
            <w:r w:rsidRPr="00CC1A21">
              <w:rPr>
                <w:color w:val="000000" w:themeColor="text1"/>
              </w:rPr>
              <w:t>TURP  5 - 15 gms</w:t>
            </w:r>
          </w:p>
          <w:p w14:paraId="2DD883DE" w14:textId="77777777" w:rsidR="000A087C" w:rsidRPr="00CC1A21" w:rsidRDefault="00663CD6" w:rsidP="003F4FE3">
            <w:pPr>
              <w:spacing w:line="320" w:lineRule="exact"/>
              <w:ind w:left="480" w:hanging="480"/>
              <w:jc w:val="both"/>
              <w:rPr>
                <w:color w:val="000000" w:themeColor="text1"/>
              </w:rPr>
            </w:pPr>
            <w:r w:rsidRPr="00CC1A21">
              <w:rPr>
                <w:color w:val="000000" w:themeColor="text1"/>
              </w:rPr>
              <w:t>註：</w:t>
            </w:r>
          </w:p>
          <w:p w14:paraId="6647B7BC" w14:textId="77777777" w:rsidR="000A087C" w:rsidRPr="00CC1A21" w:rsidRDefault="00236F35" w:rsidP="003F4FE3">
            <w:pPr>
              <w:spacing w:line="320" w:lineRule="exact"/>
              <w:ind w:left="170" w:hanging="170"/>
              <w:jc w:val="both"/>
              <w:rPr>
                <w:color w:val="000000" w:themeColor="text1"/>
              </w:rPr>
            </w:pPr>
            <w:r w:rsidRPr="00CC1A21">
              <w:rPr>
                <w:color w:val="000000" w:themeColor="text1"/>
              </w:rPr>
              <w:t>1.</w:t>
            </w:r>
            <w:r w:rsidRPr="00CC1A21">
              <w:rPr>
                <w:color w:val="000000" w:themeColor="text1"/>
              </w:rPr>
              <w:t>含</w:t>
            </w:r>
            <w:r w:rsidRPr="00CC1A21">
              <w:rPr>
                <w:color w:val="000000" w:themeColor="text1"/>
              </w:rPr>
              <w:t>supra-pubic irrigation, sounding, urethrotomy</w:t>
            </w:r>
            <w:r w:rsidRPr="00CC1A21">
              <w:rPr>
                <w:color w:val="000000" w:themeColor="text1"/>
              </w:rPr>
              <w:t>。</w:t>
            </w:r>
          </w:p>
          <w:p w14:paraId="68608A33" w14:textId="77777777" w:rsidR="00663CD6" w:rsidRPr="00CC1A21" w:rsidRDefault="000A087C" w:rsidP="003F4FE3">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一般材料費及單次使用電燒切除環、切割電極，得另加計百分之七十九。</w:t>
            </w:r>
          </w:p>
        </w:tc>
        <w:tc>
          <w:tcPr>
            <w:tcW w:w="283" w:type="dxa"/>
            <w:tcBorders>
              <w:left w:val="single" w:sz="6" w:space="0" w:color="auto"/>
              <w:right w:val="single" w:sz="6" w:space="0" w:color="auto"/>
            </w:tcBorders>
          </w:tcPr>
          <w:p w14:paraId="5AA2BDBD" w14:textId="77777777" w:rsidR="00346B99" w:rsidRPr="00CC1A21" w:rsidRDefault="00346B99" w:rsidP="00A427D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055D520"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7DE01D1"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AF89CEC"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EA8D616" w14:textId="77777777" w:rsidR="00346B99" w:rsidRPr="00CC1A21" w:rsidRDefault="00346B99" w:rsidP="00A427D3">
            <w:pPr>
              <w:autoSpaceDE w:val="0"/>
              <w:autoSpaceDN w:val="0"/>
              <w:spacing w:line="320" w:lineRule="exact"/>
              <w:jc w:val="right"/>
              <w:rPr>
                <w:color w:val="000000" w:themeColor="text1"/>
              </w:rPr>
            </w:pPr>
            <w:r w:rsidRPr="00CC1A21">
              <w:rPr>
                <w:color w:val="000000" w:themeColor="text1"/>
              </w:rPr>
              <w:t>11055</w:t>
            </w:r>
          </w:p>
        </w:tc>
      </w:tr>
      <w:tr w:rsidR="00CD66FB" w:rsidRPr="00CC1A21" w14:paraId="2244FB23" w14:textId="77777777" w:rsidTr="00A427D3">
        <w:trPr>
          <w:trHeight w:val="170"/>
        </w:trPr>
        <w:tc>
          <w:tcPr>
            <w:tcW w:w="850" w:type="dxa"/>
            <w:tcBorders>
              <w:left w:val="single" w:sz="6" w:space="0" w:color="auto"/>
              <w:bottom w:val="single" w:sz="4" w:space="0" w:color="auto"/>
              <w:right w:val="single" w:sz="6" w:space="0" w:color="auto"/>
            </w:tcBorders>
          </w:tcPr>
          <w:p w14:paraId="589D4DF9" w14:textId="77777777" w:rsidR="00346B99" w:rsidRPr="00CC1A21" w:rsidRDefault="00346B99" w:rsidP="00A427D3">
            <w:pPr>
              <w:spacing w:line="320" w:lineRule="exact"/>
              <w:rPr>
                <w:color w:val="000000" w:themeColor="text1"/>
                <w:szCs w:val="18"/>
              </w:rPr>
            </w:pPr>
            <w:r w:rsidRPr="00CC1A21">
              <w:rPr>
                <w:color w:val="000000" w:themeColor="text1"/>
                <w:szCs w:val="18"/>
              </w:rPr>
              <w:t>79411B</w:t>
            </w:r>
          </w:p>
        </w:tc>
        <w:tc>
          <w:tcPr>
            <w:tcW w:w="6803" w:type="dxa"/>
            <w:tcBorders>
              <w:left w:val="single" w:sz="6" w:space="0" w:color="auto"/>
              <w:bottom w:val="single" w:sz="4" w:space="0" w:color="auto"/>
              <w:right w:val="single" w:sz="6" w:space="0" w:color="auto"/>
            </w:tcBorders>
          </w:tcPr>
          <w:p w14:paraId="25C5210D"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－切除之攝護腺重量十五至五十公克</w:t>
            </w:r>
          </w:p>
          <w:p w14:paraId="1691B02A" w14:textId="77777777" w:rsidR="00346B99" w:rsidRPr="00CC1A21" w:rsidRDefault="00346B99" w:rsidP="003F4FE3">
            <w:pPr>
              <w:autoSpaceDE w:val="0"/>
              <w:autoSpaceDN w:val="0"/>
              <w:spacing w:line="320" w:lineRule="exact"/>
              <w:ind w:firstLineChars="100" w:firstLine="240"/>
              <w:jc w:val="both"/>
              <w:rPr>
                <w:color w:val="000000" w:themeColor="text1"/>
              </w:rPr>
            </w:pPr>
            <w:r w:rsidRPr="00CC1A21">
              <w:rPr>
                <w:color w:val="000000" w:themeColor="text1"/>
              </w:rPr>
              <w:t>TURP  15 - 50 gms</w:t>
            </w:r>
          </w:p>
          <w:p w14:paraId="6E1FF6D3" w14:textId="77777777" w:rsidR="00663CD6" w:rsidRPr="00CC1A21" w:rsidRDefault="00663CD6" w:rsidP="003F4FE3">
            <w:pPr>
              <w:autoSpaceDE w:val="0"/>
              <w:autoSpaceDN w:val="0"/>
              <w:spacing w:line="320" w:lineRule="exact"/>
              <w:jc w:val="both"/>
              <w:rPr>
                <w:color w:val="000000" w:themeColor="text1"/>
              </w:rPr>
            </w:pPr>
            <w:r w:rsidRPr="00CC1A21">
              <w:rPr>
                <w:color w:val="000000" w:themeColor="text1"/>
              </w:rPr>
              <w:t>註：</w:t>
            </w:r>
          </w:p>
          <w:p w14:paraId="5B4CE600" w14:textId="77777777" w:rsidR="00236F35" w:rsidRPr="00CC1A21" w:rsidRDefault="00236F35" w:rsidP="003F4FE3">
            <w:pPr>
              <w:spacing w:line="320" w:lineRule="exact"/>
              <w:ind w:left="170" w:hanging="170"/>
              <w:jc w:val="both"/>
              <w:rPr>
                <w:color w:val="000000" w:themeColor="text1"/>
              </w:rPr>
            </w:pPr>
            <w:r w:rsidRPr="00CC1A21">
              <w:rPr>
                <w:color w:val="000000" w:themeColor="text1"/>
              </w:rPr>
              <w:t>1.</w:t>
            </w:r>
            <w:r w:rsidRPr="00CC1A21">
              <w:rPr>
                <w:color w:val="000000" w:themeColor="text1"/>
              </w:rPr>
              <w:t>含</w:t>
            </w:r>
            <w:r w:rsidRPr="00CC1A21">
              <w:rPr>
                <w:color w:val="000000" w:themeColor="text1"/>
              </w:rPr>
              <w:t>supra-pubic irrigation, sounding, urethrotomy</w:t>
            </w:r>
            <w:r w:rsidRPr="00CC1A21">
              <w:rPr>
                <w:color w:val="000000" w:themeColor="text1"/>
              </w:rPr>
              <w:t>。</w:t>
            </w:r>
          </w:p>
          <w:p w14:paraId="16F150E4" w14:textId="77777777" w:rsidR="000A087C" w:rsidRPr="00CC1A21" w:rsidRDefault="000A087C" w:rsidP="003F4FE3">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一般材料費及單次使用電燒切除環、切割電極，得另加計百分之七十五。</w:t>
            </w:r>
          </w:p>
          <w:p w14:paraId="302076D3" w14:textId="77777777" w:rsidR="00A427D3" w:rsidRPr="00CC1A21" w:rsidRDefault="00A427D3" w:rsidP="003F4FE3">
            <w:pPr>
              <w:autoSpaceDE w:val="0"/>
              <w:autoSpaceDN w:val="0"/>
              <w:spacing w:line="320" w:lineRule="exact"/>
              <w:ind w:left="192" w:hangingChars="80" w:hanging="192"/>
              <w:jc w:val="both"/>
              <w:rPr>
                <w:color w:val="000000" w:themeColor="text1"/>
              </w:rPr>
            </w:pPr>
          </w:p>
        </w:tc>
        <w:tc>
          <w:tcPr>
            <w:tcW w:w="283" w:type="dxa"/>
            <w:tcBorders>
              <w:left w:val="single" w:sz="6" w:space="0" w:color="auto"/>
              <w:bottom w:val="single" w:sz="4" w:space="0" w:color="auto"/>
              <w:right w:val="single" w:sz="6" w:space="0" w:color="auto"/>
            </w:tcBorders>
          </w:tcPr>
          <w:p w14:paraId="687B5AE9" w14:textId="77777777" w:rsidR="00346B99" w:rsidRPr="00CC1A21" w:rsidRDefault="00346B99" w:rsidP="00A427D3">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F5B89D0"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55C2E35A"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3098D807" w14:textId="77777777" w:rsidR="00346B99" w:rsidRPr="00CC1A21" w:rsidRDefault="00346B99"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72A44055" w14:textId="77777777" w:rsidR="00346B99" w:rsidRPr="00CC1A21" w:rsidRDefault="00346B99" w:rsidP="00A427D3">
            <w:pPr>
              <w:autoSpaceDE w:val="0"/>
              <w:autoSpaceDN w:val="0"/>
              <w:spacing w:line="320" w:lineRule="exact"/>
              <w:jc w:val="right"/>
              <w:rPr>
                <w:color w:val="000000" w:themeColor="text1"/>
              </w:rPr>
            </w:pPr>
            <w:r w:rsidRPr="00CC1A21">
              <w:rPr>
                <w:color w:val="000000" w:themeColor="text1"/>
              </w:rPr>
              <w:t>13210</w:t>
            </w:r>
          </w:p>
        </w:tc>
      </w:tr>
      <w:tr w:rsidR="00CD66FB" w:rsidRPr="00CC1A21" w14:paraId="5746C9C4" w14:textId="77777777" w:rsidTr="00A427D3">
        <w:trPr>
          <w:trHeight w:val="170"/>
        </w:trPr>
        <w:tc>
          <w:tcPr>
            <w:tcW w:w="850" w:type="dxa"/>
            <w:tcBorders>
              <w:top w:val="single" w:sz="4" w:space="0" w:color="auto"/>
              <w:left w:val="single" w:sz="6" w:space="0" w:color="auto"/>
              <w:right w:val="single" w:sz="6" w:space="0" w:color="auto"/>
            </w:tcBorders>
          </w:tcPr>
          <w:p w14:paraId="4B6323BD" w14:textId="77777777" w:rsidR="00346B99" w:rsidRPr="00CC1A21" w:rsidRDefault="00346B99" w:rsidP="00713BD1">
            <w:pPr>
              <w:spacing w:line="300" w:lineRule="exact"/>
              <w:rPr>
                <w:color w:val="000000" w:themeColor="text1"/>
                <w:szCs w:val="18"/>
              </w:rPr>
            </w:pPr>
            <w:r w:rsidRPr="00CC1A21">
              <w:rPr>
                <w:color w:val="000000" w:themeColor="text1"/>
                <w:szCs w:val="18"/>
              </w:rPr>
              <w:lastRenderedPageBreak/>
              <w:t>79412B</w:t>
            </w:r>
          </w:p>
        </w:tc>
        <w:tc>
          <w:tcPr>
            <w:tcW w:w="6803" w:type="dxa"/>
            <w:tcBorders>
              <w:top w:val="single" w:sz="4" w:space="0" w:color="auto"/>
              <w:left w:val="single" w:sz="6" w:space="0" w:color="auto"/>
              <w:right w:val="single" w:sz="6" w:space="0" w:color="auto"/>
            </w:tcBorders>
          </w:tcPr>
          <w:p w14:paraId="355EE214" w14:textId="77777777" w:rsidR="00346B99" w:rsidRPr="00CC1A21" w:rsidRDefault="00346B99" w:rsidP="003F4FE3">
            <w:pPr>
              <w:spacing w:line="300" w:lineRule="exact"/>
              <w:jc w:val="both"/>
              <w:rPr>
                <w:color w:val="000000" w:themeColor="text1"/>
                <w:szCs w:val="18"/>
              </w:rPr>
            </w:pPr>
            <w:r w:rsidRPr="00CC1A21">
              <w:rPr>
                <w:color w:val="000000" w:themeColor="text1"/>
                <w:szCs w:val="18"/>
              </w:rPr>
              <w:t>－切除之攝護腺重量</w:t>
            </w:r>
            <w:r w:rsidRPr="00CC1A21">
              <w:rPr>
                <w:color w:val="000000" w:themeColor="text1"/>
                <w:szCs w:val="18"/>
              </w:rPr>
              <w:t xml:space="preserve"> </w:t>
            </w:r>
            <w:r w:rsidRPr="00CC1A21">
              <w:rPr>
                <w:color w:val="000000" w:themeColor="text1"/>
                <w:szCs w:val="18"/>
              </w:rPr>
              <w:t>大於</w:t>
            </w:r>
            <w:r w:rsidRPr="00CC1A21">
              <w:rPr>
                <w:color w:val="000000" w:themeColor="text1"/>
              </w:rPr>
              <w:t>五十</w:t>
            </w:r>
            <w:r w:rsidRPr="00CC1A21">
              <w:rPr>
                <w:color w:val="000000" w:themeColor="text1"/>
                <w:szCs w:val="18"/>
              </w:rPr>
              <w:t>公克</w:t>
            </w:r>
          </w:p>
          <w:p w14:paraId="5890D073" w14:textId="42B8E922" w:rsidR="0037767B" w:rsidRPr="00CC1A21" w:rsidRDefault="00346B99" w:rsidP="003F4FE3">
            <w:pPr>
              <w:spacing w:line="300" w:lineRule="exact"/>
              <w:ind w:firstLineChars="100" w:firstLine="240"/>
              <w:jc w:val="both"/>
              <w:rPr>
                <w:color w:val="000000" w:themeColor="text1"/>
                <w:szCs w:val="18"/>
              </w:rPr>
            </w:pPr>
            <w:r w:rsidRPr="00CC1A21">
              <w:rPr>
                <w:color w:val="000000" w:themeColor="text1"/>
                <w:szCs w:val="18"/>
              </w:rPr>
              <w:t xml:space="preserve">TURP  </w:t>
            </w:r>
            <w:r w:rsidRPr="00CC1A21">
              <w:rPr>
                <w:color w:val="000000" w:themeColor="text1"/>
                <w:szCs w:val="18"/>
              </w:rPr>
              <w:t>＞</w:t>
            </w:r>
            <w:r w:rsidRPr="00CC1A21">
              <w:rPr>
                <w:color w:val="000000" w:themeColor="text1"/>
                <w:szCs w:val="18"/>
              </w:rPr>
              <w:t xml:space="preserve"> 50 gms</w:t>
            </w:r>
          </w:p>
        </w:tc>
        <w:tc>
          <w:tcPr>
            <w:tcW w:w="283" w:type="dxa"/>
            <w:tcBorders>
              <w:top w:val="single" w:sz="4" w:space="0" w:color="auto"/>
              <w:left w:val="single" w:sz="6" w:space="0" w:color="auto"/>
              <w:right w:val="single" w:sz="6" w:space="0" w:color="auto"/>
            </w:tcBorders>
          </w:tcPr>
          <w:p w14:paraId="4699B93F" w14:textId="77777777" w:rsidR="00346B99" w:rsidRPr="00CC1A21" w:rsidRDefault="00346B99" w:rsidP="00713BD1">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2648E31"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right w:val="single" w:sz="6" w:space="0" w:color="auto"/>
            </w:tcBorders>
          </w:tcPr>
          <w:p w14:paraId="36AF9B48"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right w:val="single" w:sz="6" w:space="0" w:color="auto"/>
            </w:tcBorders>
          </w:tcPr>
          <w:p w14:paraId="09E4FCD1"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right w:val="single" w:sz="6" w:space="0" w:color="auto"/>
            </w:tcBorders>
          </w:tcPr>
          <w:p w14:paraId="30C3815E" w14:textId="77777777" w:rsidR="00346B99" w:rsidRPr="00CC1A21" w:rsidRDefault="00346B99" w:rsidP="00713BD1">
            <w:pPr>
              <w:autoSpaceDE w:val="0"/>
              <w:autoSpaceDN w:val="0"/>
              <w:spacing w:line="300" w:lineRule="exact"/>
              <w:jc w:val="right"/>
              <w:rPr>
                <w:color w:val="000000" w:themeColor="text1"/>
              </w:rPr>
            </w:pPr>
            <w:r w:rsidRPr="00CC1A21">
              <w:rPr>
                <w:color w:val="000000" w:themeColor="text1"/>
              </w:rPr>
              <w:t>15236</w:t>
            </w:r>
          </w:p>
        </w:tc>
      </w:tr>
      <w:tr w:rsidR="00CD66FB" w:rsidRPr="00CC1A21" w14:paraId="53EE527F" w14:textId="77777777" w:rsidTr="00A427D3">
        <w:trPr>
          <w:trHeight w:val="170"/>
        </w:trPr>
        <w:tc>
          <w:tcPr>
            <w:tcW w:w="850" w:type="dxa"/>
            <w:tcBorders>
              <w:left w:val="single" w:sz="6" w:space="0" w:color="auto"/>
              <w:bottom w:val="single" w:sz="6" w:space="0" w:color="auto"/>
              <w:right w:val="single" w:sz="6" w:space="0" w:color="auto"/>
            </w:tcBorders>
          </w:tcPr>
          <w:p w14:paraId="51B73D24" w14:textId="77777777" w:rsidR="00346B99" w:rsidRPr="00CC1A21" w:rsidRDefault="00346B99" w:rsidP="00713BD1">
            <w:pPr>
              <w:spacing w:line="300" w:lineRule="exact"/>
              <w:rPr>
                <w:color w:val="000000" w:themeColor="text1"/>
                <w:szCs w:val="18"/>
              </w:rPr>
            </w:pPr>
          </w:p>
        </w:tc>
        <w:tc>
          <w:tcPr>
            <w:tcW w:w="6803" w:type="dxa"/>
            <w:tcBorders>
              <w:left w:val="single" w:sz="6" w:space="0" w:color="auto"/>
              <w:bottom w:val="single" w:sz="6" w:space="0" w:color="auto"/>
              <w:right w:val="single" w:sz="6" w:space="0" w:color="auto"/>
            </w:tcBorders>
          </w:tcPr>
          <w:p w14:paraId="7DB17F37" w14:textId="77777777" w:rsidR="00346B99" w:rsidRPr="00CC1A21" w:rsidRDefault="00346B99" w:rsidP="003F4FE3">
            <w:pPr>
              <w:spacing w:line="300" w:lineRule="exact"/>
              <w:ind w:left="480" w:hangingChars="200" w:hanging="480"/>
              <w:jc w:val="both"/>
              <w:rPr>
                <w:color w:val="000000" w:themeColor="text1"/>
              </w:rPr>
            </w:pPr>
            <w:r w:rsidRPr="00CC1A21">
              <w:rPr>
                <w:color w:val="000000" w:themeColor="text1"/>
              </w:rPr>
              <w:t>註：</w:t>
            </w:r>
          </w:p>
          <w:p w14:paraId="1D6A6BD3" w14:textId="77777777" w:rsidR="00663CD6" w:rsidRPr="00CC1A21" w:rsidRDefault="00663CD6" w:rsidP="003F4FE3">
            <w:pPr>
              <w:spacing w:line="300" w:lineRule="exact"/>
              <w:ind w:left="480" w:hanging="480"/>
              <w:jc w:val="both"/>
              <w:rPr>
                <w:color w:val="000000" w:themeColor="text1"/>
              </w:rPr>
            </w:pPr>
            <w:r w:rsidRPr="00CC1A21">
              <w:rPr>
                <w:color w:val="000000" w:themeColor="text1"/>
              </w:rPr>
              <w:t>1.</w:t>
            </w:r>
            <w:r w:rsidRPr="00CC1A21">
              <w:rPr>
                <w:color w:val="000000" w:themeColor="text1"/>
              </w:rPr>
              <w:t>含</w:t>
            </w:r>
            <w:r w:rsidRPr="00CC1A21">
              <w:rPr>
                <w:color w:val="000000" w:themeColor="text1"/>
              </w:rPr>
              <w:t xml:space="preserve"> supra-pubic irrigation, sounding, urethrotomy</w:t>
            </w:r>
            <w:r w:rsidRPr="00CC1A21">
              <w:rPr>
                <w:color w:val="000000" w:themeColor="text1"/>
              </w:rPr>
              <w:t>。</w:t>
            </w:r>
          </w:p>
          <w:p w14:paraId="16B74776" w14:textId="77777777" w:rsidR="00663CD6" w:rsidRPr="00CC1A21" w:rsidRDefault="00663CD6" w:rsidP="003F4FE3">
            <w:pPr>
              <w:autoSpaceDE w:val="0"/>
              <w:autoSpaceDN w:val="0"/>
              <w:spacing w:line="300" w:lineRule="exact"/>
              <w:ind w:left="192" w:hangingChars="80" w:hanging="192"/>
              <w:jc w:val="both"/>
              <w:rPr>
                <w:color w:val="000000" w:themeColor="text1"/>
                <w:szCs w:val="18"/>
              </w:rPr>
            </w:pPr>
            <w:r w:rsidRPr="00CC1A21">
              <w:rPr>
                <w:color w:val="000000" w:themeColor="text1"/>
              </w:rPr>
              <w:t>2.</w:t>
            </w:r>
            <w:r w:rsidRPr="00CC1A21">
              <w:rPr>
                <w:color w:val="000000" w:themeColor="text1"/>
              </w:rPr>
              <w:t>一般材料費及單次使用電燒切除環、切割電極，得另加計百分之七十二。</w:t>
            </w:r>
          </w:p>
        </w:tc>
        <w:tc>
          <w:tcPr>
            <w:tcW w:w="283" w:type="dxa"/>
            <w:tcBorders>
              <w:left w:val="single" w:sz="6" w:space="0" w:color="auto"/>
              <w:bottom w:val="single" w:sz="6" w:space="0" w:color="auto"/>
              <w:right w:val="single" w:sz="6" w:space="0" w:color="auto"/>
            </w:tcBorders>
          </w:tcPr>
          <w:p w14:paraId="103D2A20"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585C034"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72B55AB"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4826599" w14:textId="77777777" w:rsidR="00346B99" w:rsidRPr="00CC1A21" w:rsidRDefault="00346B99" w:rsidP="00713BD1">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9808EAC" w14:textId="77777777" w:rsidR="00346B99" w:rsidRPr="00CC1A21" w:rsidRDefault="00346B99" w:rsidP="00713BD1">
            <w:pPr>
              <w:autoSpaceDE w:val="0"/>
              <w:autoSpaceDN w:val="0"/>
              <w:spacing w:line="300" w:lineRule="exact"/>
              <w:jc w:val="right"/>
              <w:rPr>
                <w:color w:val="000000" w:themeColor="text1"/>
              </w:rPr>
            </w:pPr>
          </w:p>
        </w:tc>
      </w:tr>
      <w:tr w:rsidR="00CD66FB" w:rsidRPr="00CC1A21" w14:paraId="65282C57" w14:textId="77777777" w:rsidTr="00713BD1">
        <w:trPr>
          <w:trHeight w:val="113"/>
        </w:trPr>
        <w:tc>
          <w:tcPr>
            <w:tcW w:w="850" w:type="dxa"/>
            <w:tcBorders>
              <w:top w:val="single" w:sz="6" w:space="0" w:color="auto"/>
              <w:left w:val="single" w:sz="6" w:space="0" w:color="auto"/>
              <w:right w:val="single" w:sz="6" w:space="0" w:color="auto"/>
            </w:tcBorders>
          </w:tcPr>
          <w:p w14:paraId="78DFAF45" w14:textId="77777777" w:rsidR="00346B99" w:rsidRPr="00CC1A21" w:rsidRDefault="00346B99" w:rsidP="00713BD1">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3853E1CD" w14:textId="77777777" w:rsidR="00346B99" w:rsidRPr="00CC1A21" w:rsidRDefault="00346B99" w:rsidP="003F4FE3">
            <w:pPr>
              <w:autoSpaceDE w:val="0"/>
              <w:autoSpaceDN w:val="0"/>
              <w:spacing w:line="300" w:lineRule="exact"/>
              <w:jc w:val="both"/>
              <w:rPr>
                <w:color w:val="000000" w:themeColor="text1"/>
              </w:rPr>
            </w:pPr>
            <w:r w:rsidRPr="00CC1A21">
              <w:rPr>
                <w:color w:val="000000" w:themeColor="text1"/>
              </w:rPr>
              <w:t>雙極前列腺刮除術</w:t>
            </w:r>
            <w:r w:rsidRPr="00CC1A21">
              <w:rPr>
                <w:color w:val="000000" w:themeColor="text1"/>
              </w:rPr>
              <w:t>/</w:t>
            </w:r>
            <w:r w:rsidRPr="00CC1A21">
              <w:rPr>
                <w:color w:val="000000" w:themeColor="text1"/>
              </w:rPr>
              <w:t>汽化術</w:t>
            </w:r>
            <w:r w:rsidRPr="00CC1A21">
              <w:rPr>
                <w:color w:val="000000" w:themeColor="text1"/>
              </w:rPr>
              <w:t xml:space="preserve"> </w:t>
            </w:r>
          </w:p>
          <w:p w14:paraId="050A5981" w14:textId="77777777" w:rsidR="00346B99" w:rsidRPr="00CC1A21" w:rsidRDefault="00346B99" w:rsidP="003F4FE3">
            <w:pPr>
              <w:autoSpaceDE w:val="0"/>
              <w:autoSpaceDN w:val="0"/>
              <w:spacing w:line="300" w:lineRule="exact"/>
              <w:jc w:val="both"/>
              <w:rPr>
                <w:color w:val="000000" w:themeColor="text1"/>
              </w:rPr>
            </w:pPr>
            <w:r w:rsidRPr="00CC1A21">
              <w:rPr>
                <w:color w:val="000000" w:themeColor="text1"/>
              </w:rPr>
              <w:t>Bipolar TURP/TUVP</w:t>
            </w:r>
          </w:p>
        </w:tc>
        <w:tc>
          <w:tcPr>
            <w:tcW w:w="283" w:type="dxa"/>
            <w:tcBorders>
              <w:top w:val="single" w:sz="6" w:space="0" w:color="auto"/>
              <w:left w:val="single" w:sz="6" w:space="0" w:color="auto"/>
              <w:right w:val="single" w:sz="6" w:space="0" w:color="auto"/>
            </w:tcBorders>
          </w:tcPr>
          <w:p w14:paraId="79187025" w14:textId="77777777" w:rsidR="00346B99" w:rsidRPr="00CC1A21" w:rsidRDefault="00346B99" w:rsidP="00713BD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99323D1" w14:textId="77777777" w:rsidR="00346B99" w:rsidRPr="00CC1A21" w:rsidRDefault="00346B99" w:rsidP="00713BD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D1E3D0" w14:textId="77777777" w:rsidR="00346B99" w:rsidRPr="00CC1A21" w:rsidRDefault="00346B99" w:rsidP="00713BD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B1D8910" w14:textId="77777777" w:rsidR="00346B99" w:rsidRPr="00CC1A21" w:rsidRDefault="00346B99" w:rsidP="00713BD1">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720173C" w14:textId="77777777" w:rsidR="00346B99" w:rsidRPr="00CC1A21" w:rsidRDefault="00346B99" w:rsidP="00713BD1">
            <w:pPr>
              <w:autoSpaceDE w:val="0"/>
              <w:autoSpaceDN w:val="0"/>
              <w:spacing w:line="300" w:lineRule="exact"/>
              <w:jc w:val="right"/>
              <w:rPr>
                <w:color w:val="000000" w:themeColor="text1"/>
              </w:rPr>
            </w:pPr>
          </w:p>
        </w:tc>
      </w:tr>
      <w:tr w:rsidR="00CD66FB" w:rsidRPr="00CC1A21" w14:paraId="2E01DA76" w14:textId="77777777" w:rsidTr="00713BD1">
        <w:trPr>
          <w:trHeight w:val="113"/>
        </w:trPr>
        <w:tc>
          <w:tcPr>
            <w:tcW w:w="850" w:type="dxa"/>
            <w:tcBorders>
              <w:left w:val="single" w:sz="6" w:space="0" w:color="auto"/>
              <w:right w:val="single" w:sz="6" w:space="0" w:color="auto"/>
            </w:tcBorders>
          </w:tcPr>
          <w:p w14:paraId="5139F3C0" w14:textId="77777777" w:rsidR="00346B99" w:rsidRPr="00CC1A21" w:rsidRDefault="00346B99" w:rsidP="00713BD1">
            <w:pPr>
              <w:autoSpaceDE w:val="0"/>
              <w:autoSpaceDN w:val="0"/>
              <w:spacing w:line="300" w:lineRule="exact"/>
              <w:rPr>
                <w:color w:val="000000" w:themeColor="text1"/>
              </w:rPr>
            </w:pPr>
            <w:r w:rsidRPr="00CC1A21">
              <w:rPr>
                <w:color w:val="000000" w:themeColor="text1"/>
              </w:rPr>
              <w:t>79413B</w:t>
            </w:r>
          </w:p>
        </w:tc>
        <w:tc>
          <w:tcPr>
            <w:tcW w:w="6803" w:type="dxa"/>
            <w:tcBorders>
              <w:left w:val="single" w:sz="6" w:space="0" w:color="auto"/>
              <w:right w:val="single" w:sz="6" w:space="0" w:color="auto"/>
            </w:tcBorders>
          </w:tcPr>
          <w:p w14:paraId="3748E70A" w14:textId="77777777" w:rsidR="00346B99" w:rsidRPr="00CC1A21" w:rsidRDefault="00346B99" w:rsidP="003F4FE3">
            <w:pPr>
              <w:autoSpaceDE w:val="0"/>
              <w:autoSpaceDN w:val="0"/>
              <w:spacing w:line="300" w:lineRule="exact"/>
              <w:jc w:val="both"/>
              <w:rPr>
                <w:color w:val="000000" w:themeColor="text1"/>
              </w:rPr>
            </w:pPr>
            <w:r w:rsidRPr="00CC1A21">
              <w:rPr>
                <w:color w:val="000000" w:themeColor="text1"/>
              </w:rPr>
              <w:t>－切除之攝護腺重量</w:t>
            </w:r>
            <w:r w:rsidRPr="00CC1A21">
              <w:rPr>
                <w:color w:val="000000" w:themeColor="text1"/>
              </w:rPr>
              <w:t xml:space="preserve"> </w:t>
            </w:r>
            <w:r w:rsidRPr="00CC1A21">
              <w:rPr>
                <w:color w:val="000000" w:themeColor="text1"/>
              </w:rPr>
              <w:t xml:space="preserve">五至十五公克　</w:t>
            </w:r>
          </w:p>
          <w:p w14:paraId="02D43FC1" w14:textId="77777777" w:rsidR="00346B99" w:rsidRPr="00CC1A21" w:rsidRDefault="00346B99" w:rsidP="003F4FE3">
            <w:pPr>
              <w:autoSpaceDE w:val="0"/>
              <w:autoSpaceDN w:val="0"/>
              <w:spacing w:line="300" w:lineRule="exact"/>
              <w:ind w:firstLineChars="100" w:firstLine="240"/>
              <w:jc w:val="both"/>
              <w:rPr>
                <w:color w:val="000000" w:themeColor="text1"/>
              </w:rPr>
            </w:pPr>
            <w:r w:rsidRPr="00CC1A21">
              <w:rPr>
                <w:color w:val="000000" w:themeColor="text1"/>
              </w:rPr>
              <w:t>TURP/ TUVP  5 - 15 gms</w:t>
            </w:r>
          </w:p>
          <w:p w14:paraId="239E8FC7" w14:textId="77777777" w:rsidR="00346B99" w:rsidRPr="00CC1A21" w:rsidRDefault="00346B99" w:rsidP="003F4FE3">
            <w:pPr>
              <w:autoSpaceDE w:val="0"/>
              <w:autoSpaceDN w:val="0"/>
              <w:spacing w:line="300" w:lineRule="exact"/>
              <w:ind w:leftChars="79" w:left="670" w:hangingChars="200" w:hanging="480"/>
              <w:jc w:val="both"/>
              <w:rPr>
                <w:color w:val="000000" w:themeColor="text1"/>
              </w:rPr>
            </w:pPr>
            <w:r w:rsidRPr="00CC1A21">
              <w:rPr>
                <w:color w:val="000000" w:themeColor="text1"/>
              </w:rPr>
              <w:t>註：內含一般材料及雙極</w:t>
            </w:r>
            <w:r w:rsidRPr="00CC1A21">
              <w:rPr>
                <w:color w:val="000000" w:themeColor="text1"/>
              </w:rPr>
              <w:t>TURP/TUVP</w:t>
            </w:r>
            <w:r w:rsidRPr="00CC1A21">
              <w:rPr>
                <w:color w:val="000000" w:themeColor="text1"/>
              </w:rPr>
              <w:t>特材，得另加計</w:t>
            </w:r>
            <w:r w:rsidRPr="00CC1A21">
              <w:rPr>
                <w:color w:val="000000" w:themeColor="text1"/>
              </w:rPr>
              <w:t>142%</w:t>
            </w:r>
          </w:p>
        </w:tc>
        <w:tc>
          <w:tcPr>
            <w:tcW w:w="283" w:type="dxa"/>
            <w:tcBorders>
              <w:left w:val="single" w:sz="6" w:space="0" w:color="auto"/>
              <w:right w:val="single" w:sz="6" w:space="0" w:color="auto"/>
            </w:tcBorders>
          </w:tcPr>
          <w:p w14:paraId="14FE95C5"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5C47432"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CAA5C88"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EACBA5B"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375EC95" w14:textId="77777777" w:rsidR="00346B99" w:rsidRPr="00CC1A21" w:rsidRDefault="00346B99" w:rsidP="00713BD1">
            <w:pPr>
              <w:autoSpaceDE w:val="0"/>
              <w:autoSpaceDN w:val="0"/>
              <w:spacing w:line="300" w:lineRule="exact"/>
              <w:jc w:val="right"/>
              <w:rPr>
                <w:color w:val="000000" w:themeColor="text1"/>
              </w:rPr>
            </w:pPr>
            <w:r w:rsidRPr="00CC1A21">
              <w:rPr>
                <w:color w:val="000000" w:themeColor="text1"/>
              </w:rPr>
              <w:t>11759</w:t>
            </w:r>
          </w:p>
        </w:tc>
      </w:tr>
      <w:tr w:rsidR="00CD66FB" w:rsidRPr="00CC1A21" w14:paraId="0D3DB14A" w14:textId="77777777" w:rsidTr="00713BD1">
        <w:trPr>
          <w:trHeight w:val="113"/>
        </w:trPr>
        <w:tc>
          <w:tcPr>
            <w:tcW w:w="850" w:type="dxa"/>
            <w:tcBorders>
              <w:left w:val="single" w:sz="6" w:space="0" w:color="auto"/>
              <w:right w:val="single" w:sz="6" w:space="0" w:color="auto"/>
            </w:tcBorders>
          </w:tcPr>
          <w:p w14:paraId="18269B8A" w14:textId="77777777" w:rsidR="00346B99" w:rsidRPr="00CC1A21" w:rsidRDefault="00346B99" w:rsidP="00713BD1">
            <w:pPr>
              <w:spacing w:line="300" w:lineRule="exact"/>
              <w:rPr>
                <w:color w:val="000000" w:themeColor="text1"/>
                <w:szCs w:val="18"/>
              </w:rPr>
            </w:pPr>
            <w:r w:rsidRPr="00CC1A21">
              <w:rPr>
                <w:color w:val="000000" w:themeColor="text1"/>
                <w:szCs w:val="18"/>
              </w:rPr>
              <w:t>79414B</w:t>
            </w:r>
          </w:p>
        </w:tc>
        <w:tc>
          <w:tcPr>
            <w:tcW w:w="6803" w:type="dxa"/>
            <w:tcBorders>
              <w:left w:val="single" w:sz="6" w:space="0" w:color="auto"/>
              <w:right w:val="single" w:sz="6" w:space="0" w:color="auto"/>
            </w:tcBorders>
          </w:tcPr>
          <w:p w14:paraId="1C29B93A" w14:textId="77777777" w:rsidR="00346B99" w:rsidRPr="00CC1A21" w:rsidRDefault="00346B99" w:rsidP="003F4FE3">
            <w:pPr>
              <w:autoSpaceDE w:val="0"/>
              <w:autoSpaceDN w:val="0"/>
              <w:spacing w:line="300" w:lineRule="exact"/>
              <w:jc w:val="both"/>
              <w:rPr>
                <w:color w:val="000000" w:themeColor="text1"/>
              </w:rPr>
            </w:pPr>
            <w:r w:rsidRPr="00CC1A21">
              <w:rPr>
                <w:color w:val="000000" w:themeColor="text1"/>
              </w:rPr>
              <w:t>－切除之攝護腺重量</w:t>
            </w:r>
            <w:r w:rsidRPr="00CC1A21">
              <w:rPr>
                <w:color w:val="000000" w:themeColor="text1"/>
              </w:rPr>
              <w:t xml:space="preserve"> </w:t>
            </w:r>
            <w:r w:rsidRPr="00CC1A21">
              <w:rPr>
                <w:color w:val="000000" w:themeColor="text1"/>
              </w:rPr>
              <w:t>十五至五十公克</w:t>
            </w:r>
          </w:p>
          <w:p w14:paraId="07B3B37A" w14:textId="77777777" w:rsidR="00346B99" w:rsidRPr="00CC1A21" w:rsidRDefault="00346B99" w:rsidP="003F4FE3">
            <w:pPr>
              <w:autoSpaceDE w:val="0"/>
              <w:autoSpaceDN w:val="0"/>
              <w:spacing w:line="300" w:lineRule="exact"/>
              <w:ind w:firstLineChars="100" w:firstLine="240"/>
              <w:jc w:val="both"/>
              <w:rPr>
                <w:color w:val="000000" w:themeColor="text1"/>
              </w:rPr>
            </w:pPr>
            <w:r w:rsidRPr="00CC1A21">
              <w:rPr>
                <w:color w:val="000000" w:themeColor="text1"/>
              </w:rPr>
              <w:t>TURP/ TUVP  15 - 50 gms</w:t>
            </w:r>
          </w:p>
          <w:p w14:paraId="13F8F4CA" w14:textId="77777777" w:rsidR="00346B99" w:rsidRPr="00CC1A21" w:rsidRDefault="00346B99" w:rsidP="003F4FE3">
            <w:pPr>
              <w:autoSpaceDE w:val="0"/>
              <w:autoSpaceDN w:val="0"/>
              <w:spacing w:line="300" w:lineRule="exact"/>
              <w:ind w:leftChars="79" w:left="670" w:hangingChars="200" w:hanging="480"/>
              <w:jc w:val="both"/>
              <w:rPr>
                <w:color w:val="000000" w:themeColor="text1"/>
              </w:rPr>
            </w:pPr>
            <w:r w:rsidRPr="00CC1A21">
              <w:rPr>
                <w:color w:val="000000" w:themeColor="text1"/>
              </w:rPr>
              <w:t>註：內含一般材料及雙極</w:t>
            </w:r>
            <w:r w:rsidRPr="00CC1A21">
              <w:rPr>
                <w:color w:val="000000" w:themeColor="text1"/>
              </w:rPr>
              <w:t>TURP/TUVP</w:t>
            </w:r>
            <w:r w:rsidRPr="00CC1A21">
              <w:rPr>
                <w:color w:val="000000" w:themeColor="text1"/>
              </w:rPr>
              <w:t>特材，得另加計</w:t>
            </w:r>
            <w:r w:rsidRPr="00CC1A21">
              <w:rPr>
                <w:color w:val="000000" w:themeColor="text1"/>
              </w:rPr>
              <w:t>128%</w:t>
            </w:r>
          </w:p>
        </w:tc>
        <w:tc>
          <w:tcPr>
            <w:tcW w:w="283" w:type="dxa"/>
            <w:tcBorders>
              <w:left w:val="single" w:sz="6" w:space="0" w:color="auto"/>
              <w:right w:val="single" w:sz="6" w:space="0" w:color="auto"/>
            </w:tcBorders>
          </w:tcPr>
          <w:p w14:paraId="50D395F7"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602D017D"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99F13AB"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6C2593F"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8E67C5D" w14:textId="77777777" w:rsidR="00346B99" w:rsidRPr="00CC1A21" w:rsidRDefault="00346B99" w:rsidP="00713BD1">
            <w:pPr>
              <w:autoSpaceDE w:val="0"/>
              <w:autoSpaceDN w:val="0"/>
              <w:spacing w:line="300" w:lineRule="exact"/>
              <w:jc w:val="right"/>
              <w:rPr>
                <w:color w:val="000000" w:themeColor="text1"/>
              </w:rPr>
            </w:pPr>
            <w:r w:rsidRPr="00CC1A21">
              <w:rPr>
                <w:color w:val="000000" w:themeColor="text1"/>
              </w:rPr>
              <w:t>13914</w:t>
            </w:r>
          </w:p>
        </w:tc>
      </w:tr>
      <w:tr w:rsidR="00CD66FB" w:rsidRPr="00CC1A21" w14:paraId="3B028422" w14:textId="77777777" w:rsidTr="00713BD1">
        <w:trPr>
          <w:trHeight w:val="113"/>
        </w:trPr>
        <w:tc>
          <w:tcPr>
            <w:tcW w:w="850" w:type="dxa"/>
            <w:tcBorders>
              <w:left w:val="single" w:sz="6" w:space="0" w:color="auto"/>
              <w:right w:val="single" w:sz="6" w:space="0" w:color="auto"/>
            </w:tcBorders>
          </w:tcPr>
          <w:p w14:paraId="12C70B86" w14:textId="77777777" w:rsidR="00346B99" w:rsidRPr="00CC1A21" w:rsidRDefault="00346B99" w:rsidP="00713BD1">
            <w:pPr>
              <w:spacing w:line="300" w:lineRule="exact"/>
              <w:rPr>
                <w:color w:val="000000" w:themeColor="text1"/>
                <w:szCs w:val="18"/>
              </w:rPr>
            </w:pPr>
            <w:r w:rsidRPr="00CC1A21">
              <w:rPr>
                <w:color w:val="000000" w:themeColor="text1"/>
                <w:szCs w:val="18"/>
              </w:rPr>
              <w:t>79415B</w:t>
            </w:r>
          </w:p>
        </w:tc>
        <w:tc>
          <w:tcPr>
            <w:tcW w:w="6803" w:type="dxa"/>
            <w:tcBorders>
              <w:left w:val="single" w:sz="6" w:space="0" w:color="auto"/>
              <w:right w:val="single" w:sz="6" w:space="0" w:color="auto"/>
            </w:tcBorders>
          </w:tcPr>
          <w:p w14:paraId="7911CA86" w14:textId="77777777" w:rsidR="00346B99" w:rsidRPr="00CC1A21" w:rsidRDefault="00346B99" w:rsidP="003F4FE3">
            <w:pPr>
              <w:spacing w:line="300" w:lineRule="exact"/>
              <w:jc w:val="both"/>
              <w:rPr>
                <w:color w:val="000000" w:themeColor="text1"/>
                <w:szCs w:val="18"/>
              </w:rPr>
            </w:pPr>
            <w:r w:rsidRPr="00CC1A21">
              <w:rPr>
                <w:color w:val="000000" w:themeColor="text1"/>
                <w:szCs w:val="18"/>
              </w:rPr>
              <w:t>－切除之攝護腺重量</w:t>
            </w:r>
            <w:r w:rsidRPr="00CC1A21">
              <w:rPr>
                <w:color w:val="000000" w:themeColor="text1"/>
                <w:szCs w:val="18"/>
              </w:rPr>
              <w:t xml:space="preserve"> </w:t>
            </w:r>
            <w:r w:rsidRPr="00CC1A21">
              <w:rPr>
                <w:color w:val="000000" w:themeColor="text1"/>
                <w:szCs w:val="18"/>
              </w:rPr>
              <w:t>大於</w:t>
            </w:r>
            <w:r w:rsidRPr="00CC1A21">
              <w:rPr>
                <w:color w:val="000000" w:themeColor="text1"/>
              </w:rPr>
              <w:t>五十</w:t>
            </w:r>
            <w:r w:rsidRPr="00CC1A21">
              <w:rPr>
                <w:color w:val="000000" w:themeColor="text1"/>
                <w:szCs w:val="18"/>
              </w:rPr>
              <w:t>公克</w:t>
            </w:r>
          </w:p>
          <w:p w14:paraId="3A937562" w14:textId="77777777" w:rsidR="00346B99" w:rsidRPr="00CC1A21" w:rsidRDefault="00346B99" w:rsidP="003F4FE3">
            <w:pPr>
              <w:spacing w:line="300" w:lineRule="exact"/>
              <w:ind w:firstLineChars="100" w:firstLine="240"/>
              <w:jc w:val="both"/>
              <w:rPr>
                <w:color w:val="000000" w:themeColor="text1"/>
                <w:szCs w:val="18"/>
              </w:rPr>
            </w:pPr>
            <w:r w:rsidRPr="00CC1A21">
              <w:rPr>
                <w:color w:val="000000" w:themeColor="text1"/>
                <w:szCs w:val="18"/>
              </w:rPr>
              <w:t>TURP</w:t>
            </w:r>
            <w:r w:rsidRPr="00CC1A21">
              <w:rPr>
                <w:color w:val="000000" w:themeColor="text1"/>
              </w:rPr>
              <w:t>/ TUVP</w:t>
            </w:r>
            <w:r w:rsidRPr="00CC1A21">
              <w:rPr>
                <w:color w:val="000000" w:themeColor="text1"/>
                <w:szCs w:val="18"/>
              </w:rPr>
              <w:t xml:space="preserve">  </w:t>
            </w:r>
            <w:r w:rsidRPr="00CC1A21">
              <w:rPr>
                <w:color w:val="000000" w:themeColor="text1"/>
                <w:szCs w:val="18"/>
              </w:rPr>
              <w:t>＞</w:t>
            </w:r>
            <w:r w:rsidRPr="00CC1A21">
              <w:rPr>
                <w:color w:val="000000" w:themeColor="text1"/>
                <w:szCs w:val="18"/>
              </w:rPr>
              <w:t xml:space="preserve"> 50 gms</w:t>
            </w:r>
          </w:p>
        </w:tc>
        <w:tc>
          <w:tcPr>
            <w:tcW w:w="283" w:type="dxa"/>
            <w:tcBorders>
              <w:left w:val="single" w:sz="6" w:space="0" w:color="auto"/>
              <w:right w:val="single" w:sz="6" w:space="0" w:color="auto"/>
            </w:tcBorders>
          </w:tcPr>
          <w:p w14:paraId="460B106F"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31825861"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08543D9"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388C807" w14:textId="77777777" w:rsidR="00346B99" w:rsidRPr="00CC1A21" w:rsidRDefault="00346B99" w:rsidP="00713BD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16E9978" w14:textId="77777777" w:rsidR="00346B99" w:rsidRPr="00CC1A21" w:rsidRDefault="00346B99" w:rsidP="00713BD1">
            <w:pPr>
              <w:autoSpaceDE w:val="0"/>
              <w:autoSpaceDN w:val="0"/>
              <w:spacing w:line="300" w:lineRule="exact"/>
              <w:jc w:val="right"/>
              <w:rPr>
                <w:color w:val="000000" w:themeColor="text1"/>
              </w:rPr>
            </w:pPr>
            <w:r w:rsidRPr="00CC1A21">
              <w:rPr>
                <w:color w:val="000000" w:themeColor="text1"/>
              </w:rPr>
              <w:t>15940</w:t>
            </w:r>
          </w:p>
        </w:tc>
      </w:tr>
      <w:tr w:rsidR="00CD66FB" w:rsidRPr="00CC1A21" w14:paraId="408B9ABC" w14:textId="77777777" w:rsidTr="00713BD1">
        <w:trPr>
          <w:trHeight w:val="113"/>
        </w:trPr>
        <w:tc>
          <w:tcPr>
            <w:tcW w:w="850" w:type="dxa"/>
            <w:tcBorders>
              <w:left w:val="single" w:sz="6" w:space="0" w:color="auto"/>
              <w:bottom w:val="single" w:sz="6" w:space="0" w:color="auto"/>
              <w:right w:val="single" w:sz="6" w:space="0" w:color="auto"/>
            </w:tcBorders>
          </w:tcPr>
          <w:p w14:paraId="6A93E9C9" w14:textId="77777777" w:rsidR="00346B99" w:rsidRPr="00CC1A21" w:rsidRDefault="00346B99" w:rsidP="00713BD1">
            <w:pPr>
              <w:spacing w:line="300" w:lineRule="exact"/>
              <w:rPr>
                <w:color w:val="000000" w:themeColor="text1"/>
                <w:szCs w:val="18"/>
              </w:rPr>
            </w:pPr>
          </w:p>
        </w:tc>
        <w:tc>
          <w:tcPr>
            <w:tcW w:w="6803" w:type="dxa"/>
            <w:tcBorders>
              <w:left w:val="single" w:sz="6" w:space="0" w:color="auto"/>
              <w:bottom w:val="single" w:sz="6" w:space="0" w:color="auto"/>
              <w:right w:val="single" w:sz="6" w:space="0" w:color="auto"/>
            </w:tcBorders>
          </w:tcPr>
          <w:p w14:paraId="477CB144" w14:textId="77777777" w:rsidR="00346B99" w:rsidRPr="00CC1A21" w:rsidRDefault="00346B99" w:rsidP="003F4FE3">
            <w:pPr>
              <w:autoSpaceDE w:val="0"/>
              <w:autoSpaceDN w:val="0"/>
              <w:spacing w:line="300" w:lineRule="exact"/>
              <w:ind w:leftChars="79" w:left="670" w:hangingChars="200" w:hanging="480"/>
              <w:jc w:val="both"/>
              <w:rPr>
                <w:color w:val="000000" w:themeColor="text1"/>
                <w:szCs w:val="18"/>
              </w:rPr>
            </w:pPr>
            <w:r w:rsidRPr="00CC1A21">
              <w:rPr>
                <w:color w:val="000000" w:themeColor="text1"/>
              </w:rPr>
              <w:t>註：內含一般材料及雙極</w:t>
            </w:r>
            <w:r w:rsidRPr="00CC1A21">
              <w:rPr>
                <w:color w:val="000000" w:themeColor="text1"/>
              </w:rPr>
              <w:t>TURP/TUVP</w:t>
            </w:r>
            <w:r w:rsidRPr="00CC1A21">
              <w:rPr>
                <w:color w:val="000000" w:themeColor="text1"/>
              </w:rPr>
              <w:t>特材，得另加計</w:t>
            </w:r>
            <w:r w:rsidRPr="00CC1A21">
              <w:rPr>
                <w:color w:val="000000" w:themeColor="text1"/>
              </w:rPr>
              <w:t>119%</w:t>
            </w:r>
          </w:p>
        </w:tc>
        <w:tc>
          <w:tcPr>
            <w:tcW w:w="283" w:type="dxa"/>
            <w:tcBorders>
              <w:left w:val="single" w:sz="6" w:space="0" w:color="auto"/>
              <w:bottom w:val="single" w:sz="6" w:space="0" w:color="auto"/>
              <w:right w:val="single" w:sz="6" w:space="0" w:color="auto"/>
            </w:tcBorders>
          </w:tcPr>
          <w:p w14:paraId="15A9511A"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B990C4B"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979556A" w14:textId="77777777" w:rsidR="00346B99" w:rsidRPr="00CC1A2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ECE97E1" w14:textId="77777777" w:rsidR="00346B99" w:rsidRPr="00CC1A21" w:rsidRDefault="00346B99" w:rsidP="00713BD1">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6A55A71" w14:textId="77777777" w:rsidR="00346B99" w:rsidRPr="00CC1A21" w:rsidRDefault="00346B99" w:rsidP="00713BD1">
            <w:pPr>
              <w:autoSpaceDE w:val="0"/>
              <w:autoSpaceDN w:val="0"/>
              <w:spacing w:line="300" w:lineRule="exact"/>
              <w:jc w:val="right"/>
              <w:rPr>
                <w:color w:val="000000" w:themeColor="text1"/>
              </w:rPr>
            </w:pPr>
          </w:p>
        </w:tc>
      </w:tr>
      <w:tr w:rsidR="00CD66FB" w:rsidRPr="00CC1A21" w14:paraId="41E32C0E" w14:textId="77777777" w:rsidTr="008260BD">
        <w:tc>
          <w:tcPr>
            <w:tcW w:w="850" w:type="dxa"/>
            <w:tcBorders>
              <w:top w:val="single" w:sz="6" w:space="0" w:color="auto"/>
              <w:left w:val="single" w:sz="6" w:space="0" w:color="auto"/>
              <w:bottom w:val="single" w:sz="6" w:space="0" w:color="auto"/>
              <w:right w:val="single" w:sz="6" w:space="0" w:color="auto"/>
            </w:tcBorders>
          </w:tcPr>
          <w:p w14:paraId="46BBF789" w14:textId="77777777" w:rsidR="00346B99" w:rsidRPr="00CC1A21" w:rsidRDefault="00346B99" w:rsidP="00346B99">
            <w:pPr>
              <w:autoSpaceDE w:val="0"/>
              <w:autoSpaceDN w:val="0"/>
              <w:spacing w:line="320" w:lineRule="exact"/>
              <w:rPr>
                <w:color w:val="000000" w:themeColor="text1"/>
              </w:rPr>
            </w:pPr>
            <w:r w:rsidRPr="00CC1A21">
              <w:rPr>
                <w:color w:val="000000" w:themeColor="text1"/>
              </w:rPr>
              <w:t>79407C</w:t>
            </w:r>
          </w:p>
        </w:tc>
        <w:tc>
          <w:tcPr>
            <w:tcW w:w="6803" w:type="dxa"/>
            <w:tcBorders>
              <w:top w:val="single" w:sz="6" w:space="0" w:color="auto"/>
              <w:left w:val="single" w:sz="6" w:space="0" w:color="auto"/>
              <w:bottom w:val="single" w:sz="6" w:space="0" w:color="auto"/>
              <w:right w:val="single" w:sz="6" w:space="0" w:color="auto"/>
            </w:tcBorders>
          </w:tcPr>
          <w:p w14:paraId="3414296C"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經尿道切片術</w:t>
            </w:r>
          </w:p>
          <w:p w14:paraId="0485E83C" w14:textId="77777777" w:rsidR="00346B99" w:rsidRPr="00CC1A21" w:rsidRDefault="00346B99" w:rsidP="003F4FE3">
            <w:pPr>
              <w:autoSpaceDE w:val="0"/>
              <w:autoSpaceDN w:val="0"/>
              <w:spacing w:line="320" w:lineRule="exact"/>
              <w:jc w:val="both"/>
              <w:rPr>
                <w:b/>
                <w:strike/>
                <w:color w:val="000000" w:themeColor="text1"/>
              </w:rPr>
            </w:pPr>
            <w:r w:rsidRPr="00CC1A21">
              <w:rPr>
                <w:color w:val="000000" w:themeColor="text1"/>
              </w:rPr>
              <w:t>Transurethral biopsies.</w:t>
            </w:r>
          </w:p>
        </w:tc>
        <w:tc>
          <w:tcPr>
            <w:tcW w:w="283" w:type="dxa"/>
            <w:tcBorders>
              <w:top w:val="single" w:sz="6" w:space="0" w:color="auto"/>
              <w:left w:val="single" w:sz="6" w:space="0" w:color="auto"/>
              <w:bottom w:val="single" w:sz="6" w:space="0" w:color="auto"/>
              <w:right w:val="single" w:sz="6" w:space="0" w:color="auto"/>
            </w:tcBorders>
          </w:tcPr>
          <w:p w14:paraId="202AEAAA"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793D52"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324A28"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53B26E"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CF0EDE4" w14:textId="77777777" w:rsidR="00346B99" w:rsidRPr="00CC1A21" w:rsidRDefault="00346B99" w:rsidP="00346B99">
            <w:pPr>
              <w:autoSpaceDE w:val="0"/>
              <w:autoSpaceDN w:val="0"/>
              <w:spacing w:line="320" w:lineRule="exact"/>
              <w:jc w:val="right"/>
              <w:rPr>
                <w:color w:val="000000" w:themeColor="text1"/>
              </w:rPr>
            </w:pPr>
            <w:r w:rsidRPr="00CC1A21">
              <w:rPr>
                <w:color w:val="000000" w:themeColor="text1"/>
              </w:rPr>
              <w:t>4242</w:t>
            </w:r>
          </w:p>
        </w:tc>
      </w:tr>
      <w:tr w:rsidR="00CD66FB" w:rsidRPr="00CC1A21" w14:paraId="1977B487" w14:textId="77777777" w:rsidTr="008260BD">
        <w:tc>
          <w:tcPr>
            <w:tcW w:w="850" w:type="dxa"/>
            <w:tcBorders>
              <w:top w:val="single" w:sz="6" w:space="0" w:color="auto"/>
              <w:left w:val="single" w:sz="6" w:space="0" w:color="auto"/>
              <w:bottom w:val="single" w:sz="6" w:space="0" w:color="auto"/>
              <w:right w:val="single" w:sz="6" w:space="0" w:color="auto"/>
            </w:tcBorders>
          </w:tcPr>
          <w:p w14:paraId="431DE20A" w14:textId="77777777" w:rsidR="00346B99" w:rsidRPr="00CC1A21" w:rsidRDefault="00346B99" w:rsidP="00346B99">
            <w:pPr>
              <w:autoSpaceDE w:val="0"/>
              <w:autoSpaceDN w:val="0"/>
              <w:spacing w:line="320" w:lineRule="exact"/>
              <w:rPr>
                <w:color w:val="000000" w:themeColor="text1"/>
              </w:rPr>
            </w:pPr>
            <w:r w:rsidRPr="00CC1A21">
              <w:rPr>
                <w:color w:val="000000" w:themeColor="text1"/>
              </w:rPr>
              <w:t>79408C</w:t>
            </w:r>
          </w:p>
        </w:tc>
        <w:tc>
          <w:tcPr>
            <w:tcW w:w="6803" w:type="dxa"/>
            <w:tcBorders>
              <w:top w:val="single" w:sz="6" w:space="0" w:color="auto"/>
              <w:left w:val="single" w:sz="6" w:space="0" w:color="auto"/>
              <w:bottom w:val="single" w:sz="6" w:space="0" w:color="auto"/>
              <w:right w:val="single" w:sz="6" w:space="0" w:color="auto"/>
            </w:tcBorders>
          </w:tcPr>
          <w:p w14:paraId="6C756203"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前列腺膿瘍切開引流</w:t>
            </w:r>
          </w:p>
          <w:p w14:paraId="6E3DF8C2"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Abscess drainage prostatic</w:t>
            </w:r>
          </w:p>
        </w:tc>
        <w:tc>
          <w:tcPr>
            <w:tcW w:w="283" w:type="dxa"/>
            <w:tcBorders>
              <w:top w:val="single" w:sz="6" w:space="0" w:color="auto"/>
              <w:left w:val="single" w:sz="6" w:space="0" w:color="auto"/>
              <w:bottom w:val="single" w:sz="6" w:space="0" w:color="auto"/>
              <w:right w:val="single" w:sz="6" w:space="0" w:color="auto"/>
            </w:tcBorders>
          </w:tcPr>
          <w:p w14:paraId="5A7D2B6D"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F7E5AB"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328844"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A28CEB"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04E2A6" w14:textId="77777777" w:rsidR="00346B99" w:rsidRPr="00CC1A21" w:rsidRDefault="00346B99" w:rsidP="00346B99">
            <w:pPr>
              <w:autoSpaceDE w:val="0"/>
              <w:autoSpaceDN w:val="0"/>
              <w:spacing w:line="320" w:lineRule="exact"/>
              <w:jc w:val="right"/>
              <w:rPr>
                <w:color w:val="000000" w:themeColor="text1"/>
              </w:rPr>
            </w:pPr>
            <w:r w:rsidRPr="00CC1A21">
              <w:rPr>
                <w:color w:val="000000" w:themeColor="text1"/>
              </w:rPr>
              <w:t>3829</w:t>
            </w:r>
          </w:p>
        </w:tc>
      </w:tr>
      <w:tr w:rsidR="00CD66FB" w:rsidRPr="00CC1A21" w14:paraId="1D9AD21F" w14:textId="77777777" w:rsidTr="00074334">
        <w:trPr>
          <w:trHeight w:val="227"/>
        </w:trPr>
        <w:tc>
          <w:tcPr>
            <w:tcW w:w="850" w:type="dxa"/>
            <w:tcBorders>
              <w:top w:val="single" w:sz="6" w:space="0" w:color="auto"/>
              <w:left w:val="single" w:sz="6" w:space="0" w:color="auto"/>
              <w:bottom w:val="single" w:sz="6" w:space="0" w:color="auto"/>
              <w:right w:val="single" w:sz="6" w:space="0" w:color="auto"/>
            </w:tcBorders>
          </w:tcPr>
          <w:p w14:paraId="205557B1" w14:textId="77777777" w:rsidR="00346B99" w:rsidRPr="00CC1A21" w:rsidRDefault="00346B99" w:rsidP="00346B99">
            <w:pPr>
              <w:autoSpaceDE w:val="0"/>
              <w:autoSpaceDN w:val="0"/>
              <w:spacing w:line="320" w:lineRule="exact"/>
              <w:rPr>
                <w:color w:val="000000" w:themeColor="text1"/>
                <w:szCs w:val="24"/>
              </w:rPr>
            </w:pPr>
            <w:r w:rsidRPr="00CC1A21">
              <w:rPr>
                <w:color w:val="000000" w:themeColor="text1"/>
                <w:szCs w:val="24"/>
              </w:rPr>
              <w:t>79409C</w:t>
            </w:r>
          </w:p>
        </w:tc>
        <w:tc>
          <w:tcPr>
            <w:tcW w:w="6803" w:type="dxa"/>
            <w:tcBorders>
              <w:top w:val="single" w:sz="6" w:space="0" w:color="auto"/>
              <w:left w:val="single" w:sz="6" w:space="0" w:color="auto"/>
              <w:bottom w:val="single" w:sz="6" w:space="0" w:color="auto"/>
              <w:right w:val="single" w:sz="6" w:space="0" w:color="auto"/>
            </w:tcBorders>
          </w:tcPr>
          <w:p w14:paraId="0511E112" w14:textId="77777777" w:rsidR="00346B99" w:rsidRPr="00CC1A21" w:rsidRDefault="00346B99" w:rsidP="003F4FE3">
            <w:pPr>
              <w:autoSpaceDE w:val="0"/>
              <w:autoSpaceDN w:val="0"/>
              <w:spacing w:line="320" w:lineRule="exact"/>
              <w:jc w:val="both"/>
              <w:rPr>
                <w:color w:val="000000" w:themeColor="text1"/>
                <w:szCs w:val="24"/>
              </w:rPr>
            </w:pPr>
            <w:r w:rsidRPr="00CC1A21">
              <w:rPr>
                <w:color w:val="000000" w:themeColor="text1"/>
                <w:szCs w:val="24"/>
              </w:rPr>
              <w:t>經腹腔前列腺囊腫切除術</w:t>
            </w:r>
            <w:r w:rsidRPr="00CC1A21">
              <w:rPr>
                <w:color w:val="000000" w:themeColor="text1"/>
                <w:szCs w:val="24"/>
              </w:rPr>
              <w:t xml:space="preserve"> </w:t>
            </w:r>
          </w:p>
          <w:p w14:paraId="19F412C2" w14:textId="77777777" w:rsidR="00346B99" w:rsidRPr="00CC1A21" w:rsidRDefault="00346B99" w:rsidP="003F4FE3">
            <w:pPr>
              <w:autoSpaceDE w:val="0"/>
              <w:autoSpaceDN w:val="0"/>
              <w:spacing w:line="320" w:lineRule="exact"/>
              <w:jc w:val="both"/>
              <w:rPr>
                <w:color w:val="000000" w:themeColor="text1"/>
                <w:szCs w:val="24"/>
              </w:rPr>
            </w:pPr>
            <w:r w:rsidRPr="00CC1A21">
              <w:rPr>
                <w:color w:val="000000" w:themeColor="text1"/>
                <w:szCs w:val="24"/>
              </w:rPr>
              <w:t>Laparoscopic prostate cyst resection</w:t>
            </w:r>
          </w:p>
        </w:tc>
        <w:tc>
          <w:tcPr>
            <w:tcW w:w="283" w:type="dxa"/>
            <w:tcBorders>
              <w:top w:val="single" w:sz="6" w:space="0" w:color="auto"/>
              <w:left w:val="single" w:sz="6" w:space="0" w:color="auto"/>
              <w:bottom w:val="single" w:sz="6" w:space="0" w:color="auto"/>
              <w:right w:val="single" w:sz="6" w:space="0" w:color="auto"/>
            </w:tcBorders>
          </w:tcPr>
          <w:p w14:paraId="43805E30" w14:textId="77777777" w:rsidR="00346B99" w:rsidRPr="00CC1A21" w:rsidRDefault="00346B99" w:rsidP="00346B99">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AA3CBE" w14:textId="77777777" w:rsidR="00346B99" w:rsidRPr="00CC1A21" w:rsidRDefault="00346B99" w:rsidP="00346B99">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E90EAD" w14:textId="77777777" w:rsidR="00346B99" w:rsidRPr="00CC1A21" w:rsidRDefault="00346B99" w:rsidP="00346B99">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E4F1E5" w14:textId="77777777" w:rsidR="00346B99" w:rsidRPr="00CC1A21" w:rsidRDefault="00346B99" w:rsidP="00346B99">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0209903" w14:textId="77777777" w:rsidR="00346B99" w:rsidRPr="00CC1A21" w:rsidRDefault="00346B99" w:rsidP="00346B99">
            <w:pPr>
              <w:pStyle w:val="affffffff2"/>
              <w:spacing w:line="320" w:lineRule="exact"/>
              <w:rPr>
                <w:rFonts w:eastAsia="標楷體"/>
                <w:color w:val="000000" w:themeColor="text1"/>
                <w:sz w:val="24"/>
                <w:u w:val="none"/>
              </w:rPr>
            </w:pPr>
            <w:r w:rsidRPr="00CC1A21">
              <w:rPr>
                <w:rFonts w:eastAsia="標楷體"/>
                <w:color w:val="000000" w:themeColor="text1"/>
                <w:sz w:val="24"/>
                <w:u w:val="none"/>
              </w:rPr>
              <w:t>3156</w:t>
            </w:r>
          </w:p>
        </w:tc>
      </w:tr>
      <w:tr w:rsidR="00CD66FB" w:rsidRPr="00CC1A21" w14:paraId="03BB59AB" w14:textId="77777777" w:rsidTr="00E93A7A">
        <w:trPr>
          <w:trHeight w:val="964"/>
        </w:trPr>
        <w:tc>
          <w:tcPr>
            <w:tcW w:w="850" w:type="dxa"/>
            <w:tcBorders>
              <w:top w:val="single" w:sz="6" w:space="0" w:color="auto"/>
              <w:left w:val="single" w:sz="6" w:space="0" w:color="auto"/>
              <w:bottom w:val="single" w:sz="6" w:space="0" w:color="auto"/>
              <w:right w:val="single" w:sz="6" w:space="0" w:color="auto"/>
            </w:tcBorders>
          </w:tcPr>
          <w:p w14:paraId="577BB46B" w14:textId="77777777" w:rsidR="00346B99" w:rsidRPr="00CC1A21" w:rsidRDefault="00346B99" w:rsidP="00346B99">
            <w:pPr>
              <w:autoSpaceDE w:val="0"/>
              <w:autoSpaceDN w:val="0"/>
              <w:spacing w:line="320" w:lineRule="exact"/>
              <w:rPr>
                <w:color w:val="000000" w:themeColor="text1"/>
              </w:rPr>
            </w:pPr>
            <w:r w:rsidRPr="00CC1A21">
              <w:rPr>
                <w:color w:val="000000" w:themeColor="text1"/>
              </w:rPr>
              <w:t>79416C</w:t>
            </w:r>
          </w:p>
        </w:tc>
        <w:tc>
          <w:tcPr>
            <w:tcW w:w="6803" w:type="dxa"/>
            <w:tcBorders>
              <w:top w:val="single" w:sz="6" w:space="0" w:color="auto"/>
              <w:left w:val="single" w:sz="6" w:space="0" w:color="auto"/>
              <w:bottom w:val="single" w:sz="6" w:space="0" w:color="auto"/>
              <w:right w:val="single" w:sz="6" w:space="0" w:color="auto"/>
            </w:tcBorders>
          </w:tcPr>
          <w:p w14:paraId="3FC55FD0"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前列腺切片</w:t>
            </w:r>
            <w:r w:rsidRPr="00CC1A21">
              <w:rPr>
                <w:color w:val="000000" w:themeColor="text1"/>
              </w:rPr>
              <w:t>-</w:t>
            </w:r>
            <w:r w:rsidRPr="00CC1A21">
              <w:rPr>
                <w:color w:val="000000" w:themeColor="text1"/>
              </w:rPr>
              <w:t>超音波導引</w:t>
            </w:r>
          </w:p>
          <w:p w14:paraId="11F97A78"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Transrectal ultrasound guided prostate biopsy</w:t>
            </w:r>
          </w:p>
          <w:p w14:paraId="2ADC0125" w14:textId="77777777" w:rsidR="00346B99" w:rsidRPr="00CC1A21" w:rsidRDefault="00346B99" w:rsidP="003F4FE3">
            <w:pPr>
              <w:autoSpaceDE w:val="0"/>
              <w:autoSpaceDN w:val="0"/>
              <w:spacing w:line="320" w:lineRule="exact"/>
              <w:jc w:val="both"/>
              <w:rPr>
                <w:color w:val="000000" w:themeColor="text1"/>
              </w:rPr>
            </w:pPr>
            <w:r w:rsidRPr="00CC1A21">
              <w:rPr>
                <w:color w:val="000000" w:themeColor="text1"/>
              </w:rPr>
              <w:t>註：</w:t>
            </w:r>
          </w:p>
          <w:p w14:paraId="5524C115" w14:textId="77777777" w:rsidR="00346B99" w:rsidRPr="00CC1A21" w:rsidRDefault="00346B99" w:rsidP="003F4FE3">
            <w:pPr>
              <w:autoSpaceDE w:val="0"/>
              <w:autoSpaceDN w:val="0"/>
              <w:spacing w:line="320" w:lineRule="exact"/>
              <w:ind w:left="240" w:hangingChars="100" w:hanging="240"/>
              <w:jc w:val="both"/>
              <w:rPr>
                <w:color w:val="000000" w:themeColor="text1"/>
              </w:rPr>
            </w:pPr>
            <w:r w:rsidRPr="00CC1A21">
              <w:rPr>
                <w:color w:val="000000" w:themeColor="text1"/>
              </w:rPr>
              <w:t>1.</w:t>
            </w:r>
            <w:r w:rsidRPr="00CC1A21">
              <w:rPr>
                <w:color w:val="000000" w:themeColor="text1"/>
              </w:rPr>
              <w:t>限泌尿科專科醫師執行。</w:t>
            </w:r>
          </w:p>
          <w:p w14:paraId="7E1017E5" w14:textId="77777777" w:rsidR="00346B99" w:rsidRPr="00CC1A21" w:rsidRDefault="00346B99" w:rsidP="003F4FE3">
            <w:pPr>
              <w:autoSpaceDE w:val="0"/>
              <w:autoSpaceDN w:val="0"/>
              <w:spacing w:line="320" w:lineRule="exact"/>
              <w:ind w:left="240" w:hangingChars="100" w:hanging="240"/>
              <w:jc w:val="both"/>
              <w:rPr>
                <w:color w:val="000000" w:themeColor="text1"/>
              </w:rPr>
            </w:pPr>
            <w:r w:rsidRPr="00CC1A21">
              <w:rPr>
                <w:color w:val="000000" w:themeColor="text1"/>
              </w:rPr>
              <w:t>2.</w:t>
            </w:r>
            <w:r w:rsidRPr="00CC1A21">
              <w:rPr>
                <w:color w:val="000000" w:themeColor="text1"/>
              </w:rPr>
              <w:t>不得同時申報編號</w:t>
            </w:r>
            <w:r w:rsidRPr="00CC1A21">
              <w:rPr>
                <w:color w:val="000000" w:themeColor="text1"/>
              </w:rPr>
              <w:t>79401C</w:t>
            </w:r>
            <w:r w:rsidRPr="00CC1A21">
              <w:rPr>
                <w:color w:val="000000" w:themeColor="text1"/>
              </w:rPr>
              <w:t>及</w:t>
            </w:r>
            <w:r w:rsidRPr="00CC1A21">
              <w:rPr>
                <w:color w:val="000000" w:themeColor="text1"/>
              </w:rPr>
              <w:t>19017C</w:t>
            </w:r>
            <w:r w:rsidRPr="00CC1A21">
              <w:rPr>
                <w:color w:val="000000" w:themeColor="text1"/>
              </w:rPr>
              <w:t>。</w:t>
            </w:r>
          </w:p>
          <w:p w14:paraId="4A71A127" w14:textId="77777777" w:rsidR="00346B99" w:rsidRPr="00CC1A21" w:rsidRDefault="00346B99" w:rsidP="003F4FE3">
            <w:pPr>
              <w:autoSpaceDE w:val="0"/>
              <w:autoSpaceDN w:val="0"/>
              <w:spacing w:line="320" w:lineRule="exact"/>
              <w:ind w:left="240" w:hangingChars="100" w:hanging="240"/>
              <w:jc w:val="both"/>
              <w:rPr>
                <w:color w:val="000000" w:themeColor="text1"/>
              </w:rPr>
            </w:pPr>
            <w:r w:rsidRPr="00CC1A21">
              <w:rPr>
                <w:color w:val="000000" w:themeColor="text1"/>
              </w:rPr>
              <w:t>3.</w:t>
            </w:r>
            <w:r w:rsidRPr="00CC1A21">
              <w:rPr>
                <w:color w:val="000000" w:themeColor="text1"/>
              </w:rPr>
              <w:t>一般材料費，得另加計</w:t>
            </w:r>
            <w:r w:rsidR="00E31A0D" w:rsidRPr="00CC1A21">
              <w:rPr>
                <w:color w:val="000000" w:themeColor="text1"/>
              </w:rPr>
              <w:t>百分之十七</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44043D7"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774D72"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E2ED0C"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ACCF01" w14:textId="77777777" w:rsidR="00346B99" w:rsidRPr="00CC1A21" w:rsidRDefault="00346B99" w:rsidP="00346B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F8E5E10" w14:textId="77777777" w:rsidR="00346B99" w:rsidRPr="00CC1A21" w:rsidRDefault="00346B99" w:rsidP="00346B99">
            <w:pPr>
              <w:autoSpaceDE w:val="0"/>
              <w:autoSpaceDN w:val="0"/>
              <w:spacing w:line="320" w:lineRule="exact"/>
              <w:jc w:val="right"/>
              <w:rPr>
                <w:color w:val="000000" w:themeColor="text1"/>
              </w:rPr>
            </w:pPr>
            <w:r w:rsidRPr="00CC1A21">
              <w:rPr>
                <w:color w:val="000000" w:themeColor="text1"/>
              </w:rPr>
              <w:t>3167</w:t>
            </w:r>
          </w:p>
        </w:tc>
      </w:tr>
    </w:tbl>
    <w:p w14:paraId="456B9E08" w14:textId="77777777" w:rsidR="005806C3" w:rsidRPr="00CC1A21" w:rsidRDefault="005806C3" w:rsidP="0036527B">
      <w:pPr>
        <w:spacing w:line="400" w:lineRule="exact"/>
        <w:rPr>
          <w:color w:val="000000" w:themeColor="text1"/>
          <w:szCs w:val="24"/>
        </w:rPr>
      </w:pPr>
    </w:p>
    <w:p w14:paraId="4C9A797D" w14:textId="77777777" w:rsidR="005806C3" w:rsidRPr="00CC1A21" w:rsidRDefault="005806C3">
      <w:pPr>
        <w:widowControl/>
        <w:adjustRightInd/>
        <w:spacing w:line="240" w:lineRule="auto"/>
        <w:textAlignment w:val="auto"/>
        <w:rPr>
          <w:color w:val="000000" w:themeColor="text1"/>
          <w:szCs w:val="24"/>
        </w:rPr>
      </w:pPr>
      <w:r w:rsidRPr="00CC1A21">
        <w:rPr>
          <w:color w:val="000000" w:themeColor="text1"/>
          <w:szCs w:val="24"/>
        </w:rPr>
        <w:br w:type="page"/>
      </w:r>
    </w:p>
    <w:p w14:paraId="5D338F6B" w14:textId="77777777" w:rsidR="0036527B" w:rsidRPr="00CC1A21" w:rsidRDefault="0036527B" w:rsidP="0079545A">
      <w:pPr>
        <w:outlineLvl w:val="1"/>
        <w:rPr>
          <w:color w:val="000000" w:themeColor="text1"/>
        </w:rPr>
      </w:pPr>
      <w:r w:rsidRPr="00CC1A21">
        <w:rPr>
          <w:color w:val="000000" w:themeColor="text1"/>
        </w:rPr>
        <w:lastRenderedPageBreak/>
        <w:t>十一、會陰</w:t>
      </w:r>
      <w:r w:rsidRPr="00CC1A21">
        <w:rPr>
          <w:color w:val="000000" w:themeColor="text1"/>
        </w:rPr>
        <w:t xml:space="preserve"> Perineum (79601</w:t>
      </w:r>
      <w:r w:rsidR="00712FB8" w:rsidRPr="00CC1A21">
        <w:rPr>
          <w:color w:val="000000" w:themeColor="text1"/>
        </w:rPr>
        <w:t>-</w:t>
      </w:r>
      <w:r w:rsidRPr="00CC1A21">
        <w:rPr>
          <w:color w:val="000000" w:themeColor="text1"/>
        </w:rPr>
        <w:t>79602</w:t>
      </w:r>
      <w:r w:rsidRPr="00CC1A21">
        <w:rPr>
          <w:color w:val="000000" w:themeColor="text1"/>
        </w:rPr>
        <w:t>、</w:t>
      </w:r>
      <w:r w:rsidRPr="00CC1A21">
        <w:rPr>
          <w:color w:val="000000" w:themeColor="text1"/>
        </w:rPr>
        <w:t>79604</w:t>
      </w:r>
      <w:r w:rsidR="00712FB8" w:rsidRPr="00CC1A21">
        <w:rPr>
          <w:color w:val="000000" w:themeColor="text1"/>
        </w:rPr>
        <w:t>-</w:t>
      </w:r>
      <w:r w:rsidRPr="00CC1A21">
        <w:rPr>
          <w:color w:val="000000" w:themeColor="text1"/>
        </w:rPr>
        <w:t>79605)</w:t>
      </w:r>
    </w:p>
    <w:p w14:paraId="1E11E200" w14:textId="77777777" w:rsidR="0036527B" w:rsidRPr="00CC1A21" w:rsidRDefault="0036527B" w:rsidP="0036527B">
      <w:pPr>
        <w:spacing w:line="400" w:lineRule="exact"/>
        <w:ind w:left="480" w:hangingChars="200" w:hanging="480"/>
        <w:rPr>
          <w:color w:val="000000" w:themeColor="text1"/>
          <w:szCs w:val="24"/>
        </w:rPr>
      </w:pPr>
      <w:r w:rsidRPr="00CC1A21">
        <w:rPr>
          <w:color w:val="000000" w:themeColor="text1"/>
          <w:szCs w:val="24"/>
        </w:rPr>
        <w:t>註：本項與</w:t>
      </w:r>
      <w:r w:rsidR="00245DBF" w:rsidRPr="00CC1A21">
        <w:rPr>
          <w:color w:val="000000" w:themeColor="text1"/>
          <w:szCs w:val="24"/>
        </w:rPr>
        <w:t>「</w:t>
      </w:r>
      <w:r w:rsidRPr="00CC1A21">
        <w:rPr>
          <w:color w:val="000000" w:themeColor="text1"/>
          <w:szCs w:val="24"/>
        </w:rPr>
        <w:t>第十三項、女性生殖</w:t>
      </w:r>
      <w:r w:rsidR="003B1CAF" w:rsidRPr="00CC1A21">
        <w:rPr>
          <w:color w:val="000000" w:themeColor="text1"/>
          <w:szCs w:val="24"/>
        </w:rPr>
        <w:t>」項下「</w:t>
      </w:r>
      <w:r w:rsidRPr="00CC1A21">
        <w:rPr>
          <w:color w:val="000000" w:themeColor="text1"/>
          <w:szCs w:val="24"/>
        </w:rPr>
        <w:t xml:space="preserve"> </w:t>
      </w:r>
      <w:r w:rsidRPr="00CC1A21">
        <w:rPr>
          <w:color w:val="000000" w:themeColor="text1"/>
          <w:szCs w:val="24"/>
        </w:rPr>
        <w:t>一、會陰</w:t>
      </w:r>
      <w:r w:rsidR="00245DBF" w:rsidRPr="00CC1A21">
        <w:rPr>
          <w:color w:val="000000" w:themeColor="text1"/>
          <w:szCs w:val="24"/>
        </w:rPr>
        <w:t>」</w:t>
      </w:r>
      <w:r w:rsidRPr="00CC1A21">
        <w:rPr>
          <w:color w:val="000000" w:themeColor="text1"/>
          <w:szCs w:val="24"/>
        </w:rPr>
        <w:t>為相同項目，但沒有</w:t>
      </w:r>
      <w:r w:rsidRPr="00CC1A21">
        <w:rPr>
          <w:color w:val="000000" w:themeColor="text1"/>
          <w:szCs w:val="24"/>
        </w:rPr>
        <w:t>79603C</w:t>
      </w:r>
      <w:r w:rsidRPr="00CC1A21">
        <w:rPr>
          <w:color w:val="000000" w:themeColor="text1"/>
          <w:szCs w:val="24"/>
        </w:rPr>
        <w:t>女陰白斑切除術。</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166C76B8" w14:textId="77777777" w:rsidTr="008260BD">
        <w:trPr>
          <w:trHeight w:val="1353"/>
          <w:jc w:val="center"/>
        </w:trPr>
        <w:tc>
          <w:tcPr>
            <w:tcW w:w="850" w:type="dxa"/>
            <w:tcBorders>
              <w:top w:val="single" w:sz="6" w:space="0" w:color="auto"/>
              <w:left w:val="single" w:sz="6" w:space="0" w:color="auto"/>
              <w:bottom w:val="single" w:sz="6" w:space="0" w:color="auto"/>
              <w:right w:val="single" w:sz="6" w:space="0" w:color="auto"/>
            </w:tcBorders>
            <w:vAlign w:val="center"/>
          </w:tcPr>
          <w:p w14:paraId="2F17E39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2828CD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561F96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3AA9FAC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2607532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020DE05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6964A6B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555CF2B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69D8D38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3E3731C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67DED1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07FE96D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4CED115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3DBE232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25730A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25F2A4A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68A36BA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6066402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DB831D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2E5D1A3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44C3754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1977726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5BD80BE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5A132524"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79601C</w:t>
            </w:r>
          </w:p>
        </w:tc>
        <w:tc>
          <w:tcPr>
            <w:tcW w:w="6803" w:type="dxa"/>
            <w:tcBorders>
              <w:top w:val="single" w:sz="6" w:space="0" w:color="auto"/>
              <w:left w:val="single" w:sz="6" w:space="0" w:color="auto"/>
              <w:bottom w:val="single" w:sz="6" w:space="0" w:color="auto"/>
              <w:right w:val="single" w:sz="6" w:space="0" w:color="auto"/>
            </w:tcBorders>
          </w:tcPr>
          <w:p w14:paraId="2B84CE0A"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會陰膿腫切開引流（非產科）</w:t>
            </w:r>
          </w:p>
          <w:p w14:paraId="20E1280E"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Incision and drainage of perineal abscess (Non-obstetric)</w:t>
            </w:r>
          </w:p>
        </w:tc>
        <w:tc>
          <w:tcPr>
            <w:tcW w:w="283" w:type="dxa"/>
            <w:tcBorders>
              <w:top w:val="single" w:sz="6" w:space="0" w:color="auto"/>
              <w:left w:val="single" w:sz="6" w:space="0" w:color="auto"/>
              <w:bottom w:val="single" w:sz="6" w:space="0" w:color="auto"/>
              <w:right w:val="single" w:sz="6" w:space="0" w:color="auto"/>
            </w:tcBorders>
          </w:tcPr>
          <w:p w14:paraId="78CA736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BB34B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E1AD0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B835B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6F0B839"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1304</w:t>
            </w:r>
          </w:p>
        </w:tc>
      </w:tr>
      <w:tr w:rsidR="00CD66FB" w:rsidRPr="00CC1A21" w14:paraId="67E93D0C"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A4E0C78"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79602C</w:t>
            </w:r>
          </w:p>
        </w:tc>
        <w:tc>
          <w:tcPr>
            <w:tcW w:w="6803" w:type="dxa"/>
            <w:tcBorders>
              <w:top w:val="single" w:sz="6" w:space="0" w:color="auto"/>
              <w:left w:val="single" w:sz="6" w:space="0" w:color="auto"/>
              <w:bottom w:val="single" w:sz="6" w:space="0" w:color="auto"/>
              <w:right w:val="single" w:sz="6" w:space="0" w:color="auto"/>
            </w:tcBorders>
          </w:tcPr>
          <w:p w14:paraId="6F40FFC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會陰修補</w:t>
            </w:r>
            <w:r w:rsidRPr="00CC1A21">
              <w:rPr>
                <w:color w:val="000000" w:themeColor="text1"/>
              </w:rPr>
              <w:t xml:space="preserve"> repair of perineum</w:t>
            </w:r>
          </w:p>
        </w:tc>
        <w:tc>
          <w:tcPr>
            <w:tcW w:w="283" w:type="dxa"/>
            <w:tcBorders>
              <w:top w:val="single" w:sz="6" w:space="0" w:color="auto"/>
              <w:left w:val="single" w:sz="6" w:space="0" w:color="auto"/>
              <w:bottom w:val="single" w:sz="6" w:space="0" w:color="auto"/>
              <w:right w:val="single" w:sz="6" w:space="0" w:color="auto"/>
            </w:tcBorders>
          </w:tcPr>
          <w:p w14:paraId="2BA076B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F8129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EE143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89F79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EB4601"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1686</w:t>
            </w:r>
          </w:p>
        </w:tc>
      </w:tr>
      <w:tr w:rsidR="00CD66FB" w:rsidRPr="00CC1A21" w14:paraId="5DBADB78"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9D7E766" w14:textId="77777777" w:rsidR="0036527B" w:rsidRPr="00CC1A21" w:rsidRDefault="0036527B" w:rsidP="0036527B">
            <w:pPr>
              <w:rPr>
                <w:color w:val="000000" w:themeColor="text1"/>
              </w:rPr>
            </w:pPr>
            <w:r w:rsidRPr="00CC1A21">
              <w:rPr>
                <w:color w:val="000000" w:themeColor="text1"/>
              </w:rPr>
              <w:t>79604C</w:t>
            </w:r>
          </w:p>
        </w:tc>
        <w:tc>
          <w:tcPr>
            <w:tcW w:w="6803" w:type="dxa"/>
            <w:tcBorders>
              <w:top w:val="single" w:sz="6" w:space="0" w:color="auto"/>
              <w:left w:val="single" w:sz="6" w:space="0" w:color="auto"/>
              <w:bottom w:val="single" w:sz="6" w:space="0" w:color="auto"/>
              <w:right w:val="single" w:sz="6" w:space="0" w:color="auto"/>
            </w:tcBorders>
          </w:tcPr>
          <w:p w14:paraId="6AD51F6D" w14:textId="77777777" w:rsidR="0036527B" w:rsidRPr="00CC1A21" w:rsidRDefault="0036527B" w:rsidP="0036527B">
            <w:pPr>
              <w:autoSpaceDE w:val="0"/>
              <w:autoSpaceDN w:val="0"/>
              <w:jc w:val="both"/>
              <w:rPr>
                <w:color w:val="000000" w:themeColor="text1"/>
              </w:rPr>
            </w:pPr>
            <w:r w:rsidRPr="00CC1A21">
              <w:rPr>
                <w:color w:val="000000" w:themeColor="text1"/>
              </w:rPr>
              <w:t>會陰修補及肛門損傷修補</w:t>
            </w:r>
          </w:p>
          <w:p w14:paraId="698BFE9A" w14:textId="77777777" w:rsidR="0036527B" w:rsidRPr="00CC1A21" w:rsidRDefault="0036527B" w:rsidP="004D2566">
            <w:pPr>
              <w:autoSpaceDE w:val="0"/>
              <w:autoSpaceDN w:val="0"/>
              <w:rPr>
                <w:color w:val="000000" w:themeColor="text1"/>
              </w:rPr>
            </w:pPr>
            <w:r w:rsidRPr="00CC1A21">
              <w:rPr>
                <w:color w:val="000000" w:themeColor="text1"/>
              </w:rPr>
              <w:t>Repair of perinueum with repair of anal defects</w:t>
            </w:r>
          </w:p>
          <w:p w14:paraId="0D237DAE" w14:textId="30371E38" w:rsidR="00D161F3" w:rsidRPr="00CC1A21" w:rsidRDefault="00313ADE" w:rsidP="00313ADE">
            <w:pPr>
              <w:autoSpaceDE w:val="0"/>
              <w:autoSpaceDN w:val="0"/>
              <w:spacing w:line="320" w:lineRule="exact"/>
              <w:ind w:left="480" w:hangingChars="200" w:hanging="480"/>
              <w:jc w:val="both"/>
              <w:rPr>
                <w:color w:val="000000" w:themeColor="text1"/>
              </w:rPr>
            </w:pPr>
            <w:r w:rsidRPr="00CC1A21">
              <w:rPr>
                <w:color w:val="000000" w:themeColor="text1"/>
              </w:rPr>
              <w:t>註：陰道生產致會陰裂傷四度，得依實際縫合情形申報，應檢附手術紀錄及術後傷口處置情形於病歷上備查。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2599310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FB024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93601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DA4DB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9E33D7E" w14:textId="77777777" w:rsidR="0036527B" w:rsidRPr="00CC1A21" w:rsidRDefault="0036527B" w:rsidP="0036527B">
            <w:pPr>
              <w:autoSpaceDE w:val="0"/>
              <w:autoSpaceDN w:val="0"/>
              <w:spacing w:line="300" w:lineRule="exact"/>
              <w:jc w:val="right"/>
              <w:rPr>
                <w:color w:val="000000" w:themeColor="text1"/>
              </w:rPr>
            </w:pPr>
            <w:r w:rsidRPr="00CC1A21">
              <w:rPr>
                <w:color w:val="000000" w:themeColor="text1"/>
              </w:rPr>
              <w:t>9115</w:t>
            </w:r>
          </w:p>
        </w:tc>
      </w:tr>
      <w:tr w:rsidR="00CD66FB" w:rsidRPr="00CC1A21" w14:paraId="1E2E9998"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4C1E226" w14:textId="55454CCD" w:rsidR="001C5214" w:rsidRPr="00CC1A21" w:rsidRDefault="001C5214" w:rsidP="001C5214">
            <w:pPr>
              <w:rPr>
                <w:color w:val="000000" w:themeColor="text1"/>
              </w:rPr>
            </w:pPr>
            <w:r w:rsidRPr="00CC1A21">
              <w:rPr>
                <w:color w:val="000000" w:themeColor="text1"/>
              </w:rPr>
              <w:t>79605C</w:t>
            </w:r>
          </w:p>
        </w:tc>
        <w:tc>
          <w:tcPr>
            <w:tcW w:w="6803" w:type="dxa"/>
            <w:tcBorders>
              <w:top w:val="single" w:sz="6" w:space="0" w:color="auto"/>
              <w:left w:val="single" w:sz="6" w:space="0" w:color="auto"/>
              <w:bottom w:val="single" w:sz="6" w:space="0" w:color="auto"/>
              <w:right w:val="single" w:sz="6" w:space="0" w:color="auto"/>
            </w:tcBorders>
          </w:tcPr>
          <w:p w14:paraId="5EA03A13" w14:textId="77777777" w:rsidR="001C5214" w:rsidRPr="00CC1A21" w:rsidRDefault="001C5214" w:rsidP="001C5214">
            <w:pPr>
              <w:autoSpaceDE w:val="0"/>
              <w:autoSpaceDN w:val="0"/>
              <w:spacing w:line="320" w:lineRule="exact"/>
              <w:jc w:val="both"/>
              <w:rPr>
                <w:color w:val="000000" w:themeColor="text1"/>
              </w:rPr>
            </w:pPr>
            <w:r w:rsidRPr="00CC1A21">
              <w:rPr>
                <w:color w:val="000000" w:themeColor="text1"/>
              </w:rPr>
              <w:t>會陰修補及括約肌修補</w:t>
            </w:r>
          </w:p>
          <w:p w14:paraId="43E0D06E" w14:textId="77777777" w:rsidR="001C5214" w:rsidRPr="00CC1A21" w:rsidRDefault="001C5214" w:rsidP="001C5214">
            <w:pPr>
              <w:autoSpaceDE w:val="0"/>
              <w:autoSpaceDN w:val="0"/>
              <w:spacing w:line="320" w:lineRule="exact"/>
              <w:jc w:val="both"/>
              <w:rPr>
                <w:color w:val="000000" w:themeColor="text1"/>
              </w:rPr>
            </w:pPr>
            <w:r w:rsidRPr="00CC1A21">
              <w:rPr>
                <w:color w:val="000000" w:themeColor="text1"/>
              </w:rPr>
              <w:t>Repair of perinueum with sphincter repair</w:t>
            </w:r>
          </w:p>
          <w:p w14:paraId="6D0D9AB4" w14:textId="612D2C0B" w:rsidR="001C5214" w:rsidRPr="00CC1A21" w:rsidRDefault="00313ADE" w:rsidP="00313ADE">
            <w:pPr>
              <w:autoSpaceDE w:val="0"/>
              <w:autoSpaceDN w:val="0"/>
              <w:spacing w:line="320" w:lineRule="exact"/>
              <w:ind w:left="480" w:hangingChars="200" w:hanging="480"/>
              <w:jc w:val="both"/>
              <w:rPr>
                <w:color w:val="000000" w:themeColor="text1"/>
              </w:rPr>
            </w:pPr>
            <w:r w:rsidRPr="00CC1A21">
              <w:rPr>
                <w:color w:val="000000" w:themeColor="text1"/>
              </w:rPr>
              <w:t>註：陰道生產致會陰裂傷三度，得依實際縫合情形申報，應檢附手術紀錄及術後傷口處置情形於病歷上備查。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3DF4CF7F" w14:textId="4539D2FF" w:rsidR="001C5214" w:rsidRPr="00CC1A21" w:rsidRDefault="001C5214" w:rsidP="001C5214">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C90863" w14:textId="566062F1" w:rsidR="001C5214" w:rsidRPr="00CC1A21" w:rsidRDefault="001C5214" w:rsidP="001C5214">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53A239" w14:textId="4AC09D61" w:rsidR="001C5214" w:rsidRPr="00CC1A21" w:rsidRDefault="001C5214" w:rsidP="001C5214">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8319AE" w14:textId="5A62664E" w:rsidR="001C5214" w:rsidRPr="00CC1A21" w:rsidRDefault="001C5214" w:rsidP="001C5214">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7D122A" w14:textId="0BFBB6E6" w:rsidR="001C5214" w:rsidRPr="00CC1A21" w:rsidRDefault="001C5214" w:rsidP="001C5214">
            <w:pPr>
              <w:autoSpaceDE w:val="0"/>
              <w:autoSpaceDN w:val="0"/>
              <w:spacing w:line="300" w:lineRule="exact"/>
              <w:jc w:val="right"/>
              <w:rPr>
                <w:color w:val="000000" w:themeColor="text1"/>
              </w:rPr>
            </w:pPr>
            <w:r w:rsidRPr="00CC1A21">
              <w:rPr>
                <w:color w:val="000000" w:themeColor="text1"/>
              </w:rPr>
              <w:t>7762</w:t>
            </w:r>
          </w:p>
        </w:tc>
      </w:tr>
    </w:tbl>
    <w:p w14:paraId="75380BA9" w14:textId="77777777" w:rsidR="003B1CAF" w:rsidRPr="00CC1A21" w:rsidRDefault="003B1CAF" w:rsidP="0036527B">
      <w:pPr>
        <w:spacing w:line="400" w:lineRule="exact"/>
        <w:rPr>
          <w:color w:val="000000" w:themeColor="text1"/>
          <w:szCs w:val="24"/>
        </w:rPr>
      </w:pPr>
    </w:p>
    <w:p w14:paraId="022445B7" w14:textId="77777777" w:rsidR="003B1CAF" w:rsidRPr="00CC1A21" w:rsidRDefault="003B1CAF">
      <w:pPr>
        <w:widowControl/>
        <w:adjustRightInd/>
        <w:spacing w:line="240" w:lineRule="auto"/>
        <w:textAlignment w:val="auto"/>
        <w:rPr>
          <w:color w:val="000000" w:themeColor="text1"/>
          <w:szCs w:val="24"/>
        </w:rPr>
      </w:pPr>
    </w:p>
    <w:p w14:paraId="44931F93" w14:textId="77777777" w:rsidR="00733A16" w:rsidRPr="00CC1A21" w:rsidRDefault="00733A16">
      <w:pPr>
        <w:widowControl/>
        <w:adjustRightInd/>
        <w:spacing w:line="240" w:lineRule="auto"/>
        <w:textAlignment w:val="auto"/>
        <w:rPr>
          <w:bCs/>
          <w:color w:val="000000" w:themeColor="text1"/>
          <w:kern w:val="52"/>
          <w:szCs w:val="24"/>
        </w:rPr>
      </w:pPr>
      <w:r w:rsidRPr="00CC1A21">
        <w:rPr>
          <w:b/>
          <w:color w:val="000000" w:themeColor="text1"/>
          <w:szCs w:val="24"/>
        </w:rPr>
        <w:br w:type="page"/>
      </w:r>
    </w:p>
    <w:p w14:paraId="5B2F16AE" w14:textId="77777777" w:rsidR="005806C3" w:rsidRPr="00CC1A21" w:rsidRDefault="005806C3" w:rsidP="0079545A">
      <w:pPr>
        <w:outlineLvl w:val="0"/>
        <w:rPr>
          <w:color w:val="000000" w:themeColor="text1"/>
        </w:rPr>
      </w:pPr>
      <w:r w:rsidRPr="00CC1A21">
        <w:rPr>
          <w:color w:val="000000" w:themeColor="text1"/>
        </w:rPr>
        <w:lastRenderedPageBreak/>
        <w:t>第</w:t>
      </w:r>
      <w:r w:rsidR="00047A64" w:rsidRPr="00CC1A21">
        <w:rPr>
          <w:color w:val="000000" w:themeColor="text1"/>
        </w:rPr>
        <w:t>十三</w:t>
      </w:r>
      <w:r w:rsidRPr="00CC1A21">
        <w:rPr>
          <w:color w:val="000000" w:themeColor="text1"/>
        </w:rPr>
        <w:t>項</w:t>
      </w:r>
      <w:r w:rsidR="00864510" w:rsidRPr="00CC1A21">
        <w:rPr>
          <w:color w:val="000000" w:themeColor="text1"/>
        </w:rPr>
        <w:t xml:space="preserve"> </w:t>
      </w:r>
      <w:r w:rsidR="00047A64" w:rsidRPr="00CC1A21">
        <w:rPr>
          <w:color w:val="000000" w:themeColor="text1"/>
        </w:rPr>
        <w:t>女性生殖</w:t>
      </w:r>
    </w:p>
    <w:p w14:paraId="3885FE9B" w14:textId="77777777" w:rsidR="0036527B" w:rsidRPr="00CC1A21" w:rsidRDefault="0036527B" w:rsidP="0079545A">
      <w:pPr>
        <w:outlineLvl w:val="1"/>
        <w:rPr>
          <w:color w:val="000000" w:themeColor="text1"/>
        </w:rPr>
      </w:pPr>
      <w:r w:rsidRPr="00CC1A21">
        <w:rPr>
          <w:color w:val="000000" w:themeColor="text1"/>
        </w:rPr>
        <w:t>一、會陰</w:t>
      </w:r>
      <w:r w:rsidRPr="00CC1A21">
        <w:rPr>
          <w:color w:val="000000" w:themeColor="text1"/>
        </w:rPr>
        <w:t xml:space="preserve"> Perineum (79601</w:t>
      </w:r>
      <w:r w:rsidR="00200A76" w:rsidRPr="00CC1A21">
        <w:rPr>
          <w:color w:val="000000" w:themeColor="text1"/>
        </w:rPr>
        <w:t>-</w:t>
      </w:r>
      <w:r w:rsidRPr="00CC1A21">
        <w:rPr>
          <w:color w:val="000000" w:themeColor="text1"/>
        </w:rPr>
        <w:t>79605)</w:t>
      </w:r>
    </w:p>
    <w:p w14:paraId="078561A5" w14:textId="77777777" w:rsidR="0036527B" w:rsidRPr="00CC1A21" w:rsidRDefault="0036527B" w:rsidP="00EA08E3">
      <w:pPr>
        <w:spacing w:line="340" w:lineRule="exact"/>
        <w:ind w:left="480" w:hangingChars="200" w:hanging="480"/>
        <w:rPr>
          <w:color w:val="000000" w:themeColor="text1"/>
          <w:szCs w:val="24"/>
        </w:rPr>
      </w:pPr>
      <w:r w:rsidRPr="00CC1A21">
        <w:rPr>
          <w:color w:val="000000" w:themeColor="text1"/>
          <w:szCs w:val="24"/>
        </w:rPr>
        <w:t>註：本項與</w:t>
      </w:r>
      <w:r w:rsidR="00245DBF" w:rsidRPr="00CC1A21">
        <w:rPr>
          <w:color w:val="000000" w:themeColor="text1"/>
          <w:szCs w:val="24"/>
        </w:rPr>
        <w:t>「</w:t>
      </w:r>
      <w:r w:rsidRPr="00CC1A21">
        <w:rPr>
          <w:color w:val="000000" w:themeColor="text1"/>
          <w:szCs w:val="24"/>
        </w:rPr>
        <w:t>第十二項</w:t>
      </w:r>
      <w:r w:rsidRPr="00CC1A21">
        <w:rPr>
          <w:color w:val="000000" w:themeColor="text1"/>
          <w:szCs w:val="24"/>
        </w:rPr>
        <w:t xml:space="preserve"> </w:t>
      </w:r>
      <w:r w:rsidRPr="00CC1A21">
        <w:rPr>
          <w:color w:val="000000" w:themeColor="text1"/>
          <w:szCs w:val="24"/>
        </w:rPr>
        <w:t>泌尿及男性生殖</w:t>
      </w:r>
      <w:r w:rsidR="003B1CAF" w:rsidRPr="00CC1A21">
        <w:rPr>
          <w:color w:val="000000" w:themeColor="text1"/>
          <w:szCs w:val="24"/>
        </w:rPr>
        <w:t>」項下「</w:t>
      </w:r>
      <w:r w:rsidR="00BD354F" w:rsidRPr="00CC1A21">
        <w:rPr>
          <w:color w:val="000000" w:themeColor="text1"/>
          <w:szCs w:val="24"/>
        </w:rPr>
        <w:t>十</w:t>
      </w:r>
      <w:r w:rsidRPr="00CC1A21">
        <w:rPr>
          <w:color w:val="000000" w:themeColor="text1"/>
          <w:szCs w:val="24"/>
        </w:rPr>
        <w:t>一、會陰</w:t>
      </w:r>
      <w:r w:rsidR="00245DBF" w:rsidRPr="00CC1A21">
        <w:rPr>
          <w:color w:val="000000" w:themeColor="text1"/>
          <w:szCs w:val="24"/>
        </w:rPr>
        <w:t>」</w:t>
      </w:r>
      <w:r w:rsidRPr="00CC1A21">
        <w:rPr>
          <w:color w:val="000000" w:themeColor="text1"/>
          <w:szCs w:val="24"/>
        </w:rPr>
        <w:t>為相同項目，但有</w:t>
      </w:r>
      <w:r w:rsidRPr="00CC1A21">
        <w:rPr>
          <w:color w:val="000000" w:themeColor="text1"/>
          <w:szCs w:val="24"/>
        </w:rPr>
        <w:t>79603C</w:t>
      </w:r>
      <w:r w:rsidRPr="00CC1A21">
        <w:rPr>
          <w:color w:val="000000" w:themeColor="text1"/>
          <w:szCs w:val="24"/>
        </w:rPr>
        <w:t>女陰白斑切除術。</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574EAA6" w14:textId="77777777" w:rsidTr="008260BD">
        <w:trPr>
          <w:trHeight w:val="1353"/>
        </w:trPr>
        <w:tc>
          <w:tcPr>
            <w:tcW w:w="850" w:type="dxa"/>
            <w:tcBorders>
              <w:top w:val="single" w:sz="6" w:space="0" w:color="auto"/>
              <w:left w:val="single" w:sz="6" w:space="0" w:color="auto"/>
              <w:bottom w:val="single" w:sz="6" w:space="0" w:color="auto"/>
              <w:right w:val="single" w:sz="6" w:space="0" w:color="auto"/>
            </w:tcBorders>
            <w:vAlign w:val="center"/>
          </w:tcPr>
          <w:p w14:paraId="22FFA88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4F1BFC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957029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6A0C529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75CA74D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72F0C56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9D1D8E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227B2A0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6A09128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7918D52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8B5382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6B379F4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4FE7788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7E08DE4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5449CA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243A1ED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64BCE63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3DD9490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3D2E14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5C19AE9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604CE25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00937ED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13F86A91" w14:textId="77777777" w:rsidTr="008260BD">
        <w:tc>
          <w:tcPr>
            <w:tcW w:w="850" w:type="dxa"/>
            <w:tcBorders>
              <w:top w:val="single" w:sz="6" w:space="0" w:color="auto"/>
              <w:left w:val="single" w:sz="6" w:space="0" w:color="auto"/>
              <w:bottom w:val="single" w:sz="6" w:space="0" w:color="auto"/>
              <w:right w:val="single" w:sz="6" w:space="0" w:color="auto"/>
            </w:tcBorders>
          </w:tcPr>
          <w:p w14:paraId="615AAA29"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79601C</w:t>
            </w:r>
          </w:p>
        </w:tc>
        <w:tc>
          <w:tcPr>
            <w:tcW w:w="6803" w:type="dxa"/>
            <w:tcBorders>
              <w:top w:val="single" w:sz="6" w:space="0" w:color="auto"/>
              <w:left w:val="single" w:sz="6" w:space="0" w:color="auto"/>
              <w:bottom w:val="single" w:sz="6" w:space="0" w:color="auto"/>
              <w:right w:val="single" w:sz="6" w:space="0" w:color="auto"/>
            </w:tcBorders>
          </w:tcPr>
          <w:p w14:paraId="6E3ED39D" w14:textId="77777777" w:rsidR="0036527B" w:rsidRPr="00CC1A21" w:rsidRDefault="0036527B" w:rsidP="0036527B">
            <w:pPr>
              <w:autoSpaceDE w:val="0"/>
              <w:autoSpaceDN w:val="0"/>
              <w:spacing w:line="240" w:lineRule="atLeast"/>
              <w:jc w:val="both"/>
              <w:rPr>
                <w:color w:val="000000" w:themeColor="text1"/>
              </w:rPr>
            </w:pPr>
            <w:r w:rsidRPr="00CC1A21">
              <w:rPr>
                <w:color w:val="000000" w:themeColor="text1"/>
              </w:rPr>
              <w:t>會陰膿腫切開引流（非產科）</w:t>
            </w:r>
          </w:p>
          <w:p w14:paraId="7B491D60"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Incision and drainage of perineal abscess (Non-obstetric)</w:t>
            </w:r>
          </w:p>
        </w:tc>
        <w:tc>
          <w:tcPr>
            <w:tcW w:w="283" w:type="dxa"/>
            <w:tcBorders>
              <w:top w:val="single" w:sz="6" w:space="0" w:color="auto"/>
              <w:left w:val="single" w:sz="6" w:space="0" w:color="auto"/>
              <w:bottom w:val="single" w:sz="6" w:space="0" w:color="auto"/>
              <w:right w:val="single" w:sz="6" w:space="0" w:color="auto"/>
            </w:tcBorders>
          </w:tcPr>
          <w:p w14:paraId="3EF8E91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12922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7F00D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4F59E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398037"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1304</w:t>
            </w:r>
          </w:p>
        </w:tc>
      </w:tr>
      <w:tr w:rsidR="00CD66FB" w:rsidRPr="00CC1A21" w14:paraId="784F419A" w14:textId="77777777" w:rsidTr="008260BD">
        <w:tc>
          <w:tcPr>
            <w:tcW w:w="850" w:type="dxa"/>
            <w:tcBorders>
              <w:top w:val="single" w:sz="6" w:space="0" w:color="auto"/>
              <w:left w:val="single" w:sz="6" w:space="0" w:color="auto"/>
              <w:bottom w:val="single" w:sz="6" w:space="0" w:color="auto"/>
              <w:right w:val="single" w:sz="6" w:space="0" w:color="auto"/>
            </w:tcBorders>
          </w:tcPr>
          <w:p w14:paraId="3C1CF313"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79602C</w:t>
            </w:r>
          </w:p>
        </w:tc>
        <w:tc>
          <w:tcPr>
            <w:tcW w:w="6803" w:type="dxa"/>
            <w:tcBorders>
              <w:top w:val="single" w:sz="6" w:space="0" w:color="auto"/>
              <w:left w:val="single" w:sz="6" w:space="0" w:color="auto"/>
              <w:bottom w:val="single" w:sz="6" w:space="0" w:color="auto"/>
              <w:right w:val="single" w:sz="6" w:space="0" w:color="auto"/>
            </w:tcBorders>
          </w:tcPr>
          <w:p w14:paraId="3DA5F4CC"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會陰修補</w:t>
            </w:r>
            <w:r w:rsidRPr="00CC1A21">
              <w:rPr>
                <w:color w:val="000000" w:themeColor="text1"/>
              </w:rPr>
              <w:t xml:space="preserve"> repair of perineum</w:t>
            </w:r>
          </w:p>
        </w:tc>
        <w:tc>
          <w:tcPr>
            <w:tcW w:w="283" w:type="dxa"/>
            <w:tcBorders>
              <w:top w:val="single" w:sz="6" w:space="0" w:color="auto"/>
              <w:left w:val="single" w:sz="6" w:space="0" w:color="auto"/>
              <w:bottom w:val="single" w:sz="6" w:space="0" w:color="auto"/>
              <w:right w:val="single" w:sz="6" w:space="0" w:color="auto"/>
            </w:tcBorders>
          </w:tcPr>
          <w:p w14:paraId="22AD083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219C4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74DEE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991E7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327214"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1686</w:t>
            </w:r>
          </w:p>
        </w:tc>
      </w:tr>
      <w:tr w:rsidR="00CD66FB" w:rsidRPr="00CC1A21" w14:paraId="05A75892" w14:textId="77777777" w:rsidTr="008260BD">
        <w:tc>
          <w:tcPr>
            <w:tcW w:w="850" w:type="dxa"/>
            <w:tcBorders>
              <w:top w:val="single" w:sz="6" w:space="0" w:color="auto"/>
              <w:left w:val="single" w:sz="6" w:space="0" w:color="auto"/>
              <w:bottom w:val="single" w:sz="6" w:space="0" w:color="auto"/>
              <w:right w:val="single" w:sz="6" w:space="0" w:color="auto"/>
            </w:tcBorders>
          </w:tcPr>
          <w:p w14:paraId="1394B712" w14:textId="41E7FCF1" w:rsidR="00415512" w:rsidRPr="00CC1A21" w:rsidRDefault="00415512" w:rsidP="00415512">
            <w:pPr>
              <w:rPr>
                <w:color w:val="000000" w:themeColor="text1"/>
              </w:rPr>
            </w:pPr>
            <w:r w:rsidRPr="00CC1A21">
              <w:rPr>
                <w:color w:val="000000" w:themeColor="text1"/>
              </w:rPr>
              <w:t>79604C</w:t>
            </w:r>
          </w:p>
        </w:tc>
        <w:tc>
          <w:tcPr>
            <w:tcW w:w="6803" w:type="dxa"/>
            <w:tcBorders>
              <w:top w:val="single" w:sz="6" w:space="0" w:color="auto"/>
              <w:left w:val="single" w:sz="6" w:space="0" w:color="auto"/>
              <w:bottom w:val="single" w:sz="6" w:space="0" w:color="auto"/>
              <w:right w:val="single" w:sz="6" w:space="0" w:color="auto"/>
            </w:tcBorders>
          </w:tcPr>
          <w:p w14:paraId="4608C44C" w14:textId="77777777" w:rsidR="00415512" w:rsidRPr="00CC1A21" w:rsidRDefault="00415512" w:rsidP="00415512">
            <w:pPr>
              <w:autoSpaceDE w:val="0"/>
              <w:autoSpaceDN w:val="0"/>
              <w:jc w:val="both"/>
              <w:rPr>
                <w:color w:val="000000" w:themeColor="text1"/>
              </w:rPr>
            </w:pPr>
            <w:r w:rsidRPr="00CC1A21">
              <w:rPr>
                <w:color w:val="000000" w:themeColor="text1"/>
              </w:rPr>
              <w:t>會陰修補及肛門損傷修補</w:t>
            </w:r>
          </w:p>
          <w:p w14:paraId="595F70D9" w14:textId="77777777" w:rsidR="00415512" w:rsidRPr="00CC1A21" w:rsidRDefault="00415512" w:rsidP="00415512">
            <w:pPr>
              <w:autoSpaceDE w:val="0"/>
              <w:autoSpaceDN w:val="0"/>
              <w:rPr>
                <w:color w:val="000000" w:themeColor="text1"/>
              </w:rPr>
            </w:pPr>
            <w:r w:rsidRPr="00CC1A21">
              <w:rPr>
                <w:color w:val="000000" w:themeColor="text1"/>
              </w:rPr>
              <w:t>Repair of perinueum with repair of anal defects</w:t>
            </w:r>
          </w:p>
          <w:p w14:paraId="6D771ED0" w14:textId="3D791B7C" w:rsidR="00415512" w:rsidRPr="00CC1A21" w:rsidRDefault="00415512" w:rsidP="00415512">
            <w:pPr>
              <w:autoSpaceDE w:val="0"/>
              <w:autoSpaceDN w:val="0"/>
              <w:spacing w:line="320" w:lineRule="exact"/>
              <w:ind w:left="480" w:hangingChars="200" w:hanging="480"/>
              <w:jc w:val="both"/>
              <w:rPr>
                <w:color w:val="000000" w:themeColor="text1"/>
              </w:rPr>
            </w:pPr>
            <w:r w:rsidRPr="00CC1A21">
              <w:rPr>
                <w:color w:val="000000" w:themeColor="text1"/>
                <w:szCs w:val="24"/>
              </w:rPr>
              <w:t>註：陰道</w:t>
            </w:r>
            <w:r w:rsidRPr="00CC1A21">
              <w:rPr>
                <w:color w:val="000000" w:themeColor="text1"/>
              </w:rPr>
              <w:t>生產致會陰裂傷四度，得依實際縫合情形申報，應檢附手術紀錄及術後傷口處置情形於病歷上備查。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0DE5F525" w14:textId="7112C939"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FA4F5A" w14:textId="3E00594B"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C31167" w14:textId="5D12DB37"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7F70DD" w14:textId="7954C598"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199CF6" w14:textId="191F0A92" w:rsidR="00415512" w:rsidRPr="00CC1A21" w:rsidRDefault="00415512" w:rsidP="00415512">
            <w:pPr>
              <w:autoSpaceDE w:val="0"/>
              <w:autoSpaceDN w:val="0"/>
              <w:spacing w:line="300" w:lineRule="exact"/>
              <w:jc w:val="right"/>
              <w:rPr>
                <w:color w:val="000000" w:themeColor="text1"/>
              </w:rPr>
            </w:pPr>
            <w:r w:rsidRPr="00CC1A21">
              <w:rPr>
                <w:color w:val="000000" w:themeColor="text1"/>
              </w:rPr>
              <w:t>9115</w:t>
            </w:r>
          </w:p>
        </w:tc>
      </w:tr>
      <w:tr w:rsidR="00CD66FB" w:rsidRPr="00CC1A21" w14:paraId="62F19259" w14:textId="77777777" w:rsidTr="008260BD">
        <w:tc>
          <w:tcPr>
            <w:tcW w:w="850" w:type="dxa"/>
            <w:tcBorders>
              <w:top w:val="single" w:sz="6" w:space="0" w:color="auto"/>
              <w:left w:val="single" w:sz="6" w:space="0" w:color="auto"/>
              <w:bottom w:val="single" w:sz="6" w:space="0" w:color="auto"/>
              <w:right w:val="single" w:sz="6" w:space="0" w:color="auto"/>
            </w:tcBorders>
          </w:tcPr>
          <w:p w14:paraId="7FFD8C49" w14:textId="36E42406" w:rsidR="00415512" w:rsidRPr="00CC1A21" w:rsidRDefault="00415512" w:rsidP="00415512">
            <w:pPr>
              <w:rPr>
                <w:color w:val="000000" w:themeColor="text1"/>
              </w:rPr>
            </w:pPr>
            <w:r w:rsidRPr="00CC1A21">
              <w:rPr>
                <w:color w:val="000000" w:themeColor="text1"/>
              </w:rPr>
              <w:t>79605C</w:t>
            </w:r>
          </w:p>
        </w:tc>
        <w:tc>
          <w:tcPr>
            <w:tcW w:w="6803" w:type="dxa"/>
            <w:tcBorders>
              <w:top w:val="single" w:sz="6" w:space="0" w:color="auto"/>
              <w:left w:val="single" w:sz="6" w:space="0" w:color="auto"/>
              <w:bottom w:val="single" w:sz="6" w:space="0" w:color="auto"/>
              <w:right w:val="single" w:sz="6" w:space="0" w:color="auto"/>
            </w:tcBorders>
          </w:tcPr>
          <w:p w14:paraId="5DFB6D15" w14:textId="77777777" w:rsidR="00415512" w:rsidRPr="00CC1A21" w:rsidRDefault="00415512" w:rsidP="00415512">
            <w:pPr>
              <w:autoSpaceDE w:val="0"/>
              <w:autoSpaceDN w:val="0"/>
              <w:spacing w:line="320" w:lineRule="exact"/>
              <w:jc w:val="both"/>
              <w:rPr>
                <w:color w:val="000000" w:themeColor="text1"/>
              </w:rPr>
            </w:pPr>
            <w:r w:rsidRPr="00CC1A21">
              <w:rPr>
                <w:color w:val="000000" w:themeColor="text1"/>
              </w:rPr>
              <w:t>會陰修補及括約肌修補</w:t>
            </w:r>
          </w:p>
          <w:p w14:paraId="119498B2" w14:textId="77777777" w:rsidR="00415512" w:rsidRPr="00CC1A21" w:rsidRDefault="00415512" w:rsidP="00415512">
            <w:pPr>
              <w:autoSpaceDE w:val="0"/>
              <w:autoSpaceDN w:val="0"/>
              <w:spacing w:line="320" w:lineRule="exact"/>
              <w:jc w:val="both"/>
              <w:rPr>
                <w:color w:val="000000" w:themeColor="text1"/>
              </w:rPr>
            </w:pPr>
            <w:r w:rsidRPr="00CC1A21">
              <w:rPr>
                <w:color w:val="000000" w:themeColor="text1"/>
              </w:rPr>
              <w:t>Repair of perinueum with sphincter repair</w:t>
            </w:r>
          </w:p>
          <w:p w14:paraId="244E16EB" w14:textId="0CB2A4E2" w:rsidR="00415512" w:rsidRPr="00CC1A21" w:rsidRDefault="00415512" w:rsidP="00415512">
            <w:pPr>
              <w:autoSpaceDE w:val="0"/>
              <w:autoSpaceDN w:val="0"/>
              <w:spacing w:line="320" w:lineRule="exact"/>
              <w:ind w:left="480" w:hangingChars="200" w:hanging="480"/>
              <w:jc w:val="both"/>
              <w:rPr>
                <w:color w:val="000000" w:themeColor="text1"/>
              </w:rPr>
            </w:pPr>
            <w:r w:rsidRPr="00CC1A21">
              <w:rPr>
                <w:color w:val="000000" w:themeColor="text1"/>
              </w:rPr>
              <w:t>註：陰道生產致會陰裂傷三度，得依實際縫合情形申報，應檢附手術紀錄及術後傷口處置情形於病歷上備查。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62D20970" w14:textId="19FEE68E"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C10640" w14:textId="36A804D2"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1982B1" w14:textId="7B5CBE04"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B7980A" w14:textId="08EF6CD9" w:rsidR="00415512" w:rsidRPr="00CC1A21" w:rsidRDefault="00415512" w:rsidP="00415512">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50AC5F" w14:textId="0E53CC6E" w:rsidR="00415512" w:rsidRPr="00CC1A21" w:rsidRDefault="00415512" w:rsidP="00415512">
            <w:pPr>
              <w:autoSpaceDE w:val="0"/>
              <w:autoSpaceDN w:val="0"/>
              <w:spacing w:line="300" w:lineRule="exact"/>
              <w:jc w:val="right"/>
              <w:rPr>
                <w:color w:val="000000" w:themeColor="text1"/>
              </w:rPr>
            </w:pPr>
            <w:r w:rsidRPr="00CC1A21">
              <w:rPr>
                <w:color w:val="000000" w:themeColor="text1"/>
              </w:rPr>
              <w:t>7762</w:t>
            </w:r>
          </w:p>
        </w:tc>
      </w:tr>
      <w:tr w:rsidR="00CD66FB" w:rsidRPr="00CC1A21" w14:paraId="42C7370E" w14:textId="77777777" w:rsidTr="008260BD">
        <w:tc>
          <w:tcPr>
            <w:tcW w:w="850" w:type="dxa"/>
            <w:tcBorders>
              <w:top w:val="single" w:sz="6" w:space="0" w:color="auto"/>
              <w:left w:val="single" w:sz="6" w:space="0" w:color="auto"/>
              <w:bottom w:val="single" w:sz="6" w:space="0" w:color="auto"/>
              <w:right w:val="single" w:sz="6" w:space="0" w:color="auto"/>
            </w:tcBorders>
          </w:tcPr>
          <w:p w14:paraId="6888585D"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79603C</w:t>
            </w:r>
          </w:p>
        </w:tc>
        <w:tc>
          <w:tcPr>
            <w:tcW w:w="6803" w:type="dxa"/>
            <w:tcBorders>
              <w:top w:val="single" w:sz="6" w:space="0" w:color="auto"/>
              <w:left w:val="single" w:sz="6" w:space="0" w:color="auto"/>
              <w:bottom w:val="single" w:sz="6" w:space="0" w:color="auto"/>
              <w:right w:val="single" w:sz="6" w:space="0" w:color="auto"/>
            </w:tcBorders>
          </w:tcPr>
          <w:p w14:paraId="51B2E78A"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女陰白斑切除術</w:t>
            </w:r>
            <w:r w:rsidRPr="00CC1A21">
              <w:rPr>
                <w:color w:val="000000" w:themeColor="text1"/>
              </w:rPr>
              <w:t xml:space="preserve"> </w:t>
            </w:r>
          </w:p>
          <w:p w14:paraId="5769675B"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Excision of genital leukoderma</w:t>
            </w:r>
          </w:p>
        </w:tc>
        <w:tc>
          <w:tcPr>
            <w:tcW w:w="283" w:type="dxa"/>
            <w:tcBorders>
              <w:top w:val="single" w:sz="6" w:space="0" w:color="auto"/>
              <w:left w:val="single" w:sz="6" w:space="0" w:color="auto"/>
              <w:bottom w:val="single" w:sz="6" w:space="0" w:color="auto"/>
              <w:right w:val="single" w:sz="6" w:space="0" w:color="auto"/>
            </w:tcBorders>
          </w:tcPr>
          <w:p w14:paraId="01AF002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A68A5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5730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EB0BC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303753"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1667</w:t>
            </w:r>
          </w:p>
        </w:tc>
      </w:tr>
    </w:tbl>
    <w:p w14:paraId="6F97EDFF" w14:textId="77777777" w:rsidR="0036527B" w:rsidRPr="00CC1A21" w:rsidRDefault="0036527B" w:rsidP="0036527B">
      <w:pPr>
        <w:spacing w:line="400" w:lineRule="exact"/>
        <w:rPr>
          <w:color w:val="000000" w:themeColor="text1"/>
          <w:szCs w:val="24"/>
        </w:rPr>
      </w:pPr>
    </w:p>
    <w:p w14:paraId="32924EA4" w14:textId="77777777" w:rsidR="00864510" w:rsidRPr="00CC1A21" w:rsidRDefault="00864510" w:rsidP="0036527B">
      <w:pPr>
        <w:spacing w:line="400" w:lineRule="exact"/>
        <w:rPr>
          <w:color w:val="000000" w:themeColor="text1"/>
          <w:szCs w:val="24"/>
        </w:rPr>
      </w:pPr>
    </w:p>
    <w:p w14:paraId="31DFBEEC"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6FAC394D" w14:textId="77777777" w:rsidR="0036527B" w:rsidRPr="00CC1A21" w:rsidRDefault="0036527B" w:rsidP="0079545A">
      <w:pPr>
        <w:outlineLvl w:val="1"/>
        <w:rPr>
          <w:color w:val="000000" w:themeColor="text1"/>
        </w:rPr>
      </w:pPr>
      <w:r w:rsidRPr="00CC1A21">
        <w:rPr>
          <w:color w:val="000000" w:themeColor="text1"/>
        </w:rPr>
        <w:lastRenderedPageBreak/>
        <w:t>二、外陰及陰道口</w:t>
      </w:r>
      <w:r w:rsidRPr="00CC1A21">
        <w:rPr>
          <w:color w:val="000000" w:themeColor="text1"/>
        </w:rPr>
        <w:t>Vulva &amp; Introitus (79801-79810)</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5DF8657A" w14:textId="77777777" w:rsidTr="000F6652">
        <w:trPr>
          <w:trHeight w:val="1179"/>
          <w:tblHeader/>
        </w:trPr>
        <w:tc>
          <w:tcPr>
            <w:tcW w:w="850" w:type="dxa"/>
            <w:tcBorders>
              <w:top w:val="single" w:sz="6" w:space="0" w:color="auto"/>
              <w:left w:val="single" w:sz="6" w:space="0" w:color="auto"/>
              <w:bottom w:val="single" w:sz="6" w:space="0" w:color="auto"/>
              <w:right w:val="single" w:sz="6" w:space="0" w:color="auto"/>
            </w:tcBorders>
            <w:vAlign w:val="center"/>
          </w:tcPr>
          <w:p w14:paraId="3D1F2972"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F85D899"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CD34BC8"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基</w:t>
            </w:r>
          </w:p>
          <w:p w14:paraId="510F2E91"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層</w:t>
            </w:r>
          </w:p>
          <w:p w14:paraId="4E7A54B4"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院</w:t>
            </w:r>
          </w:p>
          <w:p w14:paraId="46106A09"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EC0C3A4"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地</w:t>
            </w:r>
          </w:p>
          <w:p w14:paraId="441E6BC1"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區</w:t>
            </w:r>
          </w:p>
          <w:p w14:paraId="5E18AAA5"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醫</w:t>
            </w:r>
          </w:p>
          <w:p w14:paraId="73576C7B"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BE9A424"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區</w:t>
            </w:r>
          </w:p>
          <w:p w14:paraId="4D4AE3DA"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域</w:t>
            </w:r>
          </w:p>
          <w:p w14:paraId="4D13F5E4"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醫</w:t>
            </w:r>
          </w:p>
          <w:p w14:paraId="11CD018D"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0C129E9"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醫</w:t>
            </w:r>
          </w:p>
          <w:p w14:paraId="0D717F27"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學</w:t>
            </w:r>
          </w:p>
          <w:p w14:paraId="5627B4CA"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中</w:t>
            </w:r>
          </w:p>
          <w:p w14:paraId="4C4F8282"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214EA492"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支</w:t>
            </w:r>
          </w:p>
          <w:p w14:paraId="610C4BBB"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付</w:t>
            </w:r>
          </w:p>
          <w:p w14:paraId="2FC224D8"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點</w:t>
            </w:r>
          </w:p>
          <w:p w14:paraId="460C392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數</w:t>
            </w:r>
          </w:p>
        </w:tc>
      </w:tr>
      <w:tr w:rsidR="00CD66FB" w:rsidRPr="00CC1A21" w14:paraId="58AC92AA" w14:textId="77777777" w:rsidTr="008260BD">
        <w:tc>
          <w:tcPr>
            <w:tcW w:w="850" w:type="dxa"/>
            <w:tcBorders>
              <w:top w:val="single" w:sz="6" w:space="0" w:color="auto"/>
              <w:left w:val="single" w:sz="6" w:space="0" w:color="auto"/>
              <w:bottom w:val="single" w:sz="6" w:space="0" w:color="auto"/>
              <w:right w:val="single" w:sz="6" w:space="0" w:color="auto"/>
            </w:tcBorders>
          </w:tcPr>
          <w:p w14:paraId="1D59E5E5"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79801C</w:t>
            </w:r>
          </w:p>
        </w:tc>
        <w:tc>
          <w:tcPr>
            <w:tcW w:w="6803" w:type="dxa"/>
            <w:tcBorders>
              <w:top w:val="single" w:sz="6" w:space="0" w:color="auto"/>
              <w:left w:val="single" w:sz="6" w:space="0" w:color="auto"/>
              <w:bottom w:val="single" w:sz="6" w:space="0" w:color="auto"/>
              <w:right w:val="single" w:sz="6" w:space="0" w:color="auto"/>
            </w:tcBorders>
          </w:tcPr>
          <w:p w14:paraId="1CD53D3D"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廣泛性外陰膿瘍引流術</w:t>
            </w:r>
          </w:p>
          <w:p w14:paraId="3B9B05BB"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Extended drainage of external genital abscess</w:t>
            </w:r>
          </w:p>
        </w:tc>
        <w:tc>
          <w:tcPr>
            <w:tcW w:w="283" w:type="dxa"/>
            <w:tcBorders>
              <w:top w:val="single" w:sz="6" w:space="0" w:color="auto"/>
              <w:left w:val="single" w:sz="6" w:space="0" w:color="auto"/>
              <w:bottom w:val="single" w:sz="6" w:space="0" w:color="auto"/>
              <w:right w:val="single" w:sz="6" w:space="0" w:color="auto"/>
            </w:tcBorders>
          </w:tcPr>
          <w:p w14:paraId="4537B618"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51846C"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51E493"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BA9DD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47058B"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2068</w:t>
            </w:r>
          </w:p>
        </w:tc>
      </w:tr>
      <w:tr w:rsidR="00CD66FB" w:rsidRPr="00CC1A21" w14:paraId="4479027E" w14:textId="77777777" w:rsidTr="008260BD">
        <w:tc>
          <w:tcPr>
            <w:tcW w:w="850" w:type="dxa"/>
            <w:tcBorders>
              <w:top w:val="single" w:sz="6" w:space="0" w:color="auto"/>
              <w:left w:val="single" w:sz="6" w:space="0" w:color="auto"/>
              <w:bottom w:val="single" w:sz="6" w:space="0" w:color="auto"/>
              <w:right w:val="single" w:sz="6" w:space="0" w:color="auto"/>
            </w:tcBorders>
          </w:tcPr>
          <w:p w14:paraId="6F83769F"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79802C</w:t>
            </w:r>
          </w:p>
        </w:tc>
        <w:tc>
          <w:tcPr>
            <w:tcW w:w="6803" w:type="dxa"/>
            <w:tcBorders>
              <w:top w:val="single" w:sz="6" w:space="0" w:color="auto"/>
              <w:left w:val="single" w:sz="6" w:space="0" w:color="auto"/>
              <w:bottom w:val="single" w:sz="6" w:space="0" w:color="auto"/>
              <w:right w:val="single" w:sz="6" w:space="0" w:color="auto"/>
            </w:tcBorders>
          </w:tcPr>
          <w:p w14:paraId="216A9D10"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巴氏腺囊腫造袋術</w:t>
            </w:r>
            <w:r w:rsidRPr="00CC1A21">
              <w:rPr>
                <w:color w:val="000000" w:themeColor="text1"/>
              </w:rPr>
              <w:t xml:space="preserve"> </w:t>
            </w:r>
          </w:p>
          <w:p w14:paraId="1218267D"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Marsupialization of Bartholin's gland cyst</w:t>
            </w:r>
          </w:p>
        </w:tc>
        <w:tc>
          <w:tcPr>
            <w:tcW w:w="283" w:type="dxa"/>
            <w:tcBorders>
              <w:top w:val="single" w:sz="6" w:space="0" w:color="auto"/>
              <w:left w:val="single" w:sz="6" w:space="0" w:color="auto"/>
              <w:bottom w:val="single" w:sz="6" w:space="0" w:color="auto"/>
              <w:right w:val="single" w:sz="6" w:space="0" w:color="auto"/>
            </w:tcBorders>
          </w:tcPr>
          <w:p w14:paraId="43893B5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544DB"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1F4266"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432FC7"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8CC547"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1663</w:t>
            </w:r>
          </w:p>
        </w:tc>
      </w:tr>
      <w:tr w:rsidR="00CD66FB" w:rsidRPr="00CC1A21" w14:paraId="55EF6B36" w14:textId="77777777" w:rsidTr="008260BD">
        <w:tc>
          <w:tcPr>
            <w:tcW w:w="850" w:type="dxa"/>
            <w:tcBorders>
              <w:top w:val="single" w:sz="6" w:space="0" w:color="auto"/>
              <w:left w:val="single" w:sz="6" w:space="0" w:color="auto"/>
              <w:bottom w:val="single" w:sz="4" w:space="0" w:color="auto"/>
              <w:right w:val="single" w:sz="6" w:space="0" w:color="auto"/>
            </w:tcBorders>
          </w:tcPr>
          <w:p w14:paraId="71618379"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79803C</w:t>
            </w:r>
          </w:p>
        </w:tc>
        <w:tc>
          <w:tcPr>
            <w:tcW w:w="6803" w:type="dxa"/>
            <w:tcBorders>
              <w:top w:val="single" w:sz="6" w:space="0" w:color="auto"/>
              <w:left w:val="single" w:sz="6" w:space="0" w:color="auto"/>
              <w:bottom w:val="single" w:sz="4" w:space="0" w:color="auto"/>
              <w:right w:val="single" w:sz="6" w:space="0" w:color="auto"/>
            </w:tcBorders>
          </w:tcPr>
          <w:p w14:paraId="44FDA1C8" w14:textId="77777777" w:rsidR="0036527B" w:rsidRPr="00CC1A21" w:rsidRDefault="0036527B" w:rsidP="000F6652">
            <w:pPr>
              <w:autoSpaceDE w:val="0"/>
              <w:autoSpaceDN w:val="0"/>
              <w:spacing w:line="280" w:lineRule="exact"/>
              <w:ind w:left="435" w:hanging="435"/>
              <w:rPr>
                <w:color w:val="000000" w:themeColor="text1"/>
              </w:rPr>
            </w:pPr>
            <w:r w:rsidRPr="00CC1A21">
              <w:rPr>
                <w:color w:val="000000" w:themeColor="text1"/>
              </w:rPr>
              <w:t>巴氏腺囊切除術</w:t>
            </w:r>
            <w:r w:rsidRPr="00CC1A21">
              <w:rPr>
                <w:color w:val="000000" w:themeColor="text1"/>
              </w:rPr>
              <w:t xml:space="preserve"> </w:t>
            </w:r>
          </w:p>
          <w:p w14:paraId="513453FE" w14:textId="77777777" w:rsidR="0036527B" w:rsidRPr="00CC1A21" w:rsidRDefault="0036527B" w:rsidP="000F6652">
            <w:pPr>
              <w:autoSpaceDE w:val="0"/>
              <w:autoSpaceDN w:val="0"/>
              <w:spacing w:line="280" w:lineRule="exact"/>
              <w:ind w:left="435" w:hanging="435"/>
              <w:rPr>
                <w:color w:val="000000" w:themeColor="text1"/>
              </w:rPr>
            </w:pPr>
            <w:r w:rsidRPr="00CC1A21">
              <w:rPr>
                <w:color w:val="000000" w:themeColor="text1"/>
              </w:rPr>
              <w:t>Excision of Bartholin's gland</w:t>
            </w:r>
          </w:p>
          <w:p w14:paraId="5F87050C" w14:textId="77777777" w:rsidR="0036527B" w:rsidRPr="00CC1A21" w:rsidRDefault="0036527B" w:rsidP="000F6652">
            <w:pPr>
              <w:autoSpaceDE w:val="0"/>
              <w:autoSpaceDN w:val="0"/>
              <w:spacing w:line="280" w:lineRule="exact"/>
              <w:ind w:left="435" w:hanging="463"/>
              <w:rPr>
                <w:color w:val="000000" w:themeColor="text1"/>
              </w:rPr>
            </w:pPr>
            <w:r w:rsidRPr="00CC1A21">
              <w:rPr>
                <w:color w:val="000000" w:themeColor="text1"/>
              </w:rPr>
              <w:t>註：巴氏腺管或前庭大腺囊腫切除</w:t>
            </w:r>
            <w:r w:rsidRPr="00CC1A21">
              <w:rPr>
                <w:color w:val="000000" w:themeColor="text1"/>
              </w:rPr>
              <w:t xml:space="preserve"> (Bartholin duct cyst or sken's gland cyst excision) </w:t>
            </w:r>
            <w:r w:rsidRPr="00CC1A21">
              <w:rPr>
                <w:color w:val="000000" w:themeColor="text1"/>
              </w:rPr>
              <w:t>比照申報。</w:t>
            </w:r>
          </w:p>
        </w:tc>
        <w:tc>
          <w:tcPr>
            <w:tcW w:w="283" w:type="dxa"/>
            <w:tcBorders>
              <w:top w:val="single" w:sz="6" w:space="0" w:color="auto"/>
              <w:left w:val="single" w:sz="6" w:space="0" w:color="auto"/>
              <w:bottom w:val="single" w:sz="4" w:space="0" w:color="auto"/>
              <w:right w:val="single" w:sz="6" w:space="0" w:color="auto"/>
            </w:tcBorders>
          </w:tcPr>
          <w:p w14:paraId="59D98C07"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09DDCD4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D17C886"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4747FF7"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745E04EA"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1815</w:t>
            </w:r>
          </w:p>
        </w:tc>
      </w:tr>
      <w:tr w:rsidR="00CD66FB" w:rsidRPr="00CC1A21" w14:paraId="59A1012B" w14:textId="77777777" w:rsidTr="008260BD">
        <w:tc>
          <w:tcPr>
            <w:tcW w:w="850" w:type="dxa"/>
            <w:tcBorders>
              <w:top w:val="single" w:sz="4" w:space="0" w:color="auto"/>
              <w:left w:val="single" w:sz="4" w:space="0" w:color="auto"/>
              <w:bottom w:val="single" w:sz="4" w:space="0" w:color="auto"/>
              <w:right w:val="single" w:sz="6" w:space="0" w:color="auto"/>
            </w:tcBorders>
          </w:tcPr>
          <w:p w14:paraId="5CF0C72A"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79804B</w:t>
            </w:r>
          </w:p>
        </w:tc>
        <w:tc>
          <w:tcPr>
            <w:tcW w:w="6803" w:type="dxa"/>
            <w:tcBorders>
              <w:top w:val="single" w:sz="4" w:space="0" w:color="auto"/>
              <w:left w:val="single" w:sz="6" w:space="0" w:color="auto"/>
              <w:bottom w:val="single" w:sz="4" w:space="0" w:color="auto"/>
              <w:right w:val="single" w:sz="6" w:space="0" w:color="auto"/>
            </w:tcBorders>
          </w:tcPr>
          <w:p w14:paraId="1C157A37" w14:textId="77777777" w:rsidR="0036527B" w:rsidRPr="00CC1A21" w:rsidRDefault="0036527B" w:rsidP="006764F8">
            <w:pPr>
              <w:autoSpaceDE w:val="0"/>
              <w:autoSpaceDN w:val="0"/>
              <w:spacing w:line="280" w:lineRule="exact"/>
              <w:jc w:val="both"/>
              <w:rPr>
                <w:color w:val="000000" w:themeColor="text1"/>
              </w:rPr>
            </w:pPr>
            <w:r w:rsidRPr="00CC1A21">
              <w:rPr>
                <w:color w:val="000000" w:themeColor="text1"/>
              </w:rPr>
              <w:t>女陰切除術或廣泛性外陰癌組織切除</w:t>
            </w:r>
            <w:r w:rsidRPr="00CC1A21">
              <w:rPr>
                <w:color w:val="000000" w:themeColor="text1"/>
              </w:rPr>
              <w:t>(</w:t>
            </w:r>
            <w:r w:rsidRPr="00CC1A21">
              <w:rPr>
                <w:color w:val="000000" w:themeColor="text1"/>
              </w:rPr>
              <w:t>未合併皮膚或皮下組織重建</w:t>
            </w:r>
            <w:r w:rsidRPr="00CC1A21">
              <w:rPr>
                <w:color w:val="000000" w:themeColor="text1"/>
              </w:rPr>
              <w:t>)</w:t>
            </w:r>
          </w:p>
          <w:p w14:paraId="7EFE4F4B"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Simple vulvectomy or wide local excision of valvar cancer</w:t>
            </w:r>
          </w:p>
        </w:tc>
        <w:tc>
          <w:tcPr>
            <w:tcW w:w="283" w:type="dxa"/>
            <w:tcBorders>
              <w:top w:val="single" w:sz="4" w:space="0" w:color="auto"/>
              <w:left w:val="single" w:sz="6" w:space="0" w:color="auto"/>
              <w:bottom w:val="single" w:sz="4" w:space="0" w:color="auto"/>
              <w:right w:val="single" w:sz="6" w:space="0" w:color="auto"/>
            </w:tcBorders>
          </w:tcPr>
          <w:p w14:paraId="7D34DCBD" w14:textId="77777777" w:rsidR="0036527B" w:rsidRPr="00CC1A21" w:rsidRDefault="0036527B" w:rsidP="000F6652">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70053F76"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460750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3754077"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436E94D"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10663</w:t>
            </w:r>
          </w:p>
        </w:tc>
      </w:tr>
      <w:tr w:rsidR="00CD66FB" w:rsidRPr="00CC1A21" w14:paraId="1257A9C0" w14:textId="77777777" w:rsidTr="008260BD">
        <w:tc>
          <w:tcPr>
            <w:tcW w:w="850" w:type="dxa"/>
            <w:tcBorders>
              <w:left w:val="single" w:sz="6" w:space="0" w:color="auto"/>
              <w:bottom w:val="single" w:sz="6" w:space="0" w:color="auto"/>
              <w:right w:val="single" w:sz="6" w:space="0" w:color="auto"/>
            </w:tcBorders>
          </w:tcPr>
          <w:p w14:paraId="10B6B26E"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79810B</w:t>
            </w:r>
          </w:p>
        </w:tc>
        <w:tc>
          <w:tcPr>
            <w:tcW w:w="6803" w:type="dxa"/>
            <w:tcBorders>
              <w:left w:val="single" w:sz="6" w:space="0" w:color="auto"/>
              <w:bottom w:val="single" w:sz="6" w:space="0" w:color="auto"/>
              <w:right w:val="single" w:sz="6" w:space="0" w:color="auto"/>
            </w:tcBorders>
          </w:tcPr>
          <w:p w14:paraId="4BE7D757"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女陰切除術</w:t>
            </w:r>
            <w:r w:rsidRPr="00CC1A21">
              <w:rPr>
                <w:color w:val="000000" w:themeColor="text1"/>
              </w:rPr>
              <w:t>(</w:t>
            </w:r>
            <w:r w:rsidRPr="00CC1A21">
              <w:rPr>
                <w:color w:val="000000" w:themeColor="text1"/>
              </w:rPr>
              <w:t>合併皮膚或皮下組織重建</w:t>
            </w:r>
            <w:r w:rsidRPr="00CC1A21">
              <w:rPr>
                <w:color w:val="000000" w:themeColor="text1"/>
              </w:rPr>
              <w:t>)</w:t>
            </w:r>
          </w:p>
          <w:p w14:paraId="183CF2FC"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Simple vulvectomy (with skin graft or reconstruction of subcutaneous tissue)</w:t>
            </w:r>
          </w:p>
        </w:tc>
        <w:tc>
          <w:tcPr>
            <w:tcW w:w="283" w:type="dxa"/>
            <w:tcBorders>
              <w:left w:val="single" w:sz="6" w:space="0" w:color="auto"/>
              <w:bottom w:val="single" w:sz="6" w:space="0" w:color="auto"/>
              <w:right w:val="single" w:sz="6" w:space="0" w:color="auto"/>
            </w:tcBorders>
          </w:tcPr>
          <w:p w14:paraId="754260DF" w14:textId="77777777" w:rsidR="0036527B" w:rsidRPr="00CC1A21" w:rsidRDefault="0036527B" w:rsidP="000F665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E8B351D"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D8154CF"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59F305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70D3FDC"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14738</w:t>
            </w:r>
          </w:p>
        </w:tc>
      </w:tr>
      <w:tr w:rsidR="00CD66FB" w:rsidRPr="00CC1A21" w14:paraId="597D6BFD" w14:textId="77777777" w:rsidTr="00082C74">
        <w:trPr>
          <w:trHeight w:val="227"/>
        </w:trPr>
        <w:tc>
          <w:tcPr>
            <w:tcW w:w="850" w:type="dxa"/>
            <w:tcBorders>
              <w:top w:val="single" w:sz="6" w:space="0" w:color="auto"/>
              <w:left w:val="single" w:sz="6" w:space="0" w:color="auto"/>
              <w:bottom w:val="single" w:sz="6" w:space="0" w:color="auto"/>
              <w:right w:val="single" w:sz="6" w:space="0" w:color="auto"/>
            </w:tcBorders>
          </w:tcPr>
          <w:p w14:paraId="4817E186"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79806C</w:t>
            </w:r>
          </w:p>
        </w:tc>
        <w:tc>
          <w:tcPr>
            <w:tcW w:w="6803" w:type="dxa"/>
            <w:tcBorders>
              <w:top w:val="single" w:sz="6" w:space="0" w:color="auto"/>
              <w:left w:val="single" w:sz="6" w:space="0" w:color="auto"/>
              <w:bottom w:val="single" w:sz="6" w:space="0" w:color="auto"/>
              <w:right w:val="single" w:sz="6" w:space="0" w:color="auto"/>
            </w:tcBorders>
          </w:tcPr>
          <w:p w14:paraId="5733A30D"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 xml:space="preserve">陰蒂切除術　</w:t>
            </w:r>
            <w:r w:rsidRPr="00CC1A21">
              <w:rPr>
                <w:color w:val="000000" w:themeColor="text1"/>
                <w:szCs w:val="24"/>
              </w:rPr>
              <w:t>Clitoridectomy</w:t>
            </w:r>
          </w:p>
          <w:p w14:paraId="73030D99" w14:textId="77777777" w:rsidR="00CE0BC2" w:rsidRPr="00CC1A21" w:rsidRDefault="00CE0BC2" w:rsidP="00E93A7A">
            <w:pPr>
              <w:spacing w:line="320" w:lineRule="exact"/>
              <w:ind w:left="451" w:hangingChars="188" w:hanging="451"/>
              <w:rPr>
                <w:color w:val="000000" w:themeColor="text1"/>
                <w:szCs w:val="24"/>
              </w:rPr>
            </w:pPr>
            <w:r w:rsidRPr="00CC1A21">
              <w:rPr>
                <w:color w:val="000000" w:themeColor="text1"/>
                <w:szCs w:val="24"/>
              </w:rPr>
              <w:t>註：</w:t>
            </w:r>
          </w:p>
          <w:p w14:paraId="572DABA7" w14:textId="77777777" w:rsidR="00CE0BC2" w:rsidRPr="00CC1A21" w:rsidRDefault="00CE0BC2" w:rsidP="00082C74">
            <w:pPr>
              <w:spacing w:line="320" w:lineRule="exact"/>
              <w:ind w:left="912" w:hangingChars="380" w:hanging="912"/>
              <w:rPr>
                <w:color w:val="000000" w:themeColor="text1"/>
                <w:szCs w:val="24"/>
              </w:rPr>
            </w:pPr>
            <w:r w:rsidRPr="00CC1A21">
              <w:rPr>
                <w:color w:val="000000" w:themeColor="text1"/>
                <w:szCs w:val="24"/>
              </w:rPr>
              <w:t>適應症：陰蒂表皮性病灶，如上皮內腫瘤（</w:t>
            </w:r>
            <w:r w:rsidRPr="00CC1A21">
              <w:rPr>
                <w:color w:val="000000" w:themeColor="text1"/>
                <w:szCs w:val="24"/>
              </w:rPr>
              <w:t>intrapithelial neoplasia</w:t>
            </w:r>
            <w:r w:rsidRPr="00CC1A21">
              <w:rPr>
                <w:color w:val="000000" w:themeColor="text1"/>
                <w:szCs w:val="24"/>
              </w:rPr>
              <w:t>）或陰蒂腫瘤。</w:t>
            </w:r>
          </w:p>
        </w:tc>
        <w:tc>
          <w:tcPr>
            <w:tcW w:w="283" w:type="dxa"/>
            <w:tcBorders>
              <w:top w:val="single" w:sz="6" w:space="0" w:color="auto"/>
              <w:left w:val="single" w:sz="6" w:space="0" w:color="auto"/>
              <w:bottom w:val="single" w:sz="6" w:space="0" w:color="auto"/>
              <w:right w:val="single" w:sz="6" w:space="0" w:color="auto"/>
            </w:tcBorders>
          </w:tcPr>
          <w:p w14:paraId="0E1F164A"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9A6C895"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E69E2B4"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F2B06C7"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0AFF601"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1477</w:t>
            </w:r>
          </w:p>
        </w:tc>
      </w:tr>
      <w:tr w:rsidR="00CD66FB" w:rsidRPr="00CC1A21" w14:paraId="21A88634" w14:textId="77777777" w:rsidTr="00E93A7A">
        <w:tc>
          <w:tcPr>
            <w:tcW w:w="850" w:type="dxa"/>
            <w:tcBorders>
              <w:top w:val="single" w:sz="6" w:space="0" w:color="auto"/>
              <w:left w:val="single" w:sz="6" w:space="0" w:color="auto"/>
              <w:bottom w:val="single" w:sz="6" w:space="0" w:color="auto"/>
              <w:right w:val="single" w:sz="6" w:space="0" w:color="auto"/>
            </w:tcBorders>
          </w:tcPr>
          <w:p w14:paraId="3BA4AAC4"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79807B</w:t>
            </w:r>
          </w:p>
        </w:tc>
        <w:tc>
          <w:tcPr>
            <w:tcW w:w="6803" w:type="dxa"/>
            <w:tcBorders>
              <w:top w:val="single" w:sz="6" w:space="0" w:color="auto"/>
              <w:left w:val="single" w:sz="6" w:space="0" w:color="auto"/>
              <w:bottom w:val="single" w:sz="6" w:space="0" w:color="auto"/>
              <w:right w:val="single" w:sz="6" w:space="0" w:color="auto"/>
            </w:tcBorders>
          </w:tcPr>
          <w:p w14:paraId="37380396" w14:textId="77777777" w:rsidR="00CE0BC2" w:rsidRPr="00CC1A21" w:rsidRDefault="00CE0BC2" w:rsidP="00E93A7A">
            <w:pPr>
              <w:autoSpaceDE w:val="0"/>
              <w:autoSpaceDN w:val="0"/>
              <w:spacing w:line="280" w:lineRule="exact"/>
              <w:rPr>
                <w:color w:val="000000" w:themeColor="text1"/>
                <w:szCs w:val="24"/>
              </w:rPr>
            </w:pPr>
            <w:r w:rsidRPr="00CC1A21">
              <w:rPr>
                <w:color w:val="000000" w:themeColor="text1"/>
                <w:szCs w:val="24"/>
              </w:rPr>
              <w:t xml:space="preserve">陰蒂整形術　</w:t>
            </w:r>
            <w:r w:rsidRPr="00CC1A21">
              <w:rPr>
                <w:color w:val="000000" w:themeColor="text1"/>
                <w:szCs w:val="24"/>
              </w:rPr>
              <w:t>Clitoroplasty</w:t>
            </w:r>
          </w:p>
          <w:p w14:paraId="7AEE57EC" w14:textId="77777777" w:rsidR="00082C74" w:rsidRPr="00CC1A21" w:rsidRDefault="00CE0BC2" w:rsidP="00E93A7A">
            <w:pPr>
              <w:autoSpaceDE w:val="0"/>
              <w:autoSpaceDN w:val="0"/>
              <w:spacing w:line="280" w:lineRule="exact"/>
              <w:ind w:left="720" w:hangingChars="300" w:hanging="720"/>
              <w:rPr>
                <w:color w:val="000000" w:themeColor="text1"/>
                <w:szCs w:val="24"/>
              </w:rPr>
            </w:pPr>
            <w:r w:rsidRPr="00CC1A21">
              <w:rPr>
                <w:color w:val="000000" w:themeColor="text1"/>
                <w:szCs w:val="24"/>
              </w:rPr>
              <w:t>註：</w:t>
            </w:r>
          </w:p>
          <w:p w14:paraId="24AFEF0C" w14:textId="77777777" w:rsidR="00CE0BC2" w:rsidRPr="00CC1A21" w:rsidRDefault="00CE0BC2" w:rsidP="00082C74">
            <w:pPr>
              <w:spacing w:line="320" w:lineRule="exact"/>
              <w:ind w:left="960" w:hangingChars="400" w:hanging="960"/>
              <w:rPr>
                <w:color w:val="000000" w:themeColor="text1"/>
                <w:szCs w:val="24"/>
              </w:rPr>
            </w:pPr>
            <w:r w:rsidRPr="00CC1A21">
              <w:rPr>
                <w:color w:val="000000" w:themeColor="text1"/>
                <w:szCs w:val="24"/>
              </w:rPr>
              <w:t>適應症：因腎上腺增生、或性染色體異常所造成之女性外陰發育異常，發生陰蒂肥大者</w:t>
            </w:r>
            <w:r w:rsidRPr="00CC1A21">
              <w:rPr>
                <w:color w:val="000000" w:themeColor="text1"/>
                <w:szCs w:val="24"/>
              </w:rPr>
              <w:t>(sexual ambiguity with clitoromegaly)</w:t>
            </w:r>
            <w:r w:rsidRPr="00CC1A21">
              <w:rPr>
                <w:color w:val="000000" w:themeColor="text1"/>
                <w:szCs w:val="24"/>
              </w:rPr>
              <w:t>所行之陰蒂整型手術。</w:t>
            </w:r>
          </w:p>
        </w:tc>
        <w:tc>
          <w:tcPr>
            <w:tcW w:w="283" w:type="dxa"/>
            <w:tcBorders>
              <w:top w:val="single" w:sz="6" w:space="0" w:color="auto"/>
              <w:left w:val="single" w:sz="6" w:space="0" w:color="auto"/>
              <w:bottom w:val="single" w:sz="6" w:space="0" w:color="auto"/>
              <w:right w:val="single" w:sz="6" w:space="0" w:color="auto"/>
            </w:tcBorders>
          </w:tcPr>
          <w:p w14:paraId="0C727202" w14:textId="77777777" w:rsidR="00CE0BC2" w:rsidRPr="00CC1A2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D8C779E"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D5A76A"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845E22" w14:textId="77777777" w:rsidR="00CE0BC2" w:rsidRPr="00CC1A21" w:rsidRDefault="00CE0BC2" w:rsidP="00E93A7A">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41C02E9" w14:textId="77777777" w:rsidR="00CE0BC2" w:rsidRPr="00CC1A21" w:rsidRDefault="00CE0BC2" w:rsidP="00E93A7A">
            <w:pPr>
              <w:pStyle w:val="affffffff2"/>
              <w:rPr>
                <w:rFonts w:eastAsia="標楷體"/>
                <w:color w:val="000000" w:themeColor="text1"/>
                <w:sz w:val="24"/>
                <w:u w:val="none"/>
              </w:rPr>
            </w:pPr>
            <w:r w:rsidRPr="00CC1A21">
              <w:rPr>
                <w:rFonts w:eastAsia="標楷體"/>
                <w:color w:val="000000" w:themeColor="text1"/>
                <w:sz w:val="24"/>
                <w:u w:val="none"/>
              </w:rPr>
              <w:t>2992</w:t>
            </w:r>
          </w:p>
        </w:tc>
      </w:tr>
      <w:tr w:rsidR="00CD66FB" w:rsidRPr="00CC1A21" w14:paraId="0E376597" w14:textId="77777777" w:rsidTr="008260BD">
        <w:tc>
          <w:tcPr>
            <w:tcW w:w="850" w:type="dxa"/>
            <w:tcBorders>
              <w:top w:val="single" w:sz="6" w:space="0" w:color="auto"/>
              <w:left w:val="single" w:sz="6" w:space="0" w:color="auto"/>
              <w:bottom w:val="single" w:sz="6" w:space="0" w:color="auto"/>
              <w:right w:val="single" w:sz="6" w:space="0" w:color="auto"/>
            </w:tcBorders>
          </w:tcPr>
          <w:p w14:paraId="59313F66" w14:textId="77777777" w:rsidR="0036527B" w:rsidRPr="00CC1A21" w:rsidRDefault="0036527B" w:rsidP="00082C74">
            <w:pPr>
              <w:autoSpaceDE w:val="0"/>
              <w:autoSpaceDN w:val="0"/>
              <w:spacing w:line="360" w:lineRule="exact"/>
              <w:rPr>
                <w:color w:val="000000" w:themeColor="text1"/>
              </w:rPr>
            </w:pPr>
            <w:r w:rsidRPr="00CC1A21">
              <w:rPr>
                <w:color w:val="000000" w:themeColor="text1"/>
              </w:rPr>
              <w:t>79808C</w:t>
            </w:r>
          </w:p>
        </w:tc>
        <w:tc>
          <w:tcPr>
            <w:tcW w:w="6803" w:type="dxa"/>
            <w:tcBorders>
              <w:top w:val="single" w:sz="6" w:space="0" w:color="auto"/>
              <w:left w:val="single" w:sz="6" w:space="0" w:color="auto"/>
              <w:bottom w:val="single" w:sz="6" w:space="0" w:color="auto"/>
              <w:right w:val="single" w:sz="6" w:space="0" w:color="auto"/>
            </w:tcBorders>
          </w:tcPr>
          <w:p w14:paraId="515A02F9" w14:textId="77777777" w:rsidR="0036527B" w:rsidRPr="00CC1A21" w:rsidRDefault="00DA2EB8" w:rsidP="00082C74">
            <w:pPr>
              <w:spacing w:line="360" w:lineRule="exact"/>
              <w:ind w:left="960" w:hangingChars="400" w:hanging="960"/>
              <w:rPr>
                <w:color w:val="000000" w:themeColor="text1"/>
              </w:rPr>
            </w:pPr>
            <w:r w:rsidRPr="00CC1A21">
              <w:rPr>
                <w:color w:val="000000" w:themeColor="text1"/>
              </w:rPr>
              <w:t>陰道前膜</w:t>
            </w:r>
            <w:r w:rsidR="0036527B" w:rsidRPr="00CC1A21">
              <w:rPr>
                <w:color w:val="000000" w:themeColor="text1"/>
              </w:rPr>
              <w:t xml:space="preserve">切開術　</w:t>
            </w:r>
            <w:r w:rsidR="0036527B" w:rsidRPr="00CC1A21">
              <w:rPr>
                <w:color w:val="000000" w:themeColor="text1"/>
                <w:szCs w:val="24"/>
              </w:rPr>
              <w:t>Hymenotomy</w:t>
            </w:r>
          </w:p>
        </w:tc>
        <w:tc>
          <w:tcPr>
            <w:tcW w:w="283" w:type="dxa"/>
            <w:tcBorders>
              <w:top w:val="single" w:sz="6" w:space="0" w:color="auto"/>
              <w:left w:val="single" w:sz="6" w:space="0" w:color="auto"/>
              <w:bottom w:val="single" w:sz="6" w:space="0" w:color="auto"/>
              <w:right w:val="single" w:sz="6" w:space="0" w:color="auto"/>
            </w:tcBorders>
          </w:tcPr>
          <w:p w14:paraId="0530D8E9"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E1CF0"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A9092A"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D17243"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1964A8" w14:textId="77777777" w:rsidR="0036527B" w:rsidRPr="00CC1A21" w:rsidRDefault="0036527B" w:rsidP="00082C74">
            <w:pPr>
              <w:autoSpaceDE w:val="0"/>
              <w:autoSpaceDN w:val="0"/>
              <w:spacing w:line="360" w:lineRule="exact"/>
              <w:jc w:val="right"/>
              <w:rPr>
                <w:color w:val="000000" w:themeColor="text1"/>
              </w:rPr>
            </w:pPr>
            <w:r w:rsidRPr="00CC1A21">
              <w:rPr>
                <w:color w:val="000000" w:themeColor="text1"/>
              </w:rPr>
              <w:t>597</w:t>
            </w:r>
          </w:p>
        </w:tc>
      </w:tr>
      <w:tr w:rsidR="00CD66FB" w:rsidRPr="00CC1A21" w14:paraId="3C6F8FB2" w14:textId="77777777" w:rsidTr="008260BD">
        <w:tc>
          <w:tcPr>
            <w:tcW w:w="850" w:type="dxa"/>
            <w:tcBorders>
              <w:top w:val="single" w:sz="6" w:space="0" w:color="auto"/>
              <w:left w:val="single" w:sz="6" w:space="0" w:color="auto"/>
              <w:bottom w:val="single" w:sz="6" w:space="0" w:color="auto"/>
              <w:right w:val="single" w:sz="6" w:space="0" w:color="auto"/>
            </w:tcBorders>
          </w:tcPr>
          <w:p w14:paraId="7E40FC30" w14:textId="77777777" w:rsidR="0036527B" w:rsidRPr="00CC1A21" w:rsidRDefault="0036527B" w:rsidP="00082C74">
            <w:pPr>
              <w:autoSpaceDE w:val="0"/>
              <w:autoSpaceDN w:val="0"/>
              <w:spacing w:line="360" w:lineRule="exact"/>
              <w:rPr>
                <w:color w:val="000000" w:themeColor="text1"/>
              </w:rPr>
            </w:pPr>
            <w:r w:rsidRPr="00CC1A21">
              <w:rPr>
                <w:color w:val="000000" w:themeColor="text1"/>
              </w:rPr>
              <w:t>79809B</w:t>
            </w:r>
          </w:p>
        </w:tc>
        <w:tc>
          <w:tcPr>
            <w:tcW w:w="6803" w:type="dxa"/>
            <w:tcBorders>
              <w:top w:val="single" w:sz="6" w:space="0" w:color="auto"/>
              <w:left w:val="single" w:sz="6" w:space="0" w:color="auto"/>
              <w:bottom w:val="single" w:sz="6" w:space="0" w:color="auto"/>
              <w:right w:val="single" w:sz="6" w:space="0" w:color="auto"/>
            </w:tcBorders>
          </w:tcPr>
          <w:p w14:paraId="1E17AF55" w14:textId="77777777" w:rsidR="0036527B" w:rsidRPr="00CC1A21" w:rsidRDefault="0036527B" w:rsidP="00082C74">
            <w:pPr>
              <w:autoSpaceDE w:val="0"/>
              <w:autoSpaceDN w:val="0"/>
              <w:spacing w:line="360" w:lineRule="exact"/>
              <w:rPr>
                <w:color w:val="000000" w:themeColor="text1"/>
              </w:rPr>
            </w:pPr>
            <w:r w:rsidRPr="00CC1A21">
              <w:rPr>
                <w:color w:val="000000" w:themeColor="text1"/>
              </w:rPr>
              <w:t xml:space="preserve">根治女陰切除術　</w:t>
            </w:r>
            <w:r w:rsidRPr="00CC1A21">
              <w:rPr>
                <w:color w:val="000000" w:themeColor="text1"/>
              </w:rPr>
              <w:t xml:space="preserve">Radical Vulvgectomy </w:t>
            </w:r>
          </w:p>
          <w:p w14:paraId="0DAE06F4" w14:textId="77777777" w:rsidR="0036527B" w:rsidRPr="00CC1A21" w:rsidRDefault="0036527B" w:rsidP="00082C74">
            <w:pPr>
              <w:autoSpaceDE w:val="0"/>
              <w:autoSpaceDN w:val="0"/>
              <w:spacing w:line="360" w:lineRule="exact"/>
              <w:rPr>
                <w:color w:val="000000" w:themeColor="text1"/>
              </w:rPr>
            </w:pPr>
            <w:r w:rsidRPr="00CC1A21">
              <w:rPr>
                <w:color w:val="000000" w:themeColor="text1"/>
              </w:rPr>
              <w:t>註：合併淋巴清掃。</w:t>
            </w:r>
          </w:p>
        </w:tc>
        <w:tc>
          <w:tcPr>
            <w:tcW w:w="283" w:type="dxa"/>
            <w:tcBorders>
              <w:top w:val="single" w:sz="6" w:space="0" w:color="auto"/>
              <w:left w:val="single" w:sz="6" w:space="0" w:color="auto"/>
              <w:bottom w:val="single" w:sz="6" w:space="0" w:color="auto"/>
              <w:right w:val="single" w:sz="6" w:space="0" w:color="auto"/>
            </w:tcBorders>
          </w:tcPr>
          <w:p w14:paraId="684D8585" w14:textId="77777777" w:rsidR="0036527B" w:rsidRPr="00CC1A21" w:rsidRDefault="0036527B" w:rsidP="00082C74">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1083914"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826E1D"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C70AB5" w14:textId="77777777" w:rsidR="0036527B" w:rsidRPr="00CC1A21" w:rsidRDefault="0036527B" w:rsidP="00082C74">
            <w:pPr>
              <w:autoSpaceDE w:val="0"/>
              <w:autoSpaceDN w:val="0"/>
              <w:spacing w:line="3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F27B43" w14:textId="77777777" w:rsidR="0036527B" w:rsidRPr="00CC1A21" w:rsidRDefault="0036527B" w:rsidP="00082C74">
            <w:pPr>
              <w:autoSpaceDE w:val="0"/>
              <w:autoSpaceDN w:val="0"/>
              <w:spacing w:line="360" w:lineRule="exact"/>
              <w:jc w:val="right"/>
              <w:rPr>
                <w:color w:val="000000" w:themeColor="text1"/>
              </w:rPr>
            </w:pPr>
            <w:r w:rsidRPr="00CC1A21">
              <w:rPr>
                <w:color w:val="000000" w:themeColor="text1"/>
              </w:rPr>
              <w:t>32150</w:t>
            </w:r>
          </w:p>
        </w:tc>
      </w:tr>
    </w:tbl>
    <w:p w14:paraId="1EE87370" w14:textId="77777777" w:rsidR="0036527B" w:rsidRPr="00CC1A21" w:rsidRDefault="0036527B" w:rsidP="0036527B">
      <w:pPr>
        <w:spacing w:line="400" w:lineRule="exact"/>
        <w:rPr>
          <w:color w:val="000000" w:themeColor="text1"/>
          <w:szCs w:val="24"/>
        </w:rPr>
      </w:pPr>
    </w:p>
    <w:p w14:paraId="56A14602"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0407AF05" w14:textId="77777777" w:rsidR="0036527B" w:rsidRPr="00CC1A21" w:rsidRDefault="0036527B" w:rsidP="0079545A">
      <w:pPr>
        <w:outlineLvl w:val="1"/>
        <w:rPr>
          <w:color w:val="000000" w:themeColor="text1"/>
        </w:rPr>
      </w:pPr>
      <w:r w:rsidRPr="00CC1A21">
        <w:rPr>
          <w:color w:val="000000" w:themeColor="text1"/>
        </w:rPr>
        <w:lastRenderedPageBreak/>
        <w:t>三、陰道</w:t>
      </w:r>
      <w:r w:rsidRPr="00CC1A21">
        <w:rPr>
          <w:color w:val="000000" w:themeColor="text1"/>
        </w:rPr>
        <w:t>Vagina (80001-8003</w:t>
      </w:r>
      <w:r w:rsidR="002A0DEC" w:rsidRPr="00CC1A21">
        <w:rPr>
          <w:color w:val="000000" w:themeColor="text1"/>
        </w:rPr>
        <w:t>8</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537BAF4"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35D202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4BE432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222020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0DB3E95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4A0B3D3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2C3850E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7858E2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29AB6A4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3017EB4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20AA987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BA8604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15835DF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6BB8871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2123B7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231659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C12B70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250486D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39B5FDB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5D20E0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3670C1C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EC7326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5AE5995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13532146" w14:textId="77777777" w:rsidTr="008260BD">
        <w:tc>
          <w:tcPr>
            <w:tcW w:w="850" w:type="dxa"/>
            <w:tcBorders>
              <w:top w:val="single" w:sz="6" w:space="0" w:color="auto"/>
              <w:left w:val="single" w:sz="6" w:space="0" w:color="auto"/>
              <w:bottom w:val="single" w:sz="6" w:space="0" w:color="auto"/>
              <w:right w:val="single" w:sz="6" w:space="0" w:color="auto"/>
            </w:tcBorders>
          </w:tcPr>
          <w:p w14:paraId="360BE62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80001C</w:t>
            </w:r>
          </w:p>
        </w:tc>
        <w:tc>
          <w:tcPr>
            <w:tcW w:w="6803" w:type="dxa"/>
            <w:tcBorders>
              <w:top w:val="single" w:sz="6" w:space="0" w:color="auto"/>
              <w:left w:val="single" w:sz="6" w:space="0" w:color="auto"/>
              <w:bottom w:val="single" w:sz="6" w:space="0" w:color="auto"/>
              <w:right w:val="single" w:sz="6" w:space="0" w:color="auto"/>
            </w:tcBorders>
          </w:tcPr>
          <w:p w14:paraId="018932E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陰道切開探查術或骨盆腔膿腫引流</w:t>
            </w:r>
          </w:p>
          <w:p w14:paraId="0772550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Vaginotomy or drainage of pelvic abscess</w:t>
            </w:r>
          </w:p>
        </w:tc>
        <w:tc>
          <w:tcPr>
            <w:tcW w:w="283" w:type="dxa"/>
            <w:tcBorders>
              <w:top w:val="single" w:sz="6" w:space="0" w:color="auto"/>
              <w:left w:val="single" w:sz="6" w:space="0" w:color="auto"/>
              <w:bottom w:val="single" w:sz="6" w:space="0" w:color="auto"/>
              <w:right w:val="single" w:sz="6" w:space="0" w:color="auto"/>
            </w:tcBorders>
          </w:tcPr>
          <w:p w14:paraId="4834E59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5843A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2860F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1BE06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7BD97A"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2253</w:t>
            </w:r>
          </w:p>
        </w:tc>
      </w:tr>
      <w:tr w:rsidR="00CD66FB" w:rsidRPr="00CC1A21" w14:paraId="4FC824D3" w14:textId="77777777" w:rsidTr="008260BD">
        <w:tc>
          <w:tcPr>
            <w:tcW w:w="850" w:type="dxa"/>
            <w:tcBorders>
              <w:top w:val="single" w:sz="6" w:space="0" w:color="auto"/>
              <w:left w:val="single" w:sz="6" w:space="0" w:color="auto"/>
              <w:bottom w:val="single" w:sz="6" w:space="0" w:color="auto"/>
              <w:right w:val="single" w:sz="6" w:space="0" w:color="auto"/>
            </w:tcBorders>
          </w:tcPr>
          <w:p w14:paraId="773028F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80002C</w:t>
            </w:r>
          </w:p>
        </w:tc>
        <w:tc>
          <w:tcPr>
            <w:tcW w:w="6803" w:type="dxa"/>
            <w:tcBorders>
              <w:top w:val="single" w:sz="6" w:space="0" w:color="auto"/>
              <w:left w:val="single" w:sz="6" w:space="0" w:color="auto"/>
              <w:bottom w:val="single" w:sz="6" w:space="0" w:color="auto"/>
              <w:right w:val="single" w:sz="6" w:space="0" w:color="auto"/>
            </w:tcBorders>
          </w:tcPr>
          <w:p w14:paraId="0DA0377E" w14:textId="77777777" w:rsidR="00200606" w:rsidRPr="00CC1A21" w:rsidRDefault="0036527B" w:rsidP="0036527B">
            <w:pPr>
              <w:autoSpaceDE w:val="0"/>
              <w:autoSpaceDN w:val="0"/>
              <w:spacing w:line="280" w:lineRule="exact"/>
              <w:rPr>
                <w:color w:val="000000" w:themeColor="text1"/>
              </w:rPr>
            </w:pPr>
            <w:r w:rsidRPr="00CC1A21">
              <w:rPr>
                <w:color w:val="000000" w:themeColor="text1"/>
              </w:rPr>
              <w:t>陰道囊腫切除術</w:t>
            </w:r>
            <w:r w:rsidRPr="00CC1A21">
              <w:rPr>
                <w:color w:val="000000" w:themeColor="text1"/>
              </w:rPr>
              <w:t xml:space="preserve">  </w:t>
            </w:r>
          </w:p>
          <w:p w14:paraId="567D933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Excision of vaginal cyst</w:t>
            </w:r>
          </w:p>
        </w:tc>
        <w:tc>
          <w:tcPr>
            <w:tcW w:w="283" w:type="dxa"/>
            <w:tcBorders>
              <w:top w:val="single" w:sz="6" w:space="0" w:color="auto"/>
              <w:left w:val="single" w:sz="6" w:space="0" w:color="auto"/>
              <w:bottom w:val="single" w:sz="6" w:space="0" w:color="auto"/>
              <w:right w:val="single" w:sz="6" w:space="0" w:color="auto"/>
            </w:tcBorders>
          </w:tcPr>
          <w:p w14:paraId="2A86B3C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AA9AC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FF94F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0279B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03F483"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3068</w:t>
            </w:r>
          </w:p>
        </w:tc>
      </w:tr>
      <w:tr w:rsidR="00CD66FB" w:rsidRPr="00CC1A21" w14:paraId="758A7F9D" w14:textId="77777777" w:rsidTr="008260BD">
        <w:tc>
          <w:tcPr>
            <w:tcW w:w="850" w:type="dxa"/>
            <w:tcBorders>
              <w:top w:val="single" w:sz="6" w:space="0" w:color="auto"/>
              <w:left w:val="single" w:sz="6" w:space="0" w:color="auto"/>
              <w:bottom w:val="single" w:sz="6" w:space="0" w:color="auto"/>
              <w:right w:val="single" w:sz="6" w:space="0" w:color="auto"/>
            </w:tcBorders>
          </w:tcPr>
          <w:p w14:paraId="4C398752"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80003B</w:t>
            </w:r>
          </w:p>
        </w:tc>
        <w:tc>
          <w:tcPr>
            <w:tcW w:w="6803" w:type="dxa"/>
            <w:tcBorders>
              <w:top w:val="single" w:sz="6" w:space="0" w:color="auto"/>
              <w:left w:val="single" w:sz="6" w:space="0" w:color="auto"/>
              <w:bottom w:val="single" w:sz="6" w:space="0" w:color="auto"/>
              <w:right w:val="single" w:sz="6" w:space="0" w:color="auto"/>
            </w:tcBorders>
          </w:tcPr>
          <w:p w14:paraId="5609385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陰道中膈切除術</w:t>
            </w:r>
            <w:r w:rsidRPr="00CC1A21">
              <w:rPr>
                <w:color w:val="000000" w:themeColor="text1"/>
              </w:rPr>
              <w:t xml:space="preserve">  </w:t>
            </w:r>
          </w:p>
          <w:p w14:paraId="3AC4575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Resection of vaginal Septum</w:t>
            </w:r>
          </w:p>
        </w:tc>
        <w:tc>
          <w:tcPr>
            <w:tcW w:w="283" w:type="dxa"/>
            <w:tcBorders>
              <w:top w:val="single" w:sz="6" w:space="0" w:color="auto"/>
              <w:left w:val="single" w:sz="6" w:space="0" w:color="auto"/>
              <w:bottom w:val="single" w:sz="6" w:space="0" w:color="auto"/>
              <w:right w:val="single" w:sz="6" w:space="0" w:color="auto"/>
            </w:tcBorders>
          </w:tcPr>
          <w:p w14:paraId="1957CC13"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83CA71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E3851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7655E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C9FA0D"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2368</w:t>
            </w:r>
          </w:p>
        </w:tc>
      </w:tr>
      <w:tr w:rsidR="00CD66FB" w:rsidRPr="00CC1A21" w14:paraId="1E9A0D92" w14:textId="77777777" w:rsidTr="008260BD">
        <w:tc>
          <w:tcPr>
            <w:tcW w:w="850" w:type="dxa"/>
            <w:tcBorders>
              <w:top w:val="single" w:sz="6" w:space="0" w:color="auto"/>
              <w:left w:val="single" w:sz="6" w:space="0" w:color="auto"/>
              <w:bottom w:val="single" w:sz="6" w:space="0" w:color="auto"/>
              <w:right w:val="single" w:sz="6" w:space="0" w:color="auto"/>
            </w:tcBorders>
          </w:tcPr>
          <w:p w14:paraId="5D4EA16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80004B</w:t>
            </w:r>
          </w:p>
        </w:tc>
        <w:tc>
          <w:tcPr>
            <w:tcW w:w="6803" w:type="dxa"/>
            <w:tcBorders>
              <w:top w:val="single" w:sz="6" w:space="0" w:color="auto"/>
              <w:left w:val="single" w:sz="6" w:space="0" w:color="auto"/>
              <w:bottom w:val="single" w:sz="6" w:space="0" w:color="auto"/>
              <w:right w:val="single" w:sz="6" w:space="0" w:color="auto"/>
            </w:tcBorders>
          </w:tcPr>
          <w:p w14:paraId="2C92872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陰道後穹窿切開術　</w:t>
            </w:r>
          </w:p>
          <w:p w14:paraId="0C58508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Incision of posterior fornix</w:t>
            </w:r>
          </w:p>
        </w:tc>
        <w:tc>
          <w:tcPr>
            <w:tcW w:w="283" w:type="dxa"/>
            <w:tcBorders>
              <w:top w:val="single" w:sz="6" w:space="0" w:color="auto"/>
              <w:left w:val="single" w:sz="6" w:space="0" w:color="auto"/>
              <w:bottom w:val="single" w:sz="6" w:space="0" w:color="auto"/>
              <w:right w:val="single" w:sz="6" w:space="0" w:color="auto"/>
            </w:tcBorders>
          </w:tcPr>
          <w:p w14:paraId="3316A8C2"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54E02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285BE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59E8E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4802A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1796</w:t>
            </w:r>
          </w:p>
        </w:tc>
      </w:tr>
      <w:tr w:rsidR="00CD66FB" w:rsidRPr="00CC1A21" w14:paraId="7B07DEAF" w14:textId="77777777" w:rsidTr="008260BD">
        <w:tc>
          <w:tcPr>
            <w:tcW w:w="850" w:type="dxa"/>
            <w:tcBorders>
              <w:top w:val="single" w:sz="6" w:space="0" w:color="auto"/>
              <w:left w:val="single" w:sz="6" w:space="0" w:color="auto"/>
              <w:bottom w:val="single" w:sz="6" w:space="0" w:color="auto"/>
              <w:right w:val="single" w:sz="6" w:space="0" w:color="auto"/>
            </w:tcBorders>
          </w:tcPr>
          <w:p w14:paraId="1707522A" w14:textId="77777777" w:rsidR="00360FC3" w:rsidRPr="00CC1A21" w:rsidRDefault="00360FC3" w:rsidP="00360FC3">
            <w:pPr>
              <w:autoSpaceDE w:val="0"/>
              <w:autoSpaceDN w:val="0"/>
              <w:spacing w:line="320" w:lineRule="exact"/>
              <w:jc w:val="both"/>
              <w:rPr>
                <w:color w:val="000000" w:themeColor="text1"/>
              </w:rPr>
            </w:pPr>
            <w:r w:rsidRPr="00CC1A21">
              <w:rPr>
                <w:color w:val="000000" w:themeColor="text1"/>
              </w:rPr>
              <w:t>80005C</w:t>
            </w:r>
          </w:p>
        </w:tc>
        <w:tc>
          <w:tcPr>
            <w:tcW w:w="6803" w:type="dxa"/>
            <w:tcBorders>
              <w:top w:val="single" w:sz="6" w:space="0" w:color="auto"/>
              <w:left w:val="single" w:sz="6" w:space="0" w:color="auto"/>
              <w:bottom w:val="single" w:sz="6" w:space="0" w:color="auto"/>
              <w:right w:val="single" w:sz="6" w:space="0" w:color="auto"/>
            </w:tcBorders>
          </w:tcPr>
          <w:p w14:paraId="0EE7CA9C" w14:textId="77777777" w:rsidR="00360FC3" w:rsidRPr="00CC1A21" w:rsidRDefault="00360FC3" w:rsidP="00360FC3">
            <w:pPr>
              <w:autoSpaceDE w:val="0"/>
              <w:autoSpaceDN w:val="0"/>
              <w:spacing w:line="320" w:lineRule="exact"/>
              <w:rPr>
                <w:color w:val="000000" w:themeColor="text1"/>
              </w:rPr>
            </w:pPr>
            <w:r w:rsidRPr="00CC1A21">
              <w:rPr>
                <w:color w:val="000000" w:themeColor="text1"/>
              </w:rPr>
              <w:t>陰道縫合術（縫合陰道損傷，非產科）</w:t>
            </w:r>
          </w:p>
          <w:p w14:paraId="6D5482BC" w14:textId="77777777" w:rsidR="00360FC3" w:rsidRPr="00CC1A21" w:rsidRDefault="00360FC3" w:rsidP="00360FC3">
            <w:pPr>
              <w:autoSpaceDE w:val="0"/>
              <w:autoSpaceDN w:val="0"/>
              <w:spacing w:line="320" w:lineRule="exact"/>
              <w:jc w:val="both"/>
              <w:rPr>
                <w:color w:val="000000" w:themeColor="text1"/>
              </w:rPr>
            </w:pPr>
            <w:r w:rsidRPr="00CC1A21">
              <w:rPr>
                <w:color w:val="000000" w:themeColor="text1"/>
              </w:rPr>
              <w:t>Vaginal wall repair (Non-obstetric)</w:t>
            </w:r>
          </w:p>
          <w:p w14:paraId="5E284BC0" w14:textId="77777777" w:rsidR="00360FC3" w:rsidRPr="00CC1A21" w:rsidRDefault="00360FC3" w:rsidP="00360FC3">
            <w:pPr>
              <w:autoSpaceDE w:val="0"/>
              <w:autoSpaceDN w:val="0"/>
              <w:spacing w:line="320" w:lineRule="exact"/>
              <w:ind w:left="480" w:hangingChars="200" w:hanging="480"/>
              <w:rPr>
                <w:color w:val="000000" w:themeColor="text1"/>
                <w:szCs w:val="24"/>
              </w:rPr>
            </w:pPr>
            <w:r w:rsidRPr="00CC1A21">
              <w:rPr>
                <w:color w:val="000000" w:themeColor="text1"/>
                <w:szCs w:val="24"/>
              </w:rPr>
              <w:t>註：</w:t>
            </w:r>
          </w:p>
          <w:p w14:paraId="4AEEDC7E" w14:textId="77777777" w:rsidR="00360FC3" w:rsidRPr="00CC1A2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CC1A21">
              <w:rPr>
                <w:rFonts w:eastAsia="標楷體"/>
                <w:color w:val="000000" w:themeColor="text1"/>
                <w:kern w:val="0"/>
                <w:szCs w:val="24"/>
              </w:rPr>
              <w:t>1.</w:t>
            </w:r>
            <w:r w:rsidRPr="00CC1A21">
              <w:rPr>
                <w:rFonts w:eastAsia="標楷體"/>
                <w:color w:val="000000" w:themeColor="text1"/>
                <w:kern w:val="0"/>
                <w:szCs w:val="24"/>
              </w:rPr>
              <w:t>應檢附同意書及手術紀錄備查，並詳述受傷原因。</w:t>
            </w:r>
          </w:p>
          <w:p w14:paraId="488D9C26" w14:textId="77777777" w:rsidR="00360FC3" w:rsidRPr="00CC1A2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CC1A21">
              <w:rPr>
                <w:rFonts w:eastAsia="標楷體"/>
                <w:color w:val="000000" w:themeColor="text1"/>
                <w:szCs w:val="24"/>
              </w:rPr>
              <w:t>2.</w:t>
            </w:r>
            <w:r w:rsidRPr="00CC1A21">
              <w:rPr>
                <w:rFonts w:eastAsia="標楷體"/>
                <w:color w:val="000000" w:themeColor="text1"/>
                <w:szCs w:val="24"/>
              </w:rPr>
              <w:t>屬西醫基層總額部門院所，除山地離島地區外，限由專任醫師開立</w:t>
            </w:r>
            <w:r w:rsidRPr="00CC1A21">
              <w:rPr>
                <w:rFonts w:eastAsia="標楷體"/>
                <w:color w:val="000000" w:themeColor="text1"/>
                <w:kern w:val="0"/>
                <w:szCs w:val="24"/>
              </w:rPr>
              <w:t>處方</w:t>
            </w:r>
            <w:r w:rsidRPr="00CC1A21">
              <w:rPr>
                <w:rFonts w:eastAsia="標楷體"/>
                <w:color w:val="000000" w:themeColor="text1"/>
                <w:szCs w:val="24"/>
              </w:rPr>
              <w:t>及執行始可申報。</w:t>
            </w:r>
          </w:p>
        </w:tc>
        <w:tc>
          <w:tcPr>
            <w:tcW w:w="283" w:type="dxa"/>
            <w:tcBorders>
              <w:top w:val="single" w:sz="6" w:space="0" w:color="auto"/>
              <w:left w:val="single" w:sz="6" w:space="0" w:color="auto"/>
              <w:bottom w:val="single" w:sz="6" w:space="0" w:color="auto"/>
              <w:right w:val="single" w:sz="6" w:space="0" w:color="auto"/>
            </w:tcBorders>
          </w:tcPr>
          <w:p w14:paraId="7BAC377E"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8D9C6E0"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AF3AA4"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69996A"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42F70D2" w14:textId="77777777" w:rsidR="00360FC3" w:rsidRPr="00CC1A21" w:rsidRDefault="00360FC3" w:rsidP="00360FC3">
            <w:pPr>
              <w:autoSpaceDE w:val="0"/>
              <w:autoSpaceDN w:val="0"/>
              <w:spacing w:line="320" w:lineRule="exact"/>
              <w:jc w:val="right"/>
              <w:rPr>
                <w:color w:val="000000" w:themeColor="text1"/>
              </w:rPr>
            </w:pPr>
            <w:r w:rsidRPr="00CC1A21">
              <w:rPr>
                <w:color w:val="000000" w:themeColor="text1"/>
              </w:rPr>
              <w:t>2999</w:t>
            </w:r>
          </w:p>
        </w:tc>
      </w:tr>
      <w:tr w:rsidR="00CD66FB" w:rsidRPr="00CC1A21" w14:paraId="2908A917" w14:textId="77777777" w:rsidTr="008260BD">
        <w:tc>
          <w:tcPr>
            <w:tcW w:w="850" w:type="dxa"/>
            <w:tcBorders>
              <w:top w:val="single" w:sz="6" w:space="0" w:color="auto"/>
              <w:left w:val="single" w:sz="6" w:space="0" w:color="auto"/>
              <w:bottom w:val="single" w:sz="6" w:space="0" w:color="auto"/>
              <w:right w:val="single" w:sz="6" w:space="0" w:color="auto"/>
            </w:tcBorders>
          </w:tcPr>
          <w:p w14:paraId="77F6DAD4" w14:textId="77777777" w:rsidR="00360FC3" w:rsidRPr="00CC1A21" w:rsidRDefault="00360FC3" w:rsidP="00360FC3">
            <w:pPr>
              <w:autoSpaceDE w:val="0"/>
              <w:autoSpaceDN w:val="0"/>
              <w:spacing w:line="320" w:lineRule="exact"/>
              <w:jc w:val="both"/>
              <w:rPr>
                <w:color w:val="000000" w:themeColor="text1"/>
              </w:rPr>
            </w:pPr>
            <w:r w:rsidRPr="00CC1A21">
              <w:rPr>
                <w:color w:val="000000" w:themeColor="text1"/>
              </w:rPr>
              <w:t>80006C</w:t>
            </w:r>
          </w:p>
        </w:tc>
        <w:tc>
          <w:tcPr>
            <w:tcW w:w="6803" w:type="dxa"/>
            <w:tcBorders>
              <w:top w:val="single" w:sz="6" w:space="0" w:color="auto"/>
              <w:left w:val="single" w:sz="6" w:space="0" w:color="auto"/>
              <w:bottom w:val="single" w:sz="6" w:space="0" w:color="auto"/>
              <w:right w:val="single" w:sz="6" w:space="0" w:color="auto"/>
            </w:tcBorders>
          </w:tcPr>
          <w:p w14:paraId="5435EF93" w14:textId="77777777" w:rsidR="00360FC3" w:rsidRPr="00CC1A21" w:rsidRDefault="00360FC3" w:rsidP="00360FC3">
            <w:pPr>
              <w:autoSpaceDE w:val="0"/>
              <w:autoSpaceDN w:val="0"/>
              <w:spacing w:line="320" w:lineRule="exact"/>
              <w:rPr>
                <w:color w:val="000000" w:themeColor="text1"/>
              </w:rPr>
            </w:pPr>
            <w:r w:rsidRPr="00CC1A21">
              <w:rPr>
                <w:color w:val="000000" w:themeColor="text1"/>
              </w:rPr>
              <w:t>陰道會陰縫合術：縫合陰道及會陰損傷（非產科）</w:t>
            </w:r>
          </w:p>
          <w:p w14:paraId="3434BE48" w14:textId="77777777" w:rsidR="00360FC3" w:rsidRPr="00CC1A21" w:rsidRDefault="00360FC3" w:rsidP="00360FC3">
            <w:pPr>
              <w:autoSpaceDE w:val="0"/>
              <w:autoSpaceDN w:val="0"/>
              <w:spacing w:line="320" w:lineRule="exact"/>
              <w:rPr>
                <w:color w:val="000000" w:themeColor="text1"/>
              </w:rPr>
            </w:pPr>
            <w:r w:rsidRPr="00CC1A21">
              <w:rPr>
                <w:color w:val="000000" w:themeColor="text1"/>
              </w:rPr>
              <w:t>Colpoperineorrhaphy, suture of</w:t>
            </w:r>
          </w:p>
          <w:p w14:paraId="6674AEDD" w14:textId="77777777" w:rsidR="00360FC3" w:rsidRPr="00CC1A21" w:rsidRDefault="00360FC3" w:rsidP="00360FC3">
            <w:pPr>
              <w:autoSpaceDE w:val="0"/>
              <w:autoSpaceDN w:val="0"/>
              <w:spacing w:line="320" w:lineRule="exact"/>
              <w:rPr>
                <w:color w:val="000000" w:themeColor="text1"/>
              </w:rPr>
            </w:pPr>
            <w:r w:rsidRPr="00CC1A21">
              <w:rPr>
                <w:color w:val="000000" w:themeColor="text1"/>
              </w:rPr>
              <w:t>injury of vagina and/or perineum nonobstetrical</w:t>
            </w:r>
          </w:p>
          <w:p w14:paraId="256544E8" w14:textId="77777777" w:rsidR="00360FC3" w:rsidRPr="00CC1A21" w:rsidRDefault="00360FC3" w:rsidP="00360FC3">
            <w:pPr>
              <w:autoSpaceDE w:val="0"/>
              <w:autoSpaceDN w:val="0"/>
              <w:spacing w:line="320" w:lineRule="exact"/>
              <w:jc w:val="both"/>
              <w:rPr>
                <w:color w:val="000000" w:themeColor="text1"/>
              </w:rPr>
            </w:pPr>
            <w:r w:rsidRPr="00CC1A21">
              <w:rPr>
                <w:color w:val="000000" w:themeColor="text1"/>
              </w:rPr>
              <w:t>註：</w:t>
            </w:r>
          </w:p>
          <w:p w14:paraId="39112BFC" w14:textId="77777777" w:rsidR="00360FC3" w:rsidRPr="00CC1A2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CC1A21">
              <w:rPr>
                <w:rFonts w:eastAsia="標楷體"/>
                <w:color w:val="000000" w:themeColor="text1"/>
                <w:kern w:val="0"/>
                <w:szCs w:val="24"/>
              </w:rPr>
              <w:t>1.</w:t>
            </w:r>
            <w:r w:rsidRPr="00CC1A21">
              <w:rPr>
                <w:rFonts w:eastAsia="標楷體"/>
                <w:color w:val="000000" w:themeColor="text1"/>
                <w:kern w:val="0"/>
                <w:szCs w:val="24"/>
              </w:rPr>
              <w:t>應檢附同意書及手術紀錄備查，並詳述受傷原因。</w:t>
            </w:r>
          </w:p>
          <w:p w14:paraId="62D122C2" w14:textId="77777777" w:rsidR="00360FC3" w:rsidRPr="00CC1A2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CC1A21">
              <w:rPr>
                <w:rFonts w:eastAsia="標楷體"/>
                <w:color w:val="000000" w:themeColor="text1"/>
                <w:kern w:val="0"/>
                <w:szCs w:val="24"/>
              </w:rPr>
              <w:t>2.</w:t>
            </w:r>
            <w:r w:rsidRPr="00CC1A21">
              <w:rPr>
                <w:rFonts w:eastAsia="標楷體"/>
                <w:color w:val="000000" w:themeColor="text1"/>
                <w:kern w:val="0"/>
                <w:szCs w:val="24"/>
              </w:rPr>
              <w:t>屬西醫</w:t>
            </w:r>
            <w:r w:rsidRPr="00CC1A21">
              <w:rPr>
                <w:rFonts w:eastAsia="標楷體"/>
                <w:color w:val="000000" w:themeColor="text1"/>
                <w:szCs w:val="24"/>
              </w:rPr>
              <w:t>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0C2F5FDF"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7D9700"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169C30"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72B854" w14:textId="77777777" w:rsidR="00360FC3" w:rsidRPr="00CC1A21" w:rsidRDefault="00360FC3" w:rsidP="00360FC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7162EA7" w14:textId="77777777" w:rsidR="00360FC3" w:rsidRPr="00CC1A21" w:rsidRDefault="00360FC3" w:rsidP="00360FC3">
            <w:pPr>
              <w:autoSpaceDE w:val="0"/>
              <w:autoSpaceDN w:val="0"/>
              <w:spacing w:line="320" w:lineRule="exact"/>
              <w:jc w:val="right"/>
              <w:rPr>
                <w:color w:val="000000" w:themeColor="text1"/>
              </w:rPr>
            </w:pPr>
            <w:r w:rsidRPr="00CC1A21">
              <w:rPr>
                <w:color w:val="000000" w:themeColor="text1"/>
              </w:rPr>
              <w:t>5160</w:t>
            </w:r>
          </w:p>
        </w:tc>
      </w:tr>
      <w:tr w:rsidR="00CD66FB" w:rsidRPr="00CC1A21" w14:paraId="7110DDB8" w14:textId="77777777" w:rsidTr="008260BD">
        <w:tc>
          <w:tcPr>
            <w:tcW w:w="850" w:type="dxa"/>
            <w:tcBorders>
              <w:top w:val="single" w:sz="6" w:space="0" w:color="auto"/>
              <w:left w:val="single" w:sz="6" w:space="0" w:color="auto"/>
              <w:bottom w:val="single" w:sz="6" w:space="0" w:color="auto"/>
              <w:right w:val="single" w:sz="6" w:space="0" w:color="auto"/>
            </w:tcBorders>
          </w:tcPr>
          <w:p w14:paraId="4C4BAAE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80007B</w:t>
            </w:r>
          </w:p>
        </w:tc>
        <w:tc>
          <w:tcPr>
            <w:tcW w:w="6803" w:type="dxa"/>
            <w:tcBorders>
              <w:top w:val="single" w:sz="6" w:space="0" w:color="auto"/>
              <w:left w:val="single" w:sz="6" w:space="0" w:color="auto"/>
              <w:bottom w:val="single" w:sz="6" w:space="0" w:color="auto"/>
              <w:right w:val="single" w:sz="6" w:space="0" w:color="auto"/>
            </w:tcBorders>
          </w:tcPr>
          <w:p w14:paraId="0DE827B4" w14:textId="77777777" w:rsidR="00200606" w:rsidRPr="00CC1A21" w:rsidRDefault="0036527B" w:rsidP="0036527B">
            <w:pPr>
              <w:autoSpaceDE w:val="0"/>
              <w:autoSpaceDN w:val="0"/>
              <w:spacing w:line="280" w:lineRule="exact"/>
              <w:rPr>
                <w:color w:val="000000" w:themeColor="text1"/>
              </w:rPr>
            </w:pPr>
            <w:r w:rsidRPr="00CC1A21">
              <w:rPr>
                <w:color w:val="000000" w:themeColor="text1"/>
              </w:rPr>
              <w:t xml:space="preserve">前側陰道縫合術　</w:t>
            </w:r>
          </w:p>
          <w:p w14:paraId="1E47D85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Colporrhaphy, anterior</w:t>
            </w:r>
          </w:p>
        </w:tc>
        <w:tc>
          <w:tcPr>
            <w:tcW w:w="283" w:type="dxa"/>
            <w:tcBorders>
              <w:top w:val="single" w:sz="6" w:space="0" w:color="auto"/>
              <w:left w:val="single" w:sz="6" w:space="0" w:color="auto"/>
              <w:bottom w:val="single" w:sz="6" w:space="0" w:color="auto"/>
              <w:right w:val="single" w:sz="6" w:space="0" w:color="auto"/>
            </w:tcBorders>
          </w:tcPr>
          <w:p w14:paraId="4542708B"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E46B8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FDC42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5AE92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AF670A"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4897</w:t>
            </w:r>
          </w:p>
        </w:tc>
      </w:tr>
      <w:tr w:rsidR="00CD66FB" w:rsidRPr="00CC1A21" w14:paraId="02975ECB" w14:textId="77777777" w:rsidTr="008260BD">
        <w:tc>
          <w:tcPr>
            <w:tcW w:w="850" w:type="dxa"/>
            <w:tcBorders>
              <w:top w:val="single" w:sz="6" w:space="0" w:color="auto"/>
              <w:left w:val="single" w:sz="6" w:space="0" w:color="auto"/>
              <w:bottom w:val="single" w:sz="6" w:space="0" w:color="auto"/>
              <w:right w:val="single" w:sz="6" w:space="0" w:color="auto"/>
            </w:tcBorders>
          </w:tcPr>
          <w:p w14:paraId="2F16DC0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80008B</w:t>
            </w:r>
          </w:p>
        </w:tc>
        <w:tc>
          <w:tcPr>
            <w:tcW w:w="6803" w:type="dxa"/>
            <w:tcBorders>
              <w:top w:val="single" w:sz="6" w:space="0" w:color="auto"/>
              <w:left w:val="single" w:sz="6" w:space="0" w:color="auto"/>
              <w:bottom w:val="single" w:sz="6" w:space="0" w:color="auto"/>
              <w:right w:val="single" w:sz="6" w:space="0" w:color="auto"/>
            </w:tcBorders>
          </w:tcPr>
          <w:p w14:paraId="1B048A1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後側陰道縫合術　</w:t>
            </w:r>
            <w:r w:rsidRPr="00CC1A21">
              <w:rPr>
                <w:color w:val="000000" w:themeColor="text1"/>
              </w:rPr>
              <w:t>Colporrhaphy, Posterior</w:t>
            </w:r>
          </w:p>
          <w:p w14:paraId="18330E2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註：併會陰縫合</w:t>
            </w:r>
            <w:r w:rsidRPr="00CC1A21">
              <w:rPr>
                <w:color w:val="000000" w:themeColor="text1"/>
              </w:rPr>
              <w:t xml:space="preserve"> (with perineorrhaphy)</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9B351B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F5318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E7537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7A886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CF8E6B"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2652</w:t>
            </w:r>
          </w:p>
        </w:tc>
      </w:tr>
      <w:tr w:rsidR="00CD66FB" w:rsidRPr="00CC1A21" w14:paraId="2FC10B4B" w14:textId="77777777" w:rsidTr="008260BD">
        <w:tc>
          <w:tcPr>
            <w:tcW w:w="850" w:type="dxa"/>
            <w:tcBorders>
              <w:top w:val="single" w:sz="6" w:space="0" w:color="auto"/>
              <w:left w:val="single" w:sz="6" w:space="0" w:color="auto"/>
              <w:bottom w:val="single" w:sz="6" w:space="0" w:color="auto"/>
              <w:right w:val="single" w:sz="6" w:space="0" w:color="auto"/>
            </w:tcBorders>
          </w:tcPr>
          <w:p w14:paraId="041C338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80009B</w:t>
            </w:r>
          </w:p>
        </w:tc>
        <w:tc>
          <w:tcPr>
            <w:tcW w:w="6803" w:type="dxa"/>
            <w:tcBorders>
              <w:top w:val="single" w:sz="6" w:space="0" w:color="auto"/>
              <w:left w:val="single" w:sz="6" w:space="0" w:color="auto"/>
              <w:bottom w:val="single" w:sz="6" w:space="0" w:color="auto"/>
              <w:right w:val="single" w:sz="6" w:space="0" w:color="auto"/>
            </w:tcBorders>
          </w:tcPr>
          <w:p w14:paraId="48F20BE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前後側陰道縫合術</w:t>
            </w:r>
          </w:p>
          <w:p w14:paraId="08BF746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Anterior and posterior colporrhaphy</w:t>
            </w:r>
          </w:p>
        </w:tc>
        <w:tc>
          <w:tcPr>
            <w:tcW w:w="283" w:type="dxa"/>
            <w:tcBorders>
              <w:top w:val="single" w:sz="6" w:space="0" w:color="auto"/>
              <w:left w:val="single" w:sz="6" w:space="0" w:color="auto"/>
              <w:bottom w:val="single" w:sz="6" w:space="0" w:color="auto"/>
              <w:right w:val="single" w:sz="6" w:space="0" w:color="auto"/>
            </w:tcBorders>
          </w:tcPr>
          <w:p w14:paraId="33E24A26"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43516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96755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2183A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C42B60"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6802</w:t>
            </w:r>
          </w:p>
        </w:tc>
      </w:tr>
      <w:tr w:rsidR="00CD66FB" w:rsidRPr="00CC1A21" w14:paraId="1DC94284" w14:textId="77777777" w:rsidTr="008260BD">
        <w:tc>
          <w:tcPr>
            <w:tcW w:w="850" w:type="dxa"/>
            <w:tcBorders>
              <w:top w:val="single" w:sz="6" w:space="0" w:color="auto"/>
              <w:left w:val="single" w:sz="6" w:space="0" w:color="auto"/>
              <w:bottom w:val="single" w:sz="6" w:space="0" w:color="auto"/>
              <w:right w:val="single" w:sz="6" w:space="0" w:color="auto"/>
            </w:tcBorders>
          </w:tcPr>
          <w:p w14:paraId="1BDB1B2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80010B</w:t>
            </w:r>
          </w:p>
        </w:tc>
        <w:tc>
          <w:tcPr>
            <w:tcW w:w="6803" w:type="dxa"/>
            <w:tcBorders>
              <w:top w:val="single" w:sz="6" w:space="0" w:color="auto"/>
              <w:left w:val="single" w:sz="6" w:space="0" w:color="auto"/>
              <w:bottom w:val="single" w:sz="6" w:space="0" w:color="auto"/>
              <w:right w:val="single" w:sz="6" w:space="0" w:color="auto"/>
            </w:tcBorders>
          </w:tcPr>
          <w:p w14:paraId="3FAE92D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前後側陰道縫合術：包含腸膨出修補術</w:t>
            </w:r>
          </w:p>
          <w:p w14:paraId="274542B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Anterior and posterior colporrhaphy, (including repair of enterocele)</w:t>
            </w:r>
          </w:p>
        </w:tc>
        <w:tc>
          <w:tcPr>
            <w:tcW w:w="283" w:type="dxa"/>
            <w:tcBorders>
              <w:top w:val="single" w:sz="6" w:space="0" w:color="auto"/>
              <w:left w:val="single" w:sz="6" w:space="0" w:color="auto"/>
              <w:bottom w:val="single" w:sz="6" w:space="0" w:color="auto"/>
              <w:right w:val="single" w:sz="6" w:space="0" w:color="auto"/>
            </w:tcBorders>
          </w:tcPr>
          <w:p w14:paraId="271D27D2"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48D65C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85550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1B1AE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E3B5FB"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8117</w:t>
            </w:r>
          </w:p>
        </w:tc>
      </w:tr>
      <w:tr w:rsidR="00CD66FB" w:rsidRPr="00CC1A21" w14:paraId="5AC889CD" w14:textId="77777777" w:rsidTr="0015015B">
        <w:trPr>
          <w:trHeight w:val="3969"/>
        </w:trPr>
        <w:tc>
          <w:tcPr>
            <w:tcW w:w="850" w:type="dxa"/>
            <w:tcBorders>
              <w:top w:val="single" w:sz="6" w:space="0" w:color="auto"/>
              <w:left w:val="single" w:sz="6" w:space="0" w:color="auto"/>
              <w:bottom w:val="single" w:sz="6" w:space="0" w:color="auto"/>
              <w:right w:val="single" w:sz="6" w:space="0" w:color="auto"/>
            </w:tcBorders>
          </w:tcPr>
          <w:p w14:paraId="4D097DBF" w14:textId="77777777" w:rsidR="0036527B" w:rsidRPr="00CC1A21" w:rsidRDefault="0036527B" w:rsidP="00360FC3">
            <w:pPr>
              <w:autoSpaceDE w:val="0"/>
              <w:autoSpaceDN w:val="0"/>
              <w:spacing w:line="320" w:lineRule="exact"/>
              <w:rPr>
                <w:color w:val="000000" w:themeColor="text1"/>
              </w:rPr>
            </w:pPr>
            <w:r w:rsidRPr="00CC1A21">
              <w:rPr>
                <w:color w:val="000000" w:themeColor="text1"/>
              </w:rPr>
              <w:t>80028B</w:t>
            </w:r>
          </w:p>
        </w:tc>
        <w:tc>
          <w:tcPr>
            <w:tcW w:w="6803" w:type="dxa"/>
            <w:tcBorders>
              <w:top w:val="single" w:sz="6" w:space="0" w:color="auto"/>
              <w:left w:val="single" w:sz="6" w:space="0" w:color="auto"/>
              <w:bottom w:val="single" w:sz="6" w:space="0" w:color="auto"/>
              <w:right w:val="single" w:sz="6" w:space="0" w:color="auto"/>
            </w:tcBorders>
          </w:tcPr>
          <w:p w14:paraId="0029E048" w14:textId="77777777" w:rsidR="0036527B" w:rsidRPr="00CC1A21" w:rsidRDefault="0036527B" w:rsidP="00360FC3">
            <w:pPr>
              <w:autoSpaceDE w:val="0"/>
              <w:autoSpaceDN w:val="0"/>
              <w:spacing w:line="320" w:lineRule="exact"/>
              <w:rPr>
                <w:color w:val="000000" w:themeColor="text1"/>
              </w:rPr>
            </w:pPr>
            <w:r w:rsidRPr="00CC1A21">
              <w:rPr>
                <w:color w:val="000000" w:themeColor="text1"/>
              </w:rPr>
              <w:t>經陰道骨盆底重建手術</w:t>
            </w:r>
            <w:r w:rsidRPr="00CC1A21">
              <w:rPr>
                <w:color w:val="000000" w:themeColor="text1"/>
              </w:rPr>
              <w:t>(</w:t>
            </w:r>
            <w:r w:rsidRPr="00CC1A21">
              <w:rPr>
                <w:color w:val="000000" w:themeColor="text1"/>
              </w:rPr>
              <w:t>陰道懸吊術，陰道前後壁修補，不含尿失禁手術</w:t>
            </w:r>
            <w:r w:rsidRPr="00CC1A21">
              <w:rPr>
                <w:color w:val="000000" w:themeColor="text1"/>
              </w:rPr>
              <w:t xml:space="preserve">) </w:t>
            </w:r>
          </w:p>
          <w:p w14:paraId="618DE01A" w14:textId="77777777" w:rsidR="0036527B" w:rsidRPr="00CC1A21" w:rsidRDefault="0036527B" w:rsidP="00360FC3">
            <w:pPr>
              <w:autoSpaceDE w:val="0"/>
              <w:autoSpaceDN w:val="0"/>
              <w:spacing w:line="320" w:lineRule="exact"/>
              <w:rPr>
                <w:color w:val="000000" w:themeColor="text1"/>
              </w:rPr>
            </w:pPr>
            <w:r w:rsidRPr="00CC1A21">
              <w:rPr>
                <w:color w:val="000000" w:themeColor="text1"/>
                <w:szCs w:val="24"/>
              </w:rPr>
              <w:t>Transvaginal pelvic floor reconstruction (vaginal suspension, colporrhaphy combined anterior-posterior)</w:t>
            </w:r>
          </w:p>
          <w:p w14:paraId="1ADB3D42" w14:textId="77777777" w:rsidR="002803FF" w:rsidRPr="00CC1A21" w:rsidRDefault="0036527B" w:rsidP="00360FC3">
            <w:pPr>
              <w:autoSpaceDE w:val="0"/>
              <w:autoSpaceDN w:val="0"/>
              <w:spacing w:line="320" w:lineRule="exact"/>
              <w:ind w:left="720" w:hangingChars="300" w:hanging="720"/>
              <w:rPr>
                <w:color w:val="000000" w:themeColor="text1"/>
              </w:rPr>
            </w:pPr>
            <w:r w:rsidRPr="00CC1A21">
              <w:rPr>
                <w:color w:val="000000" w:themeColor="text1"/>
              </w:rPr>
              <w:t>註：</w:t>
            </w:r>
          </w:p>
          <w:p w14:paraId="67C9DFD8" w14:textId="77777777" w:rsidR="0036527B" w:rsidRPr="00CC1A21" w:rsidRDefault="0036527B" w:rsidP="00360FC3">
            <w:pPr>
              <w:autoSpaceDE w:val="0"/>
              <w:autoSpaceDN w:val="0"/>
              <w:spacing w:line="320" w:lineRule="exact"/>
              <w:ind w:left="720" w:hangingChars="300" w:hanging="720"/>
              <w:rPr>
                <w:color w:val="000000" w:themeColor="text1"/>
              </w:rPr>
            </w:pPr>
            <w:r w:rsidRPr="00CC1A21">
              <w:rPr>
                <w:color w:val="000000" w:themeColor="text1"/>
              </w:rPr>
              <w:t>1.</w:t>
            </w:r>
            <w:r w:rsidRPr="00CC1A21">
              <w:rPr>
                <w:color w:val="000000" w:themeColor="text1"/>
              </w:rPr>
              <w:t>適應症：</w:t>
            </w:r>
          </w:p>
          <w:p w14:paraId="469D5DA0" w14:textId="77777777" w:rsidR="0036527B" w:rsidRPr="00CC1A21" w:rsidRDefault="0036527B" w:rsidP="0015015B">
            <w:pPr>
              <w:autoSpaceDE w:val="0"/>
              <w:autoSpaceDN w:val="0"/>
              <w:spacing w:line="320" w:lineRule="exact"/>
              <w:ind w:leftChars="80" w:left="192"/>
              <w:rPr>
                <w:color w:val="000000" w:themeColor="text1"/>
              </w:rPr>
            </w:pPr>
            <w:r w:rsidRPr="00CC1A21">
              <w:rPr>
                <w:color w:val="000000" w:themeColor="text1"/>
              </w:rPr>
              <w:t>不需切除子宮或子宮原本已被切除的子宮或穹窿脫垂，合併陰道壁脫垂的病人，行懸吊術</w:t>
            </w:r>
            <w:r w:rsidRPr="00CC1A21">
              <w:rPr>
                <w:color w:val="000000" w:themeColor="text1"/>
              </w:rPr>
              <w:t>(</w:t>
            </w:r>
            <w:r w:rsidRPr="00CC1A21">
              <w:rPr>
                <w:color w:val="000000" w:themeColor="text1"/>
              </w:rPr>
              <w:t>含</w:t>
            </w:r>
            <w:r w:rsidRPr="00CC1A21">
              <w:rPr>
                <w:color w:val="000000" w:themeColor="text1"/>
              </w:rPr>
              <w:t xml:space="preserve"> Sacro-spinal ligament fixation)</w:t>
            </w:r>
            <w:r w:rsidRPr="00CC1A21">
              <w:rPr>
                <w:color w:val="000000" w:themeColor="text1"/>
              </w:rPr>
              <w:t>及陰道前後壁修補術。</w:t>
            </w:r>
          </w:p>
          <w:p w14:paraId="1E1D9C24" w14:textId="77777777" w:rsidR="0036527B" w:rsidRPr="00CC1A21" w:rsidRDefault="0036527B" w:rsidP="002803FF">
            <w:pPr>
              <w:autoSpaceDE w:val="0"/>
              <w:autoSpaceDN w:val="0"/>
              <w:spacing w:line="320" w:lineRule="exact"/>
              <w:rPr>
                <w:color w:val="000000" w:themeColor="text1"/>
              </w:rPr>
            </w:pPr>
            <w:r w:rsidRPr="00CC1A21">
              <w:rPr>
                <w:color w:val="000000" w:themeColor="text1"/>
              </w:rPr>
              <w:t>2.</w:t>
            </w:r>
            <w:r w:rsidRPr="00CC1A21">
              <w:rPr>
                <w:color w:val="000000" w:themeColor="text1"/>
              </w:rPr>
              <w:t>手術：</w:t>
            </w:r>
          </w:p>
          <w:p w14:paraId="70FBE2D2" w14:textId="77777777" w:rsidR="0036527B" w:rsidRPr="00CC1A21" w:rsidRDefault="0036527B" w:rsidP="0015015B">
            <w:pPr>
              <w:autoSpaceDE w:val="0"/>
              <w:autoSpaceDN w:val="0"/>
              <w:spacing w:line="320" w:lineRule="exact"/>
              <w:ind w:leftChars="80" w:left="432" w:hangingChars="100" w:hanging="240"/>
              <w:rPr>
                <w:color w:val="000000" w:themeColor="text1"/>
              </w:rPr>
            </w:pPr>
            <w:r w:rsidRPr="00CC1A21">
              <w:rPr>
                <w:color w:val="000000" w:themeColor="text1"/>
              </w:rPr>
              <w:t>(1)</w:t>
            </w:r>
            <w:r w:rsidRPr="00CC1A21">
              <w:rPr>
                <w:color w:val="000000" w:themeColor="text1"/>
              </w:rPr>
              <w:t>陰道前後壁修補及腸膨出修補。</w:t>
            </w:r>
          </w:p>
          <w:p w14:paraId="0A399904" w14:textId="77777777" w:rsidR="0036527B" w:rsidRPr="00CC1A21" w:rsidRDefault="0036527B" w:rsidP="0015015B">
            <w:pPr>
              <w:autoSpaceDE w:val="0"/>
              <w:autoSpaceDN w:val="0"/>
              <w:spacing w:line="320" w:lineRule="exact"/>
              <w:ind w:leftChars="80" w:left="432" w:hangingChars="100" w:hanging="240"/>
              <w:rPr>
                <w:color w:val="000000" w:themeColor="text1"/>
              </w:rPr>
            </w:pPr>
            <w:r w:rsidRPr="00CC1A21">
              <w:rPr>
                <w:color w:val="000000" w:themeColor="text1"/>
              </w:rPr>
              <w:t>(2)</w:t>
            </w:r>
            <w:r w:rsidRPr="00CC1A21">
              <w:rPr>
                <w:color w:val="000000" w:themeColor="text1"/>
              </w:rPr>
              <w:t>穹窿懸吊術</w:t>
            </w:r>
            <w:r w:rsidRPr="00CC1A21">
              <w:rPr>
                <w:color w:val="000000" w:themeColor="text1"/>
              </w:rPr>
              <w:t>(SSVS)/</w:t>
            </w:r>
            <w:r w:rsidRPr="00CC1A21">
              <w:rPr>
                <w:color w:val="000000" w:themeColor="text1"/>
              </w:rPr>
              <w:t>子宮懸吊術</w:t>
            </w:r>
            <w:r w:rsidRPr="00CC1A21">
              <w:rPr>
                <w:color w:val="000000" w:themeColor="text1"/>
              </w:rPr>
              <w:t>(SSUS)</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5EAFD258" w14:textId="77777777" w:rsidR="0036527B" w:rsidRPr="00CC1A21" w:rsidRDefault="0036527B" w:rsidP="00360FC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255409" w14:textId="77777777" w:rsidR="0036527B" w:rsidRPr="00CC1A21" w:rsidRDefault="0036527B" w:rsidP="00360FC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159D7C" w14:textId="77777777" w:rsidR="0036527B" w:rsidRPr="00CC1A21" w:rsidRDefault="0036527B" w:rsidP="00360FC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476B13" w14:textId="77777777" w:rsidR="0036527B" w:rsidRPr="00CC1A21" w:rsidRDefault="0036527B" w:rsidP="00360FC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3E38740" w14:textId="77777777" w:rsidR="0036527B" w:rsidRPr="00CC1A21" w:rsidRDefault="00EE5A4C" w:rsidP="00360FC3">
            <w:pPr>
              <w:autoSpaceDE w:val="0"/>
              <w:autoSpaceDN w:val="0"/>
              <w:spacing w:line="320" w:lineRule="exact"/>
              <w:jc w:val="right"/>
              <w:rPr>
                <w:color w:val="000000" w:themeColor="text1"/>
              </w:rPr>
            </w:pPr>
            <w:r w:rsidRPr="00CC1A21">
              <w:rPr>
                <w:color w:val="000000" w:themeColor="text1"/>
                <w:szCs w:val="24"/>
              </w:rPr>
              <w:t>23154</w:t>
            </w:r>
          </w:p>
        </w:tc>
      </w:tr>
      <w:tr w:rsidR="00CD66FB" w:rsidRPr="00CC1A21" w14:paraId="0213D930" w14:textId="77777777" w:rsidTr="0015015B">
        <w:trPr>
          <w:trHeight w:val="680"/>
        </w:trPr>
        <w:tc>
          <w:tcPr>
            <w:tcW w:w="850" w:type="dxa"/>
            <w:tcBorders>
              <w:top w:val="single" w:sz="6" w:space="0" w:color="auto"/>
              <w:left w:val="single" w:sz="6" w:space="0" w:color="auto"/>
              <w:bottom w:val="single" w:sz="6" w:space="0" w:color="auto"/>
              <w:right w:val="single" w:sz="6" w:space="0" w:color="auto"/>
            </w:tcBorders>
          </w:tcPr>
          <w:p w14:paraId="5A5B585C" w14:textId="77777777" w:rsidR="0036527B" w:rsidRPr="00CC1A21" w:rsidRDefault="0036527B" w:rsidP="0015015B">
            <w:pPr>
              <w:autoSpaceDE w:val="0"/>
              <w:autoSpaceDN w:val="0"/>
              <w:spacing w:line="320" w:lineRule="exact"/>
              <w:rPr>
                <w:color w:val="000000" w:themeColor="text1"/>
              </w:rPr>
            </w:pPr>
            <w:r w:rsidRPr="00CC1A21">
              <w:rPr>
                <w:color w:val="000000" w:themeColor="text1"/>
              </w:rPr>
              <w:lastRenderedPageBreak/>
              <w:t>80011B</w:t>
            </w:r>
          </w:p>
        </w:tc>
        <w:tc>
          <w:tcPr>
            <w:tcW w:w="6803" w:type="dxa"/>
            <w:tcBorders>
              <w:top w:val="single" w:sz="6" w:space="0" w:color="auto"/>
              <w:left w:val="single" w:sz="6" w:space="0" w:color="auto"/>
              <w:bottom w:val="single" w:sz="6" w:space="0" w:color="auto"/>
              <w:right w:val="single" w:sz="6" w:space="0" w:color="auto"/>
            </w:tcBorders>
          </w:tcPr>
          <w:p w14:paraId="7D59A7EC" w14:textId="77777777" w:rsidR="0036527B" w:rsidRPr="00CC1A21" w:rsidRDefault="0036527B" w:rsidP="0015015B">
            <w:pPr>
              <w:autoSpaceDE w:val="0"/>
              <w:autoSpaceDN w:val="0"/>
              <w:spacing w:line="320" w:lineRule="exact"/>
              <w:rPr>
                <w:color w:val="000000" w:themeColor="text1"/>
              </w:rPr>
            </w:pPr>
            <w:r w:rsidRPr="00CC1A21">
              <w:rPr>
                <w:color w:val="000000" w:themeColor="text1"/>
              </w:rPr>
              <w:t xml:space="preserve">從腹腔進入陰道固定術　</w:t>
            </w:r>
          </w:p>
          <w:p w14:paraId="738BF527" w14:textId="77777777" w:rsidR="00360FC3" w:rsidRPr="00CC1A21" w:rsidRDefault="0036527B" w:rsidP="0015015B">
            <w:pPr>
              <w:autoSpaceDE w:val="0"/>
              <w:autoSpaceDN w:val="0"/>
              <w:spacing w:line="320" w:lineRule="exact"/>
              <w:rPr>
                <w:color w:val="000000" w:themeColor="text1"/>
              </w:rPr>
            </w:pPr>
            <w:r w:rsidRPr="00CC1A21">
              <w:rPr>
                <w:color w:val="000000" w:themeColor="text1"/>
              </w:rPr>
              <w:t>Transabdominal colpopexy</w:t>
            </w:r>
          </w:p>
        </w:tc>
        <w:tc>
          <w:tcPr>
            <w:tcW w:w="283" w:type="dxa"/>
            <w:tcBorders>
              <w:top w:val="single" w:sz="6" w:space="0" w:color="auto"/>
              <w:left w:val="single" w:sz="6" w:space="0" w:color="auto"/>
              <w:bottom w:val="single" w:sz="6" w:space="0" w:color="auto"/>
              <w:right w:val="single" w:sz="6" w:space="0" w:color="auto"/>
            </w:tcBorders>
          </w:tcPr>
          <w:p w14:paraId="5B48D313" w14:textId="77777777" w:rsidR="0036527B" w:rsidRPr="00CC1A21" w:rsidRDefault="0036527B" w:rsidP="0015015B">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3D66E20" w14:textId="77777777" w:rsidR="0036527B" w:rsidRPr="00CC1A21" w:rsidRDefault="0036527B" w:rsidP="0015015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4B7C85" w14:textId="77777777" w:rsidR="0036527B" w:rsidRPr="00CC1A21" w:rsidRDefault="0036527B" w:rsidP="0015015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F4CB4F" w14:textId="77777777" w:rsidR="0036527B" w:rsidRPr="00CC1A21" w:rsidRDefault="0036527B" w:rsidP="0015015B">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28A377" w14:textId="77777777" w:rsidR="0036527B" w:rsidRPr="00CC1A21" w:rsidRDefault="0036527B" w:rsidP="0015015B">
            <w:pPr>
              <w:autoSpaceDE w:val="0"/>
              <w:autoSpaceDN w:val="0"/>
              <w:spacing w:line="320" w:lineRule="exact"/>
              <w:jc w:val="right"/>
              <w:rPr>
                <w:color w:val="000000" w:themeColor="text1"/>
              </w:rPr>
            </w:pPr>
            <w:r w:rsidRPr="00CC1A21">
              <w:rPr>
                <w:color w:val="000000" w:themeColor="text1"/>
              </w:rPr>
              <w:t>10338</w:t>
            </w:r>
          </w:p>
        </w:tc>
      </w:tr>
      <w:tr w:rsidR="00CD66FB" w:rsidRPr="00CC1A21" w14:paraId="1C88753D" w14:textId="77777777" w:rsidTr="0015015B">
        <w:trPr>
          <w:trHeight w:val="3912"/>
        </w:trPr>
        <w:tc>
          <w:tcPr>
            <w:tcW w:w="850" w:type="dxa"/>
            <w:tcBorders>
              <w:top w:val="single" w:sz="6" w:space="0" w:color="auto"/>
              <w:left w:val="single" w:sz="6" w:space="0" w:color="auto"/>
              <w:bottom w:val="single" w:sz="6" w:space="0" w:color="auto"/>
              <w:right w:val="single" w:sz="6" w:space="0" w:color="auto"/>
            </w:tcBorders>
          </w:tcPr>
          <w:p w14:paraId="4E7FA874"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80026B</w:t>
            </w:r>
          </w:p>
        </w:tc>
        <w:tc>
          <w:tcPr>
            <w:tcW w:w="6803" w:type="dxa"/>
            <w:tcBorders>
              <w:top w:val="single" w:sz="6" w:space="0" w:color="auto"/>
              <w:left w:val="single" w:sz="6" w:space="0" w:color="auto"/>
              <w:bottom w:val="single" w:sz="6" w:space="0" w:color="auto"/>
              <w:right w:val="single" w:sz="6" w:space="0" w:color="auto"/>
            </w:tcBorders>
          </w:tcPr>
          <w:p w14:paraId="126E55D1"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經腹腔及陰道合併之骨盆底重建術</w:t>
            </w:r>
            <w:r w:rsidRPr="00CC1A21">
              <w:rPr>
                <w:color w:val="000000" w:themeColor="text1"/>
              </w:rPr>
              <w:t>(</w:t>
            </w:r>
            <w:r w:rsidRPr="00CC1A21">
              <w:rPr>
                <w:color w:val="000000" w:themeColor="text1"/>
              </w:rPr>
              <w:t>含子宮切除術，陰道懸吊術，陰道前後壁修補但不含尿失禁手術</w:t>
            </w:r>
            <w:r w:rsidRPr="00CC1A21">
              <w:rPr>
                <w:color w:val="000000" w:themeColor="text1"/>
              </w:rPr>
              <w:t>)</w:t>
            </w:r>
          </w:p>
          <w:p w14:paraId="2DDEFE15"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Combined abdominal and vaginal pelvic floor reconstrction (abdominal hysterectomy, sacrocolpopexy, colporrhaphy combined anterior-posterior)</w:t>
            </w:r>
          </w:p>
          <w:p w14:paraId="5EC62639" w14:textId="77777777" w:rsidR="0015015B" w:rsidRPr="00CC1A21" w:rsidRDefault="00EE5A4C" w:rsidP="00200606">
            <w:pPr>
              <w:autoSpaceDE w:val="0"/>
              <w:autoSpaceDN w:val="0"/>
              <w:spacing w:line="320" w:lineRule="exact"/>
              <w:rPr>
                <w:color w:val="000000" w:themeColor="text1"/>
              </w:rPr>
            </w:pPr>
            <w:r w:rsidRPr="00CC1A21">
              <w:rPr>
                <w:color w:val="000000" w:themeColor="text1"/>
              </w:rPr>
              <w:t>註：</w:t>
            </w:r>
          </w:p>
          <w:p w14:paraId="72B53431"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1.</w:t>
            </w:r>
            <w:r w:rsidRPr="00CC1A21">
              <w:rPr>
                <w:color w:val="000000" w:themeColor="text1"/>
              </w:rPr>
              <w:t>適應症：</w:t>
            </w:r>
          </w:p>
          <w:p w14:paraId="2CA033B0" w14:textId="77777777" w:rsidR="00EE5A4C" w:rsidRPr="00CC1A21" w:rsidRDefault="00EE5A4C" w:rsidP="0015015B">
            <w:pPr>
              <w:autoSpaceDE w:val="0"/>
              <w:autoSpaceDN w:val="0"/>
              <w:spacing w:line="320" w:lineRule="exact"/>
              <w:ind w:leftChars="80" w:left="192"/>
              <w:rPr>
                <w:strike/>
                <w:color w:val="000000" w:themeColor="text1"/>
              </w:rPr>
            </w:pPr>
            <w:r w:rsidRPr="00CC1A21">
              <w:rPr>
                <w:color w:val="000000" w:themeColor="text1"/>
              </w:rPr>
              <w:t>因子宮病變需切除子宮，同時又有陰道前壁</w:t>
            </w:r>
            <w:r w:rsidRPr="00CC1A21">
              <w:rPr>
                <w:color w:val="000000" w:themeColor="text1"/>
              </w:rPr>
              <w:t>(</w:t>
            </w:r>
            <w:r w:rsidRPr="00CC1A21">
              <w:rPr>
                <w:color w:val="000000" w:themeColor="text1"/>
              </w:rPr>
              <w:t>膀胱</w:t>
            </w:r>
            <w:r w:rsidRPr="00CC1A21">
              <w:rPr>
                <w:color w:val="000000" w:themeColor="text1"/>
              </w:rPr>
              <w:t>)</w:t>
            </w:r>
            <w:r w:rsidRPr="00CC1A21">
              <w:rPr>
                <w:color w:val="000000" w:themeColor="text1"/>
              </w:rPr>
              <w:t>膨出、陰道後壁</w:t>
            </w:r>
            <w:r w:rsidRPr="00CC1A21">
              <w:rPr>
                <w:color w:val="000000" w:themeColor="text1"/>
              </w:rPr>
              <w:t>(</w:t>
            </w:r>
            <w:r w:rsidRPr="00CC1A21">
              <w:rPr>
                <w:color w:val="000000" w:themeColor="text1"/>
              </w:rPr>
              <w:t>直腸</w:t>
            </w:r>
            <w:r w:rsidRPr="00CC1A21">
              <w:rPr>
                <w:color w:val="000000" w:themeColor="text1"/>
              </w:rPr>
              <w:t>)</w:t>
            </w:r>
            <w:r w:rsidRPr="00CC1A21">
              <w:rPr>
                <w:color w:val="000000" w:themeColor="text1"/>
              </w:rPr>
              <w:t>膨出、腸膨出等，子宮陰道脫垂的病人。</w:t>
            </w:r>
          </w:p>
          <w:p w14:paraId="18EBB265" w14:textId="77777777" w:rsidR="00EE5A4C" w:rsidRPr="00CC1A21" w:rsidRDefault="00EE5A4C" w:rsidP="0015015B">
            <w:pPr>
              <w:autoSpaceDE w:val="0"/>
              <w:autoSpaceDN w:val="0"/>
              <w:spacing w:line="320" w:lineRule="exact"/>
              <w:rPr>
                <w:color w:val="000000" w:themeColor="text1"/>
              </w:rPr>
            </w:pPr>
            <w:r w:rsidRPr="00CC1A21">
              <w:rPr>
                <w:color w:val="000000" w:themeColor="text1"/>
              </w:rPr>
              <w:t>2.</w:t>
            </w:r>
            <w:r w:rsidRPr="00CC1A21">
              <w:rPr>
                <w:color w:val="000000" w:themeColor="text1"/>
              </w:rPr>
              <w:t>手術：</w:t>
            </w:r>
          </w:p>
          <w:p w14:paraId="25277CCC" w14:textId="77777777" w:rsidR="00EE5A4C" w:rsidRPr="00CC1A21" w:rsidRDefault="00EE5A4C" w:rsidP="0015015B">
            <w:pPr>
              <w:autoSpaceDE w:val="0"/>
              <w:autoSpaceDN w:val="0"/>
              <w:spacing w:line="320" w:lineRule="exact"/>
              <w:ind w:leftChars="80" w:left="192"/>
              <w:rPr>
                <w:color w:val="000000" w:themeColor="text1"/>
              </w:rPr>
            </w:pPr>
            <w:r w:rsidRPr="00CC1A21">
              <w:rPr>
                <w:color w:val="000000" w:themeColor="text1"/>
              </w:rPr>
              <w:t>一次執行經腹部子宮全切除及骨盆底的重建手術－即陰道前後壁修補，或併同施行穹窿懸吊術。</w:t>
            </w:r>
          </w:p>
        </w:tc>
        <w:tc>
          <w:tcPr>
            <w:tcW w:w="283" w:type="dxa"/>
            <w:tcBorders>
              <w:top w:val="single" w:sz="6" w:space="0" w:color="auto"/>
              <w:left w:val="single" w:sz="6" w:space="0" w:color="auto"/>
              <w:bottom w:val="single" w:sz="6" w:space="0" w:color="auto"/>
              <w:right w:val="single" w:sz="6" w:space="0" w:color="auto"/>
            </w:tcBorders>
          </w:tcPr>
          <w:p w14:paraId="76EB691C" w14:textId="77777777" w:rsidR="00EE5A4C" w:rsidRPr="00CC1A21" w:rsidRDefault="00EE5A4C" w:rsidP="00200606">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2C508E" w14:textId="77777777" w:rsidR="00EE5A4C" w:rsidRPr="00CC1A21" w:rsidRDefault="00EE5A4C"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1B3B50" w14:textId="77777777" w:rsidR="00EE5A4C" w:rsidRPr="00CC1A21" w:rsidRDefault="00EE5A4C"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2BF6333" w14:textId="77777777" w:rsidR="00EE5A4C" w:rsidRPr="00CC1A21" w:rsidRDefault="00EE5A4C" w:rsidP="00200606">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4D6E2D" w14:textId="77777777" w:rsidR="00EE5A4C" w:rsidRPr="00CC1A21" w:rsidRDefault="00EE5A4C" w:rsidP="00200606">
            <w:pPr>
              <w:autoSpaceDE w:val="0"/>
              <w:autoSpaceDN w:val="0"/>
              <w:spacing w:line="320" w:lineRule="exact"/>
              <w:jc w:val="right"/>
              <w:rPr>
                <w:dstrike/>
                <w:color w:val="000000" w:themeColor="text1"/>
                <w:szCs w:val="24"/>
              </w:rPr>
            </w:pPr>
            <w:r w:rsidRPr="00CC1A21">
              <w:rPr>
                <w:color w:val="000000" w:themeColor="text1"/>
                <w:szCs w:val="24"/>
              </w:rPr>
              <w:t>27333</w:t>
            </w:r>
          </w:p>
        </w:tc>
      </w:tr>
      <w:tr w:rsidR="00CD66FB" w:rsidRPr="00CC1A21" w14:paraId="43AD03C6" w14:textId="77777777" w:rsidTr="0015015B">
        <w:trPr>
          <w:trHeight w:val="3572"/>
        </w:trPr>
        <w:tc>
          <w:tcPr>
            <w:tcW w:w="850" w:type="dxa"/>
            <w:tcBorders>
              <w:top w:val="single" w:sz="6" w:space="0" w:color="auto"/>
              <w:left w:val="single" w:sz="6" w:space="0" w:color="auto"/>
              <w:bottom w:val="single" w:sz="6" w:space="0" w:color="auto"/>
              <w:right w:val="single" w:sz="6" w:space="0" w:color="auto"/>
            </w:tcBorders>
          </w:tcPr>
          <w:p w14:paraId="3A06642D"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80027B</w:t>
            </w:r>
          </w:p>
        </w:tc>
        <w:tc>
          <w:tcPr>
            <w:tcW w:w="6803" w:type="dxa"/>
            <w:tcBorders>
              <w:top w:val="single" w:sz="6" w:space="0" w:color="auto"/>
              <w:left w:val="single" w:sz="6" w:space="0" w:color="auto"/>
              <w:bottom w:val="single" w:sz="6" w:space="0" w:color="auto"/>
              <w:right w:val="single" w:sz="6" w:space="0" w:color="auto"/>
            </w:tcBorders>
          </w:tcPr>
          <w:p w14:paraId="223DE2F9"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經陰道骨盆底重建手術（含子宮切除術，陰道懸吊術，陰道前後壁修補但不含尿失禁手術）</w:t>
            </w:r>
          </w:p>
          <w:p w14:paraId="3B392F04" w14:textId="77777777" w:rsidR="00EE5A4C" w:rsidRPr="00CC1A21" w:rsidRDefault="00EE5A4C" w:rsidP="00200606">
            <w:pPr>
              <w:autoSpaceDE w:val="0"/>
              <w:autoSpaceDN w:val="0"/>
              <w:spacing w:line="320" w:lineRule="exact"/>
              <w:rPr>
                <w:color w:val="000000" w:themeColor="text1"/>
              </w:rPr>
            </w:pPr>
            <w:r w:rsidRPr="00CC1A21">
              <w:rPr>
                <w:color w:val="000000" w:themeColor="text1"/>
              </w:rPr>
              <w:t>Transvaginal pelvic floor reconstruction (transvaginal hysterectomy vaginal suspension, colporrhaphy combined anterior-posterior)</w:t>
            </w:r>
          </w:p>
          <w:p w14:paraId="1BCD8E03" w14:textId="77777777" w:rsidR="0015015B" w:rsidRPr="00CC1A21" w:rsidRDefault="00EE5A4C" w:rsidP="00200606">
            <w:pPr>
              <w:autoSpaceDE w:val="0"/>
              <w:autoSpaceDN w:val="0"/>
              <w:spacing w:line="320" w:lineRule="exact"/>
              <w:rPr>
                <w:color w:val="000000" w:themeColor="text1"/>
              </w:rPr>
            </w:pPr>
            <w:r w:rsidRPr="00CC1A21">
              <w:rPr>
                <w:color w:val="000000" w:themeColor="text1"/>
              </w:rPr>
              <w:t>註：</w:t>
            </w:r>
          </w:p>
          <w:p w14:paraId="37CDCF99" w14:textId="77777777" w:rsidR="00EE5A4C" w:rsidRPr="00CC1A21" w:rsidRDefault="00EE5A4C" w:rsidP="006C1372">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適應症：</w:t>
            </w:r>
          </w:p>
          <w:p w14:paraId="6DA1F77F" w14:textId="77777777" w:rsidR="00EE5A4C" w:rsidRPr="00CC1A21" w:rsidRDefault="00EE5A4C" w:rsidP="006C1372">
            <w:pPr>
              <w:autoSpaceDE w:val="0"/>
              <w:autoSpaceDN w:val="0"/>
              <w:spacing w:line="320" w:lineRule="exact"/>
              <w:ind w:leftChars="80" w:left="192"/>
              <w:jc w:val="both"/>
              <w:rPr>
                <w:color w:val="000000" w:themeColor="text1"/>
              </w:rPr>
            </w:pPr>
            <w:r w:rsidRPr="00CC1A21">
              <w:rPr>
                <w:color w:val="000000" w:themeColor="text1"/>
              </w:rPr>
              <w:t>子宮完全或部分脫出者，同時又有陰道前壁</w:t>
            </w:r>
            <w:r w:rsidRPr="00CC1A21">
              <w:rPr>
                <w:color w:val="000000" w:themeColor="text1"/>
              </w:rPr>
              <w:t>(</w:t>
            </w:r>
            <w:r w:rsidRPr="00CC1A21">
              <w:rPr>
                <w:color w:val="000000" w:themeColor="text1"/>
              </w:rPr>
              <w:t>膀胱</w:t>
            </w:r>
            <w:r w:rsidRPr="00CC1A21">
              <w:rPr>
                <w:color w:val="000000" w:themeColor="text1"/>
              </w:rPr>
              <w:t>)</w:t>
            </w:r>
            <w:r w:rsidRPr="00CC1A21">
              <w:rPr>
                <w:color w:val="000000" w:themeColor="text1"/>
              </w:rPr>
              <w:t>膨出、陰道後壁</w:t>
            </w:r>
            <w:r w:rsidRPr="00CC1A21">
              <w:rPr>
                <w:color w:val="000000" w:themeColor="text1"/>
              </w:rPr>
              <w:t>(</w:t>
            </w:r>
            <w:r w:rsidRPr="00CC1A21">
              <w:rPr>
                <w:color w:val="000000" w:themeColor="text1"/>
              </w:rPr>
              <w:t>直腸</w:t>
            </w:r>
            <w:r w:rsidRPr="00CC1A21">
              <w:rPr>
                <w:color w:val="000000" w:themeColor="text1"/>
              </w:rPr>
              <w:t>)</w:t>
            </w:r>
            <w:r w:rsidRPr="00CC1A21">
              <w:rPr>
                <w:color w:val="000000" w:themeColor="text1"/>
              </w:rPr>
              <w:t>膨出、腸膨出等的病人。</w:t>
            </w:r>
          </w:p>
          <w:p w14:paraId="79A0B7F2" w14:textId="77777777" w:rsidR="00EE5A4C" w:rsidRPr="00CC1A21" w:rsidRDefault="00EE5A4C" w:rsidP="006C1372">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手術：</w:t>
            </w:r>
          </w:p>
          <w:p w14:paraId="25BDC603" w14:textId="77777777" w:rsidR="00EE5A4C" w:rsidRPr="00CC1A21" w:rsidRDefault="00EE5A4C" w:rsidP="006C1372">
            <w:pPr>
              <w:autoSpaceDE w:val="0"/>
              <w:autoSpaceDN w:val="0"/>
              <w:spacing w:line="320" w:lineRule="exact"/>
              <w:ind w:leftChars="80" w:left="192"/>
              <w:jc w:val="both"/>
              <w:rPr>
                <w:color w:val="000000" w:themeColor="text1"/>
              </w:rPr>
            </w:pPr>
            <w:r w:rsidRPr="00CC1A21">
              <w:rPr>
                <w:color w:val="000000" w:themeColor="text1"/>
              </w:rPr>
              <w:t>一次執行經陰道子宮全切除及骨盆底的重建手術－即陰道前後壁修補，或併同施行穹窿懸吊術。</w:t>
            </w:r>
          </w:p>
        </w:tc>
        <w:tc>
          <w:tcPr>
            <w:tcW w:w="283" w:type="dxa"/>
            <w:tcBorders>
              <w:top w:val="single" w:sz="6" w:space="0" w:color="auto"/>
              <w:left w:val="single" w:sz="6" w:space="0" w:color="auto"/>
              <w:bottom w:val="single" w:sz="6" w:space="0" w:color="auto"/>
              <w:right w:val="single" w:sz="6" w:space="0" w:color="auto"/>
            </w:tcBorders>
          </w:tcPr>
          <w:p w14:paraId="7C6227BE" w14:textId="77777777" w:rsidR="00EE5A4C" w:rsidRPr="00CC1A21" w:rsidRDefault="00EE5A4C" w:rsidP="00200606">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C9BAF3D" w14:textId="77777777" w:rsidR="00EE5A4C" w:rsidRPr="00CC1A21" w:rsidRDefault="00EE5A4C"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9EA3E1" w14:textId="77777777" w:rsidR="00EE5A4C" w:rsidRPr="00CC1A21" w:rsidRDefault="00EE5A4C"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01DE14" w14:textId="77777777" w:rsidR="00EE5A4C" w:rsidRPr="00CC1A21" w:rsidRDefault="00EE5A4C" w:rsidP="00200606">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B1A253" w14:textId="77777777" w:rsidR="00EE5A4C" w:rsidRPr="00CC1A21" w:rsidRDefault="00EE5A4C" w:rsidP="00200606">
            <w:pPr>
              <w:autoSpaceDE w:val="0"/>
              <w:autoSpaceDN w:val="0"/>
              <w:spacing w:line="320" w:lineRule="exact"/>
              <w:jc w:val="right"/>
              <w:rPr>
                <w:dstrike/>
                <w:color w:val="000000" w:themeColor="text1"/>
                <w:szCs w:val="24"/>
              </w:rPr>
            </w:pPr>
            <w:r w:rsidRPr="00CC1A21">
              <w:rPr>
                <w:color w:val="000000" w:themeColor="text1"/>
                <w:szCs w:val="24"/>
              </w:rPr>
              <w:t>27661</w:t>
            </w:r>
          </w:p>
        </w:tc>
      </w:tr>
      <w:tr w:rsidR="00CD66FB" w:rsidRPr="00CC1A21" w14:paraId="58C7EA5B" w14:textId="77777777" w:rsidTr="0015015B">
        <w:trPr>
          <w:trHeight w:val="1020"/>
        </w:trPr>
        <w:tc>
          <w:tcPr>
            <w:tcW w:w="850" w:type="dxa"/>
            <w:tcBorders>
              <w:top w:val="single" w:sz="6" w:space="0" w:color="auto"/>
              <w:left w:val="single" w:sz="6" w:space="0" w:color="auto"/>
              <w:bottom w:val="single" w:sz="4" w:space="0" w:color="auto"/>
              <w:right w:val="single" w:sz="6" w:space="0" w:color="auto"/>
            </w:tcBorders>
          </w:tcPr>
          <w:p w14:paraId="5F76908E" w14:textId="77777777" w:rsidR="0036527B" w:rsidRPr="00CC1A21" w:rsidRDefault="0036527B" w:rsidP="00200606">
            <w:pPr>
              <w:autoSpaceDE w:val="0"/>
              <w:autoSpaceDN w:val="0"/>
              <w:spacing w:line="320" w:lineRule="exact"/>
              <w:rPr>
                <w:color w:val="000000" w:themeColor="text1"/>
              </w:rPr>
            </w:pPr>
            <w:r w:rsidRPr="00CC1A21">
              <w:rPr>
                <w:color w:val="000000" w:themeColor="text1"/>
              </w:rPr>
              <w:t>80012C</w:t>
            </w:r>
          </w:p>
        </w:tc>
        <w:tc>
          <w:tcPr>
            <w:tcW w:w="6803" w:type="dxa"/>
            <w:tcBorders>
              <w:top w:val="single" w:sz="6" w:space="0" w:color="auto"/>
              <w:left w:val="single" w:sz="6" w:space="0" w:color="auto"/>
              <w:bottom w:val="single" w:sz="4" w:space="0" w:color="auto"/>
              <w:right w:val="single" w:sz="6" w:space="0" w:color="auto"/>
            </w:tcBorders>
          </w:tcPr>
          <w:p w14:paraId="62947851" w14:textId="77777777" w:rsidR="0036527B" w:rsidRPr="00CC1A21" w:rsidRDefault="0036527B" w:rsidP="00200606">
            <w:pPr>
              <w:autoSpaceDE w:val="0"/>
              <w:autoSpaceDN w:val="0"/>
              <w:spacing w:line="320" w:lineRule="exact"/>
              <w:rPr>
                <w:color w:val="000000" w:themeColor="text1"/>
              </w:rPr>
            </w:pPr>
            <w:r w:rsidRPr="00CC1A21">
              <w:rPr>
                <w:color w:val="000000" w:themeColor="text1"/>
              </w:rPr>
              <w:t>麻醉下之陰道擴張術</w:t>
            </w:r>
          </w:p>
          <w:p w14:paraId="74D8A85E" w14:textId="77777777" w:rsidR="0036527B" w:rsidRPr="00CC1A21" w:rsidRDefault="0036527B" w:rsidP="00200606">
            <w:pPr>
              <w:autoSpaceDE w:val="0"/>
              <w:autoSpaceDN w:val="0"/>
              <w:spacing w:line="320" w:lineRule="exact"/>
              <w:rPr>
                <w:color w:val="000000" w:themeColor="text1"/>
              </w:rPr>
            </w:pPr>
            <w:r w:rsidRPr="00CC1A21">
              <w:rPr>
                <w:color w:val="000000" w:themeColor="text1"/>
              </w:rPr>
              <w:t>Vaginal dilation under anesthesia</w:t>
            </w:r>
          </w:p>
          <w:p w14:paraId="36C02266" w14:textId="77777777" w:rsidR="0036527B" w:rsidRPr="00CC1A21" w:rsidRDefault="0036527B" w:rsidP="00200606">
            <w:pPr>
              <w:autoSpaceDE w:val="0"/>
              <w:autoSpaceDN w:val="0"/>
              <w:spacing w:line="320" w:lineRule="exact"/>
              <w:rPr>
                <w:color w:val="000000" w:themeColor="text1"/>
              </w:rPr>
            </w:pPr>
            <w:r w:rsidRPr="00CC1A21">
              <w:rPr>
                <w:color w:val="000000" w:themeColor="text1"/>
              </w:rPr>
              <w:t>註：包含麻醉費用在內。</w:t>
            </w:r>
          </w:p>
        </w:tc>
        <w:tc>
          <w:tcPr>
            <w:tcW w:w="283" w:type="dxa"/>
            <w:tcBorders>
              <w:top w:val="single" w:sz="6" w:space="0" w:color="auto"/>
              <w:left w:val="single" w:sz="6" w:space="0" w:color="auto"/>
              <w:bottom w:val="single" w:sz="4" w:space="0" w:color="auto"/>
              <w:right w:val="single" w:sz="6" w:space="0" w:color="auto"/>
            </w:tcBorders>
          </w:tcPr>
          <w:p w14:paraId="03F46D76" w14:textId="77777777" w:rsidR="0036527B" w:rsidRPr="00CC1A21" w:rsidRDefault="0036527B"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3180981" w14:textId="77777777" w:rsidR="0036527B" w:rsidRPr="00CC1A21" w:rsidRDefault="0036527B"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C317832" w14:textId="77777777" w:rsidR="0036527B" w:rsidRPr="00CC1A21" w:rsidRDefault="0036527B" w:rsidP="00200606">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0DD0A4D" w14:textId="77777777" w:rsidR="0036527B" w:rsidRPr="00CC1A21" w:rsidRDefault="0036527B" w:rsidP="00200606">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6AE11AA4" w14:textId="77777777" w:rsidR="0036527B" w:rsidRPr="00CC1A21" w:rsidRDefault="0036527B" w:rsidP="00200606">
            <w:pPr>
              <w:autoSpaceDE w:val="0"/>
              <w:autoSpaceDN w:val="0"/>
              <w:spacing w:line="320" w:lineRule="exact"/>
              <w:jc w:val="right"/>
              <w:rPr>
                <w:color w:val="000000" w:themeColor="text1"/>
              </w:rPr>
            </w:pPr>
            <w:r w:rsidRPr="00CC1A21">
              <w:rPr>
                <w:color w:val="000000" w:themeColor="text1"/>
              </w:rPr>
              <w:t>979</w:t>
            </w:r>
          </w:p>
        </w:tc>
      </w:tr>
      <w:tr w:rsidR="00CD66FB" w:rsidRPr="00CC1A21" w14:paraId="2A00C556" w14:textId="77777777" w:rsidTr="0015015B">
        <w:trPr>
          <w:trHeight w:val="1871"/>
        </w:trPr>
        <w:tc>
          <w:tcPr>
            <w:tcW w:w="850" w:type="dxa"/>
            <w:tcBorders>
              <w:top w:val="single" w:sz="4" w:space="0" w:color="auto"/>
              <w:left w:val="single" w:sz="4" w:space="0" w:color="auto"/>
              <w:bottom w:val="single" w:sz="4" w:space="0" w:color="auto"/>
              <w:right w:val="single" w:sz="6" w:space="0" w:color="auto"/>
            </w:tcBorders>
          </w:tcPr>
          <w:p w14:paraId="08768ABD" w14:textId="77777777" w:rsidR="0036527B" w:rsidRPr="00CC1A21" w:rsidRDefault="0036527B" w:rsidP="00200606">
            <w:pPr>
              <w:autoSpaceDE w:val="0"/>
              <w:autoSpaceDN w:val="0"/>
              <w:spacing w:line="300" w:lineRule="exact"/>
              <w:rPr>
                <w:color w:val="000000" w:themeColor="text1"/>
              </w:rPr>
            </w:pPr>
            <w:r w:rsidRPr="00CC1A21">
              <w:rPr>
                <w:color w:val="000000" w:themeColor="text1"/>
              </w:rPr>
              <w:t>80014C</w:t>
            </w:r>
          </w:p>
        </w:tc>
        <w:tc>
          <w:tcPr>
            <w:tcW w:w="6803" w:type="dxa"/>
            <w:tcBorders>
              <w:top w:val="single" w:sz="4" w:space="0" w:color="auto"/>
              <w:left w:val="single" w:sz="6" w:space="0" w:color="auto"/>
              <w:bottom w:val="single" w:sz="4" w:space="0" w:color="auto"/>
              <w:right w:val="single" w:sz="6" w:space="0" w:color="auto"/>
            </w:tcBorders>
          </w:tcPr>
          <w:p w14:paraId="46B53ACB" w14:textId="77777777" w:rsidR="0036527B" w:rsidRPr="00CC1A21" w:rsidRDefault="0036527B" w:rsidP="00200606">
            <w:pPr>
              <w:autoSpaceDE w:val="0"/>
              <w:autoSpaceDN w:val="0"/>
              <w:spacing w:line="300" w:lineRule="exact"/>
              <w:rPr>
                <w:color w:val="000000" w:themeColor="text1"/>
              </w:rPr>
            </w:pPr>
            <w:r w:rsidRPr="00CC1A21">
              <w:rPr>
                <w:color w:val="000000" w:themeColor="text1"/>
              </w:rPr>
              <w:t>腹腔鏡式骨盆腔子宮內膜異位症電燒及切除</w:t>
            </w:r>
            <w:r w:rsidRPr="00CC1A21">
              <w:rPr>
                <w:color w:val="000000" w:themeColor="text1"/>
              </w:rPr>
              <w:t xml:space="preserve"> — </w:t>
            </w:r>
            <w:r w:rsidRPr="00CC1A21">
              <w:rPr>
                <w:color w:val="000000" w:themeColor="text1"/>
              </w:rPr>
              <w:t>輕度：子宮內膜異位症分級指數小於或等於</w:t>
            </w:r>
            <w:r w:rsidR="00340BF4" w:rsidRPr="00CC1A21">
              <w:rPr>
                <w:color w:val="000000" w:themeColor="text1"/>
              </w:rPr>
              <w:t>五</w:t>
            </w:r>
            <w:r w:rsidRPr="00CC1A21">
              <w:rPr>
                <w:color w:val="000000" w:themeColor="text1"/>
              </w:rPr>
              <w:t>分。</w:t>
            </w:r>
          </w:p>
          <w:p w14:paraId="319D5830" w14:textId="77777777" w:rsidR="0036527B" w:rsidRPr="00CC1A21" w:rsidRDefault="0036527B" w:rsidP="00200606">
            <w:pPr>
              <w:pStyle w:val="aff8"/>
              <w:spacing w:line="300" w:lineRule="exact"/>
              <w:rPr>
                <w:rFonts w:ascii="Times New Roman" w:cs="Times New Roman"/>
                <w:color w:val="000000" w:themeColor="text1"/>
              </w:rPr>
            </w:pPr>
            <w:r w:rsidRPr="00CC1A21">
              <w:rPr>
                <w:rFonts w:ascii="Times New Roman" w:cs="Times New Roman"/>
                <w:color w:val="000000" w:themeColor="text1"/>
              </w:rPr>
              <w:t>Laparoscopic fulguration or excision of pelvic endometriosis — Minimal to mild</w:t>
            </w:r>
          </w:p>
          <w:p w14:paraId="7C4CE620" w14:textId="77777777" w:rsidR="0036527B" w:rsidRPr="00CC1A21" w:rsidRDefault="0036527B" w:rsidP="006C1372">
            <w:pPr>
              <w:autoSpaceDE w:val="0"/>
              <w:autoSpaceDN w:val="0"/>
              <w:spacing w:line="300" w:lineRule="exact"/>
              <w:ind w:left="480" w:hangingChars="200" w:hanging="480"/>
              <w:jc w:val="both"/>
              <w:rPr>
                <w:color w:val="000000" w:themeColor="text1"/>
              </w:rPr>
            </w:pPr>
            <w:r w:rsidRPr="00CC1A21">
              <w:rPr>
                <w:color w:val="000000" w:themeColor="text1"/>
              </w:rPr>
              <w:t>註：子宮內膜異位症分級指數依照美國不孕症醫學會</w:t>
            </w:r>
            <w:r w:rsidR="00047A64" w:rsidRPr="00CC1A21">
              <w:rPr>
                <w:color w:val="000000" w:themeColor="text1"/>
              </w:rPr>
              <w:t>一九八五</w:t>
            </w:r>
            <w:r w:rsidRPr="00CC1A21">
              <w:rPr>
                <w:color w:val="000000" w:themeColor="text1"/>
              </w:rPr>
              <w:t>年之分級標準。</w:t>
            </w:r>
          </w:p>
        </w:tc>
        <w:tc>
          <w:tcPr>
            <w:tcW w:w="283" w:type="dxa"/>
            <w:tcBorders>
              <w:top w:val="single" w:sz="4" w:space="0" w:color="auto"/>
              <w:left w:val="single" w:sz="6" w:space="0" w:color="auto"/>
              <w:bottom w:val="single" w:sz="4" w:space="0" w:color="auto"/>
              <w:right w:val="single" w:sz="6" w:space="0" w:color="auto"/>
            </w:tcBorders>
          </w:tcPr>
          <w:p w14:paraId="2D255EC6"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DB1A33B"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2CFC4FB"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7C4B404"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403AC768" w14:textId="77777777" w:rsidR="0036527B" w:rsidRPr="00CC1A21" w:rsidRDefault="0036527B" w:rsidP="00200606">
            <w:pPr>
              <w:autoSpaceDE w:val="0"/>
              <w:autoSpaceDN w:val="0"/>
              <w:spacing w:line="300" w:lineRule="exact"/>
              <w:jc w:val="right"/>
              <w:rPr>
                <w:color w:val="000000" w:themeColor="text1"/>
              </w:rPr>
            </w:pPr>
            <w:r w:rsidRPr="00CC1A21">
              <w:rPr>
                <w:color w:val="000000" w:themeColor="text1"/>
              </w:rPr>
              <w:t>8171</w:t>
            </w:r>
          </w:p>
        </w:tc>
      </w:tr>
      <w:tr w:rsidR="00CD66FB" w:rsidRPr="00CC1A21" w14:paraId="40EEDD7B" w14:textId="77777777" w:rsidTr="0015015B">
        <w:trPr>
          <w:trHeight w:val="1871"/>
        </w:trPr>
        <w:tc>
          <w:tcPr>
            <w:tcW w:w="850" w:type="dxa"/>
            <w:tcBorders>
              <w:top w:val="single" w:sz="4" w:space="0" w:color="auto"/>
              <w:left w:val="single" w:sz="4" w:space="0" w:color="auto"/>
              <w:bottom w:val="single" w:sz="4" w:space="0" w:color="auto"/>
              <w:right w:val="single" w:sz="6" w:space="0" w:color="auto"/>
            </w:tcBorders>
          </w:tcPr>
          <w:p w14:paraId="7A9F44F0" w14:textId="77777777" w:rsidR="0036527B" w:rsidRPr="00CC1A21" w:rsidRDefault="0036527B" w:rsidP="00200606">
            <w:pPr>
              <w:autoSpaceDE w:val="0"/>
              <w:autoSpaceDN w:val="0"/>
              <w:spacing w:line="300" w:lineRule="exact"/>
              <w:rPr>
                <w:color w:val="000000" w:themeColor="text1"/>
              </w:rPr>
            </w:pPr>
            <w:r w:rsidRPr="00CC1A21">
              <w:rPr>
                <w:color w:val="000000" w:themeColor="text1"/>
              </w:rPr>
              <w:t>80029C</w:t>
            </w:r>
          </w:p>
        </w:tc>
        <w:tc>
          <w:tcPr>
            <w:tcW w:w="6803" w:type="dxa"/>
            <w:tcBorders>
              <w:top w:val="single" w:sz="4" w:space="0" w:color="auto"/>
              <w:left w:val="single" w:sz="6" w:space="0" w:color="auto"/>
              <w:bottom w:val="single" w:sz="4" w:space="0" w:color="auto"/>
              <w:right w:val="single" w:sz="6" w:space="0" w:color="auto"/>
            </w:tcBorders>
          </w:tcPr>
          <w:p w14:paraId="4B249D14" w14:textId="77777777" w:rsidR="0036527B" w:rsidRPr="00CC1A21" w:rsidRDefault="0036527B" w:rsidP="00200606">
            <w:pPr>
              <w:autoSpaceDE w:val="0"/>
              <w:autoSpaceDN w:val="0"/>
              <w:spacing w:line="300" w:lineRule="exact"/>
              <w:rPr>
                <w:color w:val="000000" w:themeColor="text1"/>
              </w:rPr>
            </w:pPr>
            <w:r w:rsidRPr="00CC1A21">
              <w:rPr>
                <w:color w:val="000000" w:themeColor="text1"/>
              </w:rPr>
              <w:t>腹腔鏡式骨盆腔子宮內膜異位症電燒及切</w:t>
            </w:r>
          </w:p>
          <w:p w14:paraId="56AAE5B3" w14:textId="77777777" w:rsidR="0036527B" w:rsidRPr="00CC1A21" w:rsidRDefault="0036527B" w:rsidP="00200606">
            <w:pPr>
              <w:autoSpaceDE w:val="0"/>
              <w:autoSpaceDN w:val="0"/>
              <w:spacing w:line="300" w:lineRule="exact"/>
              <w:rPr>
                <w:color w:val="000000" w:themeColor="text1"/>
              </w:rPr>
            </w:pPr>
            <w:r w:rsidRPr="00CC1A21">
              <w:rPr>
                <w:color w:val="000000" w:themeColor="text1"/>
              </w:rPr>
              <w:t>除</w:t>
            </w:r>
            <w:r w:rsidRPr="00CC1A21">
              <w:rPr>
                <w:color w:val="000000" w:themeColor="text1"/>
              </w:rPr>
              <w:t xml:space="preserve"> — </w:t>
            </w:r>
            <w:r w:rsidRPr="00CC1A21">
              <w:rPr>
                <w:color w:val="000000" w:themeColor="text1"/>
              </w:rPr>
              <w:t>中度：子宮內膜異位症分級指數</w:t>
            </w:r>
            <w:r w:rsidR="00340BF4" w:rsidRPr="00CC1A21">
              <w:rPr>
                <w:color w:val="000000" w:themeColor="text1"/>
              </w:rPr>
              <w:t>六</w:t>
            </w:r>
            <w:r w:rsidRPr="00CC1A21">
              <w:rPr>
                <w:color w:val="000000" w:themeColor="text1"/>
              </w:rPr>
              <w:t>至</w:t>
            </w:r>
            <w:r w:rsidR="00340BF4" w:rsidRPr="00CC1A21">
              <w:rPr>
                <w:color w:val="000000" w:themeColor="text1"/>
              </w:rPr>
              <w:t>四十</w:t>
            </w:r>
            <w:r w:rsidRPr="00CC1A21">
              <w:rPr>
                <w:color w:val="000000" w:themeColor="text1"/>
              </w:rPr>
              <w:t>分。</w:t>
            </w:r>
          </w:p>
          <w:p w14:paraId="753AF145" w14:textId="77777777" w:rsidR="0036527B" w:rsidRPr="00CC1A21" w:rsidRDefault="0036527B" w:rsidP="00200606">
            <w:pPr>
              <w:autoSpaceDE w:val="0"/>
              <w:autoSpaceDN w:val="0"/>
              <w:spacing w:line="300" w:lineRule="exact"/>
              <w:rPr>
                <w:color w:val="000000" w:themeColor="text1"/>
              </w:rPr>
            </w:pPr>
            <w:r w:rsidRPr="00CC1A21">
              <w:rPr>
                <w:color w:val="000000" w:themeColor="text1"/>
              </w:rPr>
              <w:t>Laparoscopic fulguration or excision of pelvic endometriosis — Moderate</w:t>
            </w:r>
          </w:p>
          <w:p w14:paraId="7146DDD2" w14:textId="77777777" w:rsidR="0036527B" w:rsidRPr="00CC1A21" w:rsidRDefault="0036527B" w:rsidP="006C1372">
            <w:pPr>
              <w:autoSpaceDE w:val="0"/>
              <w:autoSpaceDN w:val="0"/>
              <w:spacing w:afterLines="10" w:after="36" w:line="300" w:lineRule="exact"/>
              <w:ind w:left="480" w:hangingChars="200" w:hanging="480"/>
              <w:jc w:val="both"/>
              <w:rPr>
                <w:color w:val="000000" w:themeColor="text1"/>
              </w:rPr>
            </w:pPr>
            <w:r w:rsidRPr="00CC1A21">
              <w:rPr>
                <w:color w:val="000000" w:themeColor="text1"/>
              </w:rPr>
              <w:t>註：子宮內膜異位症分級指數依照美國不孕症醫學會</w:t>
            </w:r>
            <w:r w:rsidR="00340BF4" w:rsidRPr="00CC1A21">
              <w:rPr>
                <w:color w:val="000000" w:themeColor="text1"/>
              </w:rPr>
              <w:t>一九八五</w:t>
            </w:r>
            <w:r w:rsidRPr="00CC1A21">
              <w:rPr>
                <w:color w:val="000000" w:themeColor="text1"/>
              </w:rPr>
              <w:t>年之分級標準。</w:t>
            </w:r>
          </w:p>
          <w:p w14:paraId="46B8C7EF" w14:textId="77777777" w:rsidR="0015015B" w:rsidRPr="00CC1A21" w:rsidRDefault="0015015B" w:rsidP="0015015B">
            <w:pPr>
              <w:autoSpaceDE w:val="0"/>
              <w:autoSpaceDN w:val="0"/>
              <w:spacing w:afterLines="10" w:after="36" w:line="300" w:lineRule="exact"/>
              <w:ind w:left="480" w:hangingChars="200" w:hanging="480"/>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9DB0566"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26AF146"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BB6CE63"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F18A281" w14:textId="77777777" w:rsidR="0036527B" w:rsidRPr="00CC1A21" w:rsidRDefault="0036527B" w:rsidP="00200606">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F1EF020" w14:textId="77777777" w:rsidR="0036527B" w:rsidRPr="00CC1A21" w:rsidRDefault="0036527B" w:rsidP="00200606">
            <w:pPr>
              <w:autoSpaceDE w:val="0"/>
              <w:autoSpaceDN w:val="0"/>
              <w:spacing w:line="300" w:lineRule="exact"/>
              <w:jc w:val="right"/>
              <w:rPr>
                <w:color w:val="000000" w:themeColor="text1"/>
              </w:rPr>
            </w:pPr>
            <w:r w:rsidRPr="00CC1A21">
              <w:rPr>
                <w:color w:val="000000" w:themeColor="text1"/>
              </w:rPr>
              <w:t>12580</w:t>
            </w:r>
          </w:p>
        </w:tc>
      </w:tr>
      <w:tr w:rsidR="00CD66FB" w:rsidRPr="00CC1A21" w14:paraId="22B2FAD5" w14:textId="77777777" w:rsidTr="00200606">
        <w:trPr>
          <w:trHeight w:val="206"/>
        </w:trPr>
        <w:tc>
          <w:tcPr>
            <w:tcW w:w="850" w:type="dxa"/>
            <w:tcBorders>
              <w:top w:val="single" w:sz="4" w:space="0" w:color="auto"/>
              <w:left w:val="single" w:sz="4" w:space="0" w:color="auto"/>
              <w:bottom w:val="single" w:sz="4" w:space="0" w:color="auto"/>
              <w:right w:val="single" w:sz="6" w:space="0" w:color="auto"/>
            </w:tcBorders>
          </w:tcPr>
          <w:p w14:paraId="26B39A11"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lastRenderedPageBreak/>
              <w:t>80031C</w:t>
            </w:r>
          </w:p>
        </w:tc>
        <w:tc>
          <w:tcPr>
            <w:tcW w:w="6803" w:type="dxa"/>
            <w:tcBorders>
              <w:top w:val="single" w:sz="4" w:space="0" w:color="auto"/>
              <w:left w:val="single" w:sz="6" w:space="0" w:color="auto"/>
              <w:bottom w:val="single" w:sz="4" w:space="0" w:color="auto"/>
              <w:right w:val="single" w:sz="6" w:space="0" w:color="auto"/>
            </w:tcBorders>
          </w:tcPr>
          <w:p w14:paraId="532A449C"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腹腔鏡式骨盆腔子宮內膜異位症電燒及切除</w:t>
            </w:r>
            <w:r w:rsidRPr="00CC1A21">
              <w:rPr>
                <w:color w:val="000000" w:themeColor="text1"/>
              </w:rPr>
              <w:t xml:space="preserve"> — </w:t>
            </w:r>
            <w:r w:rsidRPr="00CC1A21">
              <w:rPr>
                <w:color w:val="000000" w:themeColor="text1"/>
              </w:rPr>
              <w:t>重度：子宮內膜異位症分級指數大於</w:t>
            </w:r>
            <w:r w:rsidR="00340BF4" w:rsidRPr="00CC1A21">
              <w:rPr>
                <w:color w:val="000000" w:themeColor="text1"/>
              </w:rPr>
              <w:t>四十</w:t>
            </w:r>
            <w:r w:rsidRPr="00CC1A21">
              <w:rPr>
                <w:color w:val="000000" w:themeColor="text1"/>
              </w:rPr>
              <w:t>分。</w:t>
            </w:r>
          </w:p>
          <w:p w14:paraId="1796E4A0"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Laparoscopic fulguration or excision of pelvic endometriosis — Severe</w:t>
            </w:r>
          </w:p>
          <w:p w14:paraId="14B32AC4" w14:textId="77777777" w:rsidR="00C920F2" w:rsidRPr="00CC1A21" w:rsidRDefault="00C920F2" w:rsidP="00C920F2">
            <w:pPr>
              <w:autoSpaceDE w:val="0"/>
              <w:autoSpaceDN w:val="0"/>
              <w:spacing w:line="320" w:lineRule="exact"/>
              <w:jc w:val="both"/>
              <w:rPr>
                <w:color w:val="000000" w:themeColor="text1"/>
              </w:rPr>
            </w:pPr>
            <w:r w:rsidRPr="00CC1A21">
              <w:rPr>
                <w:color w:val="000000" w:themeColor="text1"/>
              </w:rPr>
              <w:t>註：</w:t>
            </w:r>
          </w:p>
          <w:p w14:paraId="387C6277" w14:textId="77777777" w:rsidR="00C920F2" w:rsidRPr="00CC1A21" w:rsidRDefault="00C920F2" w:rsidP="00C920F2">
            <w:pPr>
              <w:autoSpaceDE w:val="0"/>
              <w:autoSpaceDN w:val="0"/>
              <w:snapToGrid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子宮內膜異位症分級指數依照美國不孕症醫學會一九八五年之分級標準。</w:t>
            </w:r>
          </w:p>
          <w:p w14:paraId="16DA5117" w14:textId="77777777" w:rsidR="00C920F2" w:rsidRPr="00CC1A21" w:rsidRDefault="00C920F2" w:rsidP="00C920F2">
            <w:pPr>
              <w:autoSpaceDE w:val="0"/>
              <w:autoSpaceDN w:val="0"/>
              <w:snapToGrid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執行「機械手臂輔助骨盆腔子宮內膜異位症切除術</w:t>
            </w:r>
            <w:r w:rsidRPr="00CC1A21">
              <w:rPr>
                <w:color w:val="000000" w:themeColor="text1"/>
              </w:rPr>
              <w:t>(</w:t>
            </w:r>
            <w:r w:rsidRPr="00CC1A21">
              <w:rPr>
                <w:color w:val="000000" w:themeColor="text1"/>
              </w:rPr>
              <w:t>重度</w:t>
            </w:r>
            <w:r w:rsidRPr="00CC1A21">
              <w:rPr>
                <w:color w:val="000000" w:themeColor="text1"/>
              </w:rPr>
              <w:t>)</w:t>
            </w:r>
            <w:r w:rsidRPr="00CC1A21">
              <w:rPr>
                <w:color w:val="000000" w:themeColor="text1"/>
              </w:rPr>
              <w:t>」，須符合下列規範：</w:t>
            </w:r>
          </w:p>
          <w:p w14:paraId="50659B5F" w14:textId="77777777" w:rsidR="00C920F2"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6506784E" w14:textId="77777777" w:rsidR="00C920F2" w:rsidRPr="00CC1A21" w:rsidRDefault="00C920F2" w:rsidP="00C920F2">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具機械手臂輔助手術系統「婦科」認證學會認證醫師資格。</w:t>
            </w:r>
          </w:p>
          <w:p w14:paraId="44423EA6" w14:textId="77777777" w:rsidR="00C920F2" w:rsidRPr="00CC1A21" w:rsidRDefault="00C920F2" w:rsidP="00C920F2">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3C6A38E0" w14:textId="77777777" w:rsidR="00C920F2"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55D9CF7F" w14:textId="5214C9A8" w:rsidR="00D1420C"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auto"/>
              <w:left w:val="single" w:sz="6" w:space="0" w:color="auto"/>
              <w:bottom w:val="single" w:sz="4" w:space="0" w:color="auto"/>
              <w:right w:val="single" w:sz="6" w:space="0" w:color="auto"/>
            </w:tcBorders>
          </w:tcPr>
          <w:p w14:paraId="1FFA23E4"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A3F92C1"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3EDE767"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68D34CD5"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0D376F3C"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18507</w:t>
            </w:r>
          </w:p>
        </w:tc>
      </w:tr>
      <w:tr w:rsidR="00CD66FB" w:rsidRPr="00CC1A21" w14:paraId="2BADA0B7" w14:textId="77777777" w:rsidTr="0015015B">
        <w:trPr>
          <w:trHeight w:val="20"/>
        </w:trPr>
        <w:tc>
          <w:tcPr>
            <w:tcW w:w="850" w:type="dxa"/>
            <w:tcBorders>
              <w:top w:val="single" w:sz="4" w:space="0" w:color="auto"/>
              <w:left w:val="single" w:sz="4" w:space="0" w:color="auto"/>
              <w:bottom w:val="single" w:sz="4" w:space="0" w:color="auto"/>
              <w:right w:val="single" w:sz="4" w:space="0" w:color="auto"/>
            </w:tcBorders>
          </w:tcPr>
          <w:p w14:paraId="474D9365"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80015B</w:t>
            </w:r>
          </w:p>
        </w:tc>
        <w:tc>
          <w:tcPr>
            <w:tcW w:w="6803" w:type="dxa"/>
            <w:tcBorders>
              <w:top w:val="single" w:sz="4" w:space="0" w:color="auto"/>
              <w:left w:val="single" w:sz="4" w:space="0" w:color="auto"/>
              <w:bottom w:val="single" w:sz="4" w:space="0" w:color="auto"/>
              <w:right w:val="single" w:sz="4" w:space="0" w:color="auto"/>
            </w:tcBorders>
          </w:tcPr>
          <w:p w14:paraId="061C779D"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陰道切除術</w:t>
            </w:r>
            <w:r w:rsidRPr="00CC1A21">
              <w:rPr>
                <w:color w:val="000000" w:themeColor="text1"/>
              </w:rPr>
              <w:t xml:space="preserve"> </w:t>
            </w:r>
            <w:r w:rsidRPr="00CC1A21">
              <w:rPr>
                <w:color w:val="000000" w:themeColor="text1"/>
              </w:rPr>
              <w:t>－</w:t>
            </w:r>
            <w:r w:rsidRPr="00CC1A21">
              <w:rPr>
                <w:color w:val="000000" w:themeColor="text1"/>
              </w:rPr>
              <w:t xml:space="preserve"> </w:t>
            </w:r>
            <w:r w:rsidRPr="00CC1A21">
              <w:rPr>
                <w:color w:val="000000" w:themeColor="text1"/>
              </w:rPr>
              <w:t>陰道部份切除</w:t>
            </w:r>
            <w:r w:rsidRPr="00CC1A21">
              <w:rPr>
                <w:color w:val="000000" w:themeColor="text1"/>
              </w:rPr>
              <w:t xml:space="preserve"> </w:t>
            </w:r>
          </w:p>
          <w:p w14:paraId="0D25876C"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Partial resection of vagina</w:t>
            </w:r>
          </w:p>
        </w:tc>
        <w:tc>
          <w:tcPr>
            <w:tcW w:w="283" w:type="dxa"/>
            <w:tcBorders>
              <w:top w:val="single" w:sz="4" w:space="0" w:color="auto"/>
              <w:left w:val="single" w:sz="4" w:space="0" w:color="auto"/>
              <w:bottom w:val="single" w:sz="4" w:space="0" w:color="auto"/>
              <w:right w:val="single" w:sz="4" w:space="0" w:color="auto"/>
            </w:tcBorders>
          </w:tcPr>
          <w:p w14:paraId="73C8F55A"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7F796398"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EEEBF9E"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583A04E9"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44DB49DE"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7924</w:t>
            </w:r>
          </w:p>
        </w:tc>
      </w:tr>
      <w:tr w:rsidR="00CD66FB" w:rsidRPr="00CC1A21" w14:paraId="729581DB" w14:textId="77777777" w:rsidTr="0015015B">
        <w:trPr>
          <w:trHeight w:val="20"/>
        </w:trPr>
        <w:tc>
          <w:tcPr>
            <w:tcW w:w="850" w:type="dxa"/>
            <w:tcBorders>
              <w:top w:val="single" w:sz="4" w:space="0" w:color="auto"/>
              <w:left w:val="single" w:sz="4" w:space="0" w:color="auto"/>
              <w:bottom w:val="single" w:sz="4" w:space="0" w:color="auto"/>
              <w:right w:val="single" w:sz="4" w:space="0" w:color="auto"/>
            </w:tcBorders>
          </w:tcPr>
          <w:p w14:paraId="3EFB68DE"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80016B</w:t>
            </w:r>
          </w:p>
        </w:tc>
        <w:tc>
          <w:tcPr>
            <w:tcW w:w="6803" w:type="dxa"/>
            <w:tcBorders>
              <w:top w:val="single" w:sz="4" w:space="0" w:color="auto"/>
              <w:left w:val="single" w:sz="4" w:space="0" w:color="auto"/>
              <w:bottom w:val="single" w:sz="4" w:space="0" w:color="auto"/>
              <w:right w:val="single" w:sz="4" w:space="0" w:color="auto"/>
            </w:tcBorders>
          </w:tcPr>
          <w:p w14:paraId="4DF2E510"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陰道切除術</w:t>
            </w:r>
            <w:r w:rsidRPr="00CC1A21">
              <w:rPr>
                <w:color w:val="000000" w:themeColor="text1"/>
              </w:rPr>
              <w:t xml:space="preserve"> </w:t>
            </w:r>
            <w:r w:rsidRPr="00CC1A21">
              <w:rPr>
                <w:color w:val="000000" w:themeColor="text1"/>
              </w:rPr>
              <w:t>－</w:t>
            </w:r>
            <w:r w:rsidRPr="00CC1A21">
              <w:rPr>
                <w:color w:val="000000" w:themeColor="text1"/>
              </w:rPr>
              <w:t xml:space="preserve"> </w:t>
            </w:r>
            <w:r w:rsidRPr="00CC1A21">
              <w:rPr>
                <w:color w:val="000000" w:themeColor="text1"/>
              </w:rPr>
              <w:t>陰道全部切除，陰道式</w:t>
            </w:r>
          </w:p>
          <w:p w14:paraId="7A4A7D89"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Complete resection of vagina, vaginal approach</w:t>
            </w:r>
          </w:p>
        </w:tc>
        <w:tc>
          <w:tcPr>
            <w:tcW w:w="283" w:type="dxa"/>
            <w:tcBorders>
              <w:top w:val="single" w:sz="4" w:space="0" w:color="auto"/>
              <w:left w:val="single" w:sz="4" w:space="0" w:color="auto"/>
              <w:bottom w:val="single" w:sz="4" w:space="0" w:color="auto"/>
              <w:right w:val="single" w:sz="4" w:space="0" w:color="auto"/>
            </w:tcBorders>
          </w:tcPr>
          <w:p w14:paraId="16BEF219"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365A7057"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4694897B"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4B6AFF49"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62D077EC"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8616</w:t>
            </w:r>
          </w:p>
        </w:tc>
      </w:tr>
      <w:tr w:rsidR="00CD66FB" w:rsidRPr="00CC1A21" w14:paraId="170A9971" w14:textId="77777777" w:rsidTr="0015015B">
        <w:trPr>
          <w:trHeight w:val="20"/>
        </w:trPr>
        <w:tc>
          <w:tcPr>
            <w:tcW w:w="850" w:type="dxa"/>
            <w:tcBorders>
              <w:top w:val="single" w:sz="4" w:space="0" w:color="auto"/>
              <w:left w:val="single" w:sz="4" w:space="0" w:color="auto"/>
              <w:bottom w:val="single" w:sz="4" w:space="0" w:color="auto"/>
              <w:right w:val="single" w:sz="4" w:space="0" w:color="auto"/>
            </w:tcBorders>
          </w:tcPr>
          <w:p w14:paraId="6CA3A8B0" w14:textId="77777777" w:rsidR="00CE0BC2" w:rsidRPr="00CC1A21" w:rsidRDefault="00CE0BC2" w:rsidP="00A427D3">
            <w:pPr>
              <w:autoSpaceDE w:val="0"/>
              <w:autoSpaceDN w:val="0"/>
              <w:spacing w:line="320" w:lineRule="exact"/>
              <w:rPr>
                <w:color w:val="000000" w:themeColor="text1"/>
                <w:szCs w:val="24"/>
              </w:rPr>
            </w:pPr>
            <w:r w:rsidRPr="00CC1A21">
              <w:rPr>
                <w:color w:val="000000" w:themeColor="text1"/>
                <w:szCs w:val="24"/>
              </w:rPr>
              <w:t>80030B</w:t>
            </w:r>
          </w:p>
        </w:tc>
        <w:tc>
          <w:tcPr>
            <w:tcW w:w="6803" w:type="dxa"/>
            <w:tcBorders>
              <w:top w:val="single" w:sz="4" w:space="0" w:color="auto"/>
              <w:left w:val="single" w:sz="4" w:space="0" w:color="auto"/>
              <w:bottom w:val="single" w:sz="4" w:space="0" w:color="auto"/>
              <w:right w:val="single" w:sz="4" w:space="0" w:color="auto"/>
            </w:tcBorders>
          </w:tcPr>
          <w:p w14:paraId="5D8B6B23" w14:textId="77777777" w:rsidR="00CE0BC2" w:rsidRPr="00CC1A21" w:rsidRDefault="00CE0BC2" w:rsidP="00A427D3">
            <w:pPr>
              <w:autoSpaceDE w:val="0"/>
              <w:autoSpaceDN w:val="0"/>
              <w:spacing w:line="320" w:lineRule="exact"/>
              <w:rPr>
                <w:color w:val="000000" w:themeColor="text1"/>
                <w:szCs w:val="24"/>
              </w:rPr>
            </w:pPr>
            <w:r w:rsidRPr="00CC1A21">
              <w:rPr>
                <w:color w:val="000000" w:themeColor="text1"/>
                <w:szCs w:val="24"/>
              </w:rPr>
              <w:t>陰道切除術</w:t>
            </w:r>
            <w:r w:rsidRPr="00CC1A21">
              <w:rPr>
                <w:color w:val="000000" w:themeColor="text1"/>
                <w:szCs w:val="24"/>
              </w:rPr>
              <w:t xml:space="preserve"> </w:t>
            </w:r>
            <w:r w:rsidRPr="00CC1A21">
              <w:rPr>
                <w:color w:val="000000" w:themeColor="text1"/>
                <w:szCs w:val="24"/>
              </w:rPr>
              <w:t>－</w:t>
            </w:r>
            <w:r w:rsidRPr="00CC1A21">
              <w:rPr>
                <w:color w:val="000000" w:themeColor="text1"/>
                <w:szCs w:val="24"/>
              </w:rPr>
              <w:t xml:space="preserve"> </w:t>
            </w:r>
            <w:r w:rsidRPr="00CC1A21">
              <w:rPr>
                <w:color w:val="000000" w:themeColor="text1"/>
                <w:szCs w:val="24"/>
              </w:rPr>
              <w:t>陰道全部切除，腹式合併陰道式</w:t>
            </w:r>
          </w:p>
          <w:p w14:paraId="4899F9A7" w14:textId="77777777" w:rsidR="00CE0BC2" w:rsidRPr="00CC1A21" w:rsidRDefault="00CE0BC2" w:rsidP="00A427D3">
            <w:pPr>
              <w:autoSpaceDE w:val="0"/>
              <w:autoSpaceDN w:val="0"/>
              <w:spacing w:line="320" w:lineRule="exact"/>
              <w:rPr>
                <w:color w:val="000000" w:themeColor="text1"/>
                <w:szCs w:val="24"/>
              </w:rPr>
            </w:pPr>
            <w:r w:rsidRPr="00CC1A21">
              <w:rPr>
                <w:color w:val="000000" w:themeColor="text1"/>
                <w:szCs w:val="24"/>
              </w:rPr>
              <w:t>Complete resection of vagina, combined abdominal and vaginal approach</w:t>
            </w:r>
          </w:p>
        </w:tc>
        <w:tc>
          <w:tcPr>
            <w:tcW w:w="283" w:type="dxa"/>
            <w:tcBorders>
              <w:top w:val="single" w:sz="4" w:space="0" w:color="auto"/>
              <w:left w:val="single" w:sz="4" w:space="0" w:color="auto"/>
              <w:bottom w:val="single" w:sz="4" w:space="0" w:color="auto"/>
              <w:right w:val="single" w:sz="4" w:space="0" w:color="auto"/>
            </w:tcBorders>
          </w:tcPr>
          <w:p w14:paraId="560B50A3" w14:textId="77777777" w:rsidR="00CE0BC2" w:rsidRPr="00CC1A21" w:rsidRDefault="00CE0BC2" w:rsidP="00A427D3">
            <w:pPr>
              <w:autoSpaceDE w:val="0"/>
              <w:autoSpaceDN w:val="0"/>
              <w:spacing w:line="320" w:lineRule="exact"/>
              <w:jc w:val="center"/>
              <w:rPr>
                <w:color w:val="000000" w:themeColor="text1"/>
                <w:szCs w:val="24"/>
              </w:rPr>
            </w:pPr>
          </w:p>
        </w:tc>
        <w:tc>
          <w:tcPr>
            <w:tcW w:w="283" w:type="dxa"/>
            <w:tcBorders>
              <w:top w:val="single" w:sz="4" w:space="0" w:color="auto"/>
              <w:left w:val="single" w:sz="4" w:space="0" w:color="auto"/>
              <w:bottom w:val="single" w:sz="4" w:space="0" w:color="auto"/>
              <w:right w:val="single" w:sz="4" w:space="0" w:color="auto"/>
            </w:tcBorders>
          </w:tcPr>
          <w:p w14:paraId="0B21564F" w14:textId="77777777" w:rsidR="00CE0BC2" w:rsidRPr="00CC1A21" w:rsidRDefault="00CE0BC2"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18F8C70E" w14:textId="77777777" w:rsidR="00CE0BC2" w:rsidRPr="00CC1A21" w:rsidRDefault="00CE0BC2"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1AF919F6" w14:textId="77777777" w:rsidR="00CE0BC2" w:rsidRPr="00CC1A21" w:rsidRDefault="00CE0BC2"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4" w:space="0" w:color="auto"/>
              <w:bottom w:val="single" w:sz="4" w:space="0" w:color="auto"/>
              <w:right w:val="single" w:sz="4" w:space="0" w:color="auto"/>
            </w:tcBorders>
          </w:tcPr>
          <w:p w14:paraId="6165BCD8" w14:textId="77777777" w:rsidR="00CE0BC2" w:rsidRPr="00CC1A21" w:rsidRDefault="00CE0BC2" w:rsidP="00A427D3">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14623</w:t>
            </w:r>
          </w:p>
        </w:tc>
      </w:tr>
      <w:tr w:rsidR="00CD66FB" w:rsidRPr="00CC1A21" w14:paraId="3F609B21" w14:textId="77777777" w:rsidTr="0015015B">
        <w:trPr>
          <w:trHeight w:val="20"/>
        </w:trPr>
        <w:tc>
          <w:tcPr>
            <w:tcW w:w="850" w:type="dxa"/>
            <w:tcBorders>
              <w:top w:val="single" w:sz="4" w:space="0" w:color="auto"/>
              <w:left w:val="single" w:sz="6" w:space="0" w:color="auto"/>
              <w:bottom w:val="single" w:sz="6" w:space="0" w:color="auto"/>
              <w:right w:val="single" w:sz="6" w:space="0" w:color="auto"/>
            </w:tcBorders>
          </w:tcPr>
          <w:p w14:paraId="0CAD37E8"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80017B</w:t>
            </w:r>
          </w:p>
        </w:tc>
        <w:tc>
          <w:tcPr>
            <w:tcW w:w="6803" w:type="dxa"/>
            <w:tcBorders>
              <w:top w:val="single" w:sz="4" w:space="0" w:color="auto"/>
              <w:left w:val="single" w:sz="6" w:space="0" w:color="auto"/>
              <w:bottom w:val="single" w:sz="6" w:space="0" w:color="auto"/>
              <w:right w:val="single" w:sz="6" w:space="0" w:color="auto"/>
            </w:tcBorders>
          </w:tcPr>
          <w:p w14:paraId="6C466711" w14:textId="77777777" w:rsidR="00E62B82" w:rsidRPr="00CC1A21" w:rsidRDefault="0036527B" w:rsidP="00A427D3">
            <w:pPr>
              <w:autoSpaceDE w:val="0"/>
              <w:autoSpaceDN w:val="0"/>
              <w:spacing w:line="320" w:lineRule="exact"/>
              <w:rPr>
                <w:color w:val="000000" w:themeColor="text1"/>
              </w:rPr>
            </w:pPr>
            <w:r w:rsidRPr="00CC1A21">
              <w:rPr>
                <w:color w:val="000000" w:themeColor="text1"/>
              </w:rPr>
              <w:t>陰道閉合術</w:t>
            </w:r>
          </w:p>
          <w:p w14:paraId="63ECE252"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LeFort colpocleisis</w:t>
            </w:r>
          </w:p>
        </w:tc>
        <w:tc>
          <w:tcPr>
            <w:tcW w:w="283" w:type="dxa"/>
            <w:tcBorders>
              <w:top w:val="single" w:sz="4" w:space="0" w:color="auto"/>
              <w:left w:val="single" w:sz="6" w:space="0" w:color="auto"/>
              <w:bottom w:val="single" w:sz="6" w:space="0" w:color="auto"/>
              <w:right w:val="single" w:sz="6" w:space="0" w:color="auto"/>
            </w:tcBorders>
          </w:tcPr>
          <w:p w14:paraId="11B35A67"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289FE980"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19CDA34D"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00FE859C"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3F5873D5"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7441</w:t>
            </w:r>
          </w:p>
        </w:tc>
      </w:tr>
      <w:tr w:rsidR="00CD66FB" w:rsidRPr="00CC1A21" w14:paraId="7BED07AF" w14:textId="77777777" w:rsidTr="0015015B">
        <w:trPr>
          <w:trHeight w:val="20"/>
        </w:trPr>
        <w:tc>
          <w:tcPr>
            <w:tcW w:w="850" w:type="dxa"/>
            <w:tcBorders>
              <w:top w:val="single" w:sz="6" w:space="0" w:color="auto"/>
              <w:left w:val="single" w:sz="6" w:space="0" w:color="auto"/>
              <w:bottom w:val="single" w:sz="4" w:space="0" w:color="auto"/>
              <w:right w:val="single" w:sz="6" w:space="0" w:color="auto"/>
            </w:tcBorders>
          </w:tcPr>
          <w:p w14:paraId="782C23BE"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80018B</w:t>
            </w:r>
          </w:p>
        </w:tc>
        <w:tc>
          <w:tcPr>
            <w:tcW w:w="6803" w:type="dxa"/>
            <w:tcBorders>
              <w:top w:val="single" w:sz="6" w:space="0" w:color="auto"/>
              <w:left w:val="single" w:sz="6" w:space="0" w:color="auto"/>
              <w:bottom w:val="single" w:sz="4" w:space="0" w:color="auto"/>
              <w:right w:val="single" w:sz="6" w:space="0" w:color="auto"/>
            </w:tcBorders>
          </w:tcPr>
          <w:p w14:paraId="5064194C"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人工陰道重建術</w:t>
            </w:r>
            <w:r w:rsidRPr="00CC1A21">
              <w:rPr>
                <w:color w:val="000000" w:themeColor="text1"/>
              </w:rPr>
              <w:t xml:space="preserve"> (</w:t>
            </w:r>
            <w:r w:rsidRPr="00CC1A21">
              <w:rPr>
                <w:color w:val="000000" w:themeColor="text1"/>
              </w:rPr>
              <w:t>陰道狹窄或陰道缺失</w:t>
            </w:r>
            <w:r w:rsidRPr="00CC1A21">
              <w:rPr>
                <w:color w:val="000000" w:themeColor="text1"/>
              </w:rPr>
              <w:t>)</w:t>
            </w:r>
          </w:p>
          <w:p w14:paraId="2B2B5A64"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－無皮膚移植</w:t>
            </w:r>
            <w:r w:rsidRPr="00CC1A21">
              <w:rPr>
                <w:color w:val="000000" w:themeColor="text1"/>
              </w:rPr>
              <w:t xml:space="preserve"> </w:t>
            </w:r>
          </w:p>
          <w:p w14:paraId="393789BE"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Reconstruction of vagina (vaginal stenosis or vaginal defects,without skin graft)</w:t>
            </w:r>
          </w:p>
        </w:tc>
        <w:tc>
          <w:tcPr>
            <w:tcW w:w="283" w:type="dxa"/>
            <w:tcBorders>
              <w:top w:val="single" w:sz="6" w:space="0" w:color="auto"/>
              <w:left w:val="single" w:sz="6" w:space="0" w:color="auto"/>
              <w:bottom w:val="single" w:sz="4" w:space="0" w:color="auto"/>
              <w:right w:val="single" w:sz="6" w:space="0" w:color="auto"/>
            </w:tcBorders>
          </w:tcPr>
          <w:p w14:paraId="22AC0894"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CD1E557"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B5810B2"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C85718D"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066215DA"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19586</w:t>
            </w:r>
          </w:p>
        </w:tc>
      </w:tr>
      <w:tr w:rsidR="00CD66FB" w:rsidRPr="00CC1A21" w14:paraId="647B85D6" w14:textId="77777777" w:rsidTr="0015015B">
        <w:trPr>
          <w:trHeight w:val="20"/>
        </w:trPr>
        <w:tc>
          <w:tcPr>
            <w:tcW w:w="850" w:type="dxa"/>
            <w:tcBorders>
              <w:top w:val="single" w:sz="4" w:space="0" w:color="auto"/>
              <w:left w:val="single" w:sz="6" w:space="0" w:color="auto"/>
              <w:bottom w:val="single" w:sz="6" w:space="0" w:color="auto"/>
              <w:right w:val="single" w:sz="6" w:space="0" w:color="auto"/>
            </w:tcBorders>
          </w:tcPr>
          <w:p w14:paraId="4F4CCD51"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80019B</w:t>
            </w:r>
          </w:p>
        </w:tc>
        <w:tc>
          <w:tcPr>
            <w:tcW w:w="6803" w:type="dxa"/>
            <w:tcBorders>
              <w:top w:val="single" w:sz="4" w:space="0" w:color="auto"/>
              <w:left w:val="single" w:sz="6" w:space="0" w:color="auto"/>
              <w:bottom w:val="single" w:sz="6" w:space="0" w:color="auto"/>
              <w:right w:val="single" w:sz="6" w:space="0" w:color="auto"/>
            </w:tcBorders>
          </w:tcPr>
          <w:p w14:paraId="506D894C"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人工陰道重建術</w:t>
            </w:r>
            <w:r w:rsidRPr="00CC1A21">
              <w:rPr>
                <w:color w:val="000000" w:themeColor="text1"/>
              </w:rPr>
              <w:t xml:space="preserve"> (</w:t>
            </w:r>
            <w:r w:rsidRPr="00CC1A21">
              <w:rPr>
                <w:color w:val="000000" w:themeColor="text1"/>
              </w:rPr>
              <w:t>陰道狹窄或陰道缺失</w:t>
            </w:r>
            <w:r w:rsidRPr="00CC1A21">
              <w:rPr>
                <w:color w:val="000000" w:themeColor="text1"/>
              </w:rPr>
              <w:t>)</w:t>
            </w:r>
          </w:p>
          <w:p w14:paraId="1538FF87"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－有皮膚及大腸等移植</w:t>
            </w:r>
          </w:p>
          <w:p w14:paraId="46AFAC7E"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Reconstruction of vagina (vagina stenosis or vaginal defects, with skin, colon or other graft)</w:t>
            </w:r>
          </w:p>
        </w:tc>
        <w:tc>
          <w:tcPr>
            <w:tcW w:w="283" w:type="dxa"/>
            <w:tcBorders>
              <w:top w:val="single" w:sz="4" w:space="0" w:color="auto"/>
              <w:left w:val="single" w:sz="6" w:space="0" w:color="auto"/>
              <w:bottom w:val="single" w:sz="6" w:space="0" w:color="auto"/>
              <w:right w:val="single" w:sz="6" w:space="0" w:color="auto"/>
            </w:tcBorders>
          </w:tcPr>
          <w:p w14:paraId="5C793E6E"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325CE7F1"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13AC432"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6857C1F"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39F76F74"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26312</w:t>
            </w:r>
          </w:p>
        </w:tc>
      </w:tr>
      <w:tr w:rsidR="00CD66FB" w:rsidRPr="00CC1A21" w14:paraId="7A66080E" w14:textId="77777777" w:rsidTr="0015015B">
        <w:trPr>
          <w:trHeight w:val="20"/>
        </w:trPr>
        <w:tc>
          <w:tcPr>
            <w:tcW w:w="850" w:type="dxa"/>
            <w:tcBorders>
              <w:top w:val="single" w:sz="6" w:space="0" w:color="auto"/>
              <w:left w:val="single" w:sz="6" w:space="0" w:color="auto"/>
              <w:bottom w:val="single" w:sz="6" w:space="0" w:color="auto"/>
              <w:right w:val="single" w:sz="6" w:space="0" w:color="auto"/>
            </w:tcBorders>
          </w:tcPr>
          <w:p w14:paraId="71CA54A1" w14:textId="77777777" w:rsidR="00EE5A4C" w:rsidRPr="00CC1A21" w:rsidRDefault="00EE5A4C" w:rsidP="00A427D3">
            <w:pPr>
              <w:autoSpaceDE w:val="0"/>
              <w:autoSpaceDN w:val="0"/>
              <w:spacing w:line="320" w:lineRule="exact"/>
              <w:rPr>
                <w:color w:val="000000" w:themeColor="text1"/>
              </w:rPr>
            </w:pPr>
            <w:r w:rsidRPr="00CC1A21">
              <w:rPr>
                <w:color w:val="000000" w:themeColor="text1"/>
              </w:rPr>
              <w:t>80021B</w:t>
            </w:r>
          </w:p>
        </w:tc>
        <w:tc>
          <w:tcPr>
            <w:tcW w:w="6803" w:type="dxa"/>
            <w:tcBorders>
              <w:top w:val="single" w:sz="6" w:space="0" w:color="auto"/>
              <w:left w:val="single" w:sz="6" w:space="0" w:color="auto"/>
              <w:bottom w:val="single" w:sz="6" w:space="0" w:color="auto"/>
              <w:right w:val="single" w:sz="6" w:space="0" w:color="auto"/>
            </w:tcBorders>
          </w:tcPr>
          <w:p w14:paraId="7A1DA849" w14:textId="77777777" w:rsidR="00EE5A4C" w:rsidRPr="00CC1A21" w:rsidRDefault="00EE5A4C" w:rsidP="00A427D3">
            <w:pPr>
              <w:autoSpaceDE w:val="0"/>
              <w:autoSpaceDN w:val="0"/>
              <w:spacing w:line="320" w:lineRule="exact"/>
              <w:rPr>
                <w:color w:val="000000" w:themeColor="text1"/>
              </w:rPr>
            </w:pPr>
            <w:r w:rsidRPr="00CC1A21">
              <w:rPr>
                <w:color w:val="000000" w:themeColor="text1"/>
              </w:rPr>
              <w:t>初次直腸陰道瘻管修補術</w:t>
            </w:r>
          </w:p>
          <w:p w14:paraId="5ECDE5D7" w14:textId="77777777" w:rsidR="00EE5A4C" w:rsidRPr="00CC1A21" w:rsidRDefault="00EE5A4C" w:rsidP="00A427D3">
            <w:pPr>
              <w:autoSpaceDE w:val="0"/>
              <w:autoSpaceDN w:val="0"/>
              <w:spacing w:line="320" w:lineRule="exact"/>
              <w:rPr>
                <w:color w:val="000000" w:themeColor="text1"/>
              </w:rPr>
            </w:pPr>
            <w:r w:rsidRPr="00CC1A21">
              <w:rPr>
                <w:color w:val="000000" w:themeColor="text1"/>
              </w:rPr>
              <w:t>Primary recto-vaginal fistula repair</w:t>
            </w:r>
          </w:p>
        </w:tc>
        <w:tc>
          <w:tcPr>
            <w:tcW w:w="283" w:type="dxa"/>
            <w:tcBorders>
              <w:top w:val="single" w:sz="6" w:space="0" w:color="auto"/>
              <w:left w:val="single" w:sz="6" w:space="0" w:color="auto"/>
              <w:bottom w:val="single" w:sz="6" w:space="0" w:color="auto"/>
              <w:right w:val="single" w:sz="6" w:space="0" w:color="auto"/>
            </w:tcBorders>
          </w:tcPr>
          <w:p w14:paraId="1BF7438C" w14:textId="77777777" w:rsidR="00EE5A4C" w:rsidRPr="00CC1A21" w:rsidRDefault="00EE5A4C"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E70E8C" w14:textId="77777777" w:rsidR="00EE5A4C" w:rsidRPr="00CC1A21" w:rsidRDefault="00EE5A4C"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261601" w14:textId="77777777" w:rsidR="00EE5A4C" w:rsidRPr="00CC1A21" w:rsidRDefault="00EE5A4C"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271C06" w14:textId="77777777" w:rsidR="00EE5A4C" w:rsidRPr="00CC1A21" w:rsidRDefault="00EE5A4C"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6AEF2B" w14:textId="77777777" w:rsidR="00EE5A4C" w:rsidRPr="00CC1A21" w:rsidRDefault="00EE5A4C" w:rsidP="00A427D3">
            <w:pPr>
              <w:autoSpaceDE w:val="0"/>
              <w:autoSpaceDN w:val="0"/>
              <w:spacing w:line="320" w:lineRule="exact"/>
              <w:jc w:val="right"/>
              <w:rPr>
                <w:dstrike/>
                <w:color w:val="000000" w:themeColor="text1"/>
                <w:szCs w:val="24"/>
              </w:rPr>
            </w:pPr>
            <w:r w:rsidRPr="00CC1A21">
              <w:rPr>
                <w:color w:val="000000" w:themeColor="text1"/>
                <w:szCs w:val="24"/>
              </w:rPr>
              <w:t>14368</w:t>
            </w:r>
          </w:p>
        </w:tc>
      </w:tr>
      <w:tr w:rsidR="00CD66FB" w:rsidRPr="00CC1A21" w14:paraId="6AFB1F11" w14:textId="77777777" w:rsidTr="0015015B">
        <w:trPr>
          <w:trHeight w:val="20"/>
        </w:trPr>
        <w:tc>
          <w:tcPr>
            <w:tcW w:w="850" w:type="dxa"/>
            <w:tcBorders>
              <w:top w:val="single" w:sz="6" w:space="0" w:color="auto"/>
              <w:left w:val="single" w:sz="6" w:space="0" w:color="auto"/>
              <w:bottom w:val="single" w:sz="6" w:space="0" w:color="auto"/>
              <w:right w:val="single" w:sz="6" w:space="0" w:color="auto"/>
            </w:tcBorders>
          </w:tcPr>
          <w:p w14:paraId="374FED35" w14:textId="77777777" w:rsidR="00EE5A4C" w:rsidRPr="00CC1A21" w:rsidRDefault="00EE5A4C" w:rsidP="00A427D3">
            <w:pPr>
              <w:autoSpaceDE w:val="0"/>
              <w:autoSpaceDN w:val="0"/>
              <w:spacing w:line="320" w:lineRule="exact"/>
              <w:rPr>
                <w:color w:val="000000" w:themeColor="text1"/>
              </w:rPr>
            </w:pPr>
            <w:r w:rsidRPr="00CC1A21">
              <w:rPr>
                <w:color w:val="000000" w:themeColor="text1"/>
              </w:rPr>
              <w:t>80032B</w:t>
            </w:r>
          </w:p>
        </w:tc>
        <w:tc>
          <w:tcPr>
            <w:tcW w:w="6803" w:type="dxa"/>
            <w:tcBorders>
              <w:top w:val="single" w:sz="6" w:space="0" w:color="auto"/>
              <w:left w:val="single" w:sz="6" w:space="0" w:color="auto"/>
              <w:bottom w:val="single" w:sz="6" w:space="0" w:color="auto"/>
              <w:right w:val="single" w:sz="6" w:space="0" w:color="auto"/>
            </w:tcBorders>
          </w:tcPr>
          <w:p w14:paraId="104BE84B" w14:textId="77777777" w:rsidR="00EE5A4C" w:rsidRPr="00CC1A21" w:rsidRDefault="00EE5A4C" w:rsidP="00A427D3">
            <w:pPr>
              <w:autoSpaceDE w:val="0"/>
              <w:autoSpaceDN w:val="0"/>
              <w:spacing w:line="320" w:lineRule="exact"/>
              <w:rPr>
                <w:color w:val="000000" w:themeColor="text1"/>
              </w:rPr>
            </w:pPr>
            <w:r w:rsidRPr="00CC1A21">
              <w:rPr>
                <w:color w:val="000000" w:themeColor="text1"/>
              </w:rPr>
              <w:t>再次直腸陰道瘻管修補術</w:t>
            </w:r>
          </w:p>
          <w:p w14:paraId="4B1B3726" w14:textId="77777777" w:rsidR="00EE5A4C" w:rsidRPr="00CC1A21" w:rsidRDefault="00EE5A4C" w:rsidP="00A427D3">
            <w:pPr>
              <w:autoSpaceDE w:val="0"/>
              <w:autoSpaceDN w:val="0"/>
              <w:spacing w:line="320" w:lineRule="exact"/>
              <w:rPr>
                <w:color w:val="000000" w:themeColor="text1"/>
              </w:rPr>
            </w:pPr>
            <w:r w:rsidRPr="00CC1A21">
              <w:rPr>
                <w:color w:val="000000" w:themeColor="text1"/>
              </w:rPr>
              <w:t>Recurrent recto-vaginal fistula repair</w:t>
            </w:r>
          </w:p>
        </w:tc>
        <w:tc>
          <w:tcPr>
            <w:tcW w:w="283" w:type="dxa"/>
            <w:tcBorders>
              <w:top w:val="single" w:sz="6" w:space="0" w:color="auto"/>
              <w:left w:val="single" w:sz="6" w:space="0" w:color="auto"/>
              <w:bottom w:val="single" w:sz="6" w:space="0" w:color="auto"/>
              <w:right w:val="single" w:sz="6" w:space="0" w:color="auto"/>
            </w:tcBorders>
          </w:tcPr>
          <w:p w14:paraId="6E1F8598" w14:textId="77777777" w:rsidR="00EE5A4C" w:rsidRPr="00CC1A21" w:rsidRDefault="00EE5A4C"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A54FB6C" w14:textId="77777777" w:rsidR="00EE5A4C" w:rsidRPr="00CC1A21" w:rsidRDefault="00EE5A4C"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3E4AF5" w14:textId="77777777" w:rsidR="00EE5A4C" w:rsidRPr="00CC1A21" w:rsidRDefault="00EE5A4C"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CE61FC" w14:textId="77777777" w:rsidR="00EE5A4C" w:rsidRPr="00CC1A21" w:rsidRDefault="00EE5A4C"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91D73C" w14:textId="77777777" w:rsidR="00EE5A4C" w:rsidRPr="00CC1A21" w:rsidRDefault="00EE5A4C" w:rsidP="00A427D3">
            <w:pPr>
              <w:autoSpaceDE w:val="0"/>
              <w:autoSpaceDN w:val="0"/>
              <w:spacing w:line="320" w:lineRule="exact"/>
              <w:jc w:val="right"/>
              <w:rPr>
                <w:dstrike/>
                <w:color w:val="000000" w:themeColor="text1"/>
                <w:szCs w:val="24"/>
              </w:rPr>
            </w:pPr>
            <w:r w:rsidRPr="00CC1A21">
              <w:rPr>
                <w:color w:val="000000" w:themeColor="text1"/>
                <w:szCs w:val="24"/>
              </w:rPr>
              <w:t>15328</w:t>
            </w:r>
          </w:p>
        </w:tc>
      </w:tr>
      <w:tr w:rsidR="00CD66FB" w:rsidRPr="00CC1A21" w14:paraId="6DF79B21" w14:textId="77777777" w:rsidTr="0015015B">
        <w:trPr>
          <w:trHeight w:val="20"/>
        </w:trPr>
        <w:tc>
          <w:tcPr>
            <w:tcW w:w="850" w:type="dxa"/>
            <w:tcBorders>
              <w:top w:val="single" w:sz="6" w:space="0" w:color="auto"/>
              <w:left w:val="single" w:sz="6" w:space="0" w:color="auto"/>
              <w:bottom w:val="single" w:sz="6" w:space="0" w:color="auto"/>
              <w:right w:val="single" w:sz="6" w:space="0" w:color="auto"/>
            </w:tcBorders>
          </w:tcPr>
          <w:p w14:paraId="3EE3BC32" w14:textId="77777777" w:rsidR="00EE5A4C" w:rsidRPr="00CC1A21" w:rsidRDefault="00EE5A4C" w:rsidP="00A427D3">
            <w:pPr>
              <w:autoSpaceDE w:val="0"/>
              <w:autoSpaceDN w:val="0"/>
              <w:spacing w:line="320" w:lineRule="exact"/>
              <w:rPr>
                <w:color w:val="000000" w:themeColor="text1"/>
                <w:szCs w:val="24"/>
              </w:rPr>
            </w:pPr>
            <w:r w:rsidRPr="00CC1A21">
              <w:rPr>
                <w:color w:val="000000" w:themeColor="text1"/>
                <w:szCs w:val="24"/>
              </w:rPr>
              <w:t>80022B</w:t>
            </w:r>
          </w:p>
        </w:tc>
        <w:tc>
          <w:tcPr>
            <w:tcW w:w="6803" w:type="dxa"/>
            <w:tcBorders>
              <w:top w:val="single" w:sz="6" w:space="0" w:color="auto"/>
              <w:left w:val="single" w:sz="6" w:space="0" w:color="auto"/>
              <w:bottom w:val="single" w:sz="6" w:space="0" w:color="auto"/>
              <w:right w:val="single" w:sz="6" w:space="0" w:color="auto"/>
            </w:tcBorders>
          </w:tcPr>
          <w:p w14:paraId="41B7AF18" w14:textId="77777777" w:rsidR="00EE5A4C" w:rsidRPr="00CC1A21" w:rsidRDefault="00EE5A4C" w:rsidP="00A427D3">
            <w:pPr>
              <w:autoSpaceDE w:val="0"/>
              <w:autoSpaceDN w:val="0"/>
              <w:spacing w:line="320" w:lineRule="exact"/>
              <w:rPr>
                <w:color w:val="000000" w:themeColor="text1"/>
                <w:szCs w:val="24"/>
              </w:rPr>
            </w:pPr>
            <w:r w:rsidRPr="00CC1A21">
              <w:rPr>
                <w:color w:val="000000" w:themeColor="text1"/>
                <w:szCs w:val="24"/>
              </w:rPr>
              <w:t>尿道陰道瘻管修補術</w:t>
            </w:r>
            <w:r w:rsidRPr="00CC1A21">
              <w:rPr>
                <w:color w:val="000000" w:themeColor="text1"/>
                <w:szCs w:val="24"/>
              </w:rPr>
              <w:t xml:space="preserve"> </w:t>
            </w:r>
          </w:p>
          <w:p w14:paraId="258D467B" w14:textId="076A009A" w:rsidR="00ED31A4" w:rsidRPr="00CC1A21" w:rsidRDefault="00EE5A4C" w:rsidP="00A427D3">
            <w:pPr>
              <w:autoSpaceDE w:val="0"/>
              <w:autoSpaceDN w:val="0"/>
              <w:spacing w:line="320" w:lineRule="exact"/>
              <w:rPr>
                <w:color w:val="000000" w:themeColor="text1"/>
                <w:szCs w:val="24"/>
              </w:rPr>
            </w:pPr>
            <w:r w:rsidRPr="00CC1A21">
              <w:rPr>
                <w:color w:val="000000" w:themeColor="text1"/>
                <w:szCs w:val="24"/>
              </w:rPr>
              <w:t>Urethral vaginal fistula repair</w:t>
            </w:r>
          </w:p>
        </w:tc>
        <w:tc>
          <w:tcPr>
            <w:tcW w:w="283" w:type="dxa"/>
            <w:tcBorders>
              <w:top w:val="single" w:sz="6" w:space="0" w:color="auto"/>
              <w:left w:val="single" w:sz="6" w:space="0" w:color="auto"/>
              <w:bottom w:val="single" w:sz="6" w:space="0" w:color="auto"/>
              <w:right w:val="single" w:sz="6" w:space="0" w:color="auto"/>
            </w:tcBorders>
          </w:tcPr>
          <w:p w14:paraId="37D595A1" w14:textId="77777777" w:rsidR="00EE5A4C" w:rsidRPr="00CC1A21" w:rsidRDefault="00EE5A4C"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7DA1D21" w14:textId="77777777" w:rsidR="00EE5A4C" w:rsidRPr="00CC1A21" w:rsidRDefault="00EE5A4C"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59C3416" w14:textId="77777777" w:rsidR="00EE5A4C" w:rsidRPr="00CC1A21" w:rsidRDefault="00EE5A4C"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486F333" w14:textId="77777777" w:rsidR="00EE5A4C" w:rsidRPr="00CC1A21" w:rsidRDefault="00EE5A4C"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82CE91B" w14:textId="77777777" w:rsidR="00EE5A4C" w:rsidRPr="00CC1A21" w:rsidRDefault="00EE5A4C" w:rsidP="00A427D3">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10899</w:t>
            </w:r>
          </w:p>
        </w:tc>
      </w:tr>
      <w:tr w:rsidR="00CD66FB" w:rsidRPr="00CC1A21" w14:paraId="7647A2DB" w14:textId="77777777" w:rsidTr="00E93A7A">
        <w:tc>
          <w:tcPr>
            <w:tcW w:w="850" w:type="dxa"/>
            <w:tcBorders>
              <w:top w:val="single" w:sz="6" w:space="0" w:color="auto"/>
              <w:left w:val="single" w:sz="6" w:space="0" w:color="auto"/>
              <w:bottom w:val="single" w:sz="6" w:space="0" w:color="auto"/>
              <w:right w:val="single" w:sz="6" w:space="0" w:color="auto"/>
            </w:tcBorders>
          </w:tcPr>
          <w:p w14:paraId="4F073799" w14:textId="77777777" w:rsidR="00EE5A4C" w:rsidRPr="00CC1A21" w:rsidRDefault="00EE5A4C" w:rsidP="00A427D3">
            <w:pPr>
              <w:autoSpaceDE w:val="0"/>
              <w:autoSpaceDN w:val="0"/>
              <w:spacing w:line="320" w:lineRule="exact"/>
              <w:rPr>
                <w:color w:val="000000" w:themeColor="text1"/>
                <w:szCs w:val="24"/>
              </w:rPr>
            </w:pPr>
            <w:r w:rsidRPr="00CC1A21">
              <w:rPr>
                <w:color w:val="000000" w:themeColor="text1"/>
                <w:szCs w:val="24"/>
              </w:rPr>
              <w:lastRenderedPageBreak/>
              <w:t>80023B</w:t>
            </w:r>
          </w:p>
        </w:tc>
        <w:tc>
          <w:tcPr>
            <w:tcW w:w="6803" w:type="dxa"/>
            <w:tcBorders>
              <w:top w:val="single" w:sz="6" w:space="0" w:color="auto"/>
              <w:left w:val="single" w:sz="6" w:space="0" w:color="auto"/>
              <w:bottom w:val="single" w:sz="6" w:space="0" w:color="auto"/>
              <w:right w:val="single" w:sz="6" w:space="0" w:color="auto"/>
            </w:tcBorders>
          </w:tcPr>
          <w:p w14:paraId="62ECD719" w14:textId="77777777" w:rsidR="00EE5A4C" w:rsidRPr="00CC1A21" w:rsidRDefault="00EE5A4C" w:rsidP="00A427D3">
            <w:pPr>
              <w:autoSpaceDE w:val="0"/>
              <w:autoSpaceDN w:val="0"/>
              <w:spacing w:line="320" w:lineRule="exact"/>
              <w:rPr>
                <w:color w:val="000000" w:themeColor="text1"/>
                <w:szCs w:val="24"/>
              </w:rPr>
            </w:pPr>
            <w:r w:rsidRPr="00CC1A21">
              <w:rPr>
                <w:color w:val="000000" w:themeColor="text1"/>
                <w:szCs w:val="24"/>
              </w:rPr>
              <w:t>膀胱陰道瘻管修補術</w:t>
            </w:r>
            <w:r w:rsidRPr="00CC1A21">
              <w:rPr>
                <w:color w:val="000000" w:themeColor="text1"/>
                <w:szCs w:val="24"/>
              </w:rPr>
              <w:t xml:space="preserve"> </w:t>
            </w:r>
          </w:p>
          <w:p w14:paraId="3304D737" w14:textId="77777777" w:rsidR="00EE5A4C" w:rsidRPr="00CC1A21" w:rsidRDefault="00EE5A4C" w:rsidP="00A427D3">
            <w:pPr>
              <w:autoSpaceDE w:val="0"/>
              <w:autoSpaceDN w:val="0"/>
              <w:spacing w:line="320" w:lineRule="exact"/>
              <w:rPr>
                <w:color w:val="000000" w:themeColor="text1"/>
                <w:szCs w:val="24"/>
              </w:rPr>
            </w:pPr>
            <w:r w:rsidRPr="00CC1A21">
              <w:rPr>
                <w:color w:val="000000" w:themeColor="text1"/>
                <w:szCs w:val="24"/>
              </w:rPr>
              <w:t>Vesico vaginal fistula repair</w:t>
            </w:r>
          </w:p>
        </w:tc>
        <w:tc>
          <w:tcPr>
            <w:tcW w:w="283" w:type="dxa"/>
            <w:tcBorders>
              <w:top w:val="single" w:sz="6" w:space="0" w:color="auto"/>
              <w:left w:val="single" w:sz="6" w:space="0" w:color="auto"/>
              <w:bottom w:val="single" w:sz="6" w:space="0" w:color="auto"/>
              <w:right w:val="single" w:sz="6" w:space="0" w:color="auto"/>
            </w:tcBorders>
          </w:tcPr>
          <w:p w14:paraId="5BC1197E" w14:textId="77777777" w:rsidR="00EE5A4C" w:rsidRPr="00CC1A21" w:rsidRDefault="00EE5A4C"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9FBDFAD" w14:textId="77777777" w:rsidR="00EE5A4C" w:rsidRPr="00CC1A21" w:rsidRDefault="00EE5A4C"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EC0AEB6" w14:textId="77777777" w:rsidR="00EE5A4C" w:rsidRPr="00CC1A21" w:rsidRDefault="00EE5A4C"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0FB652A" w14:textId="77777777" w:rsidR="00EE5A4C" w:rsidRPr="00CC1A21" w:rsidRDefault="00EE5A4C" w:rsidP="00A427D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64EF92" w14:textId="77777777" w:rsidR="00EE5A4C" w:rsidRPr="00CC1A21" w:rsidRDefault="00EE5A4C" w:rsidP="00A427D3">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13078</w:t>
            </w:r>
          </w:p>
        </w:tc>
      </w:tr>
      <w:tr w:rsidR="00CD66FB" w:rsidRPr="00CC1A21" w14:paraId="218B6B74" w14:textId="77777777" w:rsidTr="008260BD">
        <w:tc>
          <w:tcPr>
            <w:tcW w:w="850" w:type="dxa"/>
            <w:tcBorders>
              <w:top w:val="single" w:sz="6" w:space="0" w:color="auto"/>
              <w:left w:val="single" w:sz="6" w:space="0" w:color="auto"/>
              <w:bottom w:val="single" w:sz="6" w:space="0" w:color="auto"/>
              <w:right w:val="single" w:sz="6" w:space="0" w:color="auto"/>
            </w:tcBorders>
          </w:tcPr>
          <w:p w14:paraId="353F9E46"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80024B</w:t>
            </w:r>
          </w:p>
        </w:tc>
        <w:tc>
          <w:tcPr>
            <w:tcW w:w="6803" w:type="dxa"/>
            <w:tcBorders>
              <w:top w:val="single" w:sz="6" w:space="0" w:color="auto"/>
              <w:left w:val="single" w:sz="6" w:space="0" w:color="auto"/>
              <w:bottom w:val="single" w:sz="6" w:space="0" w:color="auto"/>
              <w:right w:val="single" w:sz="6" w:space="0" w:color="auto"/>
            </w:tcBorders>
          </w:tcPr>
          <w:p w14:paraId="64A7C0DD" w14:textId="77777777" w:rsidR="0036527B" w:rsidRPr="00CC1A21" w:rsidRDefault="0036527B" w:rsidP="00A427D3">
            <w:pPr>
              <w:tabs>
                <w:tab w:val="left" w:pos="2664"/>
              </w:tabs>
              <w:autoSpaceDE w:val="0"/>
              <w:autoSpaceDN w:val="0"/>
              <w:spacing w:line="320" w:lineRule="exact"/>
              <w:rPr>
                <w:color w:val="000000" w:themeColor="text1"/>
              </w:rPr>
            </w:pPr>
            <w:r w:rsidRPr="00CC1A21">
              <w:rPr>
                <w:color w:val="000000" w:themeColor="text1"/>
              </w:rPr>
              <w:t>從陰道進入之陰道固定術</w:t>
            </w:r>
            <w:r w:rsidRPr="00CC1A21">
              <w:rPr>
                <w:color w:val="000000" w:themeColor="text1"/>
              </w:rPr>
              <w:tab/>
            </w:r>
          </w:p>
          <w:p w14:paraId="129ECB89"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Colpopexy, vaginal approach</w:t>
            </w:r>
          </w:p>
        </w:tc>
        <w:tc>
          <w:tcPr>
            <w:tcW w:w="283" w:type="dxa"/>
            <w:tcBorders>
              <w:top w:val="single" w:sz="6" w:space="0" w:color="auto"/>
              <w:left w:val="single" w:sz="6" w:space="0" w:color="auto"/>
              <w:bottom w:val="single" w:sz="6" w:space="0" w:color="auto"/>
              <w:right w:val="single" w:sz="6" w:space="0" w:color="auto"/>
            </w:tcBorders>
          </w:tcPr>
          <w:p w14:paraId="70F2F3CC"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7FDFAF"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B4F8BE"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B76564"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B99B66"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11744</w:t>
            </w:r>
          </w:p>
        </w:tc>
      </w:tr>
      <w:tr w:rsidR="00CD66FB" w:rsidRPr="00CC1A21" w14:paraId="724813A9" w14:textId="77777777" w:rsidTr="008260BD">
        <w:tc>
          <w:tcPr>
            <w:tcW w:w="850" w:type="dxa"/>
            <w:tcBorders>
              <w:top w:val="single" w:sz="6" w:space="0" w:color="auto"/>
              <w:left w:val="single" w:sz="6" w:space="0" w:color="auto"/>
              <w:bottom w:val="single" w:sz="6" w:space="0" w:color="auto"/>
              <w:right w:val="single" w:sz="6" w:space="0" w:color="auto"/>
            </w:tcBorders>
          </w:tcPr>
          <w:p w14:paraId="7CA5FAFB"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80025B</w:t>
            </w:r>
          </w:p>
        </w:tc>
        <w:tc>
          <w:tcPr>
            <w:tcW w:w="6803" w:type="dxa"/>
            <w:tcBorders>
              <w:top w:val="single" w:sz="6" w:space="0" w:color="auto"/>
              <w:left w:val="single" w:sz="6" w:space="0" w:color="auto"/>
              <w:bottom w:val="single" w:sz="6" w:space="0" w:color="auto"/>
              <w:right w:val="single" w:sz="6" w:space="0" w:color="auto"/>
            </w:tcBorders>
          </w:tcPr>
          <w:p w14:paraId="069A7815"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腹腔鏡陰道懸吊術</w:t>
            </w:r>
          </w:p>
          <w:p w14:paraId="6EFD6BB5"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Laparoscopic colpopexy</w:t>
            </w:r>
          </w:p>
          <w:p w14:paraId="00403BB3" w14:textId="77777777" w:rsidR="00C920F2" w:rsidRPr="00CC1A21" w:rsidRDefault="00C920F2" w:rsidP="00C920F2">
            <w:pPr>
              <w:autoSpaceDE w:val="0"/>
              <w:autoSpaceDN w:val="0"/>
              <w:spacing w:line="320" w:lineRule="exact"/>
              <w:ind w:left="432" w:hangingChars="180" w:hanging="432"/>
              <w:jc w:val="both"/>
              <w:rPr>
                <w:color w:val="000000" w:themeColor="text1"/>
              </w:rPr>
            </w:pPr>
            <w:r w:rsidRPr="00CC1A21">
              <w:rPr>
                <w:color w:val="000000" w:themeColor="text1"/>
              </w:rPr>
              <w:t>註：執行「機械手臂輔助陰道懸吊術」，須符合下列規範：</w:t>
            </w:r>
          </w:p>
          <w:p w14:paraId="3B3EE758" w14:textId="77777777" w:rsidR="00C920F2" w:rsidRPr="00CC1A21" w:rsidRDefault="00C920F2" w:rsidP="00C920F2">
            <w:pPr>
              <w:autoSpaceDE w:val="0"/>
              <w:autoSpaceDN w:val="0"/>
              <w:snapToGrid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醫師資格：</w:t>
            </w:r>
          </w:p>
          <w:p w14:paraId="773DDFFA" w14:textId="77777777" w:rsidR="00C920F2"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w:t>
            </w:r>
            <w:r w:rsidRPr="00CC1A21">
              <w:rPr>
                <w:color w:val="000000" w:themeColor="text1"/>
                <w:szCs w:val="24"/>
              </w:rPr>
              <w:t>手術</w:t>
            </w:r>
            <w:r w:rsidRPr="00CC1A21">
              <w:rPr>
                <w:color w:val="000000" w:themeColor="text1"/>
              </w:rPr>
              <w:t>系統「婦科」、「泌尿科」認證學會認證醫師資格。</w:t>
            </w:r>
          </w:p>
          <w:p w14:paraId="1BC66D36" w14:textId="77777777" w:rsidR="00C920F2" w:rsidRPr="00CC1A21" w:rsidRDefault="00C920F2" w:rsidP="00C920F2">
            <w:pPr>
              <w:autoSpaceDE w:val="0"/>
              <w:autoSpaceDN w:val="0"/>
              <w:snapToGrid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26587FF8" w14:textId="77777777" w:rsidR="00C920F2" w:rsidRPr="00CC1A21" w:rsidRDefault="00C920F2" w:rsidP="00C920F2">
            <w:pPr>
              <w:autoSpaceDE w:val="0"/>
              <w:autoSpaceDN w:val="0"/>
              <w:snapToGrid w:val="0"/>
              <w:spacing w:line="320" w:lineRule="exact"/>
              <w:ind w:left="192" w:hangingChars="80" w:hanging="192"/>
              <w:jc w:val="both"/>
              <w:rPr>
                <w:color w:val="000000" w:themeColor="text1"/>
                <w:szCs w:val="24"/>
              </w:rPr>
            </w:pPr>
            <w:r w:rsidRPr="00CC1A21">
              <w:rPr>
                <w:color w:val="000000" w:themeColor="text1"/>
              </w:rPr>
              <w:t>2.</w:t>
            </w:r>
            <w:r w:rsidRPr="00CC1A21">
              <w:rPr>
                <w:color w:val="000000" w:themeColor="text1"/>
              </w:rPr>
              <w:t>執行手</w:t>
            </w:r>
            <w:r w:rsidRPr="00CC1A21">
              <w:rPr>
                <w:color w:val="000000" w:themeColor="text1"/>
                <w:szCs w:val="24"/>
              </w:rPr>
              <w:t>術之醫師名單應報經保險人核定。</w:t>
            </w:r>
          </w:p>
          <w:p w14:paraId="01787B6F" w14:textId="2C320E48" w:rsidR="004B7430" w:rsidRPr="00CC1A21" w:rsidRDefault="00C920F2" w:rsidP="00C920F2">
            <w:pPr>
              <w:autoSpaceDE w:val="0"/>
              <w:autoSpaceDN w:val="0"/>
              <w:snapToGrid w:val="0"/>
              <w:spacing w:line="320" w:lineRule="exact"/>
              <w:ind w:left="192" w:hangingChars="80" w:hanging="192"/>
              <w:jc w:val="both"/>
              <w:rPr>
                <w:color w:val="000000" w:themeColor="text1"/>
              </w:rPr>
            </w:pPr>
            <w:r w:rsidRPr="00CC1A21">
              <w:rPr>
                <w:color w:val="000000" w:themeColor="text1"/>
                <w:szCs w:val="24"/>
              </w:rPr>
              <w:t>3.</w:t>
            </w:r>
            <w:r w:rsidRPr="00CC1A21">
              <w:rPr>
                <w:color w:val="000000" w:themeColor="text1"/>
                <w:szCs w:val="24"/>
              </w:rPr>
              <w:t>其手術</w:t>
            </w:r>
            <w:r w:rsidRPr="00CC1A21">
              <w:rPr>
                <w:color w:val="000000" w:themeColor="text1"/>
              </w:rPr>
              <w:t>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06240D1F" w14:textId="77777777" w:rsidR="0036527B" w:rsidRPr="00CC1A2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0180FCB"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22A031"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685042"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BA4A4"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15801</w:t>
            </w:r>
          </w:p>
        </w:tc>
      </w:tr>
      <w:tr w:rsidR="00CD66FB" w:rsidRPr="00CC1A21" w14:paraId="22A6AE13" w14:textId="77777777" w:rsidTr="008260BD">
        <w:tc>
          <w:tcPr>
            <w:tcW w:w="850" w:type="dxa"/>
            <w:tcBorders>
              <w:top w:val="single" w:sz="6" w:space="0" w:color="auto"/>
              <w:left w:val="single" w:sz="6" w:space="0" w:color="auto"/>
              <w:bottom w:val="single" w:sz="6" w:space="0" w:color="auto"/>
              <w:right w:val="single" w:sz="6" w:space="0" w:color="auto"/>
            </w:tcBorders>
          </w:tcPr>
          <w:p w14:paraId="52272817" w14:textId="77777777" w:rsidR="0036527B" w:rsidRPr="00CC1A21" w:rsidRDefault="0036527B" w:rsidP="00A427D3">
            <w:pPr>
              <w:autoSpaceDE w:val="0"/>
              <w:autoSpaceDN w:val="0"/>
              <w:spacing w:line="320" w:lineRule="exact"/>
              <w:rPr>
                <w:color w:val="000000" w:themeColor="text1"/>
              </w:rPr>
            </w:pPr>
            <w:r w:rsidRPr="00CC1A21">
              <w:rPr>
                <w:color w:val="000000" w:themeColor="text1"/>
              </w:rPr>
              <w:t>80033B</w:t>
            </w:r>
          </w:p>
        </w:tc>
        <w:tc>
          <w:tcPr>
            <w:tcW w:w="6803" w:type="dxa"/>
            <w:tcBorders>
              <w:top w:val="single" w:sz="6" w:space="0" w:color="auto"/>
              <w:left w:val="single" w:sz="6" w:space="0" w:color="auto"/>
              <w:bottom w:val="single" w:sz="6" w:space="0" w:color="auto"/>
              <w:right w:val="single" w:sz="6" w:space="0" w:color="auto"/>
            </w:tcBorders>
          </w:tcPr>
          <w:p w14:paraId="4339D133" w14:textId="77777777" w:rsidR="0036527B" w:rsidRPr="00CC1A21" w:rsidRDefault="0036527B" w:rsidP="00A427D3">
            <w:pPr>
              <w:spacing w:line="320" w:lineRule="exact"/>
              <w:rPr>
                <w:color w:val="000000" w:themeColor="text1"/>
              </w:rPr>
            </w:pPr>
            <w:r w:rsidRPr="00CC1A21">
              <w:rPr>
                <w:color w:val="000000" w:themeColor="text1"/>
              </w:rPr>
              <w:t>經腹腔之骨盆底重建術</w:t>
            </w:r>
            <w:r w:rsidRPr="00CC1A21">
              <w:rPr>
                <w:color w:val="000000" w:themeColor="text1"/>
              </w:rPr>
              <w:br/>
            </w:r>
            <w:r w:rsidRPr="00CC1A21">
              <w:rPr>
                <w:color w:val="000000" w:themeColor="text1"/>
              </w:rPr>
              <w:t>註：</w:t>
            </w:r>
          </w:p>
          <w:p w14:paraId="1C1B5903" w14:textId="77777777" w:rsidR="0036527B" w:rsidRPr="00CC1A21" w:rsidRDefault="0036527B" w:rsidP="00A427D3">
            <w:pPr>
              <w:spacing w:line="320" w:lineRule="exact"/>
              <w:ind w:left="194" w:hangingChars="81" w:hanging="194"/>
              <w:rPr>
                <w:color w:val="000000" w:themeColor="text1"/>
              </w:rPr>
            </w:pPr>
            <w:r w:rsidRPr="00CC1A21">
              <w:rPr>
                <w:color w:val="000000" w:themeColor="text1"/>
              </w:rPr>
              <w:t>1.</w:t>
            </w:r>
            <w:r w:rsidRPr="00CC1A21">
              <w:rPr>
                <w:color w:val="000000" w:themeColor="text1"/>
              </w:rPr>
              <w:t>適應症：子宮脫垂</w:t>
            </w:r>
            <w:r w:rsidRPr="00CC1A21">
              <w:rPr>
                <w:color w:val="000000" w:themeColor="text1"/>
              </w:rPr>
              <w:t>(</w:t>
            </w:r>
            <w:r w:rsidRPr="00CC1A21">
              <w:rPr>
                <w:color w:val="000000" w:themeColor="text1"/>
              </w:rPr>
              <w:t>至</w:t>
            </w:r>
            <w:r w:rsidRPr="00CC1A21">
              <w:rPr>
                <w:color w:val="000000" w:themeColor="text1"/>
              </w:rPr>
              <w:t>GradeⅡ)</w:t>
            </w:r>
            <w:r w:rsidRPr="00CC1A21">
              <w:rPr>
                <w:color w:val="000000" w:themeColor="text1"/>
              </w:rPr>
              <w:t>或子宮切除後陰道脫垂，合併陰道旁缺損導致的膀胱膨出及小腸膨出。</w:t>
            </w:r>
          </w:p>
          <w:p w14:paraId="60328681" w14:textId="77777777" w:rsidR="0036527B" w:rsidRPr="00CC1A21" w:rsidRDefault="0036527B" w:rsidP="00A427D3">
            <w:pPr>
              <w:spacing w:line="320" w:lineRule="exact"/>
              <w:ind w:left="194" w:hangingChars="81" w:hanging="194"/>
              <w:rPr>
                <w:color w:val="000000" w:themeColor="text1"/>
              </w:rPr>
            </w:pPr>
            <w:r w:rsidRPr="00CC1A21">
              <w:rPr>
                <w:color w:val="000000" w:themeColor="text1"/>
              </w:rPr>
              <w:t>2.</w:t>
            </w:r>
            <w:r w:rsidRPr="00CC1A21">
              <w:rPr>
                <w:color w:val="000000" w:themeColor="text1"/>
              </w:rPr>
              <w:t>手術：同時執行經腹腔做子宮懸吊術</w:t>
            </w:r>
            <w:r w:rsidRPr="00CC1A21">
              <w:rPr>
                <w:color w:val="000000" w:themeColor="text1"/>
              </w:rPr>
              <w:t>(</w:t>
            </w:r>
            <w:r w:rsidRPr="00CC1A21">
              <w:rPr>
                <w:color w:val="000000" w:themeColor="text1"/>
              </w:rPr>
              <w:t>或陰道懸吊</w:t>
            </w:r>
            <w:r w:rsidRPr="00CC1A21">
              <w:rPr>
                <w:color w:val="000000" w:themeColor="text1"/>
              </w:rPr>
              <w:t>)</w:t>
            </w:r>
            <w:r w:rsidRPr="00CC1A21">
              <w:rPr>
                <w:color w:val="000000" w:themeColor="text1"/>
              </w:rPr>
              <w:t>、陰道旁缺損修補與道格拉凹整型術。</w:t>
            </w:r>
          </w:p>
          <w:p w14:paraId="0D5EE878" w14:textId="77777777" w:rsidR="0036527B" w:rsidRPr="00CC1A21" w:rsidRDefault="0036527B" w:rsidP="00A427D3">
            <w:pPr>
              <w:spacing w:line="320" w:lineRule="exact"/>
              <w:ind w:left="194" w:hangingChars="81" w:hanging="194"/>
              <w:rPr>
                <w:color w:val="000000" w:themeColor="text1"/>
              </w:rPr>
            </w:pPr>
            <w:r w:rsidRPr="00CC1A21">
              <w:rPr>
                <w:color w:val="000000" w:themeColor="text1"/>
              </w:rPr>
              <w:t>3.</w:t>
            </w:r>
            <w:r w:rsidRPr="00CC1A21">
              <w:rPr>
                <w:color w:val="000000" w:themeColor="text1"/>
              </w:rPr>
              <w:t>不得同時申報</w:t>
            </w:r>
            <w:r w:rsidRPr="00CC1A21">
              <w:rPr>
                <w:color w:val="000000" w:themeColor="text1"/>
              </w:rPr>
              <w:t>80026B</w:t>
            </w:r>
            <w:r w:rsidRPr="00CC1A21">
              <w:rPr>
                <w:color w:val="000000" w:themeColor="text1"/>
              </w:rPr>
              <w:t>、</w:t>
            </w:r>
            <w:r w:rsidRPr="00CC1A21">
              <w:rPr>
                <w:color w:val="000000" w:themeColor="text1"/>
              </w:rPr>
              <w:t>80027B</w:t>
            </w:r>
            <w:r w:rsidRPr="00CC1A21">
              <w:rPr>
                <w:color w:val="000000" w:themeColor="text1"/>
              </w:rPr>
              <w:t>、</w:t>
            </w:r>
            <w:r w:rsidRPr="00CC1A21">
              <w:rPr>
                <w:color w:val="000000" w:themeColor="text1"/>
              </w:rPr>
              <w:t>80011B</w:t>
            </w:r>
            <w:r w:rsidRPr="00CC1A21">
              <w:rPr>
                <w:color w:val="000000" w:themeColor="text1"/>
              </w:rPr>
              <w:t>、</w:t>
            </w:r>
            <w:r w:rsidRPr="00CC1A21">
              <w:rPr>
                <w:color w:val="000000" w:themeColor="text1"/>
              </w:rPr>
              <w:t>80007B</w:t>
            </w:r>
            <w:r w:rsidRPr="00CC1A21">
              <w:rPr>
                <w:color w:val="000000" w:themeColor="text1"/>
              </w:rPr>
              <w:t>、</w:t>
            </w:r>
            <w:r w:rsidRPr="00CC1A21">
              <w:rPr>
                <w:color w:val="000000" w:themeColor="text1"/>
              </w:rPr>
              <w:t>80406B</w:t>
            </w:r>
            <w:r w:rsidRPr="00CC1A21">
              <w:rPr>
                <w:color w:val="000000" w:themeColor="text1"/>
              </w:rPr>
              <w:t>、</w:t>
            </w:r>
            <w:r w:rsidRPr="00CC1A21">
              <w:rPr>
                <w:color w:val="000000" w:themeColor="text1"/>
              </w:rPr>
              <w:t>80403B</w:t>
            </w:r>
            <w:r w:rsidRPr="00CC1A21">
              <w:rPr>
                <w:color w:val="000000" w:themeColor="text1"/>
              </w:rPr>
              <w:t>、</w:t>
            </w:r>
            <w:r w:rsidRPr="00CC1A21">
              <w:rPr>
                <w:color w:val="000000" w:themeColor="text1"/>
              </w:rPr>
              <w:t>80407B</w:t>
            </w:r>
            <w:r w:rsidRPr="00CC1A21">
              <w:rPr>
                <w:color w:val="000000" w:themeColor="text1"/>
              </w:rPr>
              <w:t>、</w:t>
            </w:r>
            <w:r w:rsidRPr="00CC1A21">
              <w:rPr>
                <w:color w:val="000000" w:themeColor="text1"/>
              </w:rPr>
              <w:t>80028B</w:t>
            </w:r>
            <w:r w:rsidRPr="00CC1A21">
              <w:rPr>
                <w:color w:val="000000" w:themeColor="text1"/>
              </w:rPr>
              <w:t>、</w:t>
            </w:r>
            <w:r w:rsidRPr="00CC1A21">
              <w:rPr>
                <w:color w:val="000000" w:themeColor="text1"/>
              </w:rPr>
              <w:t>80010B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D0902C3" w14:textId="77777777" w:rsidR="0036527B" w:rsidRPr="00CC1A21" w:rsidRDefault="0036527B" w:rsidP="00A427D3">
            <w:pPr>
              <w:autoSpaceDE w:val="0"/>
              <w:autoSpaceDN w:val="0"/>
              <w:spacing w:line="320" w:lineRule="exact"/>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DBBAB0A"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9D5AF4"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B6FE96" w14:textId="77777777" w:rsidR="0036527B" w:rsidRPr="00CC1A21" w:rsidRDefault="0036527B"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517FF6" w14:textId="77777777" w:rsidR="0036527B" w:rsidRPr="00CC1A21" w:rsidRDefault="0036527B" w:rsidP="00A427D3">
            <w:pPr>
              <w:autoSpaceDE w:val="0"/>
              <w:autoSpaceDN w:val="0"/>
              <w:spacing w:line="320" w:lineRule="exact"/>
              <w:jc w:val="right"/>
              <w:rPr>
                <w:color w:val="000000" w:themeColor="text1"/>
              </w:rPr>
            </w:pPr>
            <w:r w:rsidRPr="00CC1A21">
              <w:rPr>
                <w:color w:val="000000" w:themeColor="text1"/>
              </w:rPr>
              <w:t>20164</w:t>
            </w:r>
          </w:p>
        </w:tc>
      </w:tr>
      <w:tr w:rsidR="00CD66FB" w:rsidRPr="00CC1A21" w14:paraId="358750F5" w14:textId="77777777" w:rsidTr="008260BD">
        <w:tc>
          <w:tcPr>
            <w:tcW w:w="850" w:type="dxa"/>
            <w:tcBorders>
              <w:top w:val="single" w:sz="6" w:space="0" w:color="auto"/>
              <w:left w:val="single" w:sz="6" w:space="0" w:color="auto"/>
              <w:bottom w:val="single" w:sz="6" w:space="0" w:color="auto"/>
              <w:right w:val="single" w:sz="6" w:space="0" w:color="auto"/>
            </w:tcBorders>
          </w:tcPr>
          <w:p w14:paraId="6F70E119" w14:textId="77777777" w:rsidR="0036527B" w:rsidRPr="00CC1A21" w:rsidRDefault="0036527B" w:rsidP="00A427D3">
            <w:pPr>
              <w:spacing w:line="320" w:lineRule="exact"/>
              <w:rPr>
                <w:color w:val="000000" w:themeColor="text1"/>
              </w:rPr>
            </w:pPr>
            <w:r w:rsidRPr="00CC1A21">
              <w:rPr>
                <w:color w:val="000000" w:themeColor="text1"/>
              </w:rPr>
              <w:t>80034B</w:t>
            </w:r>
          </w:p>
        </w:tc>
        <w:tc>
          <w:tcPr>
            <w:tcW w:w="6803" w:type="dxa"/>
            <w:tcBorders>
              <w:top w:val="single" w:sz="6" w:space="0" w:color="auto"/>
              <w:left w:val="single" w:sz="6" w:space="0" w:color="auto"/>
              <w:bottom w:val="single" w:sz="6" w:space="0" w:color="auto"/>
              <w:right w:val="single" w:sz="6" w:space="0" w:color="auto"/>
            </w:tcBorders>
          </w:tcPr>
          <w:p w14:paraId="58785FE3" w14:textId="77777777" w:rsidR="0036527B" w:rsidRPr="00CC1A21" w:rsidRDefault="0036527B" w:rsidP="00A427D3">
            <w:pPr>
              <w:spacing w:line="320" w:lineRule="exact"/>
              <w:rPr>
                <w:color w:val="000000" w:themeColor="text1"/>
              </w:rPr>
            </w:pPr>
            <w:r w:rsidRPr="00CC1A21">
              <w:rPr>
                <w:color w:val="000000" w:themeColor="text1"/>
              </w:rPr>
              <w:t>陰道人工網膜外露修復術</w:t>
            </w:r>
          </w:p>
          <w:p w14:paraId="1D035F35" w14:textId="77777777" w:rsidR="0036527B" w:rsidRPr="00CC1A21" w:rsidRDefault="0036527B" w:rsidP="00A427D3">
            <w:pPr>
              <w:spacing w:line="320" w:lineRule="exact"/>
              <w:rPr>
                <w:color w:val="000000" w:themeColor="text1"/>
              </w:rPr>
            </w:pPr>
            <w:r w:rsidRPr="00CC1A21">
              <w:rPr>
                <w:color w:val="000000" w:themeColor="text1"/>
              </w:rPr>
              <w:t>Vaginal mesh extrusion repair</w:t>
            </w:r>
          </w:p>
          <w:p w14:paraId="256842A1" w14:textId="77777777" w:rsidR="00200606" w:rsidRPr="00CC1A21" w:rsidRDefault="0036527B" w:rsidP="00A427D3">
            <w:pPr>
              <w:spacing w:line="320" w:lineRule="exact"/>
              <w:rPr>
                <w:color w:val="000000" w:themeColor="text1"/>
              </w:rPr>
            </w:pPr>
            <w:r w:rsidRPr="00CC1A21">
              <w:rPr>
                <w:color w:val="000000" w:themeColor="text1"/>
              </w:rPr>
              <w:t>註：不得同時申報之診療項目及編號：</w:t>
            </w:r>
            <w:r w:rsidRPr="00CC1A21">
              <w:rPr>
                <w:color w:val="000000" w:themeColor="text1"/>
              </w:rPr>
              <w:t>80008B</w:t>
            </w:r>
            <w:r w:rsidRPr="00CC1A21">
              <w:rPr>
                <w:color w:val="000000" w:themeColor="text1"/>
              </w:rPr>
              <w:t>及</w:t>
            </w:r>
            <w:r w:rsidRPr="00CC1A21">
              <w:rPr>
                <w:color w:val="000000" w:themeColor="text1"/>
              </w:rPr>
              <w:t>74419B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2BD0F42E" w14:textId="77777777" w:rsidR="0036527B" w:rsidRPr="00CC1A21" w:rsidRDefault="0036527B" w:rsidP="00A427D3">
            <w:pPr>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344C73" w14:textId="77777777" w:rsidR="0036527B" w:rsidRPr="00CC1A21" w:rsidRDefault="0036527B" w:rsidP="00A427D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65930C" w14:textId="77777777" w:rsidR="0036527B" w:rsidRPr="00CC1A21" w:rsidRDefault="0036527B" w:rsidP="00A427D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C700D6" w14:textId="77777777" w:rsidR="0036527B" w:rsidRPr="00CC1A21" w:rsidRDefault="0036527B" w:rsidP="00A427D3">
            <w:pPr>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77E489" w14:textId="77777777" w:rsidR="0036527B" w:rsidRPr="00CC1A21" w:rsidRDefault="0036527B" w:rsidP="00A427D3">
            <w:pPr>
              <w:spacing w:line="320" w:lineRule="exact"/>
              <w:jc w:val="right"/>
              <w:rPr>
                <w:color w:val="000000" w:themeColor="text1"/>
              </w:rPr>
            </w:pPr>
            <w:r w:rsidRPr="00CC1A21">
              <w:rPr>
                <w:color w:val="000000" w:themeColor="text1"/>
              </w:rPr>
              <w:t>9804</w:t>
            </w:r>
          </w:p>
        </w:tc>
      </w:tr>
      <w:tr w:rsidR="00CD66FB" w:rsidRPr="00CC1A21" w14:paraId="6432537E" w14:textId="77777777" w:rsidTr="00200606">
        <w:tc>
          <w:tcPr>
            <w:tcW w:w="850" w:type="dxa"/>
            <w:tcBorders>
              <w:top w:val="single" w:sz="6" w:space="0" w:color="auto"/>
              <w:left w:val="single" w:sz="6" w:space="0" w:color="auto"/>
              <w:bottom w:val="single" w:sz="6" w:space="0" w:color="auto"/>
              <w:right w:val="single" w:sz="6" w:space="0" w:color="auto"/>
            </w:tcBorders>
          </w:tcPr>
          <w:p w14:paraId="2339A424" w14:textId="77777777" w:rsidR="0036527B" w:rsidRPr="00CC1A21" w:rsidRDefault="0036527B" w:rsidP="00A427D3">
            <w:pPr>
              <w:spacing w:line="320" w:lineRule="exact"/>
              <w:rPr>
                <w:color w:val="000000" w:themeColor="text1"/>
              </w:rPr>
            </w:pPr>
            <w:r w:rsidRPr="00CC1A21">
              <w:rPr>
                <w:color w:val="000000" w:themeColor="text1"/>
              </w:rPr>
              <w:t>80035B</w:t>
            </w:r>
          </w:p>
        </w:tc>
        <w:tc>
          <w:tcPr>
            <w:tcW w:w="6803" w:type="dxa"/>
            <w:tcBorders>
              <w:top w:val="single" w:sz="6" w:space="0" w:color="auto"/>
              <w:left w:val="single" w:sz="6" w:space="0" w:color="auto"/>
              <w:bottom w:val="single" w:sz="6" w:space="0" w:color="auto"/>
              <w:right w:val="single" w:sz="6" w:space="0" w:color="auto"/>
            </w:tcBorders>
          </w:tcPr>
          <w:p w14:paraId="755ACA73" w14:textId="77777777" w:rsidR="0036527B" w:rsidRPr="00CC1A21" w:rsidRDefault="0036527B" w:rsidP="00A427D3">
            <w:pPr>
              <w:spacing w:line="320" w:lineRule="exact"/>
              <w:rPr>
                <w:color w:val="000000" w:themeColor="text1"/>
              </w:rPr>
            </w:pPr>
            <w:r w:rsidRPr="00CC1A21">
              <w:rPr>
                <w:color w:val="000000" w:themeColor="text1"/>
              </w:rPr>
              <w:t>陰道式會陰尿道懸吊術</w:t>
            </w:r>
          </w:p>
          <w:p w14:paraId="371581A8" w14:textId="77777777" w:rsidR="0036527B" w:rsidRPr="00CC1A21" w:rsidRDefault="0036527B" w:rsidP="00A427D3">
            <w:pPr>
              <w:spacing w:line="320" w:lineRule="exact"/>
              <w:rPr>
                <w:color w:val="000000" w:themeColor="text1"/>
              </w:rPr>
            </w:pPr>
            <w:r w:rsidRPr="00CC1A21">
              <w:rPr>
                <w:color w:val="000000" w:themeColor="text1"/>
              </w:rPr>
              <w:t>Vaginal perineal urethral suspension(VPUS)</w:t>
            </w:r>
          </w:p>
          <w:p w14:paraId="4F1BE8D1" w14:textId="77777777" w:rsidR="0036527B" w:rsidRPr="00CC1A21" w:rsidRDefault="0036527B" w:rsidP="00A427D3">
            <w:pPr>
              <w:spacing w:line="320" w:lineRule="exact"/>
              <w:rPr>
                <w:color w:val="000000" w:themeColor="text1"/>
              </w:rPr>
            </w:pPr>
            <w:r w:rsidRPr="00CC1A21">
              <w:rPr>
                <w:color w:val="000000" w:themeColor="text1"/>
              </w:rPr>
              <w:t>註：不得同時申報之診療項目及編號：</w:t>
            </w:r>
            <w:r w:rsidRPr="00CC1A21">
              <w:rPr>
                <w:color w:val="000000" w:themeColor="text1"/>
              </w:rPr>
              <w:t>77029B</w:t>
            </w:r>
            <w:r w:rsidRPr="00CC1A21">
              <w:rPr>
                <w:color w:val="000000" w:themeColor="text1"/>
              </w:rPr>
              <w:t>及</w:t>
            </w:r>
            <w:r w:rsidRPr="00CC1A21">
              <w:rPr>
                <w:color w:val="000000" w:themeColor="text1"/>
              </w:rPr>
              <w:t>78030B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CBF6B25" w14:textId="77777777" w:rsidR="0036527B" w:rsidRPr="00CC1A21" w:rsidRDefault="0036527B" w:rsidP="00A427D3">
            <w:pPr>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7E66BF" w14:textId="77777777" w:rsidR="0036527B" w:rsidRPr="00CC1A21" w:rsidRDefault="0036527B" w:rsidP="00A427D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38946A" w14:textId="77777777" w:rsidR="0036527B" w:rsidRPr="00CC1A21" w:rsidRDefault="0036527B" w:rsidP="00A427D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A276FA" w14:textId="77777777" w:rsidR="0036527B" w:rsidRPr="00CC1A21" w:rsidRDefault="0036527B" w:rsidP="00A427D3">
            <w:pPr>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BB582C" w14:textId="77777777" w:rsidR="0036527B" w:rsidRPr="00CC1A21" w:rsidRDefault="0036527B" w:rsidP="00A427D3">
            <w:pPr>
              <w:spacing w:line="320" w:lineRule="exact"/>
              <w:jc w:val="right"/>
              <w:rPr>
                <w:color w:val="000000" w:themeColor="text1"/>
              </w:rPr>
            </w:pPr>
            <w:r w:rsidRPr="00CC1A21">
              <w:rPr>
                <w:color w:val="000000" w:themeColor="text1"/>
              </w:rPr>
              <w:t>11680</w:t>
            </w:r>
          </w:p>
        </w:tc>
      </w:tr>
      <w:tr w:rsidR="00CD66FB" w:rsidRPr="00CC1A21" w14:paraId="7EA990E9" w14:textId="77777777" w:rsidTr="001D3AB5">
        <w:tc>
          <w:tcPr>
            <w:tcW w:w="850" w:type="dxa"/>
            <w:tcBorders>
              <w:top w:val="single" w:sz="6" w:space="0" w:color="auto"/>
              <w:left w:val="single" w:sz="6" w:space="0" w:color="auto"/>
              <w:right w:val="single" w:sz="6" w:space="0" w:color="auto"/>
            </w:tcBorders>
          </w:tcPr>
          <w:p w14:paraId="79B9FBDC" w14:textId="77777777" w:rsidR="00200606" w:rsidRPr="00CC1A21" w:rsidRDefault="00200606" w:rsidP="00A427D3">
            <w:pPr>
              <w:autoSpaceDE w:val="0"/>
              <w:autoSpaceDN w:val="0"/>
              <w:spacing w:line="320" w:lineRule="exact"/>
              <w:rPr>
                <w:color w:val="000000" w:themeColor="text1"/>
              </w:rPr>
            </w:pPr>
            <w:r w:rsidRPr="00CC1A21">
              <w:rPr>
                <w:color w:val="000000" w:themeColor="text1"/>
              </w:rPr>
              <w:t>80036C</w:t>
            </w:r>
          </w:p>
        </w:tc>
        <w:tc>
          <w:tcPr>
            <w:tcW w:w="6803" w:type="dxa"/>
            <w:tcBorders>
              <w:top w:val="single" w:sz="6" w:space="0" w:color="auto"/>
              <w:left w:val="single" w:sz="6" w:space="0" w:color="auto"/>
              <w:right w:val="single" w:sz="6" w:space="0" w:color="auto"/>
            </w:tcBorders>
          </w:tcPr>
          <w:p w14:paraId="6F00271F" w14:textId="77777777" w:rsidR="00200606" w:rsidRPr="00CC1A21" w:rsidRDefault="00200606" w:rsidP="00A427D3">
            <w:pPr>
              <w:spacing w:line="320" w:lineRule="exact"/>
              <w:jc w:val="both"/>
              <w:rPr>
                <w:color w:val="000000" w:themeColor="text1"/>
              </w:rPr>
            </w:pPr>
            <w:r w:rsidRPr="00CC1A21">
              <w:rPr>
                <w:color w:val="000000" w:themeColor="text1"/>
              </w:rPr>
              <w:t>陰道息肉或肉芽組織切除術</w:t>
            </w:r>
          </w:p>
          <w:p w14:paraId="73E9C85E" w14:textId="77777777" w:rsidR="00200606" w:rsidRPr="00CC1A21" w:rsidRDefault="00200606" w:rsidP="00A427D3">
            <w:pPr>
              <w:spacing w:line="320" w:lineRule="exact"/>
              <w:jc w:val="both"/>
              <w:rPr>
                <w:color w:val="000000" w:themeColor="text1"/>
              </w:rPr>
            </w:pPr>
            <w:r w:rsidRPr="00CC1A21">
              <w:rPr>
                <w:color w:val="000000" w:themeColor="text1"/>
              </w:rPr>
              <w:t>Excision of vaginal granulation tissue or polypectomy</w:t>
            </w:r>
          </w:p>
          <w:p w14:paraId="6AB8C4F1" w14:textId="77777777" w:rsidR="00200606" w:rsidRPr="00CC1A21" w:rsidRDefault="00200606" w:rsidP="00A427D3">
            <w:pPr>
              <w:spacing w:line="320" w:lineRule="exact"/>
              <w:jc w:val="both"/>
              <w:rPr>
                <w:color w:val="000000" w:themeColor="text1"/>
              </w:rPr>
            </w:pPr>
            <w:r w:rsidRPr="00CC1A21">
              <w:rPr>
                <w:color w:val="000000" w:themeColor="text1"/>
              </w:rPr>
              <w:t>註：</w:t>
            </w:r>
          </w:p>
          <w:p w14:paraId="4D684910" w14:textId="77777777" w:rsidR="00200606" w:rsidRPr="00CC1A21" w:rsidRDefault="00200606" w:rsidP="00A427D3">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適應症：子宮切除或陰道生產後，產生陰道息肉或肉芽組織。</w:t>
            </w:r>
          </w:p>
          <w:p w14:paraId="34C7B9CA" w14:textId="77777777" w:rsidR="00200606" w:rsidRPr="00CC1A21" w:rsidRDefault="00200606" w:rsidP="00A427D3">
            <w:pPr>
              <w:spacing w:line="320" w:lineRule="exact"/>
              <w:jc w:val="both"/>
              <w:rPr>
                <w:color w:val="000000" w:themeColor="text1"/>
              </w:rPr>
            </w:pPr>
            <w:r w:rsidRPr="00CC1A21">
              <w:rPr>
                <w:color w:val="000000" w:themeColor="text1"/>
              </w:rPr>
              <w:t>2.</w:t>
            </w:r>
            <w:r w:rsidRPr="00CC1A21">
              <w:rPr>
                <w:color w:val="000000" w:themeColor="text1"/>
              </w:rPr>
              <w:t>限婦產科專科醫師申報。</w:t>
            </w:r>
          </w:p>
          <w:p w14:paraId="6D2F3F17" w14:textId="77777777" w:rsidR="00200606" w:rsidRPr="00CC1A21" w:rsidRDefault="00200606" w:rsidP="00A427D3">
            <w:pPr>
              <w:spacing w:line="320" w:lineRule="exact"/>
              <w:jc w:val="both"/>
              <w:rPr>
                <w:color w:val="000000" w:themeColor="text1"/>
              </w:rPr>
            </w:pPr>
            <w:r w:rsidRPr="00CC1A21">
              <w:rPr>
                <w:color w:val="000000" w:themeColor="text1"/>
              </w:rPr>
              <w:t>3.</w:t>
            </w:r>
            <w:r w:rsidRPr="00CC1A21">
              <w:rPr>
                <w:color w:val="000000" w:themeColor="text1"/>
              </w:rPr>
              <w:t>同處病灶不得同時申報</w:t>
            </w:r>
            <w:r w:rsidRPr="00CC1A21">
              <w:rPr>
                <w:color w:val="000000" w:themeColor="text1"/>
              </w:rPr>
              <w:t>55025C</w:t>
            </w:r>
            <w:r w:rsidRPr="00CC1A21">
              <w:rPr>
                <w:color w:val="000000" w:themeColor="text1"/>
              </w:rPr>
              <w:t>。</w:t>
            </w:r>
          </w:p>
          <w:p w14:paraId="489444D9" w14:textId="77777777" w:rsidR="00200606" w:rsidRPr="00CC1A21" w:rsidRDefault="00200606" w:rsidP="00A427D3">
            <w:pPr>
              <w:spacing w:line="320" w:lineRule="exact"/>
              <w:jc w:val="both"/>
              <w:rPr>
                <w:color w:val="000000" w:themeColor="text1"/>
              </w:rPr>
            </w:pPr>
            <w:r w:rsidRPr="00CC1A21">
              <w:rPr>
                <w:color w:val="000000" w:themeColor="text1"/>
              </w:rPr>
              <w:t>4.</w:t>
            </w:r>
            <w:r w:rsidRPr="00CC1A21">
              <w:rPr>
                <w:color w:val="000000" w:themeColor="text1"/>
              </w:rPr>
              <w:t>一般材料費，得另加計百分之四十六。</w:t>
            </w:r>
          </w:p>
        </w:tc>
        <w:tc>
          <w:tcPr>
            <w:tcW w:w="283" w:type="dxa"/>
            <w:tcBorders>
              <w:top w:val="single" w:sz="6" w:space="0" w:color="auto"/>
              <w:left w:val="single" w:sz="6" w:space="0" w:color="auto"/>
              <w:right w:val="single" w:sz="6" w:space="0" w:color="auto"/>
            </w:tcBorders>
          </w:tcPr>
          <w:p w14:paraId="7B221D75"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6D10F88"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D4DC253"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B24D5E7"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3F2EBA30" w14:textId="77777777" w:rsidR="00200606" w:rsidRPr="00CC1A21" w:rsidRDefault="00200606" w:rsidP="00A427D3">
            <w:pPr>
              <w:autoSpaceDE w:val="0"/>
              <w:autoSpaceDN w:val="0"/>
              <w:spacing w:line="320" w:lineRule="exact"/>
              <w:jc w:val="right"/>
              <w:rPr>
                <w:color w:val="000000" w:themeColor="text1"/>
              </w:rPr>
            </w:pPr>
            <w:r w:rsidRPr="00CC1A21">
              <w:rPr>
                <w:color w:val="000000" w:themeColor="text1"/>
              </w:rPr>
              <w:t>411</w:t>
            </w:r>
          </w:p>
        </w:tc>
      </w:tr>
      <w:tr w:rsidR="00CD66FB" w:rsidRPr="00CC1A21" w14:paraId="5F6DEE30" w14:textId="77777777" w:rsidTr="001D3AB5">
        <w:tc>
          <w:tcPr>
            <w:tcW w:w="850" w:type="dxa"/>
            <w:tcBorders>
              <w:left w:val="single" w:sz="6" w:space="0" w:color="auto"/>
              <w:bottom w:val="single" w:sz="4" w:space="0" w:color="000000" w:themeColor="text1"/>
              <w:right w:val="single" w:sz="6" w:space="0" w:color="auto"/>
            </w:tcBorders>
          </w:tcPr>
          <w:p w14:paraId="4A2933CE" w14:textId="77777777" w:rsidR="00200606" w:rsidRPr="00CC1A21" w:rsidRDefault="00200606" w:rsidP="00A427D3">
            <w:pPr>
              <w:autoSpaceDE w:val="0"/>
              <w:autoSpaceDN w:val="0"/>
              <w:spacing w:line="320" w:lineRule="exact"/>
              <w:rPr>
                <w:color w:val="000000" w:themeColor="text1"/>
              </w:rPr>
            </w:pPr>
            <w:r w:rsidRPr="00CC1A21">
              <w:rPr>
                <w:color w:val="000000" w:themeColor="text1"/>
              </w:rPr>
              <w:t>80037C</w:t>
            </w:r>
          </w:p>
        </w:tc>
        <w:tc>
          <w:tcPr>
            <w:tcW w:w="6803" w:type="dxa"/>
            <w:tcBorders>
              <w:left w:val="single" w:sz="6" w:space="0" w:color="auto"/>
              <w:bottom w:val="single" w:sz="4" w:space="0" w:color="000000" w:themeColor="text1"/>
              <w:right w:val="single" w:sz="6" w:space="0" w:color="auto"/>
            </w:tcBorders>
          </w:tcPr>
          <w:p w14:paraId="29B534BD" w14:textId="77777777" w:rsidR="00200606" w:rsidRPr="00CC1A21" w:rsidRDefault="00200606" w:rsidP="00A427D3">
            <w:pPr>
              <w:spacing w:line="320" w:lineRule="exact"/>
              <w:jc w:val="both"/>
              <w:rPr>
                <w:color w:val="000000" w:themeColor="text1"/>
              </w:rPr>
            </w:pPr>
            <w:r w:rsidRPr="00CC1A21">
              <w:rPr>
                <w:color w:val="000000" w:themeColor="text1"/>
              </w:rPr>
              <w:t>—</w:t>
            </w:r>
            <w:r w:rsidRPr="00CC1A21">
              <w:rPr>
                <w:color w:val="000000" w:themeColor="text1"/>
              </w:rPr>
              <w:t>併冷凍或電燒止血</w:t>
            </w:r>
          </w:p>
          <w:p w14:paraId="27B4F467" w14:textId="77777777" w:rsidR="00200606" w:rsidRPr="00CC1A21" w:rsidRDefault="00200606" w:rsidP="00A427D3">
            <w:pPr>
              <w:spacing w:line="320" w:lineRule="exact"/>
              <w:jc w:val="both"/>
              <w:rPr>
                <w:color w:val="000000" w:themeColor="text1"/>
              </w:rPr>
            </w:pPr>
            <w:r w:rsidRPr="00CC1A21">
              <w:rPr>
                <w:color w:val="000000" w:themeColor="text1"/>
              </w:rPr>
              <w:t>註：</w:t>
            </w:r>
          </w:p>
          <w:p w14:paraId="6410E0AB" w14:textId="77777777" w:rsidR="00200606" w:rsidRPr="00CC1A21" w:rsidRDefault="00200606" w:rsidP="00A427D3">
            <w:pPr>
              <w:spacing w:line="320" w:lineRule="exact"/>
              <w:ind w:left="192" w:hangingChars="80" w:hanging="192"/>
              <w:rPr>
                <w:color w:val="000000" w:themeColor="text1"/>
              </w:rPr>
            </w:pPr>
            <w:r w:rsidRPr="00CC1A21">
              <w:rPr>
                <w:color w:val="000000" w:themeColor="text1"/>
              </w:rPr>
              <w:t>1.</w:t>
            </w:r>
            <w:r w:rsidRPr="00CC1A21">
              <w:rPr>
                <w:color w:val="000000" w:themeColor="text1"/>
              </w:rPr>
              <w:t>適應症：子宮切除或陰道生產後，產生陰道息肉或肉芽組織，</w:t>
            </w:r>
            <w:r w:rsidRPr="00CC1A21">
              <w:rPr>
                <w:color w:val="000000" w:themeColor="text1"/>
              </w:rPr>
              <w:lastRenderedPageBreak/>
              <w:t>處置時發生陰道出血，經初步處置後仍顯著出血，需要使用電燒或冷凍止血。</w:t>
            </w:r>
          </w:p>
          <w:p w14:paraId="7687E45F" w14:textId="77777777" w:rsidR="00200606" w:rsidRPr="00CC1A21" w:rsidRDefault="00200606" w:rsidP="00A427D3">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限婦產科專科醫師申報。</w:t>
            </w:r>
          </w:p>
          <w:p w14:paraId="56511210" w14:textId="77777777" w:rsidR="00200606" w:rsidRPr="00CC1A21" w:rsidRDefault="00200606" w:rsidP="00A427D3">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同處病灶不得同時申報</w:t>
            </w:r>
            <w:r w:rsidRPr="00CC1A21">
              <w:rPr>
                <w:color w:val="000000" w:themeColor="text1"/>
              </w:rPr>
              <w:t>55025C</w:t>
            </w:r>
            <w:r w:rsidRPr="00CC1A21">
              <w:rPr>
                <w:color w:val="000000" w:themeColor="text1"/>
              </w:rPr>
              <w:t>。</w:t>
            </w:r>
          </w:p>
          <w:p w14:paraId="7F2ECBE5" w14:textId="77777777" w:rsidR="00200606" w:rsidRPr="00CC1A21" w:rsidRDefault="00200606" w:rsidP="00A427D3">
            <w:pPr>
              <w:spacing w:line="320" w:lineRule="exact"/>
              <w:ind w:left="192" w:hangingChars="80" w:hanging="192"/>
              <w:jc w:val="both"/>
              <w:rPr>
                <w:color w:val="000000" w:themeColor="text1"/>
              </w:rPr>
            </w:pPr>
            <w:r w:rsidRPr="00CC1A21">
              <w:rPr>
                <w:color w:val="000000" w:themeColor="text1"/>
              </w:rPr>
              <w:t>4.</w:t>
            </w:r>
            <w:r w:rsidRPr="00CC1A21">
              <w:rPr>
                <w:color w:val="000000" w:themeColor="text1"/>
              </w:rPr>
              <w:t>一般材料費，得另加計百分之二十一。</w:t>
            </w:r>
          </w:p>
        </w:tc>
        <w:tc>
          <w:tcPr>
            <w:tcW w:w="283" w:type="dxa"/>
            <w:tcBorders>
              <w:left w:val="single" w:sz="6" w:space="0" w:color="auto"/>
              <w:bottom w:val="single" w:sz="4" w:space="0" w:color="000000" w:themeColor="text1"/>
              <w:right w:val="single" w:sz="6" w:space="0" w:color="auto"/>
            </w:tcBorders>
          </w:tcPr>
          <w:p w14:paraId="41511976"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lastRenderedPageBreak/>
              <w:t>v</w:t>
            </w:r>
          </w:p>
        </w:tc>
        <w:tc>
          <w:tcPr>
            <w:tcW w:w="283" w:type="dxa"/>
            <w:tcBorders>
              <w:left w:val="single" w:sz="6" w:space="0" w:color="auto"/>
              <w:bottom w:val="single" w:sz="4" w:space="0" w:color="000000" w:themeColor="text1"/>
              <w:right w:val="single" w:sz="6" w:space="0" w:color="auto"/>
            </w:tcBorders>
          </w:tcPr>
          <w:p w14:paraId="5F4A94B7"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000000" w:themeColor="text1"/>
              <w:right w:val="single" w:sz="6" w:space="0" w:color="auto"/>
            </w:tcBorders>
          </w:tcPr>
          <w:p w14:paraId="4B3809F2"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000000" w:themeColor="text1"/>
              <w:right w:val="single" w:sz="6" w:space="0" w:color="auto"/>
            </w:tcBorders>
          </w:tcPr>
          <w:p w14:paraId="3FE25E1C" w14:textId="77777777" w:rsidR="00200606" w:rsidRPr="00CC1A21" w:rsidRDefault="00200606" w:rsidP="00A427D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000000" w:themeColor="text1"/>
              <w:right w:val="single" w:sz="6" w:space="0" w:color="auto"/>
            </w:tcBorders>
          </w:tcPr>
          <w:p w14:paraId="6A411FCD" w14:textId="77777777" w:rsidR="00200606" w:rsidRPr="00CC1A21" w:rsidRDefault="00200606" w:rsidP="00A427D3">
            <w:pPr>
              <w:autoSpaceDE w:val="0"/>
              <w:autoSpaceDN w:val="0"/>
              <w:spacing w:line="320" w:lineRule="exact"/>
              <w:jc w:val="right"/>
              <w:rPr>
                <w:color w:val="000000" w:themeColor="text1"/>
              </w:rPr>
            </w:pPr>
            <w:r w:rsidRPr="00CC1A21">
              <w:rPr>
                <w:color w:val="000000" w:themeColor="text1"/>
              </w:rPr>
              <w:t>925</w:t>
            </w:r>
          </w:p>
        </w:tc>
      </w:tr>
      <w:tr w:rsidR="00CD66FB" w:rsidRPr="00CC1A21" w14:paraId="2D1A0EE7" w14:textId="77777777" w:rsidTr="00200606">
        <w:tc>
          <w:tcPr>
            <w:tcW w:w="850" w:type="dxa"/>
            <w:tcBorders>
              <w:left w:val="single" w:sz="6" w:space="0" w:color="auto"/>
              <w:bottom w:val="single" w:sz="6" w:space="0" w:color="auto"/>
              <w:right w:val="single" w:sz="6" w:space="0" w:color="auto"/>
            </w:tcBorders>
          </w:tcPr>
          <w:p w14:paraId="175784CD" w14:textId="77777777" w:rsidR="00200606" w:rsidRPr="00CC1A21" w:rsidRDefault="00200606" w:rsidP="00200606">
            <w:pPr>
              <w:autoSpaceDE w:val="0"/>
              <w:autoSpaceDN w:val="0"/>
              <w:spacing w:line="300" w:lineRule="exact"/>
              <w:rPr>
                <w:color w:val="000000" w:themeColor="text1"/>
              </w:rPr>
            </w:pPr>
            <w:r w:rsidRPr="00CC1A21">
              <w:rPr>
                <w:color w:val="000000" w:themeColor="text1"/>
              </w:rPr>
              <w:t>80038C</w:t>
            </w:r>
          </w:p>
        </w:tc>
        <w:tc>
          <w:tcPr>
            <w:tcW w:w="6803" w:type="dxa"/>
            <w:tcBorders>
              <w:left w:val="single" w:sz="6" w:space="0" w:color="auto"/>
              <w:bottom w:val="single" w:sz="6" w:space="0" w:color="auto"/>
              <w:right w:val="single" w:sz="6" w:space="0" w:color="auto"/>
            </w:tcBorders>
          </w:tcPr>
          <w:p w14:paraId="138E6C64" w14:textId="77777777" w:rsidR="00200606" w:rsidRPr="00CC1A21" w:rsidRDefault="00200606" w:rsidP="006C1372">
            <w:pPr>
              <w:spacing w:line="300" w:lineRule="exact"/>
              <w:jc w:val="both"/>
              <w:rPr>
                <w:color w:val="000000" w:themeColor="text1"/>
              </w:rPr>
            </w:pPr>
            <w:r w:rsidRPr="00CC1A21">
              <w:rPr>
                <w:color w:val="000000" w:themeColor="text1"/>
              </w:rPr>
              <w:t>—</w:t>
            </w:r>
            <w:r w:rsidRPr="00CC1A21">
              <w:rPr>
                <w:color w:val="000000" w:themeColor="text1"/>
              </w:rPr>
              <w:t>併藥物止血</w:t>
            </w:r>
          </w:p>
          <w:p w14:paraId="59E0E97B" w14:textId="77777777" w:rsidR="00200606" w:rsidRPr="00CC1A21" w:rsidRDefault="00200606" w:rsidP="006C1372">
            <w:pPr>
              <w:spacing w:line="300" w:lineRule="exact"/>
              <w:jc w:val="both"/>
              <w:rPr>
                <w:color w:val="000000" w:themeColor="text1"/>
              </w:rPr>
            </w:pPr>
            <w:r w:rsidRPr="00CC1A21">
              <w:rPr>
                <w:color w:val="000000" w:themeColor="text1"/>
              </w:rPr>
              <w:t>註：</w:t>
            </w:r>
          </w:p>
          <w:p w14:paraId="2469F385" w14:textId="77777777" w:rsidR="00200606" w:rsidRPr="00CC1A21" w:rsidRDefault="00200606" w:rsidP="006C1372">
            <w:pPr>
              <w:spacing w:line="300" w:lineRule="exact"/>
              <w:ind w:left="192" w:hangingChars="80" w:hanging="192"/>
              <w:jc w:val="both"/>
              <w:rPr>
                <w:color w:val="000000" w:themeColor="text1"/>
              </w:rPr>
            </w:pPr>
            <w:r w:rsidRPr="00CC1A21">
              <w:rPr>
                <w:color w:val="000000" w:themeColor="text1"/>
              </w:rPr>
              <w:t>1.</w:t>
            </w:r>
            <w:r w:rsidRPr="00CC1A21">
              <w:rPr>
                <w:color w:val="000000" w:themeColor="text1"/>
              </w:rPr>
              <w:t>適應症：子宮切除或陰道生產後，產生陰道息肉或肉芽組織，處置時發生陰道出血，經初步處置後仍顯著出血，需要使用藥物止血。</w:t>
            </w:r>
          </w:p>
          <w:p w14:paraId="0FAFF502" w14:textId="77777777" w:rsidR="00200606" w:rsidRPr="00CC1A21" w:rsidRDefault="00200606" w:rsidP="006C1372">
            <w:pPr>
              <w:spacing w:line="300" w:lineRule="exact"/>
              <w:ind w:left="192" w:hangingChars="80" w:hanging="192"/>
              <w:jc w:val="both"/>
              <w:rPr>
                <w:color w:val="000000" w:themeColor="text1"/>
              </w:rPr>
            </w:pPr>
            <w:r w:rsidRPr="00CC1A21">
              <w:rPr>
                <w:color w:val="000000" w:themeColor="text1"/>
              </w:rPr>
              <w:t>2.</w:t>
            </w:r>
            <w:r w:rsidRPr="00CC1A21">
              <w:rPr>
                <w:color w:val="000000" w:themeColor="text1"/>
              </w:rPr>
              <w:t>限婦產科專科醫師申報。</w:t>
            </w:r>
          </w:p>
          <w:p w14:paraId="6C571056" w14:textId="77777777" w:rsidR="00200606" w:rsidRPr="00CC1A21" w:rsidRDefault="00200606" w:rsidP="006C1372">
            <w:pPr>
              <w:spacing w:line="300" w:lineRule="exact"/>
              <w:ind w:left="192" w:hangingChars="80" w:hanging="192"/>
              <w:jc w:val="both"/>
              <w:rPr>
                <w:color w:val="000000" w:themeColor="text1"/>
              </w:rPr>
            </w:pPr>
            <w:r w:rsidRPr="00CC1A21">
              <w:rPr>
                <w:color w:val="000000" w:themeColor="text1"/>
              </w:rPr>
              <w:t>3.</w:t>
            </w:r>
            <w:r w:rsidRPr="00CC1A21">
              <w:rPr>
                <w:color w:val="000000" w:themeColor="text1"/>
              </w:rPr>
              <w:t>同處病灶不得同時申報</w:t>
            </w:r>
            <w:r w:rsidRPr="00CC1A21">
              <w:rPr>
                <w:color w:val="000000" w:themeColor="text1"/>
              </w:rPr>
              <w:t>55025C</w:t>
            </w:r>
            <w:r w:rsidRPr="00CC1A21">
              <w:rPr>
                <w:color w:val="000000" w:themeColor="text1"/>
              </w:rPr>
              <w:t>。</w:t>
            </w:r>
          </w:p>
          <w:p w14:paraId="631A9F70" w14:textId="77777777" w:rsidR="00200606" w:rsidRPr="00CC1A21" w:rsidRDefault="00200606" w:rsidP="006C1372">
            <w:pPr>
              <w:spacing w:line="300" w:lineRule="exact"/>
              <w:ind w:left="192" w:hangingChars="80" w:hanging="192"/>
              <w:jc w:val="both"/>
              <w:rPr>
                <w:color w:val="000000" w:themeColor="text1"/>
              </w:rPr>
            </w:pPr>
            <w:r w:rsidRPr="00CC1A21">
              <w:rPr>
                <w:color w:val="000000" w:themeColor="text1"/>
              </w:rPr>
              <w:t>4.</w:t>
            </w:r>
            <w:r w:rsidRPr="00CC1A21">
              <w:rPr>
                <w:color w:val="000000" w:themeColor="text1"/>
              </w:rPr>
              <w:t>一般材料費，得另加計百分之三十二。</w:t>
            </w:r>
          </w:p>
        </w:tc>
        <w:tc>
          <w:tcPr>
            <w:tcW w:w="283" w:type="dxa"/>
            <w:tcBorders>
              <w:left w:val="single" w:sz="6" w:space="0" w:color="auto"/>
              <w:bottom w:val="single" w:sz="6" w:space="0" w:color="auto"/>
              <w:right w:val="single" w:sz="6" w:space="0" w:color="auto"/>
            </w:tcBorders>
          </w:tcPr>
          <w:p w14:paraId="0F63709F" w14:textId="77777777" w:rsidR="00200606" w:rsidRPr="00CC1A21" w:rsidRDefault="00200606"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4E42A92" w14:textId="77777777" w:rsidR="00200606" w:rsidRPr="00CC1A21" w:rsidRDefault="00200606"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04226AF" w14:textId="77777777" w:rsidR="00200606" w:rsidRPr="00CC1A21" w:rsidRDefault="00200606" w:rsidP="00200606">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4D30D52" w14:textId="77777777" w:rsidR="00200606" w:rsidRPr="00CC1A21" w:rsidRDefault="00200606" w:rsidP="00200606">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1FB2E579" w14:textId="77777777" w:rsidR="00200606" w:rsidRPr="00CC1A21" w:rsidRDefault="00200606" w:rsidP="00200606">
            <w:pPr>
              <w:autoSpaceDE w:val="0"/>
              <w:autoSpaceDN w:val="0"/>
              <w:spacing w:line="300" w:lineRule="exact"/>
              <w:jc w:val="right"/>
              <w:rPr>
                <w:color w:val="000000" w:themeColor="text1"/>
              </w:rPr>
            </w:pPr>
            <w:r w:rsidRPr="00CC1A21">
              <w:rPr>
                <w:color w:val="000000" w:themeColor="text1"/>
              </w:rPr>
              <w:t>601</w:t>
            </w:r>
          </w:p>
        </w:tc>
      </w:tr>
    </w:tbl>
    <w:p w14:paraId="5BBA7362" w14:textId="77777777" w:rsidR="0036527B" w:rsidRPr="00CC1A21" w:rsidRDefault="0036527B" w:rsidP="0036527B">
      <w:pPr>
        <w:spacing w:line="400" w:lineRule="exact"/>
        <w:rPr>
          <w:color w:val="000000" w:themeColor="text1"/>
          <w:szCs w:val="24"/>
        </w:rPr>
      </w:pPr>
    </w:p>
    <w:p w14:paraId="1AE94AAC" w14:textId="77777777" w:rsidR="00864510" w:rsidRPr="00CC1A21" w:rsidRDefault="00864510" w:rsidP="0036527B">
      <w:pPr>
        <w:spacing w:line="400" w:lineRule="exact"/>
        <w:rPr>
          <w:color w:val="000000" w:themeColor="text1"/>
          <w:szCs w:val="24"/>
        </w:rPr>
      </w:pPr>
    </w:p>
    <w:p w14:paraId="02E27AAF" w14:textId="77777777" w:rsidR="00733A16" w:rsidRPr="00CC1A21" w:rsidRDefault="00733A16">
      <w:pPr>
        <w:widowControl/>
        <w:adjustRightInd/>
        <w:spacing w:line="240" w:lineRule="auto"/>
        <w:textAlignment w:val="auto"/>
        <w:rPr>
          <w:color w:val="000000" w:themeColor="text1"/>
          <w:kern w:val="2"/>
          <w:szCs w:val="24"/>
        </w:rPr>
      </w:pPr>
      <w:r w:rsidRPr="00CC1A21">
        <w:rPr>
          <w:b/>
          <w:color w:val="000000" w:themeColor="text1"/>
        </w:rPr>
        <w:br w:type="page"/>
      </w:r>
    </w:p>
    <w:p w14:paraId="45894904" w14:textId="77777777" w:rsidR="0036527B" w:rsidRPr="00CC1A21" w:rsidRDefault="0036527B" w:rsidP="0079545A">
      <w:pPr>
        <w:outlineLvl w:val="1"/>
        <w:rPr>
          <w:color w:val="000000" w:themeColor="text1"/>
        </w:rPr>
      </w:pPr>
      <w:r w:rsidRPr="00CC1A21">
        <w:rPr>
          <w:color w:val="000000" w:themeColor="text1"/>
        </w:rPr>
        <w:lastRenderedPageBreak/>
        <w:t>四、子宮頸</w:t>
      </w:r>
      <w:r w:rsidRPr="00CC1A21">
        <w:rPr>
          <w:color w:val="000000" w:themeColor="text1"/>
        </w:rPr>
        <w:t>Cervix Uteri (80201-80212)</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4E2D1E3"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3EC2F632"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86BC18A"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8ECC21F"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基</w:t>
            </w:r>
          </w:p>
          <w:p w14:paraId="6DDFE3D2"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層</w:t>
            </w:r>
          </w:p>
          <w:p w14:paraId="4133D0D9"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院</w:t>
            </w:r>
          </w:p>
          <w:p w14:paraId="7BDFDB7C"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5F42F43"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地</w:t>
            </w:r>
          </w:p>
          <w:p w14:paraId="13C60A10"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區</w:t>
            </w:r>
          </w:p>
          <w:p w14:paraId="2F7CD0CB"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醫</w:t>
            </w:r>
          </w:p>
          <w:p w14:paraId="6262D270"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42FF29A"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區</w:t>
            </w:r>
          </w:p>
          <w:p w14:paraId="3E7A9E3D"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域</w:t>
            </w:r>
          </w:p>
          <w:p w14:paraId="01156F05"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醫</w:t>
            </w:r>
          </w:p>
          <w:p w14:paraId="2E50B2AA"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8E2DECD"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醫</w:t>
            </w:r>
          </w:p>
          <w:p w14:paraId="628A48E8"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學</w:t>
            </w:r>
          </w:p>
          <w:p w14:paraId="6E1BDA20"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中</w:t>
            </w:r>
          </w:p>
          <w:p w14:paraId="3D8BE267"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3A796F19"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支</w:t>
            </w:r>
          </w:p>
          <w:p w14:paraId="5FA7D837"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付</w:t>
            </w:r>
          </w:p>
          <w:p w14:paraId="451E906B"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點</w:t>
            </w:r>
          </w:p>
          <w:p w14:paraId="40973BED"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數</w:t>
            </w:r>
          </w:p>
        </w:tc>
      </w:tr>
      <w:tr w:rsidR="00CD66FB" w:rsidRPr="00CC1A21" w14:paraId="1162CFBD" w14:textId="77777777" w:rsidTr="008260BD">
        <w:tc>
          <w:tcPr>
            <w:tcW w:w="850" w:type="dxa"/>
            <w:tcBorders>
              <w:top w:val="single" w:sz="6" w:space="0" w:color="auto"/>
              <w:left w:val="single" w:sz="6" w:space="0" w:color="auto"/>
              <w:bottom w:val="single" w:sz="6" w:space="0" w:color="auto"/>
              <w:right w:val="single" w:sz="6" w:space="0" w:color="auto"/>
            </w:tcBorders>
          </w:tcPr>
          <w:p w14:paraId="0C9A9C54"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80201C</w:t>
            </w:r>
          </w:p>
        </w:tc>
        <w:tc>
          <w:tcPr>
            <w:tcW w:w="6803" w:type="dxa"/>
            <w:tcBorders>
              <w:top w:val="single" w:sz="6" w:space="0" w:color="auto"/>
              <w:left w:val="single" w:sz="6" w:space="0" w:color="auto"/>
              <w:bottom w:val="single" w:sz="6" w:space="0" w:color="auto"/>
              <w:right w:val="single" w:sz="6" w:space="0" w:color="auto"/>
            </w:tcBorders>
          </w:tcPr>
          <w:p w14:paraId="226BF219" w14:textId="77777777" w:rsidR="001B0614" w:rsidRPr="00CC1A21" w:rsidRDefault="0036527B" w:rsidP="00CE2D95">
            <w:pPr>
              <w:autoSpaceDE w:val="0"/>
              <w:autoSpaceDN w:val="0"/>
              <w:spacing w:line="340" w:lineRule="exact"/>
              <w:rPr>
                <w:color w:val="000000" w:themeColor="text1"/>
              </w:rPr>
            </w:pPr>
            <w:r w:rsidRPr="00CC1A21">
              <w:rPr>
                <w:color w:val="000000" w:themeColor="text1"/>
              </w:rPr>
              <w:t xml:space="preserve">陰道式子宮頸切除術　</w:t>
            </w:r>
          </w:p>
          <w:p w14:paraId="223369AC"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Vaginal trachelectomy</w:t>
            </w:r>
          </w:p>
          <w:p w14:paraId="2969B4FE" w14:textId="77777777" w:rsidR="0036527B" w:rsidRPr="00CC1A21" w:rsidRDefault="0036527B" w:rsidP="00BD7704">
            <w:pPr>
              <w:autoSpaceDE w:val="0"/>
              <w:autoSpaceDN w:val="0"/>
              <w:spacing w:line="340" w:lineRule="exact"/>
              <w:jc w:val="both"/>
              <w:rPr>
                <w:color w:val="000000" w:themeColor="text1"/>
              </w:rPr>
            </w:pPr>
            <w:r w:rsidRPr="00CC1A21">
              <w:rPr>
                <w:color w:val="000000" w:themeColor="text1"/>
              </w:rPr>
              <w:t>註：</w:t>
            </w:r>
          </w:p>
          <w:p w14:paraId="57512F04" w14:textId="77777777" w:rsidR="0036527B" w:rsidRPr="00CC1A21" w:rsidRDefault="0036527B" w:rsidP="00BD7704">
            <w:pPr>
              <w:autoSpaceDE w:val="0"/>
              <w:autoSpaceDN w:val="0"/>
              <w:spacing w:line="340" w:lineRule="exact"/>
              <w:jc w:val="both"/>
              <w:rPr>
                <w:color w:val="000000" w:themeColor="text1"/>
              </w:rPr>
            </w:pPr>
            <w:r w:rsidRPr="00CC1A21">
              <w:rPr>
                <w:color w:val="000000" w:themeColor="text1"/>
              </w:rPr>
              <w:t>1.</w:t>
            </w:r>
            <w:r w:rsidRPr="00CC1A21">
              <w:rPr>
                <w:color w:val="000000" w:themeColor="text1"/>
              </w:rPr>
              <w:t>適應症：子宮頸之癌前病變或早期子宮頸癌。</w:t>
            </w:r>
          </w:p>
          <w:p w14:paraId="608595E0" w14:textId="77777777" w:rsidR="0036527B" w:rsidRPr="00CC1A21" w:rsidRDefault="0036527B" w:rsidP="00BD7704">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手術：經由陰道進行子宮頸切除術。</w:t>
            </w:r>
          </w:p>
        </w:tc>
        <w:tc>
          <w:tcPr>
            <w:tcW w:w="283" w:type="dxa"/>
            <w:tcBorders>
              <w:top w:val="single" w:sz="6" w:space="0" w:color="auto"/>
              <w:left w:val="single" w:sz="6" w:space="0" w:color="auto"/>
              <w:bottom w:val="single" w:sz="6" w:space="0" w:color="auto"/>
              <w:right w:val="single" w:sz="6" w:space="0" w:color="auto"/>
            </w:tcBorders>
          </w:tcPr>
          <w:p w14:paraId="7FD3A204"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FB6604"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859D50"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F0FB9F"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F202D0"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2431</w:t>
            </w:r>
          </w:p>
        </w:tc>
      </w:tr>
      <w:tr w:rsidR="00CD66FB" w:rsidRPr="00CC1A21" w14:paraId="53D1615E" w14:textId="77777777" w:rsidTr="00CE2D95">
        <w:trPr>
          <w:trHeight w:val="227"/>
        </w:trPr>
        <w:tc>
          <w:tcPr>
            <w:tcW w:w="850" w:type="dxa"/>
            <w:tcBorders>
              <w:top w:val="single" w:sz="6" w:space="0" w:color="auto"/>
              <w:left w:val="single" w:sz="6" w:space="0" w:color="auto"/>
              <w:bottom w:val="single" w:sz="6" w:space="0" w:color="auto"/>
              <w:right w:val="single" w:sz="6" w:space="0" w:color="auto"/>
            </w:tcBorders>
          </w:tcPr>
          <w:p w14:paraId="16C847E6"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80210C</w:t>
            </w:r>
          </w:p>
        </w:tc>
        <w:tc>
          <w:tcPr>
            <w:tcW w:w="6803" w:type="dxa"/>
            <w:tcBorders>
              <w:top w:val="single" w:sz="6" w:space="0" w:color="auto"/>
              <w:left w:val="single" w:sz="6" w:space="0" w:color="auto"/>
              <w:bottom w:val="single" w:sz="6" w:space="0" w:color="auto"/>
              <w:right w:val="single" w:sz="6" w:space="0" w:color="auto"/>
            </w:tcBorders>
          </w:tcPr>
          <w:p w14:paraId="1C7B0BE9" w14:textId="77777777" w:rsidR="001B0614" w:rsidRPr="00CC1A21" w:rsidRDefault="00CE0BC2" w:rsidP="00CE2D95">
            <w:pPr>
              <w:autoSpaceDE w:val="0"/>
              <w:autoSpaceDN w:val="0"/>
              <w:spacing w:line="340" w:lineRule="exact"/>
              <w:rPr>
                <w:color w:val="000000" w:themeColor="text1"/>
                <w:szCs w:val="24"/>
              </w:rPr>
            </w:pPr>
            <w:r w:rsidRPr="00CC1A21">
              <w:rPr>
                <w:color w:val="000000" w:themeColor="text1"/>
                <w:szCs w:val="24"/>
              </w:rPr>
              <w:t xml:space="preserve">腹式子宮頸切除術　</w:t>
            </w:r>
          </w:p>
          <w:p w14:paraId="3784BCD1"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Abdominal trachelectomy</w:t>
            </w:r>
          </w:p>
          <w:p w14:paraId="7A4C693A" w14:textId="77777777" w:rsidR="00CE0BC2" w:rsidRPr="00CC1A21" w:rsidRDefault="00CE0BC2" w:rsidP="00BD7704">
            <w:pPr>
              <w:spacing w:line="340" w:lineRule="exact"/>
              <w:ind w:left="1082" w:hangingChars="451" w:hanging="1082"/>
              <w:jc w:val="both"/>
              <w:rPr>
                <w:color w:val="000000" w:themeColor="text1"/>
                <w:szCs w:val="24"/>
              </w:rPr>
            </w:pPr>
            <w:r w:rsidRPr="00CC1A21">
              <w:rPr>
                <w:color w:val="000000" w:themeColor="text1"/>
                <w:szCs w:val="24"/>
              </w:rPr>
              <w:t>註：</w:t>
            </w:r>
          </w:p>
          <w:p w14:paraId="606DC4F6" w14:textId="77777777" w:rsidR="00CE0BC2" w:rsidRPr="00CC1A21" w:rsidRDefault="00CE0BC2" w:rsidP="00BD7704">
            <w:pPr>
              <w:spacing w:line="340" w:lineRule="exact"/>
              <w:ind w:left="216" w:hangingChars="90" w:hanging="216"/>
              <w:jc w:val="both"/>
              <w:rPr>
                <w:color w:val="000000" w:themeColor="text1"/>
                <w:szCs w:val="24"/>
              </w:rPr>
            </w:pPr>
            <w:r w:rsidRPr="00CC1A21">
              <w:rPr>
                <w:color w:val="000000" w:themeColor="text1"/>
                <w:szCs w:val="24"/>
              </w:rPr>
              <w:t>1.</w:t>
            </w:r>
            <w:r w:rsidRPr="00CC1A21">
              <w:rPr>
                <w:color w:val="000000" w:themeColor="text1"/>
                <w:szCs w:val="24"/>
              </w:rPr>
              <w:t>適應症：子宮頸之癌前病變或早期子宮頸癌。</w:t>
            </w:r>
          </w:p>
          <w:p w14:paraId="6E2A0AF9" w14:textId="77777777" w:rsidR="00CE0BC2" w:rsidRPr="00CC1A21" w:rsidRDefault="00CE0BC2" w:rsidP="00BD7704">
            <w:pPr>
              <w:spacing w:line="340" w:lineRule="exact"/>
              <w:jc w:val="both"/>
              <w:rPr>
                <w:color w:val="000000" w:themeColor="text1"/>
                <w:szCs w:val="24"/>
              </w:rPr>
            </w:pPr>
            <w:r w:rsidRPr="00CC1A21">
              <w:rPr>
                <w:color w:val="000000" w:themeColor="text1"/>
                <w:szCs w:val="24"/>
              </w:rPr>
              <w:t>2.</w:t>
            </w:r>
            <w:r w:rsidRPr="00CC1A21">
              <w:rPr>
                <w:color w:val="000000" w:themeColor="text1"/>
                <w:szCs w:val="24"/>
              </w:rPr>
              <w:t>手術：經由開腹進行子宮頸切除術。</w:t>
            </w:r>
          </w:p>
          <w:p w14:paraId="5DF3EB17" w14:textId="77777777" w:rsidR="00CE0BC2" w:rsidRPr="00CC1A21" w:rsidRDefault="00CE0BC2" w:rsidP="00BD7704">
            <w:pPr>
              <w:spacing w:line="340" w:lineRule="exact"/>
              <w:jc w:val="both"/>
              <w:rPr>
                <w:color w:val="000000" w:themeColor="text1"/>
                <w:szCs w:val="24"/>
              </w:rPr>
            </w:pPr>
            <w:r w:rsidRPr="00CC1A21">
              <w:rPr>
                <w:color w:val="000000" w:themeColor="text1"/>
                <w:szCs w:val="24"/>
              </w:rPr>
              <w:t>3.</w:t>
            </w:r>
            <w:r w:rsidRPr="00CC1A21">
              <w:rPr>
                <w:color w:val="000000" w:themeColor="text1"/>
                <w:szCs w:val="24"/>
              </w:rPr>
              <w:t>不得同時申報</w:t>
            </w:r>
            <w:r w:rsidRPr="00CC1A21">
              <w:rPr>
                <w:color w:val="000000" w:themeColor="text1"/>
                <w:szCs w:val="24"/>
              </w:rPr>
              <w:t>80201C</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718EBC47"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D9D15A"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E41305A"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E8D18C"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FBBD46F" w14:textId="77777777" w:rsidR="00CE0BC2" w:rsidRPr="00CC1A21" w:rsidRDefault="00CE0BC2" w:rsidP="00CE2D95">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13871</w:t>
            </w:r>
          </w:p>
        </w:tc>
      </w:tr>
      <w:tr w:rsidR="00CD66FB" w:rsidRPr="00CC1A21" w14:paraId="7064DFEE" w14:textId="77777777" w:rsidTr="00CE2D95">
        <w:trPr>
          <w:trHeight w:val="397"/>
        </w:trPr>
        <w:tc>
          <w:tcPr>
            <w:tcW w:w="850" w:type="dxa"/>
            <w:tcBorders>
              <w:top w:val="single" w:sz="6" w:space="0" w:color="auto"/>
              <w:left w:val="single" w:sz="6" w:space="0" w:color="auto"/>
              <w:bottom w:val="single" w:sz="6" w:space="0" w:color="auto"/>
              <w:right w:val="single" w:sz="6" w:space="0" w:color="auto"/>
            </w:tcBorders>
          </w:tcPr>
          <w:p w14:paraId="22913216"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80211C</w:t>
            </w:r>
          </w:p>
        </w:tc>
        <w:tc>
          <w:tcPr>
            <w:tcW w:w="6803" w:type="dxa"/>
            <w:tcBorders>
              <w:top w:val="single" w:sz="6" w:space="0" w:color="auto"/>
              <w:left w:val="single" w:sz="6" w:space="0" w:color="auto"/>
              <w:bottom w:val="single" w:sz="6" w:space="0" w:color="auto"/>
              <w:right w:val="single" w:sz="6" w:space="0" w:color="auto"/>
            </w:tcBorders>
          </w:tcPr>
          <w:p w14:paraId="373B2ECA"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 xml:space="preserve">根除式子宮頸切除術　</w:t>
            </w:r>
            <w:r w:rsidRPr="00CC1A21">
              <w:rPr>
                <w:color w:val="000000" w:themeColor="text1"/>
                <w:szCs w:val="24"/>
              </w:rPr>
              <w:t>Radical trachelectomy</w:t>
            </w:r>
          </w:p>
        </w:tc>
        <w:tc>
          <w:tcPr>
            <w:tcW w:w="283" w:type="dxa"/>
            <w:tcBorders>
              <w:top w:val="single" w:sz="6" w:space="0" w:color="auto"/>
              <w:left w:val="single" w:sz="6" w:space="0" w:color="auto"/>
              <w:bottom w:val="single" w:sz="6" w:space="0" w:color="auto"/>
              <w:right w:val="single" w:sz="6" w:space="0" w:color="auto"/>
            </w:tcBorders>
          </w:tcPr>
          <w:p w14:paraId="747EC915"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EF51254"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ACD0957"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EC2CDE"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D820775" w14:textId="77777777" w:rsidR="00CE0BC2" w:rsidRPr="00CC1A21" w:rsidRDefault="00CE0BC2" w:rsidP="00CE2D95">
            <w:pPr>
              <w:pStyle w:val="affffffff2"/>
              <w:spacing w:line="340" w:lineRule="exact"/>
              <w:rPr>
                <w:rFonts w:eastAsia="標楷體"/>
                <w:color w:val="000000" w:themeColor="text1"/>
                <w:sz w:val="24"/>
                <w:u w:val="none"/>
              </w:rPr>
            </w:pPr>
            <w:r w:rsidRPr="00CC1A21">
              <w:rPr>
                <w:rFonts w:eastAsia="標楷體"/>
                <w:color w:val="000000" w:themeColor="text1"/>
                <w:sz w:val="24"/>
                <w:u w:val="none"/>
              </w:rPr>
              <w:t>42638</w:t>
            </w:r>
          </w:p>
        </w:tc>
      </w:tr>
      <w:tr w:rsidR="00CD66FB" w:rsidRPr="00CC1A21" w14:paraId="4708D5A1" w14:textId="77777777" w:rsidTr="008260BD">
        <w:tc>
          <w:tcPr>
            <w:tcW w:w="850" w:type="dxa"/>
            <w:tcBorders>
              <w:top w:val="single" w:sz="6" w:space="0" w:color="auto"/>
              <w:left w:val="single" w:sz="6" w:space="0" w:color="auto"/>
              <w:bottom w:val="single" w:sz="6" w:space="0" w:color="auto"/>
              <w:right w:val="single" w:sz="6" w:space="0" w:color="auto"/>
            </w:tcBorders>
          </w:tcPr>
          <w:p w14:paraId="68EF91CA"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80202C</w:t>
            </w:r>
          </w:p>
        </w:tc>
        <w:tc>
          <w:tcPr>
            <w:tcW w:w="6803" w:type="dxa"/>
            <w:tcBorders>
              <w:top w:val="single" w:sz="6" w:space="0" w:color="auto"/>
              <w:left w:val="single" w:sz="6" w:space="0" w:color="auto"/>
              <w:bottom w:val="single" w:sz="6" w:space="0" w:color="auto"/>
              <w:right w:val="single" w:sz="6" w:space="0" w:color="auto"/>
            </w:tcBorders>
          </w:tcPr>
          <w:p w14:paraId="49B8D49D"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 xml:space="preserve">子宮頸整形術　</w:t>
            </w:r>
          </w:p>
          <w:p w14:paraId="52C169E5"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Tracheloplasty</w:t>
            </w:r>
          </w:p>
          <w:p w14:paraId="61084E61"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註：</w:t>
            </w:r>
            <w:r w:rsidRPr="00CC1A21">
              <w:rPr>
                <w:color w:val="000000" w:themeColor="text1"/>
              </w:rPr>
              <w:t>shirodker or lash type</w:t>
            </w:r>
          </w:p>
        </w:tc>
        <w:tc>
          <w:tcPr>
            <w:tcW w:w="283" w:type="dxa"/>
            <w:tcBorders>
              <w:top w:val="single" w:sz="6" w:space="0" w:color="auto"/>
              <w:left w:val="single" w:sz="6" w:space="0" w:color="auto"/>
              <w:bottom w:val="single" w:sz="6" w:space="0" w:color="auto"/>
              <w:right w:val="single" w:sz="6" w:space="0" w:color="auto"/>
            </w:tcBorders>
          </w:tcPr>
          <w:p w14:paraId="16B3D76D"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5C3190"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E6274C"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7E5B1C"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7A2C79"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2431</w:t>
            </w:r>
          </w:p>
        </w:tc>
      </w:tr>
      <w:tr w:rsidR="00CD66FB" w:rsidRPr="00CC1A21" w14:paraId="28956813" w14:textId="77777777" w:rsidTr="008260BD">
        <w:tc>
          <w:tcPr>
            <w:tcW w:w="850" w:type="dxa"/>
            <w:tcBorders>
              <w:top w:val="single" w:sz="6" w:space="0" w:color="auto"/>
              <w:left w:val="single" w:sz="6" w:space="0" w:color="auto"/>
              <w:bottom w:val="single" w:sz="6" w:space="0" w:color="auto"/>
              <w:right w:val="single" w:sz="6" w:space="0" w:color="auto"/>
            </w:tcBorders>
          </w:tcPr>
          <w:p w14:paraId="38F859C1"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80203C</w:t>
            </w:r>
          </w:p>
        </w:tc>
        <w:tc>
          <w:tcPr>
            <w:tcW w:w="6803" w:type="dxa"/>
            <w:tcBorders>
              <w:top w:val="single" w:sz="6" w:space="0" w:color="auto"/>
              <w:left w:val="single" w:sz="6" w:space="0" w:color="auto"/>
              <w:bottom w:val="single" w:sz="6" w:space="0" w:color="auto"/>
              <w:right w:val="single" w:sz="6" w:space="0" w:color="auto"/>
            </w:tcBorders>
          </w:tcPr>
          <w:p w14:paraId="2A98255E"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 xml:space="preserve">子宮頸縫合術　</w:t>
            </w:r>
          </w:p>
          <w:p w14:paraId="29DE6256"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Cervical cerclage</w:t>
            </w:r>
          </w:p>
          <w:p w14:paraId="536F5941"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註：</w:t>
            </w:r>
            <w:r w:rsidRPr="00CC1A21">
              <w:rPr>
                <w:color w:val="000000" w:themeColor="text1"/>
              </w:rPr>
              <w:t xml:space="preserve">McDonald's cerclage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1BFEE8C"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2F6C30"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566D0B"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A1FF5C"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CE4762"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4988</w:t>
            </w:r>
          </w:p>
        </w:tc>
      </w:tr>
      <w:tr w:rsidR="00CD66FB" w:rsidRPr="00CC1A21" w14:paraId="5EC97D61" w14:textId="77777777" w:rsidTr="008260BD">
        <w:tc>
          <w:tcPr>
            <w:tcW w:w="850" w:type="dxa"/>
            <w:tcBorders>
              <w:top w:val="single" w:sz="6" w:space="0" w:color="auto"/>
              <w:left w:val="single" w:sz="6" w:space="0" w:color="auto"/>
              <w:bottom w:val="single" w:sz="6" w:space="0" w:color="auto"/>
              <w:right w:val="single" w:sz="6" w:space="0" w:color="auto"/>
            </w:tcBorders>
          </w:tcPr>
          <w:p w14:paraId="06C662EB"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80204C</w:t>
            </w:r>
          </w:p>
        </w:tc>
        <w:tc>
          <w:tcPr>
            <w:tcW w:w="6803" w:type="dxa"/>
            <w:tcBorders>
              <w:top w:val="single" w:sz="6" w:space="0" w:color="auto"/>
              <w:left w:val="single" w:sz="6" w:space="0" w:color="auto"/>
              <w:bottom w:val="single" w:sz="6" w:space="0" w:color="auto"/>
              <w:right w:val="single" w:sz="6" w:space="0" w:color="auto"/>
            </w:tcBorders>
          </w:tcPr>
          <w:p w14:paraId="03CD85D3"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子宮頸殘餘部擴張刮除術</w:t>
            </w:r>
          </w:p>
          <w:p w14:paraId="7E93A8D2"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Dilation and curettage of cervical stump</w:t>
            </w:r>
          </w:p>
        </w:tc>
        <w:tc>
          <w:tcPr>
            <w:tcW w:w="283" w:type="dxa"/>
            <w:tcBorders>
              <w:top w:val="single" w:sz="6" w:space="0" w:color="auto"/>
              <w:left w:val="single" w:sz="6" w:space="0" w:color="auto"/>
              <w:bottom w:val="single" w:sz="6" w:space="0" w:color="auto"/>
              <w:right w:val="single" w:sz="6" w:space="0" w:color="auto"/>
            </w:tcBorders>
          </w:tcPr>
          <w:p w14:paraId="01C070D6"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B56EA0"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61C267"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6B9E78"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AB2C26"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1340</w:t>
            </w:r>
          </w:p>
        </w:tc>
      </w:tr>
      <w:tr w:rsidR="00CD66FB" w:rsidRPr="00CC1A21" w14:paraId="480E14D3" w14:textId="77777777" w:rsidTr="008260BD">
        <w:tc>
          <w:tcPr>
            <w:tcW w:w="850" w:type="dxa"/>
            <w:tcBorders>
              <w:top w:val="single" w:sz="6" w:space="0" w:color="auto"/>
              <w:left w:val="single" w:sz="6" w:space="0" w:color="auto"/>
              <w:bottom w:val="single" w:sz="6" w:space="0" w:color="auto"/>
              <w:right w:val="single" w:sz="6" w:space="0" w:color="auto"/>
            </w:tcBorders>
          </w:tcPr>
          <w:p w14:paraId="72DBC854"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80205C</w:t>
            </w:r>
          </w:p>
        </w:tc>
        <w:tc>
          <w:tcPr>
            <w:tcW w:w="6803" w:type="dxa"/>
            <w:tcBorders>
              <w:top w:val="single" w:sz="6" w:space="0" w:color="auto"/>
              <w:left w:val="single" w:sz="6" w:space="0" w:color="auto"/>
              <w:bottom w:val="single" w:sz="6" w:space="0" w:color="auto"/>
              <w:right w:val="single" w:sz="6" w:space="0" w:color="auto"/>
            </w:tcBorders>
          </w:tcPr>
          <w:p w14:paraId="74A13367"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 xml:space="preserve">子宮頸楔狀切除術　</w:t>
            </w:r>
          </w:p>
          <w:p w14:paraId="673DDE0B"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Cervical conization</w:t>
            </w:r>
          </w:p>
          <w:p w14:paraId="4B7C2DED" w14:textId="77777777" w:rsidR="0036527B" w:rsidRPr="00CC1A21" w:rsidRDefault="0036527B" w:rsidP="00BD7704">
            <w:pPr>
              <w:autoSpaceDE w:val="0"/>
              <w:autoSpaceDN w:val="0"/>
              <w:spacing w:line="340" w:lineRule="exact"/>
              <w:ind w:left="332" w:hanging="332"/>
              <w:jc w:val="both"/>
              <w:rPr>
                <w:color w:val="000000" w:themeColor="text1"/>
              </w:rPr>
            </w:pPr>
            <w:r w:rsidRPr="00CC1A21">
              <w:rPr>
                <w:color w:val="000000" w:themeColor="text1"/>
              </w:rPr>
              <w:t>註：</w:t>
            </w:r>
          </w:p>
          <w:p w14:paraId="75FAC672" w14:textId="77777777" w:rsidR="0036527B" w:rsidRPr="00CC1A21" w:rsidRDefault="0036527B" w:rsidP="00BD7704">
            <w:pPr>
              <w:autoSpaceDE w:val="0"/>
              <w:autoSpaceDN w:val="0"/>
              <w:spacing w:line="340" w:lineRule="exact"/>
              <w:ind w:left="216" w:hangingChars="90" w:hanging="216"/>
              <w:jc w:val="both"/>
              <w:rPr>
                <w:color w:val="000000" w:themeColor="text1"/>
              </w:rPr>
            </w:pPr>
            <w:r w:rsidRPr="00CC1A21">
              <w:rPr>
                <w:color w:val="000000" w:themeColor="text1"/>
              </w:rPr>
              <w:t>1.</w:t>
            </w:r>
            <w:r w:rsidRPr="00CC1A21">
              <w:rPr>
                <w:color w:val="000000" w:themeColor="text1"/>
              </w:rPr>
              <w:t>雷射錐形切除術</w:t>
            </w:r>
            <w:r w:rsidRPr="00CC1A21">
              <w:rPr>
                <w:color w:val="000000" w:themeColor="text1"/>
              </w:rPr>
              <w:t xml:space="preserve"> Laser conization, CO2</w:t>
            </w:r>
            <w:r w:rsidRPr="00CC1A21">
              <w:rPr>
                <w:color w:val="000000" w:themeColor="text1"/>
              </w:rPr>
              <w:t>比照申報。</w:t>
            </w:r>
          </w:p>
          <w:p w14:paraId="309BEC17" w14:textId="77777777" w:rsidR="0036527B" w:rsidRPr="00CC1A21" w:rsidRDefault="0036527B" w:rsidP="00BD7704">
            <w:pPr>
              <w:autoSpaceDE w:val="0"/>
              <w:autoSpaceDN w:val="0"/>
              <w:spacing w:line="340" w:lineRule="exact"/>
              <w:ind w:left="216" w:hangingChars="90" w:hanging="216"/>
              <w:jc w:val="both"/>
              <w:rPr>
                <w:color w:val="000000" w:themeColor="text1"/>
              </w:rPr>
            </w:pPr>
            <w:r w:rsidRPr="00CC1A21">
              <w:rPr>
                <w:color w:val="000000" w:themeColor="text1"/>
              </w:rPr>
              <w:t>2.</w:t>
            </w:r>
            <w:r w:rsidRPr="00CC1A21">
              <w:rPr>
                <w:color w:val="000000" w:themeColor="text1"/>
              </w:rPr>
              <w:t>西醫基層院所申報限設置有門診手術室及觀察病床者。</w:t>
            </w:r>
          </w:p>
        </w:tc>
        <w:tc>
          <w:tcPr>
            <w:tcW w:w="283" w:type="dxa"/>
            <w:tcBorders>
              <w:top w:val="single" w:sz="6" w:space="0" w:color="auto"/>
              <w:left w:val="single" w:sz="6" w:space="0" w:color="auto"/>
              <w:bottom w:val="single" w:sz="6" w:space="0" w:color="auto"/>
              <w:right w:val="single" w:sz="6" w:space="0" w:color="auto"/>
            </w:tcBorders>
          </w:tcPr>
          <w:p w14:paraId="68BCFEC0"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860822"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F2C7E8"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EBFB08"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D0A1D2D"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2810</w:t>
            </w:r>
          </w:p>
        </w:tc>
      </w:tr>
      <w:tr w:rsidR="00CD66FB" w:rsidRPr="00CC1A21" w14:paraId="6D848193" w14:textId="77777777" w:rsidTr="008260BD">
        <w:trPr>
          <w:trHeight w:val="397"/>
        </w:trPr>
        <w:tc>
          <w:tcPr>
            <w:tcW w:w="850" w:type="dxa"/>
            <w:tcBorders>
              <w:top w:val="single" w:sz="6" w:space="0" w:color="auto"/>
              <w:left w:val="single" w:sz="6" w:space="0" w:color="auto"/>
              <w:bottom w:val="single" w:sz="6" w:space="0" w:color="auto"/>
              <w:right w:val="single" w:sz="6" w:space="0" w:color="auto"/>
            </w:tcBorders>
          </w:tcPr>
          <w:p w14:paraId="5F41B572"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80206B</w:t>
            </w:r>
          </w:p>
        </w:tc>
        <w:tc>
          <w:tcPr>
            <w:tcW w:w="6803" w:type="dxa"/>
            <w:tcBorders>
              <w:top w:val="single" w:sz="6" w:space="0" w:color="auto"/>
              <w:left w:val="single" w:sz="6" w:space="0" w:color="auto"/>
              <w:bottom w:val="single" w:sz="6" w:space="0" w:color="auto"/>
              <w:right w:val="single" w:sz="6" w:space="0" w:color="auto"/>
            </w:tcBorders>
          </w:tcPr>
          <w:p w14:paraId="76DACB99"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 xml:space="preserve">子宮頸切斷術　</w:t>
            </w:r>
          </w:p>
          <w:p w14:paraId="42C1B015"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Cervical amputation</w:t>
            </w:r>
          </w:p>
        </w:tc>
        <w:tc>
          <w:tcPr>
            <w:tcW w:w="283" w:type="dxa"/>
            <w:tcBorders>
              <w:top w:val="single" w:sz="6" w:space="0" w:color="auto"/>
              <w:left w:val="single" w:sz="6" w:space="0" w:color="auto"/>
              <w:bottom w:val="single" w:sz="6" w:space="0" w:color="auto"/>
              <w:right w:val="single" w:sz="6" w:space="0" w:color="auto"/>
            </w:tcBorders>
          </w:tcPr>
          <w:p w14:paraId="1B8CE714" w14:textId="77777777" w:rsidR="0036527B" w:rsidRPr="00CC1A21" w:rsidRDefault="0036527B" w:rsidP="00CE2D95">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89AEC1"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01D657"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88923D"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5EDE57"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3174</w:t>
            </w:r>
          </w:p>
        </w:tc>
      </w:tr>
      <w:tr w:rsidR="00CD66FB" w:rsidRPr="00CC1A21" w14:paraId="4EBFF058" w14:textId="77777777" w:rsidTr="008260BD">
        <w:trPr>
          <w:trHeight w:val="397"/>
        </w:trPr>
        <w:tc>
          <w:tcPr>
            <w:tcW w:w="850" w:type="dxa"/>
            <w:tcBorders>
              <w:top w:val="single" w:sz="6" w:space="0" w:color="auto"/>
              <w:left w:val="single" w:sz="6" w:space="0" w:color="auto"/>
              <w:bottom w:val="single" w:sz="6" w:space="0" w:color="auto"/>
              <w:right w:val="single" w:sz="6" w:space="0" w:color="auto"/>
            </w:tcBorders>
          </w:tcPr>
          <w:p w14:paraId="0F6BD9AB"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80207C</w:t>
            </w:r>
          </w:p>
        </w:tc>
        <w:tc>
          <w:tcPr>
            <w:tcW w:w="6803" w:type="dxa"/>
            <w:tcBorders>
              <w:top w:val="single" w:sz="6" w:space="0" w:color="auto"/>
              <w:left w:val="single" w:sz="6" w:space="0" w:color="auto"/>
              <w:bottom w:val="single" w:sz="6" w:space="0" w:color="auto"/>
              <w:right w:val="single" w:sz="6" w:space="0" w:color="auto"/>
            </w:tcBorders>
          </w:tcPr>
          <w:p w14:paraId="378A32F0"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 xml:space="preserve">子宮頸蒂瘤切除術　</w:t>
            </w:r>
          </w:p>
          <w:p w14:paraId="4BD0F568" w14:textId="77777777" w:rsidR="0036527B" w:rsidRPr="00CC1A21" w:rsidRDefault="0036527B" w:rsidP="00CE2D95">
            <w:pPr>
              <w:autoSpaceDE w:val="0"/>
              <w:autoSpaceDN w:val="0"/>
              <w:spacing w:line="340" w:lineRule="exact"/>
              <w:rPr>
                <w:color w:val="000000" w:themeColor="text1"/>
              </w:rPr>
            </w:pPr>
            <w:r w:rsidRPr="00CC1A21">
              <w:rPr>
                <w:color w:val="000000" w:themeColor="text1"/>
              </w:rPr>
              <w:t>Cervical polypectomy</w:t>
            </w:r>
          </w:p>
        </w:tc>
        <w:tc>
          <w:tcPr>
            <w:tcW w:w="283" w:type="dxa"/>
            <w:tcBorders>
              <w:top w:val="single" w:sz="6" w:space="0" w:color="auto"/>
              <w:left w:val="single" w:sz="6" w:space="0" w:color="auto"/>
              <w:bottom w:val="single" w:sz="6" w:space="0" w:color="auto"/>
              <w:right w:val="single" w:sz="6" w:space="0" w:color="auto"/>
            </w:tcBorders>
          </w:tcPr>
          <w:p w14:paraId="2A6376EA"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D5CA92"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C91B87"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31F7BD" w14:textId="77777777" w:rsidR="0036527B" w:rsidRPr="00CC1A21" w:rsidRDefault="0036527B" w:rsidP="00CE2D9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F9E481" w14:textId="77777777" w:rsidR="0036527B" w:rsidRPr="00CC1A21" w:rsidRDefault="0036527B" w:rsidP="00CE2D95">
            <w:pPr>
              <w:autoSpaceDE w:val="0"/>
              <w:autoSpaceDN w:val="0"/>
              <w:spacing w:line="340" w:lineRule="exact"/>
              <w:jc w:val="right"/>
              <w:rPr>
                <w:color w:val="000000" w:themeColor="text1"/>
              </w:rPr>
            </w:pPr>
            <w:r w:rsidRPr="00CC1A21">
              <w:rPr>
                <w:color w:val="000000" w:themeColor="text1"/>
              </w:rPr>
              <w:t>392</w:t>
            </w:r>
          </w:p>
        </w:tc>
      </w:tr>
      <w:tr w:rsidR="00CD66FB" w:rsidRPr="00CC1A21" w14:paraId="2FCE3153" w14:textId="77777777" w:rsidTr="00E93A7A">
        <w:tc>
          <w:tcPr>
            <w:tcW w:w="850" w:type="dxa"/>
            <w:tcBorders>
              <w:top w:val="single" w:sz="6" w:space="0" w:color="auto"/>
              <w:left w:val="single" w:sz="6" w:space="0" w:color="auto"/>
              <w:bottom w:val="single" w:sz="6" w:space="0" w:color="auto"/>
              <w:right w:val="single" w:sz="6" w:space="0" w:color="auto"/>
            </w:tcBorders>
          </w:tcPr>
          <w:p w14:paraId="347444C0"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80208B</w:t>
            </w:r>
          </w:p>
        </w:tc>
        <w:tc>
          <w:tcPr>
            <w:tcW w:w="6803" w:type="dxa"/>
            <w:tcBorders>
              <w:top w:val="single" w:sz="6" w:space="0" w:color="auto"/>
              <w:left w:val="single" w:sz="6" w:space="0" w:color="auto"/>
              <w:bottom w:val="single" w:sz="6" w:space="0" w:color="auto"/>
              <w:right w:val="single" w:sz="6" w:space="0" w:color="auto"/>
            </w:tcBorders>
          </w:tcPr>
          <w:p w14:paraId="6B7E38FD"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 xml:space="preserve">陰道式殘餘子宮頸切除術　</w:t>
            </w:r>
          </w:p>
          <w:p w14:paraId="645D2770" w14:textId="77777777" w:rsidR="00CE0BC2" w:rsidRPr="00CC1A21" w:rsidRDefault="00CE0BC2" w:rsidP="00CE2D95">
            <w:pPr>
              <w:autoSpaceDE w:val="0"/>
              <w:autoSpaceDN w:val="0"/>
              <w:spacing w:line="340" w:lineRule="exact"/>
              <w:rPr>
                <w:color w:val="000000" w:themeColor="text1"/>
                <w:szCs w:val="24"/>
              </w:rPr>
            </w:pPr>
            <w:r w:rsidRPr="00CC1A21">
              <w:rPr>
                <w:color w:val="000000" w:themeColor="text1"/>
                <w:szCs w:val="24"/>
              </w:rPr>
              <w:t>Vaginal excision of cervical stump</w:t>
            </w:r>
          </w:p>
          <w:p w14:paraId="64BED252" w14:textId="77777777" w:rsidR="00CE0BC2" w:rsidRPr="00CC1A21" w:rsidRDefault="00CE0BC2" w:rsidP="00BD7704">
            <w:pPr>
              <w:spacing w:line="340" w:lineRule="exact"/>
              <w:ind w:left="1082" w:hangingChars="451" w:hanging="1082"/>
              <w:jc w:val="both"/>
              <w:rPr>
                <w:color w:val="000000" w:themeColor="text1"/>
                <w:szCs w:val="24"/>
              </w:rPr>
            </w:pPr>
            <w:r w:rsidRPr="00CC1A21">
              <w:rPr>
                <w:color w:val="000000" w:themeColor="text1"/>
                <w:szCs w:val="24"/>
              </w:rPr>
              <w:t>註：</w:t>
            </w:r>
          </w:p>
          <w:p w14:paraId="07977D71" w14:textId="77777777" w:rsidR="00CE0BC2" w:rsidRPr="00CC1A21" w:rsidRDefault="00CE0BC2" w:rsidP="00BD7704">
            <w:pPr>
              <w:spacing w:line="340" w:lineRule="exact"/>
              <w:ind w:left="1082" w:hangingChars="451" w:hanging="1082"/>
              <w:jc w:val="both"/>
              <w:rPr>
                <w:color w:val="000000" w:themeColor="text1"/>
                <w:szCs w:val="24"/>
              </w:rPr>
            </w:pPr>
            <w:r w:rsidRPr="00CC1A21">
              <w:rPr>
                <w:color w:val="000000" w:themeColor="text1"/>
                <w:szCs w:val="24"/>
              </w:rPr>
              <w:t>1.</w:t>
            </w:r>
            <w:r w:rsidRPr="00CC1A21">
              <w:rPr>
                <w:color w:val="000000" w:themeColor="text1"/>
                <w:szCs w:val="24"/>
              </w:rPr>
              <w:t>適應症：</w:t>
            </w:r>
          </w:p>
          <w:p w14:paraId="59B40FDF" w14:textId="77777777" w:rsidR="00CE0BC2" w:rsidRPr="00CC1A21" w:rsidRDefault="00CE0BC2" w:rsidP="00BD7704">
            <w:pPr>
              <w:spacing w:line="340" w:lineRule="exact"/>
              <w:ind w:leftChars="80" w:left="384" w:hangingChars="80" w:hanging="192"/>
              <w:jc w:val="both"/>
              <w:rPr>
                <w:color w:val="000000" w:themeColor="text1"/>
                <w:szCs w:val="24"/>
              </w:rPr>
            </w:pPr>
            <w:r w:rsidRPr="00CC1A21">
              <w:rPr>
                <w:color w:val="000000" w:themeColor="text1"/>
                <w:szCs w:val="24"/>
              </w:rPr>
              <w:t>(1)</w:t>
            </w:r>
            <w:r w:rsidRPr="00CC1A21">
              <w:rPr>
                <w:color w:val="000000" w:themeColor="text1"/>
                <w:szCs w:val="24"/>
              </w:rPr>
              <w:t>子宮體切除後殘留子宮頸之癌前病變或早期子宮頸癌。</w:t>
            </w:r>
          </w:p>
          <w:p w14:paraId="6BD1C436" w14:textId="77777777" w:rsidR="00CE0BC2" w:rsidRPr="00CC1A21" w:rsidRDefault="00CE0BC2" w:rsidP="00BD7704">
            <w:pPr>
              <w:spacing w:line="340" w:lineRule="exact"/>
              <w:ind w:leftChars="80" w:left="384" w:hangingChars="80" w:hanging="192"/>
              <w:jc w:val="both"/>
              <w:rPr>
                <w:color w:val="000000" w:themeColor="text1"/>
                <w:szCs w:val="24"/>
              </w:rPr>
            </w:pPr>
            <w:r w:rsidRPr="00CC1A21">
              <w:rPr>
                <w:color w:val="000000" w:themeColor="text1"/>
                <w:szCs w:val="24"/>
              </w:rPr>
              <w:t>(2)</w:t>
            </w:r>
            <w:r w:rsidRPr="00CC1A21">
              <w:rPr>
                <w:color w:val="000000" w:themeColor="text1"/>
                <w:szCs w:val="24"/>
              </w:rPr>
              <w:t>殘留子宮頸脫垂。</w:t>
            </w:r>
          </w:p>
          <w:p w14:paraId="69614287" w14:textId="77777777" w:rsidR="001B0614" w:rsidRPr="00CC1A21" w:rsidRDefault="00CE0BC2" w:rsidP="00BD7704">
            <w:pPr>
              <w:spacing w:line="340" w:lineRule="exact"/>
              <w:ind w:left="216" w:hangingChars="90" w:hanging="216"/>
              <w:jc w:val="both"/>
              <w:rPr>
                <w:color w:val="000000" w:themeColor="text1"/>
                <w:szCs w:val="24"/>
              </w:rPr>
            </w:pPr>
            <w:r w:rsidRPr="00CC1A21">
              <w:rPr>
                <w:color w:val="000000" w:themeColor="text1"/>
                <w:szCs w:val="24"/>
              </w:rPr>
              <w:t>2.</w:t>
            </w:r>
            <w:r w:rsidRPr="00CC1A21">
              <w:rPr>
                <w:color w:val="000000" w:themeColor="text1"/>
                <w:szCs w:val="24"/>
              </w:rPr>
              <w:t>手術：經由陰道進行殘餘子宮頸切除術。</w:t>
            </w:r>
          </w:p>
          <w:p w14:paraId="53421912" w14:textId="77777777" w:rsidR="001B0614" w:rsidRPr="00CC1A21" w:rsidRDefault="001B0614" w:rsidP="00CE2D95">
            <w:pPr>
              <w:spacing w:line="340" w:lineRule="exact"/>
              <w:ind w:left="216" w:hangingChars="90" w:hanging="216"/>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9C8B430" w14:textId="77777777" w:rsidR="00CE0BC2" w:rsidRPr="00CC1A21" w:rsidRDefault="00CE0BC2" w:rsidP="00CE2D95">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3B55774"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E8B198"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F1CD64" w14:textId="77777777" w:rsidR="00CE0BC2" w:rsidRPr="00CC1A21" w:rsidRDefault="00CE0BC2" w:rsidP="00CE2D9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A613F81" w14:textId="77777777" w:rsidR="00CE0BC2" w:rsidRPr="00CC1A21" w:rsidRDefault="00CE0BC2" w:rsidP="00CE2D95">
            <w:pPr>
              <w:pStyle w:val="affffffff2"/>
              <w:spacing w:line="340" w:lineRule="exact"/>
              <w:rPr>
                <w:rFonts w:eastAsia="標楷體"/>
                <w:color w:val="000000" w:themeColor="text1"/>
                <w:sz w:val="24"/>
                <w:u w:val="none"/>
              </w:rPr>
            </w:pPr>
            <w:r w:rsidRPr="00CC1A21">
              <w:rPr>
                <w:rFonts w:eastAsia="標楷體"/>
                <w:color w:val="000000" w:themeColor="text1"/>
                <w:sz w:val="24"/>
                <w:u w:val="none"/>
              </w:rPr>
              <w:t>5360</w:t>
            </w:r>
          </w:p>
        </w:tc>
      </w:tr>
      <w:tr w:rsidR="00CD66FB" w:rsidRPr="00CC1A21" w14:paraId="70921AE6" w14:textId="77777777" w:rsidTr="008260BD">
        <w:tc>
          <w:tcPr>
            <w:tcW w:w="850" w:type="dxa"/>
            <w:tcBorders>
              <w:top w:val="single" w:sz="6" w:space="0" w:color="auto"/>
              <w:left w:val="single" w:sz="6" w:space="0" w:color="auto"/>
              <w:bottom w:val="single" w:sz="6" w:space="0" w:color="auto"/>
              <w:right w:val="single" w:sz="6" w:space="0" w:color="auto"/>
            </w:tcBorders>
          </w:tcPr>
          <w:p w14:paraId="1447017D"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lastRenderedPageBreak/>
              <w:t>80212B</w:t>
            </w:r>
          </w:p>
        </w:tc>
        <w:tc>
          <w:tcPr>
            <w:tcW w:w="6803" w:type="dxa"/>
            <w:tcBorders>
              <w:top w:val="single" w:sz="6" w:space="0" w:color="auto"/>
              <w:left w:val="single" w:sz="6" w:space="0" w:color="auto"/>
              <w:bottom w:val="single" w:sz="6" w:space="0" w:color="auto"/>
              <w:right w:val="single" w:sz="6" w:space="0" w:color="auto"/>
            </w:tcBorders>
          </w:tcPr>
          <w:p w14:paraId="0310E511"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腹式殘餘子宮頸切除術</w:t>
            </w:r>
          </w:p>
          <w:p w14:paraId="3A3069AF"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Abdominal excision of cervical stump</w:t>
            </w:r>
          </w:p>
          <w:p w14:paraId="6E53345E" w14:textId="77777777" w:rsidR="0036527B" w:rsidRPr="00CC1A21" w:rsidRDefault="0036527B" w:rsidP="00BD7704">
            <w:pPr>
              <w:autoSpaceDE w:val="0"/>
              <w:autoSpaceDN w:val="0"/>
              <w:spacing w:line="320" w:lineRule="exact"/>
              <w:jc w:val="both"/>
              <w:rPr>
                <w:color w:val="000000" w:themeColor="text1"/>
              </w:rPr>
            </w:pPr>
            <w:r w:rsidRPr="00CC1A21">
              <w:rPr>
                <w:color w:val="000000" w:themeColor="text1"/>
              </w:rPr>
              <w:t>註：</w:t>
            </w:r>
          </w:p>
          <w:p w14:paraId="090CEA2B" w14:textId="77777777" w:rsidR="0036527B" w:rsidRPr="00CC1A21" w:rsidRDefault="0036527B" w:rsidP="00BD7704">
            <w:pPr>
              <w:autoSpaceDE w:val="0"/>
              <w:autoSpaceDN w:val="0"/>
              <w:spacing w:line="320" w:lineRule="exact"/>
              <w:jc w:val="both"/>
              <w:rPr>
                <w:color w:val="000000" w:themeColor="text1"/>
              </w:rPr>
            </w:pPr>
            <w:r w:rsidRPr="00CC1A21">
              <w:rPr>
                <w:color w:val="000000" w:themeColor="text1"/>
              </w:rPr>
              <w:t>1.</w:t>
            </w:r>
            <w:r w:rsidRPr="00CC1A21">
              <w:rPr>
                <w:color w:val="000000" w:themeColor="text1"/>
              </w:rPr>
              <w:t>適應症：</w:t>
            </w:r>
          </w:p>
          <w:p w14:paraId="4F803C60" w14:textId="77777777" w:rsidR="0036527B" w:rsidRPr="00CC1A21" w:rsidRDefault="0036527B" w:rsidP="00BD7704">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子宮體切除後殘留子宮頸之癌前病變或早期子宮頸癌合併骨盆沾粘。</w:t>
            </w:r>
          </w:p>
          <w:p w14:paraId="05991707" w14:textId="77777777" w:rsidR="0036527B" w:rsidRPr="00CC1A21" w:rsidRDefault="0036527B" w:rsidP="00BD7704">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殘留子宮頸脫垂。</w:t>
            </w:r>
          </w:p>
          <w:p w14:paraId="5D152D73" w14:textId="77777777" w:rsidR="0036527B" w:rsidRPr="00CC1A21" w:rsidRDefault="0036527B" w:rsidP="00BD7704">
            <w:pPr>
              <w:spacing w:line="320" w:lineRule="exact"/>
              <w:ind w:left="216" w:hangingChars="90" w:hanging="216"/>
              <w:jc w:val="both"/>
              <w:rPr>
                <w:color w:val="000000" w:themeColor="text1"/>
              </w:rPr>
            </w:pPr>
            <w:r w:rsidRPr="00CC1A21">
              <w:rPr>
                <w:color w:val="000000" w:themeColor="text1"/>
              </w:rPr>
              <w:t>2.</w:t>
            </w:r>
            <w:r w:rsidRPr="00CC1A21">
              <w:rPr>
                <w:color w:val="000000" w:themeColor="text1"/>
              </w:rPr>
              <w:t>手術：經由開腹進行殘餘子宮頸切除術。</w:t>
            </w:r>
          </w:p>
          <w:p w14:paraId="107D80AD" w14:textId="77777777" w:rsidR="0036527B" w:rsidRPr="00CC1A21" w:rsidRDefault="0036527B" w:rsidP="00BD7704">
            <w:pPr>
              <w:autoSpaceDE w:val="0"/>
              <w:autoSpaceDN w:val="0"/>
              <w:spacing w:line="320" w:lineRule="exact"/>
              <w:jc w:val="both"/>
              <w:rPr>
                <w:color w:val="000000" w:themeColor="text1"/>
              </w:rPr>
            </w:pPr>
            <w:r w:rsidRPr="00CC1A21">
              <w:rPr>
                <w:color w:val="000000" w:themeColor="text1"/>
              </w:rPr>
              <w:t>3.</w:t>
            </w:r>
            <w:r w:rsidRPr="00CC1A21">
              <w:rPr>
                <w:color w:val="000000" w:themeColor="text1"/>
              </w:rPr>
              <w:t>不得同時申報</w:t>
            </w:r>
            <w:r w:rsidRPr="00CC1A21">
              <w:rPr>
                <w:color w:val="000000" w:themeColor="text1"/>
              </w:rPr>
              <w:t>80208B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9BE35E7" w14:textId="77777777" w:rsidR="0036527B" w:rsidRPr="00CC1A2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126BC94"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1D558D"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67EF9E"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6061BB" w14:textId="77777777" w:rsidR="0036527B" w:rsidRPr="00CC1A21" w:rsidRDefault="0036527B" w:rsidP="00C510CE">
            <w:pPr>
              <w:autoSpaceDE w:val="0"/>
              <w:autoSpaceDN w:val="0"/>
              <w:spacing w:line="320" w:lineRule="exact"/>
              <w:jc w:val="right"/>
              <w:rPr>
                <w:color w:val="000000" w:themeColor="text1"/>
              </w:rPr>
            </w:pPr>
            <w:r w:rsidRPr="00CC1A21">
              <w:rPr>
                <w:color w:val="000000" w:themeColor="text1"/>
              </w:rPr>
              <w:t>7165</w:t>
            </w:r>
          </w:p>
        </w:tc>
      </w:tr>
      <w:tr w:rsidR="00CD66FB" w:rsidRPr="00CC1A21" w14:paraId="46B21EEE" w14:textId="77777777" w:rsidTr="008260BD">
        <w:tc>
          <w:tcPr>
            <w:tcW w:w="850" w:type="dxa"/>
            <w:tcBorders>
              <w:top w:val="single" w:sz="6" w:space="0" w:color="auto"/>
              <w:left w:val="single" w:sz="6" w:space="0" w:color="auto"/>
              <w:bottom w:val="single" w:sz="6" w:space="0" w:color="auto"/>
              <w:right w:val="single" w:sz="6" w:space="0" w:color="auto"/>
            </w:tcBorders>
          </w:tcPr>
          <w:p w14:paraId="301ECCD6"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80209B</w:t>
            </w:r>
          </w:p>
        </w:tc>
        <w:tc>
          <w:tcPr>
            <w:tcW w:w="6803" w:type="dxa"/>
            <w:tcBorders>
              <w:top w:val="single" w:sz="6" w:space="0" w:color="auto"/>
              <w:left w:val="single" w:sz="6" w:space="0" w:color="auto"/>
              <w:bottom w:val="single" w:sz="6" w:space="0" w:color="auto"/>
              <w:right w:val="single" w:sz="6" w:space="0" w:color="auto"/>
            </w:tcBorders>
          </w:tcPr>
          <w:p w14:paraId="28A4FB25"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經陰道子宮懸吊合併子宮頸部份切除術</w:t>
            </w:r>
          </w:p>
          <w:p w14:paraId="5C438644"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Manchester operation (Transvaginal uterine suspension with partial cervicectomy)</w:t>
            </w:r>
          </w:p>
          <w:p w14:paraId="2582D804" w14:textId="77777777" w:rsidR="0036527B" w:rsidRPr="00CC1A21" w:rsidRDefault="0036527B" w:rsidP="00BD7704">
            <w:pPr>
              <w:spacing w:line="320" w:lineRule="exact"/>
              <w:jc w:val="both"/>
              <w:rPr>
                <w:color w:val="000000" w:themeColor="text1"/>
              </w:rPr>
            </w:pPr>
            <w:r w:rsidRPr="00CC1A21">
              <w:rPr>
                <w:color w:val="000000" w:themeColor="text1"/>
              </w:rPr>
              <w:t>註：</w:t>
            </w:r>
          </w:p>
          <w:p w14:paraId="27A5C7DA" w14:textId="77777777" w:rsidR="0036527B" w:rsidRPr="00CC1A21" w:rsidRDefault="0036527B" w:rsidP="00BD7704">
            <w:pPr>
              <w:spacing w:line="320" w:lineRule="exact"/>
              <w:jc w:val="both"/>
              <w:rPr>
                <w:color w:val="000000" w:themeColor="text1"/>
              </w:rPr>
            </w:pPr>
            <w:r w:rsidRPr="00CC1A21">
              <w:rPr>
                <w:color w:val="000000" w:themeColor="text1"/>
              </w:rPr>
              <w:t>1.</w:t>
            </w:r>
            <w:r w:rsidRPr="00CC1A21">
              <w:rPr>
                <w:color w:val="000000" w:themeColor="text1"/>
              </w:rPr>
              <w:t>適應症：子宮下垂合併子宮頸拉長。</w:t>
            </w:r>
          </w:p>
          <w:p w14:paraId="1DF0CB17" w14:textId="77777777" w:rsidR="0036527B" w:rsidRPr="00CC1A21" w:rsidRDefault="0036527B" w:rsidP="00BD7704">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80201C</w:t>
            </w:r>
            <w:r w:rsidRPr="00CC1A21">
              <w:rPr>
                <w:color w:val="000000" w:themeColor="text1"/>
              </w:rPr>
              <w:t>、</w:t>
            </w:r>
            <w:r w:rsidRPr="00CC1A21">
              <w:rPr>
                <w:color w:val="000000" w:themeColor="text1"/>
              </w:rPr>
              <w:t>80202C</w:t>
            </w:r>
            <w:r w:rsidRPr="00CC1A21">
              <w:rPr>
                <w:color w:val="000000" w:themeColor="text1"/>
              </w:rPr>
              <w:t>、</w:t>
            </w:r>
            <w:r w:rsidRPr="00CC1A21">
              <w:rPr>
                <w:color w:val="000000" w:themeColor="text1"/>
              </w:rPr>
              <w:t>80203C</w:t>
            </w:r>
            <w:r w:rsidRPr="00CC1A21">
              <w:rPr>
                <w:color w:val="000000" w:themeColor="text1"/>
              </w:rPr>
              <w:t>、</w:t>
            </w:r>
            <w:r w:rsidRPr="00CC1A21">
              <w:rPr>
                <w:color w:val="000000" w:themeColor="text1"/>
              </w:rPr>
              <w:t>80210C</w:t>
            </w:r>
            <w:r w:rsidRPr="00CC1A21">
              <w:rPr>
                <w:color w:val="000000" w:themeColor="text1"/>
              </w:rPr>
              <w:t>及</w:t>
            </w:r>
            <w:r w:rsidRPr="00CC1A21">
              <w:rPr>
                <w:color w:val="000000" w:themeColor="text1"/>
              </w:rPr>
              <w:t>80406B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9AC037A" w14:textId="77777777" w:rsidR="0036527B" w:rsidRPr="00CC1A2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70E3C29"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26A665"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CA3EB2"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D3E982" w14:textId="77777777" w:rsidR="0036527B" w:rsidRPr="00CC1A21" w:rsidRDefault="0036527B" w:rsidP="00C510CE">
            <w:pPr>
              <w:autoSpaceDE w:val="0"/>
              <w:autoSpaceDN w:val="0"/>
              <w:spacing w:line="320" w:lineRule="exact"/>
              <w:jc w:val="right"/>
              <w:rPr>
                <w:color w:val="000000" w:themeColor="text1"/>
              </w:rPr>
            </w:pPr>
            <w:r w:rsidRPr="00CC1A21">
              <w:rPr>
                <w:color w:val="000000" w:themeColor="text1"/>
              </w:rPr>
              <w:t>12877</w:t>
            </w:r>
          </w:p>
        </w:tc>
      </w:tr>
    </w:tbl>
    <w:p w14:paraId="3A59704B" w14:textId="77777777" w:rsidR="0036527B" w:rsidRPr="00CC1A21" w:rsidRDefault="0036527B" w:rsidP="0036527B">
      <w:pPr>
        <w:spacing w:line="400" w:lineRule="exact"/>
        <w:rPr>
          <w:color w:val="000000" w:themeColor="text1"/>
          <w:szCs w:val="24"/>
        </w:rPr>
      </w:pPr>
    </w:p>
    <w:p w14:paraId="1435D34D" w14:textId="77777777" w:rsidR="00D12D61" w:rsidRPr="00CC1A21" w:rsidRDefault="00D12D61">
      <w:pPr>
        <w:widowControl/>
        <w:adjustRightInd/>
        <w:spacing w:line="240" w:lineRule="auto"/>
        <w:textAlignment w:val="auto"/>
        <w:rPr>
          <w:color w:val="000000" w:themeColor="text1"/>
          <w:kern w:val="2"/>
          <w:szCs w:val="24"/>
        </w:rPr>
      </w:pPr>
      <w:r w:rsidRPr="00CC1A21">
        <w:rPr>
          <w:b/>
          <w:color w:val="000000" w:themeColor="text1"/>
        </w:rPr>
        <w:br w:type="page"/>
      </w:r>
    </w:p>
    <w:p w14:paraId="6FF7F395" w14:textId="77777777" w:rsidR="0036527B" w:rsidRPr="00CC1A21" w:rsidRDefault="0036527B" w:rsidP="0079545A">
      <w:pPr>
        <w:outlineLvl w:val="1"/>
        <w:rPr>
          <w:color w:val="000000" w:themeColor="text1"/>
        </w:rPr>
      </w:pPr>
      <w:r w:rsidRPr="00CC1A21">
        <w:rPr>
          <w:color w:val="000000" w:themeColor="text1"/>
        </w:rPr>
        <w:lastRenderedPageBreak/>
        <w:t>五、子宮體</w:t>
      </w:r>
      <w:r w:rsidRPr="00CC1A21">
        <w:rPr>
          <w:color w:val="000000" w:themeColor="text1"/>
        </w:rPr>
        <w:t>Corpus Uteri (80401-804</w:t>
      </w:r>
      <w:r w:rsidR="00FD0F65" w:rsidRPr="00CC1A21">
        <w:rPr>
          <w:color w:val="000000" w:themeColor="text1"/>
        </w:rPr>
        <w:t>30</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2E578098"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6488754"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77C6014"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97ED2CD"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基</w:t>
            </w:r>
          </w:p>
          <w:p w14:paraId="116A0646"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層</w:t>
            </w:r>
          </w:p>
          <w:p w14:paraId="2B7F7263"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院</w:t>
            </w:r>
          </w:p>
          <w:p w14:paraId="53541A54"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C82E49A"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地</w:t>
            </w:r>
          </w:p>
          <w:p w14:paraId="2488CADA"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區</w:t>
            </w:r>
          </w:p>
          <w:p w14:paraId="2EDADE0B"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醫</w:t>
            </w:r>
          </w:p>
          <w:p w14:paraId="1D852577"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7FAF510"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區</w:t>
            </w:r>
          </w:p>
          <w:p w14:paraId="11982E72"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域</w:t>
            </w:r>
          </w:p>
          <w:p w14:paraId="163A97C5"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醫</w:t>
            </w:r>
          </w:p>
          <w:p w14:paraId="60DD1790"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CDDD598"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醫</w:t>
            </w:r>
          </w:p>
          <w:p w14:paraId="0557D960"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學</w:t>
            </w:r>
          </w:p>
          <w:p w14:paraId="163AF159"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中</w:t>
            </w:r>
          </w:p>
          <w:p w14:paraId="6E49A305"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9FFDFCB"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支</w:t>
            </w:r>
          </w:p>
          <w:p w14:paraId="083934A8"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付</w:t>
            </w:r>
          </w:p>
          <w:p w14:paraId="15A5D691"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點</w:t>
            </w:r>
          </w:p>
          <w:p w14:paraId="162541BC"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數</w:t>
            </w:r>
          </w:p>
        </w:tc>
      </w:tr>
      <w:tr w:rsidR="00CD66FB" w:rsidRPr="00CC1A21" w14:paraId="6CB78D99" w14:textId="77777777" w:rsidTr="008260BD">
        <w:trPr>
          <w:trHeight w:val="590"/>
        </w:trPr>
        <w:tc>
          <w:tcPr>
            <w:tcW w:w="850" w:type="dxa"/>
            <w:tcBorders>
              <w:top w:val="single" w:sz="6" w:space="0" w:color="auto"/>
              <w:left w:val="single" w:sz="6" w:space="0" w:color="auto"/>
              <w:bottom w:val="single" w:sz="6" w:space="0" w:color="auto"/>
              <w:right w:val="single" w:sz="6" w:space="0" w:color="auto"/>
            </w:tcBorders>
          </w:tcPr>
          <w:p w14:paraId="6DED2301"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80401C</w:t>
            </w:r>
          </w:p>
        </w:tc>
        <w:tc>
          <w:tcPr>
            <w:tcW w:w="6803" w:type="dxa"/>
            <w:tcBorders>
              <w:top w:val="single" w:sz="6" w:space="0" w:color="auto"/>
              <w:left w:val="single" w:sz="6" w:space="0" w:color="auto"/>
              <w:bottom w:val="single" w:sz="6" w:space="0" w:color="auto"/>
              <w:right w:val="single" w:sz="6" w:space="0" w:color="auto"/>
            </w:tcBorders>
          </w:tcPr>
          <w:p w14:paraId="3D64CAC2"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診斷性或治療性子宮擴張刮除術（非產科）</w:t>
            </w:r>
          </w:p>
          <w:p w14:paraId="0E89714F" w14:textId="77777777" w:rsidR="0036527B" w:rsidRPr="00CC1A21" w:rsidRDefault="0036527B" w:rsidP="00E62B82">
            <w:pPr>
              <w:pStyle w:val="36"/>
              <w:spacing w:line="320" w:lineRule="exact"/>
              <w:rPr>
                <w:color w:val="000000" w:themeColor="text1"/>
                <w:u w:val="none"/>
              </w:rPr>
            </w:pPr>
            <w:r w:rsidRPr="00CC1A21">
              <w:rPr>
                <w:color w:val="000000" w:themeColor="text1"/>
                <w:u w:val="none"/>
              </w:rPr>
              <w:t>Diagnostic or therapeutic dilation and curettage (Non- obstetric)</w:t>
            </w:r>
          </w:p>
          <w:p w14:paraId="792A37AF" w14:textId="77777777" w:rsidR="00415512" w:rsidRPr="00CC1A21" w:rsidRDefault="00415512" w:rsidP="00415512">
            <w:pPr>
              <w:autoSpaceDE w:val="0"/>
              <w:autoSpaceDN w:val="0"/>
              <w:spacing w:line="320" w:lineRule="exact"/>
              <w:rPr>
                <w:color w:val="000000" w:themeColor="text1"/>
                <w:szCs w:val="24"/>
              </w:rPr>
            </w:pPr>
            <w:r w:rsidRPr="00CC1A21">
              <w:rPr>
                <w:color w:val="000000" w:themeColor="text1"/>
                <w:szCs w:val="24"/>
              </w:rPr>
              <w:t>註：</w:t>
            </w:r>
          </w:p>
          <w:p w14:paraId="63A73586" w14:textId="77777777" w:rsidR="00415512" w:rsidRPr="00CC1A21" w:rsidRDefault="00415512" w:rsidP="00415512">
            <w:pPr>
              <w:autoSpaceDE w:val="0"/>
              <w:autoSpaceDN w:val="0"/>
              <w:snapToGrid w:val="0"/>
              <w:spacing w:line="320" w:lineRule="exact"/>
              <w:ind w:left="192" w:hangingChars="80" w:hanging="192"/>
              <w:jc w:val="both"/>
              <w:rPr>
                <w:color w:val="000000" w:themeColor="text1"/>
              </w:rPr>
            </w:pPr>
            <w:r w:rsidRPr="00CC1A21">
              <w:rPr>
                <w:color w:val="000000" w:themeColor="text1"/>
                <w:szCs w:val="24"/>
              </w:rPr>
              <w:t>1.</w:t>
            </w:r>
            <w:r w:rsidRPr="00CC1A21">
              <w:rPr>
                <w:color w:val="000000" w:themeColor="text1"/>
                <w:szCs w:val="24"/>
              </w:rPr>
              <w:t>適用範圍：子</w:t>
            </w:r>
            <w:r w:rsidRPr="00CC1A21">
              <w:rPr>
                <w:color w:val="000000" w:themeColor="text1"/>
              </w:rPr>
              <w:t>宮異常出血、子宮內膜過厚或懷疑子宮內膜病灶、子宮頸抹片腺體異常。</w:t>
            </w:r>
          </w:p>
          <w:p w14:paraId="5EC355CF" w14:textId="20BD46C0" w:rsidR="001009B2" w:rsidRPr="00CC1A21" w:rsidRDefault="00415512" w:rsidP="00415512">
            <w:pPr>
              <w:autoSpaceDE w:val="0"/>
              <w:autoSpaceDN w:val="0"/>
              <w:spacing w:line="320" w:lineRule="exact"/>
              <w:jc w:val="both"/>
              <w:rPr>
                <w:color w:val="000000" w:themeColor="text1"/>
                <w:szCs w:val="24"/>
              </w:rPr>
            </w:pPr>
            <w:r w:rsidRPr="00CC1A21">
              <w:rPr>
                <w:color w:val="000000" w:themeColor="text1"/>
              </w:rPr>
              <w:t>2.</w:t>
            </w:r>
            <w:r w:rsidRPr="00CC1A21">
              <w:rPr>
                <w:color w:val="000000" w:themeColor="text1"/>
              </w:rPr>
              <w:t>須檢附術後病理細胞</w:t>
            </w:r>
            <w:r w:rsidRPr="00CC1A21">
              <w:rPr>
                <w:color w:val="000000" w:themeColor="text1"/>
                <w:szCs w:val="24"/>
              </w:rPr>
              <w:t>學報告。</w:t>
            </w:r>
          </w:p>
        </w:tc>
        <w:tc>
          <w:tcPr>
            <w:tcW w:w="283" w:type="dxa"/>
            <w:tcBorders>
              <w:top w:val="single" w:sz="6" w:space="0" w:color="auto"/>
              <w:left w:val="single" w:sz="6" w:space="0" w:color="auto"/>
              <w:bottom w:val="single" w:sz="6" w:space="0" w:color="auto"/>
              <w:right w:val="single" w:sz="6" w:space="0" w:color="auto"/>
            </w:tcBorders>
          </w:tcPr>
          <w:p w14:paraId="06BFBE2B"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EF348B"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BF5F75"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BDF6B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AF14A4"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1799</w:t>
            </w:r>
          </w:p>
        </w:tc>
      </w:tr>
      <w:tr w:rsidR="00CD66FB" w:rsidRPr="00CC1A21" w14:paraId="7757C010" w14:textId="77777777" w:rsidTr="00FD0F65">
        <w:trPr>
          <w:trHeight w:val="340"/>
        </w:trPr>
        <w:tc>
          <w:tcPr>
            <w:tcW w:w="850" w:type="dxa"/>
            <w:tcBorders>
              <w:top w:val="single" w:sz="6" w:space="0" w:color="auto"/>
              <w:left w:val="single" w:sz="6" w:space="0" w:color="auto"/>
              <w:bottom w:val="single" w:sz="6" w:space="0" w:color="auto"/>
              <w:right w:val="single" w:sz="6" w:space="0" w:color="auto"/>
            </w:tcBorders>
          </w:tcPr>
          <w:p w14:paraId="58C0255C" w14:textId="77777777" w:rsidR="0036527B" w:rsidRPr="00CC1A21" w:rsidRDefault="0036527B" w:rsidP="00FD0F65">
            <w:pPr>
              <w:autoSpaceDE w:val="0"/>
              <w:autoSpaceDN w:val="0"/>
              <w:spacing w:line="320" w:lineRule="exact"/>
              <w:jc w:val="both"/>
              <w:rPr>
                <w:color w:val="000000" w:themeColor="text1"/>
              </w:rPr>
            </w:pPr>
            <w:r w:rsidRPr="00CC1A21">
              <w:rPr>
                <w:color w:val="000000" w:themeColor="text1"/>
              </w:rPr>
              <w:t>80402C</w:t>
            </w:r>
          </w:p>
        </w:tc>
        <w:tc>
          <w:tcPr>
            <w:tcW w:w="6803" w:type="dxa"/>
            <w:tcBorders>
              <w:top w:val="single" w:sz="6" w:space="0" w:color="auto"/>
              <w:left w:val="single" w:sz="6" w:space="0" w:color="auto"/>
              <w:bottom w:val="single" w:sz="6" w:space="0" w:color="auto"/>
              <w:right w:val="single" w:sz="6" w:space="0" w:color="auto"/>
            </w:tcBorders>
            <w:vAlign w:val="center"/>
          </w:tcPr>
          <w:p w14:paraId="5E662126" w14:textId="77777777" w:rsidR="0036527B" w:rsidRPr="00CC1A21" w:rsidRDefault="0036527B" w:rsidP="00E62B82">
            <w:pPr>
              <w:autoSpaceDE w:val="0"/>
              <w:autoSpaceDN w:val="0"/>
              <w:spacing w:line="320" w:lineRule="exact"/>
              <w:jc w:val="both"/>
              <w:rPr>
                <w:color w:val="000000" w:themeColor="text1"/>
              </w:rPr>
            </w:pPr>
            <w:r w:rsidRPr="00CC1A21">
              <w:rPr>
                <w:color w:val="000000" w:themeColor="text1"/>
              </w:rPr>
              <w:t xml:space="preserve">一般子宮肌瘤切除術　</w:t>
            </w:r>
          </w:p>
          <w:p w14:paraId="0F1289C5" w14:textId="77777777" w:rsidR="0036527B" w:rsidRPr="00CC1A21" w:rsidRDefault="0036527B" w:rsidP="00E62B82">
            <w:pPr>
              <w:autoSpaceDE w:val="0"/>
              <w:autoSpaceDN w:val="0"/>
              <w:spacing w:line="320" w:lineRule="exact"/>
              <w:jc w:val="both"/>
              <w:rPr>
                <w:color w:val="000000" w:themeColor="text1"/>
              </w:rPr>
            </w:pPr>
            <w:r w:rsidRPr="00CC1A21">
              <w:rPr>
                <w:color w:val="000000" w:themeColor="text1"/>
              </w:rPr>
              <w:t>Uncomplicated myomectomy</w:t>
            </w:r>
          </w:p>
          <w:p w14:paraId="553C11AC" w14:textId="77777777" w:rsidR="00FD0F65" w:rsidRPr="00CC1A21" w:rsidRDefault="00FD0F65" w:rsidP="00E62B82">
            <w:pPr>
              <w:autoSpaceDE w:val="0"/>
              <w:autoSpaceDN w:val="0"/>
              <w:spacing w:line="320" w:lineRule="exact"/>
              <w:jc w:val="both"/>
              <w:rPr>
                <w:color w:val="000000" w:themeColor="text1"/>
              </w:rPr>
            </w:pPr>
            <w:r w:rsidRPr="00CC1A21">
              <w:rPr>
                <w:color w:val="000000" w:themeColor="text1"/>
              </w:rPr>
              <w:t>註：不得同時申報</w:t>
            </w:r>
            <w:r w:rsidRPr="00CC1A21">
              <w:rPr>
                <w:color w:val="000000" w:themeColor="text1"/>
              </w:rPr>
              <w:t>80430B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C7EDBC8"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C281DE"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FCDF04"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46D39"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F1C91"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12015</w:t>
            </w:r>
          </w:p>
        </w:tc>
      </w:tr>
      <w:tr w:rsidR="00CD66FB" w:rsidRPr="00CC1A21" w14:paraId="43137978" w14:textId="77777777" w:rsidTr="008260BD">
        <w:tc>
          <w:tcPr>
            <w:tcW w:w="850" w:type="dxa"/>
            <w:tcBorders>
              <w:top w:val="single" w:sz="6" w:space="0" w:color="auto"/>
              <w:left w:val="single" w:sz="6" w:space="0" w:color="auto"/>
              <w:bottom w:val="single" w:sz="6" w:space="0" w:color="auto"/>
              <w:right w:val="single" w:sz="6" w:space="0" w:color="auto"/>
            </w:tcBorders>
          </w:tcPr>
          <w:p w14:paraId="7C701A66"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80420C</w:t>
            </w:r>
          </w:p>
        </w:tc>
        <w:tc>
          <w:tcPr>
            <w:tcW w:w="6803" w:type="dxa"/>
            <w:tcBorders>
              <w:top w:val="single" w:sz="6" w:space="0" w:color="auto"/>
              <w:left w:val="single" w:sz="6" w:space="0" w:color="auto"/>
              <w:bottom w:val="single" w:sz="6" w:space="0" w:color="auto"/>
              <w:right w:val="single" w:sz="6" w:space="0" w:color="auto"/>
            </w:tcBorders>
          </w:tcPr>
          <w:p w14:paraId="73B1AD2B"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 xml:space="preserve">複雜性子宮肌瘤切除術　</w:t>
            </w:r>
            <w:r w:rsidRPr="00CC1A21">
              <w:rPr>
                <w:color w:val="000000" w:themeColor="text1"/>
              </w:rPr>
              <w:t>Complicated myomectomy</w:t>
            </w:r>
          </w:p>
          <w:p w14:paraId="024D3D0A" w14:textId="77777777" w:rsidR="00FD0F65" w:rsidRPr="00CC1A21" w:rsidRDefault="0036527B" w:rsidP="00E62B82">
            <w:pPr>
              <w:autoSpaceDE w:val="0"/>
              <w:autoSpaceDN w:val="0"/>
              <w:spacing w:line="320" w:lineRule="exact"/>
              <w:ind w:left="480" w:hangingChars="200" w:hanging="480"/>
              <w:rPr>
                <w:color w:val="000000" w:themeColor="text1"/>
              </w:rPr>
            </w:pPr>
            <w:r w:rsidRPr="00CC1A21">
              <w:rPr>
                <w:color w:val="000000" w:themeColor="text1"/>
              </w:rPr>
              <w:t>註：</w:t>
            </w:r>
          </w:p>
          <w:p w14:paraId="682B6A31" w14:textId="77777777" w:rsidR="00FD0F65" w:rsidRPr="00CC1A21" w:rsidRDefault="00FD0F65" w:rsidP="00ED4BB7">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定義為肌瘤大於八公分、數目大於五個、子宮頸或子宮旁韌帶內肌瘤、或子宮與腸組織間有粘黏且足以妨礙手術者。</w:t>
            </w:r>
          </w:p>
          <w:p w14:paraId="6495D788" w14:textId="77777777" w:rsidR="0036527B" w:rsidRPr="00CC1A21" w:rsidRDefault="00FD0F65" w:rsidP="00ED4BB7">
            <w:pPr>
              <w:autoSpaceDE w:val="0"/>
              <w:autoSpaceDN w:val="0"/>
              <w:spacing w:line="320" w:lineRule="exact"/>
              <w:ind w:left="480" w:hangingChars="200" w:hanging="480"/>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80430B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37A654E"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8D4690"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D8EB5C"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CA1B95"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912A61"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18748</w:t>
            </w:r>
          </w:p>
        </w:tc>
      </w:tr>
      <w:tr w:rsidR="00CD66FB" w:rsidRPr="00CC1A21" w14:paraId="267C7048" w14:textId="77777777" w:rsidTr="008260BD">
        <w:tc>
          <w:tcPr>
            <w:tcW w:w="850" w:type="dxa"/>
            <w:tcBorders>
              <w:top w:val="single" w:sz="6" w:space="0" w:color="auto"/>
              <w:left w:val="single" w:sz="6" w:space="0" w:color="auto"/>
              <w:bottom w:val="single" w:sz="6" w:space="0" w:color="auto"/>
              <w:right w:val="single" w:sz="6" w:space="0" w:color="auto"/>
            </w:tcBorders>
          </w:tcPr>
          <w:p w14:paraId="5D27CD34"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80403B</w:t>
            </w:r>
          </w:p>
        </w:tc>
        <w:tc>
          <w:tcPr>
            <w:tcW w:w="6803" w:type="dxa"/>
            <w:tcBorders>
              <w:top w:val="single" w:sz="6" w:space="0" w:color="auto"/>
              <w:left w:val="single" w:sz="6" w:space="0" w:color="auto"/>
              <w:bottom w:val="single" w:sz="6" w:space="0" w:color="auto"/>
              <w:right w:val="single" w:sz="6" w:space="0" w:color="auto"/>
            </w:tcBorders>
          </w:tcPr>
          <w:p w14:paraId="5AF83136"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一般全子宮切除術</w:t>
            </w:r>
          </w:p>
          <w:p w14:paraId="7E84BEFA"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Uncomplicated total hysterectomy</w:t>
            </w:r>
          </w:p>
          <w:p w14:paraId="459F7F45" w14:textId="77777777" w:rsidR="00FD0F65" w:rsidRPr="00CC1A21" w:rsidRDefault="00FD0F65" w:rsidP="00ED4BB7">
            <w:pPr>
              <w:autoSpaceDE w:val="0"/>
              <w:autoSpaceDN w:val="0"/>
              <w:spacing w:line="320" w:lineRule="exact"/>
              <w:ind w:left="435" w:hanging="435"/>
              <w:jc w:val="both"/>
              <w:rPr>
                <w:color w:val="000000" w:themeColor="text1"/>
              </w:rPr>
            </w:pPr>
            <w:r w:rsidRPr="00CC1A21">
              <w:rPr>
                <w:color w:val="000000" w:themeColor="text1"/>
              </w:rPr>
              <w:t>註：</w:t>
            </w:r>
          </w:p>
          <w:p w14:paraId="12E25D0D" w14:textId="77777777" w:rsidR="00FD0F65" w:rsidRPr="00CC1A21" w:rsidRDefault="00FD0F65" w:rsidP="00ED4BB7">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經陰道</w:t>
            </w:r>
            <w:r w:rsidRPr="00CC1A21">
              <w:rPr>
                <w:color w:val="000000" w:themeColor="text1"/>
              </w:rPr>
              <w:t>(transvaginal hysterectomy, TVH)</w:t>
            </w:r>
            <w:r w:rsidRPr="00CC1A21">
              <w:rPr>
                <w:color w:val="000000" w:themeColor="text1"/>
              </w:rPr>
              <w:t>或經腹部</w:t>
            </w:r>
            <w:r w:rsidRPr="00CC1A21">
              <w:rPr>
                <w:color w:val="000000" w:themeColor="text1"/>
              </w:rPr>
              <w:t>(transabdominal hysterectomy, TAH)</w:t>
            </w:r>
            <w:r w:rsidRPr="00CC1A21">
              <w:rPr>
                <w:color w:val="000000" w:themeColor="text1"/>
              </w:rPr>
              <w:t>。</w:t>
            </w:r>
          </w:p>
          <w:p w14:paraId="11186D2E" w14:textId="77777777" w:rsidR="0036527B" w:rsidRPr="00CC1A21" w:rsidRDefault="00FD0F65" w:rsidP="00ED4BB7">
            <w:pPr>
              <w:autoSpaceDE w:val="0"/>
              <w:autoSpaceDN w:val="0"/>
              <w:spacing w:line="320" w:lineRule="exact"/>
              <w:ind w:left="435" w:hanging="435"/>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80430B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1212CB0" w14:textId="77777777" w:rsidR="0036527B" w:rsidRPr="00CC1A21" w:rsidRDefault="0036527B" w:rsidP="00E62B82">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BC57DF"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83CA45"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F3A51C"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1220AD"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15191</w:t>
            </w:r>
          </w:p>
        </w:tc>
      </w:tr>
      <w:tr w:rsidR="00CD66FB" w:rsidRPr="00CC1A21" w14:paraId="7E7D8DAD" w14:textId="77777777" w:rsidTr="008260BD">
        <w:tc>
          <w:tcPr>
            <w:tcW w:w="850" w:type="dxa"/>
            <w:tcBorders>
              <w:top w:val="single" w:sz="6" w:space="0" w:color="auto"/>
              <w:left w:val="single" w:sz="6" w:space="0" w:color="auto"/>
              <w:bottom w:val="single" w:sz="6" w:space="0" w:color="auto"/>
              <w:right w:val="single" w:sz="6" w:space="0" w:color="auto"/>
            </w:tcBorders>
          </w:tcPr>
          <w:p w14:paraId="0EEC2F0F"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80421B</w:t>
            </w:r>
          </w:p>
        </w:tc>
        <w:tc>
          <w:tcPr>
            <w:tcW w:w="6803" w:type="dxa"/>
            <w:tcBorders>
              <w:top w:val="single" w:sz="6" w:space="0" w:color="auto"/>
              <w:left w:val="single" w:sz="6" w:space="0" w:color="auto"/>
              <w:bottom w:val="single" w:sz="6" w:space="0" w:color="auto"/>
              <w:right w:val="single" w:sz="6" w:space="0" w:color="auto"/>
            </w:tcBorders>
          </w:tcPr>
          <w:p w14:paraId="15D60F12"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 xml:space="preserve">複雜性全子宮切除術　</w:t>
            </w:r>
          </w:p>
          <w:p w14:paraId="500CD6FE"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Complicated total hysterectomy</w:t>
            </w:r>
          </w:p>
          <w:p w14:paraId="17A0A39F" w14:textId="77777777" w:rsidR="00FD0F65" w:rsidRPr="00CC1A21" w:rsidRDefault="00FD0F65" w:rsidP="00ED4BB7">
            <w:pPr>
              <w:autoSpaceDE w:val="0"/>
              <w:autoSpaceDN w:val="0"/>
              <w:spacing w:line="320" w:lineRule="exact"/>
              <w:ind w:left="720" w:hangingChars="300" w:hanging="720"/>
              <w:jc w:val="both"/>
              <w:rPr>
                <w:color w:val="000000" w:themeColor="text1"/>
              </w:rPr>
            </w:pPr>
            <w:r w:rsidRPr="00CC1A21">
              <w:rPr>
                <w:color w:val="000000" w:themeColor="text1"/>
              </w:rPr>
              <w:t>註：</w:t>
            </w:r>
          </w:p>
          <w:p w14:paraId="08B1B9F8" w14:textId="77777777" w:rsidR="00FD0F65" w:rsidRPr="00CC1A21" w:rsidRDefault="00FD0F65" w:rsidP="00ED4BB7">
            <w:pPr>
              <w:autoSpaceDE w:val="0"/>
              <w:autoSpaceDN w:val="0"/>
              <w:spacing w:line="320" w:lineRule="exact"/>
              <w:ind w:left="216" w:hangingChars="90" w:hanging="216"/>
              <w:jc w:val="both"/>
              <w:rPr>
                <w:color w:val="000000" w:themeColor="text1"/>
              </w:rPr>
            </w:pPr>
            <w:r w:rsidRPr="00CC1A21">
              <w:rPr>
                <w:color w:val="000000" w:themeColor="text1"/>
              </w:rPr>
              <w:t>1.</w:t>
            </w:r>
            <w:r w:rsidRPr="00CC1A21">
              <w:rPr>
                <w:color w:val="000000" w:themeColor="text1"/>
              </w:rPr>
              <w:t>經陰道</w:t>
            </w:r>
            <w:r w:rsidRPr="00CC1A21">
              <w:rPr>
                <w:color w:val="000000" w:themeColor="text1"/>
              </w:rPr>
              <w:t>(transvaginal hysterectomy, TVH)</w:t>
            </w:r>
            <w:r w:rsidRPr="00CC1A21">
              <w:rPr>
                <w:color w:val="000000" w:themeColor="text1"/>
              </w:rPr>
              <w:t>或經腹部</w:t>
            </w:r>
            <w:r w:rsidRPr="00CC1A21">
              <w:rPr>
                <w:color w:val="000000" w:themeColor="text1"/>
              </w:rPr>
              <w:t>(transabdominal hysterectomy, TAH)</w:t>
            </w:r>
            <w:r w:rsidRPr="00CC1A21">
              <w:rPr>
                <w:color w:val="000000" w:themeColor="text1"/>
              </w:rPr>
              <w:t>。</w:t>
            </w:r>
          </w:p>
          <w:p w14:paraId="25382335" w14:textId="77777777" w:rsidR="00FD0F65" w:rsidRPr="00CC1A21" w:rsidRDefault="00FD0F65" w:rsidP="00ED4BB7">
            <w:pPr>
              <w:autoSpaceDE w:val="0"/>
              <w:autoSpaceDN w:val="0"/>
              <w:spacing w:line="320" w:lineRule="exact"/>
              <w:ind w:left="216" w:hangingChars="90" w:hanging="216"/>
              <w:jc w:val="both"/>
              <w:rPr>
                <w:color w:val="000000" w:themeColor="text1"/>
              </w:rPr>
            </w:pPr>
            <w:r w:rsidRPr="00CC1A21">
              <w:rPr>
                <w:color w:val="000000" w:themeColor="text1"/>
              </w:rPr>
              <w:t>2.</w:t>
            </w:r>
            <w:r w:rsidRPr="00CC1A21">
              <w:rPr>
                <w:color w:val="000000" w:themeColor="text1"/>
              </w:rPr>
              <w:t>定義為肌瘤大於八公分、數目大於五個、子宮頸或子宮旁韌帶內肌瘤、或子宮與腸組識間有粘黏且足以妨礙手術者。</w:t>
            </w:r>
          </w:p>
          <w:p w14:paraId="75AB5FFF" w14:textId="77777777" w:rsidR="0036527B" w:rsidRPr="00CC1A21" w:rsidRDefault="00FD0F65" w:rsidP="00ED4BB7">
            <w:pPr>
              <w:jc w:val="both"/>
              <w:rPr>
                <w:color w:val="000000" w:themeColor="text1"/>
              </w:rPr>
            </w:pPr>
            <w:r w:rsidRPr="00CC1A21">
              <w:rPr>
                <w:color w:val="000000" w:themeColor="text1"/>
              </w:rPr>
              <w:t>3.</w:t>
            </w:r>
            <w:r w:rsidRPr="00CC1A21">
              <w:rPr>
                <w:color w:val="000000" w:themeColor="text1"/>
              </w:rPr>
              <w:t>不得同時申報</w:t>
            </w:r>
            <w:r w:rsidRPr="00CC1A21">
              <w:rPr>
                <w:color w:val="000000" w:themeColor="text1"/>
              </w:rPr>
              <w:t>80430B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A8EBF3C" w14:textId="77777777" w:rsidR="0036527B" w:rsidRPr="00CC1A21" w:rsidRDefault="0036527B" w:rsidP="00E62B82">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4B358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51D9AF"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18CD49"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886B00"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21165</w:t>
            </w:r>
          </w:p>
        </w:tc>
      </w:tr>
      <w:tr w:rsidR="00CD66FB" w:rsidRPr="00CC1A21" w14:paraId="011E227C" w14:textId="77777777" w:rsidTr="00EA08E3">
        <w:trPr>
          <w:trHeight w:val="340"/>
        </w:trPr>
        <w:tc>
          <w:tcPr>
            <w:tcW w:w="850" w:type="dxa"/>
            <w:tcBorders>
              <w:top w:val="single" w:sz="6" w:space="0" w:color="auto"/>
              <w:left w:val="single" w:sz="6" w:space="0" w:color="auto"/>
              <w:bottom w:val="single" w:sz="6" w:space="0" w:color="auto"/>
              <w:right w:val="single" w:sz="6" w:space="0" w:color="auto"/>
            </w:tcBorders>
          </w:tcPr>
          <w:p w14:paraId="31B12C45"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80404C</w:t>
            </w:r>
          </w:p>
        </w:tc>
        <w:tc>
          <w:tcPr>
            <w:tcW w:w="6803" w:type="dxa"/>
            <w:tcBorders>
              <w:top w:val="single" w:sz="6" w:space="0" w:color="auto"/>
              <w:left w:val="single" w:sz="6" w:space="0" w:color="auto"/>
              <w:bottom w:val="single" w:sz="6" w:space="0" w:color="auto"/>
              <w:right w:val="single" w:sz="6" w:space="0" w:color="auto"/>
            </w:tcBorders>
          </w:tcPr>
          <w:p w14:paraId="74FC27CF"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次全子宮切除術</w:t>
            </w:r>
            <w:r w:rsidRPr="00CC1A21">
              <w:rPr>
                <w:color w:val="000000" w:themeColor="text1"/>
              </w:rPr>
              <w:t>Subtotal hysterectomy</w:t>
            </w:r>
          </w:p>
          <w:p w14:paraId="08901AC0" w14:textId="77777777" w:rsidR="00FD0F65" w:rsidRPr="00CC1A21" w:rsidRDefault="00FD0F65" w:rsidP="00E62B82">
            <w:pPr>
              <w:autoSpaceDE w:val="0"/>
              <w:autoSpaceDN w:val="0"/>
              <w:spacing w:line="320" w:lineRule="exact"/>
              <w:rPr>
                <w:color w:val="000000" w:themeColor="text1"/>
              </w:rPr>
            </w:pPr>
            <w:r w:rsidRPr="00CC1A21">
              <w:rPr>
                <w:color w:val="000000" w:themeColor="text1"/>
              </w:rPr>
              <w:t>註：不得同時申報</w:t>
            </w:r>
            <w:r w:rsidRPr="00CC1A21">
              <w:rPr>
                <w:color w:val="000000" w:themeColor="text1"/>
              </w:rPr>
              <w:t>80430B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B5EF69E"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27CE16"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19EECC"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EAC28E"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368F24"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13285</w:t>
            </w:r>
          </w:p>
        </w:tc>
      </w:tr>
      <w:tr w:rsidR="00CD66FB" w:rsidRPr="00CC1A21" w14:paraId="27030971" w14:textId="77777777" w:rsidTr="00EA08E3">
        <w:trPr>
          <w:trHeight w:val="340"/>
        </w:trPr>
        <w:tc>
          <w:tcPr>
            <w:tcW w:w="850" w:type="dxa"/>
            <w:tcBorders>
              <w:top w:val="single" w:sz="6" w:space="0" w:color="auto"/>
              <w:left w:val="single" w:sz="6" w:space="0" w:color="auto"/>
              <w:bottom w:val="single" w:sz="6" w:space="0" w:color="auto"/>
              <w:right w:val="single" w:sz="6" w:space="0" w:color="auto"/>
            </w:tcBorders>
          </w:tcPr>
          <w:p w14:paraId="7C1DB0AE"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80405C</w:t>
            </w:r>
          </w:p>
        </w:tc>
        <w:tc>
          <w:tcPr>
            <w:tcW w:w="6803" w:type="dxa"/>
            <w:tcBorders>
              <w:top w:val="single" w:sz="6" w:space="0" w:color="auto"/>
              <w:left w:val="single" w:sz="6" w:space="0" w:color="auto"/>
              <w:bottom w:val="single" w:sz="6" w:space="0" w:color="auto"/>
              <w:right w:val="single" w:sz="6" w:space="0" w:color="auto"/>
            </w:tcBorders>
          </w:tcPr>
          <w:p w14:paraId="1A1007EA"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 xml:space="preserve">骨盆腔粘連分離術　</w:t>
            </w:r>
            <w:r w:rsidRPr="00CC1A21">
              <w:rPr>
                <w:color w:val="000000" w:themeColor="text1"/>
              </w:rPr>
              <w:t>Lysis of pelvic (abdominal) adhesion</w:t>
            </w:r>
          </w:p>
        </w:tc>
        <w:tc>
          <w:tcPr>
            <w:tcW w:w="283" w:type="dxa"/>
            <w:tcBorders>
              <w:top w:val="single" w:sz="6" w:space="0" w:color="auto"/>
              <w:left w:val="single" w:sz="6" w:space="0" w:color="auto"/>
              <w:bottom w:val="single" w:sz="6" w:space="0" w:color="auto"/>
              <w:right w:val="single" w:sz="6" w:space="0" w:color="auto"/>
            </w:tcBorders>
          </w:tcPr>
          <w:p w14:paraId="740C4F08"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40DA7F"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0B05E4"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EDC7CD"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170AB7"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3410</w:t>
            </w:r>
          </w:p>
        </w:tc>
      </w:tr>
      <w:tr w:rsidR="00CD66FB" w:rsidRPr="00CC1A21" w14:paraId="405B47F5" w14:textId="77777777" w:rsidTr="00EA08E3">
        <w:trPr>
          <w:trHeight w:val="340"/>
        </w:trPr>
        <w:tc>
          <w:tcPr>
            <w:tcW w:w="850" w:type="dxa"/>
            <w:tcBorders>
              <w:top w:val="single" w:sz="6" w:space="0" w:color="auto"/>
              <w:left w:val="single" w:sz="6" w:space="0" w:color="auto"/>
              <w:bottom w:val="single" w:sz="6" w:space="0" w:color="auto"/>
              <w:right w:val="single" w:sz="6" w:space="0" w:color="auto"/>
            </w:tcBorders>
          </w:tcPr>
          <w:p w14:paraId="3A8DEA60"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80426C</w:t>
            </w:r>
          </w:p>
        </w:tc>
        <w:tc>
          <w:tcPr>
            <w:tcW w:w="6803" w:type="dxa"/>
            <w:tcBorders>
              <w:top w:val="single" w:sz="6" w:space="0" w:color="auto"/>
              <w:left w:val="single" w:sz="6" w:space="0" w:color="auto"/>
              <w:bottom w:val="single" w:sz="6" w:space="0" w:color="auto"/>
              <w:right w:val="single" w:sz="6" w:space="0" w:color="auto"/>
            </w:tcBorders>
          </w:tcPr>
          <w:p w14:paraId="716532CC"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腹腔鏡骨盆腔粘連分離術</w:t>
            </w:r>
          </w:p>
          <w:p w14:paraId="525AB8B7"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Laparoscopic pelvic adhesiolysis</w:t>
            </w:r>
          </w:p>
        </w:tc>
        <w:tc>
          <w:tcPr>
            <w:tcW w:w="283" w:type="dxa"/>
            <w:tcBorders>
              <w:top w:val="single" w:sz="6" w:space="0" w:color="auto"/>
              <w:left w:val="single" w:sz="6" w:space="0" w:color="auto"/>
              <w:bottom w:val="single" w:sz="6" w:space="0" w:color="auto"/>
              <w:right w:val="single" w:sz="6" w:space="0" w:color="auto"/>
            </w:tcBorders>
          </w:tcPr>
          <w:p w14:paraId="7D6D2103"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987CCE"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F8C979"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555EA3E"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C082AB5"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4944</w:t>
            </w:r>
          </w:p>
        </w:tc>
      </w:tr>
      <w:tr w:rsidR="00CD66FB" w:rsidRPr="00CC1A21" w14:paraId="7C425834" w14:textId="77777777" w:rsidTr="008260BD">
        <w:tc>
          <w:tcPr>
            <w:tcW w:w="850" w:type="dxa"/>
            <w:tcBorders>
              <w:top w:val="single" w:sz="6" w:space="0" w:color="auto"/>
              <w:left w:val="single" w:sz="6" w:space="0" w:color="auto"/>
              <w:bottom w:val="single" w:sz="6" w:space="0" w:color="auto"/>
              <w:right w:val="single" w:sz="6" w:space="0" w:color="auto"/>
            </w:tcBorders>
          </w:tcPr>
          <w:p w14:paraId="08E4528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80406B</w:t>
            </w:r>
          </w:p>
        </w:tc>
        <w:tc>
          <w:tcPr>
            <w:tcW w:w="6803" w:type="dxa"/>
            <w:tcBorders>
              <w:top w:val="single" w:sz="6" w:space="0" w:color="auto"/>
              <w:left w:val="single" w:sz="6" w:space="0" w:color="auto"/>
              <w:bottom w:val="single" w:sz="6" w:space="0" w:color="auto"/>
              <w:right w:val="single" w:sz="6" w:space="0" w:color="auto"/>
            </w:tcBorders>
          </w:tcPr>
          <w:p w14:paraId="3A3FCF2D"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 xml:space="preserve">子宮懸吊術　</w:t>
            </w:r>
            <w:r w:rsidRPr="00CC1A21">
              <w:rPr>
                <w:color w:val="000000" w:themeColor="text1"/>
              </w:rPr>
              <w:t>Uterine suspension</w:t>
            </w:r>
          </w:p>
          <w:p w14:paraId="3CFBD707"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註：</w:t>
            </w:r>
            <w:r w:rsidRPr="00CC1A21">
              <w:rPr>
                <w:color w:val="000000" w:themeColor="text1"/>
              </w:rPr>
              <w:t xml:space="preserve">Spalding-Webster method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2474EDAE"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CEE04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7F339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EA6D3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6B9BBC"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6047</w:t>
            </w:r>
          </w:p>
        </w:tc>
      </w:tr>
      <w:tr w:rsidR="00CD66FB" w:rsidRPr="00CC1A21" w14:paraId="1AB3F2B4" w14:textId="77777777" w:rsidTr="008260BD">
        <w:tc>
          <w:tcPr>
            <w:tcW w:w="850" w:type="dxa"/>
            <w:tcBorders>
              <w:top w:val="single" w:sz="6" w:space="0" w:color="auto"/>
              <w:left w:val="single" w:sz="6" w:space="0" w:color="auto"/>
              <w:bottom w:val="single" w:sz="6" w:space="0" w:color="auto"/>
              <w:right w:val="single" w:sz="6" w:space="0" w:color="auto"/>
            </w:tcBorders>
          </w:tcPr>
          <w:p w14:paraId="183ECC16"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80427B</w:t>
            </w:r>
          </w:p>
        </w:tc>
        <w:tc>
          <w:tcPr>
            <w:tcW w:w="6803" w:type="dxa"/>
            <w:tcBorders>
              <w:top w:val="single" w:sz="6" w:space="0" w:color="auto"/>
              <w:left w:val="single" w:sz="6" w:space="0" w:color="auto"/>
              <w:bottom w:val="single" w:sz="6" w:space="0" w:color="auto"/>
              <w:right w:val="single" w:sz="6" w:space="0" w:color="auto"/>
            </w:tcBorders>
          </w:tcPr>
          <w:p w14:paraId="3C2831F2"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腹腔鏡子宮懸吊術</w:t>
            </w:r>
          </w:p>
          <w:p w14:paraId="6D10F577"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Laparoscopic uterine suspension(</w:t>
            </w:r>
            <w:r w:rsidRPr="00CC1A21">
              <w:rPr>
                <w:color w:val="000000" w:themeColor="text1"/>
                <w:szCs w:val="24"/>
              </w:rPr>
              <w:t>含</w:t>
            </w:r>
            <w:r w:rsidRPr="00CC1A21">
              <w:rPr>
                <w:color w:val="000000" w:themeColor="text1"/>
                <w:szCs w:val="24"/>
              </w:rPr>
              <w:t>Gilliam)</w:t>
            </w:r>
          </w:p>
        </w:tc>
        <w:tc>
          <w:tcPr>
            <w:tcW w:w="283" w:type="dxa"/>
            <w:tcBorders>
              <w:top w:val="single" w:sz="6" w:space="0" w:color="auto"/>
              <w:left w:val="single" w:sz="6" w:space="0" w:color="auto"/>
              <w:bottom w:val="single" w:sz="6" w:space="0" w:color="auto"/>
              <w:right w:val="single" w:sz="6" w:space="0" w:color="auto"/>
            </w:tcBorders>
          </w:tcPr>
          <w:p w14:paraId="3EA5CD4B" w14:textId="77777777" w:rsidR="00C510CE" w:rsidRPr="00CC1A2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9C181D8"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9F463D"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5654EB"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704B581"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8768</w:t>
            </w:r>
          </w:p>
        </w:tc>
      </w:tr>
      <w:tr w:rsidR="00CD66FB" w:rsidRPr="00CC1A21" w14:paraId="570209F3" w14:textId="77777777" w:rsidTr="008260BD">
        <w:tc>
          <w:tcPr>
            <w:tcW w:w="850" w:type="dxa"/>
            <w:tcBorders>
              <w:top w:val="single" w:sz="6" w:space="0" w:color="auto"/>
              <w:left w:val="single" w:sz="6" w:space="0" w:color="auto"/>
              <w:bottom w:val="single" w:sz="6" w:space="0" w:color="auto"/>
              <w:right w:val="single" w:sz="6" w:space="0" w:color="auto"/>
            </w:tcBorders>
          </w:tcPr>
          <w:p w14:paraId="047298E5"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80428B</w:t>
            </w:r>
          </w:p>
        </w:tc>
        <w:tc>
          <w:tcPr>
            <w:tcW w:w="6803" w:type="dxa"/>
            <w:tcBorders>
              <w:top w:val="single" w:sz="6" w:space="0" w:color="auto"/>
              <w:left w:val="single" w:sz="6" w:space="0" w:color="auto"/>
              <w:bottom w:val="single" w:sz="6" w:space="0" w:color="auto"/>
              <w:right w:val="single" w:sz="6" w:space="0" w:color="auto"/>
            </w:tcBorders>
          </w:tcPr>
          <w:p w14:paraId="3B6030D4"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腹腔鏡卵巢懸吊術</w:t>
            </w:r>
          </w:p>
          <w:p w14:paraId="743E1239"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Laparoscopic ovarian transposition</w:t>
            </w:r>
          </w:p>
        </w:tc>
        <w:tc>
          <w:tcPr>
            <w:tcW w:w="283" w:type="dxa"/>
            <w:tcBorders>
              <w:top w:val="single" w:sz="6" w:space="0" w:color="auto"/>
              <w:left w:val="single" w:sz="6" w:space="0" w:color="auto"/>
              <w:bottom w:val="single" w:sz="6" w:space="0" w:color="auto"/>
              <w:right w:val="single" w:sz="6" w:space="0" w:color="auto"/>
            </w:tcBorders>
          </w:tcPr>
          <w:p w14:paraId="0C4E136A" w14:textId="77777777" w:rsidR="00C510CE" w:rsidRPr="00CC1A2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A4B82FB"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DEC96E0"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864D1FC"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ED89CBD"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8768</w:t>
            </w:r>
          </w:p>
        </w:tc>
      </w:tr>
      <w:tr w:rsidR="00CD66FB" w:rsidRPr="00CC1A21" w14:paraId="7B191ABE" w14:textId="77777777" w:rsidTr="00E93A7A">
        <w:tc>
          <w:tcPr>
            <w:tcW w:w="850" w:type="dxa"/>
            <w:tcBorders>
              <w:top w:val="single" w:sz="6" w:space="0" w:color="auto"/>
              <w:left w:val="single" w:sz="6" w:space="0" w:color="auto"/>
              <w:bottom w:val="single" w:sz="6" w:space="0" w:color="auto"/>
              <w:right w:val="single" w:sz="6" w:space="0" w:color="auto"/>
            </w:tcBorders>
          </w:tcPr>
          <w:p w14:paraId="0444A2E5"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lastRenderedPageBreak/>
              <w:t>80407B</w:t>
            </w:r>
          </w:p>
        </w:tc>
        <w:tc>
          <w:tcPr>
            <w:tcW w:w="6803" w:type="dxa"/>
            <w:tcBorders>
              <w:top w:val="single" w:sz="6" w:space="0" w:color="auto"/>
              <w:left w:val="single" w:sz="6" w:space="0" w:color="auto"/>
              <w:bottom w:val="single" w:sz="6" w:space="0" w:color="auto"/>
              <w:right w:val="single" w:sz="6" w:space="0" w:color="auto"/>
            </w:tcBorders>
          </w:tcPr>
          <w:p w14:paraId="5829E915"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子宮廣韌帶裂傷修補或切除術</w:t>
            </w:r>
          </w:p>
          <w:p w14:paraId="5ADFA5D1"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Repair or resection of broad ligament</w:t>
            </w:r>
          </w:p>
        </w:tc>
        <w:tc>
          <w:tcPr>
            <w:tcW w:w="283" w:type="dxa"/>
            <w:tcBorders>
              <w:top w:val="single" w:sz="6" w:space="0" w:color="auto"/>
              <w:left w:val="single" w:sz="6" w:space="0" w:color="auto"/>
              <w:bottom w:val="single" w:sz="6" w:space="0" w:color="auto"/>
              <w:right w:val="single" w:sz="6" w:space="0" w:color="auto"/>
            </w:tcBorders>
          </w:tcPr>
          <w:p w14:paraId="50E91EF0" w14:textId="77777777" w:rsidR="00C510CE" w:rsidRPr="00CC1A2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A54B921"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4ED598"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65014F"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3F00C6B"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6595</w:t>
            </w:r>
          </w:p>
        </w:tc>
      </w:tr>
      <w:tr w:rsidR="00CD66FB" w:rsidRPr="00CC1A21" w14:paraId="59338AA8" w14:textId="77777777" w:rsidTr="008260BD">
        <w:tc>
          <w:tcPr>
            <w:tcW w:w="850" w:type="dxa"/>
            <w:tcBorders>
              <w:top w:val="single" w:sz="6" w:space="0" w:color="auto"/>
              <w:left w:val="single" w:sz="6" w:space="0" w:color="auto"/>
              <w:bottom w:val="single" w:sz="6" w:space="0" w:color="auto"/>
              <w:right w:val="single" w:sz="6" w:space="0" w:color="auto"/>
            </w:tcBorders>
          </w:tcPr>
          <w:p w14:paraId="0D23DBD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80408B</w:t>
            </w:r>
          </w:p>
        </w:tc>
        <w:tc>
          <w:tcPr>
            <w:tcW w:w="6803" w:type="dxa"/>
            <w:tcBorders>
              <w:top w:val="single" w:sz="6" w:space="0" w:color="auto"/>
              <w:left w:val="single" w:sz="6" w:space="0" w:color="auto"/>
              <w:bottom w:val="single" w:sz="6" w:space="0" w:color="auto"/>
              <w:right w:val="single" w:sz="6" w:space="0" w:color="auto"/>
            </w:tcBorders>
          </w:tcPr>
          <w:p w14:paraId="33B69C68"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 xml:space="preserve">子宮輸卵管造口吻合術　</w:t>
            </w:r>
          </w:p>
          <w:p w14:paraId="7F9B0391"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Hysterosalpingostomy</w:t>
            </w:r>
          </w:p>
        </w:tc>
        <w:tc>
          <w:tcPr>
            <w:tcW w:w="283" w:type="dxa"/>
            <w:tcBorders>
              <w:top w:val="single" w:sz="6" w:space="0" w:color="auto"/>
              <w:left w:val="single" w:sz="6" w:space="0" w:color="auto"/>
              <w:bottom w:val="single" w:sz="6" w:space="0" w:color="auto"/>
              <w:right w:val="single" w:sz="6" w:space="0" w:color="auto"/>
            </w:tcBorders>
          </w:tcPr>
          <w:p w14:paraId="78E4BDF2"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A57D8E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284C9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0E10E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6AB0034"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8933</w:t>
            </w:r>
          </w:p>
        </w:tc>
      </w:tr>
      <w:tr w:rsidR="00CD66FB" w:rsidRPr="00CC1A21" w14:paraId="3CAF35BF" w14:textId="77777777" w:rsidTr="00321650">
        <w:trPr>
          <w:trHeight w:val="624"/>
        </w:trPr>
        <w:tc>
          <w:tcPr>
            <w:tcW w:w="850" w:type="dxa"/>
            <w:tcBorders>
              <w:top w:val="single" w:sz="6" w:space="0" w:color="auto"/>
              <w:left w:val="single" w:sz="6" w:space="0" w:color="auto"/>
              <w:bottom w:val="single" w:sz="6" w:space="0" w:color="auto"/>
              <w:right w:val="single" w:sz="6" w:space="0" w:color="auto"/>
            </w:tcBorders>
          </w:tcPr>
          <w:p w14:paraId="295B2640" w14:textId="77777777" w:rsidR="00C510CE" w:rsidRPr="00CC1A21" w:rsidRDefault="00C510CE" w:rsidP="00321650">
            <w:pPr>
              <w:autoSpaceDE w:val="0"/>
              <w:autoSpaceDN w:val="0"/>
              <w:spacing w:line="300" w:lineRule="exact"/>
              <w:rPr>
                <w:color w:val="000000" w:themeColor="text1"/>
              </w:rPr>
            </w:pPr>
            <w:r w:rsidRPr="00CC1A21">
              <w:rPr>
                <w:color w:val="000000" w:themeColor="text1"/>
              </w:rPr>
              <w:t>80409B</w:t>
            </w:r>
          </w:p>
        </w:tc>
        <w:tc>
          <w:tcPr>
            <w:tcW w:w="6803" w:type="dxa"/>
            <w:tcBorders>
              <w:top w:val="single" w:sz="6" w:space="0" w:color="auto"/>
              <w:left w:val="single" w:sz="6" w:space="0" w:color="auto"/>
              <w:bottom w:val="single" w:sz="6" w:space="0" w:color="auto"/>
              <w:right w:val="single" w:sz="6" w:space="0" w:color="auto"/>
            </w:tcBorders>
          </w:tcPr>
          <w:p w14:paraId="28D72936" w14:textId="77777777" w:rsidR="00C510CE" w:rsidRPr="00CC1A21" w:rsidRDefault="00C510CE" w:rsidP="00321650">
            <w:pPr>
              <w:autoSpaceDE w:val="0"/>
              <w:autoSpaceDN w:val="0"/>
              <w:spacing w:line="300" w:lineRule="exact"/>
              <w:rPr>
                <w:color w:val="000000" w:themeColor="text1"/>
              </w:rPr>
            </w:pPr>
            <w:r w:rsidRPr="00CC1A21">
              <w:rPr>
                <w:color w:val="000000" w:themeColor="text1"/>
              </w:rPr>
              <w:t xml:space="preserve">子宮縫合術　</w:t>
            </w:r>
          </w:p>
          <w:p w14:paraId="6154CCCA" w14:textId="77777777" w:rsidR="00C510CE" w:rsidRPr="00CC1A21" w:rsidRDefault="00C510CE" w:rsidP="00321650">
            <w:pPr>
              <w:autoSpaceDE w:val="0"/>
              <w:autoSpaceDN w:val="0"/>
              <w:spacing w:line="300" w:lineRule="exact"/>
              <w:rPr>
                <w:color w:val="000000" w:themeColor="text1"/>
              </w:rPr>
            </w:pPr>
            <w:r w:rsidRPr="00CC1A21">
              <w:rPr>
                <w:color w:val="000000" w:themeColor="text1"/>
              </w:rPr>
              <w:t>Hysterorrhaphy</w:t>
            </w:r>
          </w:p>
        </w:tc>
        <w:tc>
          <w:tcPr>
            <w:tcW w:w="283" w:type="dxa"/>
            <w:tcBorders>
              <w:top w:val="single" w:sz="6" w:space="0" w:color="auto"/>
              <w:left w:val="single" w:sz="6" w:space="0" w:color="auto"/>
              <w:bottom w:val="single" w:sz="6" w:space="0" w:color="auto"/>
              <w:right w:val="single" w:sz="6" w:space="0" w:color="auto"/>
            </w:tcBorders>
          </w:tcPr>
          <w:p w14:paraId="0D4148DD" w14:textId="77777777" w:rsidR="00C510CE" w:rsidRPr="00CC1A21" w:rsidRDefault="00C510CE" w:rsidP="00321650">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94F3D8" w14:textId="77777777" w:rsidR="00C510CE" w:rsidRPr="00CC1A21" w:rsidRDefault="00C510CE" w:rsidP="00321650">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5B69BB" w14:textId="77777777" w:rsidR="00C510CE" w:rsidRPr="00CC1A21" w:rsidRDefault="00C510CE" w:rsidP="00321650">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F3F09D" w14:textId="77777777" w:rsidR="00C510CE" w:rsidRPr="00CC1A21" w:rsidRDefault="00C510CE" w:rsidP="00321650">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62B464" w14:textId="77777777" w:rsidR="00C510CE" w:rsidRPr="00CC1A21" w:rsidRDefault="00C510CE" w:rsidP="00321650">
            <w:pPr>
              <w:autoSpaceDE w:val="0"/>
              <w:autoSpaceDN w:val="0"/>
              <w:spacing w:line="300" w:lineRule="exact"/>
              <w:jc w:val="right"/>
              <w:rPr>
                <w:color w:val="000000" w:themeColor="text1"/>
              </w:rPr>
            </w:pPr>
            <w:r w:rsidRPr="00CC1A21">
              <w:rPr>
                <w:color w:val="000000" w:themeColor="text1"/>
              </w:rPr>
              <w:t>9686</w:t>
            </w:r>
          </w:p>
        </w:tc>
      </w:tr>
      <w:tr w:rsidR="00CD66FB" w:rsidRPr="00CC1A21" w14:paraId="2634F768" w14:textId="77777777" w:rsidTr="00321650">
        <w:trPr>
          <w:trHeight w:val="624"/>
        </w:trPr>
        <w:tc>
          <w:tcPr>
            <w:tcW w:w="850" w:type="dxa"/>
            <w:tcBorders>
              <w:top w:val="single" w:sz="6" w:space="0" w:color="auto"/>
              <w:left w:val="single" w:sz="6" w:space="0" w:color="auto"/>
              <w:bottom w:val="single" w:sz="6" w:space="0" w:color="auto"/>
              <w:right w:val="single" w:sz="6" w:space="0" w:color="auto"/>
            </w:tcBorders>
          </w:tcPr>
          <w:p w14:paraId="28ADBCED" w14:textId="77777777" w:rsidR="00C510CE" w:rsidRPr="00CC1A21" w:rsidRDefault="00C510CE" w:rsidP="00321650">
            <w:pPr>
              <w:autoSpaceDE w:val="0"/>
              <w:autoSpaceDN w:val="0"/>
              <w:spacing w:line="300" w:lineRule="exact"/>
              <w:rPr>
                <w:color w:val="000000" w:themeColor="text1"/>
              </w:rPr>
            </w:pPr>
            <w:r w:rsidRPr="00CC1A21">
              <w:rPr>
                <w:color w:val="000000" w:themeColor="text1"/>
              </w:rPr>
              <w:t>80410B</w:t>
            </w:r>
          </w:p>
        </w:tc>
        <w:tc>
          <w:tcPr>
            <w:tcW w:w="6803" w:type="dxa"/>
            <w:tcBorders>
              <w:top w:val="single" w:sz="6" w:space="0" w:color="auto"/>
              <w:left w:val="single" w:sz="6" w:space="0" w:color="auto"/>
              <w:bottom w:val="single" w:sz="6" w:space="0" w:color="auto"/>
              <w:right w:val="single" w:sz="6" w:space="0" w:color="auto"/>
            </w:tcBorders>
          </w:tcPr>
          <w:p w14:paraId="2C359017" w14:textId="77777777" w:rsidR="00C510CE" w:rsidRPr="00CC1A21" w:rsidRDefault="00C510CE" w:rsidP="00321650">
            <w:pPr>
              <w:autoSpaceDE w:val="0"/>
              <w:autoSpaceDN w:val="0"/>
              <w:spacing w:line="300" w:lineRule="exact"/>
              <w:rPr>
                <w:color w:val="000000" w:themeColor="text1"/>
              </w:rPr>
            </w:pPr>
            <w:r w:rsidRPr="00CC1A21">
              <w:rPr>
                <w:color w:val="000000" w:themeColor="text1"/>
              </w:rPr>
              <w:t xml:space="preserve">子宮整形術　</w:t>
            </w:r>
            <w:r w:rsidRPr="00CC1A21">
              <w:rPr>
                <w:color w:val="000000" w:themeColor="text1"/>
              </w:rPr>
              <w:t>Metroplastic surgery</w:t>
            </w:r>
          </w:p>
          <w:p w14:paraId="1DE57A7B" w14:textId="77777777" w:rsidR="00C510CE" w:rsidRPr="00CC1A21" w:rsidRDefault="00C510CE" w:rsidP="00321650">
            <w:pPr>
              <w:autoSpaceDE w:val="0"/>
              <w:autoSpaceDN w:val="0"/>
              <w:spacing w:line="300" w:lineRule="exact"/>
              <w:rPr>
                <w:color w:val="000000" w:themeColor="text1"/>
              </w:rPr>
            </w:pPr>
            <w:r w:rsidRPr="00CC1A21">
              <w:rPr>
                <w:color w:val="000000" w:themeColor="text1"/>
              </w:rPr>
              <w:t>註：</w:t>
            </w:r>
            <w:r w:rsidRPr="00CC1A21">
              <w:rPr>
                <w:color w:val="000000" w:themeColor="text1"/>
              </w:rPr>
              <w:t>Jone's</w:t>
            </w:r>
            <w:r w:rsidRPr="00CC1A21">
              <w:rPr>
                <w:color w:val="000000" w:themeColor="text1"/>
              </w:rPr>
              <w:t>或</w:t>
            </w:r>
            <w:r w:rsidRPr="00CC1A21">
              <w:rPr>
                <w:color w:val="000000" w:themeColor="text1"/>
              </w:rPr>
              <w:t xml:space="preserve">Tompkin's op. </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07987609" w14:textId="77777777" w:rsidR="00C510CE" w:rsidRPr="00CC1A21" w:rsidRDefault="00C510CE" w:rsidP="00321650">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EF4F754" w14:textId="77777777" w:rsidR="00C510CE" w:rsidRPr="00CC1A21" w:rsidRDefault="00C510CE" w:rsidP="00321650">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C15D56" w14:textId="77777777" w:rsidR="00C510CE" w:rsidRPr="00CC1A21" w:rsidRDefault="00C510CE" w:rsidP="00321650">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265D9F" w14:textId="77777777" w:rsidR="00C510CE" w:rsidRPr="00CC1A21" w:rsidRDefault="00C510CE" w:rsidP="00321650">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E26B23" w14:textId="77777777" w:rsidR="00C510CE" w:rsidRPr="00CC1A21" w:rsidRDefault="00C510CE" w:rsidP="00321650">
            <w:pPr>
              <w:autoSpaceDE w:val="0"/>
              <w:autoSpaceDN w:val="0"/>
              <w:spacing w:line="300" w:lineRule="exact"/>
              <w:jc w:val="right"/>
              <w:rPr>
                <w:color w:val="000000" w:themeColor="text1"/>
              </w:rPr>
            </w:pPr>
            <w:r w:rsidRPr="00CC1A21">
              <w:rPr>
                <w:color w:val="000000" w:themeColor="text1"/>
              </w:rPr>
              <w:t>13711</w:t>
            </w:r>
          </w:p>
        </w:tc>
      </w:tr>
      <w:tr w:rsidR="00CD66FB" w:rsidRPr="00CC1A21" w14:paraId="6CD9EC0F" w14:textId="77777777" w:rsidTr="008260BD">
        <w:tc>
          <w:tcPr>
            <w:tcW w:w="850" w:type="dxa"/>
            <w:tcBorders>
              <w:top w:val="single" w:sz="6" w:space="0" w:color="auto"/>
              <w:left w:val="single" w:sz="6" w:space="0" w:color="auto"/>
              <w:bottom w:val="single" w:sz="6" w:space="0" w:color="auto"/>
              <w:right w:val="single" w:sz="6" w:space="0" w:color="auto"/>
            </w:tcBorders>
          </w:tcPr>
          <w:p w14:paraId="59041484"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80411B</w:t>
            </w:r>
          </w:p>
        </w:tc>
        <w:tc>
          <w:tcPr>
            <w:tcW w:w="6803" w:type="dxa"/>
            <w:tcBorders>
              <w:top w:val="single" w:sz="6" w:space="0" w:color="auto"/>
              <w:left w:val="single" w:sz="6" w:space="0" w:color="auto"/>
              <w:bottom w:val="single" w:sz="6" w:space="0" w:color="auto"/>
              <w:right w:val="single" w:sz="6" w:space="0" w:color="auto"/>
            </w:tcBorders>
          </w:tcPr>
          <w:p w14:paraId="0C93ED97"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 xml:space="preserve">Spalding-Richardson </w:t>
            </w:r>
            <w:r w:rsidRPr="00CC1A21">
              <w:rPr>
                <w:color w:val="000000" w:themeColor="text1"/>
              </w:rPr>
              <w:t>氏子宮脫出手術</w:t>
            </w:r>
            <w:r w:rsidRPr="00CC1A21">
              <w:rPr>
                <w:color w:val="000000" w:themeColor="text1"/>
              </w:rPr>
              <w:t xml:space="preserve"> </w:t>
            </w:r>
          </w:p>
          <w:p w14:paraId="220E60F8"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Spalding-Richardson's operation</w:t>
            </w:r>
          </w:p>
        </w:tc>
        <w:tc>
          <w:tcPr>
            <w:tcW w:w="283" w:type="dxa"/>
            <w:tcBorders>
              <w:top w:val="single" w:sz="6" w:space="0" w:color="auto"/>
              <w:left w:val="single" w:sz="6" w:space="0" w:color="auto"/>
              <w:bottom w:val="single" w:sz="6" w:space="0" w:color="auto"/>
              <w:right w:val="single" w:sz="6" w:space="0" w:color="auto"/>
            </w:tcBorders>
          </w:tcPr>
          <w:p w14:paraId="1CAADCE4"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E8E5A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BF14C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8DF435"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DE7922"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11980</w:t>
            </w:r>
          </w:p>
        </w:tc>
      </w:tr>
      <w:tr w:rsidR="00CD66FB" w:rsidRPr="00CC1A21" w14:paraId="5397A794" w14:textId="77777777" w:rsidTr="008260BD">
        <w:tc>
          <w:tcPr>
            <w:tcW w:w="850" w:type="dxa"/>
            <w:tcBorders>
              <w:top w:val="single" w:sz="6" w:space="0" w:color="auto"/>
              <w:left w:val="single" w:sz="6" w:space="0" w:color="auto"/>
              <w:bottom w:val="single" w:sz="6" w:space="0" w:color="auto"/>
              <w:right w:val="single" w:sz="6" w:space="0" w:color="auto"/>
            </w:tcBorders>
          </w:tcPr>
          <w:p w14:paraId="7F41EC10"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80412B</w:t>
            </w:r>
          </w:p>
        </w:tc>
        <w:tc>
          <w:tcPr>
            <w:tcW w:w="6803" w:type="dxa"/>
            <w:tcBorders>
              <w:top w:val="single" w:sz="6" w:space="0" w:color="auto"/>
              <w:left w:val="single" w:sz="6" w:space="0" w:color="auto"/>
              <w:bottom w:val="single" w:sz="6" w:space="0" w:color="auto"/>
              <w:right w:val="single" w:sz="6" w:space="0" w:color="auto"/>
            </w:tcBorders>
          </w:tcPr>
          <w:p w14:paraId="1F0A2251" w14:textId="77777777" w:rsidR="00FD0F65" w:rsidRPr="00CC1A21" w:rsidRDefault="00C510CE" w:rsidP="00C510CE">
            <w:pPr>
              <w:autoSpaceDE w:val="0"/>
              <w:autoSpaceDN w:val="0"/>
              <w:spacing w:line="320" w:lineRule="exact"/>
              <w:rPr>
                <w:color w:val="000000" w:themeColor="text1"/>
              </w:rPr>
            </w:pPr>
            <w:r w:rsidRPr="00CC1A21">
              <w:rPr>
                <w:color w:val="000000" w:themeColor="text1"/>
              </w:rPr>
              <w:t xml:space="preserve">廣泛性全子宮切除術　</w:t>
            </w:r>
          </w:p>
          <w:p w14:paraId="62D344A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Extended hysterectomy</w:t>
            </w:r>
          </w:p>
        </w:tc>
        <w:tc>
          <w:tcPr>
            <w:tcW w:w="283" w:type="dxa"/>
            <w:tcBorders>
              <w:top w:val="single" w:sz="6" w:space="0" w:color="auto"/>
              <w:left w:val="single" w:sz="6" w:space="0" w:color="auto"/>
              <w:bottom w:val="single" w:sz="6" w:space="0" w:color="auto"/>
              <w:right w:val="single" w:sz="6" w:space="0" w:color="auto"/>
            </w:tcBorders>
          </w:tcPr>
          <w:p w14:paraId="5DFEBD72"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B6B06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995DA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AA45B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40DE2A"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28841</w:t>
            </w:r>
          </w:p>
        </w:tc>
      </w:tr>
      <w:tr w:rsidR="00CD66FB" w:rsidRPr="00CC1A21" w14:paraId="2D354C07" w14:textId="77777777" w:rsidTr="008260BD">
        <w:tc>
          <w:tcPr>
            <w:tcW w:w="850" w:type="dxa"/>
            <w:tcBorders>
              <w:top w:val="single" w:sz="6" w:space="0" w:color="auto"/>
              <w:left w:val="single" w:sz="6" w:space="0" w:color="auto"/>
              <w:bottom w:val="single" w:sz="6" w:space="0" w:color="auto"/>
              <w:right w:val="single" w:sz="6" w:space="0" w:color="auto"/>
            </w:tcBorders>
          </w:tcPr>
          <w:p w14:paraId="7C04CD0D"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80413B</w:t>
            </w:r>
          </w:p>
        </w:tc>
        <w:tc>
          <w:tcPr>
            <w:tcW w:w="6803" w:type="dxa"/>
            <w:tcBorders>
              <w:top w:val="single" w:sz="6" w:space="0" w:color="auto"/>
              <w:left w:val="single" w:sz="6" w:space="0" w:color="auto"/>
              <w:bottom w:val="single" w:sz="6" w:space="0" w:color="auto"/>
              <w:right w:val="single" w:sz="6" w:space="0" w:color="auto"/>
            </w:tcBorders>
          </w:tcPr>
          <w:p w14:paraId="5F3B76B7"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子宮頸癌全子宮根除術</w:t>
            </w:r>
          </w:p>
          <w:p w14:paraId="0746223A"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Radical hysterectomy for cervical cancer</w:t>
            </w:r>
          </w:p>
          <w:p w14:paraId="289BB315"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註：不含淋巴結切除。</w:t>
            </w:r>
          </w:p>
        </w:tc>
        <w:tc>
          <w:tcPr>
            <w:tcW w:w="283" w:type="dxa"/>
            <w:tcBorders>
              <w:top w:val="single" w:sz="6" w:space="0" w:color="auto"/>
              <w:left w:val="single" w:sz="6" w:space="0" w:color="auto"/>
              <w:bottom w:val="single" w:sz="6" w:space="0" w:color="auto"/>
              <w:right w:val="single" w:sz="6" w:space="0" w:color="auto"/>
            </w:tcBorders>
          </w:tcPr>
          <w:p w14:paraId="78320651"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293B8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DD654F"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847B8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843015"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42640</w:t>
            </w:r>
          </w:p>
        </w:tc>
      </w:tr>
      <w:tr w:rsidR="00CD66FB" w:rsidRPr="00CC1A21" w14:paraId="328C834D" w14:textId="77777777" w:rsidTr="008260BD">
        <w:tc>
          <w:tcPr>
            <w:tcW w:w="850" w:type="dxa"/>
            <w:tcBorders>
              <w:top w:val="single" w:sz="6" w:space="0" w:color="auto"/>
              <w:left w:val="single" w:sz="6" w:space="0" w:color="auto"/>
              <w:bottom w:val="single" w:sz="6" w:space="0" w:color="auto"/>
              <w:right w:val="single" w:sz="6" w:space="0" w:color="auto"/>
            </w:tcBorders>
          </w:tcPr>
          <w:p w14:paraId="70B27D6F"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80429B</w:t>
            </w:r>
          </w:p>
        </w:tc>
        <w:tc>
          <w:tcPr>
            <w:tcW w:w="6803" w:type="dxa"/>
            <w:tcBorders>
              <w:top w:val="single" w:sz="6" w:space="0" w:color="auto"/>
              <w:left w:val="single" w:sz="6" w:space="0" w:color="auto"/>
              <w:bottom w:val="single" w:sz="6" w:space="0" w:color="auto"/>
              <w:right w:val="single" w:sz="6" w:space="0" w:color="auto"/>
            </w:tcBorders>
          </w:tcPr>
          <w:p w14:paraId="0A8303D0"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腹腔鏡子宮頸癌全子宮根除術</w:t>
            </w:r>
          </w:p>
          <w:p w14:paraId="5F35F909" w14:textId="77777777" w:rsidR="0024712D" w:rsidRPr="00CC1A21" w:rsidRDefault="00C510CE" w:rsidP="00C510CE">
            <w:pPr>
              <w:autoSpaceDE w:val="0"/>
              <w:autoSpaceDN w:val="0"/>
              <w:spacing w:line="320" w:lineRule="exact"/>
              <w:rPr>
                <w:color w:val="000000" w:themeColor="text1"/>
                <w:szCs w:val="24"/>
              </w:rPr>
            </w:pPr>
            <w:r w:rsidRPr="00CC1A21">
              <w:rPr>
                <w:color w:val="000000" w:themeColor="text1"/>
                <w:szCs w:val="24"/>
              </w:rPr>
              <w:t>Laparoscopic radical hysterectomy for cervical cancer</w:t>
            </w:r>
          </w:p>
          <w:p w14:paraId="349FAA22" w14:textId="77777777" w:rsidR="0024712D" w:rsidRPr="00CC1A21" w:rsidRDefault="0024712D" w:rsidP="00ED4BB7">
            <w:pPr>
              <w:autoSpaceDE w:val="0"/>
              <w:autoSpaceDN w:val="0"/>
              <w:spacing w:line="280" w:lineRule="exact"/>
              <w:jc w:val="both"/>
              <w:rPr>
                <w:color w:val="000000" w:themeColor="text1"/>
                <w:szCs w:val="24"/>
              </w:rPr>
            </w:pPr>
            <w:r w:rsidRPr="00CC1A21">
              <w:rPr>
                <w:color w:val="000000" w:themeColor="text1"/>
                <w:szCs w:val="24"/>
              </w:rPr>
              <w:t>註：</w:t>
            </w:r>
            <w:r w:rsidRPr="00CC1A21">
              <w:rPr>
                <w:color w:val="000000" w:themeColor="text1"/>
                <w:szCs w:val="24"/>
              </w:rPr>
              <w:t xml:space="preserve"> </w:t>
            </w:r>
          </w:p>
          <w:p w14:paraId="6C4EA859" w14:textId="77777777" w:rsidR="0024712D" w:rsidRPr="00CC1A21" w:rsidRDefault="0024712D" w:rsidP="00ED4BB7">
            <w:pPr>
              <w:autoSpaceDE w:val="0"/>
              <w:autoSpaceDN w:val="0"/>
              <w:spacing w:line="280" w:lineRule="exact"/>
              <w:jc w:val="both"/>
              <w:rPr>
                <w:color w:val="000000" w:themeColor="text1"/>
                <w:szCs w:val="24"/>
              </w:rPr>
            </w:pPr>
            <w:r w:rsidRPr="00CC1A21">
              <w:rPr>
                <w:color w:val="000000" w:themeColor="text1"/>
                <w:szCs w:val="24"/>
              </w:rPr>
              <w:t>1.</w:t>
            </w:r>
            <w:r w:rsidRPr="00CC1A21">
              <w:rPr>
                <w:color w:val="000000" w:themeColor="text1"/>
                <w:szCs w:val="24"/>
              </w:rPr>
              <w:t>不含淋巴結切除。</w:t>
            </w:r>
          </w:p>
          <w:p w14:paraId="512AC8D1" w14:textId="77777777" w:rsidR="001C5900" w:rsidRPr="00CC1A21" w:rsidRDefault="0024712D" w:rsidP="001C5900">
            <w:pPr>
              <w:spacing w:line="320" w:lineRule="exact"/>
              <w:ind w:left="192" w:hangingChars="80" w:hanging="192"/>
              <w:jc w:val="both"/>
              <w:rPr>
                <w:color w:val="000000" w:themeColor="text1"/>
              </w:rPr>
            </w:pPr>
            <w:r w:rsidRPr="00CC1A21">
              <w:rPr>
                <w:color w:val="000000" w:themeColor="text1"/>
                <w:szCs w:val="24"/>
              </w:rPr>
              <w:t>2</w:t>
            </w:r>
            <w:r w:rsidR="001C5900" w:rsidRPr="00CC1A21">
              <w:rPr>
                <w:color w:val="000000" w:themeColor="text1"/>
              </w:rPr>
              <w:t>.</w:t>
            </w:r>
            <w:r w:rsidR="001C5900" w:rsidRPr="00CC1A21">
              <w:rPr>
                <w:color w:val="000000" w:themeColor="text1"/>
              </w:rPr>
              <w:t>執行「機械手臂輔助子宮頸癌全子宮根除術」，須符合下列規範：</w:t>
            </w:r>
          </w:p>
          <w:p w14:paraId="7166EAFD" w14:textId="77777777" w:rsidR="001C5900" w:rsidRPr="00CC1A21" w:rsidRDefault="001C5900" w:rsidP="001C5900">
            <w:pPr>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1451EFC9" w14:textId="77777777" w:rsidR="001C5900" w:rsidRPr="00CC1A21" w:rsidRDefault="001C5900" w:rsidP="001C5900">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具機械手臂輔助手術系統「婦科」認證學會認證醫師資格。</w:t>
            </w:r>
          </w:p>
          <w:p w14:paraId="2668BFDF" w14:textId="77777777" w:rsidR="001C5900" w:rsidRPr="00CC1A21" w:rsidRDefault="001C5900" w:rsidP="001C5900">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1B959D4A" w14:textId="77777777" w:rsidR="001C5900" w:rsidRPr="00CC1A21" w:rsidRDefault="001C5900" w:rsidP="001C5900">
            <w:pPr>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6490D8A0" w14:textId="55BFDA1A" w:rsidR="00C510CE" w:rsidRPr="00CC1A21" w:rsidRDefault="001C5900" w:rsidP="001C5900">
            <w:pPr>
              <w:spacing w:line="280" w:lineRule="exact"/>
              <w:ind w:leftChars="100" w:left="528" w:hangingChars="120" w:hanging="288"/>
              <w:jc w:val="both"/>
              <w:rPr>
                <w:color w:val="000000" w:themeColor="text1"/>
                <w:szCs w:val="24"/>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3D35A94" w14:textId="77777777" w:rsidR="00C510CE" w:rsidRPr="00CC1A2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E469B2E"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5BC357C"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5CC6F7"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49C162"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48183</w:t>
            </w:r>
          </w:p>
        </w:tc>
      </w:tr>
      <w:tr w:rsidR="00CD66FB" w:rsidRPr="00CC1A21" w14:paraId="55D86716"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5395EB60"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80414B</w:t>
            </w:r>
          </w:p>
        </w:tc>
        <w:tc>
          <w:tcPr>
            <w:tcW w:w="6803" w:type="dxa"/>
            <w:tcBorders>
              <w:top w:val="single" w:sz="6" w:space="0" w:color="auto"/>
              <w:left w:val="single" w:sz="6" w:space="0" w:color="auto"/>
              <w:bottom w:val="single" w:sz="6" w:space="0" w:color="auto"/>
              <w:right w:val="single" w:sz="6" w:space="0" w:color="auto"/>
            </w:tcBorders>
          </w:tcPr>
          <w:p w14:paraId="3973A9E0"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陰道式子宮根治手術</w:t>
            </w:r>
            <w:r w:rsidRPr="00CC1A21">
              <w:rPr>
                <w:color w:val="000000" w:themeColor="text1"/>
              </w:rPr>
              <w:t xml:space="preserve"> (Schauta </w:t>
            </w:r>
            <w:r w:rsidRPr="00CC1A21">
              <w:rPr>
                <w:color w:val="000000" w:themeColor="text1"/>
              </w:rPr>
              <w:t>式手術</w:t>
            </w:r>
            <w:r w:rsidRPr="00CC1A21">
              <w:rPr>
                <w:color w:val="000000" w:themeColor="text1"/>
              </w:rPr>
              <w:t>)</w:t>
            </w:r>
          </w:p>
          <w:p w14:paraId="2548D4B6"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Hysterectomy vaginal radical, Schauta type procedure</w:t>
            </w:r>
          </w:p>
        </w:tc>
        <w:tc>
          <w:tcPr>
            <w:tcW w:w="283" w:type="dxa"/>
            <w:tcBorders>
              <w:top w:val="single" w:sz="6" w:space="0" w:color="auto"/>
              <w:left w:val="single" w:sz="6" w:space="0" w:color="auto"/>
              <w:bottom w:val="single" w:sz="6" w:space="0" w:color="auto"/>
              <w:right w:val="single" w:sz="6" w:space="0" w:color="auto"/>
            </w:tcBorders>
          </w:tcPr>
          <w:p w14:paraId="761517E4" w14:textId="77777777" w:rsidR="00C510CE" w:rsidRPr="00CC1A21" w:rsidRDefault="00C510CE" w:rsidP="00EA78E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427480"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7C10EA"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A1C69D"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D4D3433" w14:textId="77777777" w:rsidR="00C510CE" w:rsidRPr="00CC1A21" w:rsidRDefault="00C510CE" w:rsidP="00EA78E3">
            <w:pPr>
              <w:autoSpaceDE w:val="0"/>
              <w:autoSpaceDN w:val="0"/>
              <w:spacing w:line="300" w:lineRule="exact"/>
              <w:jc w:val="right"/>
              <w:rPr>
                <w:color w:val="000000" w:themeColor="text1"/>
              </w:rPr>
            </w:pPr>
            <w:r w:rsidRPr="00CC1A21">
              <w:rPr>
                <w:color w:val="000000" w:themeColor="text1"/>
              </w:rPr>
              <w:t>25989</w:t>
            </w:r>
          </w:p>
        </w:tc>
      </w:tr>
      <w:tr w:rsidR="00CD66FB" w:rsidRPr="00CC1A21" w14:paraId="17303C94"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69F799AC"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80415C</w:t>
            </w:r>
          </w:p>
        </w:tc>
        <w:tc>
          <w:tcPr>
            <w:tcW w:w="6803" w:type="dxa"/>
            <w:tcBorders>
              <w:top w:val="single" w:sz="6" w:space="0" w:color="auto"/>
              <w:left w:val="single" w:sz="6" w:space="0" w:color="auto"/>
              <w:bottom w:val="single" w:sz="6" w:space="0" w:color="auto"/>
              <w:right w:val="single" w:sz="6" w:space="0" w:color="auto"/>
            </w:tcBorders>
          </w:tcPr>
          <w:p w14:paraId="5ACF3DCA"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子宮鏡切除子宮腔隔膜或子宮肌瘤</w:t>
            </w:r>
          </w:p>
          <w:p w14:paraId="5B825436"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Hysteroscopic resection of uterine septum or hysteroscopic myomectomy</w:t>
            </w:r>
          </w:p>
          <w:p w14:paraId="31E56FB0" w14:textId="77777777" w:rsidR="00FD0F65" w:rsidRPr="00CC1A21" w:rsidRDefault="00FD0F65" w:rsidP="00EA78E3">
            <w:pPr>
              <w:autoSpaceDE w:val="0"/>
              <w:autoSpaceDN w:val="0"/>
              <w:spacing w:line="300" w:lineRule="exact"/>
              <w:jc w:val="both"/>
              <w:rPr>
                <w:color w:val="000000" w:themeColor="text1"/>
              </w:rPr>
            </w:pPr>
            <w:r w:rsidRPr="00CC1A21">
              <w:rPr>
                <w:color w:val="000000" w:themeColor="text1"/>
              </w:rPr>
              <w:t>註：</w:t>
            </w:r>
          </w:p>
          <w:p w14:paraId="49FA8522" w14:textId="77777777" w:rsidR="00FD0F65" w:rsidRPr="00CC1A21" w:rsidRDefault="00FD0F65" w:rsidP="00EA78E3">
            <w:pPr>
              <w:autoSpaceDE w:val="0"/>
              <w:autoSpaceDN w:val="0"/>
              <w:spacing w:line="300" w:lineRule="exact"/>
              <w:ind w:left="216" w:hangingChars="90" w:hanging="216"/>
              <w:jc w:val="both"/>
              <w:rPr>
                <w:color w:val="000000" w:themeColor="text1"/>
              </w:rPr>
            </w:pPr>
            <w:r w:rsidRPr="00CC1A21">
              <w:rPr>
                <w:color w:val="000000" w:themeColor="text1"/>
              </w:rPr>
              <w:t>1.</w:t>
            </w:r>
            <w:r w:rsidRPr="00CC1A21">
              <w:rPr>
                <w:color w:val="000000" w:themeColor="text1"/>
              </w:rPr>
              <w:t>西醫基層院所申報限設置有門診手術室及觀察病床者。</w:t>
            </w:r>
          </w:p>
          <w:p w14:paraId="2AD24D28" w14:textId="77777777" w:rsidR="00FD0F65" w:rsidRPr="00CC1A21" w:rsidRDefault="00FD0F65" w:rsidP="00EA78E3">
            <w:pPr>
              <w:autoSpaceDE w:val="0"/>
              <w:autoSpaceDN w:val="0"/>
              <w:spacing w:line="300" w:lineRule="exact"/>
              <w:jc w:val="both"/>
              <w:rPr>
                <w:strike/>
                <w:color w:val="000000" w:themeColor="text1"/>
              </w:rPr>
            </w:pPr>
            <w:r w:rsidRPr="00CC1A21">
              <w:rPr>
                <w:color w:val="000000" w:themeColor="text1"/>
              </w:rPr>
              <w:t>2.</w:t>
            </w:r>
            <w:r w:rsidRPr="00CC1A21">
              <w:rPr>
                <w:color w:val="000000" w:themeColor="text1"/>
              </w:rPr>
              <w:t>不得同時申報</w:t>
            </w:r>
            <w:r w:rsidRPr="00CC1A21">
              <w:rPr>
                <w:color w:val="000000" w:themeColor="text1"/>
              </w:rPr>
              <w:t>80430B</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0E6CF45"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AA7ECF"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CF7E86"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35C4C7"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CAE7ED" w14:textId="77777777" w:rsidR="00C510CE" w:rsidRPr="00CC1A21" w:rsidRDefault="00C510CE" w:rsidP="00EA78E3">
            <w:pPr>
              <w:autoSpaceDE w:val="0"/>
              <w:autoSpaceDN w:val="0"/>
              <w:spacing w:line="300" w:lineRule="exact"/>
              <w:jc w:val="right"/>
              <w:rPr>
                <w:color w:val="000000" w:themeColor="text1"/>
              </w:rPr>
            </w:pPr>
            <w:r w:rsidRPr="00CC1A21">
              <w:rPr>
                <w:color w:val="000000" w:themeColor="text1"/>
              </w:rPr>
              <w:t>19466</w:t>
            </w:r>
          </w:p>
        </w:tc>
      </w:tr>
      <w:tr w:rsidR="00CD66FB" w:rsidRPr="00CC1A21" w14:paraId="3D5B114D"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3090A633" w14:textId="77777777" w:rsidR="00C510CE" w:rsidRPr="00CC1A21" w:rsidRDefault="00C510CE" w:rsidP="00EA78E3">
            <w:pPr>
              <w:spacing w:line="300" w:lineRule="exact"/>
              <w:rPr>
                <w:color w:val="000000" w:themeColor="text1"/>
                <w:szCs w:val="18"/>
              </w:rPr>
            </w:pPr>
            <w:r w:rsidRPr="00CC1A21">
              <w:rPr>
                <w:color w:val="000000" w:themeColor="text1"/>
                <w:szCs w:val="18"/>
              </w:rPr>
              <w:t>80422C</w:t>
            </w:r>
          </w:p>
        </w:tc>
        <w:tc>
          <w:tcPr>
            <w:tcW w:w="6803" w:type="dxa"/>
            <w:tcBorders>
              <w:top w:val="single" w:sz="6" w:space="0" w:color="auto"/>
              <w:left w:val="single" w:sz="6" w:space="0" w:color="auto"/>
              <w:bottom w:val="single" w:sz="6" w:space="0" w:color="auto"/>
              <w:right w:val="single" w:sz="6" w:space="0" w:color="auto"/>
            </w:tcBorders>
          </w:tcPr>
          <w:p w14:paraId="3844C15A"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子宮鏡移除異物或息肉</w:t>
            </w:r>
          </w:p>
          <w:p w14:paraId="40BA76D5" w14:textId="77777777" w:rsidR="00C510CE" w:rsidRPr="00CC1A21" w:rsidRDefault="00C510CE" w:rsidP="00EA78E3">
            <w:pPr>
              <w:autoSpaceDE w:val="0"/>
              <w:autoSpaceDN w:val="0"/>
              <w:spacing w:line="300" w:lineRule="exact"/>
              <w:rPr>
                <w:color w:val="000000" w:themeColor="text1"/>
              </w:rPr>
            </w:pPr>
            <w:r w:rsidRPr="00CC1A21">
              <w:rPr>
                <w:color w:val="000000" w:themeColor="text1"/>
              </w:rPr>
              <w:t>Hysteroscopic removal of foreign body or polyp</w:t>
            </w:r>
          </w:p>
          <w:p w14:paraId="4C6D9AC0" w14:textId="77777777" w:rsidR="00321650" w:rsidRPr="00CC1A21" w:rsidRDefault="00321650" w:rsidP="00EA78E3">
            <w:pPr>
              <w:autoSpaceDE w:val="0"/>
              <w:autoSpaceDN w:val="0"/>
              <w:spacing w:line="300" w:lineRule="exact"/>
              <w:ind w:left="480" w:hangingChars="200" w:hanging="480"/>
              <w:rPr>
                <w:color w:val="000000" w:themeColor="text1"/>
              </w:rPr>
            </w:pPr>
            <w:r w:rsidRPr="00CC1A21">
              <w:rPr>
                <w:color w:val="000000" w:themeColor="text1"/>
              </w:rPr>
              <w:t>註：一般材料費及單次使用三十度切除環，得另加計百分之八十。</w:t>
            </w:r>
          </w:p>
        </w:tc>
        <w:tc>
          <w:tcPr>
            <w:tcW w:w="283" w:type="dxa"/>
            <w:tcBorders>
              <w:top w:val="single" w:sz="6" w:space="0" w:color="auto"/>
              <w:left w:val="single" w:sz="6" w:space="0" w:color="auto"/>
              <w:bottom w:val="single" w:sz="6" w:space="0" w:color="auto"/>
              <w:right w:val="single" w:sz="6" w:space="0" w:color="auto"/>
            </w:tcBorders>
          </w:tcPr>
          <w:p w14:paraId="23D69BA2"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1D4E32"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4DC4C8"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8306CB" w14:textId="77777777" w:rsidR="00C510CE" w:rsidRPr="00CC1A21" w:rsidRDefault="00C510CE" w:rsidP="00EA78E3">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A8874A" w14:textId="77777777" w:rsidR="00C510CE" w:rsidRPr="00CC1A21" w:rsidRDefault="00C510CE" w:rsidP="00EA78E3">
            <w:pPr>
              <w:autoSpaceDE w:val="0"/>
              <w:autoSpaceDN w:val="0"/>
              <w:spacing w:line="300" w:lineRule="exact"/>
              <w:jc w:val="right"/>
              <w:rPr>
                <w:color w:val="000000" w:themeColor="text1"/>
              </w:rPr>
            </w:pPr>
            <w:r w:rsidRPr="00CC1A21">
              <w:rPr>
                <w:color w:val="000000" w:themeColor="text1"/>
              </w:rPr>
              <w:t>10080</w:t>
            </w:r>
          </w:p>
        </w:tc>
      </w:tr>
      <w:tr w:rsidR="00CD66FB" w:rsidRPr="00CC1A21" w14:paraId="04D4B0F7"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69B394A1" w14:textId="77777777" w:rsidR="00C510CE" w:rsidRPr="00CC1A21" w:rsidRDefault="00C510CE" w:rsidP="001B643E">
            <w:pPr>
              <w:spacing w:line="340" w:lineRule="exact"/>
              <w:rPr>
                <w:color w:val="000000" w:themeColor="text1"/>
                <w:szCs w:val="18"/>
              </w:rPr>
            </w:pPr>
            <w:r w:rsidRPr="00CC1A21">
              <w:rPr>
                <w:color w:val="000000" w:themeColor="text1"/>
                <w:szCs w:val="18"/>
              </w:rPr>
              <w:lastRenderedPageBreak/>
              <w:t>80423C</w:t>
            </w:r>
          </w:p>
        </w:tc>
        <w:tc>
          <w:tcPr>
            <w:tcW w:w="6803" w:type="dxa"/>
            <w:tcBorders>
              <w:top w:val="single" w:sz="6" w:space="0" w:color="auto"/>
              <w:left w:val="single" w:sz="6" w:space="0" w:color="auto"/>
              <w:bottom w:val="single" w:sz="6" w:space="0" w:color="auto"/>
              <w:right w:val="single" w:sz="6" w:space="0" w:color="auto"/>
            </w:tcBorders>
          </w:tcPr>
          <w:p w14:paraId="2959E6A4"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子宮鏡剝離子宮腔粘黏或子宮內膜電燒</w:t>
            </w:r>
          </w:p>
          <w:p w14:paraId="78F1E89B"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Hysteroscopic lysis of uterine adhesion or endometrial ablation</w:t>
            </w:r>
          </w:p>
          <w:p w14:paraId="73758A00" w14:textId="77777777" w:rsidR="009D45CF" w:rsidRPr="00CC1A21" w:rsidRDefault="009D45CF" w:rsidP="001B643E">
            <w:pPr>
              <w:autoSpaceDE w:val="0"/>
              <w:autoSpaceDN w:val="0"/>
              <w:spacing w:line="340" w:lineRule="exact"/>
              <w:ind w:left="480" w:hangingChars="200" w:hanging="480"/>
              <w:rPr>
                <w:color w:val="000000" w:themeColor="text1"/>
              </w:rPr>
            </w:pPr>
            <w:r w:rsidRPr="00CC1A21">
              <w:rPr>
                <w:color w:val="000000" w:themeColor="text1"/>
              </w:rPr>
              <w:t>註：沾黏分離之主手術得以本項手術申報，六個月最多申報一次。</w:t>
            </w:r>
          </w:p>
        </w:tc>
        <w:tc>
          <w:tcPr>
            <w:tcW w:w="283" w:type="dxa"/>
            <w:tcBorders>
              <w:top w:val="single" w:sz="6" w:space="0" w:color="auto"/>
              <w:left w:val="single" w:sz="6" w:space="0" w:color="auto"/>
              <w:bottom w:val="single" w:sz="6" w:space="0" w:color="auto"/>
              <w:right w:val="single" w:sz="6" w:space="0" w:color="auto"/>
            </w:tcBorders>
          </w:tcPr>
          <w:p w14:paraId="7F3C2067"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B3F9BE"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80BE45"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104B84"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2DB063" w14:textId="77777777" w:rsidR="00C510CE" w:rsidRPr="00CC1A21" w:rsidRDefault="00C510CE" w:rsidP="001B643E">
            <w:pPr>
              <w:autoSpaceDE w:val="0"/>
              <w:autoSpaceDN w:val="0"/>
              <w:spacing w:line="340" w:lineRule="exact"/>
              <w:jc w:val="right"/>
              <w:rPr>
                <w:color w:val="000000" w:themeColor="text1"/>
              </w:rPr>
            </w:pPr>
            <w:r w:rsidRPr="00CC1A21">
              <w:rPr>
                <w:color w:val="000000" w:themeColor="text1"/>
              </w:rPr>
              <w:t>12844</w:t>
            </w:r>
          </w:p>
        </w:tc>
      </w:tr>
      <w:tr w:rsidR="00CD66FB" w:rsidRPr="00CC1A21" w14:paraId="6B009886"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6E95B5E4"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80416B</w:t>
            </w:r>
          </w:p>
        </w:tc>
        <w:tc>
          <w:tcPr>
            <w:tcW w:w="6803" w:type="dxa"/>
            <w:tcBorders>
              <w:top w:val="single" w:sz="6" w:space="0" w:color="auto"/>
              <w:left w:val="single" w:sz="6" w:space="0" w:color="auto"/>
              <w:bottom w:val="single" w:sz="6" w:space="0" w:color="auto"/>
              <w:right w:val="single" w:sz="6" w:space="0" w:color="auto"/>
            </w:tcBorders>
          </w:tcPr>
          <w:p w14:paraId="006FD495"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腹腔鏡全子宮切除術</w:t>
            </w:r>
          </w:p>
          <w:p w14:paraId="5D3B0935" w14:textId="77777777" w:rsidR="00C510CE" w:rsidRPr="00CC1A21" w:rsidRDefault="00E31A0D" w:rsidP="001B643E">
            <w:pPr>
              <w:autoSpaceDE w:val="0"/>
              <w:autoSpaceDN w:val="0"/>
              <w:spacing w:line="340" w:lineRule="exact"/>
              <w:rPr>
                <w:color w:val="000000" w:themeColor="text1"/>
              </w:rPr>
            </w:pPr>
            <w:r w:rsidRPr="00CC1A21">
              <w:rPr>
                <w:color w:val="000000" w:themeColor="text1"/>
              </w:rPr>
              <w:t>Laparoscopic hysterectomy</w:t>
            </w:r>
          </w:p>
          <w:p w14:paraId="3CDD0F1F" w14:textId="77777777" w:rsidR="00FD0F65" w:rsidRPr="00CC1A21" w:rsidRDefault="00FD0F65" w:rsidP="001B643E">
            <w:pPr>
              <w:autoSpaceDE w:val="0"/>
              <w:autoSpaceDN w:val="0"/>
              <w:spacing w:line="340" w:lineRule="exact"/>
              <w:rPr>
                <w:color w:val="000000" w:themeColor="text1"/>
              </w:rPr>
            </w:pPr>
            <w:r w:rsidRPr="00CC1A21">
              <w:rPr>
                <w:color w:val="000000" w:themeColor="text1"/>
              </w:rPr>
              <w:t>註：</w:t>
            </w:r>
          </w:p>
          <w:p w14:paraId="0799E78A" w14:textId="77777777" w:rsidR="000D63DA" w:rsidRPr="00CC1A21" w:rsidRDefault="000D63DA" w:rsidP="001B643E">
            <w:pPr>
              <w:autoSpaceDE w:val="0"/>
              <w:autoSpaceDN w:val="0"/>
              <w:spacing w:line="340" w:lineRule="exact"/>
              <w:ind w:left="192" w:hangingChars="80" w:hanging="192"/>
              <w:jc w:val="both"/>
              <w:rPr>
                <w:color w:val="000000" w:themeColor="text1"/>
                <w:szCs w:val="24"/>
              </w:rPr>
            </w:pPr>
            <w:r w:rsidRPr="00CC1A21">
              <w:rPr>
                <w:color w:val="000000" w:themeColor="text1"/>
                <w:szCs w:val="24"/>
              </w:rPr>
              <w:t>1.</w:t>
            </w:r>
            <w:r w:rsidRPr="00CC1A21">
              <w:rPr>
                <w:color w:val="000000" w:themeColor="text1"/>
                <w:szCs w:val="24"/>
              </w:rPr>
              <w:t>不得同時申報</w:t>
            </w:r>
            <w:r w:rsidRPr="00CC1A21">
              <w:rPr>
                <w:color w:val="000000" w:themeColor="text1"/>
                <w:szCs w:val="24"/>
              </w:rPr>
              <w:t>80430B</w:t>
            </w:r>
            <w:r w:rsidRPr="00CC1A21">
              <w:rPr>
                <w:color w:val="000000" w:themeColor="text1"/>
                <w:szCs w:val="24"/>
              </w:rPr>
              <w:t>。</w:t>
            </w:r>
          </w:p>
          <w:p w14:paraId="1066EF8B" w14:textId="77777777" w:rsidR="001C5900" w:rsidRPr="00CC1A21" w:rsidRDefault="001C5900" w:rsidP="001B643E">
            <w:pPr>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執行「機械手臂輔助全子宮切除術」，須符合下列規範：</w:t>
            </w:r>
          </w:p>
          <w:p w14:paraId="58004FBB" w14:textId="77777777" w:rsidR="001C5900" w:rsidRPr="00CC1A21" w:rsidRDefault="001C5900" w:rsidP="001B643E">
            <w:pPr>
              <w:spacing w:line="34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1EFFA788" w14:textId="77777777" w:rsidR="001C5900" w:rsidRPr="00CC1A21" w:rsidRDefault="001C5900" w:rsidP="001B643E">
            <w:pPr>
              <w:autoSpaceDE w:val="0"/>
              <w:autoSpaceDN w:val="0"/>
              <w:spacing w:line="34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具機械手臂輔助手術系統「婦科」認證學會認證醫師資格。</w:t>
            </w:r>
          </w:p>
          <w:p w14:paraId="50CAC3C7" w14:textId="77777777" w:rsidR="001C5900" w:rsidRPr="00CC1A21" w:rsidRDefault="001C5900" w:rsidP="001B643E">
            <w:pPr>
              <w:autoSpaceDE w:val="0"/>
              <w:autoSpaceDN w:val="0"/>
              <w:spacing w:line="34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0DC58C0D" w14:textId="77777777" w:rsidR="001C5900" w:rsidRPr="00CC1A21" w:rsidRDefault="001C5900" w:rsidP="001B643E">
            <w:pPr>
              <w:spacing w:line="340" w:lineRule="exact"/>
              <w:ind w:leftChars="100" w:left="528" w:hangingChars="120" w:hanging="288"/>
              <w:jc w:val="both"/>
              <w:rPr>
                <w:color w:val="000000" w:themeColor="text1"/>
                <w:szCs w:val="24"/>
              </w:rPr>
            </w:pPr>
            <w:r w:rsidRPr="00CC1A21">
              <w:rPr>
                <w:color w:val="000000" w:themeColor="text1"/>
              </w:rPr>
              <w:t>(2)</w:t>
            </w:r>
            <w:r w:rsidRPr="00CC1A21">
              <w:rPr>
                <w:color w:val="000000" w:themeColor="text1"/>
              </w:rPr>
              <w:t>執行手</w:t>
            </w:r>
            <w:r w:rsidRPr="00CC1A21">
              <w:rPr>
                <w:color w:val="000000" w:themeColor="text1"/>
                <w:szCs w:val="24"/>
              </w:rPr>
              <w:t>術之醫師名單應報經保險人核定。</w:t>
            </w:r>
          </w:p>
          <w:p w14:paraId="33A4F702" w14:textId="6E9A91A2" w:rsidR="000D63DA" w:rsidRPr="00CC1A21" w:rsidRDefault="001C5900" w:rsidP="001B643E">
            <w:pPr>
              <w:spacing w:line="340" w:lineRule="exact"/>
              <w:ind w:leftChars="100" w:left="528" w:hangingChars="120" w:hanging="288"/>
              <w:jc w:val="both"/>
              <w:rPr>
                <w:color w:val="000000" w:themeColor="text1"/>
              </w:rPr>
            </w:pPr>
            <w:r w:rsidRPr="00CC1A21">
              <w:rPr>
                <w:color w:val="000000" w:themeColor="text1"/>
                <w:szCs w:val="24"/>
              </w:rPr>
              <w:t>(3)</w:t>
            </w:r>
            <w:r w:rsidRPr="00CC1A21">
              <w:rPr>
                <w:color w:val="000000" w:themeColor="text1"/>
                <w:szCs w:val="24"/>
              </w:rPr>
              <w:t>其手</w:t>
            </w:r>
            <w:r w:rsidRPr="00CC1A21">
              <w:rPr>
                <w:color w:val="000000" w:themeColor="text1"/>
              </w:rPr>
              <w:t>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AA4D161" w14:textId="77777777" w:rsidR="00C510CE" w:rsidRPr="00CC1A2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0016549"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975C56"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BE3FA3"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9C233C" w14:textId="77777777" w:rsidR="00C510CE" w:rsidRPr="00CC1A21" w:rsidRDefault="00C510CE" w:rsidP="001B643E">
            <w:pPr>
              <w:autoSpaceDE w:val="0"/>
              <w:autoSpaceDN w:val="0"/>
              <w:spacing w:line="340" w:lineRule="exact"/>
              <w:jc w:val="right"/>
              <w:rPr>
                <w:color w:val="000000" w:themeColor="text1"/>
              </w:rPr>
            </w:pPr>
            <w:r w:rsidRPr="00CC1A21">
              <w:rPr>
                <w:color w:val="000000" w:themeColor="text1"/>
              </w:rPr>
              <w:t>29753</w:t>
            </w:r>
          </w:p>
        </w:tc>
      </w:tr>
      <w:tr w:rsidR="00CD66FB" w:rsidRPr="00CC1A21" w14:paraId="0917C3BF"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10E843E5"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80417B</w:t>
            </w:r>
          </w:p>
        </w:tc>
        <w:tc>
          <w:tcPr>
            <w:tcW w:w="6803" w:type="dxa"/>
            <w:tcBorders>
              <w:top w:val="single" w:sz="6" w:space="0" w:color="auto"/>
              <w:left w:val="single" w:sz="6" w:space="0" w:color="auto"/>
              <w:bottom w:val="single" w:sz="6" w:space="0" w:color="auto"/>
              <w:right w:val="single" w:sz="6" w:space="0" w:color="auto"/>
            </w:tcBorders>
          </w:tcPr>
          <w:p w14:paraId="39815B5E"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婦癌分期手術</w:t>
            </w:r>
          </w:p>
          <w:p w14:paraId="329B0150"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手術範圍含：</w:t>
            </w:r>
            <w:r w:rsidRPr="00CC1A21">
              <w:rPr>
                <w:color w:val="000000" w:themeColor="text1"/>
              </w:rPr>
              <w:t>(BSO+omentectomy+ATH+retroperitoneal lymphadenectomy)</w:t>
            </w:r>
          </w:p>
        </w:tc>
        <w:tc>
          <w:tcPr>
            <w:tcW w:w="283" w:type="dxa"/>
            <w:tcBorders>
              <w:top w:val="single" w:sz="6" w:space="0" w:color="auto"/>
              <w:left w:val="single" w:sz="6" w:space="0" w:color="auto"/>
              <w:bottom w:val="single" w:sz="6" w:space="0" w:color="auto"/>
              <w:right w:val="single" w:sz="6" w:space="0" w:color="auto"/>
            </w:tcBorders>
          </w:tcPr>
          <w:p w14:paraId="7F8E1D92" w14:textId="77777777" w:rsidR="00C510CE" w:rsidRPr="00CC1A2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115D22"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2E94D4"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05AB0"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73EB53" w14:textId="77777777" w:rsidR="00C510CE" w:rsidRPr="00CC1A21" w:rsidRDefault="00C510CE" w:rsidP="001B643E">
            <w:pPr>
              <w:autoSpaceDE w:val="0"/>
              <w:autoSpaceDN w:val="0"/>
              <w:spacing w:line="340" w:lineRule="exact"/>
              <w:jc w:val="right"/>
              <w:rPr>
                <w:color w:val="000000" w:themeColor="text1"/>
              </w:rPr>
            </w:pPr>
            <w:r w:rsidRPr="00CC1A21">
              <w:rPr>
                <w:color w:val="000000" w:themeColor="text1"/>
              </w:rPr>
              <w:t>38471</w:t>
            </w:r>
          </w:p>
        </w:tc>
      </w:tr>
      <w:tr w:rsidR="00CD66FB" w:rsidRPr="00CC1A21" w14:paraId="6A760DE0"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6FBD1BC6"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80424B</w:t>
            </w:r>
          </w:p>
        </w:tc>
        <w:tc>
          <w:tcPr>
            <w:tcW w:w="6803" w:type="dxa"/>
            <w:tcBorders>
              <w:top w:val="single" w:sz="6" w:space="0" w:color="auto"/>
              <w:left w:val="single" w:sz="6" w:space="0" w:color="auto"/>
              <w:bottom w:val="single" w:sz="6" w:space="0" w:color="auto"/>
              <w:right w:val="single" w:sz="6" w:space="0" w:color="auto"/>
            </w:tcBorders>
          </w:tcPr>
          <w:p w14:paraId="44DF6D45"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腹腔鏡式婦癌分期手術</w:t>
            </w:r>
          </w:p>
          <w:p w14:paraId="4A6FD119"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Laparoscopic gynecologic oncology staging surgery</w:t>
            </w:r>
          </w:p>
          <w:p w14:paraId="4F742367" w14:textId="77777777" w:rsidR="001C5900" w:rsidRPr="00CC1A21" w:rsidRDefault="001C5900" w:rsidP="001B643E">
            <w:pPr>
              <w:autoSpaceDE w:val="0"/>
              <w:autoSpaceDN w:val="0"/>
              <w:spacing w:line="340" w:lineRule="exact"/>
              <w:ind w:left="432" w:hangingChars="180" w:hanging="432"/>
              <w:jc w:val="both"/>
              <w:rPr>
                <w:color w:val="000000" w:themeColor="text1"/>
              </w:rPr>
            </w:pPr>
            <w:r w:rsidRPr="00CC1A21">
              <w:rPr>
                <w:color w:val="000000" w:themeColor="text1"/>
              </w:rPr>
              <w:t>註：執行「機械手臂輔助婦癌分期手術」，須符合下列規範：</w:t>
            </w:r>
          </w:p>
          <w:p w14:paraId="357F0A39" w14:textId="77777777" w:rsidR="001C5900" w:rsidRPr="00CC1A21" w:rsidRDefault="001C5900" w:rsidP="001B643E">
            <w:pPr>
              <w:autoSpaceDE w:val="0"/>
              <w:autoSpaceDN w:val="0"/>
              <w:spacing w:line="340" w:lineRule="exact"/>
              <w:jc w:val="both"/>
              <w:rPr>
                <w:color w:val="000000" w:themeColor="text1"/>
              </w:rPr>
            </w:pPr>
            <w:r w:rsidRPr="00CC1A21">
              <w:rPr>
                <w:color w:val="000000" w:themeColor="text1"/>
              </w:rPr>
              <w:t>1.</w:t>
            </w:r>
            <w:r w:rsidRPr="00CC1A21">
              <w:rPr>
                <w:color w:val="000000" w:themeColor="text1"/>
              </w:rPr>
              <w:t>醫師資格：</w:t>
            </w:r>
          </w:p>
          <w:p w14:paraId="65B80472" w14:textId="77777777" w:rsidR="001C5900" w:rsidRPr="00CC1A21" w:rsidRDefault="001C5900" w:rsidP="001B643E">
            <w:pPr>
              <w:autoSpaceDE w:val="0"/>
              <w:autoSpaceDN w:val="0"/>
              <w:spacing w:line="340" w:lineRule="exact"/>
              <w:ind w:leftChars="100" w:left="528" w:hangingChars="120" w:hanging="288"/>
              <w:jc w:val="both"/>
              <w:rPr>
                <w:color w:val="000000" w:themeColor="text1"/>
              </w:rPr>
            </w:pPr>
            <w:r w:rsidRPr="00CC1A21">
              <w:rPr>
                <w:color w:val="000000" w:themeColor="text1"/>
              </w:rPr>
              <w:t>(1)</w:t>
            </w:r>
            <w:r w:rsidRPr="00CC1A21">
              <w:rPr>
                <w:color w:val="000000" w:themeColor="text1"/>
              </w:rPr>
              <w:t>具機械手臂輔助</w:t>
            </w:r>
            <w:r w:rsidRPr="00CC1A21">
              <w:rPr>
                <w:color w:val="000000" w:themeColor="text1"/>
                <w:szCs w:val="24"/>
              </w:rPr>
              <w:t>手術</w:t>
            </w:r>
            <w:r w:rsidRPr="00CC1A21">
              <w:rPr>
                <w:color w:val="000000" w:themeColor="text1"/>
              </w:rPr>
              <w:t>系統「婦科」認證學會認證醫師資格。</w:t>
            </w:r>
          </w:p>
          <w:p w14:paraId="5F8F7E27" w14:textId="77777777" w:rsidR="001C5900" w:rsidRPr="00CC1A21" w:rsidRDefault="001C5900" w:rsidP="001B643E">
            <w:pPr>
              <w:autoSpaceDE w:val="0"/>
              <w:autoSpaceDN w:val="0"/>
              <w:spacing w:line="340" w:lineRule="exact"/>
              <w:ind w:leftChars="100" w:left="528" w:hangingChars="120" w:hanging="288"/>
              <w:jc w:val="both"/>
              <w:rPr>
                <w:color w:val="000000" w:themeColor="text1"/>
              </w:rPr>
            </w:pPr>
            <w:r w:rsidRPr="00CC1A21">
              <w:rPr>
                <w:color w:val="000000" w:themeColor="text1"/>
              </w:rPr>
              <w:t>(2)</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1EE777DC" w14:textId="77777777" w:rsidR="001C5900" w:rsidRPr="00CC1A21" w:rsidRDefault="001C5900" w:rsidP="001B643E">
            <w:pPr>
              <w:autoSpaceDE w:val="0"/>
              <w:autoSpaceDN w:val="0"/>
              <w:spacing w:line="340" w:lineRule="exact"/>
              <w:ind w:left="146" w:hangingChars="61" w:hanging="146"/>
              <w:jc w:val="both"/>
              <w:rPr>
                <w:color w:val="000000" w:themeColor="text1"/>
              </w:rPr>
            </w:pPr>
            <w:r w:rsidRPr="00CC1A21">
              <w:rPr>
                <w:color w:val="000000" w:themeColor="text1"/>
              </w:rPr>
              <w:t>2.</w:t>
            </w:r>
            <w:r w:rsidRPr="00CC1A21">
              <w:rPr>
                <w:color w:val="000000" w:themeColor="text1"/>
              </w:rPr>
              <w:t>執行手術之醫師名單應報經保險人核定。</w:t>
            </w:r>
          </w:p>
          <w:p w14:paraId="321A4EBB" w14:textId="30EDF6A9" w:rsidR="000B2E73" w:rsidRPr="00CC1A21" w:rsidRDefault="001C5900" w:rsidP="001B643E">
            <w:pPr>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364B2E0E" w14:textId="77777777" w:rsidR="00C510CE" w:rsidRPr="00CC1A2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32ABEB"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FA5899"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25B3BB"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6CF815" w14:textId="77777777" w:rsidR="00C510CE" w:rsidRPr="00CC1A21" w:rsidRDefault="00C510CE" w:rsidP="001B643E">
            <w:pPr>
              <w:autoSpaceDE w:val="0"/>
              <w:autoSpaceDN w:val="0"/>
              <w:spacing w:line="340" w:lineRule="exact"/>
              <w:jc w:val="right"/>
              <w:rPr>
                <w:color w:val="000000" w:themeColor="text1"/>
              </w:rPr>
            </w:pPr>
            <w:r w:rsidRPr="00CC1A21">
              <w:rPr>
                <w:color w:val="000000" w:themeColor="text1"/>
              </w:rPr>
              <w:t>46270</w:t>
            </w:r>
          </w:p>
        </w:tc>
      </w:tr>
      <w:tr w:rsidR="00CD66FB" w:rsidRPr="00CC1A21" w14:paraId="0553952E"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4DFF38D2"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80418B</w:t>
            </w:r>
          </w:p>
        </w:tc>
        <w:tc>
          <w:tcPr>
            <w:tcW w:w="6803" w:type="dxa"/>
            <w:tcBorders>
              <w:top w:val="single" w:sz="6" w:space="0" w:color="auto"/>
              <w:left w:val="single" w:sz="6" w:space="0" w:color="auto"/>
              <w:bottom w:val="single" w:sz="6" w:space="0" w:color="auto"/>
              <w:right w:val="single" w:sz="6" w:space="0" w:color="auto"/>
            </w:tcBorders>
          </w:tcPr>
          <w:p w14:paraId="5333A016"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婦癌減積手術</w:t>
            </w:r>
          </w:p>
          <w:p w14:paraId="7E9156FC"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手術範圍含：</w:t>
            </w:r>
          </w:p>
          <w:p w14:paraId="28C31070"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(BSO+omentectomy+ATH+retroperitoneal lymphadenectomy)+radical dissection for debulking</w:t>
            </w:r>
          </w:p>
        </w:tc>
        <w:tc>
          <w:tcPr>
            <w:tcW w:w="283" w:type="dxa"/>
            <w:tcBorders>
              <w:top w:val="single" w:sz="6" w:space="0" w:color="auto"/>
              <w:left w:val="single" w:sz="6" w:space="0" w:color="auto"/>
              <w:bottom w:val="single" w:sz="6" w:space="0" w:color="auto"/>
              <w:right w:val="single" w:sz="6" w:space="0" w:color="auto"/>
            </w:tcBorders>
          </w:tcPr>
          <w:p w14:paraId="5E5A5B26" w14:textId="77777777" w:rsidR="00C510CE" w:rsidRPr="00CC1A2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679F10"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4E15FB"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AE30FA"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99A4C9" w14:textId="77777777" w:rsidR="00C510CE" w:rsidRPr="00CC1A21" w:rsidRDefault="00C510CE" w:rsidP="001B643E">
            <w:pPr>
              <w:autoSpaceDE w:val="0"/>
              <w:autoSpaceDN w:val="0"/>
              <w:spacing w:line="340" w:lineRule="exact"/>
              <w:jc w:val="right"/>
              <w:rPr>
                <w:color w:val="000000" w:themeColor="text1"/>
              </w:rPr>
            </w:pPr>
            <w:r w:rsidRPr="00CC1A21">
              <w:rPr>
                <w:color w:val="000000" w:themeColor="text1"/>
              </w:rPr>
              <w:t>50588</w:t>
            </w:r>
          </w:p>
        </w:tc>
      </w:tr>
      <w:tr w:rsidR="00CD66FB" w:rsidRPr="00CC1A21" w14:paraId="1E5144BE" w14:textId="77777777" w:rsidTr="00321650">
        <w:trPr>
          <w:trHeight w:val="170"/>
        </w:trPr>
        <w:tc>
          <w:tcPr>
            <w:tcW w:w="850" w:type="dxa"/>
            <w:tcBorders>
              <w:top w:val="single" w:sz="6" w:space="0" w:color="auto"/>
              <w:left w:val="single" w:sz="6" w:space="0" w:color="auto"/>
              <w:bottom w:val="single" w:sz="6" w:space="0" w:color="auto"/>
              <w:right w:val="single" w:sz="6" w:space="0" w:color="auto"/>
            </w:tcBorders>
          </w:tcPr>
          <w:p w14:paraId="728EB73C"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80419B</w:t>
            </w:r>
          </w:p>
        </w:tc>
        <w:tc>
          <w:tcPr>
            <w:tcW w:w="6803" w:type="dxa"/>
            <w:tcBorders>
              <w:top w:val="single" w:sz="6" w:space="0" w:color="auto"/>
              <w:left w:val="single" w:sz="6" w:space="0" w:color="auto"/>
              <w:bottom w:val="single" w:sz="6" w:space="0" w:color="auto"/>
              <w:right w:val="single" w:sz="6" w:space="0" w:color="auto"/>
            </w:tcBorders>
          </w:tcPr>
          <w:p w14:paraId="68187B78" w14:textId="77777777" w:rsidR="00C510CE" w:rsidRPr="00CC1A21" w:rsidRDefault="00C510CE" w:rsidP="001B643E">
            <w:pPr>
              <w:autoSpaceDE w:val="0"/>
              <w:autoSpaceDN w:val="0"/>
              <w:spacing w:line="340" w:lineRule="exact"/>
              <w:rPr>
                <w:color w:val="000000" w:themeColor="text1"/>
              </w:rPr>
            </w:pPr>
            <w:r w:rsidRPr="00CC1A21">
              <w:rPr>
                <w:color w:val="000000" w:themeColor="text1"/>
              </w:rPr>
              <w:t>婦癌二次剖腹探查術</w:t>
            </w:r>
          </w:p>
          <w:p w14:paraId="0E45A268" w14:textId="77777777" w:rsidR="00FD0F65" w:rsidRPr="00CC1A21" w:rsidRDefault="00C510CE" w:rsidP="001B643E">
            <w:pPr>
              <w:autoSpaceDE w:val="0"/>
              <w:autoSpaceDN w:val="0"/>
              <w:spacing w:line="340" w:lineRule="exact"/>
              <w:rPr>
                <w:color w:val="000000" w:themeColor="text1"/>
              </w:rPr>
            </w:pPr>
            <w:r w:rsidRPr="00CC1A21">
              <w:rPr>
                <w:color w:val="000000" w:themeColor="text1"/>
              </w:rPr>
              <w:t>Gynecologic oncology second-look laparotomy</w:t>
            </w:r>
          </w:p>
        </w:tc>
        <w:tc>
          <w:tcPr>
            <w:tcW w:w="283" w:type="dxa"/>
            <w:tcBorders>
              <w:top w:val="single" w:sz="6" w:space="0" w:color="auto"/>
              <w:left w:val="single" w:sz="6" w:space="0" w:color="auto"/>
              <w:bottom w:val="single" w:sz="6" w:space="0" w:color="auto"/>
              <w:right w:val="single" w:sz="6" w:space="0" w:color="auto"/>
            </w:tcBorders>
          </w:tcPr>
          <w:p w14:paraId="20743445" w14:textId="77777777" w:rsidR="00C510CE" w:rsidRPr="00CC1A2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05EF4B"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B9DADF"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0E99EB" w14:textId="77777777" w:rsidR="00C510CE" w:rsidRPr="00CC1A21" w:rsidRDefault="00C510CE" w:rsidP="001B643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339E6A" w14:textId="77777777" w:rsidR="00C510CE" w:rsidRPr="00CC1A21" w:rsidRDefault="00C510CE" w:rsidP="001B643E">
            <w:pPr>
              <w:autoSpaceDE w:val="0"/>
              <w:autoSpaceDN w:val="0"/>
              <w:spacing w:line="340" w:lineRule="exact"/>
              <w:jc w:val="right"/>
              <w:rPr>
                <w:color w:val="000000" w:themeColor="text1"/>
              </w:rPr>
            </w:pPr>
            <w:r w:rsidRPr="00CC1A21">
              <w:rPr>
                <w:color w:val="000000" w:themeColor="text1"/>
                <w:szCs w:val="24"/>
              </w:rPr>
              <w:t>20121</w:t>
            </w:r>
          </w:p>
        </w:tc>
      </w:tr>
      <w:tr w:rsidR="00CD66FB" w:rsidRPr="00CC1A21" w14:paraId="7E7EA20E" w14:textId="77777777" w:rsidTr="008260BD">
        <w:tc>
          <w:tcPr>
            <w:tcW w:w="850" w:type="dxa"/>
            <w:tcBorders>
              <w:top w:val="single" w:sz="6" w:space="0" w:color="auto"/>
              <w:left w:val="single" w:sz="6" w:space="0" w:color="auto"/>
              <w:bottom w:val="single" w:sz="6" w:space="0" w:color="auto"/>
              <w:right w:val="single" w:sz="6" w:space="0" w:color="auto"/>
            </w:tcBorders>
          </w:tcPr>
          <w:p w14:paraId="2EC6E6CB" w14:textId="77777777" w:rsidR="00C510CE" w:rsidRPr="00CC1A21" w:rsidRDefault="00C510CE" w:rsidP="00E74E9C">
            <w:pPr>
              <w:autoSpaceDE w:val="0"/>
              <w:autoSpaceDN w:val="0"/>
              <w:spacing w:line="280" w:lineRule="exact"/>
              <w:rPr>
                <w:color w:val="000000" w:themeColor="text1"/>
              </w:rPr>
            </w:pPr>
            <w:r w:rsidRPr="00CC1A21">
              <w:rPr>
                <w:color w:val="000000" w:themeColor="text1"/>
              </w:rPr>
              <w:lastRenderedPageBreak/>
              <w:t>80425C</w:t>
            </w:r>
          </w:p>
        </w:tc>
        <w:tc>
          <w:tcPr>
            <w:tcW w:w="6803" w:type="dxa"/>
            <w:tcBorders>
              <w:top w:val="single" w:sz="6" w:space="0" w:color="auto"/>
              <w:left w:val="single" w:sz="6" w:space="0" w:color="auto"/>
              <w:bottom w:val="single" w:sz="6" w:space="0" w:color="auto"/>
              <w:right w:val="single" w:sz="6" w:space="0" w:color="auto"/>
            </w:tcBorders>
          </w:tcPr>
          <w:p w14:paraId="1F90D550" w14:textId="77777777" w:rsidR="00C510CE" w:rsidRPr="00CC1A21" w:rsidRDefault="00C510CE" w:rsidP="00E74E9C">
            <w:pPr>
              <w:autoSpaceDE w:val="0"/>
              <w:autoSpaceDN w:val="0"/>
              <w:spacing w:line="280" w:lineRule="exact"/>
              <w:rPr>
                <w:color w:val="000000" w:themeColor="text1"/>
              </w:rPr>
            </w:pPr>
            <w:r w:rsidRPr="00CC1A21">
              <w:rPr>
                <w:color w:val="000000" w:themeColor="text1"/>
              </w:rPr>
              <w:t>腹腔鏡子宮肌瘤切除術</w:t>
            </w:r>
          </w:p>
          <w:p w14:paraId="12541031" w14:textId="77777777" w:rsidR="00C510CE" w:rsidRPr="00CC1A21" w:rsidRDefault="00F21492" w:rsidP="00E74E9C">
            <w:pPr>
              <w:autoSpaceDE w:val="0"/>
              <w:autoSpaceDN w:val="0"/>
              <w:spacing w:line="280" w:lineRule="exact"/>
              <w:rPr>
                <w:color w:val="000000" w:themeColor="text1"/>
              </w:rPr>
            </w:pPr>
            <w:r w:rsidRPr="00CC1A21">
              <w:rPr>
                <w:color w:val="000000" w:themeColor="text1"/>
              </w:rPr>
              <w:t>Laparoscopic myomectomy</w:t>
            </w:r>
          </w:p>
          <w:p w14:paraId="0EC84FA1" w14:textId="77777777" w:rsidR="001C5900" w:rsidRPr="00CC1A21" w:rsidRDefault="001C5900" w:rsidP="001C5900">
            <w:pPr>
              <w:autoSpaceDE w:val="0"/>
              <w:autoSpaceDN w:val="0"/>
              <w:spacing w:line="320" w:lineRule="exact"/>
              <w:jc w:val="both"/>
              <w:rPr>
                <w:color w:val="000000" w:themeColor="text1"/>
              </w:rPr>
            </w:pPr>
            <w:r w:rsidRPr="00CC1A21">
              <w:rPr>
                <w:color w:val="000000" w:themeColor="text1"/>
              </w:rPr>
              <w:t>註：</w:t>
            </w:r>
          </w:p>
          <w:p w14:paraId="35A39A26" w14:textId="77777777" w:rsidR="001C5900" w:rsidRPr="00CC1A21" w:rsidRDefault="001C5900" w:rsidP="001C5900">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不得同時申報</w:t>
            </w:r>
            <w:r w:rsidRPr="00CC1A21">
              <w:rPr>
                <w:color w:val="000000" w:themeColor="text1"/>
              </w:rPr>
              <w:t>80430B</w:t>
            </w:r>
            <w:r w:rsidRPr="00CC1A21">
              <w:rPr>
                <w:color w:val="000000" w:themeColor="text1"/>
              </w:rPr>
              <w:t>。</w:t>
            </w:r>
          </w:p>
          <w:p w14:paraId="605D624B" w14:textId="77777777" w:rsidR="001C5900" w:rsidRPr="00CC1A21" w:rsidRDefault="001C5900" w:rsidP="001C5900">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執行「機械手臂輔助子宮肌瘤切除術」，須符合下列規範：</w:t>
            </w:r>
          </w:p>
          <w:p w14:paraId="7990C3D0" w14:textId="77777777" w:rsidR="001C5900" w:rsidRPr="00CC1A21" w:rsidRDefault="001C5900" w:rsidP="001C5900">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41B50A55" w14:textId="77777777" w:rsidR="001C5900" w:rsidRPr="00CC1A21" w:rsidRDefault="001C5900" w:rsidP="001C5900">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具機械手臂輔助手術系統「婦科」認證學會認證醫師資格。</w:t>
            </w:r>
          </w:p>
          <w:p w14:paraId="595A3DD0" w14:textId="77777777" w:rsidR="001C5900" w:rsidRPr="00CC1A21" w:rsidRDefault="001C5900" w:rsidP="001C5900">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760233B8" w14:textId="77777777" w:rsidR="001C5900" w:rsidRPr="00CC1A21" w:rsidRDefault="001C5900" w:rsidP="001C5900">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7C2AF3B8" w14:textId="4D870DE8" w:rsidR="0022148E" w:rsidRPr="00CC1A21" w:rsidRDefault="001C5900" w:rsidP="001C5900">
            <w:pPr>
              <w:autoSpaceDE w:val="0"/>
              <w:autoSpaceDN w:val="0"/>
              <w:spacing w:line="280" w:lineRule="exact"/>
              <w:ind w:leftChars="100" w:left="528"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6D4DE65"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64889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D979D3"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23737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3124219"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25907</w:t>
            </w:r>
          </w:p>
        </w:tc>
      </w:tr>
      <w:tr w:rsidR="00CD66FB" w:rsidRPr="00CC1A21" w14:paraId="02A8CF05" w14:textId="77777777" w:rsidTr="008260BD">
        <w:tc>
          <w:tcPr>
            <w:tcW w:w="850" w:type="dxa"/>
            <w:tcBorders>
              <w:top w:val="single" w:sz="6" w:space="0" w:color="auto"/>
              <w:left w:val="single" w:sz="6" w:space="0" w:color="auto"/>
              <w:bottom w:val="single" w:sz="6" w:space="0" w:color="auto"/>
              <w:right w:val="single" w:sz="6" w:space="0" w:color="auto"/>
            </w:tcBorders>
          </w:tcPr>
          <w:p w14:paraId="5B1BDF48" w14:textId="77777777" w:rsidR="00FD0F65" w:rsidRPr="00CC1A21" w:rsidRDefault="00FD0F65" w:rsidP="00FD0F65">
            <w:pPr>
              <w:autoSpaceDE w:val="0"/>
              <w:autoSpaceDN w:val="0"/>
              <w:spacing w:line="320" w:lineRule="exact"/>
              <w:rPr>
                <w:color w:val="000000" w:themeColor="text1"/>
              </w:rPr>
            </w:pPr>
            <w:r w:rsidRPr="00CC1A21">
              <w:rPr>
                <w:color w:val="000000" w:themeColor="text1"/>
              </w:rPr>
              <w:t>80430B</w:t>
            </w:r>
          </w:p>
        </w:tc>
        <w:tc>
          <w:tcPr>
            <w:tcW w:w="6803" w:type="dxa"/>
            <w:tcBorders>
              <w:top w:val="single" w:sz="6" w:space="0" w:color="auto"/>
              <w:left w:val="single" w:sz="6" w:space="0" w:color="auto"/>
              <w:bottom w:val="single" w:sz="6" w:space="0" w:color="auto"/>
              <w:right w:val="single" w:sz="6" w:space="0" w:color="auto"/>
            </w:tcBorders>
          </w:tcPr>
          <w:p w14:paraId="5751B215" w14:textId="77777777" w:rsidR="00FD0F65" w:rsidRPr="00CC1A21" w:rsidRDefault="00FD0F65" w:rsidP="00FD0F65">
            <w:pPr>
              <w:autoSpaceDE w:val="0"/>
              <w:autoSpaceDN w:val="0"/>
              <w:spacing w:line="320" w:lineRule="exact"/>
              <w:rPr>
                <w:color w:val="000000" w:themeColor="text1"/>
              </w:rPr>
            </w:pPr>
            <w:r w:rsidRPr="00CC1A21">
              <w:rPr>
                <w:color w:val="000000" w:themeColor="text1"/>
              </w:rPr>
              <w:t>腹腔鏡次全子宮切除術</w:t>
            </w:r>
          </w:p>
          <w:p w14:paraId="013125E9" w14:textId="40088125" w:rsidR="00FD0F65" w:rsidRPr="00CC1A21" w:rsidRDefault="00FD0F65" w:rsidP="00FD0F65">
            <w:pPr>
              <w:autoSpaceDE w:val="0"/>
              <w:autoSpaceDN w:val="0"/>
              <w:spacing w:line="320" w:lineRule="exact"/>
              <w:rPr>
                <w:color w:val="000000" w:themeColor="text1"/>
              </w:rPr>
            </w:pPr>
            <w:r w:rsidRPr="00CC1A21">
              <w:rPr>
                <w:color w:val="000000" w:themeColor="text1"/>
              </w:rPr>
              <w:t>Laparoscopic subtotal hysterectomy</w:t>
            </w:r>
          </w:p>
          <w:p w14:paraId="7F492264" w14:textId="77777777" w:rsidR="001C5900" w:rsidRPr="00CC1A21" w:rsidRDefault="001C5900" w:rsidP="001C5900">
            <w:pPr>
              <w:autoSpaceDE w:val="0"/>
              <w:autoSpaceDN w:val="0"/>
              <w:spacing w:line="320" w:lineRule="exact"/>
              <w:jc w:val="both"/>
              <w:rPr>
                <w:color w:val="000000" w:themeColor="text1"/>
              </w:rPr>
            </w:pPr>
            <w:r w:rsidRPr="00CC1A21">
              <w:rPr>
                <w:color w:val="000000" w:themeColor="text1"/>
              </w:rPr>
              <w:t>註：</w:t>
            </w:r>
          </w:p>
          <w:p w14:paraId="33B9455F" w14:textId="77777777" w:rsidR="001C5900" w:rsidRPr="00CC1A21" w:rsidRDefault="001C5900" w:rsidP="001C5900">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適應症：</w:t>
            </w:r>
          </w:p>
          <w:p w14:paraId="65A72ED7" w14:textId="77777777" w:rsidR="001C5900" w:rsidRPr="00CC1A21" w:rsidRDefault="001C5900" w:rsidP="001C5900">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子宮體之良性腫瘤</w:t>
            </w:r>
            <w:r w:rsidRPr="00CC1A21">
              <w:rPr>
                <w:color w:val="000000" w:themeColor="text1"/>
              </w:rPr>
              <w:t>/</w:t>
            </w:r>
            <w:r w:rsidRPr="00CC1A21">
              <w:rPr>
                <w:color w:val="000000" w:themeColor="text1"/>
              </w:rPr>
              <w:t>疾病（例如子宮肌瘤、子宮肌腺症或其他良性疾病）所引起之腹痛、異常出血、貧血或骨盆壓迫等症狀。</w:t>
            </w:r>
          </w:p>
          <w:p w14:paraId="59BCEC6F" w14:textId="77777777" w:rsidR="001C5900" w:rsidRPr="00CC1A21" w:rsidRDefault="001C5900" w:rsidP="001C5900">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執行子宮脫垂行經腹腔鏡陰道懸吊手術時，依病情需要同時併行本項，本項不得單獨為子宮脫垂之手術。</w:t>
            </w:r>
          </w:p>
          <w:p w14:paraId="3FC7419B" w14:textId="77777777" w:rsidR="001C5900" w:rsidRPr="00CC1A21" w:rsidRDefault="001C5900" w:rsidP="001C5900">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禁忌症：子宮頸惡性腫瘤、子宮體惡性腫瘤、子宮頸異常增生。</w:t>
            </w:r>
          </w:p>
          <w:p w14:paraId="5A2CA4A2" w14:textId="77777777" w:rsidR="001C5900" w:rsidRPr="00CC1A21" w:rsidRDefault="001C5900" w:rsidP="001C5900">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不得併報項目：全子宮切除術（</w:t>
            </w:r>
            <w:r w:rsidRPr="00CC1A21">
              <w:rPr>
                <w:color w:val="000000" w:themeColor="text1"/>
              </w:rPr>
              <w:t>80403B</w:t>
            </w:r>
            <w:r w:rsidRPr="00CC1A21">
              <w:rPr>
                <w:color w:val="000000" w:themeColor="text1"/>
              </w:rPr>
              <w:t>、</w:t>
            </w:r>
            <w:r w:rsidRPr="00CC1A21">
              <w:rPr>
                <w:color w:val="000000" w:themeColor="text1"/>
              </w:rPr>
              <w:t>80421B</w:t>
            </w:r>
            <w:r w:rsidRPr="00CC1A21">
              <w:rPr>
                <w:color w:val="000000" w:themeColor="text1"/>
              </w:rPr>
              <w:t>、</w:t>
            </w:r>
            <w:r w:rsidRPr="00CC1A21">
              <w:rPr>
                <w:color w:val="000000" w:themeColor="text1"/>
              </w:rPr>
              <w:t>80416B</w:t>
            </w:r>
            <w:r w:rsidRPr="00CC1A21">
              <w:rPr>
                <w:color w:val="000000" w:themeColor="text1"/>
              </w:rPr>
              <w:t>）、子宮肌瘤切除術（</w:t>
            </w:r>
            <w:r w:rsidRPr="00CC1A21">
              <w:rPr>
                <w:color w:val="000000" w:themeColor="text1"/>
              </w:rPr>
              <w:t>80402C</w:t>
            </w:r>
            <w:r w:rsidRPr="00CC1A21">
              <w:rPr>
                <w:color w:val="000000" w:themeColor="text1"/>
              </w:rPr>
              <w:t>、</w:t>
            </w:r>
            <w:r w:rsidRPr="00CC1A21">
              <w:rPr>
                <w:color w:val="000000" w:themeColor="text1"/>
              </w:rPr>
              <w:t>80420C</w:t>
            </w:r>
            <w:r w:rsidRPr="00CC1A21">
              <w:rPr>
                <w:color w:val="000000" w:themeColor="text1"/>
              </w:rPr>
              <w:t>、</w:t>
            </w:r>
            <w:r w:rsidRPr="00CC1A21">
              <w:rPr>
                <w:color w:val="000000" w:themeColor="text1"/>
              </w:rPr>
              <w:t>80415C</w:t>
            </w:r>
            <w:r w:rsidRPr="00CC1A21">
              <w:rPr>
                <w:color w:val="000000" w:themeColor="text1"/>
              </w:rPr>
              <w:t>、</w:t>
            </w:r>
            <w:r w:rsidRPr="00CC1A21">
              <w:rPr>
                <w:color w:val="000000" w:themeColor="text1"/>
              </w:rPr>
              <w:t>80425C</w:t>
            </w:r>
            <w:r w:rsidRPr="00CC1A21">
              <w:rPr>
                <w:color w:val="000000" w:themeColor="text1"/>
              </w:rPr>
              <w:t>）、次全子宮切除術（</w:t>
            </w:r>
            <w:r w:rsidRPr="00CC1A21">
              <w:rPr>
                <w:color w:val="000000" w:themeColor="text1"/>
              </w:rPr>
              <w:t>80404C</w:t>
            </w:r>
            <w:r w:rsidRPr="00CC1A21">
              <w:rPr>
                <w:color w:val="000000" w:themeColor="text1"/>
              </w:rPr>
              <w:t>）。</w:t>
            </w:r>
          </w:p>
          <w:p w14:paraId="7DB4C612" w14:textId="77777777" w:rsidR="001C5900" w:rsidRPr="00CC1A21" w:rsidRDefault="001C5900" w:rsidP="001C5900">
            <w:pPr>
              <w:spacing w:line="320" w:lineRule="exact"/>
              <w:ind w:left="192" w:hangingChars="80" w:hanging="192"/>
              <w:jc w:val="both"/>
              <w:rPr>
                <w:color w:val="000000" w:themeColor="text1"/>
              </w:rPr>
            </w:pPr>
            <w:r w:rsidRPr="00CC1A21">
              <w:rPr>
                <w:color w:val="000000" w:themeColor="text1"/>
              </w:rPr>
              <w:t>4.</w:t>
            </w:r>
            <w:r w:rsidRPr="00CC1A21">
              <w:rPr>
                <w:color w:val="000000" w:themeColor="text1"/>
              </w:rPr>
              <w:t>執行「機械手臂輔助次全子宮切除術」，須符合下列規範：</w:t>
            </w:r>
          </w:p>
          <w:p w14:paraId="1B1F9DF9" w14:textId="77777777" w:rsidR="001C5900" w:rsidRPr="00CC1A21" w:rsidRDefault="001C5900" w:rsidP="001C5900">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醫師資格：</w:t>
            </w:r>
          </w:p>
          <w:p w14:paraId="26FC0FA2" w14:textId="77777777" w:rsidR="001C5900" w:rsidRPr="00CC1A21" w:rsidRDefault="001C5900" w:rsidP="001C5900">
            <w:pPr>
              <w:autoSpaceDE w:val="0"/>
              <w:autoSpaceDN w:val="0"/>
              <w:spacing w:line="320" w:lineRule="exact"/>
              <w:ind w:leftChars="210" w:left="744" w:hangingChars="100" w:hanging="240"/>
              <w:jc w:val="both"/>
              <w:rPr>
                <w:color w:val="000000" w:themeColor="text1"/>
              </w:rPr>
            </w:pPr>
            <w:r w:rsidRPr="00CC1A21">
              <w:rPr>
                <w:color w:val="000000" w:themeColor="text1"/>
              </w:rPr>
              <w:t>A.</w:t>
            </w:r>
            <w:r w:rsidRPr="00CC1A21">
              <w:rPr>
                <w:color w:val="000000" w:themeColor="text1"/>
              </w:rPr>
              <w:t>具機械手臂輔助手術系統「婦科」認證學會認證醫師資格。</w:t>
            </w:r>
          </w:p>
          <w:p w14:paraId="2EF079D7" w14:textId="77777777" w:rsidR="001C5900" w:rsidRPr="00CC1A21" w:rsidRDefault="001C5900" w:rsidP="001C5900">
            <w:pPr>
              <w:autoSpaceDE w:val="0"/>
              <w:autoSpaceDN w:val="0"/>
              <w:spacing w:line="320" w:lineRule="exact"/>
              <w:ind w:leftChars="210" w:left="744" w:hangingChars="100" w:hanging="240"/>
              <w:jc w:val="both"/>
              <w:rPr>
                <w:color w:val="000000" w:themeColor="text1"/>
              </w:rPr>
            </w:pPr>
            <w:r w:rsidRPr="00CC1A21">
              <w:rPr>
                <w:color w:val="000000" w:themeColor="text1"/>
              </w:rPr>
              <w:t>B.</w:t>
            </w:r>
            <w:r w:rsidRPr="00CC1A21">
              <w:rPr>
                <w:color w:val="000000" w:themeColor="text1"/>
              </w:rPr>
              <w:t>前述核發認證單位應檢附認證計畫書</w:t>
            </w:r>
            <w:r w:rsidRPr="00CC1A21">
              <w:rPr>
                <w:color w:val="000000" w:themeColor="text1"/>
              </w:rPr>
              <w:t>(</w:t>
            </w:r>
            <w:r w:rsidRPr="00CC1A21">
              <w:rPr>
                <w:color w:val="000000" w:themeColor="text1"/>
              </w:rPr>
              <w:t>須檢附訓練課程、認證方式及認證培訓機構證明</w:t>
            </w:r>
            <w:r w:rsidRPr="00CC1A21">
              <w:rPr>
                <w:color w:val="000000" w:themeColor="text1"/>
              </w:rPr>
              <w:t>)</w:t>
            </w:r>
            <w:r w:rsidRPr="00CC1A21">
              <w:rPr>
                <w:color w:val="000000" w:themeColor="text1"/>
              </w:rPr>
              <w:t>予保險人審核通過。</w:t>
            </w:r>
          </w:p>
          <w:p w14:paraId="5A7F0B97" w14:textId="77777777" w:rsidR="001C5900" w:rsidRPr="00CC1A21" w:rsidRDefault="001C5900" w:rsidP="001C5900">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執行手術之醫師名單應報經保險人核定。</w:t>
            </w:r>
          </w:p>
          <w:p w14:paraId="1F90FD13" w14:textId="56EC7B91" w:rsidR="00FD0F65" w:rsidRPr="00CC1A21" w:rsidRDefault="001C5900" w:rsidP="001C5900">
            <w:pPr>
              <w:autoSpaceDE w:val="0"/>
              <w:autoSpaceDN w:val="0"/>
              <w:spacing w:line="280" w:lineRule="exact"/>
              <w:ind w:leftChars="100" w:left="528" w:hangingChars="120" w:hanging="288"/>
              <w:jc w:val="both"/>
              <w:rPr>
                <w:color w:val="000000" w:themeColor="text1"/>
              </w:rPr>
            </w:pPr>
            <w:r w:rsidRPr="00CC1A21">
              <w:rPr>
                <w:color w:val="000000" w:themeColor="text1"/>
              </w:rPr>
              <w:t>(3)</w:t>
            </w:r>
            <w:r w:rsidRPr="00CC1A2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849960D" w14:textId="77777777" w:rsidR="00FD0F65" w:rsidRPr="00CC1A21" w:rsidRDefault="00FD0F65" w:rsidP="00FD0F6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0E2386" w14:textId="77777777" w:rsidR="00FD0F65" w:rsidRPr="00CC1A21" w:rsidRDefault="00FD0F65" w:rsidP="00FD0F6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75AB5C" w14:textId="77777777" w:rsidR="00FD0F65" w:rsidRPr="00CC1A21" w:rsidRDefault="00FD0F65" w:rsidP="00FD0F65">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3BE6E7" w14:textId="77777777" w:rsidR="00FD0F65" w:rsidRPr="00CC1A21" w:rsidRDefault="00FD0F65" w:rsidP="00FD0F65">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15F6C6" w14:textId="77777777" w:rsidR="00FD0F65" w:rsidRPr="00CC1A21" w:rsidRDefault="00FD0F65" w:rsidP="00FD0F65">
            <w:pPr>
              <w:autoSpaceDE w:val="0"/>
              <w:autoSpaceDN w:val="0"/>
              <w:spacing w:line="320" w:lineRule="exact"/>
              <w:jc w:val="right"/>
              <w:rPr>
                <w:color w:val="000000" w:themeColor="text1"/>
              </w:rPr>
            </w:pPr>
            <w:r w:rsidRPr="00CC1A21">
              <w:rPr>
                <w:color w:val="000000" w:themeColor="text1"/>
              </w:rPr>
              <w:t>25885</w:t>
            </w:r>
          </w:p>
        </w:tc>
      </w:tr>
    </w:tbl>
    <w:p w14:paraId="211A9210" w14:textId="77777777" w:rsidR="0036527B" w:rsidRPr="00CC1A21" w:rsidRDefault="0036527B" w:rsidP="0036527B">
      <w:pPr>
        <w:rPr>
          <w:color w:val="000000" w:themeColor="text1"/>
          <w:szCs w:val="24"/>
        </w:rPr>
      </w:pPr>
    </w:p>
    <w:p w14:paraId="13623FD7"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3B37E549" w14:textId="77777777" w:rsidR="0036527B" w:rsidRPr="00CC1A21" w:rsidRDefault="0036527B" w:rsidP="0079545A">
      <w:pPr>
        <w:outlineLvl w:val="1"/>
        <w:rPr>
          <w:color w:val="000000" w:themeColor="text1"/>
        </w:rPr>
      </w:pPr>
      <w:r w:rsidRPr="00CC1A21">
        <w:rPr>
          <w:color w:val="000000" w:themeColor="text1"/>
        </w:rPr>
        <w:lastRenderedPageBreak/>
        <w:t>六、輸卵管</w:t>
      </w:r>
      <w:r w:rsidRPr="00CC1A21">
        <w:rPr>
          <w:color w:val="000000" w:themeColor="text1"/>
        </w:rPr>
        <w:t xml:space="preserve"> Oviduct (8060</w:t>
      </w:r>
      <w:r w:rsidR="004513D2" w:rsidRPr="00CC1A21">
        <w:rPr>
          <w:color w:val="000000" w:themeColor="text1"/>
        </w:rPr>
        <w:t>3</w:t>
      </w:r>
      <w:r w:rsidRPr="00CC1A21">
        <w:rPr>
          <w:color w:val="000000" w:themeColor="text1"/>
        </w:rPr>
        <w:t>-8060</w:t>
      </w:r>
      <w:r w:rsidR="00C510CE" w:rsidRPr="00CC1A21">
        <w:rPr>
          <w:color w:val="000000" w:themeColor="text1"/>
        </w:rPr>
        <w:t>8</w:t>
      </w:r>
      <w:r w:rsidRPr="00CC1A21">
        <w:rPr>
          <w:color w:val="000000" w:themeColor="text1"/>
        </w:rPr>
        <w:t>)</w:t>
      </w:r>
    </w:p>
    <w:p w14:paraId="6A63F49D" w14:textId="77777777" w:rsidR="0036527B" w:rsidRPr="00CC1A21" w:rsidRDefault="0036527B" w:rsidP="0036527B">
      <w:pPr>
        <w:ind w:left="480" w:hangingChars="200" w:hanging="480"/>
        <w:rPr>
          <w:color w:val="000000" w:themeColor="text1"/>
          <w:szCs w:val="24"/>
        </w:rPr>
      </w:pPr>
      <w:r w:rsidRPr="00CC1A21">
        <w:rPr>
          <w:color w:val="000000" w:themeColor="text1"/>
          <w:szCs w:val="24"/>
        </w:rPr>
        <w:t>註：輸卵管之各項手術均包含單側、雙側，全部或部份之輸卵管，不得重複申報。</w:t>
      </w:r>
    </w:p>
    <w:tbl>
      <w:tblPr>
        <w:tblW w:w="9635"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75E089C5"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7AC15B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FCA99F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A80D22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1B0AD19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0917B39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6D51C65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53264D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2954AF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30E28D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E6020A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8D22F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4270DF2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7F2CB99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1D9F14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10A665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7051C4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3A1BAA1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5259E2D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D6036C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4F2381D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2038B2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3A1294B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7CCC687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212417A"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80603C</w:t>
            </w:r>
          </w:p>
        </w:tc>
        <w:tc>
          <w:tcPr>
            <w:tcW w:w="6803" w:type="dxa"/>
            <w:tcBorders>
              <w:top w:val="single" w:sz="6" w:space="0" w:color="auto"/>
              <w:left w:val="single" w:sz="6" w:space="0" w:color="auto"/>
              <w:bottom w:val="single" w:sz="6" w:space="0" w:color="auto"/>
              <w:right w:val="single" w:sz="6" w:space="0" w:color="auto"/>
            </w:tcBorders>
          </w:tcPr>
          <w:p w14:paraId="5166C959"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輸卵管整形術</w:t>
            </w:r>
            <w:r w:rsidRPr="00CC1A21">
              <w:rPr>
                <w:color w:val="000000" w:themeColor="text1"/>
              </w:rPr>
              <w:t xml:space="preserve"> Salpingoplasty</w:t>
            </w:r>
          </w:p>
        </w:tc>
        <w:tc>
          <w:tcPr>
            <w:tcW w:w="283" w:type="dxa"/>
            <w:tcBorders>
              <w:top w:val="single" w:sz="6" w:space="0" w:color="auto"/>
              <w:left w:val="single" w:sz="6" w:space="0" w:color="auto"/>
              <w:bottom w:val="single" w:sz="6" w:space="0" w:color="auto"/>
              <w:right w:val="single" w:sz="6" w:space="0" w:color="auto"/>
            </w:tcBorders>
          </w:tcPr>
          <w:p w14:paraId="6F4747F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A12A33"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DC9B0D"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35283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54FF20"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10739</w:t>
            </w:r>
          </w:p>
        </w:tc>
      </w:tr>
      <w:tr w:rsidR="00CD66FB" w:rsidRPr="00CC1A21" w14:paraId="78EF1AB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8D037A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80608C</w:t>
            </w:r>
          </w:p>
        </w:tc>
        <w:tc>
          <w:tcPr>
            <w:tcW w:w="6803" w:type="dxa"/>
            <w:tcBorders>
              <w:top w:val="single" w:sz="6" w:space="0" w:color="auto"/>
              <w:left w:val="single" w:sz="6" w:space="0" w:color="auto"/>
              <w:bottom w:val="single" w:sz="6" w:space="0" w:color="auto"/>
              <w:right w:val="single" w:sz="6" w:space="0" w:color="auto"/>
            </w:tcBorders>
          </w:tcPr>
          <w:p w14:paraId="76F4ECB1"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腹腔鏡輸卵管整形術</w:t>
            </w:r>
          </w:p>
          <w:p w14:paraId="2D294461"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Laparoscopic salpingoplasty</w:t>
            </w:r>
          </w:p>
        </w:tc>
        <w:tc>
          <w:tcPr>
            <w:tcW w:w="283" w:type="dxa"/>
            <w:tcBorders>
              <w:top w:val="single" w:sz="6" w:space="0" w:color="auto"/>
              <w:left w:val="single" w:sz="6" w:space="0" w:color="auto"/>
              <w:bottom w:val="single" w:sz="6" w:space="0" w:color="auto"/>
              <w:right w:val="single" w:sz="6" w:space="0" w:color="auto"/>
            </w:tcBorders>
          </w:tcPr>
          <w:p w14:paraId="2330FD4E"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72586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B7253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1A893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0FCB18"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18257</w:t>
            </w:r>
          </w:p>
        </w:tc>
      </w:tr>
      <w:tr w:rsidR="00CD66FB" w:rsidRPr="00CC1A21" w14:paraId="6EBD3A98"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07E05412" w14:textId="77777777" w:rsidR="008C7D08" w:rsidRPr="00CC1A21" w:rsidRDefault="008C7D08" w:rsidP="008C7D08">
            <w:pPr>
              <w:autoSpaceDE w:val="0"/>
              <w:autoSpaceDN w:val="0"/>
              <w:spacing w:line="320" w:lineRule="exact"/>
              <w:rPr>
                <w:color w:val="000000" w:themeColor="text1"/>
              </w:rPr>
            </w:pPr>
            <w:r w:rsidRPr="00CC1A21">
              <w:rPr>
                <w:color w:val="000000" w:themeColor="text1"/>
              </w:rPr>
              <w:t>80604C</w:t>
            </w:r>
          </w:p>
        </w:tc>
        <w:tc>
          <w:tcPr>
            <w:tcW w:w="6803" w:type="dxa"/>
            <w:tcBorders>
              <w:top w:val="single" w:sz="6" w:space="0" w:color="auto"/>
              <w:left w:val="single" w:sz="6" w:space="0" w:color="auto"/>
              <w:bottom w:val="single" w:sz="6" w:space="0" w:color="auto"/>
              <w:right w:val="single" w:sz="6" w:space="0" w:color="auto"/>
            </w:tcBorders>
          </w:tcPr>
          <w:p w14:paraId="4405EE36" w14:textId="77777777" w:rsidR="008C7D08" w:rsidRPr="00CC1A21" w:rsidRDefault="008C7D08" w:rsidP="008C7D08">
            <w:pPr>
              <w:autoSpaceDE w:val="0"/>
              <w:autoSpaceDN w:val="0"/>
              <w:spacing w:line="320" w:lineRule="exact"/>
              <w:rPr>
                <w:color w:val="000000" w:themeColor="text1"/>
              </w:rPr>
            </w:pPr>
            <w:r w:rsidRPr="00CC1A21">
              <w:rPr>
                <w:color w:val="000000" w:themeColor="text1"/>
              </w:rPr>
              <w:t xml:space="preserve">輸卵管剝離術　</w:t>
            </w:r>
          </w:p>
          <w:p w14:paraId="329065E2" w14:textId="77777777" w:rsidR="008C7D08" w:rsidRPr="00CC1A21" w:rsidRDefault="008C7D08" w:rsidP="008C7D08">
            <w:pPr>
              <w:autoSpaceDE w:val="0"/>
              <w:autoSpaceDN w:val="0"/>
              <w:spacing w:line="320" w:lineRule="exact"/>
              <w:rPr>
                <w:color w:val="000000" w:themeColor="text1"/>
              </w:rPr>
            </w:pPr>
            <w:r w:rsidRPr="00CC1A21">
              <w:rPr>
                <w:color w:val="000000" w:themeColor="text1"/>
              </w:rPr>
              <w:t>Salpingolysis with microscopic</w:t>
            </w:r>
          </w:p>
          <w:p w14:paraId="68A167E4" w14:textId="77777777" w:rsidR="008C7D08" w:rsidRPr="00CC1A21" w:rsidRDefault="008C7D08" w:rsidP="00ED4BB7">
            <w:pPr>
              <w:autoSpaceDE w:val="0"/>
              <w:autoSpaceDN w:val="0"/>
              <w:spacing w:line="320" w:lineRule="exact"/>
              <w:ind w:left="192" w:hangingChars="80" w:hanging="192"/>
              <w:jc w:val="both"/>
              <w:rPr>
                <w:color w:val="000000" w:themeColor="text1"/>
              </w:rPr>
            </w:pPr>
            <w:r w:rsidRPr="00CC1A21">
              <w:rPr>
                <w:color w:val="000000" w:themeColor="text1"/>
              </w:rPr>
              <w:t>註：</w:t>
            </w:r>
          </w:p>
          <w:p w14:paraId="131B7909" w14:textId="77777777" w:rsidR="008C7D08" w:rsidRPr="00CC1A21" w:rsidRDefault="008C7D08" w:rsidP="00ED4BB7">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為進行人工協助生殖技術而執行本項者，不予給付。</w:t>
            </w:r>
          </w:p>
          <w:p w14:paraId="1FFF14A1" w14:textId="77777777" w:rsidR="008C7D08" w:rsidRPr="00CC1A21" w:rsidRDefault="008C7D08" w:rsidP="00ED4BB7">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屬西醫基層總額：</w:t>
            </w:r>
          </w:p>
          <w:p w14:paraId="17C72D79" w14:textId="77777777" w:rsidR="008C7D08" w:rsidRPr="00CC1A21" w:rsidRDefault="008C7D08" w:rsidP="00ED4BB7">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適應症：因輸卵管沾黏而引起的腹部疼痛、腫脹，經保守性治療無效者。</w:t>
            </w:r>
          </w:p>
          <w:p w14:paraId="4F282B49" w14:textId="77777777" w:rsidR="008C7D08" w:rsidRPr="00CC1A21" w:rsidRDefault="008C7D08" w:rsidP="00ED4BB7">
            <w:pPr>
              <w:autoSpaceDE w:val="0"/>
              <w:autoSpaceDN w:val="0"/>
              <w:spacing w:line="320" w:lineRule="exact"/>
              <w:ind w:leftChars="100" w:left="528" w:hangingChars="120" w:hanging="288"/>
              <w:jc w:val="both"/>
              <w:rPr>
                <w:color w:val="000000" w:themeColor="text1"/>
              </w:rPr>
            </w:pPr>
            <w:r w:rsidRPr="00CC1A21">
              <w:rPr>
                <w:color w:val="000000" w:themeColor="text1"/>
              </w:rPr>
              <w:t>(2)</w:t>
            </w:r>
            <w:r w:rsidRPr="00CC1A21">
              <w:rPr>
                <w:color w:val="000000" w:themeColor="text1"/>
              </w:rPr>
              <w:t>除山地離島地區外，基層院所限由專任醫師開立處方及執行始可申報。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53116F6D"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EC959E"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34B341"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CD8AD2"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537BB3" w14:textId="77777777" w:rsidR="008C7D08" w:rsidRPr="00CC1A21" w:rsidRDefault="008C7D08" w:rsidP="008C7D08">
            <w:pPr>
              <w:autoSpaceDE w:val="0"/>
              <w:autoSpaceDN w:val="0"/>
              <w:spacing w:line="320" w:lineRule="exact"/>
              <w:jc w:val="right"/>
              <w:rPr>
                <w:color w:val="000000" w:themeColor="text1"/>
              </w:rPr>
            </w:pPr>
            <w:r w:rsidRPr="00CC1A21">
              <w:rPr>
                <w:color w:val="000000" w:themeColor="text1"/>
              </w:rPr>
              <w:t>6665</w:t>
            </w:r>
          </w:p>
        </w:tc>
      </w:tr>
      <w:tr w:rsidR="00CD66FB" w:rsidRPr="00CC1A21" w14:paraId="562776FE" w14:textId="77777777" w:rsidTr="00E93A7A">
        <w:tc>
          <w:tcPr>
            <w:tcW w:w="850" w:type="dxa"/>
            <w:tcBorders>
              <w:top w:val="single" w:sz="6" w:space="0" w:color="auto"/>
              <w:left w:val="single" w:sz="6" w:space="0" w:color="auto"/>
              <w:bottom w:val="single" w:sz="6" w:space="0" w:color="auto"/>
              <w:right w:val="single" w:sz="6" w:space="0" w:color="auto"/>
            </w:tcBorders>
          </w:tcPr>
          <w:p w14:paraId="6C7DDEBD"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80605B</w:t>
            </w:r>
          </w:p>
        </w:tc>
        <w:tc>
          <w:tcPr>
            <w:tcW w:w="6803" w:type="dxa"/>
            <w:tcBorders>
              <w:top w:val="single" w:sz="6" w:space="0" w:color="auto"/>
              <w:left w:val="single" w:sz="6" w:space="0" w:color="auto"/>
              <w:bottom w:val="single" w:sz="6" w:space="0" w:color="auto"/>
              <w:right w:val="single" w:sz="6" w:space="0" w:color="auto"/>
            </w:tcBorders>
          </w:tcPr>
          <w:p w14:paraId="33D6ECE0"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 xml:space="preserve">輸卵管吻合術　</w:t>
            </w:r>
            <w:r w:rsidRPr="00CC1A21">
              <w:rPr>
                <w:color w:val="000000" w:themeColor="text1"/>
                <w:szCs w:val="24"/>
              </w:rPr>
              <w:t>End to end anastomosis</w:t>
            </w:r>
          </w:p>
          <w:p w14:paraId="574A1CB9"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註：結紮後重建者，非屬本保險給付範圍。</w:t>
            </w:r>
          </w:p>
        </w:tc>
        <w:tc>
          <w:tcPr>
            <w:tcW w:w="283" w:type="dxa"/>
            <w:tcBorders>
              <w:top w:val="single" w:sz="6" w:space="0" w:color="auto"/>
              <w:left w:val="single" w:sz="6" w:space="0" w:color="auto"/>
              <w:bottom w:val="single" w:sz="6" w:space="0" w:color="auto"/>
              <w:right w:val="single" w:sz="6" w:space="0" w:color="auto"/>
            </w:tcBorders>
          </w:tcPr>
          <w:p w14:paraId="513CCCC2" w14:textId="77777777" w:rsidR="00C510CE" w:rsidRPr="00CC1A2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488095E"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1DC1B4A"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40FABF1"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8441006"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20569</w:t>
            </w:r>
          </w:p>
        </w:tc>
      </w:tr>
      <w:tr w:rsidR="00CD66FB" w:rsidRPr="00CC1A21" w14:paraId="4355E056"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30CCCAF" w14:textId="77777777" w:rsidR="008C7D08" w:rsidRPr="00CC1A21" w:rsidRDefault="008C7D08" w:rsidP="008C7D08">
            <w:pPr>
              <w:autoSpaceDE w:val="0"/>
              <w:autoSpaceDN w:val="0"/>
              <w:spacing w:line="320" w:lineRule="exact"/>
              <w:rPr>
                <w:color w:val="000000" w:themeColor="text1"/>
              </w:rPr>
            </w:pPr>
            <w:r w:rsidRPr="00CC1A21">
              <w:rPr>
                <w:color w:val="000000" w:themeColor="text1"/>
              </w:rPr>
              <w:t>80606C</w:t>
            </w:r>
          </w:p>
        </w:tc>
        <w:tc>
          <w:tcPr>
            <w:tcW w:w="6803" w:type="dxa"/>
            <w:tcBorders>
              <w:top w:val="single" w:sz="6" w:space="0" w:color="auto"/>
              <w:left w:val="single" w:sz="6" w:space="0" w:color="auto"/>
              <w:bottom w:val="single" w:sz="6" w:space="0" w:color="auto"/>
              <w:right w:val="single" w:sz="6" w:space="0" w:color="auto"/>
            </w:tcBorders>
          </w:tcPr>
          <w:p w14:paraId="5D152A51" w14:textId="77777777" w:rsidR="008C7D08" w:rsidRPr="00CC1A21" w:rsidRDefault="008C7D08" w:rsidP="008C7D08">
            <w:pPr>
              <w:autoSpaceDE w:val="0"/>
              <w:autoSpaceDN w:val="0"/>
              <w:spacing w:line="320" w:lineRule="exact"/>
              <w:rPr>
                <w:color w:val="000000" w:themeColor="text1"/>
              </w:rPr>
            </w:pPr>
            <w:r w:rsidRPr="00CC1A21">
              <w:rPr>
                <w:color w:val="000000" w:themeColor="text1"/>
              </w:rPr>
              <w:t xml:space="preserve">輸卵管造口術　</w:t>
            </w:r>
          </w:p>
          <w:p w14:paraId="10054FFA" w14:textId="77777777" w:rsidR="008C7D08" w:rsidRPr="00CC1A21" w:rsidRDefault="008C7D08" w:rsidP="008C7D08">
            <w:pPr>
              <w:autoSpaceDE w:val="0"/>
              <w:autoSpaceDN w:val="0"/>
              <w:spacing w:line="320" w:lineRule="exact"/>
              <w:rPr>
                <w:color w:val="000000" w:themeColor="text1"/>
              </w:rPr>
            </w:pPr>
            <w:r w:rsidRPr="00CC1A21">
              <w:rPr>
                <w:color w:val="000000" w:themeColor="text1"/>
              </w:rPr>
              <w:t>Salpingostomy without microscopic</w:t>
            </w:r>
          </w:p>
          <w:p w14:paraId="36D9E889" w14:textId="77777777" w:rsidR="008C7D08" w:rsidRPr="00CC1A21" w:rsidRDefault="008C7D08" w:rsidP="00ED4BB7">
            <w:pPr>
              <w:autoSpaceDE w:val="0"/>
              <w:autoSpaceDN w:val="0"/>
              <w:spacing w:line="320" w:lineRule="exact"/>
              <w:ind w:left="192" w:hangingChars="80" w:hanging="192"/>
              <w:jc w:val="both"/>
              <w:rPr>
                <w:color w:val="000000" w:themeColor="text1"/>
              </w:rPr>
            </w:pPr>
            <w:r w:rsidRPr="00CC1A21">
              <w:rPr>
                <w:color w:val="000000" w:themeColor="text1"/>
              </w:rPr>
              <w:t>註：</w:t>
            </w:r>
          </w:p>
          <w:p w14:paraId="60BAAAE1" w14:textId="77777777" w:rsidR="008C7D08" w:rsidRPr="00CC1A21" w:rsidRDefault="008C7D08" w:rsidP="00ED4BB7">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為進行人工協助生殖技術而執行本項者，不予給付。</w:t>
            </w:r>
          </w:p>
          <w:p w14:paraId="743A7524" w14:textId="77777777" w:rsidR="008C7D08" w:rsidRPr="00CC1A21" w:rsidRDefault="008C7D08" w:rsidP="00ED4BB7">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屬西醫基層總額：</w:t>
            </w:r>
          </w:p>
          <w:p w14:paraId="01ACEC81" w14:textId="77777777" w:rsidR="008C7D08" w:rsidRPr="00CC1A21" w:rsidRDefault="008C7D08" w:rsidP="00ED4BB7">
            <w:pPr>
              <w:autoSpaceDE w:val="0"/>
              <w:autoSpaceDN w:val="0"/>
              <w:spacing w:line="320" w:lineRule="exact"/>
              <w:ind w:leftChars="100" w:left="528" w:hangingChars="120" w:hanging="288"/>
              <w:jc w:val="both"/>
              <w:rPr>
                <w:color w:val="000000" w:themeColor="text1"/>
              </w:rPr>
            </w:pPr>
            <w:r w:rsidRPr="00CC1A21">
              <w:rPr>
                <w:color w:val="000000" w:themeColor="text1"/>
              </w:rPr>
              <w:t>(1)</w:t>
            </w:r>
            <w:r w:rsidRPr="00CC1A21">
              <w:rPr>
                <w:color w:val="000000" w:themeColor="text1"/>
              </w:rPr>
              <w:t>適應症：因輸卵管開口閉合而引起的腹部疼痛、腫脹、水樣分泌過多，經保守性治療無效者。</w:t>
            </w:r>
          </w:p>
          <w:p w14:paraId="61F9BF3E" w14:textId="77777777" w:rsidR="008C7D08" w:rsidRPr="00CC1A21" w:rsidRDefault="008C7D08" w:rsidP="00ED4BB7">
            <w:pPr>
              <w:autoSpaceDE w:val="0"/>
              <w:autoSpaceDN w:val="0"/>
              <w:spacing w:line="320" w:lineRule="exact"/>
              <w:ind w:leftChars="100" w:left="528" w:hangingChars="120" w:hanging="288"/>
              <w:jc w:val="both"/>
              <w:rPr>
                <w:color w:val="000000" w:themeColor="text1"/>
                <w:szCs w:val="24"/>
              </w:rPr>
            </w:pPr>
            <w:r w:rsidRPr="00CC1A21">
              <w:rPr>
                <w:color w:val="000000" w:themeColor="text1"/>
              </w:rPr>
              <w:t>(2)</w:t>
            </w:r>
            <w:r w:rsidRPr="00CC1A21">
              <w:rPr>
                <w:color w:val="000000" w:themeColor="text1"/>
              </w:rPr>
              <w:t>除山地離島地區外，基層院所限由專任醫師開立處方及執行始可申報。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452A9813"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18E6A0"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5433CE"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546210" w14:textId="77777777" w:rsidR="008C7D08" w:rsidRPr="00CC1A21" w:rsidRDefault="008C7D08" w:rsidP="008C7D08">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43064F" w14:textId="77777777" w:rsidR="008C7D08" w:rsidRPr="00CC1A21" w:rsidRDefault="008C7D08" w:rsidP="008C7D08">
            <w:pPr>
              <w:autoSpaceDE w:val="0"/>
              <w:autoSpaceDN w:val="0"/>
              <w:spacing w:line="320" w:lineRule="exact"/>
              <w:jc w:val="right"/>
              <w:rPr>
                <w:color w:val="000000" w:themeColor="text1"/>
              </w:rPr>
            </w:pPr>
            <w:r w:rsidRPr="00CC1A21">
              <w:rPr>
                <w:color w:val="000000" w:themeColor="text1"/>
              </w:rPr>
              <w:t>10739</w:t>
            </w:r>
          </w:p>
        </w:tc>
      </w:tr>
      <w:tr w:rsidR="00CD66FB" w:rsidRPr="00CC1A21" w14:paraId="1FD7F0D7" w14:textId="77777777" w:rsidTr="00E93A7A">
        <w:trPr>
          <w:trHeight w:val="340"/>
        </w:trPr>
        <w:tc>
          <w:tcPr>
            <w:tcW w:w="850" w:type="dxa"/>
            <w:tcBorders>
              <w:top w:val="single" w:sz="6" w:space="0" w:color="auto"/>
              <w:left w:val="single" w:sz="6" w:space="0" w:color="auto"/>
              <w:bottom w:val="single" w:sz="6" w:space="0" w:color="auto"/>
              <w:right w:val="single" w:sz="6" w:space="0" w:color="auto"/>
            </w:tcBorders>
          </w:tcPr>
          <w:p w14:paraId="508C22B3"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80607B</w:t>
            </w:r>
          </w:p>
        </w:tc>
        <w:tc>
          <w:tcPr>
            <w:tcW w:w="6803" w:type="dxa"/>
            <w:tcBorders>
              <w:top w:val="single" w:sz="6" w:space="0" w:color="auto"/>
              <w:left w:val="single" w:sz="6" w:space="0" w:color="auto"/>
              <w:bottom w:val="single" w:sz="6" w:space="0" w:color="auto"/>
              <w:right w:val="single" w:sz="6" w:space="0" w:color="auto"/>
            </w:tcBorders>
          </w:tcPr>
          <w:p w14:paraId="2B1C169A"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 xml:space="preserve">輸卵管補植術　</w:t>
            </w:r>
          </w:p>
          <w:p w14:paraId="6F9BE929" w14:textId="77777777" w:rsidR="00C510CE" w:rsidRPr="00CC1A21" w:rsidRDefault="00C510CE" w:rsidP="00C510CE">
            <w:pPr>
              <w:autoSpaceDE w:val="0"/>
              <w:autoSpaceDN w:val="0"/>
              <w:spacing w:line="320" w:lineRule="exact"/>
              <w:rPr>
                <w:color w:val="000000" w:themeColor="text1"/>
                <w:szCs w:val="24"/>
              </w:rPr>
            </w:pPr>
            <w:r w:rsidRPr="00CC1A21">
              <w:rPr>
                <w:color w:val="000000" w:themeColor="text1"/>
                <w:szCs w:val="24"/>
              </w:rPr>
              <w:t>Reimplantation with microscopic</w:t>
            </w:r>
          </w:p>
        </w:tc>
        <w:tc>
          <w:tcPr>
            <w:tcW w:w="283" w:type="dxa"/>
            <w:tcBorders>
              <w:top w:val="single" w:sz="6" w:space="0" w:color="auto"/>
              <w:left w:val="single" w:sz="6" w:space="0" w:color="auto"/>
              <w:bottom w:val="single" w:sz="6" w:space="0" w:color="auto"/>
              <w:right w:val="single" w:sz="6" w:space="0" w:color="auto"/>
            </w:tcBorders>
          </w:tcPr>
          <w:p w14:paraId="4B4CB438" w14:textId="77777777" w:rsidR="00C510CE" w:rsidRPr="00CC1A2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8AA9897"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3ACC74D"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666A4C6" w14:textId="77777777" w:rsidR="00C510CE" w:rsidRPr="00CC1A21" w:rsidRDefault="00C510CE" w:rsidP="00C510CE">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ACC0491" w14:textId="77777777" w:rsidR="00C510CE" w:rsidRPr="00CC1A21" w:rsidRDefault="00C510CE" w:rsidP="00C510CE">
            <w:pPr>
              <w:pStyle w:val="affffffff2"/>
              <w:rPr>
                <w:rFonts w:eastAsia="標楷體"/>
                <w:color w:val="000000" w:themeColor="text1"/>
                <w:sz w:val="24"/>
                <w:u w:val="none"/>
              </w:rPr>
            </w:pPr>
            <w:r w:rsidRPr="00CC1A21">
              <w:rPr>
                <w:rFonts w:eastAsia="標楷體"/>
                <w:color w:val="000000" w:themeColor="text1"/>
                <w:sz w:val="24"/>
                <w:u w:val="none"/>
              </w:rPr>
              <w:t>12887</w:t>
            </w:r>
          </w:p>
        </w:tc>
      </w:tr>
    </w:tbl>
    <w:p w14:paraId="3A3F2A7E" w14:textId="77777777" w:rsidR="006976F1" w:rsidRPr="00CC1A21" w:rsidRDefault="006976F1" w:rsidP="007D18AC">
      <w:pPr>
        <w:rPr>
          <w:b/>
          <w:color w:val="000000" w:themeColor="text1"/>
        </w:rPr>
      </w:pPr>
    </w:p>
    <w:p w14:paraId="244DFB11"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5EA5861A" w14:textId="77777777" w:rsidR="0036527B" w:rsidRPr="00CC1A21" w:rsidRDefault="0036527B" w:rsidP="0079545A">
      <w:pPr>
        <w:outlineLvl w:val="1"/>
        <w:rPr>
          <w:color w:val="000000" w:themeColor="text1"/>
        </w:rPr>
      </w:pPr>
      <w:r w:rsidRPr="00CC1A21">
        <w:rPr>
          <w:color w:val="000000" w:themeColor="text1"/>
        </w:rPr>
        <w:lastRenderedPageBreak/>
        <w:t>七、卵巢</w:t>
      </w:r>
      <w:r w:rsidRPr="00CC1A21">
        <w:rPr>
          <w:color w:val="000000" w:themeColor="text1"/>
        </w:rPr>
        <w:t xml:space="preserve"> Ovary (80801-80812)</w:t>
      </w:r>
    </w:p>
    <w:p w14:paraId="0F1685DD" w14:textId="77777777" w:rsidR="0036527B" w:rsidRPr="00CC1A21" w:rsidRDefault="0036527B" w:rsidP="0036527B">
      <w:pPr>
        <w:rPr>
          <w:color w:val="000000" w:themeColor="text1"/>
          <w:szCs w:val="24"/>
        </w:rPr>
      </w:pPr>
      <w:r w:rsidRPr="00CC1A21">
        <w:rPr>
          <w:color w:val="000000" w:themeColor="text1"/>
          <w:szCs w:val="24"/>
        </w:rPr>
        <w:t>註：卵巢之各項手術均包含單側、雙側之卵巢。</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B437E09" w14:textId="77777777" w:rsidTr="008260BD">
        <w:trPr>
          <w:cantSplit/>
          <w:trHeight w:val="1336"/>
        </w:trPr>
        <w:tc>
          <w:tcPr>
            <w:tcW w:w="850" w:type="dxa"/>
            <w:tcBorders>
              <w:top w:val="single" w:sz="6" w:space="0" w:color="auto"/>
              <w:left w:val="single" w:sz="6" w:space="0" w:color="auto"/>
              <w:bottom w:val="single" w:sz="6" w:space="0" w:color="auto"/>
              <w:right w:val="single" w:sz="6" w:space="0" w:color="auto"/>
            </w:tcBorders>
            <w:vAlign w:val="center"/>
          </w:tcPr>
          <w:p w14:paraId="6E1A30C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DCDEC5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FF0289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1B52B74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4F4DC0A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74E4F12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E0361B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32C99F7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BF6C80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565B3A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9A9DD2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349689B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0E2F370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45F152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EBB84E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AE6AF4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0EDEAE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0FDE11A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5592D1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5923558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3B95AA4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77B3795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7A83CCCB" w14:textId="77777777" w:rsidTr="008260BD">
        <w:tc>
          <w:tcPr>
            <w:tcW w:w="850" w:type="dxa"/>
            <w:tcBorders>
              <w:top w:val="single" w:sz="6" w:space="0" w:color="auto"/>
              <w:left w:val="single" w:sz="6" w:space="0" w:color="auto"/>
              <w:bottom w:val="single" w:sz="6" w:space="0" w:color="auto"/>
              <w:right w:val="single" w:sz="6" w:space="0" w:color="auto"/>
            </w:tcBorders>
          </w:tcPr>
          <w:p w14:paraId="2747015A"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80801B</w:t>
            </w:r>
          </w:p>
        </w:tc>
        <w:tc>
          <w:tcPr>
            <w:tcW w:w="6803" w:type="dxa"/>
            <w:tcBorders>
              <w:top w:val="single" w:sz="6" w:space="0" w:color="auto"/>
              <w:left w:val="single" w:sz="6" w:space="0" w:color="auto"/>
              <w:bottom w:val="single" w:sz="6" w:space="0" w:color="auto"/>
              <w:right w:val="single" w:sz="6" w:space="0" w:color="auto"/>
            </w:tcBorders>
          </w:tcPr>
          <w:p w14:paraId="6A0BAA9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卵巢切除術附加大網膜切除術</w:t>
            </w:r>
          </w:p>
          <w:p w14:paraId="5C9D4FD4"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Oophorectomy with omentectomy</w:t>
            </w:r>
          </w:p>
        </w:tc>
        <w:tc>
          <w:tcPr>
            <w:tcW w:w="283" w:type="dxa"/>
            <w:tcBorders>
              <w:top w:val="single" w:sz="6" w:space="0" w:color="auto"/>
              <w:left w:val="single" w:sz="6" w:space="0" w:color="auto"/>
              <w:bottom w:val="single" w:sz="6" w:space="0" w:color="auto"/>
              <w:right w:val="single" w:sz="6" w:space="0" w:color="auto"/>
            </w:tcBorders>
          </w:tcPr>
          <w:p w14:paraId="1A0C6F74"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1C7D2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F9E3A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9EACF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5E8E3E"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19866</w:t>
            </w:r>
          </w:p>
        </w:tc>
      </w:tr>
      <w:tr w:rsidR="00CD66FB" w:rsidRPr="00CC1A21" w14:paraId="290D090A" w14:textId="77777777" w:rsidTr="008260BD">
        <w:tc>
          <w:tcPr>
            <w:tcW w:w="850" w:type="dxa"/>
            <w:tcBorders>
              <w:top w:val="single" w:sz="6" w:space="0" w:color="auto"/>
              <w:left w:val="single" w:sz="6" w:space="0" w:color="auto"/>
              <w:right w:val="single" w:sz="6" w:space="0" w:color="auto"/>
            </w:tcBorders>
          </w:tcPr>
          <w:p w14:paraId="2D5473A5"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1BE54A00"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子宮附屬器部份或全部切除</w:t>
            </w:r>
          </w:p>
          <w:p w14:paraId="4654994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Partial or complete adnexectomy</w:t>
            </w:r>
          </w:p>
        </w:tc>
        <w:tc>
          <w:tcPr>
            <w:tcW w:w="283" w:type="dxa"/>
            <w:tcBorders>
              <w:top w:val="single" w:sz="6" w:space="0" w:color="auto"/>
              <w:left w:val="single" w:sz="6" w:space="0" w:color="auto"/>
              <w:right w:val="single" w:sz="6" w:space="0" w:color="auto"/>
            </w:tcBorders>
          </w:tcPr>
          <w:p w14:paraId="3689D466"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A61416"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E5D7153"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1D1551E"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6BB432E"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06ABE7AE" w14:textId="77777777" w:rsidTr="008260BD">
        <w:tc>
          <w:tcPr>
            <w:tcW w:w="850" w:type="dxa"/>
            <w:tcBorders>
              <w:left w:val="single" w:sz="6" w:space="0" w:color="auto"/>
              <w:right w:val="single" w:sz="6" w:space="0" w:color="auto"/>
            </w:tcBorders>
          </w:tcPr>
          <w:p w14:paraId="7420897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80802C</w:t>
            </w:r>
          </w:p>
        </w:tc>
        <w:tc>
          <w:tcPr>
            <w:tcW w:w="6803" w:type="dxa"/>
            <w:tcBorders>
              <w:left w:val="single" w:sz="6" w:space="0" w:color="auto"/>
              <w:right w:val="single" w:sz="6" w:space="0" w:color="auto"/>
            </w:tcBorders>
            <w:vAlign w:val="center"/>
          </w:tcPr>
          <w:p w14:paraId="1F477DD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14B37DA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4E7E2E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EF9A2F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9ECF9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331558E"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9741</w:t>
            </w:r>
          </w:p>
        </w:tc>
      </w:tr>
      <w:tr w:rsidR="00CD66FB" w:rsidRPr="00CC1A21" w14:paraId="539CCD26" w14:textId="77777777" w:rsidTr="008260BD">
        <w:tc>
          <w:tcPr>
            <w:tcW w:w="850" w:type="dxa"/>
            <w:tcBorders>
              <w:left w:val="single" w:sz="6" w:space="0" w:color="auto"/>
              <w:bottom w:val="single" w:sz="6" w:space="0" w:color="auto"/>
              <w:right w:val="single" w:sz="6" w:space="0" w:color="auto"/>
            </w:tcBorders>
          </w:tcPr>
          <w:p w14:paraId="0BE3AF7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80811C</w:t>
            </w:r>
          </w:p>
        </w:tc>
        <w:tc>
          <w:tcPr>
            <w:tcW w:w="6803" w:type="dxa"/>
            <w:tcBorders>
              <w:left w:val="single" w:sz="6" w:space="0" w:color="auto"/>
              <w:bottom w:val="single" w:sz="6" w:space="0" w:color="auto"/>
              <w:right w:val="single" w:sz="6" w:space="0" w:color="auto"/>
            </w:tcBorders>
            <w:vAlign w:val="center"/>
          </w:tcPr>
          <w:p w14:paraId="38CE427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5BD9975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58FCDF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8DCF25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F48DDC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96FDDCC"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12603</w:t>
            </w:r>
          </w:p>
        </w:tc>
      </w:tr>
      <w:tr w:rsidR="00CD66FB" w:rsidRPr="00CC1A21" w14:paraId="705D9443" w14:textId="77777777" w:rsidTr="008260BD">
        <w:tc>
          <w:tcPr>
            <w:tcW w:w="850" w:type="dxa"/>
            <w:tcBorders>
              <w:top w:val="single" w:sz="6" w:space="0" w:color="auto"/>
              <w:left w:val="single" w:sz="6" w:space="0" w:color="auto"/>
              <w:bottom w:val="single" w:sz="6" w:space="0" w:color="auto"/>
              <w:right w:val="single" w:sz="6" w:space="0" w:color="auto"/>
            </w:tcBorders>
          </w:tcPr>
          <w:p w14:paraId="41771654"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80804C</w:t>
            </w:r>
          </w:p>
        </w:tc>
        <w:tc>
          <w:tcPr>
            <w:tcW w:w="6803" w:type="dxa"/>
            <w:tcBorders>
              <w:top w:val="single" w:sz="6" w:space="0" w:color="auto"/>
              <w:left w:val="single" w:sz="6" w:space="0" w:color="auto"/>
              <w:bottom w:val="single" w:sz="6" w:space="0" w:color="auto"/>
              <w:right w:val="single" w:sz="6" w:space="0" w:color="auto"/>
            </w:tcBorders>
          </w:tcPr>
          <w:p w14:paraId="10A0611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卵巢膿瘍切開引流術</w:t>
            </w:r>
          </w:p>
          <w:p w14:paraId="73B9A19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Incision and drainage of ovarian abscess</w:t>
            </w:r>
          </w:p>
        </w:tc>
        <w:tc>
          <w:tcPr>
            <w:tcW w:w="283" w:type="dxa"/>
            <w:tcBorders>
              <w:top w:val="single" w:sz="6" w:space="0" w:color="auto"/>
              <w:left w:val="single" w:sz="6" w:space="0" w:color="auto"/>
              <w:bottom w:val="single" w:sz="6" w:space="0" w:color="auto"/>
              <w:right w:val="single" w:sz="6" w:space="0" w:color="auto"/>
            </w:tcBorders>
          </w:tcPr>
          <w:p w14:paraId="337A2AA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C4077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601BA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12B0F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1BA388"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7890</w:t>
            </w:r>
          </w:p>
        </w:tc>
      </w:tr>
      <w:tr w:rsidR="00CD66FB" w:rsidRPr="00CC1A21" w14:paraId="174895F9" w14:textId="77777777" w:rsidTr="008260BD">
        <w:tc>
          <w:tcPr>
            <w:tcW w:w="850" w:type="dxa"/>
            <w:tcBorders>
              <w:top w:val="single" w:sz="6" w:space="0" w:color="auto"/>
              <w:left w:val="single" w:sz="6" w:space="0" w:color="auto"/>
              <w:bottom w:val="single" w:sz="6" w:space="0" w:color="auto"/>
              <w:right w:val="single" w:sz="6" w:space="0" w:color="auto"/>
            </w:tcBorders>
          </w:tcPr>
          <w:p w14:paraId="510DB1D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80805C</w:t>
            </w:r>
          </w:p>
        </w:tc>
        <w:tc>
          <w:tcPr>
            <w:tcW w:w="6803" w:type="dxa"/>
            <w:tcBorders>
              <w:top w:val="single" w:sz="6" w:space="0" w:color="auto"/>
              <w:left w:val="single" w:sz="6" w:space="0" w:color="auto"/>
              <w:bottom w:val="single" w:sz="6" w:space="0" w:color="auto"/>
              <w:right w:val="single" w:sz="6" w:space="0" w:color="auto"/>
            </w:tcBorders>
          </w:tcPr>
          <w:p w14:paraId="156C8DB4"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卵巢部份切片術</w:t>
            </w:r>
          </w:p>
          <w:p w14:paraId="0084EAE4"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Biopsy ovary, incisional</w:t>
            </w:r>
          </w:p>
        </w:tc>
        <w:tc>
          <w:tcPr>
            <w:tcW w:w="283" w:type="dxa"/>
            <w:tcBorders>
              <w:top w:val="single" w:sz="6" w:space="0" w:color="auto"/>
              <w:left w:val="single" w:sz="6" w:space="0" w:color="auto"/>
              <w:bottom w:val="single" w:sz="6" w:space="0" w:color="auto"/>
              <w:right w:val="single" w:sz="6" w:space="0" w:color="auto"/>
            </w:tcBorders>
          </w:tcPr>
          <w:p w14:paraId="0633DEA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F1A4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4E320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E1B6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2F93DF"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4079</w:t>
            </w:r>
          </w:p>
        </w:tc>
      </w:tr>
      <w:tr w:rsidR="00CD66FB" w:rsidRPr="00CC1A21" w14:paraId="1BCC734E" w14:textId="77777777" w:rsidTr="008260BD">
        <w:tc>
          <w:tcPr>
            <w:tcW w:w="850" w:type="dxa"/>
            <w:tcBorders>
              <w:top w:val="single" w:sz="6" w:space="0" w:color="auto"/>
              <w:left w:val="single" w:sz="6" w:space="0" w:color="auto"/>
              <w:right w:val="single" w:sz="6" w:space="0" w:color="auto"/>
            </w:tcBorders>
          </w:tcPr>
          <w:p w14:paraId="56AE41A1"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618A4F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腹腔鏡子宮附屬器部分或全部切除術</w:t>
            </w:r>
          </w:p>
          <w:p w14:paraId="2A7D6BA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Laparoscopic partial or complete adnexectomy</w:t>
            </w:r>
          </w:p>
        </w:tc>
        <w:tc>
          <w:tcPr>
            <w:tcW w:w="283" w:type="dxa"/>
            <w:tcBorders>
              <w:top w:val="single" w:sz="6" w:space="0" w:color="auto"/>
              <w:left w:val="single" w:sz="6" w:space="0" w:color="auto"/>
              <w:right w:val="single" w:sz="6" w:space="0" w:color="auto"/>
            </w:tcBorders>
          </w:tcPr>
          <w:p w14:paraId="2897A9EE"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5ED525"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A23C370"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0D4EBE"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E92AB8F"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7725C1B3" w14:textId="77777777" w:rsidTr="008260BD">
        <w:tc>
          <w:tcPr>
            <w:tcW w:w="850" w:type="dxa"/>
            <w:tcBorders>
              <w:left w:val="single" w:sz="6" w:space="0" w:color="auto"/>
              <w:right w:val="single" w:sz="6" w:space="0" w:color="auto"/>
            </w:tcBorders>
          </w:tcPr>
          <w:p w14:paraId="0D702F7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80807C</w:t>
            </w:r>
          </w:p>
        </w:tc>
        <w:tc>
          <w:tcPr>
            <w:tcW w:w="6803" w:type="dxa"/>
            <w:tcBorders>
              <w:left w:val="single" w:sz="6" w:space="0" w:color="auto"/>
              <w:right w:val="single" w:sz="6" w:space="0" w:color="auto"/>
            </w:tcBorders>
            <w:vAlign w:val="center"/>
          </w:tcPr>
          <w:p w14:paraId="23D9773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68BF5F6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0BBFE3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7151B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FC88BC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BA6C022"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17912</w:t>
            </w:r>
          </w:p>
        </w:tc>
      </w:tr>
      <w:tr w:rsidR="00CD66FB" w:rsidRPr="00CC1A21" w14:paraId="19DA5A4D" w14:textId="77777777" w:rsidTr="008260BD">
        <w:tc>
          <w:tcPr>
            <w:tcW w:w="850" w:type="dxa"/>
            <w:tcBorders>
              <w:left w:val="single" w:sz="6" w:space="0" w:color="auto"/>
              <w:right w:val="single" w:sz="6" w:space="0" w:color="auto"/>
            </w:tcBorders>
          </w:tcPr>
          <w:p w14:paraId="7E84D8D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80812C</w:t>
            </w:r>
          </w:p>
        </w:tc>
        <w:tc>
          <w:tcPr>
            <w:tcW w:w="6803" w:type="dxa"/>
            <w:tcBorders>
              <w:left w:val="single" w:sz="6" w:space="0" w:color="auto"/>
              <w:right w:val="single" w:sz="6" w:space="0" w:color="auto"/>
            </w:tcBorders>
            <w:vAlign w:val="center"/>
          </w:tcPr>
          <w:p w14:paraId="4980018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right w:val="single" w:sz="6" w:space="0" w:color="auto"/>
            </w:tcBorders>
          </w:tcPr>
          <w:p w14:paraId="4EC78C4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85C8F4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1F06AD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F3F4C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A625818"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20956</w:t>
            </w:r>
          </w:p>
        </w:tc>
      </w:tr>
      <w:tr w:rsidR="00CD66FB" w:rsidRPr="00CC1A21" w14:paraId="1E8F101F" w14:textId="77777777" w:rsidTr="008260BD">
        <w:tc>
          <w:tcPr>
            <w:tcW w:w="850" w:type="dxa"/>
            <w:tcBorders>
              <w:left w:val="single" w:sz="6" w:space="0" w:color="auto"/>
              <w:bottom w:val="single" w:sz="6" w:space="0" w:color="auto"/>
              <w:right w:val="single" w:sz="6" w:space="0" w:color="auto"/>
            </w:tcBorders>
          </w:tcPr>
          <w:p w14:paraId="68C6FDAF" w14:textId="77777777" w:rsidR="0036527B" w:rsidRPr="00CC1A21" w:rsidRDefault="0036527B" w:rsidP="0036527B">
            <w:pPr>
              <w:autoSpaceDE w:val="0"/>
              <w:autoSpaceDN w:val="0"/>
              <w:spacing w:line="280" w:lineRule="exact"/>
              <w:rPr>
                <w:color w:val="000000" w:themeColor="text1"/>
              </w:rPr>
            </w:pPr>
          </w:p>
        </w:tc>
        <w:tc>
          <w:tcPr>
            <w:tcW w:w="6803" w:type="dxa"/>
            <w:tcBorders>
              <w:left w:val="single" w:sz="6" w:space="0" w:color="auto"/>
              <w:bottom w:val="single" w:sz="6" w:space="0" w:color="auto"/>
              <w:right w:val="single" w:sz="6" w:space="0" w:color="auto"/>
            </w:tcBorders>
          </w:tcPr>
          <w:p w14:paraId="34FF07E1" w14:textId="77777777" w:rsidR="0036527B" w:rsidRPr="00CC1A21" w:rsidRDefault="0036527B" w:rsidP="0036527B">
            <w:pPr>
              <w:autoSpaceDE w:val="0"/>
              <w:autoSpaceDN w:val="0"/>
              <w:spacing w:line="280" w:lineRule="exact"/>
              <w:ind w:left="432" w:hangingChars="180" w:hanging="432"/>
              <w:rPr>
                <w:color w:val="000000" w:themeColor="text1"/>
              </w:rPr>
            </w:pPr>
            <w:r w:rsidRPr="00CC1A21">
              <w:rPr>
                <w:color w:val="000000" w:themeColor="text1"/>
              </w:rPr>
              <w:t>註：西醫基層院所申報限設置有門診手術室及觀察病床者。</w:t>
            </w:r>
          </w:p>
        </w:tc>
        <w:tc>
          <w:tcPr>
            <w:tcW w:w="283" w:type="dxa"/>
            <w:tcBorders>
              <w:left w:val="single" w:sz="6" w:space="0" w:color="auto"/>
              <w:bottom w:val="single" w:sz="6" w:space="0" w:color="auto"/>
              <w:right w:val="single" w:sz="6" w:space="0" w:color="auto"/>
            </w:tcBorders>
          </w:tcPr>
          <w:p w14:paraId="36DE0C65"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F8E475E"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054E8B2"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46FBEC5" w14:textId="77777777" w:rsidR="0036527B" w:rsidRPr="00CC1A21" w:rsidRDefault="0036527B" w:rsidP="0036527B">
            <w:pPr>
              <w:autoSpaceDE w:val="0"/>
              <w:autoSpaceDN w:val="0"/>
              <w:spacing w:line="28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6DF657B1"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6F89406B" w14:textId="77777777" w:rsidTr="008260BD">
        <w:tc>
          <w:tcPr>
            <w:tcW w:w="850" w:type="dxa"/>
            <w:tcBorders>
              <w:top w:val="single" w:sz="6" w:space="0" w:color="auto"/>
              <w:left w:val="single" w:sz="6" w:space="0" w:color="auto"/>
              <w:bottom w:val="single" w:sz="6" w:space="0" w:color="auto"/>
              <w:right w:val="single" w:sz="6" w:space="0" w:color="auto"/>
            </w:tcBorders>
          </w:tcPr>
          <w:p w14:paraId="716A419C" w14:textId="77777777" w:rsidR="0036527B" w:rsidRPr="00CC1A21" w:rsidRDefault="0036527B" w:rsidP="0036527B">
            <w:pPr>
              <w:autoSpaceDE w:val="0"/>
              <w:autoSpaceDN w:val="0"/>
              <w:spacing w:line="280" w:lineRule="exact"/>
              <w:jc w:val="both"/>
              <w:rPr>
                <w:color w:val="000000" w:themeColor="text1"/>
              </w:rPr>
            </w:pPr>
            <w:r w:rsidRPr="00CC1A21">
              <w:rPr>
                <w:color w:val="000000" w:themeColor="text1"/>
              </w:rPr>
              <w:t>80809B</w:t>
            </w:r>
          </w:p>
        </w:tc>
        <w:tc>
          <w:tcPr>
            <w:tcW w:w="6803" w:type="dxa"/>
            <w:tcBorders>
              <w:top w:val="single" w:sz="6" w:space="0" w:color="auto"/>
              <w:left w:val="single" w:sz="6" w:space="0" w:color="auto"/>
              <w:bottom w:val="single" w:sz="6" w:space="0" w:color="auto"/>
              <w:right w:val="single" w:sz="6" w:space="0" w:color="auto"/>
            </w:tcBorders>
          </w:tcPr>
          <w:p w14:paraId="14640166" w14:textId="77777777" w:rsidR="0036527B" w:rsidRPr="00CC1A21" w:rsidRDefault="0036527B" w:rsidP="0036527B">
            <w:pPr>
              <w:autoSpaceDE w:val="0"/>
              <w:autoSpaceDN w:val="0"/>
              <w:spacing w:line="280" w:lineRule="exact"/>
              <w:jc w:val="both"/>
              <w:rPr>
                <w:color w:val="000000" w:themeColor="text1"/>
              </w:rPr>
            </w:pPr>
            <w:r w:rsidRPr="00CC1A21">
              <w:rPr>
                <w:color w:val="000000" w:themeColor="text1"/>
              </w:rPr>
              <w:t>卵巢癌再次手術探查術</w:t>
            </w:r>
          </w:p>
          <w:p w14:paraId="5B96661E" w14:textId="77777777" w:rsidR="0036527B" w:rsidRPr="00CC1A21" w:rsidRDefault="0036527B" w:rsidP="0036527B">
            <w:pPr>
              <w:autoSpaceDE w:val="0"/>
              <w:autoSpaceDN w:val="0"/>
              <w:spacing w:line="280" w:lineRule="exact"/>
              <w:jc w:val="both"/>
              <w:rPr>
                <w:color w:val="000000" w:themeColor="text1"/>
              </w:rPr>
            </w:pPr>
            <w:r w:rsidRPr="00CC1A21">
              <w:rPr>
                <w:color w:val="000000" w:themeColor="text1"/>
              </w:rPr>
              <w:t>Second look operation for ovarian cancer</w:t>
            </w:r>
          </w:p>
        </w:tc>
        <w:tc>
          <w:tcPr>
            <w:tcW w:w="283" w:type="dxa"/>
            <w:tcBorders>
              <w:top w:val="single" w:sz="6" w:space="0" w:color="auto"/>
              <w:left w:val="single" w:sz="6" w:space="0" w:color="auto"/>
              <w:bottom w:val="single" w:sz="6" w:space="0" w:color="auto"/>
              <w:right w:val="single" w:sz="6" w:space="0" w:color="auto"/>
            </w:tcBorders>
          </w:tcPr>
          <w:p w14:paraId="33D8725A"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1A7BE4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BDD5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A674B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D8A04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17280</w:t>
            </w:r>
          </w:p>
        </w:tc>
      </w:tr>
    </w:tbl>
    <w:p w14:paraId="7F79427A" w14:textId="77777777" w:rsidR="00EA08E3" w:rsidRPr="00CC1A21" w:rsidRDefault="00EA08E3">
      <w:pPr>
        <w:widowControl/>
        <w:adjustRightInd/>
        <w:spacing w:line="240" w:lineRule="auto"/>
        <w:textAlignment w:val="auto"/>
        <w:rPr>
          <w:color w:val="000000" w:themeColor="text1"/>
          <w:szCs w:val="24"/>
        </w:rPr>
      </w:pPr>
    </w:p>
    <w:p w14:paraId="69F83B07"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72FD6D5B" w14:textId="77777777" w:rsidR="002108B3" w:rsidRPr="00CC1A21" w:rsidRDefault="002108B3" w:rsidP="002108B3">
      <w:pPr>
        <w:rPr>
          <w:color w:val="000000" w:themeColor="text1"/>
        </w:rPr>
      </w:pPr>
    </w:p>
    <w:p w14:paraId="7F5938E3" w14:textId="77777777" w:rsidR="0036527B" w:rsidRPr="00CC1A21" w:rsidRDefault="0036527B" w:rsidP="0079545A">
      <w:pPr>
        <w:outlineLvl w:val="1"/>
        <w:rPr>
          <w:color w:val="000000" w:themeColor="text1"/>
        </w:rPr>
      </w:pPr>
      <w:r w:rsidRPr="00CC1A21">
        <w:rPr>
          <w:color w:val="000000" w:themeColor="text1"/>
        </w:rPr>
        <w:t>八、自然生產、剖腹產及流產</w:t>
      </w:r>
      <w:r w:rsidRPr="00CC1A21">
        <w:rPr>
          <w:color w:val="000000" w:themeColor="text1"/>
        </w:rPr>
        <w:t xml:space="preserve"> Deliverysection</w:t>
      </w:r>
      <w:r w:rsidRPr="00CC1A21">
        <w:rPr>
          <w:color w:val="000000" w:themeColor="text1"/>
        </w:rPr>
        <w:t>、</w:t>
      </w:r>
      <w:r w:rsidRPr="00CC1A21">
        <w:rPr>
          <w:color w:val="000000" w:themeColor="text1"/>
        </w:rPr>
        <w:t xml:space="preserve">Cesarean </w:t>
      </w:r>
      <w:r w:rsidR="00D02029" w:rsidRPr="00CC1A21">
        <w:rPr>
          <w:color w:val="000000" w:themeColor="text1"/>
        </w:rPr>
        <w:t>&amp; Abortion (81001-81037</w:t>
      </w:r>
      <w:r w:rsidRPr="00CC1A21">
        <w:rPr>
          <w:color w:val="000000" w:themeColor="text1"/>
        </w:rPr>
        <w:t>)</w:t>
      </w:r>
    </w:p>
    <w:p w14:paraId="1CE84DFC" w14:textId="77777777" w:rsidR="002108B3" w:rsidRPr="00CC1A21" w:rsidRDefault="002108B3" w:rsidP="002108B3">
      <w:pPr>
        <w:ind w:left="240" w:hangingChars="100" w:hanging="240"/>
        <w:rPr>
          <w:color w:val="000000" w:themeColor="text1"/>
          <w:szCs w:val="24"/>
        </w:rPr>
      </w:pPr>
      <w:r w:rsidRPr="00CC1A21">
        <w:rPr>
          <w:color w:val="000000" w:themeColor="text1"/>
          <w:szCs w:val="24"/>
        </w:rPr>
        <w:t>通則：</w:t>
      </w:r>
    </w:p>
    <w:p w14:paraId="3F3653AF" w14:textId="77777777" w:rsidR="00415512" w:rsidRPr="00CC1A21" w:rsidRDefault="00415512" w:rsidP="00415512">
      <w:pPr>
        <w:ind w:left="240" w:hangingChars="100" w:hanging="240"/>
        <w:jc w:val="both"/>
        <w:rPr>
          <w:color w:val="000000" w:themeColor="text1"/>
          <w:szCs w:val="24"/>
        </w:rPr>
      </w:pPr>
      <w:r w:rsidRPr="00CC1A21">
        <w:rPr>
          <w:color w:val="000000" w:themeColor="text1"/>
          <w:szCs w:val="24"/>
        </w:rPr>
        <w:t>1.</w:t>
      </w:r>
      <w:r w:rsidRPr="00CC1A21">
        <w:rPr>
          <w:color w:val="000000" w:themeColor="text1"/>
          <w:szCs w:val="24"/>
        </w:rPr>
        <w:t>剖腹產適應症如下（須符合下列任一情況）：</w:t>
      </w:r>
    </w:p>
    <w:p w14:paraId="2235291B"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(1)Fetal distress</w:t>
      </w:r>
      <w:r w:rsidRPr="00CC1A21">
        <w:rPr>
          <w:color w:val="000000" w:themeColor="text1"/>
          <w:szCs w:val="24"/>
        </w:rPr>
        <w:t>（須附胎兒監視器報告）。</w:t>
      </w:r>
    </w:p>
    <w:p w14:paraId="6C76C40D"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(2)Failure to progress in active labor</w:t>
      </w:r>
      <w:r w:rsidRPr="00CC1A21">
        <w:rPr>
          <w:color w:val="000000" w:themeColor="text1"/>
          <w:szCs w:val="24"/>
        </w:rPr>
        <w:t>（產程進展不良）。</w:t>
      </w:r>
    </w:p>
    <w:p w14:paraId="234C1F5C"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(3)APH</w:t>
      </w:r>
      <w:r w:rsidRPr="00CC1A21">
        <w:rPr>
          <w:color w:val="000000" w:themeColor="text1"/>
          <w:szCs w:val="24"/>
        </w:rPr>
        <w:t>（</w:t>
      </w:r>
      <w:r w:rsidRPr="00CC1A21">
        <w:rPr>
          <w:color w:val="000000" w:themeColor="text1"/>
          <w:szCs w:val="24"/>
        </w:rPr>
        <w:t>placenta previa, abruptio placenta)</w:t>
      </w:r>
      <w:r w:rsidRPr="00CC1A21">
        <w:rPr>
          <w:color w:val="000000" w:themeColor="text1"/>
          <w:szCs w:val="24"/>
        </w:rPr>
        <w:t>（產前出血）。</w:t>
      </w:r>
    </w:p>
    <w:p w14:paraId="3A5BD0FB"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(4)Malpresentation</w:t>
      </w:r>
      <w:r w:rsidRPr="00CC1A21">
        <w:rPr>
          <w:color w:val="000000" w:themeColor="text1"/>
          <w:szCs w:val="24"/>
        </w:rPr>
        <w:t>（</w:t>
      </w:r>
      <w:r w:rsidRPr="00CC1A21">
        <w:rPr>
          <w:color w:val="000000" w:themeColor="text1"/>
          <w:szCs w:val="24"/>
        </w:rPr>
        <w:t>including twin with malpresentation</w:t>
      </w:r>
      <w:r w:rsidRPr="00CC1A21">
        <w:rPr>
          <w:color w:val="000000" w:themeColor="text1"/>
          <w:szCs w:val="24"/>
        </w:rPr>
        <w:t>）（胎位不正）。</w:t>
      </w:r>
    </w:p>
    <w:p w14:paraId="6F6D0EBD"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(5)Cord prolapse</w:t>
      </w:r>
      <w:r w:rsidRPr="00CC1A21">
        <w:rPr>
          <w:color w:val="000000" w:themeColor="text1"/>
          <w:szCs w:val="24"/>
        </w:rPr>
        <w:t>（臍帶脫垂）。</w:t>
      </w:r>
    </w:p>
    <w:p w14:paraId="45DB5588"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(6)Induction failure</w:t>
      </w:r>
      <w:r w:rsidRPr="00CC1A21">
        <w:rPr>
          <w:color w:val="000000" w:themeColor="text1"/>
          <w:szCs w:val="24"/>
        </w:rPr>
        <w:t>（催生失敗者）。</w:t>
      </w:r>
    </w:p>
    <w:p w14:paraId="0A6D1967"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(7)Active genital herpes</w:t>
      </w:r>
      <w:r w:rsidRPr="00CC1A21">
        <w:rPr>
          <w:color w:val="000000" w:themeColor="text1"/>
          <w:szCs w:val="24"/>
        </w:rPr>
        <w:t>（生殖道疱疹者）。</w:t>
      </w:r>
    </w:p>
    <w:p w14:paraId="1674337A"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(8)Previous C/S</w:t>
      </w:r>
      <w:r w:rsidRPr="00CC1A21">
        <w:rPr>
          <w:color w:val="000000" w:themeColor="text1"/>
          <w:szCs w:val="24"/>
        </w:rPr>
        <w:t>（前次剖腹產）。請註明前次剖腹產之理由，前次為自行要求剖腹產者，如無特殊理由須再度剖腹產者，僅得以自行要求剖腹產項目申報。</w:t>
      </w:r>
    </w:p>
    <w:p w14:paraId="02E7857F"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(9)Previous uterine surgery</w:t>
      </w:r>
      <w:r w:rsidRPr="00CC1A21">
        <w:rPr>
          <w:color w:val="000000" w:themeColor="text1"/>
          <w:szCs w:val="24"/>
        </w:rPr>
        <w:t>（先前有子宮手術者）。</w:t>
      </w:r>
    </w:p>
    <w:p w14:paraId="06F91921"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(10)Vulvar and/or vaginal condyloma acuminata, diffuse</w:t>
      </w:r>
      <w:r w:rsidRPr="00CC1A21">
        <w:rPr>
          <w:color w:val="000000" w:themeColor="text1"/>
          <w:szCs w:val="24"/>
        </w:rPr>
        <w:t>（陰部或陰道長尖形濕疣）。</w:t>
      </w:r>
    </w:p>
    <w:p w14:paraId="1D45BF1D"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(11)Treatable fetal anomalies</w:t>
      </w:r>
      <w:r w:rsidRPr="00CC1A21">
        <w:rPr>
          <w:color w:val="000000" w:themeColor="text1"/>
          <w:szCs w:val="24"/>
        </w:rPr>
        <w:t>（</w:t>
      </w:r>
      <w:r w:rsidRPr="00CC1A21">
        <w:rPr>
          <w:color w:val="000000" w:themeColor="text1"/>
          <w:szCs w:val="24"/>
        </w:rPr>
        <w:t>e.g.gastroschisis, omphalocele, hydrocephaly</w:t>
      </w:r>
      <w:r w:rsidRPr="00CC1A21">
        <w:rPr>
          <w:color w:val="000000" w:themeColor="text1"/>
          <w:szCs w:val="24"/>
        </w:rPr>
        <w:t>）（胎兒先天不正常可治療者）。</w:t>
      </w:r>
    </w:p>
    <w:p w14:paraId="17C187E1"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(12)Preeclampsia</w:t>
      </w:r>
      <w:r w:rsidRPr="00CC1A21">
        <w:rPr>
          <w:color w:val="000000" w:themeColor="text1"/>
          <w:szCs w:val="24"/>
        </w:rPr>
        <w:t>（子癇前症）</w:t>
      </w:r>
      <w:r w:rsidRPr="00CC1A21">
        <w:rPr>
          <w:color w:val="000000" w:themeColor="text1"/>
          <w:szCs w:val="24"/>
        </w:rPr>
        <w:t>with Uncorrectable severe preeclampsia</w:t>
      </w:r>
      <w:r w:rsidRPr="00CC1A21">
        <w:rPr>
          <w:color w:val="000000" w:themeColor="text1"/>
          <w:szCs w:val="24"/>
        </w:rPr>
        <w:t>，</w:t>
      </w:r>
      <w:r w:rsidRPr="00CC1A21">
        <w:rPr>
          <w:color w:val="000000" w:themeColor="text1"/>
          <w:szCs w:val="24"/>
        </w:rPr>
        <w:t>HELLP syndrome</w:t>
      </w:r>
      <w:r w:rsidRPr="00CC1A21">
        <w:rPr>
          <w:color w:val="000000" w:themeColor="text1"/>
          <w:szCs w:val="24"/>
        </w:rPr>
        <w:t>，</w:t>
      </w:r>
      <w:r w:rsidRPr="00CC1A21">
        <w:rPr>
          <w:color w:val="000000" w:themeColor="text1"/>
          <w:szCs w:val="24"/>
        </w:rPr>
        <w:t>Eclampsia</w:t>
      </w:r>
      <w:r w:rsidRPr="00CC1A21">
        <w:rPr>
          <w:color w:val="000000" w:themeColor="text1"/>
          <w:szCs w:val="24"/>
        </w:rPr>
        <w:t>。</w:t>
      </w:r>
    </w:p>
    <w:p w14:paraId="768690D9"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(13)Extremly premature fetus&lt;1500gm</w:t>
      </w:r>
      <w:r w:rsidRPr="00CC1A21">
        <w:rPr>
          <w:color w:val="000000" w:themeColor="text1"/>
          <w:szCs w:val="24"/>
        </w:rPr>
        <w:t>（限有</w:t>
      </w:r>
      <w:r w:rsidRPr="00CC1A21">
        <w:rPr>
          <w:color w:val="000000" w:themeColor="text1"/>
          <w:szCs w:val="24"/>
        </w:rPr>
        <w:t>NICU</w:t>
      </w:r>
      <w:r w:rsidRPr="00CC1A21">
        <w:rPr>
          <w:color w:val="000000" w:themeColor="text1"/>
          <w:szCs w:val="24"/>
        </w:rPr>
        <w:t>設備者）（嬰兒體重</w:t>
      </w:r>
      <w:r w:rsidRPr="00CC1A21">
        <w:rPr>
          <w:color w:val="000000" w:themeColor="text1"/>
          <w:szCs w:val="24"/>
        </w:rPr>
        <w:t>&lt;1500</w:t>
      </w:r>
      <w:r w:rsidRPr="00CC1A21">
        <w:rPr>
          <w:color w:val="000000" w:themeColor="text1"/>
          <w:szCs w:val="24"/>
        </w:rPr>
        <w:t>公克）。</w:t>
      </w:r>
    </w:p>
    <w:p w14:paraId="236FCFAE"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(14)Pelvic deformity</w:t>
      </w:r>
      <w:r w:rsidRPr="00CC1A21">
        <w:rPr>
          <w:color w:val="000000" w:themeColor="text1"/>
          <w:szCs w:val="24"/>
        </w:rPr>
        <w:t>（</w:t>
      </w:r>
      <w:r w:rsidRPr="00CC1A21">
        <w:rPr>
          <w:color w:val="000000" w:themeColor="text1"/>
          <w:szCs w:val="24"/>
        </w:rPr>
        <w:t>Sequal of poliomyelitis or traffic accident,etc.</w:t>
      </w:r>
      <w:r w:rsidRPr="00CC1A21">
        <w:rPr>
          <w:color w:val="000000" w:themeColor="text1"/>
          <w:szCs w:val="24"/>
        </w:rPr>
        <w:t>）（骨盤畸型）。</w:t>
      </w:r>
    </w:p>
    <w:p w14:paraId="137F053B"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(15)Fetal macrosomia</w:t>
      </w:r>
      <w:r w:rsidRPr="00CC1A21">
        <w:rPr>
          <w:color w:val="000000" w:themeColor="text1"/>
          <w:szCs w:val="24"/>
        </w:rPr>
        <w:t>（</w:t>
      </w:r>
      <w:r w:rsidRPr="00CC1A21">
        <w:rPr>
          <w:color w:val="000000" w:themeColor="text1"/>
          <w:szCs w:val="24"/>
        </w:rPr>
        <w:t>&gt;4000gm EBW)</w:t>
      </w:r>
      <w:r w:rsidRPr="00CC1A21">
        <w:rPr>
          <w:color w:val="000000" w:themeColor="text1"/>
          <w:szCs w:val="24"/>
        </w:rPr>
        <w:t>（胎兒超音波預估體重過重</w:t>
      </w:r>
      <w:r w:rsidRPr="00CC1A21">
        <w:rPr>
          <w:color w:val="000000" w:themeColor="text1"/>
          <w:szCs w:val="24"/>
        </w:rPr>
        <w:t>&gt;4000</w:t>
      </w:r>
      <w:r w:rsidRPr="00CC1A21">
        <w:rPr>
          <w:color w:val="000000" w:themeColor="text1"/>
          <w:szCs w:val="24"/>
        </w:rPr>
        <w:t>公克）。</w:t>
      </w:r>
    </w:p>
    <w:p w14:paraId="0AF852B2"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(16)Cephalopelvic disproportion</w:t>
      </w:r>
      <w:r w:rsidRPr="00CC1A21">
        <w:rPr>
          <w:color w:val="000000" w:themeColor="text1"/>
          <w:szCs w:val="24"/>
        </w:rPr>
        <w:t>（</w:t>
      </w:r>
      <w:r w:rsidRPr="00CC1A21">
        <w:rPr>
          <w:color w:val="000000" w:themeColor="text1"/>
          <w:szCs w:val="24"/>
        </w:rPr>
        <w:t>CPD)</w:t>
      </w:r>
      <w:r w:rsidRPr="00CC1A21">
        <w:rPr>
          <w:color w:val="000000" w:themeColor="text1"/>
          <w:szCs w:val="24"/>
        </w:rPr>
        <w:t>（胎頭骨盆不對稱）。</w:t>
      </w:r>
    </w:p>
    <w:p w14:paraId="73893B38"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(17)Obstructive labor</w:t>
      </w:r>
      <w:r w:rsidRPr="00CC1A21">
        <w:rPr>
          <w:color w:val="000000" w:themeColor="text1"/>
          <w:szCs w:val="24"/>
        </w:rPr>
        <w:t>（</w:t>
      </w:r>
      <w:r w:rsidRPr="00CC1A21">
        <w:rPr>
          <w:color w:val="000000" w:themeColor="text1"/>
          <w:szCs w:val="24"/>
        </w:rPr>
        <w:t>e.g.myoma,ovarian tumor</w:t>
      </w:r>
      <w:r w:rsidRPr="00CC1A21">
        <w:rPr>
          <w:color w:val="000000" w:themeColor="text1"/>
          <w:szCs w:val="24"/>
        </w:rPr>
        <w:t>）。</w:t>
      </w:r>
    </w:p>
    <w:p w14:paraId="72B1DB43"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(18)Major medical complications</w:t>
      </w:r>
      <w:r w:rsidRPr="00CC1A21">
        <w:rPr>
          <w:color w:val="000000" w:themeColor="text1"/>
          <w:szCs w:val="24"/>
        </w:rPr>
        <w:t>（主要內科併發症）。</w:t>
      </w:r>
    </w:p>
    <w:p w14:paraId="2C35865D"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(19)</w:t>
      </w:r>
      <w:r w:rsidRPr="00CC1A21">
        <w:rPr>
          <w:color w:val="000000" w:themeColor="text1"/>
          <w:szCs w:val="24"/>
        </w:rPr>
        <w:t>經診斷為</w:t>
      </w:r>
      <w:r w:rsidRPr="00CC1A21">
        <w:rPr>
          <w:color w:val="000000" w:themeColor="text1"/>
          <w:szCs w:val="24"/>
        </w:rPr>
        <w:t>HIV</w:t>
      </w:r>
      <w:r w:rsidRPr="00CC1A21">
        <w:rPr>
          <w:color w:val="000000" w:themeColor="text1"/>
          <w:szCs w:val="24"/>
        </w:rPr>
        <w:t>（</w:t>
      </w:r>
      <w:r w:rsidRPr="00CC1A21">
        <w:rPr>
          <w:color w:val="000000" w:themeColor="text1"/>
          <w:szCs w:val="24"/>
        </w:rPr>
        <w:t>+</w:t>
      </w:r>
      <w:r w:rsidRPr="00CC1A21">
        <w:rPr>
          <w:color w:val="000000" w:themeColor="text1"/>
          <w:szCs w:val="24"/>
        </w:rPr>
        <w:t>）者。</w:t>
      </w:r>
    </w:p>
    <w:p w14:paraId="1C705C5A"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(20)</w:t>
      </w:r>
      <w:r w:rsidRPr="00CC1A21">
        <w:rPr>
          <w:color w:val="000000" w:themeColor="text1"/>
          <w:szCs w:val="24"/>
        </w:rPr>
        <w:t>曾因陰道分娩造成四度裂傷併發肛門瘻管者。</w:t>
      </w:r>
    </w:p>
    <w:p w14:paraId="1D93B5E0" w14:textId="77777777" w:rsidR="00415512" w:rsidRPr="00CC1A21" w:rsidRDefault="00415512" w:rsidP="00415512">
      <w:pPr>
        <w:spacing w:line="240" w:lineRule="atLeast"/>
        <w:ind w:leftChars="87" w:left="492" w:hangingChars="118" w:hanging="283"/>
        <w:jc w:val="both"/>
        <w:rPr>
          <w:color w:val="000000" w:themeColor="text1"/>
          <w:szCs w:val="24"/>
        </w:rPr>
      </w:pPr>
      <w:r w:rsidRPr="00CC1A21">
        <w:rPr>
          <w:color w:val="000000" w:themeColor="text1"/>
          <w:szCs w:val="24"/>
        </w:rPr>
        <w:t>(21)</w:t>
      </w:r>
      <w:r w:rsidRPr="00CC1A21">
        <w:rPr>
          <w:color w:val="000000" w:themeColor="text1"/>
          <w:szCs w:val="24"/>
        </w:rPr>
        <w:t>多胞胎妊娠。</w:t>
      </w:r>
    </w:p>
    <w:p w14:paraId="46B5094C" w14:textId="77777777" w:rsidR="00415512" w:rsidRPr="00CC1A21" w:rsidRDefault="00415512" w:rsidP="00415512">
      <w:pPr>
        <w:ind w:leftChars="87" w:left="492" w:hangingChars="118" w:hanging="283"/>
        <w:jc w:val="both"/>
        <w:rPr>
          <w:color w:val="000000" w:themeColor="text1"/>
          <w:szCs w:val="24"/>
        </w:rPr>
      </w:pPr>
      <w:r w:rsidRPr="00CC1A21">
        <w:rPr>
          <w:color w:val="000000" w:themeColor="text1"/>
          <w:szCs w:val="24"/>
        </w:rPr>
        <w:t>(22)</w:t>
      </w:r>
      <w:r w:rsidRPr="00CC1A21">
        <w:rPr>
          <w:color w:val="000000" w:themeColor="text1"/>
          <w:szCs w:val="24"/>
        </w:rPr>
        <w:t>其他特殊適應症，但須詳細說明。</w:t>
      </w:r>
    </w:p>
    <w:p w14:paraId="2D9F690E" w14:textId="2A3287EB" w:rsidR="002108B3" w:rsidRPr="00CC1A21" w:rsidRDefault="00415512" w:rsidP="00415512">
      <w:pPr>
        <w:ind w:left="142" w:hangingChars="59" w:hanging="142"/>
        <w:jc w:val="both"/>
        <w:rPr>
          <w:bCs/>
          <w:color w:val="000000" w:themeColor="text1"/>
          <w:szCs w:val="24"/>
        </w:rPr>
      </w:pPr>
      <w:r w:rsidRPr="00CC1A21">
        <w:rPr>
          <w:bCs/>
          <w:color w:val="000000" w:themeColor="text1"/>
          <w:szCs w:val="24"/>
        </w:rPr>
        <w:t>2.</w:t>
      </w:r>
      <w:r w:rsidRPr="00CC1A21">
        <w:rPr>
          <w:bCs/>
          <w:color w:val="000000" w:themeColor="text1"/>
          <w:szCs w:val="24"/>
        </w:rPr>
        <w:t>醫院夜間（晚上十時至隔日早上六時）及例假日（週六之零時至週日二十四時、國定假日零時至二十四時）之自然產手術案件（</w:t>
      </w:r>
      <w:r w:rsidRPr="00CC1A21">
        <w:rPr>
          <w:bCs/>
          <w:color w:val="000000" w:themeColor="text1"/>
          <w:szCs w:val="24"/>
        </w:rPr>
        <w:t>81017C</w:t>
      </w:r>
      <w:r w:rsidRPr="00CC1A21">
        <w:rPr>
          <w:bCs/>
          <w:color w:val="000000" w:themeColor="text1"/>
          <w:szCs w:val="24"/>
        </w:rPr>
        <w:t>、</w:t>
      </w:r>
      <w:r w:rsidRPr="00CC1A21">
        <w:rPr>
          <w:bCs/>
          <w:color w:val="000000" w:themeColor="text1"/>
          <w:szCs w:val="24"/>
        </w:rPr>
        <w:t>81018C</w:t>
      </w:r>
      <w:r w:rsidRPr="00CC1A21">
        <w:rPr>
          <w:bCs/>
          <w:color w:val="000000" w:themeColor="text1"/>
          <w:szCs w:val="24"/>
        </w:rPr>
        <w:t>、</w:t>
      </w:r>
      <w:r w:rsidRPr="00CC1A21">
        <w:rPr>
          <w:bCs/>
          <w:color w:val="000000" w:themeColor="text1"/>
          <w:szCs w:val="24"/>
        </w:rPr>
        <w:t>81019C</w:t>
      </w:r>
      <w:r w:rsidRPr="00CC1A21">
        <w:rPr>
          <w:bCs/>
          <w:color w:val="000000" w:themeColor="text1"/>
          <w:szCs w:val="24"/>
        </w:rPr>
        <w:t>、</w:t>
      </w:r>
      <w:r w:rsidRPr="00CC1A21">
        <w:rPr>
          <w:bCs/>
          <w:color w:val="000000" w:themeColor="text1"/>
          <w:szCs w:val="24"/>
        </w:rPr>
        <w:t>81024C</w:t>
      </w:r>
      <w:r w:rsidRPr="00CC1A21">
        <w:rPr>
          <w:bCs/>
          <w:color w:val="000000" w:themeColor="text1"/>
          <w:szCs w:val="24"/>
        </w:rPr>
        <w:t>、</w:t>
      </w:r>
      <w:r w:rsidRPr="00CC1A21">
        <w:rPr>
          <w:bCs/>
          <w:color w:val="000000" w:themeColor="text1"/>
          <w:szCs w:val="24"/>
        </w:rPr>
        <w:t>81025C</w:t>
      </w:r>
      <w:r w:rsidRPr="00CC1A21">
        <w:rPr>
          <w:bCs/>
          <w:color w:val="000000" w:themeColor="text1"/>
          <w:szCs w:val="24"/>
        </w:rPr>
        <w:t>、</w:t>
      </w:r>
      <w:r w:rsidRPr="00CC1A21">
        <w:rPr>
          <w:bCs/>
          <w:color w:val="000000" w:themeColor="text1"/>
          <w:szCs w:val="24"/>
        </w:rPr>
        <w:t>81026C</w:t>
      </w:r>
      <w:r w:rsidRPr="00CC1A21">
        <w:rPr>
          <w:bCs/>
          <w:color w:val="000000" w:themeColor="text1"/>
          <w:szCs w:val="24"/>
        </w:rPr>
        <w:t>、</w:t>
      </w:r>
      <w:r w:rsidRPr="00CC1A21">
        <w:rPr>
          <w:bCs/>
          <w:color w:val="000000" w:themeColor="text1"/>
          <w:szCs w:val="24"/>
        </w:rPr>
        <w:t>81034C</w:t>
      </w:r>
      <w:r w:rsidRPr="00CC1A21">
        <w:rPr>
          <w:bCs/>
          <w:color w:val="000000" w:themeColor="text1"/>
          <w:szCs w:val="24"/>
        </w:rPr>
        <w:t>），其「手術費」得按本節所定點數加算百分之三十，但「手術一般材料費」不得另按比例加算。同時符合夜間及例假日者，僅加計百分之三十。</w:t>
      </w:r>
    </w:p>
    <w:p w14:paraId="68BDA1E1" w14:textId="77777777" w:rsidR="001009B2" w:rsidRPr="00CC1A21" w:rsidRDefault="001009B2" w:rsidP="001009B2">
      <w:pPr>
        <w:ind w:left="142" w:hangingChars="59" w:hanging="142"/>
        <w:jc w:val="both"/>
        <w:rPr>
          <w:bCs/>
          <w:color w:val="000000" w:themeColor="text1"/>
          <w:szCs w:val="24"/>
        </w:rPr>
      </w:pPr>
    </w:p>
    <w:tbl>
      <w:tblPr>
        <w:tblW w:w="9737" w:type="dxa"/>
        <w:tblInd w:w="28" w:type="dxa"/>
        <w:tblLayout w:type="fixed"/>
        <w:tblCellMar>
          <w:left w:w="28" w:type="dxa"/>
          <w:right w:w="28" w:type="dxa"/>
        </w:tblCellMar>
        <w:tblLook w:val="0000" w:firstRow="0" w:lastRow="0" w:firstColumn="0" w:lastColumn="0" w:noHBand="0" w:noVBand="0"/>
      </w:tblPr>
      <w:tblGrid>
        <w:gridCol w:w="850"/>
        <w:gridCol w:w="6803"/>
        <w:gridCol w:w="283"/>
        <w:gridCol w:w="317"/>
        <w:gridCol w:w="317"/>
        <w:gridCol w:w="317"/>
        <w:gridCol w:w="850"/>
      </w:tblGrid>
      <w:tr w:rsidR="00CD66FB" w:rsidRPr="00CC1A21" w14:paraId="50F42EBC"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578E0CE9"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F9223C7"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4738108"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基</w:t>
            </w:r>
          </w:p>
          <w:p w14:paraId="7E29CD92"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層</w:t>
            </w:r>
          </w:p>
          <w:p w14:paraId="24C046B0"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院</w:t>
            </w:r>
          </w:p>
          <w:p w14:paraId="7F649018"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所</w:t>
            </w:r>
          </w:p>
        </w:tc>
        <w:tc>
          <w:tcPr>
            <w:tcW w:w="317" w:type="dxa"/>
            <w:tcBorders>
              <w:top w:val="single" w:sz="6" w:space="0" w:color="auto"/>
              <w:left w:val="single" w:sz="6" w:space="0" w:color="auto"/>
              <w:bottom w:val="single" w:sz="6" w:space="0" w:color="auto"/>
              <w:right w:val="single" w:sz="6" w:space="0" w:color="auto"/>
            </w:tcBorders>
            <w:vAlign w:val="center"/>
          </w:tcPr>
          <w:p w14:paraId="4FF8F7D5"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地</w:t>
            </w:r>
          </w:p>
          <w:p w14:paraId="1D487DD3"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區</w:t>
            </w:r>
          </w:p>
          <w:p w14:paraId="010FBA28"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醫</w:t>
            </w:r>
          </w:p>
          <w:p w14:paraId="53655457"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71617634"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區</w:t>
            </w:r>
          </w:p>
          <w:p w14:paraId="4300A413"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域</w:t>
            </w:r>
          </w:p>
          <w:p w14:paraId="0AA3380F"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醫</w:t>
            </w:r>
          </w:p>
          <w:p w14:paraId="32AA520B"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4B1A4B7C"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醫</w:t>
            </w:r>
          </w:p>
          <w:p w14:paraId="4ACEA592"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學</w:t>
            </w:r>
          </w:p>
          <w:p w14:paraId="74B29D7D"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中</w:t>
            </w:r>
          </w:p>
          <w:p w14:paraId="0350C13F"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C1232AD"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支</w:t>
            </w:r>
          </w:p>
          <w:p w14:paraId="712EF7CE"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付</w:t>
            </w:r>
          </w:p>
          <w:p w14:paraId="31E58C54"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點</w:t>
            </w:r>
          </w:p>
          <w:p w14:paraId="4E453AF9" w14:textId="77777777" w:rsidR="0036527B" w:rsidRPr="00CC1A21" w:rsidRDefault="0036527B" w:rsidP="0036527B">
            <w:pPr>
              <w:autoSpaceDE w:val="0"/>
              <w:autoSpaceDN w:val="0"/>
              <w:spacing w:line="240" w:lineRule="exact"/>
              <w:jc w:val="center"/>
              <w:rPr>
                <w:color w:val="000000" w:themeColor="text1"/>
              </w:rPr>
            </w:pPr>
            <w:r w:rsidRPr="00CC1A21">
              <w:rPr>
                <w:color w:val="000000" w:themeColor="text1"/>
              </w:rPr>
              <w:t>數</w:t>
            </w:r>
          </w:p>
        </w:tc>
      </w:tr>
      <w:tr w:rsidR="00CD66FB" w:rsidRPr="00CC1A21" w14:paraId="1B0953BD" w14:textId="77777777" w:rsidTr="008260BD">
        <w:tc>
          <w:tcPr>
            <w:tcW w:w="850" w:type="dxa"/>
            <w:tcBorders>
              <w:top w:val="single" w:sz="6" w:space="0" w:color="auto"/>
              <w:left w:val="single" w:sz="6" w:space="0" w:color="auto"/>
              <w:bottom w:val="single" w:sz="6" w:space="0" w:color="auto"/>
              <w:right w:val="single" w:sz="6" w:space="0" w:color="auto"/>
            </w:tcBorders>
          </w:tcPr>
          <w:p w14:paraId="42B1B8B0"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81001C</w:t>
            </w:r>
          </w:p>
        </w:tc>
        <w:tc>
          <w:tcPr>
            <w:tcW w:w="6803" w:type="dxa"/>
            <w:tcBorders>
              <w:top w:val="single" w:sz="6" w:space="0" w:color="auto"/>
              <w:left w:val="single" w:sz="6" w:space="0" w:color="auto"/>
              <w:bottom w:val="single" w:sz="6" w:space="0" w:color="auto"/>
              <w:right w:val="single" w:sz="6" w:space="0" w:color="auto"/>
            </w:tcBorders>
          </w:tcPr>
          <w:p w14:paraId="37072256"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葡萄胎或絨毛膜癌除去術</w:t>
            </w:r>
          </w:p>
          <w:p w14:paraId="41202C41"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Removal of molar pregnancy or choriocarcinoma</w:t>
            </w:r>
          </w:p>
          <w:p w14:paraId="27BD1463" w14:textId="77777777" w:rsidR="001009B2" w:rsidRPr="00CC1A21" w:rsidRDefault="001009B2" w:rsidP="006976F1">
            <w:pPr>
              <w:autoSpaceDE w:val="0"/>
              <w:autoSpaceDN w:val="0"/>
              <w:spacing w:line="340" w:lineRule="exact"/>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C3D6F6"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31A494C"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27ACFB5"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C7F5090"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4256D0" w14:textId="77777777" w:rsidR="0036527B" w:rsidRPr="00CC1A21" w:rsidRDefault="0036527B" w:rsidP="006976F1">
            <w:pPr>
              <w:autoSpaceDE w:val="0"/>
              <w:autoSpaceDN w:val="0"/>
              <w:spacing w:line="340" w:lineRule="exact"/>
              <w:jc w:val="right"/>
              <w:rPr>
                <w:color w:val="000000" w:themeColor="text1"/>
              </w:rPr>
            </w:pPr>
            <w:r w:rsidRPr="00CC1A21">
              <w:rPr>
                <w:color w:val="000000" w:themeColor="text1"/>
              </w:rPr>
              <w:t>7300</w:t>
            </w:r>
          </w:p>
        </w:tc>
      </w:tr>
      <w:tr w:rsidR="00CD66FB" w:rsidRPr="00CC1A21" w14:paraId="4C82859C" w14:textId="77777777" w:rsidTr="008260BD">
        <w:tc>
          <w:tcPr>
            <w:tcW w:w="850" w:type="dxa"/>
            <w:tcBorders>
              <w:top w:val="single" w:sz="6" w:space="0" w:color="auto"/>
              <w:left w:val="single" w:sz="6" w:space="0" w:color="auto"/>
              <w:bottom w:val="single" w:sz="6" w:space="0" w:color="auto"/>
              <w:right w:val="single" w:sz="6" w:space="0" w:color="auto"/>
            </w:tcBorders>
          </w:tcPr>
          <w:p w14:paraId="4FDE3BE5"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lastRenderedPageBreak/>
              <w:t>81002C</w:t>
            </w:r>
          </w:p>
        </w:tc>
        <w:tc>
          <w:tcPr>
            <w:tcW w:w="6803" w:type="dxa"/>
            <w:tcBorders>
              <w:top w:val="single" w:sz="6" w:space="0" w:color="auto"/>
              <w:left w:val="single" w:sz="6" w:space="0" w:color="auto"/>
              <w:bottom w:val="single" w:sz="6" w:space="0" w:color="auto"/>
              <w:right w:val="single" w:sz="6" w:space="0" w:color="auto"/>
            </w:tcBorders>
          </w:tcPr>
          <w:p w14:paraId="1BACAFE9"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子宮外孕手術</w:t>
            </w:r>
          </w:p>
          <w:p w14:paraId="4AE550D1"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Ectopic pregnancy operation</w:t>
            </w:r>
          </w:p>
        </w:tc>
        <w:tc>
          <w:tcPr>
            <w:tcW w:w="283" w:type="dxa"/>
            <w:tcBorders>
              <w:top w:val="single" w:sz="6" w:space="0" w:color="auto"/>
              <w:left w:val="single" w:sz="6" w:space="0" w:color="auto"/>
              <w:bottom w:val="single" w:sz="6" w:space="0" w:color="auto"/>
              <w:right w:val="single" w:sz="6" w:space="0" w:color="auto"/>
            </w:tcBorders>
          </w:tcPr>
          <w:p w14:paraId="5A5A2D3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085F8F7"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EACEEF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58BF18"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A7C020"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10430</w:t>
            </w:r>
          </w:p>
        </w:tc>
      </w:tr>
      <w:tr w:rsidR="00CD66FB" w:rsidRPr="00CC1A21" w14:paraId="489E085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64C806C"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81003C</w:t>
            </w:r>
          </w:p>
        </w:tc>
        <w:tc>
          <w:tcPr>
            <w:tcW w:w="6803" w:type="dxa"/>
            <w:tcBorders>
              <w:top w:val="single" w:sz="6" w:space="0" w:color="auto"/>
              <w:left w:val="single" w:sz="6" w:space="0" w:color="auto"/>
              <w:bottom w:val="single" w:sz="6" w:space="0" w:color="auto"/>
              <w:right w:val="single" w:sz="6" w:space="0" w:color="auto"/>
            </w:tcBorders>
          </w:tcPr>
          <w:p w14:paraId="7FE78566" w14:textId="77777777" w:rsidR="00E62B82" w:rsidRPr="00CC1A21" w:rsidRDefault="0036527B" w:rsidP="00E62B82">
            <w:pPr>
              <w:autoSpaceDE w:val="0"/>
              <w:autoSpaceDN w:val="0"/>
              <w:spacing w:line="320" w:lineRule="exact"/>
              <w:rPr>
                <w:color w:val="000000" w:themeColor="text1"/>
              </w:rPr>
            </w:pPr>
            <w:r w:rsidRPr="00CC1A21">
              <w:rPr>
                <w:color w:val="000000" w:themeColor="text1"/>
              </w:rPr>
              <w:t>胎盤取出術</w:t>
            </w:r>
            <w:r w:rsidRPr="00CC1A21">
              <w:rPr>
                <w:color w:val="000000" w:themeColor="text1"/>
              </w:rPr>
              <w:t xml:space="preserve"> </w:t>
            </w:r>
          </w:p>
          <w:p w14:paraId="3B84EF3A" w14:textId="24FBB455" w:rsidR="002108B3" w:rsidRPr="00CC1A21" w:rsidRDefault="0036527B" w:rsidP="00D0256B">
            <w:pPr>
              <w:autoSpaceDE w:val="0"/>
              <w:autoSpaceDN w:val="0"/>
              <w:spacing w:line="320" w:lineRule="exact"/>
              <w:rPr>
                <w:color w:val="000000" w:themeColor="text1"/>
              </w:rPr>
            </w:pPr>
            <w:r w:rsidRPr="00CC1A21">
              <w:rPr>
                <w:color w:val="000000" w:themeColor="text1"/>
              </w:rPr>
              <w:t>Manual removal of placenta</w:t>
            </w:r>
          </w:p>
        </w:tc>
        <w:tc>
          <w:tcPr>
            <w:tcW w:w="283" w:type="dxa"/>
            <w:tcBorders>
              <w:top w:val="single" w:sz="6" w:space="0" w:color="auto"/>
              <w:left w:val="single" w:sz="6" w:space="0" w:color="auto"/>
              <w:bottom w:val="single" w:sz="6" w:space="0" w:color="auto"/>
              <w:right w:val="single" w:sz="6" w:space="0" w:color="auto"/>
            </w:tcBorders>
          </w:tcPr>
          <w:p w14:paraId="75DA46F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1E1ECE4"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349BB45"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EA23B1B"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C24A02"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1161</w:t>
            </w:r>
          </w:p>
        </w:tc>
      </w:tr>
      <w:tr w:rsidR="00CD66FB" w:rsidRPr="00CC1A21" w14:paraId="0048804C" w14:textId="77777777" w:rsidTr="008260BD">
        <w:tc>
          <w:tcPr>
            <w:tcW w:w="850" w:type="dxa"/>
            <w:tcBorders>
              <w:top w:val="single" w:sz="6" w:space="0" w:color="auto"/>
              <w:left w:val="single" w:sz="6" w:space="0" w:color="auto"/>
              <w:bottom w:val="single" w:sz="6" w:space="0" w:color="auto"/>
              <w:right w:val="single" w:sz="6" w:space="0" w:color="auto"/>
            </w:tcBorders>
          </w:tcPr>
          <w:p w14:paraId="71B2D4BC"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81004C</w:t>
            </w:r>
          </w:p>
        </w:tc>
        <w:tc>
          <w:tcPr>
            <w:tcW w:w="6803" w:type="dxa"/>
            <w:tcBorders>
              <w:top w:val="single" w:sz="6" w:space="0" w:color="auto"/>
              <w:left w:val="single" w:sz="6" w:space="0" w:color="auto"/>
              <w:bottom w:val="single" w:sz="6" w:space="0" w:color="auto"/>
              <w:right w:val="single" w:sz="6" w:space="0" w:color="auto"/>
            </w:tcBorders>
          </w:tcPr>
          <w:p w14:paraId="7498160C"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無妊娠併發症之剖腹產術</w:t>
            </w:r>
          </w:p>
          <w:p w14:paraId="0992BDFA"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Cesarean section in normal pregnancy</w:t>
            </w:r>
          </w:p>
          <w:p w14:paraId="5D8EDDC9" w14:textId="77777777" w:rsidR="0036527B" w:rsidRPr="00CC1A21" w:rsidRDefault="0036527B" w:rsidP="006F7C16">
            <w:pPr>
              <w:autoSpaceDE w:val="0"/>
              <w:autoSpaceDN w:val="0"/>
              <w:spacing w:line="340" w:lineRule="exact"/>
              <w:rPr>
                <w:color w:val="000000" w:themeColor="text1"/>
              </w:rPr>
            </w:pPr>
            <w:r w:rsidRPr="00CC1A2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4CDF4A2D"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D2D783D"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46A9879"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8682B67"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55F944" w14:textId="77777777" w:rsidR="0036527B" w:rsidRPr="00CC1A21" w:rsidRDefault="0036527B" w:rsidP="006976F1">
            <w:pPr>
              <w:autoSpaceDE w:val="0"/>
              <w:autoSpaceDN w:val="0"/>
              <w:spacing w:line="340" w:lineRule="exact"/>
              <w:jc w:val="right"/>
              <w:rPr>
                <w:dstrike/>
                <w:color w:val="000000" w:themeColor="text1"/>
              </w:rPr>
            </w:pPr>
            <w:r w:rsidRPr="00CC1A21">
              <w:rPr>
                <w:color w:val="000000" w:themeColor="text1"/>
              </w:rPr>
              <w:t>10237</w:t>
            </w:r>
          </w:p>
        </w:tc>
      </w:tr>
      <w:tr w:rsidR="00CD66FB" w:rsidRPr="00CC1A21" w14:paraId="1CBD32B5" w14:textId="77777777" w:rsidTr="008260BD">
        <w:trPr>
          <w:trHeight w:val="894"/>
        </w:trPr>
        <w:tc>
          <w:tcPr>
            <w:tcW w:w="850" w:type="dxa"/>
            <w:tcBorders>
              <w:top w:val="single" w:sz="6" w:space="0" w:color="auto"/>
              <w:left w:val="single" w:sz="6" w:space="0" w:color="auto"/>
              <w:bottom w:val="single" w:sz="6" w:space="0" w:color="auto"/>
              <w:right w:val="single" w:sz="6" w:space="0" w:color="auto"/>
            </w:tcBorders>
          </w:tcPr>
          <w:p w14:paraId="786E87DF"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81011C</w:t>
            </w:r>
          </w:p>
        </w:tc>
        <w:tc>
          <w:tcPr>
            <w:tcW w:w="6803" w:type="dxa"/>
            <w:tcBorders>
              <w:top w:val="single" w:sz="6" w:space="0" w:color="auto"/>
              <w:left w:val="single" w:sz="6" w:space="0" w:color="auto"/>
              <w:bottom w:val="single" w:sz="6" w:space="0" w:color="auto"/>
              <w:right w:val="single" w:sz="6" w:space="0" w:color="auto"/>
            </w:tcBorders>
          </w:tcPr>
          <w:p w14:paraId="435F72EB"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有妊娠併發症之剖腹產術</w:t>
            </w:r>
            <w:r w:rsidRPr="00CC1A21">
              <w:rPr>
                <w:color w:val="000000" w:themeColor="text1"/>
              </w:rPr>
              <w:t xml:space="preserve"> </w:t>
            </w:r>
          </w:p>
          <w:p w14:paraId="3FC881CE"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Cesarean section in complicated pregnancy (defined as cases with preeclampsia, eclampsia, GDM, malpresentation, and documented major medical or surgical complications)</w:t>
            </w:r>
          </w:p>
          <w:p w14:paraId="0A288CE9" w14:textId="77777777" w:rsidR="0036527B" w:rsidRPr="00CC1A21" w:rsidRDefault="0036527B" w:rsidP="006976F1">
            <w:pPr>
              <w:autoSpaceDE w:val="0"/>
              <w:autoSpaceDN w:val="0"/>
              <w:spacing w:line="340" w:lineRule="exact"/>
              <w:rPr>
                <w:color w:val="000000" w:themeColor="text1"/>
              </w:rPr>
            </w:pPr>
            <w:r w:rsidRPr="00CC1A21">
              <w:rPr>
                <w:color w:val="000000" w:themeColor="text1"/>
              </w:rPr>
              <w:t>註：</w:t>
            </w:r>
          </w:p>
          <w:p w14:paraId="50B28EA6" w14:textId="77777777" w:rsidR="0036527B" w:rsidRPr="00CC1A21" w:rsidRDefault="0036527B" w:rsidP="00ED4BB7">
            <w:pPr>
              <w:autoSpaceDE w:val="0"/>
              <w:autoSpaceDN w:val="0"/>
              <w:spacing w:line="340" w:lineRule="exact"/>
              <w:jc w:val="both"/>
              <w:rPr>
                <w:color w:val="000000" w:themeColor="text1"/>
              </w:rPr>
            </w:pPr>
            <w:r w:rsidRPr="00CC1A21">
              <w:rPr>
                <w:color w:val="000000" w:themeColor="text1"/>
              </w:rPr>
              <w:t>1.</w:t>
            </w:r>
            <w:r w:rsidRPr="00CC1A21">
              <w:rPr>
                <w:color w:val="000000" w:themeColor="text1"/>
              </w:rPr>
              <w:t>合併非治療性闌尾切除不另給付。</w:t>
            </w:r>
          </w:p>
          <w:p w14:paraId="6D17657F" w14:textId="77777777" w:rsidR="0036527B" w:rsidRPr="00CC1A21" w:rsidRDefault="0036527B" w:rsidP="00ED4BB7">
            <w:pPr>
              <w:autoSpaceDE w:val="0"/>
              <w:autoSpaceDN w:val="0"/>
              <w:spacing w:line="340" w:lineRule="exact"/>
              <w:ind w:left="192" w:hangingChars="80" w:hanging="192"/>
              <w:jc w:val="both"/>
              <w:rPr>
                <w:color w:val="000000" w:themeColor="text1"/>
                <w:szCs w:val="24"/>
              </w:rPr>
            </w:pPr>
            <w:r w:rsidRPr="00CC1A21">
              <w:rPr>
                <w:color w:val="000000" w:themeColor="text1"/>
              </w:rPr>
              <w:t>2.</w:t>
            </w:r>
            <w:r w:rsidRPr="00CC1A21">
              <w:rPr>
                <w:color w:val="000000" w:themeColor="text1"/>
                <w:szCs w:val="24"/>
              </w:rPr>
              <w:t>妊娠併發症係指：</w:t>
            </w:r>
          </w:p>
          <w:p w14:paraId="359DA842"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(1)</w:t>
            </w:r>
            <w:r w:rsidRPr="00CC1A21">
              <w:rPr>
                <w:color w:val="000000" w:themeColor="text1"/>
              </w:rPr>
              <w:t>子癇前症、子癇症、妊娠糖尿病、胎位不正、和有病歷記載之內外科併發症者。</w:t>
            </w:r>
          </w:p>
          <w:p w14:paraId="7C4CADD6" w14:textId="77777777" w:rsidR="00F21492" w:rsidRPr="00CC1A21" w:rsidRDefault="00F21492" w:rsidP="00ED4BB7">
            <w:pPr>
              <w:autoSpaceDE w:val="0"/>
              <w:autoSpaceDN w:val="0"/>
              <w:spacing w:line="340" w:lineRule="exact"/>
              <w:ind w:leftChars="100" w:left="528" w:hangingChars="120" w:hanging="288"/>
              <w:jc w:val="both"/>
              <w:rPr>
                <w:color w:val="000000" w:themeColor="text1"/>
              </w:rPr>
            </w:pPr>
            <w:r w:rsidRPr="00CC1A21">
              <w:rPr>
                <w:color w:val="000000" w:themeColor="text1"/>
              </w:rPr>
              <w:t>(2)</w:t>
            </w:r>
            <w:r w:rsidRPr="00CC1A21">
              <w:rPr>
                <w:color w:val="000000" w:themeColor="text1"/>
              </w:rPr>
              <w:t>妊娠二十二週以上至未滿三十三週早產病</w:t>
            </w:r>
            <w:r w:rsidR="00BD0C1E" w:rsidRPr="00CC1A21">
              <w:rPr>
                <w:color w:val="000000" w:themeColor="text1"/>
              </w:rPr>
              <w:t>人</w:t>
            </w:r>
            <w:r w:rsidRPr="00CC1A21">
              <w:rPr>
                <w:color w:val="000000" w:themeColor="text1"/>
              </w:rPr>
              <w:t>。</w:t>
            </w:r>
            <w:r w:rsidRPr="00CC1A21">
              <w:rPr>
                <w:color w:val="000000" w:themeColor="text1"/>
              </w:rPr>
              <w:t>(</w:t>
            </w:r>
            <w:r w:rsidRPr="00CC1A21">
              <w:rPr>
                <w:color w:val="000000" w:themeColor="text1"/>
              </w:rPr>
              <w:t>排除胎死腹中，及符合優生保健法之中止妊娠</w:t>
            </w:r>
            <w:r w:rsidRPr="00CC1A21">
              <w:rPr>
                <w:color w:val="000000" w:themeColor="text1"/>
              </w:rPr>
              <w:t>)</w:t>
            </w:r>
          </w:p>
          <w:p w14:paraId="24B5DDFC" w14:textId="77777777" w:rsidR="0036527B" w:rsidRPr="00CC1A21" w:rsidRDefault="00F21492" w:rsidP="00ED4BB7">
            <w:pPr>
              <w:autoSpaceDE w:val="0"/>
              <w:autoSpaceDN w:val="0"/>
              <w:spacing w:line="340" w:lineRule="exact"/>
              <w:ind w:leftChars="100" w:left="528" w:hangingChars="120" w:hanging="288"/>
              <w:jc w:val="both"/>
              <w:rPr>
                <w:color w:val="000000" w:themeColor="text1"/>
              </w:rPr>
            </w:pPr>
            <w:r w:rsidRPr="00CC1A21">
              <w:rPr>
                <w:color w:val="000000" w:themeColor="text1"/>
              </w:rPr>
              <w:t>(3)</w:t>
            </w:r>
            <w:r w:rsidRPr="00CC1A21">
              <w:rPr>
                <w:color w:val="000000" w:themeColor="text1"/>
              </w:rPr>
              <w:t>四十歲以上初產婦。</w:t>
            </w:r>
          </w:p>
          <w:p w14:paraId="7011CE1B"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(4) BMI</w:t>
            </w:r>
            <w:r w:rsidRPr="00CC1A21">
              <w:rPr>
                <w:rFonts w:ascii="新細明體" w:eastAsia="新細明體" w:hAnsi="新細明體" w:cs="新細明體" w:hint="eastAsia"/>
                <w:color w:val="000000" w:themeColor="text1"/>
              </w:rPr>
              <w:t>≧</w:t>
            </w:r>
            <w:r w:rsidRPr="00CC1A21">
              <w:rPr>
                <w:color w:val="000000" w:themeColor="text1"/>
              </w:rPr>
              <w:t>35</w:t>
            </w:r>
            <w:r w:rsidRPr="00CC1A21">
              <w:rPr>
                <w:color w:val="000000" w:themeColor="text1"/>
              </w:rPr>
              <w:t>之初產婦。</w:t>
            </w:r>
          </w:p>
          <w:p w14:paraId="761CDF89"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(5)</w:t>
            </w:r>
            <w:r w:rsidRPr="00CC1A21">
              <w:rPr>
                <w:color w:val="000000" w:themeColor="text1"/>
              </w:rPr>
              <w:t>嚴重妊娠高血壓。</w:t>
            </w:r>
          </w:p>
          <w:p w14:paraId="4CB8832E"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(6)</w:t>
            </w:r>
            <w:r w:rsidRPr="00CC1A21">
              <w:rPr>
                <w:color w:val="000000" w:themeColor="text1"/>
              </w:rPr>
              <w:t>胎兒生長遲緩或胎兒發育異常者</w:t>
            </w:r>
            <w:r w:rsidRPr="00CC1A21">
              <w:rPr>
                <w:color w:val="000000" w:themeColor="text1"/>
              </w:rPr>
              <w:t>(IUGR)</w:t>
            </w:r>
            <w:r w:rsidRPr="00CC1A21">
              <w:rPr>
                <w:color w:val="000000" w:themeColor="text1"/>
              </w:rPr>
              <w:t>或胎盤功能異常者。</w:t>
            </w:r>
          </w:p>
          <w:p w14:paraId="5D8D51A7"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(7)</w:t>
            </w:r>
            <w:r w:rsidRPr="00CC1A21">
              <w:rPr>
                <w:color w:val="000000" w:themeColor="text1"/>
              </w:rPr>
              <w:t>妊娠合併內科疾病：心臟病、糖尿病、甲狀腺疾病、腎臟疾病</w:t>
            </w:r>
            <w:r w:rsidRPr="00CC1A21">
              <w:rPr>
                <w:color w:val="000000" w:themeColor="text1"/>
              </w:rPr>
              <w:t xml:space="preserve"> (NS,IgA,ESRD)</w:t>
            </w:r>
            <w:r w:rsidRPr="00CC1A21">
              <w:rPr>
                <w:color w:val="000000" w:themeColor="text1"/>
              </w:rPr>
              <w:t>、免疫性疾病</w:t>
            </w:r>
            <w:r w:rsidRPr="00CC1A21">
              <w:rPr>
                <w:color w:val="000000" w:themeColor="text1"/>
              </w:rPr>
              <w:t>(SLE)</w:t>
            </w:r>
            <w:r w:rsidRPr="00CC1A21">
              <w:rPr>
                <w:color w:val="000000" w:themeColor="text1"/>
              </w:rPr>
              <w:t>、血小板低下症。</w:t>
            </w:r>
          </w:p>
          <w:p w14:paraId="11825A9F"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(8)</w:t>
            </w:r>
            <w:r w:rsidRPr="00CC1A21">
              <w:rPr>
                <w:color w:val="000000" w:themeColor="text1"/>
              </w:rPr>
              <w:t>白血病。</w:t>
            </w:r>
          </w:p>
          <w:p w14:paraId="50DB4F44"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(9)</w:t>
            </w:r>
            <w:r w:rsidRPr="00CC1A21">
              <w:rPr>
                <w:color w:val="000000" w:themeColor="text1"/>
              </w:rPr>
              <w:t>血友病</w:t>
            </w:r>
            <w:r w:rsidRPr="00CC1A21">
              <w:rPr>
                <w:color w:val="000000" w:themeColor="text1"/>
              </w:rPr>
              <w:t>(Coagulopathy)</w:t>
            </w:r>
            <w:r w:rsidRPr="00CC1A21">
              <w:rPr>
                <w:color w:val="000000" w:themeColor="text1"/>
              </w:rPr>
              <w:t>。</w:t>
            </w:r>
          </w:p>
          <w:p w14:paraId="087CC4D0"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(10)</w:t>
            </w:r>
            <w:r w:rsidRPr="00CC1A21">
              <w:rPr>
                <w:color w:val="000000" w:themeColor="text1"/>
              </w:rPr>
              <w:t>愛滋病。</w:t>
            </w:r>
          </w:p>
          <w:p w14:paraId="359722A0"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(11)</w:t>
            </w:r>
            <w:r w:rsidRPr="00CC1A21">
              <w:rPr>
                <w:color w:val="000000" w:themeColor="text1"/>
              </w:rPr>
              <w:t>產後大出血者。</w:t>
            </w:r>
          </w:p>
          <w:p w14:paraId="02181D69"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(12)</w:t>
            </w:r>
            <w:r w:rsidRPr="00CC1A21">
              <w:rPr>
                <w:color w:val="000000" w:themeColor="text1"/>
              </w:rPr>
              <w:t>胎盤早期剝離。</w:t>
            </w:r>
          </w:p>
          <w:p w14:paraId="722CEAFB" w14:textId="77777777" w:rsidR="0036527B" w:rsidRPr="00CC1A21" w:rsidRDefault="0036527B" w:rsidP="00ED4BB7">
            <w:pPr>
              <w:autoSpaceDE w:val="0"/>
              <w:autoSpaceDN w:val="0"/>
              <w:spacing w:line="340" w:lineRule="exact"/>
              <w:ind w:leftChars="100" w:left="528" w:hangingChars="120" w:hanging="288"/>
              <w:jc w:val="both"/>
              <w:rPr>
                <w:color w:val="000000" w:themeColor="text1"/>
              </w:rPr>
            </w:pPr>
            <w:r w:rsidRPr="00CC1A21">
              <w:rPr>
                <w:color w:val="000000" w:themeColor="text1"/>
              </w:rPr>
              <w:t>(13)</w:t>
            </w:r>
            <w:r w:rsidRPr="00CC1A21">
              <w:rPr>
                <w:color w:val="000000" w:themeColor="text1"/>
              </w:rPr>
              <w:t>合併接受外科手術者。</w:t>
            </w:r>
          </w:p>
          <w:p w14:paraId="403F94F9" w14:textId="77777777" w:rsidR="006976F1" w:rsidRPr="00CC1A21" w:rsidRDefault="0036527B" w:rsidP="00ED4BB7">
            <w:pPr>
              <w:autoSpaceDE w:val="0"/>
              <w:autoSpaceDN w:val="0"/>
              <w:spacing w:afterLines="20" w:after="72" w:line="340" w:lineRule="exact"/>
              <w:ind w:leftChars="100" w:left="528" w:hangingChars="120" w:hanging="288"/>
              <w:jc w:val="both"/>
              <w:rPr>
                <w:color w:val="000000" w:themeColor="text1"/>
              </w:rPr>
            </w:pPr>
            <w:r w:rsidRPr="00CC1A21">
              <w:rPr>
                <w:color w:val="000000" w:themeColor="text1"/>
              </w:rPr>
              <w:t>(14)</w:t>
            </w:r>
            <w:r w:rsidRPr="00CC1A21">
              <w:rPr>
                <w:color w:val="000000" w:themeColor="text1"/>
              </w:rPr>
              <w:t>雙胞胎輸血症候群。</w:t>
            </w:r>
          </w:p>
        </w:tc>
        <w:tc>
          <w:tcPr>
            <w:tcW w:w="283" w:type="dxa"/>
            <w:tcBorders>
              <w:top w:val="single" w:sz="6" w:space="0" w:color="auto"/>
              <w:left w:val="single" w:sz="6" w:space="0" w:color="auto"/>
              <w:bottom w:val="single" w:sz="6" w:space="0" w:color="auto"/>
              <w:right w:val="single" w:sz="6" w:space="0" w:color="auto"/>
            </w:tcBorders>
          </w:tcPr>
          <w:p w14:paraId="6242F3B0"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D8BA1F8"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0D18AAD"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1C1D1AE" w14:textId="77777777" w:rsidR="0036527B" w:rsidRPr="00CC1A21" w:rsidRDefault="0036527B" w:rsidP="006976F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960150" w14:textId="77777777" w:rsidR="0036527B" w:rsidRPr="00CC1A21" w:rsidRDefault="0036527B" w:rsidP="006976F1">
            <w:pPr>
              <w:autoSpaceDE w:val="0"/>
              <w:autoSpaceDN w:val="0"/>
              <w:spacing w:line="340" w:lineRule="exact"/>
              <w:jc w:val="right"/>
              <w:rPr>
                <w:dstrike/>
                <w:color w:val="000000" w:themeColor="text1"/>
              </w:rPr>
            </w:pPr>
            <w:r w:rsidRPr="00CC1A21">
              <w:rPr>
                <w:color w:val="000000" w:themeColor="text1"/>
              </w:rPr>
              <w:t>19999</w:t>
            </w:r>
          </w:p>
        </w:tc>
      </w:tr>
      <w:tr w:rsidR="00CD66FB" w:rsidRPr="00CC1A21" w14:paraId="3D74497C" w14:textId="77777777" w:rsidTr="00C26E9D">
        <w:trPr>
          <w:trHeight w:val="1020"/>
        </w:trPr>
        <w:tc>
          <w:tcPr>
            <w:tcW w:w="850" w:type="dxa"/>
            <w:tcBorders>
              <w:top w:val="single" w:sz="6" w:space="0" w:color="auto"/>
              <w:left w:val="single" w:sz="6" w:space="0" w:color="auto"/>
              <w:bottom w:val="single" w:sz="6" w:space="0" w:color="auto"/>
              <w:right w:val="single" w:sz="6" w:space="0" w:color="auto"/>
            </w:tcBorders>
          </w:tcPr>
          <w:p w14:paraId="214EF8A9" w14:textId="77777777" w:rsidR="0036527B" w:rsidRPr="00CC1A21" w:rsidRDefault="0036527B" w:rsidP="00E62B82">
            <w:pPr>
              <w:spacing w:line="320" w:lineRule="exact"/>
              <w:rPr>
                <w:color w:val="000000" w:themeColor="text1"/>
              </w:rPr>
            </w:pPr>
            <w:r w:rsidRPr="00CC1A21">
              <w:rPr>
                <w:color w:val="000000" w:themeColor="text1"/>
              </w:rPr>
              <w:t>81028C</w:t>
            </w:r>
          </w:p>
        </w:tc>
        <w:tc>
          <w:tcPr>
            <w:tcW w:w="6803" w:type="dxa"/>
            <w:tcBorders>
              <w:top w:val="single" w:sz="6" w:space="0" w:color="auto"/>
              <w:left w:val="single" w:sz="6" w:space="0" w:color="auto"/>
              <w:bottom w:val="single" w:sz="6" w:space="0" w:color="auto"/>
              <w:right w:val="single" w:sz="6" w:space="0" w:color="auto"/>
            </w:tcBorders>
          </w:tcPr>
          <w:p w14:paraId="6DA639FE"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前置胎盤或植入性胎盤之剖腹產</w:t>
            </w:r>
          </w:p>
          <w:p w14:paraId="1D0BB3DF"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C/S due to placenta previa or placenta accreta</w:t>
            </w:r>
          </w:p>
          <w:p w14:paraId="65002962" w14:textId="77777777" w:rsidR="0036527B" w:rsidRPr="00CC1A21" w:rsidRDefault="0036527B" w:rsidP="00ED4BB7">
            <w:pPr>
              <w:autoSpaceDE w:val="0"/>
              <w:autoSpaceDN w:val="0"/>
              <w:spacing w:line="320" w:lineRule="exact"/>
              <w:jc w:val="both"/>
              <w:rPr>
                <w:color w:val="000000" w:themeColor="text1"/>
              </w:rPr>
            </w:pPr>
            <w:r w:rsidRPr="00CC1A2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5240775B"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E2FC756"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9FEE996"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53F3F0"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C20CDC" w14:textId="77777777" w:rsidR="0036527B" w:rsidRPr="00CC1A21" w:rsidRDefault="00EE5A4C" w:rsidP="00E62B82">
            <w:pPr>
              <w:autoSpaceDE w:val="0"/>
              <w:autoSpaceDN w:val="0"/>
              <w:spacing w:line="320" w:lineRule="exact"/>
              <w:jc w:val="right"/>
              <w:rPr>
                <w:color w:val="000000" w:themeColor="text1"/>
              </w:rPr>
            </w:pPr>
            <w:r w:rsidRPr="00CC1A21">
              <w:rPr>
                <w:color w:val="000000" w:themeColor="text1"/>
                <w:szCs w:val="24"/>
              </w:rPr>
              <w:t>30199</w:t>
            </w:r>
          </w:p>
        </w:tc>
      </w:tr>
      <w:tr w:rsidR="00CD66FB" w:rsidRPr="00CC1A21" w14:paraId="52BAFF05" w14:textId="77777777" w:rsidTr="00C26E9D">
        <w:trPr>
          <w:trHeight w:val="1020"/>
        </w:trPr>
        <w:tc>
          <w:tcPr>
            <w:tcW w:w="850" w:type="dxa"/>
            <w:tcBorders>
              <w:top w:val="single" w:sz="6" w:space="0" w:color="auto"/>
              <w:left w:val="single" w:sz="6" w:space="0" w:color="auto"/>
              <w:bottom w:val="single" w:sz="6" w:space="0" w:color="auto"/>
              <w:right w:val="single" w:sz="6" w:space="0" w:color="auto"/>
            </w:tcBorders>
          </w:tcPr>
          <w:p w14:paraId="3133F3AA"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81005C</w:t>
            </w:r>
          </w:p>
        </w:tc>
        <w:tc>
          <w:tcPr>
            <w:tcW w:w="6803" w:type="dxa"/>
            <w:tcBorders>
              <w:top w:val="single" w:sz="6" w:space="0" w:color="auto"/>
              <w:left w:val="single" w:sz="6" w:space="0" w:color="auto"/>
              <w:bottom w:val="single" w:sz="6" w:space="0" w:color="auto"/>
              <w:right w:val="single" w:sz="6" w:space="0" w:color="auto"/>
            </w:tcBorders>
          </w:tcPr>
          <w:p w14:paraId="31177D87"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剖腹產合併次全子宮切除術</w:t>
            </w:r>
          </w:p>
          <w:p w14:paraId="6D37636E"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Subtotal hysterectomy after Cesarean section</w:t>
            </w:r>
          </w:p>
          <w:p w14:paraId="00EE666E" w14:textId="77777777" w:rsidR="0036527B" w:rsidRPr="00CC1A21" w:rsidRDefault="0036527B" w:rsidP="00ED4BB7">
            <w:pPr>
              <w:autoSpaceDE w:val="0"/>
              <w:autoSpaceDN w:val="0"/>
              <w:spacing w:line="320" w:lineRule="exact"/>
              <w:jc w:val="both"/>
              <w:rPr>
                <w:color w:val="000000" w:themeColor="text1"/>
              </w:rPr>
            </w:pPr>
            <w:r w:rsidRPr="00CC1A2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54DC39FD"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FA98950"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6057E4E"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BCB51AC"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091D6F"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23705</w:t>
            </w:r>
          </w:p>
        </w:tc>
      </w:tr>
      <w:tr w:rsidR="00CD66FB" w:rsidRPr="00CC1A21" w14:paraId="2B6D48DA" w14:textId="77777777" w:rsidTr="00415512">
        <w:trPr>
          <w:trHeight w:val="737"/>
        </w:trPr>
        <w:tc>
          <w:tcPr>
            <w:tcW w:w="850" w:type="dxa"/>
            <w:tcBorders>
              <w:top w:val="single" w:sz="6" w:space="0" w:color="auto"/>
              <w:left w:val="single" w:sz="6" w:space="0" w:color="auto"/>
              <w:bottom w:val="single" w:sz="6" w:space="0" w:color="auto"/>
              <w:right w:val="single" w:sz="6" w:space="0" w:color="auto"/>
            </w:tcBorders>
          </w:tcPr>
          <w:p w14:paraId="6AD63888"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lastRenderedPageBreak/>
              <w:t>81029C</w:t>
            </w:r>
          </w:p>
        </w:tc>
        <w:tc>
          <w:tcPr>
            <w:tcW w:w="6803" w:type="dxa"/>
            <w:tcBorders>
              <w:top w:val="single" w:sz="6" w:space="0" w:color="auto"/>
              <w:left w:val="single" w:sz="6" w:space="0" w:color="auto"/>
              <w:bottom w:val="single" w:sz="6" w:space="0" w:color="auto"/>
              <w:right w:val="single" w:sz="6" w:space="0" w:color="auto"/>
            </w:tcBorders>
          </w:tcPr>
          <w:p w14:paraId="3743B1D1"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剖腹產合併全子宮切除術</w:t>
            </w:r>
          </w:p>
          <w:p w14:paraId="3B0974DF"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Total hysterectomy after Cesarean section</w:t>
            </w:r>
          </w:p>
          <w:p w14:paraId="74D54F99" w14:textId="77777777" w:rsidR="0036527B" w:rsidRPr="00CC1A21" w:rsidRDefault="0036527B" w:rsidP="00415512">
            <w:pPr>
              <w:autoSpaceDE w:val="0"/>
              <w:autoSpaceDN w:val="0"/>
              <w:spacing w:line="320" w:lineRule="exact"/>
              <w:jc w:val="both"/>
              <w:rPr>
                <w:color w:val="000000" w:themeColor="text1"/>
              </w:rPr>
            </w:pPr>
            <w:r w:rsidRPr="00CC1A2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365B9073"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1C16CF5"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47DE366"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C898538"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C85B8F" w14:textId="77777777" w:rsidR="0036527B" w:rsidRPr="00CC1A21" w:rsidRDefault="0036527B" w:rsidP="00415512">
            <w:pPr>
              <w:autoSpaceDE w:val="0"/>
              <w:autoSpaceDN w:val="0"/>
              <w:spacing w:line="320" w:lineRule="exact"/>
              <w:jc w:val="right"/>
              <w:rPr>
                <w:color w:val="000000" w:themeColor="text1"/>
              </w:rPr>
            </w:pPr>
            <w:r w:rsidRPr="00CC1A21">
              <w:rPr>
                <w:color w:val="000000" w:themeColor="text1"/>
              </w:rPr>
              <w:t>23749</w:t>
            </w:r>
          </w:p>
        </w:tc>
      </w:tr>
      <w:tr w:rsidR="00CD66FB" w:rsidRPr="00CC1A21" w14:paraId="0C8514E3"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1A90AD1D"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81006C</w:t>
            </w:r>
          </w:p>
        </w:tc>
        <w:tc>
          <w:tcPr>
            <w:tcW w:w="6803" w:type="dxa"/>
            <w:tcBorders>
              <w:top w:val="single" w:sz="6" w:space="0" w:color="auto"/>
              <w:left w:val="single" w:sz="6" w:space="0" w:color="auto"/>
              <w:bottom w:val="single" w:sz="6" w:space="0" w:color="auto"/>
              <w:right w:val="single" w:sz="6" w:space="0" w:color="auto"/>
            </w:tcBorders>
          </w:tcPr>
          <w:p w14:paraId="3B4DE3D0"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妊娠前十二週流產刮宮術</w:t>
            </w:r>
            <w:r w:rsidRPr="00CC1A21">
              <w:rPr>
                <w:color w:val="000000" w:themeColor="text1"/>
              </w:rPr>
              <w:t xml:space="preserve"> </w:t>
            </w:r>
          </w:p>
          <w:p w14:paraId="362977D5"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D&amp;C</w:t>
            </w:r>
            <w:r w:rsidRPr="00CC1A21">
              <w:rPr>
                <w:color w:val="000000" w:themeColor="text1"/>
              </w:rPr>
              <w:t>（</w:t>
            </w:r>
            <w:r w:rsidRPr="00CC1A21">
              <w:rPr>
                <w:rFonts w:ascii="新細明體" w:eastAsia="新細明體" w:hAnsi="新細明體" w:cs="新細明體" w:hint="eastAsia"/>
                <w:color w:val="000000" w:themeColor="text1"/>
              </w:rPr>
              <w:t>≦</w:t>
            </w:r>
            <w:r w:rsidRPr="00CC1A21">
              <w:rPr>
                <w:color w:val="000000" w:themeColor="text1"/>
              </w:rPr>
              <w:t>12.Week</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FE6F4FA"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A51096B"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1E3053E"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D4CFE47"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C3D311" w14:textId="77777777" w:rsidR="0036527B" w:rsidRPr="00CC1A21" w:rsidRDefault="0036527B" w:rsidP="00415512">
            <w:pPr>
              <w:autoSpaceDE w:val="0"/>
              <w:autoSpaceDN w:val="0"/>
              <w:spacing w:line="320" w:lineRule="exact"/>
              <w:jc w:val="right"/>
              <w:rPr>
                <w:color w:val="000000" w:themeColor="text1"/>
              </w:rPr>
            </w:pPr>
            <w:r w:rsidRPr="00CC1A21">
              <w:rPr>
                <w:color w:val="000000" w:themeColor="text1"/>
              </w:rPr>
              <w:t>2556</w:t>
            </w:r>
          </w:p>
        </w:tc>
      </w:tr>
      <w:tr w:rsidR="00CD66FB" w:rsidRPr="00CC1A21" w14:paraId="3625CD6B"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687EF68B"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81007C</w:t>
            </w:r>
          </w:p>
        </w:tc>
        <w:tc>
          <w:tcPr>
            <w:tcW w:w="6803" w:type="dxa"/>
            <w:tcBorders>
              <w:top w:val="single" w:sz="6" w:space="0" w:color="auto"/>
              <w:left w:val="single" w:sz="6" w:space="0" w:color="auto"/>
              <w:bottom w:val="single" w:sz="6" w:space="0" w:color="auto"/>
              <w:right w:val="single" w:sz="6" w:space="0" w:color="auto"/>
            </w:tcBorders>
          </w:tcPr>
          <w:p w14:paraId="69C52788"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妊娠超過十二週流產或死胎刮宮術</w:t>
            </w:r>
            <w:r w:rsidRPr="00CC1A21">
              <w:rPr>
                <w:color w:val="000000" w:themeColor="text1"/>
              </w:rPr>
              <w:t xml:space="preserve"> </w:t>
            </w:r>
          </w:p>
          <w:p w14:paraId="4B8A81F8"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D&amp;C</w:t>
            </w:r>
            <w:r w:rsidRPr="00CC1A21">
              <w:rPr>
                <w:color w:val="000000" w:themeColor="text1"/>
              </w:rPr>
              <w:t>（</w:t>
            </w:r>
            <w:r w:rsidRPr="00CC1A21">
              <w:rPr>
                <w:color w:val="000000" w:themeColor="text1"/>
              </w:rPr>
              <w:t xml:space="preserve"> &gt;12.Week</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BA8E0B6"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8C162E3"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DFB5DDA"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F4C67A9"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3194CA" w14:textId="77777777" w:rsidR="00EE5A4C" w:rsidRPr="00CC1A21" w:rsidRDefault="00EE5A4C" w:rsidP="00415512">
            <w:pPr>
              <w:autoSpaceDE w:val="0"/>
              <w:autoSpaceDN w:val="0"/>
              <w:spacing w:line="320" w:lineRule="exact"/>
              <w:jc w:val="right"/>
              <w:rPr>
                <w:dstrike/>
                <w:color w:val="000000" w:themeColor="text1"/>
              </w:rPr>
            </w:pPr>
            <w:r w:rsidRPr="00CC1A21">
              <w:rPr>
                <w:color w:val="000000" w:themeColor="text1"/>
                <w:szCs w:val="24"/>
              </w:rPr>
              <w:t>9347</w:t>
            </w:r>
          </w:p>
        </w:tc>
      </w:tr>
      <w:tr w:rsidR="00CD66FB" w:rsidRPr="00CC1A21" w14:paraId="166E84F3"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63465903"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81030C</w:t>
            </w:r>
          </w:p>
        </w:tc>
        <w:tc>
          <w:tcPr>
            <w:tcW w:w="6803" w:type="dxa"/>
            <w:tcBorders>
              <w:top w:val="single" w:sz="6" w:space="0" w:color="auto"/>
              <w:left w:val="single" w:sz="6" w:space="0" w:color="auto"/>
              <w:bottom w:val="single" w:sz="6" w:space="0" w:color="auto"/>
              <w:right w:val="single" w:sz="6" w:space="0" w:color="auto"/>
            </w:tcBorders>
          </w:tcPr>
          <w:p w14:paraId="1CD1AB72"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引產無效後之流產或死胎刮宮術</w:t>
            </w:r>
          </w:p>
          <w:p w14:paraId="32AB08B6"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Dilation and evacuation after induction failure</w:t>
            </w:r>
          </w:p>
        </w:tc>
        <w:tc>
          <w:tcPr>
            <w:tcW w:w="283" w:type="dxa"/>
            <w:tcBorders>
              <w:top w:val="single" w:sz="6" w:space="0" w:color="auto"/>
              <w:left w:val="single" w:sz="6" w:space="0" w:color="auto"/>
              <w:bottom w:val="single" w:sz="6" w:space="0" w:color="auto"/>
              <w:right w:val="single" w:sz="6" w:space="0" w:color="auto"/>
            </w:tcBorders>
          </w:tcPr>
          <w:p w14:paraId="6679EEDA"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ECD1EFF"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E2B1BDD"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6D8D79B"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D44BD9" w14:textId="77777777" w:rsidR="0036527B" w:rsidRPr="00CC1A21" w:rsidRDefault="0036527B" w:rsidP="00415512">
            <w:pPr>
              <w:autoSpaceDE w:val="0"/>
              <w:autoSpaceDN w:val="0"/>
              <w:spacing w:line="320" w:lineRule="exact"/>
              <w:jc w:val="right"/>
              <w:rPr>
                <w:color w:val="000000" w:themeColor="text1"/>
              </w:rPr>
            </w:pPr>
            <w:r w:rsidRPr="00CC1A21">
              <w:rPr>
                <w:color w:val="000000" w:themeColor="text1"/>
              </w:rPr>
              <w:t>6085</w:t>
            </w:r>
          </w:p>
        </w:tc>
      </w:tr>
      <w:tr w:rsidR="00CD66FB" w:rsidRPr="00CC1A21" w14:paraId="013E19D5"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28EF0BD6"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81031C</w:t>
            </w:r>
          </w:p>
        </w:tc>
        <w:tc>
          <w:tcPr>
            <w:tcW w:w="6803" w:type="dxa"/>
            <w:tcBorders>
              <w:top w:val="single" w:sz="6" w:space="0" w:color="auto"/>
              <w:left w:val="single" w:sz="6" w:space="0" w:color="auto"/>
              <w:bottom w:val="single" w:sz="6" w:space="0" w:color="auto"/>
              <w:right w:val="single" w:sz="6" w:space="0" w:color="auto"/>
            </w:tcBorders>
          </w:tcPr>
          <w:p w14:paraId="75A5D500"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子宮內管刮除術</w:t>
            </w:r>
          </w:p>
          <w:p w14:paraId="0687DD68"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Endocervical curettage</w:t>
            </w:r>
          </w:p>
          <w:p w14:paraId="1B06361D" w14:textId="77777777" w:rsidR="00415512" w:rsidRPr="00CC1A21" w:rsidRDefault="00415512" w:rsidP="00415512">
            <w:pPr>
              <w:autoSpaceDE w:val="0"/>
              <w:autoSpaceDN w:val="0"/>
              <w:spacing w:line="320" w:lineRule="exact"/>
              <w:rPr>
                <w:color w:val="000000" w:themeColor="text1"/>
                <w:szCs w:val="24"/>
              </w:rPr>
            </w:pPr>
            <w:r w:rsidRPr="00CC1A21">
              <w:rPr>
                <w:color w:val="000000" w:themeColor="text1"/>
                <w:szCs w:val="24"/>
              </w:rPr>
              <w:t>註：</w:t>
            </w:r>
          </w:p>
          <w:p w14:paraId="5856C309" w14:textId="77777777" w:rsidR="00415512" w:rsidRPr="00CC1A21" w:rsidRDefault="00415512" w:rsidP="00415512">
            <w:pPr>
              <w:autoSpaceDE w:val="0"/>
              <w:autoSpaceDN w:val="0"/>
              <w:snapToGrid w:val="0"/>
              <w:spacing w:line="320" w:lineRule="exact"/>
              <w:ind w:left="192" w:hangingChars="80" w:hanging="192"/>
              <w:jc w:val="both"/>
              <w:rPr>
                <w:color w:val="000000" w:themeColor="text1"/>
                <w:szCs w:val="24"/>
              </w:rPr>
            </w:pPr>
            <w:r w:rsidRPr="00CC1A21">
              <w:rPr>
                <w:color w:val="000000" w:themeColor="text1"/>
                <w:szCs w:val="24"/>
              </w:rPr>
              <w:t>1.</w:t>
            </w:r>
            <w:r w:rsidRPr="00CC1A21">
              <w:rPr>
                <w:color w:val="000000" w:themeColor="text1"/>
                <w:szCs w:val="24"/>
              </w:rPr>
              <w:t>適用範圍：子宮異常出血、子宮頸抹片異常、子宮頸錐形切除後，確認子宮內頸管病灶。</w:t>
            </w:r>
          </w:p>
          <w:p w14:paraId="75E94D0B" w14:textId="13851B92" w:rsidR="00FD5C84" w:rsidRPr="00CC1A21" w:rsidRDefault="00415512" w:rsidP="00415512">
            <w:pPr>
              <w:autoSpaceDE w:val="0"/>
              <w:autoSpaceDN w:val="0"/>
              <w:snapToGrid w:val="0"/>
              <w:spacing w:line="320" w:lineRule="exact"/>
              <w:ind w:left="192" w:hangingChars="80" w:hanging="192"/>
              <w:jc w:val="both"/>
              <w:rPr>
                <w:color w:val="000000" w:themeColor="text1"/>
                <w:szCs w:val="24"/>
              </w:rPr>
            </w:pPr>
            <w:r w:rsidRPr="00CC1A21">
              <w:rPr>
                <w:color w:val="000000" w:themeColor="text1"/>
                <w:szCs w:val="24"/>
              </w:rPr>
              <w:t>2.</w:t>
            </w:r>
            <w:r w:rsidRPr="00CC1A21">
              <w:rPr>
                <w:color w:val="000000" w:themeColor="text1"/>
                <w:szCs w:val="24"/>
              </w:rPr>
              <w:t>須檢附子宮頸抹片檢查報告及術後病理細胞學報告。</w:t>
            </w:r>
          </w:p>
        </w:tc>
        <w:tc>
          <w:tcPr>
            <w:tcW w:w="283" w:type="dxa"/>
            <w:tcBorders>
              <w:top w:val="single" w:sz="6" w:space="0" w:color="auto"/>
              <w:left w:val="single" w:sz="6" w:space="0" w:color="auto"/>
              <w:bottom w:val="single" w:sz="6" w:space="0" w:color="auto"/>
              <w:right w:val="single" w:sz="6" w:space="0" w:color="auto"/>
            </w:tcBorders>
          </w:tcPr>
          <w:p w14:paraId="123D9C81"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0A9BDEE"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AE82EB9"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855522F"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3ED354" w14:textId="77777777" w:rsidR="0036527B" w:rsidRPr="00CC1A21" w:rsidRDefault="0036527B" w:rsidP="00415512">
            <w:pPr>
              <w:autoSpaceDE w:val="0"/>
              <w:autoSpaceDN w:val="0"/>
              <w:spacing w:line="320" w:lineRule="exact"/>
              <w:jc w:val="right"/>
              <w:rPr>
                <w:color w:val="000000" w:themeColor="text1"/>
              </w:rPr>
            </w:pPr>
            <w:r w:rsidRPr="00CC1A21">
              <w:rPr>
                <w:color w:val="000000" w:themeColor="text1"/>
              </w:rPr>
              <w:t>612</w:t>
            </w:r>
          </w:p>
        </w:tc>
      </w:tr>
      <w:tr w:rsidR="00CD66FB" w:rsidRPr="00CC1A21" w14:paraId="1E32F76F" w14:textId="77777777" w:rsidTr="00415512">
        <w:trPr>
          <w:trHeight w:val="20"/>
        </w:trPr>
        <w:tc>
          <w:tcPr>
            <w:tcW w:w="850" w:type="dxa"/>
            <w:tcBorders>
              <w:top w:val="single" w:sz="6" w:space="0" w:color="auto"/>
              <w:left w:val="single" w:sz="6" w:space="0" w:color="auto"/>
              <w:bottom w:val="single" w:sz="4" w:space="0" w:color="auto"/>
              <w:right w:val="single" w:sz="6" w:space="0" w:color="auto"/>
            </w:tcBorders>
          </w:tcPr>
          <w:p w14:paraId="4671AB76"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81008B</w:t>
            </w:r>
          </w:p>
        </w:tc>
        <w:tc>
          <w:tcPr>
            <w:tcW w:w="6803" w:type="dxa"/>
            <w:tcBorders>
              <w:top w:val="single" w:sz="6" w:space="0" w:color="auto"/>
              <w:left w:val="single" w:sz="6" w:space="0" w:color="auto"/>
              <w:bottom w:val="single" w:sz="4" w:space="0" w:color="auto"/>
              <w:right w:val="single" w:sz="6" w:space="0" w:color="auto"/>
            </w:tcBorders>
          </w:tcPr>
          <w:p w14:paraId="11CBB8B8" w14:textId="77777777" w:rsidR="00E62B82" w:rsidRPr="00CC1A21" w:rsidRDefault="0036527B" w:rsidP="00415512">
            <w:pPr>
              <w:autoSpaceDE w:val="0"/>
              <w:autoSpaceDN w:val="0"/>
              <w:spacing w:line="320" w:lineRule="exact"/>
              <w:rPr>
                <w:color w:val="000000" w:themeColor="text1"/>
              </w:rPr>
            </w:pPr>
            <w:r w:rsidRPr="00CC1A21">
              <w:rPr>
                <w:color w:val="000000" w:themeColor="text1"/>
              </w:rPr>
              <w:t>子宮切開流產術</w:t>
            </w:r>
            <w:r w:rsidR="00E62B82" w:rsidRPr="00CC1A21">
              <w:rPr>
                <w:color w:val="000000" w:themeColor="text1"/>
              </w:rPr>
              <w:t xml:space="preserve"> </w:t>
            </w:r>
          </w:p>
          <w:p w14:paraId="4F7A2A88"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Hysterotomy for termination of pregnancy</w:t>
            </w:r>
          </w:p>
        </w:tc>
        <w:tc>
          <w:tcPr>
            <w:tcW w:w="283" w:type="dxa"/>
            <w:tcBorders>
              <w:top w:val="single" w:sz="6" w:space="0" w:color="auto"/>
              <w:left w:val="single" w:sz="6" w:space="0" w:color="auto"/>
              <w:bottom w:val="single" w:sz="4" w:space="0" w:color="auto"/>
              <w:right w:val="single" w:sz="6" w:space="0" w:color="auto"/>
            </w:tcBorders>
          </w:tcPr>
          <w:p w14:paraId="1CBE8C62" w14:textId="77777777" w:rsidR="0036527B" w:rsidRPr="00CC1A21" w:rsidRDefault="0036527B" w:rsidP="00415512">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4" w:space="0" w:color="auto"/>
              <w:right w:val="single" w:sz="6" w:space="0" w:color="auto"/>
            </w:tcBorders>
          </w:tcPr>
          <w:p w14:paraId="551C516F"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auto"/>
              <w:right w:val="single" w:sz="6" w:space="0" w:color="auto"/>
            </w:tcBorders>
          </w:tcPr>
          <w:p w14:paraId="3A6CF441"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4" w:space="0" w:color="auto"/>
              <w:right w:val="single" w:sz="6" w:space="0" w:color="auto"/>
            </w:tcBorders>
          </w:tcPr>
          <w:p w14:paraId="00E32ECB"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2686D8AC" w14:textId="77777777" w:rsidR="0036527B" w:rsidRPr="00CC1A21" w:rsidRDefault="0036527B" w:rsidP="00415512">
            <w:pPr>
              <w:autoSpaceDE w:val="0"/>
              <w:autoSpaceDN w:val="0"/>
              <w:spacing w:line="320" w:lineRule="exact"/>
              <w:jc w:val="right"/>
              <w:rPr>
                <w:color w:val="000000" w:themeColor="text1"/>
              </w:rPr>
            </w:pPr>
            <w:r w:rsidRPr="00CC1A21">
              <w:rPr>
                <w:color w:val="000000" w:themeColor="text1"/>
              </w:rPr>
              <w:t>10838</w:t>
            </w:r>
          </w:p>
        </w:tc>
      </w:tr>
      <w:tr w:rsidR="00CD66FB" w:rsidRPr="00CC1A21" w14:paraId="45D3A764" w14:textId="77777777" w:rsidTr="00415512">
        <w:trPr>
          <w:trHeight w:val="20"/>
        </w:trPr>
        <w:tc>
          <w:tcPr>
            <w:tcW w:w="850" w:type="dxa"/>
            <w:tcBorders>
              <w:top w:val="single" w:sz="4" w:space="0" w:color="auto"/>
              <w:left w:val="single" w:sz="4" w:space="0" w:color="auto"/>
              <w:bottom w:val="single" w:sz="4" w:space="0" w:color="auto"/>
              <w:right w:val="single" w:sz="4" w:space="0" w:color="auto"/>
            </w:tcBorders>
          </w:tcPr>
          <w:p w14:paraId="244B1E1A"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81009C</w:t>
            </w:r>
          </w:p>
        </w:tc>
        <w:tc>
          <w:tcPr>
            <w:tcW w:w="6803" w:type="dxa"/>
            <w:tcBorders>
              <w:top w:val="single" w:sz="4" w:space="0" w:color="auto"/>
              <w:left w:val="single" w:sz="4" w:space="0" w:color="auto"/>
              <w:bottom w:val="single" w:sz="4" w:space="0" w:color="auto"/>
              <w:right w:val="single" w:sz="4" w:space="0" w:color="auto"/>
            </w:tcBorders>
          </w:tcPr>
          <w:p w14:paraId="70CE9330"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死胎之引產（十二至二十四週）</w:t>
            </w:r>
          </w:p>
          <w:p w14:paraId="3FF1826D"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Medical induction for fetal death (12-24 weeks)</w:t>
            </w:r>
          </w:p>
          <w:p w14:paraId="2F2553B5"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註：治療性引產比照申報。</w:t>
            </w:r>
          </w:p>
        </w:tc>
        <w:tc>
          <w:tcPr>
            <w:tcW w:w="283" w:type="dxa"/>
            <w:tcBorders>
              <w:top w:val="single" w:sz="4" w:space="0" w:color="auto"/>
              <w:left w:val="single" w:sz="4" w:space="0" w:color="auto"/>
              <w:bottom w:val="single" w:sz="4" w:space="0" w:color="auto"/>
              <w:right w:val="single" w:sz="4" w:space="0" w:color="auto"/>
            </w:tcBorders>
          </w:tcPr>
          <w:p w14:paraId="460924DD"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67D81184"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6724EFFC"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0F177A21"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12B506D4" w14:textId="77777777" w:rsidR="00EE5A4C" w:rsidRPr="00CC1A21" w:rsidRDefault="00EE5A4C" w:rsidP="00415512">
            <w:pPr>
              <w:autoSpaceDE w:val="0"/>
              <w:autoSpaceDN w:val="0"/>
              <w:spacing w:line="320" w:lineRule="exact"/>
              <w:jc w:val="right"/>
              <w:rPr>
                <w:dstrike/>
                <w:color w:val="000000" w:themeColor="text1"/>
              </w:rPr>
            </w:pPr>
            <w:r w:rsidRPr="00CC1A21">
              <w:rPr>
                <w:color w:val="000000" w:themeColor="text1"/>
                <w:szCs w:val="24"/>
              </w:rPr>
              <w:t>9347</w:t>
            </w:r>
          </w:p>
        </w:tc>
      </w:tr>
      <w:tr w:rsidR="00CD66FB" w:rsidRPr="00CC1A21" w14:paraId="3B425988" w14:textId="77777777" w:rsidTr="00415512">
        <w:trPr>
          <w:trHeight w:val="20"/>
        </w:trPr>
        <w:tc>
          <w:tcPr>
            <w:tcW w:w="850" w:type="dxa"/>
            <w:tcBorders>
              <w:top w:val="single" w:sz="4" w:space="0" w:color="auto"/>
              <w:left w:val="single" w:sz="4" w:space="0" w:color="auto"/>
              <w:bottom w:val="single" w:sz="4" w:space="0" w:color="auto"/>
              <w:right w:val="single" w:sz="4" w:space="0" w:color="auto"/>
            </w:tcBorders>
          </w:tcPr>
          <w:p w14:paraId="63C97FE4"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81010C</w:t>
            </w:r>
          </w:p>
        </w:tc>
        <w:tc>
          <w:tcPr>
            <w:tcW w:w="6803" w:type="dxa"/>
            <w:tcBorders>
              <w:top w:val="single" w:sz="4" w:space="0" w:color="auto"/>
              <w:left w:val="single" w:sz="4" w:space="0" w:color="auto"/>
              <w:bottom w:val="single" w:sz="4" w:space="0" w:color="auto"/>
              <w:right w:val="single" w:sz="4" w:space="0" w:color="auto"/>
            </w:tcBorders>
          </w:tcPr>
          <w:p w14:paraId="443C427E"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死胎之引產（超過二十四週）</w:t>
            </w:r>
          </w:p>
          <w:p w14:paraId="56CFAE7E"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Medical induction for fetal death (after 24 weeks)</w:t>
            </w:r>
          </w:p>
          <w:p w14:paraId="786605FD" w14:textId="77777777" w:rsidR="00EE5A4C" w:rsidRPr="00CC1A21" w:rsidRDefault="00EE5A4C" w:rsidP="00415512">
            <w:pPr>
              <w:autoSpaceDE w:val="0"/>
              <w:autoSpaceDN w:val="0"/>
              <w:spacing w:line="320" w:lineRule="exact"/>
              <w:rPr>
                <w:color w:val="000000" w:themeColor="text1"/>
              </w:rPr>
            </w:pPr>
            <w:r w:rsidRPr="00CC1A21">
              <w:rPr>
                <w:color w:val="000000" w:themeColor="text1"/>
              </w:rPr>
              <w:t>註：治療性引產比照申報。</w:t>
            </w:r>
          </w:p>
        </w:tc>
        <w:tc>
          <w:tcPr>
            <w:tcW w:w="283" w:type="dxa"/>
            <w:tcBorders>
              <w:top w:val="single" w:sz="4" w:space="0" w:color="auto"/>
              <w:left w:val="single" w:sz="4" w:space="0" w:color="auto"/>
              <w:bottom w:val="single" w:sz="4" w:space="0" w:color="auto"/>
              <w:right w:val="single" w:sz="4" w:space="0" w:color="auto"/>
            </w:tcBorders>
          </w:tcPr>
          <w:p w14:paraId="7D00C287"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2133AC8E"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566F92A2"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115942E5" w14:textId="77777777" w:rsidR="00EE5A4C" w:rsidRPr="00CC1A21" w:rsidRDefault="00EE5A4C"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28681034" w14:textId="77777777" w:rsidR="00EE5A4C" w:rsidRPr="00CC1A21" w:rsidRDefault="00EE5A4C" w:rsidP="00415512">
            <w:pPr>
              <w:autoSpaceDE w:val="0"/>
              <w:autoSpaceDN w:val="0"/>
              <w:spacing w:line="320" w:lineRule="exact"/>
              <w:jc w:val="right"/>
              <w:rPr>
                <w:dstrike/>
                <w:color w:val="000000" w:themeColor="text1"/>
              </w:rPr>
            </w:pPr>
            <w:r w:rsidRPr="00CC1A21">
              <w:rPr>
                <w:color w:val="000000" w:themeColor="text1"/>
                <w:szCs w:val="24"/>
              </w:rPr>
              <w:t>17065</w:t>
            </w:r>
          </w:p>
        </w:tc>
      </w:tr>
      <w:tr w:rsidR="00CD66FB" w:rsidRPr="00CC1A21" w14:paraId="0469A33C" w14:textId="77777777" w:rsidTr="00415512">
        <w:trPr>
          <w:trHeight w:val="20"/>
        </w:trPr>
        <w:tc>
          <w:tcPr>
            <w:tcW w:w="850" w:type="dxa"/>
            <w:tcBorders>
              <w:top w:val="single" w:sz="4" w:space="0" w:color="auto"/>
              <w:left w:val="single" w:sz="6" w:space="0" w:color="auto"/>
              <w:bottom w:val="single" w:sz="6" w:space="0" w:color="auto"/>
              <w:right w:val="single" w:sz="6" w:space="0" w:color="auto"/>
            </w:tcBorders>
            <w:vAlign w:val="center"/>
          </w:tcPr>
          <w:p w14:paraId="7B718A8C" w14:textId="77777777" w:rsidR="0036527B" w:rsidRPr="00CC1A21" w:rsidRDefault="0036527B" w:rsidP="00415512">
            <w:pPr>
              <w:autoSpaceDE w:val="0"/>
              <w:autoSpaceDN w:val="0"/>
              <w:spacing w:line="320" w:lineRule="exact"/>
              <w:jc w:val="both"/>
              <w:rPr>
                <w:color w:val="000000" w:themeColor="text1"/>
              </w:rPr>
            </w:pPr>
            <w:r w:rsidRPr="00CC1A21">
              <w:rPr>
                <w:color w:val="000000" w:themeColor="text1"/>
              </w:rPr>
              <w:t>81012B</w:t>
            </w:r>
          </w:p>
        </w:tc>
        <w:tc>
          <w:tcPr>
            <w:tcW w:w="6803" w:type="dxa"/>
            <w:tcBorders>
              <w:top w:val="single" w:sz="4" w:space="0" w:color="auto"/>
              <w:left w:val="single" w:sz="6" w:space="0" w:color="auto"/>
              <w:bottom w:val="single" w:sz="6" w:space="0" w:color="auto"/>
              <w:right w:val="single" w:sz="6" w:space="0" w:color="auto"/>
            </w:tcBorders>
            <w:vAlign w:val="center"/>
          </w:tcPr>
          <w:p w14:paraId="4DDD1C63" w14:textId="77777777" w:rsidR="0036527B" w:rsidRPr="00CC1A21" w:rsidRDefault="0036527B" w:rsidP="00415512">
            <w:pPr>
              <w:autoSpaceDE w:val="0"/>
              <w:autoSpaceDN w:val="0"/>
              <w:spacing w:line="320" w:lineRule="exact"/>
              <w:jc w:val="both"/>
              <w:rPr>
                <w:color w:val="000000" w:themeColor="text1"/>
              </w:rPr>
            </w:pPr>
            <w:r w:rsidRPr="00CC1A21">
              <w:rPr>
                <w:color w:val="000000" w:themeColor="text1"/>
              </w:rPr>
              <w:t>死胎破取術</w:t>
            </w:r>
            <w:r w:rsidRPr="00CC1A21">
              <w:rPr>
                <w:color w:val="000000" w:themeColor="text1"/>
              </w:rPr>
              <w:t>Destruction of the dead fetus</w:t>
            </w:r>
          </w:p>
        </w:tc>
        <w:tc>
          <w:tcPr>
            <w:tcW w:w="283" w:type="dxa"/>
            <w:tcBorders>
              <w:top w:val="single" w:sz="4" w:space="0" w:color="auto"/>
              <w:left w:val="single" w:sz="6" w:space="0" w:color="auto"/>
              <w:bottom w:val="single" w:sz="6" w:space="0" w:color="auto"/>
              <w:right w:val="single" w:sz="6" w:space="0" w:color="auto"/>
            </w:tcBorders>
            <w:vAlign w:val="center"/>
          </w:tcPr>
          <w:p w14:paraId="3696E1CD" w14:textId="77777777" w:rsidR="0036527B" w:rsidRPr="00CC1A21" w:rsidRDefault="0036527B" w:rsidP="00415512">
            <w:pPr>
              <w:autoSpaceDE w:val="0"/>
              <w:autoSpaceDN w:val="0"/>
              <w:spacing w:line="320" w:lineRule="exact"/>
              <w:jc w:val="both"/>
              <w:rPr>
                <w:color w:val="000000" w:themeColor="text1"/>
              </w:rPr>
            </w:pPr>
          </w:p>
        </w:tc>
        <w:tc>
          <w:tcPr>
            <w:tcW w:w="317" w:type="dxa"/>
            <w:tcBorders>
              <w:top w:val="single" w:sz="4" w:space="0" w:color="auto"/>
              <w:left w:val="single" w:sz="6" w:space="0" w:color="auto"/>
              <w:bottom w:val="single" w:sz="6" w:space="0" w:color="auto"/>
              <w:right w:val="single" w:sz="6" w:space="0" w:color="auto"/>
            </w:tcBorders>
            <w:vAlign w:val="center"/>
          </w:tcPr>
          <w:p w14:paraId="55613529"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vAlign w:val="center"/>
          </w:tcPr>
          <w:p w14:paraId="0D414EDF"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vAlign w:val="center"/>
          </w:tcPr>
          <w:p w14:paraId="1D7B86D9"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vAlign w:val="center"/>
          </w:tcPr>
          <w:p w14:paraId="26F0F166" w14:textId="77777777" w:rsidR="0036527B" w:rsidRPr="00CC1A21" w:rsidRDefault="00EE5A4C" w:rsidP="00415512">
            <w:pPr>
              <w:autoSpaceDE w:val="0"/>
              <w:autoSpaceDN w:val="0"/>
              <w:spacing w:line="320" w:lineRule="exact"/>
              <w:jc w:val="right"/>
              <w:rPr>
                <w:color w:val="000000" w:themeColor="text1"/>
              </w:rPr>
            </w:pPr>
            <w:r w:rsidRPr="00CC1A21">
              <w:rPr>
                <w:color w:val="000000" w:themeColor="text1"/>
                <w:szCs w:val="24"/>
              </w:rPr>
              <w:t>9357</w:t>
            </w:r>
          </w:p>
        </w:tc>
      </w:tr>
      <w:tr w:rsidR="00CD66FB" w:rsidRPr="00CC1A21" w14:paraId="40050CBA"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63A7EBB8"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81013B</w:t>
            </w:r>
          </w:p>
        </w:tc>
        <w:tc>
          <w:tcPr>
            <w:tcW w:w="6803" w:type="dxa"/>
            <w:tcBorders>
              <w:top w:val="single" w:sz="6" w:space="0" w:color="auto"/>
              <w:left w:val="single" w:sz="6" w:space="0" w:color="auto"/>
              <w:bottom w:val="single" w:sz="6" w:space="0" w:color="auto"/>
              <w:right w:val="single" w:sz="6" w:space="0" w:color="auto"/>
            </w:tcBorders>
          </w:tcPr>
          <w:p w14:paraId="3C0AD127"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骨盤腔臟器摘除術</w:t>
            </w:r>
          </w:p>
          <w:p w14:paraId="0606A0CF"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Pelvic exenteration-Total or Anterior or Posterior</w:t>
            </w:r>
          </w:p>
          <w:p w14:paraId="4753DE4B" w14:textId="77777777" w:rsidR="0036527B" w:rsidRPr="00CC1A21" w:rsidRDefault="0036527B" w:rsidP="00415512">
            <w:pPr>
              <w:autoSpaceDE w:val="0"/>
              <w:autoSpaceDN w:val="0"/>
              <w:spacing w:line="320" w:lineRule="exact"/>
              <w:rPr>
                <w:color w:val="000000" w:themeColor="text1"/>
              </w:rPr>
            </w:pPr>
            <w:r w:rsidRPr="00CC1A21">
              <w:rPr>
                <w:color w:val="000000" w:themeColor="text1"/>
              </w:rPr>
              <w:t>註：含人造膀胱、直腸造口。</w:t>
            </w:r>
          </w:p>
        </w:tc>
        <w:tc>
          <w:tcPr>
            <w:tcW w:w="283" w:type="dxa"/>
            <w:tcBorders>
              <w:top w:val="single" w:sz="6" w:space="0" w:color="auto"/>
              <w:left w:val="single" w:sz="6" w:space="0" w:color="auto"/>
              <w:bottom w:val="single" w:sz="6" w:space="0" w:color="auto"/>
              <w:right w:val="single" w:sz="6" w:space="0" w:color="auto"/>
            </w:tcBorders>
          </w:tcPr>
          <w:p w14:paraId="7783CCD1" w14:textId="77777777" w:rsidR="0036527B" w:rsidRPr="00CC1A21" w:rsidRDefault="0036527B" w:rsidP="00415512">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6556B82"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60A1E2F"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D34E79D" w14:textId="77777777" w:rsidR="0036527B" w:rsidRPr="00CC1A21" w:rsidRDefault="0036527B" w:rsidP="0041551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A63325" w14:textId="77777777" w:rsidR="0036527B" w:rsidRPr="00CC1A21" w:rsidRDefault="0036527B" w:rsidP="00415512">
            <w:pPr>
              <w:autoSpaceDE w:val="0"/>
              <w:autoSpaceDN w:val="0"/>
              <w:spacing w:line="320" w:lineRule="exact"/>
              <w:jc w:val="right"/>
              <w:rPr>
                <w:color w:val="000000" w:themeColor="text1"/>
              </w:rPr>
            </w:pPr>
            <w:r w:rsidRPr="00CC1A21">
              <w:rPr>
                <w:color w:val="000000" w:themeColor="text1"/>
              </w:rPr>
              <w:t>65210</w:t>
            </w:r>
          </w:p>
        </w:tc>
      </w:tr>
      <w:tr w:rsidR="00CD66FB" w:rsidRPr="00CC1A21" w14:paraId="4B230681"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1CC5FFD5"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81014C</w:t>
            </w:r>
          </w:p>
        </w:tc>
        <w:tc>
          <w:tcPr>
            <w:tcW w:w="6803" w:type="dxa"/>
            <w:tcBorders>
              <w:top w:val="single" w:sz="6" w:space="0" w:color="auto"/>
              <w:left w:val="single" w:sz="6" w:space="0" w:color="auto"/>
              <w:bottom w:val="single" w:sz="6" w:space="0" w:color="auto"/>
              <w:right w:val="single" w:sz="6" w:space="0" w:color="auto"/>
            </w:tcBorders>
          </w:tcPr>
          <w:p w14:paraId="72F4540F"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骨盆腔子宮內膜異位症，電燒及切除</w:t>
            </w:r>
            <w:r w:rsidRPr="00CC1A21">
              <w:rPr>
                <w:color w:val="000000" w:themeColor="text1"/>
              </w:rPr>
              <w:t>—</w:t>
            </w:r>
            <w:r w:rsidRPr="00CC1A21">
              <w:rPr>
                <w:color w:val="000000" w:themeColor="text1"/>
              </w:rPr>
              <w:t>輕度：子宮內膜異位症分級指數小於或等於</w:t>
            </w:r>
            <w:r w:rsidR="007C270C" w:rsidRPr="00CC1A21">
              <w:rPr>
                <w:color w:val="000000" w:themeColor="text1"/>
              </w:rPr>
              <w:t>五</w:t>
            </w:r>
            <w:r w:rsidRPr="00CC1A21">
              <w:rPr>
                <w:color w:val="000000" w:themeColor="text1"/>
              </w:rPr>
              <w:t>分。</w:t>
            </w:r>
          </w:p>
          <w:p w14:paraId="2249C0CE"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Fulguration or excision of pelvic endometriosis, minimal to mild</w:t>
            </w:r>
          </w:p>
          <w:p w14:paraId="02767455" w14:textId="77777777" w:rsidR="0036527B" w:rsidRPr="00CC1A21" w:rsidRDefault="0036527B" w:rsidP="00B27A91">
            <w:pPr>
              <w:autoSpaceDE w:val="0"/>
              <w:autoSpaceDN w:val="0"/>
              <w:spacing w:line="300" w:lineRule="exact"/>
              <w:ind w:left="480" w:hangingChars="200" w:hanging="480"/>
              <w:rPr>
                <w:color w:val="000000" w:themeColor="text1"/>
              </w:rPr>
            </w:pPr>
            <w:r w:rsidRPr="00CC1A21">
              <w:rPr>
                <w:color w:val="000000" w:themeColor="text1"/>
              </w:rPr>
              <w:t>註：子宮內膜異位症分級指數依照美國不孕症醫學會</w:t>
            </w:r>
            <w:r w:rsidR="007C270C" w:rsidRPr="00CC1A21">
              <w:rPr>
                <w:color w:val="000000" w:themeColor="text1"/>
              </w:rPr>
              <w:t>一九八五</w:t>
            </w:r>
            <w:r w:rsidRPr="00CC1A21">
              <w:rPr>
                <w:color w:val="000000" w:themeColor="text1"/>
              </w:rPr>
              <w:t>年之分級標準。</w:t>
            </w:r>
          </w:p>
        </w:tc>
        <w:tc>
          <w:tcPr>
            <w:tcW w:w="283" w:type="dxa"/>
            <w:tcBorders>
              <w:top w:val="single" w:sz="6" w:space="0" w:color="auto"/>
              <w:left w:val="single" w:sz="6" w:space="0" w:color="auto"/>
              <w:bottom w:val="single" w:sz="6" w:space="0" w:color="auto"/>
              <w:right w:val="single" w:sz="6" w:space="0" w:color="auto"/>
            </w:tcBorders>
          </w:tcPr>
          <w:p w14:paraId="15599E06"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A10080D"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411AA39"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4BC1BD4"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848D06" w14:textId="77777777" w:rsidR="0036527B" w:rsidRPr="00CC1A21" w:rsidRDefault="0036527B" w:rsidP="00B27A91">
            <w:pPr>
              <w:autoSpaceDE w:val="0"/>
              <w:autoSpaceDN w:val="0"/>
              <w:spacing w:line="300" w:lineRule="exact"/>
              <w:jc w:val="right"/>
              <w:rPr>
                <w:color w:val="000000" w:themeColor="text1"/>
              </w:rPr>
            </w:pPr>
            <w:r w:rsidRPr="00CC1A21">
              <w:rPr>
                <w:color w:val="000000" w:themeColor="text1"/>
              </w:rPr>
              <w:t>6456</w:t>
            </w:r>
          </w:p>
        </w:tc>
      </w:tr>
      <w:tr w:rsidR="00CD66FB" w:rsidRPr="00CC1A21" w14:paraId="02498E79"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19BD6F4A"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81032C</w:t>
            </w:r>
          </w:p>
        </w:tc>
        <w:tc>
          <w:tcPr>
            <w:tcW w:w="6803" w:type="dxa"/>
            <w:tcBorders>
              <w:top w:val="single" w:sz="6" w:space="0" w:color="auto"/>
              <w:left w:val="single" w:sz="6" w:space="0" w:color="auto"/>
              <w:bottom w:val="single" w:sz="6" w:space="0" w:color="auto"/>
              <w:right w:val="single" w:sz="6" w:space="0" w:color="auto"/>
            </w:tcBorders>
          </w:tcPr>
          <w:p w14:paraId="136316FE"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骨盆腔子宮內膜異位症，電燒及切除</w:t>
            </w:r>
            <w:r w:rsidRPr="00CC1A21">
              <w:rPr>
                <w:color w:val="000000" w:themeColor="text1"/>
              </w:rPr>
              <w:t>—</w:t>
            </w:r>
            <w:r w:rsidRPr="00CC1A21">
              <w:rPr>
                <w:color w:val="000000" w:themeColor="text1"/>
              </w:rPr>
              <w:t>中度：子宮內膜異位症分級指數</w:t>
            </w:r>
            <w:r w:rsidR="007C270C" w:rsidRPr="00CC1A21">
              <w:rPr>
                <w:color w:val="000000" w:themeColor="text1"/>
              </w:rPr>
              <w:t>六</w:t>
            </w:r>
            <w:r w:rsidRPr="00CC1A21">
              <w:rPr>
                <w:color w:val="000000" w:themeColor="text1"/>
              </w:rPr>
              <w:t>至</w:t>
            </w:r>
            <w:r w:rsidR="007C270C" w:rsidRPr="00CC1A21">
              <w:rPr>
                <w:color w:val="000000" w:themeColor="text1"/>
              </w:rPr>
              <w:t>四十</w:t>
            </w:r>
            <w:r w:rsidRPr="00CC1A21">
              <w:rPr>
                <w:color w:val="000000" w:themeColor="text1"/>
              </w:rPr>
              <w:t>分。</w:t>
            </w:r>
          </w:p>
          <w:p w14:paraId="5B75CF16" w14:textId="77777777" w:rsidR="0036527B" w:rsidRPr="00CC1A21" w:rsidRDefault="0036527B" w:rsidP="00B27A91">
            <w:pPr>
              <w:pStyle w:val="aff8"/>
              <w:spacing w:line="300" w:lineRule="exact"/>
              <w:rPr>
                <w:rFonts w:ascii="Times New Roman" w:cs="Times New Roman"/>
                <w:color w:val="000000" w:themeColor="text1"/>
              </w:rPr>
            </w:pPr>
            <w:r w:rsidRPr="00CC1A21">
              <w:rPr>
                <w:rFonts w:ascii="Times New Roman" w:cs="Times New Roman"/>
                <w:color w:val="000000" w:themeColor="text1"/>
              </w:rPr>
              <w:t>Fulguration or excision of pelvic endometriosis, moderate</w:t>
            </w:r>
          </w:p>
          <w:p w14:paraId="51965D67" w14:textId="77777777" w:rsidR="002108B3" w:rsidRPr="00CC1A21" w:rsidRDefault="0036527B" w:rsidP="00B27A91">
            <w:pPr>
              <w:autoSpaceDE w:val="0"/>
              <w:autoSpaceDN w:val="0"/>
              <w:spacing w:line="300" w:lineRule="exact"/>
              <w:ind w:left="480" w:hangingChars="200" w:hanging="480"/>
              <w:rPr>
                <w:color w:val="000000" w:themeColor="text1"/>
              </w:rPr>
            </w:pPr>
            <w:r w:rsidRPr="00CC1A21">
              <w:rPr>
                <w:color w:val="000000" w:themeColor="text1"/>
              </w:rPr>
              <w:t>註：子宮內膜異位症分級指數依照美國不孕症醫學會</w:t>
            </w:r>
            <w:r w:rsidR="007C270C" w:rsidRPr="00CC1A21">
              <w:rPr>
                <w:color w:val="000000" w:themeColor="text1"/>
              </w:rPr>
              <w:t>一九八五</w:t>
            </w:r>
            <w:r w:rsidRPr="00CC1A21">
              <w:rPr>
                <w:color w:val="000000" w:themeColor="text1"/>
              </w:rPr>
              <w:t>年之分級標準。</w:t>
            </w:r>
          </w:p>
        </w:tc>
        <w:tc>
          <w:tcPr>
            <w:tcW w:w="283" w:type="dxa"/>
            <w:tcBorders>
              <w:top w:val="single" w:sz="6" w:space="0" w:color="auto"/>
              <w:left w:val="single" w:sz="6" w:space="0" w:color="auto"/>
              <w:bottom w:val="single" w:sz="6" w:space="0" w:color="auto"/>
              <w:right w:val="single" w:sz="6" w:space="0" w:color="auto"/>
            </w:tcBorders>
          </w:tcPr>
          <w:p w14:paraId="108A0D2A"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B27C872"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0417C21"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B43D91A"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EC8F7E" w14:textId="77777777" w:rsidR="0036527B" w:rsidRPr="00CC1A21" w:rsidRDefault="0036527B" w:rsidP="00B27A91">
            <w:pPr>
              <w:autoSpaceDE w:val="0"/>
              <w:autoSpaceDN w:val="0"/>
              <w:spacing w:line="300" w:lineRule="exact"/>
              <w:jc w:val="right"/>
              <w:rPr>
                <w:color w:val="000000" w:themeColor="text1"/>
              </w:rPr>
            </w:pPr>
            <w:r w:rsidRPr="00CC1A21">
              <w:rPr>
                <w:color w:val="000000" w:themeColor="text1"/>
              </w:rPr>
              <w:t>11390</w:t>
            </w:r>
          </w:p>
        </w:tc>
      </w:tr>
      <w:tr w:rsidR="00CD66FB" w:rsidRPr="00CC1A21" w14:paraId="789327FC"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5AEB6630"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81033B</w:t>
            </w:r>
          </w:p>
        </w:tc>
        <w:tc>
          <w:tcPr>
            <w:tcW w:w="6803" w:type="dxa"/>
            <w:tcBorders>
              <w:top w:val="single" w:sz="6" w:space="0" w:color="auto"/>
              <w:left w:val="single" w:sz="6" w:space="0" w:color="auto"/>
              <w:bottom w:val="single" w:sz="6" w:space="0" w:color="auto"/>
              <w:right w:val="single" w:sz="6" w:space="0" w:color="auto"/>
            </w:tcBorders>
          </w:tcPr>
          <w:p w14:paraId="13BC1C0E"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骨盆腔子宮內膜異位症，電燒及切除</w:t>
            </w:r>
            <w:r w:rsidRPr="00CC1A21">
              <w:rPr>
                <w:color w:val="000000" w:themeColor="text1"/>
              </w:rPr>
              <w:t>—</w:t>
            </w:r>
            <w:r w:rsidRPr="00CC1A21">
              <w:rPr>
                <w:color w:val="000000" w:themeColor="text1"/>
              </w:rPr>
              <w:t>重度：子宮內膜異位症分級指數大於</w:t>
            </w:r>
            <w:r w:rsidR="007C270C" w:rsidRPr="00CC1A21">
              <w:rPr>
                <w:color w:val="000000" w:themeColor="text1"/>
              </w:rPr>
              <w:t>四十</w:t>
            </w:r>
            <w:r w:rsidRPr="00CC1A21">
              <w:rPr>
                <w:color w:val="000000" w:themeColor="text1"/>
              </w:rPr>
              <w:t>分。</w:t>
            </w:r>
          </w:p>
          <w:p w14:paraId="328CFCAF" w14:textId="77777777" w:rsidR="0036527B" w:rsidRPr="00CC1A21" w:rsidRDefault="0036527B" w:rsidP="00B27A91">
            <w:pPr>
              <w:autoSpaceDE w:val="0"/>
              <w:autoSpaceDN w:val="0"/>
              <w:spacing w:line="300" w:lineRule="exact"/>
              <w:rPr>
                <w:color w:val="000000" w:themeColor="text1"/>
              </w:rPr>
            </w:pPr>
            <w:r w:rsidRPr="00CC1A21">
              <w:rPr>
                <w:color w:val="000000" w:themeColor="text1"/>
              </w:rPr>
              <w:t>Fulguration or excision of pelvic endometriosis, severe</w:t>
            </w:r>
          </w:p>
          <w:p w14:paraId="65C696DF" w14:textId="77777777" w:rsidR="0036527B" w:rsidRPr="00CC1A21" w:rsidRDefault="0036527B" w:rsidP="00B27A91">
            <w:pPr>
              <w:autoSpaceDE w:val="0"/>
              <w:autoSpaceDN w:val="0"/>
              <w:spacing w:line="300" w:lineRule="exact"/>
              <w:ind w:left="480" w:hangingChars="200" w:hanging="480"/>
              <w:rPr>
                <w:color w:val="000000" w:themeColor="text1"/>
              </w:rPr>
            </w:pPr>
            <w:r w:rsidRPr="00CC1A21">
              <w:rPr>
                <w:color w:val="000000" w:themeColor="text1"/>
              </w:rPr>
              <w:t>註：子宮內膜異位症分級指數依照美國不孕症醫學</w:t>
            </w:r>
            <w:r w:rsidR="007C270C" w:rsidRPr="00CC1A21">
              <w:rPr>
                <w:color w:val="000000" w:themeColor="text1"/>
              </w:rPr>
              <w:t>一九八五</w:t>
            </w:r>
            <w:r w:rsidRPr="00CC1A21">
              <w:rPr>
                <w:color w:val="000000" w:themeColor="text1"/>
              </w:rPr>
              <w:t>年之分級標準。</w:t>
            </w:r>
          </w:p>
        </w:tc>
        <w:tc>
          <w:tcPr>
            <w:tcW w:w="283" w:type="dxa"/>
            <w:tcBorders>
              <w:top w:val="single" w:sz="6" w:space="0" w:color="auto"/>
              <w:left w:val="single" w:sz="6" w:space="0" w:color="auto"/>
              <w:bottom w:val="single" w:sz="6" w:space="0" w:color="auto"/>
              <w:right w:val="single" w:sz="6" w:space="0" w:color="auto"/>
            </w:tcBorders>
          </w:tcPr>
          <w:p w14:paraId="0E96C5ED" w14:textId="77777777" w:rsidR="0036527B" w:rsidRPr="00CC1A21" w:rsidRDefault="0036527B" w:rsidP="00B27A91">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4933D191"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3FB718E"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040322C" w14:textId="77777777" w:rsidR="0036527B" w:rsidRPr="00CC1A21" w:rsidRDefault="0036527B" w:rsidP="00B27A91">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D196CD" w14:textId="77777777" w:rsidR="0036527B" w:rsidRPr="00CC1A21" w:rsidRDefault="0036527B" w:rsidP="001F7716">
            <w:pPr>
              <w:autoSpaceDE w:val="0"/>
              <w:autoSpaceDN w:val="0"/>
              <w:spacing w:line="330" w:lineRule="exact"/>
              <w:jc w:val="right"/>
              <w:rPr>
                <w:color w:val="000000" w:themeColor="text1"/>
              </w:rPr>
            </w:pPr>
            <w:r w:rsidRPr="00CC1A21">
              <w:rPr>
                <w:color w:val="000000" w:themeColor="text1"/>
              </w:rPr>
              <w:t>16210</w:t>
            </w:r>
          </w:p>
        </w:tc>
      </w:tr>
      <w:tr w:rsidR="00CD66FB" w:rsidRPr="00CC1A21" w14:paraId="56964A80"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4071F5F1" w14:textId="77777777" w:rsidR="0036527B" w:rsidRPr="00CC1A21" w:rsidRDefault="0036527B" w:rsidP="00660B89">
            <w:pPr>
              <w:autoSpaceDE w:val="0"/>
              <w:autoSpaceDN w:val="0"/>
              <w:spacing w:line="300" w:lineRule="exact"/>
              <w:rPr>
                <w:color w:val="000000" w:themeColor="text1"/>
              </w:rPr>
            </w:pPr>
            <w:r w:rsidRPr="00CC1A21">
              <w:rPr>
                <w:color w:val="000000" w:themeColor="text1"/>
              </w:rPr>
              <w:lastRenderedPageBreak/>
              <w:t>81015C</w:t>
            </w:r>
          </w:p>
        </w:tc>
        <w:tc>
          <w:tcPr>
            <w:tcW w:w="6803" w:type="dxa"/>
            <w:tcBorders>
              <w:top w:val="single" w:sz="6" w:space="0" w:color="auto"/>
              <w:left w:val="single" w:sz="6" w:space="0" w:color="auto"/>
              <w:bottom w:val="single" w:sz="6" w:space="0" w:color="auto"/>
              <w:right w:val="single" w:sz="6" w:space="0" w:color="auto"/>
            </w:tcBorders>
          </w:tcPr>
          <w:p w14:paraId="6EF50114"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經腹部子宮內避孕器移除術</w:t>
            </w:r>
          </w:p>
          <w:p w14:paraId="483756FF"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Transabdominal removal of intrauterine device</w:t>
            </w:r>
          </w:p>
        </w:tc>
        <w:tc>
          <w:tcPr>
            <w:tcW w:w="283" w:type="dxa"/>
            <w:tcBorders>
              <w:top w:val="single" w:sz="6" w:space="0" w:color="auto"/>
              <w:left w:val="single" w:sz="6" w:space="0" w:color="auto"/>
              <w:bottom w:val="single" w:sz="6" w:space="0" w:color="auto"/>
              <w:right w:val="single" w:sz="6" w:space="0" w:color="auto"/>
            </w:tcBorders>
          </w:tcPr>
          <w:p w14:paraId="0E1162DC"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C0A4CD1"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231BEEC"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9764B24"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2D4AAB" w14:textId="77777777" w:rsidR="0036527B" w:rsidRPr="00CC1A21" w:rsidRDefault="0036527B" w:rsidP="00660B89">
            <w:pPr>
              <w:autoSpaceDE w:val="0"/>
              <w:autoSpaceDN w:val="0"/>
              <w:spacing w:line="300" w:lineRule="exact"/>
              <w:jc w:val="right"/>
              <w:rPr>
                <w:color w:val="000000" w:themeColor="text1"/>
              </w:rPr>
            </w:pPr>
            <w:r w:rsidRPr="00CC1A21">
              <w:rPr>
                <w:color w:val="000000" w:themeColor="text1"/>
              </w:rPr>
              <w:t>6865</w:t>
            </w:r>
          </w:p>
        </w:tc>
      </w:tr>
      <w:tr w:rsidR="00CD66FB" w:rsidRPr="00CC1A21" w14:paraId="4B283106"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5EB4FC2C" w14:textId="77777777" w:rsidR="0036527B" w:rsidRPr="00CC1A21" w:rsidRDefault="0036527B" w:rsidP="00660B89">
            <w:pPr>
              <w:autoSpaceDE w:val="0"/>
              <w:autoSpaceDN w:val="0"/>
              <w:spacing w:line="300" w:lineRule="exact"/>
              <w:rPr>
                <w:color w:val="000000" w:themeColor="text1"/>
              </w:rPr>
            </w:pPr>
            <w:r w:rsidRPr="00CC1A21">
              <w:rPr>
                <w:color w:val="000000" w:themeColor="text1"/>
              </w:rPr>
              <w:t>81016B</w:t>
            </w:r>
          </w:p>
        </w:tc>
        <w:tc>
          <w:tcPr>
            <w:tcW w:w="6803" w:type="dxa"/>
            <w:tcBorders>
              <w:top w:val="single" w:sz="6" w:space="0" w:color="auto"/>
              <w:left w:val="single" w:sz="6" w:space="0" w:color="auto"/>
              <w:bottom w:val="single" w:sz="6" w:space="0" w:color="auto"/>
              <w:right w:val="single" w:sz="6" w:space="0" w:color="auto"/>
            </w:tcBorders>
          </w:tcPr>
          <w:p w14:paraId="603AFE7F"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薦骨前神經截斷術</w:t>
            </w:r>
            <w:r w:rsidRPr="00CC1A21">
              <w:rPr>
                <w:color w:val="000000" w:themeColor="text1"/>
              </w:rPr>
              <w:t xml:space="preserve"> </w:t>
            </w:r>
          </w:p>
          <w:p w14:paraId="52423829"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Pre-sacral neurectomy</w:t>
            </w:r>
          </w:p>
        </w:tc>
        <w:tc>
          <w:tcPr>
            <w:tcW w:w="283" w:type="dxa"/>
            <w:tcBorders>
              <w:top w:val="single" w:sz="6" w:space="0" w:color="auto"/>
              <w:left w:val="single" w:sz="6" w:space="0" w:color="auto"/>
              <w:bottom w:val="single" w:sz="6" w:space="0" w:color="auto"/>
              <w:right w:val="single" w:sz="6" w:space="0" w:color="auto"/>
            </w:tcBorders>
          </w:tcPr>
          <w:p w14:paraId="5171578F" w14:textId="77777777" w:rsidR="0036527B" w:rsidRPr="00CC1A21" w:rsidRDefault="0036527B" w:rsidP="00660B8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438DA8D"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424FF49"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A623F80"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2B033D" w14:textId="77777777" w:rsidR="0036527B" w:rsidRPr="00CC1A21" w:rsidRDefault="0036527B" w:rsidP="00660B89">
            <w:pPr>
              <w:autoSpaceDE w:val="0"/>
              <w:autoSpaceDN w:val="0"/>
              <w:spacing w:line="300" w:lineRule="exact"/>
              <w:jc w:val="right"/>
              <w:rPr>
                <w:color w:val="000000" w:themeColor="text1"/>
              </w:rPr>
            </w:pPr>
            <w:r w:rsidRPr="00CC1A21">
              <w:rPr>
                <w:color w:val="000000" w:themeColor="text1"/>
              </w:rPr>
              <w:t>7392</w:t>
            </w:r>
          </w:p>
        </w:tc>
      </w:tr>
      <w:tr w:rsidR="00CD66FB" w:rsidRPr="00CC1A21" w14:paraId="258BB95F"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5FED824D" w14:textId="77777777" w:rsidR="0036527B" w:rsidRPr="00CC1A21" w:rsidRDefault="0036527B" w:rsidP="00660B89">
            <w:pPr>
              <w:autoSpaceDE w:val="0"/>
              <w:autoSpaceDN w:val="0"/>
              <w:spacing w:line="300" w:lineRule="exact"/>
              <w:rPr>
                <w:color w:val="000000" w:themeColor="text1"/>
              </w:rPr>
            </w:pPr>
            <w:r w:rsidRPr="00CC1A21">
              <w:rPr>
                <w:color w:val="000000" w:themeColor="text1"/>
              </w:rPr>
              <w:t>81036B</w:t>
            </w:r>
          </w:p>
        </w:tc>
        <w:tc>
          <w:tcPr>
            <w:tcW w:w="6803" w:type="dxa"/>
            <w:tcBorders>
              <w:top w:val="single" w:sz="6" w:space="0" w:color="auto"/>
              <w:left w:val="single" w:sz="6" w:space="0" w:color="auto"/>
              <w:bottom w:val="single" w:sz="6" w:space="0" w:color="auto"/>
              <w:right w:val="single" w:sz="6" w:space="0" w:color="auto"/>
            </w:tcBorders>
          </w:tcPr>
          <w:p w14:paraId="35ACBCFC"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腹腔鏡式薦骨前神經截斷術</w:t>
            </w:r>
          </w:p>
          <w:p w14:paraId="3EDAD06F"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Laparoscopic pre-sacral neurectomy</w:t>
            </w:r>
          </w:p>
        </w:tc>
        <w:tc>
          <w:tcPr>
            <w:tcW w:w="283" w:type="dxa"/>
            <w:tcBorders>
              <w:top w:val="single" w:sz="6" w:space="0" w:color="auto"/>
              <w:left w:val="single" w:sz="6" w:space="0" w:color="auto"/>
              <w:bottom w:val="single" w:sz="6" w:space="0" w:color="auto"/>
              <w:right w:val="single" w:sz="6" w:space="0" w:color="auto"/>
            </w:tcBorders>
          </w:tcPr>
          <w:p w14:paraId="6B7B17B3" w14:textId="77777777" w:rsidR="0036527B" w:rsidRPr="00CC1A21" w:rsidRDefault="0036527B" w:rsidP="00660B8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C492503"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D1DCF03"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9B87BA"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B291AE" w14:textId="77777777" w:rsidR="0036527B" w:rsidRPr="00CC1A21" w:rsidRDefault="0036527B" w:rsidP="00660B89">
            <w:pPr>
              <w:autoSpaceDE w:val="0"/>
              <w:autoSpaceDN w:val="0"/>
              <w:spacing w:line="300" w:lineRule="exact"/>
              <w:jc w:val="right"/>
              <w:rPr>
                <w:color w:val="000000" w:themeColor="text1"/>
              </w:rPr>
            </w:pPr>
            <w:r w:rsidRPr="00CC1A21">
              <w:rPr>
                <w:color w:val="000000" w:themeColor="text1"/>
              </w:rPr>
              <w:t>8458</w:t>
            </w:r>
          </w:p>
        </w:tc>
      </w:tr>
      <w:tr w:rsidR="00CD66FB" w:rsidRPr="00CC1A21" w14:paraId="55BED2A8"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7C534055" w14:textId="77777777" w:rsidR="0036527B" w:rsidRPr="00CC1A21" w:rsidRDefault="0036527B" w:rsidP="00660B89">
            <w:pPr>
              <w:autoSpaceDE w:val="0"/>
              <w:autoSpaceDN w:val="0"/>
              <w:spacing w:line="300" w:lineRule="exact"/>
              <w:rPr>
                <w:color w:val="000000" w:themeColor="text1"/>
              </w:rPr>
            </w:pPr>
            <w:r w:rsidRPr="00CC1A21">
              <w:rPr>
                <w:color w:val="000000" w:themeColor="text1"/>
              </w:rPr>
              <w:t>81017C</w:t>
            </w:r>
          </w:p>
        </w:tc>
        <w:tc>
          <w:tcPr>
            <w:tcW w:w="6803" w:type="dxa"/>
            <w:tcBorders>
              <w:top w:val="single" w:sz="6" w:space="0" w:color="auto"/>
              <w:left w:val="single" w:sz="6" w:space="0" w:color="auto"/>
              <w:bottom w:val="single" w:sz="6" w:space="0" w:color="auto"/>
              <w:right w:val="single" w:sz="6" w:space="0" w:color="auto"/>
            </w:tcBorders>
          </w:tcPr>
          <w:p w14:paraId="20D80061"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無妊娠併發症之陰道產</w:t>
            </w:r>
          </w:p>
          <w:p w14:paraId="19935AB0" w14:textId="77777777" w:rsidR="0036527B" w:rsidRPr="00CC1A21" w:rsidRDefault="0036527B" w:rsidP="00660B89">
            <w:pPr>
              <w:autoSpaceDE w:val="0"/>
              <w:autoSpaceDN w:val="0"/>
              <w:spacing w:line="300" w:lineRule="exact"/>
              <w:jc w:val="both"/>
              <w:rPr>
                <w:color w:val="000000" w:themeColor="text1"/>
              </w:rPr>
            </w:pPr>
            <w:r w:rsidRPr="00CC1A21">
              <w:rPr>
                <w:color w:val="000000" w:themeColor="text1"/>
              </w:rPr>
              <w:t>Vaginal delivery in normal pregnancy</w:t>
            </w:r>
          </w:p>
          <w:p w14:paraId="450AD66C" w14:textId="10EC9847" w:rsidR="0036527B" w:rsidRPr="00CC1A21" w:rsidRDefault="000B60CB" w:rsidP="00660B89">
            <w:pPr>
              <w:autoSpaceDE w:val="0"/>
              <w:autoSpaceDN w:val="0"/>
              <w:spacing w:line="300" w:lineRule="exact"/>
              <w:ind w:left="480" w:hangingChars="200" w:hanging="480"/>
              <w:jc w:val="both"/>
              <w:rPr>
                <w:color w:val="000000" w:themeColor="text1"/>
              </w:rPr>
            </w:pPr>
            <w:r w:rsidRPr="00CC1A21">
              <w:rPr>
                <w:color w:val="000000" w:themeColor="text1"/>
              </w:rPr>
              <w:t>註：</w:t>
            </w:r>
            <w:r w:rsidR="00415512" w:rsidRPr="00CC1A21">
              <w:rPr>
                <w:color w:val="000000" w:themeColor="text1"/>
              </w:rPr>
              <w:t>包括會陰切開術，縫合術</w:t>
            </w:r>
            <w:r w:rsidR="00415512" w:rsidRPr="00CC1A21">
              <w:rPr>
                <w:color w:val="000000" w:themeColor="text1"/>
              </w:rPr>
              <w:t>(</w:t>
            </w:r>
            <w:r w:rsidR="00415512" w:rsidRPr="00CC1A21">
              <w:rPr>
                <w:color w:val="000000" w:themeColor="text1"/>
              </w:rPr>
              <w:t>縫合二度以內之裂傷</w:t>
            </w:r>
            <w:r w:rsidR="00415512" w:rsidRPr="00CC1A21">
              <w:rPr>
                <w:color w:val="000000" w:themeColor="text1"/>
              </w:rPr>
              <w:t>)</w:t>
            </w:r>
            <w:r w:rsidR="00415512" w:rsidRPr="00CC1A2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4BD0C7D3"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8EB448"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4A704B3"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66C1901" w14:textId="77777777" w:rsidR="0036527B" w:rsidRPr="00CC1A21" w:rsidRDefault="0036527B" w:rsidP="00660B89">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C07E3E5" w14:textId="77777777" w:rsidR="0036527B" w:rsidRPr="00CC1A21" w:rsidRDefault="0036527B" w:rsidP="00660B89">
            <w:pPr>
              <w:autoSpaceDE w:val="0"/>
              <w:autoSpaceDN w:val="0"/>
              <w:spacing w:line="300" w:lineRule="exact"/>
              <w:jc w:val="right"/>
              <w:rPr>
                <w:color w:val="000000" w:themeColor="text1"/>
              </w:rPr>
            </w:pPr>
            <w:r w:rsidRPr="00CC1A21">
              <w:rPr>
                <w:color w:val="000000" w:themeColor="text1"/>
              </w:rPr>
              <w:t>14000</w:t>
            </w:r>
          </w:p>
        </w:tc>
      </w:tr>
      <w:tr w:rsidR="00CD66FB" w:rsidRPr="00CC1A21" w14:paraId="59810D98"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14A46AA6" w14:textId="77777777" w:rsidR="0036527B" w:rsidRPr="00CC1A21" w:rsidRDefault="0036527B" w:rsidP="00E62B82">
            <w:pPr>
              <w:autoSpaceDE w:val="0"/>
              <w:autoSpaceDN w:val="0"/>
              <w:spacing w:line="320" w:lineRule="exact"/>
              <w:rPr>
                <w:color w:val="000000" w:themeColor="text1"/>
              </w:rPr>
            </w:pPr>
            <w:r w:rsidRPr="00CC1A21">
              <w:rPr>
                <w:color w:val="000000" w:themeColor="text1"/>
              </w:rPr>
              <w:t>81034C</w:t>
            </w:r>
          </w:p>
        </w:tc>
        <w:tc>
          <w:tcPr>
            <w:tcW w:w="6803" w:type="dxa"/>
            <w:tcBorders>
              <w:top w:val="single" w:sz="6" w:space="0" w:color="auto"/>
              <w:left w:val="single" w:sz="6" w:space="0" w:color="auto"/>
              <w:bottom w:val="single" w:sz="6" w:space="0" w:color="auto"/>
              <w:right w:val="single" w:sz="6" w:space="0" w:color="auto"/>
            </w:tcBorders>
          </w:tcPr>
          <w:p w14:paraId="029C2033" w14:textId="77777777" w:rsidR="0036527B" w:rsidRPr="00CC1A21" w:rsidRDefault="0036527B" w:rsidP="00660B89">
            <w:pPr>
              <w:autoSpaceDE w:val="0"/>
              <w:autoSpaceDN w:val="0"/>
              <w:spacing w:line="320" w:lineRule="exact"/>
              <w:jc w:val="both"/>
              <w:rPr>
                <w:color w:val="000000" w:themeColor="text1"/>
              </w:rPr>
            </w:pPr>
            <w:r w:rsidRPr="00CC1A21">
              <w:rPr>
                <w:color w:val="000000" w:themeColor="text1"/>
              </w:rPr>
              <w:t>有妊娠併發症之陰道產</w:t>
            </w:r>
          </w:p>
          <w:p w14:paraId="3A8BF95A" w14:textId="77777777" w:rsidR="0036527B" w:rsidRPr="00CC1A21" w:rsidRDefault="0036527B" w:rsidP="00660B89">
            <w:pPr>
              <w:autoSpaceDE w:val="0"/>
              <w:autoSpaceDN w:val="0"/>
              <w:spacing w:line="320" w:lineRule="exact"/>
              <w:jc w:val="both"/>
              <w:rPr>
                <w:color w:val="000000" w:themeColor="text1"/>
              </w:rPr>
            </w:pPr>
            <w:r w:rsidRPr="00CC1A21">
              <w:rPr>
                <w:color w:val="000000" w:themeColor="text1"/>
              </w:rPr>
              <w:t>Vaginal delivery in complicated pregnancy (defined as cases with preeclampsia, eclampsia, GDM, malpresentation, and documented major medical or surgical complications)</w:t>
            </w:r>
          </w:p>
          <w:p w14:paraId="014EA711" w14:textId="77777777" w:rsidR="00B27A91" w:rsidRPr="00CC1A21" w:rsidRDefault="00B27A91" w:rsidP="00660B89">
            <w:pPr>
              <w:autoSpaceDE w:val="0"/>
              <w:autoSpaceDN w:val="0"/>
              <w:spacing w:line="320" w:lineRule="exact"/>
              <w:ind w:left="720" w:hangingChars="300" w:hanging="720"/>
              <w:jc w:val="both"/>
              <w:rPr>
                <w:color w:val="000000" w:themeColor="text1"/>
              </w:rPr>
            </w:pPr>
            <w:r w:rsidRPr="00CC1A21">
              <w:rPr>
                <w:color w:val="000000" w:themeColor="text1"/>
              </w:rPr>
              <w:t>註：</w:t>
            </w:r>
          </w:p>
          <w:p w14:paraId="416BE615" w14:textId="77777777" w:rsidR="00B27A91" w:rsidRPr="00CC1A21" w:rsidRDefault="00B27A91" w:rsidP="00660B89">
            <w:pPr>
              <w:autoSpaceDE w:val="0"/>
              <w:autoSpaceDN w:val="0"/>
              <w:spacing w:line="320" w:lineRule="exact"/>
              <w:ind w:left="720" w:hangingChars="300" w:hanging="720"/>
              <w:jc w:val="both"/>
              <w:rPr>
                <w:color w:val="000000" w:themeColor="text1"/>
              </w:rPr>
            </w:pPr>
            <w:r w:rsidRPr="00CC1A21">
              <w:rPr>
                <w:color w:val="000000" w:themeColor="text1"/>
              </w:rPr>
              <w:t>1.</w:t>
            </w:r>
            <w:r w:rsidRPr="00CC1A21">
              <w:rPr>
                <w:color w:val="000000" w:themeColor="text1"/>
              </w:rPr>
              <w:t>妊娠併發症係指：</w:t>
            </w:r>
          </w:p>
          <w:p w14:paraId="6366823A"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(1)</w:t>
            </w:r>
            <w:r w:rsidRPr="00CC1A21">
              <w:rPr>
                <w:color w:val="000000" w:themeColor="text1"/>
              </w:rPr>
              <w:t>子癇前症、子癇症、妊娠糖尿病、胎位不正、和有病歷記載之內外科併發症者。</w:t>
            </w:r>
          </w:p>
          <w:p w14:paraId="6E9EE520"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(2)</w:t>
            </w:r>
            <w:r w:rsidRPr="00CC1A21">
              <w:rPr>
                <w:color w:val="000000" w:themeColor="text1"/>
              </w:rPr>
              <w:t>妊娠二十二週以上至未滿三十三週早產病人。</w:t>
            </w:r>
            <w:r w:rsidRPr="00CC1A21">
              <w:rPr>
                <w:color w:val="000000" w:themeColor="text1"/>
              </w:rPr>
              <w:t>(</w:t>
            </w:r>
            <w:r w:rsidRPr="00CC1A21">
              <w:rPr>
                <w:color w:val="000000" w:themeColor="text1"/>
              </w:rPr>
              <w:t>排除胎死腹中，及符合優生保健法之中止妊娠</w:t>
            </w:r>
            <w:r w:rsidRPr="00CC1A21">
              <w:rPr>
                <w:color w:val="000000" w:themeColor="text1"/>
              </w:rPr>
              <w:t>)</w:t>
            </w:r>
          </w:p>
          <w:p w14:paraId="60C8F8B4"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(3)</w:t>
            </w:r>
            <w:r w:rsidRPr="00CC1A21">
              <w:rPr>
                <w:color w:val="000000" w:themeColor="text1"/>
              </w:rPr>
              <w:t>四十歲以上初產婦。</w:t>
            </w:r>
          </w:p>
          <w:p w14:paraId="18FA09CE"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(4) BMI</w:t>
            </w:r>
            <w:r w:rsidRPr="00CC1A21">
              <w:rPr>
                <w:rFonts w:ascii="新細明體" w:eastAsia="新細明體" w:hAnsi="新細明體" w:cs="新細明體" w:hint="eastAsia"/>
                <w:color w:val="000000" w:themeColor="text1"/>
              </w:rPr>
              <w:t>≧</w:t>
            </w:r>
            <w:r w:rsidRPr="00CC1A21">
              <w:rPr>
                <w:color w:val="000000" w:themeColor="text1"/>
              </w:rPr>
              <w:t>35</w:t>
            </w:r>
            <w:r w:rsidRPr="00CC1A21">
              <w:rPr>
                <w:color w:val="000000" w:themeColor="text1"/>
              </w:rPr>
              <w:t>之初產婦。</w:t>
            </w:r>
          </w:p>
          <w:p w14:paraId="4B56D357"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(5)</w:t>
            </w:r>
            <w:r w:rsidRPr="00CC1A21">
              <w:rPr>
                <w:color w:val="000000" w:themeColor="text1"/>
              </w:rPr>
              <w:t>嚴重妊娠高血壓。</w:t>
            </w:r>
          </w:p>
          <w:p w14:paraId="5CF69096"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(6)</w:t>
            </w:r>
            <w:r w:rsidRPr="00CC1A21">
              <w:rPr>
                <w:color w:val="000000" w:themeColor="text1"/>
              </w:rPr>
              <w:t>胎兒生長遲緩或胎兒發育異常者</w:t>
            </w:r>
            <w:r w:rsidRPr="00CC1A21">
              <w:rPr>
                <w:color w:val="000000" w:themeColor="text1"/>
              </w:rPr>
              <w:t>(IUGR)</w:t>
            </w:r>
            <w:r w:rsidRPr="00CC1A21">
              <w:rPr>
                <w:color w:val="000000" w:themeColor="text1"/>
              </w:rPr>
              <w:t>或胎盤功能異常者。</w:t>
            </w:r>
          </w:p>
          <w:p w14:paraId="7A15BE7A"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(7)</w:t>
            </w:r>
            <w:r w:rsidRPr="00CC1A21">
              <w:rPr>
                <w:color w:val="000000" w:themeColor="text1"/>
              </w:rPr>
              <w:t>妊娠合併內科疾病：心臟病、糖尿病、甲狀腺疾病、腎臟疾病</w:t>
            </w:r>
            <w:r w:rsidRPr="00CC1A21">
              <w:rPr>
                <w:color w:val="000000" w:themeColor="text1"/>
              </w:rPr>
              <w:t xml:space="preserve"> (NS,IgA,ESRD)</w:t>
            </w:r>
            <w:r w:rsidRPr="00CC1A21">
              <w:rPr>
                <w:color w:val="000000" w:themeColor="text1"/>
              </w:rPr>
              <w:t>、免疫性疾病</w:t>
            </w:r>
            <w:r w:rsidRPr="00CC1A21">
              <w:rPr>
                <w:color w:val="000000" w:themeColor="text1"/>
              </w:rPr>
              <w:t>(SLE)</w:t>
            </w:r>
            <w:r w:rsidRPr="00CC1A21">
              <w:rPr>
                <w:color w:val="000000" w:themeColor="text1"/>
              </w:rPr>
              <w:t>、血小板低下症。</w:t>
            </w:r>
          </w:p>
          <w:p w14:paraId="2F39556B"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(8)</w:t>
            </w:r>
            <w:r w:rsidRPr="00CC1A21">
              <w:rPr>
                <w:color w:val="000000" w:themeColor="text1"/>
              </w:rPr>
              <w:t>白血病。</w:t>
            </w:r>
          </w:p>
          <w:p w14:paraId="458EB087"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(9)</w:t>
            </w:r>
            <w:r w:rsidRPr="00CC1A21">
              <w:rPr>
                <w:color w:val="000000" w:themeColor="text1"/>
              </w:rPr>
              <w:t>血友病</w:t>
            </w:r>
            <w:r w:rsidRPr="00CC1A21">
              <w:rPr>
                <w:color w:val="000000" w:themeColor="text1"/>
              </w:rPr>
              <w:t>(Coagulopathy)</w:t>
            </w:r>
            <w:r w:rsidRPr="00CC1A21">
              <w:rPr>
                <w:color w:val="000000" w:themeColor="text1"/>
              </w:rPr>
              <w:t>。</w:t>
            </w:r>
          </w:p>
          <w:p w14:paraId="0E170FE6"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(10)</w:t>
            </w:r>
            <w:r w:rsidRPr="00CC1A21">
              <w:rPr>
                <w:color w:val="000000" w:themeColor="text1"/>
              </w:rPr>
              <w:t>愛滋病。</w:t>
            </w:r>
          </w:p>
          <w:p w14:paraId="25C9B0C4"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(11)</w:t>
            </w:r>
            <w:r w:rsidRPr="00CC1A21">
              <w:rPr>
                <w:color w:val="000000" w:themeColor="text1"/>
              </w:rPr>
              <w:t>產後大出血者。</w:t>
            </w:r>
          </w:p>
          <w:p w14:paraId="458F0A3F"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(12)</w:t>
            </w:r>
            <w:r w:rsidRPr="00CC1A21">
              <w:rPr>
                <w:color w:val="000000" w:themeColor="text1"/>
              </w:rPr>
              <w:t>胎盤早期剝離。</w:t>
            </w:r>
          </w:p>
          <w:p w14:paraId="1B88F1D3"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(13)</w:t>
            </w:r>
            <w:r w:rsidRPr="00CC1A21">
              <w:rPr>
                <w:color w:val="000000" w:themeColor="text1"/>
              </w:rPr>
              <w:t>合併接受外科手術者。</w:t>
            </w:r>
          </w:p>
          <w:p w14:paraId="6FB1E472" w14:textId="77777777" w:rsidR="00B27A91" w:rsidRPr="00CC1A21" w:rsidRDefault="00B27A91" w:rsidP="00660B89">
            <w:pPr>
              <w:autoSpaceDE w:val="0"/>
              <w:autoSpaceDN w:val="0"/>
              <w:spacing w:line="320" w:lineRule="exact"/>
              <w:ind w:leftChars="80" w:left="480" w:hangingChars="120" w:hanging="288"/>
              <w:jc w:val="both"/>
              <w:rPr>
                <w:color w:val="000000" w:themeColor="text1"/>
              </w:rPr>
            </w:pPr>
            <w:r w:rsidRPr="00CC1A21">
              <w:rPr>
                <w:color w:val="000000" w:themeColor="text1"/>
              </w:rPr>
              <w:t>(14)</w:t>
            </w:r>
            <w:r w:rsidRPr="00CC1A21">
              <w:rPr>
                <w:color w:val="000000" w:themeColor="text1"/>
              </w:rPr>
              <w:t>雙胞胎輸血症候群。</w:t>
            </w:r>
          </w:p>
          <w:p w14:paraId="74698E1D" w14:textId="1695DD7B" w:rsidR="002108B3" w:rsidRPr="00CC1A21" w:rsidRDefault="00B27A91" w:rsidP="00660B89">
            <w:pPr>
              <w:autoSpaceDE w:val="0"/>
              <w:autoSpaceDN w:val="0"/>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包括會陰切開術，縫合術</w:t>
            </w:r>
            <w:r w:rsidRPr="00CC1A21">
              <w:rPr>
                <w:color w:val="000000" w:themeColor="text1"/>
              </w:rPr>
              <w:t>(</w:t>
            </w:r>
            <w:r w:rsidRPr="00CC1A21">
              <w:rPr>
                <w:color w:val="000000" w:themeColor="text1"/>
              </w:rPr>
              <w:t>縫合二度以內之裂傷</w:t>
            </w:r>
            <w:r w:rsidRPr="00CC1A21">
              <w:rPr>
                <w:color w:val="000000" w:themeColor="text1"/>
              </w:rPr>
              <w:t>)</w:t>
            </w:r>
            <w:r w:rsidRPr="00CC1A2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107DE663"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8FC18CA"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A4FD966"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453D3A1" w14:textId="77777777" w:rsidR="0036527B" w:rsidRPr="00CC1A21" w:rsidRDefault="0036527B" w:rsidP="00E62B8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EA9C76" w14:textId="77777777" w:rsidR="0036527B" w:rsidRPr="00CC1A21" w:rsidRDefault="0036527B" w:rsidP="00E62B82">
            <w:pPr>
              <w:autoSpaceDE w:val="0"/>
              <w:autoSpaceDN w:val="0"/>
              <w:spacing w:line="320" w:lineRule="exact"/>
              <w:jc w:val="right"/>
              <w:rPr>
                <w:color w:val="000000" w:themeColor="text1"/>
              </w:rPr>
            </w:pPr>
            <w:r w:rsidRPr="00CC1A21">
              <w:rPr>
                <w:color w:val="000000" w:themeColor="text1"/>
              </w:rPr>
              <w:t>19999</w:t>
            </w:r>
          </w:p>
        </w:tc>
      </w:tr>
      <w:tr w:rsidR="00CD66FB" w:rsidRPr="00CC1A21" w14:paraId="3C8C378E"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46F358EF"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81018C</w:t>
            </w:r>
          </w:p>
        </w:tc>
        <w:tc>
          <w:tcPr>
            <w:tcW w:w="6803" w:type="dxa"/>
            <w:tcBorders>
              <w:top w:val="single" w:sz="6" w:space="0" w:color="auto"/>
              <w:left w:val="single" w:sz="6" w:space="0" w:color="auto"/>
              <w:bottom w:val="single" w:sz="6" w:space="0" w:color="auto"/>
              <w:right w:val="single" w:sz="6" w:space="0" w:color="auto"/>
            </w:tcBorders>
          </w:tcPr>
          <w:p w14:paraId="00A7A511" w14:textId="77777777" w:rsidR="0036527B" w:rsidRPr="00CC1A21" w:rsidRDefault="0036527B" w:rsidP="00660B89">
            <w:pPr>
              <w:autoSpaceDE w:val="0"/>
              <w:autoSpaceDN w:val="0"/>
              <w:spacing w:line="280" w:lineRule="exact"/>
              <w:jc w:val="both"/>
              <w:rPr>
                <w:color w:val="000000" w:themeColor="text1"/>
              </w:rPr>
            </w:pPr>
            <w:r w:rsidRPr="00CC1A21">
              <w:rPr>
                <w:color w:val="000000" w:themeColor="text1"/>
              </w:rPr>
              <w:t>雙胎分娩</w:t>
            </w:r>
          </w:p>
          <w:p w14:paraId="3A74214B" w14:textId="77777777" w:rsidR="0036527B" w:rsidRPr="00CC1A21" w:rsidRDefault="0036527B" w:rsidP="00660B89">
            <w:pPr>
              <w:autoSpaceDE w:val="0"/>
              <w:autoSpaceDN w:val="0"/>
              <w:spacing w:line="280" w:lineRule="exact"/>
              <w:jc w:val="both"/>
              <w:rPr>
                <w:color w:val="000000" w:themeColor="text1"/>
              </w:rPr>
            </w:pPr>
            <w:r w:rsidRPr="00CC1A21">
              <w:rPr>
                <w:color w:val="000000" w:themeColor="text1"/>
              </w:rPr>
              <w:t>Vaginal delivery of twins</w:t>
            </w:r>
          </w:p>
          <w:p w14:paraId="142E02DB" w14:textId="5AA1E28F" w:rsidR="0036527B" w:rsidRPr="00CC1A21" w:rsidRDefault="00B27A91" w:rsidP="00660B89">
            <w:pPr>
              <w:autoSpaceDE w:val="0"/>
              <w:autoSpaceDN w:val="0"/>
              <w:spacing w:line="320" w:lineRule="exact"/>
              <w:ind w:left="480" w:hangingChars="200" w:hanging="480"/>
              <w:jc w:val="both"/>
              <w:rPr>
                <w:color w:val="000000" w:themeColor="text1"/>
              </w:rPr>
            </w:pPr>
            <w:r w:rsidRPr="00CC1A21">
              <w:rPr>
                <w:color w:val="000000" w:themeColor="text1"/>
              </w:rPr>
              <w:t>註：包括會陰切開術，縫合術</w:t>
            </w:r>
            <w:r w:rsidRPr="00CC1A21">
              <w:rPr>
                <w:color w:val="000000" w:themeColor="text1"/>
              </w:rPr>
              <w:t>(</w:t>
            </w:r>
            <w:r w:rsidRPr="00CC1A21">
              <w:rPr>
                <w:color w:val="000000" w:themeColor="text1"/>
              </w:rPr>
              <w:t>縫合二度以內之裂傷</w:t>
            </w:r>
            <w:r w:rsidRPr="00CC1A21">
              <w:rPr>
                <w:color w:val="000000" w:themeColor="text1"/>
              </w:rPr>
              <w:t>)</w:t>
            </w:r>
            <w:r w:rsidRPr="00CC1A2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44304AE0"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B53983"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26C0AAA"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5E1FED0"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F9505A" w14:textId="77777777" w:rsidR="0036527B" w:rsidRPr="00CC1A21" w:rsidRDefault="0036527B" w:rsidP="000B60CB">
            <w:pPr>
              <w:autoSpaceDE w:val="0"/>
              <w:autoSpaceDN w:val="0"/>
              <w:spacing w:line="280" w:lineRule="exact"/>
              <w:jc w:val="right"/>
              <w:rPr>
                <w:color w:val="000000" w:themeColor="text1"/>
              </w:rPr>
            </w:pPr>
            <w:r w:rsidRPr="00CC1A21">
              <w:rPr>
                <w:color w:val="000000" w:themeColor="text1"/>
              </w:rPr>
              <w:t>26393</w:t>
            </w:r>
          </w:p>
        </w:tc>
      </w:tr>
      <w:tr w:rsidR="00CD66FB" w:rsidRPr="00CC1A21" w14:paraId="45227C2C"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6A3C1887"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81019C</w:t>
            </w:r>
          </w:p>
        </w:tc>
        <w:tc>
          <w:tcPr>
            <w:tcW w:w="6803" w:type="dxa"/>
            <w:tcBorders>
              <w:top w:val="single" w:sz="6" w:space="0" w:color="auto"/>
              <w:left w:val="single" w:sz="6" w:space="0" w:color="auto"/>
              <w:bottom w:val="single" w:sz="6" w:space="0" w:color="auto"/>
              <w:right w:val="single" w:sz="6" w:space="0" w:color="auto"/>
            </w:tcBorders>
          </w:tcPr>
          <w:p w14:paraId="1E85D9FF" w14:textId="77777777" w:rsidR="0036527B" w:rsidRPr="00CC1A21" w:rsidRDefault="0036527B" w:rsidP="00660B89">
            <w:pPr>
              <w:autoSpaceDE w:val="0"/>
              <w:autoSpaceDN w:val="0"/>
              <w:spacing w:line="280" w:lineRule="exact"/>
              <w:jc w:val="both"/>
              <w:rPr>
                <w:color w:val="000000" w:themeColor="text1"/>
              </w:rPr>
            </w:pPr>
            <w:r w:rsidRPr="00CC1A21">
              <w:rPr>
                <w:color w:val="000000" w:themeColor="text1"/>
              </w:rPr>
              <w:t>多胎分娩</w:t>
            </w:r>
          </w:p>
          <w:p w14:paraId="1008D525" w14:textId="77777777" w:rsidR="0036527B" w:rsidRPr="00CC1A21" w:rsidRDefault="0036527B" w:rsidP="00660B89">
            <w:pPr>
              <w:autoSpaceDE w:val="0"/>
              <w:autoSpaceDN w:val="0"/>
              <w:spacing w:line="280" w:lineRule="exact"/>
              <w:jc w:val="both"/>
              <w:rPr>
                <w:color w:val="000000" w:themeColor="text1"/>
              </w:rPr>
            </w:pPr>
            <w:r w:rsidRPr="00CC1A21">
              <w:rPr>
                <w:color w:val="000000" w:themeColor="text1"/>
              </w:rPr>
              <w:t>Vaginal delivery of multiple pregnancy</w:t>
            </w:r>
          </w:p>
          <w:p w14:paraId="3DE5A730" w14:textId="2B451A05" w:rsidR="000B60CB" w:rsidRPr="00CC1A21" w:rsidRDefault="00660B89" w:rsidP="00660B89">
            <w:pPr>
              <w:autoSpaceDE w:val="0"/>
              <w:autoSpaceDN w:val="0"/>
              <w:spacing w:line="320" w:lineRule="exact"/>
              <w:ind w:left="480" w:hangingChars="200" w:hanging="480"/>
              <w:jc w:val="both"/>
              <w:rPr>
                <w:color w:val="000000" w:themeColor="text1"/>
              </w:rPr>
            </w:pPr>
            <w:r w:rsidRPr="00CC1A21">
              <w:rPr>
                <w:color w:val="000000" w:themeColor="text1"/>
              </w:rPr>
              <w:t>註：包括會陰切開術，縫合術</w:t>
            </w:r>
            <w:r w:rsidRPr="00CC1A21">
              <w:rPr>
                <w:color w:val="000000" w:themeColor="text1"/>
              </w:rPr>
              <w:t>(</w:t>
            </w:r>
            <w:r w:rsidRPr="00CC1A21">
              <w:rPr>
                <w:color w:val="000000" w:themeColor="text1"/>
              </w:rPr>
              <w:t>縫合二度以內之裂傷</w:t>
            </w:r>
            <w:r w:rsidRPr="00CC1A21">
              <w:rPr>
                <w:color w:val="000000" w:themeColor="text1"/>
              </w:rPr>
              <w:t>)</w:t>
            </w:r>
            <w:r w:rsidRPr="00CC1A2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2E4B9F80"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632BAC8"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33456DD"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9F50559"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DAEF7E" w14:textId="77777777" w:rsidR="0036527B" w:rsidRPr="00CC1A21" w:rsidRDefault="0036527B" w:rsidP="000B60CB">
            <w:pPr>
              <w:autoSpaceDE w:val="0"/>
              <w:autoSpaceDN w:val="0"/>
              <w:spacing w:line="280" w:lineRule="exact"/>
              <w:jc w:val="right"/>
              <w:rPr>
                <w:color w:val="000000" w:themeColor="text1"/>
              </w:rPr>
            </w:pPr>
            <w:r w:rsidRPr="00CC1A21">
              <w:rPr>
                <w:color w:val="000000" w:themeColor="text1"/>
              </w:rPr>
              <w:t>29439</w:t>
            </w:r>
          </w:p>
        </w:tc>
      </w:tr>
      <w:tr w:rsidR="00CD66FB" w:rsidRPr="00CC1A21" w14:paraId="24712A34" w14:textId="77777777" w:rsidTr="008260BD">
        <w:tc>
          <w:tcPr>
            <w:tcW w:w="850" w:type="dxa"/>
            <w:tcBorders>
              <w:top w:val="single" w:sz="6" w:space="0" w:color="auto"/>
              <w:left w:val="single" w:sz="6" w:space="0" w:color="auto"/>
              <w:bottom w:val="single" w:sz="6" w:space="0" w:color="auto"/>
              <w:right w:val="single" w:sz="6" w:space="0" w:color="auto"/>
            </w:tcBorders>
          </w:tcPr>
          <w:p w14:paraId="5702728C"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lastRenderedPageBreak/>
              <w:t>81020C</w:t>
            </w:r>
          </w:p>
        </w:tc>
        <w:tc>
          <w:tcPr>
            <w:tcW w:w="6803" w:type="dxa"/>
            <w:tcBorders>
              <w:top w:val="single" w:sz="6" w:space="0" w:color="auto"/>
              <w:left w:val="single" w:sz="6" w:space="0" w:color="auto"/>
              <w:bottom w:val="single" w:sz="6" w:space="0" w:color="auto"/>
              <w:right w:val="single" w:sz="6" w:space="0" w:color="auto"/>
            </w:tcBorders>
          </w:tcPr>
          <w:p w14:paraId="13F13CD4"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腹腔鏡子宮外孕手術</w:t>
            </w:r>
            <w:r w:rsidRPr="00CC1A21">
              <w:rPr>
                <w:color w:val="000000" w:themeColor="text1"/>
              </w:rPr>
              <w:t>(</w:t>
            </w:r>
            <w:r w:rsidRPr="00CC1A21">
              <w:rPr>
                <w:color w:val="000000" w:themeColor="text1"/>
              </w:rPr>
              <w:t>含腹腔鏡子宮外孕藥物注射</w:t>
            </w:r>
            <w:r w:rsidRPr="00CC1A21">
              <w:rPr>
                <w:color w:val="000000" w:themeColor="text1"/>
              </w:rPr>
              <w:t>)</w:t>
            </w:r>
          </w:p>
          <w:p w14:paraId="28B74DEF" w14:textId="77777777" w:rsidR="0036527B" w:rsidRPr="00CC1A21" w:rsidRDefault="0036527B" w:rsidP="000B60CB">
            <w:pPr>
              <w:pStyle w:val="aff8"/>
              <w:spacing w:line="280" w:lineRule="exact"/>
              <w:rPr>
                <w:rFonts w:ascii="Times New Roman" w:cs="Times New Roman"/>
                <w:color w:val="000000" w:themeColor="text1"/>
              </w:rPr>
            </w:pPr>
            <w:r w:rsidRPr="00CC1A21">
              <w:rPr>
                <w:rFonts w:ascii="Times New Roman" w:cs="Times New Roman"/>
                <w:color w:val="000000" w:themeColor="text1"/>
              </w:rPr>
              <w:t>Laparoscopic surgery for ectopic pregnancy (including laparoscopic local injection)</w:t>
            </w:r>
          </w:p>
          <w:p w14:paraId="1B359727" w14:textId="77777777" w:rsidR="0036527B" w:rsidRPr="00CC1A21" w:rsidRDefault="0036527B" w:rsidP="000B60CB">
            <w:pPr>
              <w:autoSpaceDE w:val="0"/>
              <w:autoSpaceDN w:val="0"/>
              <w:spacing w:line="280" w:lineRule="exact"/>
              <w:ind w:left="432" w:hangingChars="180" w:hanging="432"/>
              <w:rPr>
                <w:strike/>
                <w:color w:val="000000" w:themeColor="text1"/>
              </w:rPr>
            </w:pPr>
            <w:r w:rsidRPr="00CC1A21">
              <w:rPr>
                <w:color w:val="000000" w:themeColor="text1"/>
              </w:rPr>
              <w:t>註：西醫基層院所申報限設置有門診手術室及觀察病床者。</w:t>
            </w:r>
          </w:p>
        </w:tc>
        <w:tc>
          <w:tcPr>
            <w:tcW w:w="283" w:type="dxa"/>
            <w:tcBorders>
              <w:top w:val="single" w:sz="6" w:space="0" w:color="auto"/>
              <w:left w:val="single" w:sz="6" w:space="0" w:color="auto"/>
              <w:bottom w:val="single" w:sz="6" w:space="0" w:color="auto"/>
              <w:right w:val="single" w:sz="6" w:space="0" w:color="auto"/>
            </w:tcBorders>
          </w:tcPr>
          <w:p w14:paraId="71F47806"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AAD7B9C"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C6BEC34"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351939B"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987FF1" w14:textId="77777777" w:rsidR="0036527B" w:rsidRPr="00CC1A21" w:rsidRDefault="0036527B" w:rsidP="000B60CB">
            <w:pPr>
              <w:autoSpaceDE w:val="0"/>
              <w:autoSpaceDN w:val="0"/>
              <w:spacing w:line="280" w:lineRule="exact"/>
              <w:jc w:val="right"/>
              <w:rPr>
                <w:color w:val="000000" w:themeColor="text1"/>
              </w:rPr>
            </w:pPr>
            <w:r w:rsidRPr="00CC1A21">
              <w:rPr>
                <w:color w:val="000000" w:themeColor="text1"/>
              </w:rPr>
              <w:t>15956</w:t>
            </w:r>
          </w:p>
        </w:tc>
      </w:tr>
      <w:tr w:rsidR="00CD66FB" w:rsidRPr="00CC1A21" w14:paraId="603CE58E" w14:textId="77777777" w:rsidTr="008260BD">
        <w:tc>
          <w:tcPr>
            <w:tcW w:w="850" w:type="dxa"/>
            <w:tcBorders>
              <w:top w:val="single" w:sz="6" w:space="0" w:color="auto"/>
              <w:left w:val="single" w:sz="6" w:space="0" w:color="auto"/>
              <w:bottom w:val="single" w:sz="6" w:space="0" w:color="auto"/>
              <w:right w:val="single" w:sz="6" w:space="0" w:color="auto"/>
            </w:tcBorders>
          </w:tcPr>
          <w:p w14:paraId="246CC4DD"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81021B</w:t>
            </w:r>
          </w:p>
        </w:tc>
        <w:tc>
          <w:tcPr>
            <w:tcW w:w="6803" w:type="dxa"/>
            <w:tcBorders>
              <w:top w:val="single" w:sz="6" w:space="0" w:color="auto"/>
              <w:left w:val="single" w:sz="6" w:space="0" w:color="auto"/>
              <w:bottom w:val="single" w:sz="6" w:space="0" w:color="auto"/>
              <w:right w:val="single" w:sz="6" w:space="0" w:color="auto"/>
            </w:tcBorders>
          </w:tcPr>
          <w:p w14:paraId="7BC9200F"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骨盆腔惡性腫瘤消滅術</w:t>
            </w:r>
          </w:p>
          <w:p w14:paraId="6DDFCE1E" w14:textId="77777777" w:rsidR="0036527B" w:rsidRPr="00CC1A21" w:rsidRDefault="0036527B" w:rsidP="000B60CB">
            <w:pPr>
              <w:autoSpaceDE w:val="0"/>
              <w:autoSpaceDN w:val="0"/>
              <w:spacing w:line="280" w:lineRule="exact"/>
              <w:rPr>
                <w:strike/>
                <w:color w:val="000000" w:themeColor="text1"/>
              </w:rPr>
            </w:pPr>
            <w:r w:rsidRPr="00CC1A21">
              <w:rPr>
                <w:color w:val="000000" w:themeColor="text1"/>
              </w:rPr>
              <w:t>Debulking operation for pelvic cancer</w:t>
            </w:r>
          </w:p>
        </w:tc>
        <w:tc>
          <w:tcPr>
            <w:tcW w:w="283" w:type="dxa"/>
            <w:tcBorders>
              <w:top w:val="single" w:sz="6" w:space="0" w:color="auto"/>
              <w:left w:val="single" w:sz="6" w:space="0" w:color="auto"/>
              <w:bottom w:val="single" w:sz="6" w:space="0" w:color="auto"/>
              <w:right w:val="single" w:sz="6" w:space="0" w:color="auto"/>
            </w:tcBorders>
          </w:tcPr>
          <w:p w14:paraId="3DF339AD" w14:textId="77777777" w:rsidR="0036527B" w:rsidRPr="00CC1A21" w:rsidRDefault="0036527B"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36F88787"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7740C2C"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A03F4C9"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D2A626" w14:textId="77777777" w:rsidR="0036527B" w:rsidRPr="00CC1A21" w:rsidRDefault="0036527B" w:rsidP="000B60CB">
            <w:pPr>
              <w:autoSpaceDE w:val="0"/>
              <w:autoSpaceDN w:val="0"/>
              <w:spacing w:line="280" w:lineRule="exact"/>
              <w:jc w:val="right"/>
              <w:rPr>
                <w:color w:val="000000" w:themeColor="text1"/>
              </w:rPr>
            </w:pPr>
            <w:r w:rsidRPr="00CC1A21">
              <w:rPr>
                <w:color w:val="000000" w:themeColor="text1"/>
              </w:rPr>
              <w:t>17295</w:t>
            </w:r>
          </w:p>
        </w:tc>
      </w:tr>
      <w:tr w:rsidR="00CD66FB" w:rsidRPr="00CC1A21" w14:paraId="11005FC3" w14:textId="77777777" w:rsidTr="008260BD">
        <w:tc>
          <w:tcPr>
            <w:tcW w:w="850" w:type="dxa"/>
            <w:tcBorders>
              <w:top w:val="single" w:sz="6" w:space="0" w:color="auto"/>
              <w:left w:val="single" w:sz="6" w:space="0" w:color="auto"/>
              <w:bottom w:val="single" w:sz="6" w:space="0" w:color="auto"/>
              <w:right w:val="single" w:sz="6" w:space="0" w:color="auto"/>
            </w:tcBorders>
          </w:tcPr>
          <w:p w14:paraId="1B3F6C0E" w14:textId="77777777" w:rsidR="004E078F" w:rsidRPr="00CC1A21" w:rsidRDefault="004E078F" w:rsidP="000B60CB">
            <w:pPr>
              <w:autoSpaceDE w:val="0"/>
              <w:autoSpaceDN w:val="0"/>
              <w:spacing w:line="280" w:lineRule="exact"/>
              <w:rPr>
                <w:color w:val="000000" w:themeColor="text1"/>
                <w:szCs w:val="24"/>
              </w:rPr>
            </w:pPr>
            <w:r w:rsidRPr="00CC1A21">
              <w:rPr>
                <w:color w:val="000000" w:themeColor="text1"/>
                <w:szCs w:val="24"/>
              </w:rPr>
              <w:t>81022B</w:t>
            </w:r>
          </w:p>
        </w:tc>
        <w:tc>
          <w:tcPr>
            <w:tcW w:w="6803" w:type="dxa"/>
            <w:tcBorders>
              <w:top w:val="single" w:sz="6" w:space="0" w:color="auto"/>
              <w:left w:val="single" w:sz="6" w:space="0" w:color="auto"/>
              <w:bottom w:val="single" w:sz="6" w:space="0" w:color="auto"/>
              <w:right w:val="single" w:sz="6" w:space="0" w:color="auto"/>
            </w:tcBorders>
          </w:tcPr>
          <w:p w14:paraId="6B21050A" w14:textId="77777777" w:rsidR="004E078F" w:rsidRPr="00CC1A21" w:rsidRDefault="004E078F" w:rsidP="000B60CB">
            <w:pPr>
              <w:autoSpaceDE w:val="0"/>
              <w:autoSpaceDN w:val="0"/>
              <w:spacing w:line="280" w:lineRule="exact"/>
              <w:rPr>
                <w:color w:val="000000" w:themeColor="text1"/>
                <w:szCs w:val="24"/>
              </w:rPr>
            </w:pPr>
            <w:r w:rsidRPr="00CC1A21">
              <w:rPr>
                <w:color w:val="000000" w:themeColor="text1"/>
                <w:szCs w:val="24"/>
              </w:rPr>
              <w:t>敗血性流產</w:t>
            </w:r>
          </w:p>
          <w:p w14:paraId="6CCB340F" w14:textId="77777777" w:rsidR="004E078F" w:rsidRPr="00CC1A21" w:rsidRDefault="004E078F" w:rsidP="000B60CB">
            <w:pPr>
              <w:autoSpaceDE w:val="0"/>
              <w:autoSpaceDN w:val="0"/>
              <w:spacing w:line="280" w:lineRule="exact"/>
              <w:rPr>
                <w:color w:val="000000" w:themeColor="text1"/>
                <w:szCs w:val="24"/>
              </w:rPr>
            </w:pPr>
            <w:r w:rsidRPr="00CC1A21">
              <w:rPr>
                <w:color w:val="000000" w:themeColor="text1"/>
                <w:szCs w:val="24"/>
              </w:rPr>
              <w:t>Septic abortion treatment</w:t>
            </w:r>
          </w:p>
        </w:tc>
        <w:tc>
          <w:tcPr>
            <w:tcW w:w="283" w:type="dxa"/>
            <w:tcBorders>
              <w:top w:val="single" w:sz="6" w:space="0" w:color="auto"/>
              <w:left w:val="single" w:sz="6" w:space="0" w:color="auto"/>
              <w:bottom w:val="single" w:sz="6" w:space="0" w:color="auto"/>
              <w:right w:val="single" w:sz="6" w:space="0" w:color="auto"/>
            </w:tcBorders>
          </w:tcPr>
          <w:p w14:paraId="4A992526" w14:textId="77777777" w:rsidR="004E078F" w:rsidRPr="00CC1A21" w:rsidRDefault="004E078F" w:rsidP="000B60CB">
            <w:pPr>
              <w:autoSpaceDE w:val="0"/>
              <w:autoSpaceDN w:val="0"/>
              <w:spacing w:line="28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70330CD3" w14:textId="77777777" w:rsidR="004E078F" w:rsidRPr="00CC1A21" w:rsidRDefault="004E078F" w:rsidP="000B60CB">
            <w:pPr>
              <w:autoSpaceDE w:val="0"/>
              <w:autoSpaceDN w:val="0"/>
              <w:spacing w:line="28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717FFBAD" w14:textId="77777777" w:rsidR="004E078F" w:rsidRPr="00CC1A21" w:rsidRDefault="004E078F" w:rsidP="000B60CB">
            <w:pPr>
              <w:autoSpaceDE w:val="0"/>
              <w:autoSpaceDN w:val="0"/>
              <w:spacing w:line="280" w:lineRule="exact"/>
              <w:jc w:val="center"/>
              <w:rPr>
                <w:color w:val="000000" w:themeColor="text1"/>
                <w:szCs w:val="24"/>
              </w:rPr>
            </w:pPr>
            <w:r w:rsidRPr="00CC1A2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5E713F5" w14:textId="77777777" w:rsidR="004E078F" w:rsidRPr="00CC1A21" w:rsidRDefault="004E078F" w:rsidP="000B60CB">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CF57E70" w14:textId="77777777" w:rsidR="004E078F" w:rsidRPr="00CC1A21" w:rsidRDefault="004E078F" w:rsidP="000B60CB">
            <w:pPr>
              <w:pStyle w:val="affffffff2"/>
              <w:spacing w:line="280" w:lineRule="exact"/>
              <w:rPr>
                <w:rFonts w:eastAsia="標楷體"/>
                <w:color w:val="000000" w:themeColor="text1"/>
                <w:sz w:val="24"/>
                <w:u w:val="none"/>
              </w:rPr>
            </w:pPr>
            <w:r w:rsidRPr="00CC1A21">
              <w:rPr>
                <w:rFonts w:eastAsia="標楷體"/>
                <w:color w:val="000000" w:themeColor="text1"/>
                <w:sz w:val="24"/>
                <w:u w:val="none"/>
              </w:rPr>
              <w:t>7627</w:t>
            </w:r>
          </w:p>
        </w:tc>
      </w:tr>
      <w:tr w:rsidR="00CD66FB" w:rsidRPr="00CC1A21" w14:paraId="553BC1B5" w14:textId="77777777" w:rsidTr="008260BD">
        <w:tc>
          <w:tcPr>
            <w:tcW w:w="850" w:type="dxa"/>
            <w:tcBorders>
              <w:top w:val="single" w:sz="6" w:space="0" w:color="auto"/>
              <w:left w:val="single" w:sz="6" w:space="0" w:color="auto"/>
              <w:bottom w:val="single" w:sz="6" w:space="0" w:color="auto"/>
              <w:right w:val="single" w:sz="6" w:space="0" w:color="auto"/>
            </w:tcBorders>
          </w:tcPr>
          <w:p w14:paraId="566683D8"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81023C</w:t>
            </w:r>
          </w:p>
        </w:tc>
        <w:tc>
          <w:tcPr>
            <w:tcW w:w="6803" w:type="dxa"/>
            <w:tcBorders>
              <w:top w:val="single" w:sz="6" w:space="0" w:color="auto"/>
              <w:left w:val="single" w:sz="6" w:space="0" w:color="auto"/>
              <w:bottom w:val="single" w:sz="6" w:space="0" w:color="auto"/>
              <w:right w:val="single" w:sz="6" w:space="0" w:color="auto"/>
            </w:tcBorders>
          </w:tcPr>
          <w:p w14:paraId="35DCE4AA"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子宮內膜電燒及切除術</w:t>
            </w:r>
            <w:r w:rsidRPr="00CC1A21">
              <w:rPr>
                <w:color w:val="000000" w:themeColor="text1"/>
              </w:rPr>
              <w:t xml:space="preserve">   </w:t>
            </w:r>
          </w:p>
          <w:p w14:paraId="763D1683"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Endometrial ablation or transcervical endometrial resection</w:t>
            </w:r>
          </w:p>
        </w:tc>
        <w:tc>
          <w:tcPr>
            <w:tcW w:w="283" w:type="dxa"/>
            <w:tcBorders>
              <w:top w:val="single" w:sz="6" w:space="0" w:color="auto"/>
              <w:left w:val="single" w:sz="6" w:space="0" w:color="auto"/>
              <w:bottom w:val="single" w:sz="6" w:space="0" w:color="auto"/>
              <w:right w:val="single" w:sz="6" w:space="0" w:color="auto"/>
            </w:tcBorders>
          </w:tcPr>
          <w:p w14:paraId="209587BE"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854A15"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B77DB19"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01D3542"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910364" w14:textId="77777777" w:rsidR="0036527B" w:rsidRPr="00CC1A21" w:rsidRDefault="0036527B" w:rsidP="000B60CB">
            <w:pPr>
              <w:autoSpaceDE w:val="0"/>
              <w:autoSpaceDN w:val="0"/>
              <w:spacing w:line="280" w:lineRule="exact"/>
              <w:jc w:val="right"/>
              <w:rPr>
                <w:color w:val="000000" w:themeColor="text1"/>
              </w:rPr>
            </w:pPr>
            <w:r w:rsidRPr="00CC1A21">
              <w:rPr>
                <w:color w:val="000000" w:themeColor="text1"/>
              </w:rPr>
              <w:t>9493</w:t>
            </w:r>
          </w:p>
        </w:tc>
      </w:tr>
      <w:tr w:rsidR="00CD66FB" w:rsidRPr="00CC1A21" w14:paraId="0ACB6A00" w14:textId="77777777" w:rsidTr="008260BD">
        <w:trPr>
          <w:trHeight w:val="567"/>
        </w:trPr>
        <w:tc>
          <w:tcPr>
            <w:tcW w:w="850" w:type="dxa"/>
            <w:tcBorders>
              <w:top w:val="single" w:sz="6" w:space="0" w:color="auto"/>
              <w:left w:val="single" w:sz="6" w:space="0" w:color="auto"/>
              <w:bottom w:val="single" w:sz="6" w:space="0" w:color="auto"/>
              <w:right w:val="single" w:sz="6" w:space="0" w:color="auto"/>
            </w:tcBorders>
          </w:tcPr>
          <w:p w14:paraId="7083274D"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81024C</w:t>
            </w:r>
          </w:p>
        </w:tc>
        <w:tc>
          <w:tcPr>
            <w:tcW w:w="6803" w:type="dxa"/>
            <w:tcBorders>
              <w:top w:val="single" w:sz="6" w:space="0" w:color="auto"/>
              <w:left w:val="single" w:sz="6" w:space="0" w:color="auto"/>
              <w:bottom w:val="single" w:sz="6" w:space="0" w:color="auto"/>
              <w:right w:val="single" w:sz="6" w:space="0" w:color="auto"/>
            </w:tcBorders>
          </w:tcPr>
          <w:p w14:paraId="72879A0C"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前胎剖腹產後之陰道生產（接生費）</w:t>
            </w:r>
          </w:p>
          <w:p w14:paraId="572DBFE9" w14:textId="6F8C0F05" w:rsidR="0036527B" w:rsidRPr="00CC1A21" w:rsidRDefault="000B60CB" w:rsidP="00660B89">
            <w:pPr>
              <w:autoSpaceDE w:val="0"/>
              <w:autoSpaceDN w:val="0"/>
              <w:spacing w:line="320" w:lineRule="exact"/>
              <w:ind w:left="480" w:hangingChars="200" w:hanging="480"/>
              <w:jc w:val="both"/>
              <w:rPr>
                <w:color w:val="000000" w:themeColor="text1"/>
              </w:rPr>
            </w:pPr>
            <w:r w:rsidRPr="00CC1A21">
              <w:rPr>
                <w:color w:val="000000" w:themeColor="text1"/>
              </w:rPr>
              <w:t>註：</w:t>
            </w:r>
            <w:r w:rsidR="00660B89" w:rsidRPr="00CC1A21">
              <w:rPr>
                <w:color w:val="000000" w:themeColor="text1"/>
              </w:rPr>
              <w:t>包括會陰切開術，縫合術</w:t>
            </w:r>
            <w:r w:rsidR="00660B89" w:rsidRPr="00CC1A21">
              <w:rPr>
                <w:color w:val="000000" w:themeColor="text1"/>
              </w:rPr>
              <w:t>(</w:t>
            </w:r>
            <w:r w:rsidR="00660B89" w:rsidRPr="00CC1A21">
              <w:rPr>
                <w:color w:val="000000" w:themeColor="text1"/>
              </w:rPr>
              <w:t>縫合二度以內之裂傷</w:t>
            </w:r>
            <w:r w:rsidR="00660B89" w:rsidRPr="00CC1A21">
              <w:rPr>
                <w:color w:val="000000" w:themeColor="text1"/>
              </w:rPr>
              <w:t>)</w:t>
            </w:r>
            <w:r w:rsidR="00660B89" w:rsidRPr="00CC1A2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112829BC"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CD5CDD7"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14681F4"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8F4471B"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E58AC00" w14:textId="77777777" w:rsidR="0036527B" w:rsidRPr="00CC1A21" w:rsidRDefault="0036527B" w:rsidP="000B60CB">
            <w:pPr>
              <w:autoSpaceDE w:val="0"/>
              <w:autoSpaceDN w:val="0"/>
              <w:spacing w:line="280" w:lineRule="exact"/>
              <w:jc w:val="right"/>
              <w:rPr>
                <w:color w:val="000000" w:themeColor="text1"/>
              </w:rPr>
            </w:pPr>
            <w:r w:rsidRPr="00CC1A21">
              <w:rPr>
                <w:color w:val="000000" w:themeColor="text1"/>
              </w:rPr>
              <w:t>23386</w:t>
            </w:r>
          </w:p>
        </w:tc>
      </w:tr>
      <w:tr w:rsidR="00CD66FB" w:rsidRPr="00CC1A21" w14:paraId="4CD1C28B" w14:textId="77777777" w:rsidTr="008260BD">
        <w:tc>
          <w:tcPr>
            <w:tcW w:w="850" w:type="dxa"/>
            <w:tcBorders>
              <w:top w:val="single" w:sz="6" w:space="0" w:color="auto"/>
              <w:left w:val="single" w:sz="6" w:space="0" w:color="auto"/>
              <w:bottom w:val="single" w:sz="6" w:space="0" w:color="auto"/>
              <w:right w:val="single" w:sz="6" w:space="0" w:color="auto"/>
            </w:tcBorders>
          </w:tcPr>
          <w:p w14:paraId="38AE27FD"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81025C</w:t>
            </w:r>
          </w:p>
        </w:tc>
        <w:tc>
          <w:tcPr>
            <w:tcW w:w="6803" w:type="dxa"/>
            <w:tcBorders>
              <w:top w:val="single" w:sz="6" w:space="0" w:color="auto"/>
              <w:left w:val="single" w:sz="6" w:space="0" w:color="auto"/>
              <w:bottom w:val="single" w:sz="6" w:space="0" w:color="auto"/>
              <w:right w:val="single" w:sz="6" w:space="0" w:color="auto"/>
            </w:tcBorders>
          </w:tcPr>
          <w:p w14:paraId="0C40F246"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前胎剖腹產後之陰道生產（雙胎分娩）</w:t>
            </w:r>
          </w:p>
          <w:p w14:paraId="329B2758" w14:textId="3A3A07D0" w:rsidR="0036527B" w:rsidRPr="00CC1A21" w:rsidRDefault="000B60CB" w:rsidP="00660B89">
            <w:pPr>
              <w:autoSpaceDE w:val="0"/>
              <w:autoSpaceDN w:val="0"/>
              <w:spacing w:line="320" w:lineRule="exact"/>
              <w:ind w:left="480" w:hangingChars="200" w:hanging="480"/>
              <w:jc w:val="both"/>
              <w:rPr>
                <w:color w:val="000000" w:themeColor="text1"/>
              </w:rPr>
            </w:pPr>
            <w:r w:rsidRPr="00CC1A21">
              <w:rPr>
                <w:color w:val="000000" w:themeColor="text1"/>
              </w:rPr>
              <w:t>註：</w:t>
            </w:r>
            <w:r w:rsidR="00660B89" w:rsidRPr="00CC1A21">
              <w:rPr>
                <w:color w:val="000000" w:themeColor="text1"/>
              </w:rPr>
              <w:t>包括會陰切開術，縫合術</w:t>
            </w:r>
            <w:r w:rsidR="00660B89" w:rsidRPr="00CC1A21">
              <w:rPr>
                <w:color w:val="000000" w:themeColor="text1"/>
              </w:rPr>
              <w:t>(</w:t>
            </w:r>
            <w:r w:rsidR="00660B89" w:rsidRPr="00CC1A21">
              <w:rPr>
                <w:color w:val="000000" w:themeColor="text1"/>
              </w:rPr>
              <w:t>縫合二度以內之裂傷</w:t>
            </w:r>
            <w:r w:rsidR="00660B89" w:rsidRPr="00CC1A21">
              <w:rPr>
                <w:color w:val="000000" w:themeColor="text1"/>
              </w:rPr>
              <w:t>)</w:t>
            </w:r>
            <w:r w:rsidR="00660B89" w:rsidRPr="00CC1A2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0541327D"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13A9EE2"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0EE03CB"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614455C"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B5A041" w14:textId="77777777" w:rsidR="0036527B" w:rsidRPr="00CC1A21" w:rsidRDefault="0036527B" w:rsidP="000B60CB">
            <w:pPr>
              <w:autoSpaceDE w:val="0"/>
              <w:autoSpaceDN w:val="0"/>
              <w:spacing w:line="280" w:lineRule="exact"/>
              <w:jc w:val="right"/>
              <w:rPr>
                <w:dstrike/>
                <w:color w:val="000000" w:themeColor="text1"/>
              </w:rPr>
            </w:pPr>
            <w:r w:rsidRPr="00CC1A21">
              <w:rPr>
                <w:color w:val="000000" w:themeColor="text1"/>
              </w:rPr>
              <w:t>27165</w:t>
            </w:r>
          </w:p>
        </w:tc>
      </w:tr>
      <w:tr w:rsidR="00CD66FB" w:rsidRPr="00CC1A21" w14:paraId="2BC94871" w14:textId="77777777" w:rsidTr="008260BD">
        <w:tc>
          <w:tcPr>
            <w:tcW w:w="850" w:type="dxa"/>
            <w:tcBorders>
              <w:top w:val="single" w:sz="6" w:space="0" w:color="auto"/>
              <w:left w:val="single" w:sz="6" w:space="0" w:color="auto"/>
              <w:bottom w:val="single" w:sz="6" w:space="0" w:color="auto"/>
              <w:right w:val="single" w:sz="6" w:space="0" w:color="auto"/>
            </w:tcBorders>
          </w:tcPr>
          <w:p w14:paraId="26211BAD"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81026C</w:t>
            </w:r>
          </w:p>
        </w:tc>
        <w:tc>
          <w:tcPr>
            <w:tcW w:w="6803" w:type="dxa"/>
            <w:tcBorders>
              <w:top w:val="single" w:sz="6" w:space="0" w:color="auto"/>
              <w:left w:val="single" w:sz="6" w:space="0" w:color="auto"/>
              <w:bottom w:val="single" w:sz="6" w:space="0" w:color="auto"/>
              <w:right w:val="single" w:sz="6" w:space="0" w:color="auto"/>
            </w:tcBorders>
          </w:tcPr>
          <w:p w14:paraId="5F2F72C5" w14:textId="77777777" w:rsidR="0036527B" w:rsidRPr="00CC1A21" w:rsidRDefault="0036527B" w:rsidP="000B60CB">
            <w:pPr>
              <w:autoSpaceDE w:val="0"/>
              <w:autoSpaceDN w:val="0"/>
              <w:spacing w:line="280" w:lineRule="exact"/>
              <w:rPr>
                <w:color w:val="000000" w:themeColor="text1"/>
              </w:rPr>
            </w:pPr>
            <w:r w:rsidRPr="00CC1A21">
              <w:rPr>
                <w:color w:val="000000" w:themeColor="text1"/>
              </w:rPr>
              <w:t>前胎剖腹產後之陰道生產（多胎分娩）</w:t>
            </w:r>
          </w:p>
          <w:p w14:paraId="3A52CEE0" w14:textId="649813AC" w:rsidR="002108B3" w:rsidRPr="00CC1A21" w:rsidRDefault="000B60CB" w:rsidP="00660B89">
            <w:pPr>
              <w:autoSpaceDE w:val="0"/>
              <w:autoSpaceDN w:val="0"/>
              <w:spacing w:line="320" w:lineRule="exact"/>
              <w:ind w:left="480" w:hangingChars="200" w:hanging="480"/>
              <w:jc w:val="both"/>
              <w:rPr>
                <w:color w:val="000000" w:themeColor="text1"/>
              </w:rPr>
            </w:pPr>
            <w:r w:rsidRPr="00CC1A21">
              <w:rPr>
                <w:color w:val="000000" w:themeColor="text1"/>
              </w:rPr>
              <w:t>註：</w:t>
            </w:r>
            <w:r w:rsidR="00660B89" w:rsidRPr="00CC1A21">
              <w:rPr>
                <w:color w:val="000000" w:themeColor="text1"/>
              </w:rPr>
              <w:t>包括會陰切開術，縫合術</w:t>
            </w:r>
            <w:r w:rsidR="00660B89" w:rsidRPr="00CC1A21">
              <w:rPr>
                <w:color w:val="000000" w:themeColor="text1"/>
              </w:rPr>
              <w:t>(</w:t>
            </w:r>
            <w:r w:rsidR="00660B89" w:rsidRPr="00CC1A21">
              <w:rPr>
                <w:color w:val="000000" w:themeColor="text1"/>
              </w:rPr>
              <w:t>縫合二度以內之裂傷</w:t>
            </w:r>
            <w:r w:rsidR="00660B89" w:rsidRPr="00CC1A21">
              <w:rPr>
                <w:color w:val="000000" w:themeColor="text1"/>
              </w:rPr>
              <w:t>)</w:t>
            </w:r>
            <w:r w:rsidR="00660B89" w:rsidRPr="00CC1A21">
              <w:rPr>
                <w:color w:val="000000" w:themeColor="text1"/>
              </w:rPr>
              <w:t>及胎盤剝離等</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5D74304"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E32A98C"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89F496E"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1D0FE9E" w14:textId="77777777" w:rsidR="0036527B" w:rsidRPr="00CC1A21" w:rsidRDefault="0036527B"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C4BE68" w14:textId="77777777" w:rsidR="0036527B" w:rsidRPr="00CC1A21" w:rsidRDefault="0036527B" w:rsidP="000B60CB">
            <w:pPr>
              <w:autoSpaceDE w:val="0"/>
              <w:autoSpaceDN w:val="0"/>
              <w:spacing w:line="280" w:lineRule="exact"/>
              <w:jc w:val="right"/>
              <w:rPr>
                <w:dstrike/>
                <w:color w:val="000000" w:themeColor="text1"/>
              </w:rPr>
            </w:pPr>
            <w:r w:rsidRPr="00CC1A21">
              <w:rPr>
                <w:color w:val="000000" w:themeColor="text1"/>
              </w:rPr>
              <w:t>30907</w:t>
            </w:r>
          </w:p>
        </w:tc>
      </w:tr>
      <w:tr w:rsidR="00CD66FB" w:rsidRPr="00CC1A21" w14:paraId="7B32FD69" w14:textId="77777777" w:rsidTr="008260BD">
        <w:tc>
          <w:tcPr>
            <w:tcW w:w="850" w:type="dxa"/>
            <w:tcBorders>
              <w:top w:val="single" w:sz="6" w:space="0" w:color="auto"/>
              <w:left w:val="single" w:sz="6" w:space="0" w:color="auto"/>
              <w:bottom w:val="single" w:sz="6" w:space="0" w:color="auto"/>
              <w:right w:val="single" w:sz="6" w:space="0" w:color="auto"/>
            </w:tcBorders>
          </w:tcPr>
          <w:p w14:paraId="63ECD46A" w14:textId="77777777" w:rsidR="00D02029" w:rsidRPr="00CC1A21" w:rsidRDefault="00D02029" w:rsidP="000B60CB">
            <w:pPr>
              <w:autoSpaceDE w:val="0"/>
              <w:autoSpaceDN w:val="0"/>
              <w:spacing w:line="280" w:lineRule="exact"/>
              <w:rPr>
                <w:color w:val="000000" w:themeColor="text1"/>
              </w:rPr>
            </w:pPr>
            <w:r w:rsidRPr="00CC1A21">
              <w:rPr>
                <w:color w:val="000000" w:themeColor="text1"/>
              </w:rPr>
              <w:t>81037K</w:t>
            </w:r>
          </w:p>
        </w:tc>
        <w:tc>
          <w:tcPr>
            <w:tcW w:w="6803" w:type="dxa"/>
            <w:tcBorders>
              <w:top w:val="single" w:sz="6" w:space="0" w:color="auto"/>
              <w:left w:val="single" w:sz="6" w:space="0" w:color="auto"/>
              <w:bottom w:val="single" w:sz="6" w:space="0" w:color="auto"/>
              <w:right w:val="single" w:sz="6" w:space="0" w:color="auto"/>
            </w:tcBorders>
          </w:tcPr>
          <w:p w14:paraId="0F9DDDA6" w14:textId="77777777" w:rsidR="00D02029" w:rsidRPr="00CC1A21" w:rsidRDefault="00D02029" w:rsidP="000B60CB">
            <w:pPr>
              <w:autoSpaceDE w:val="0"/>
              <w:autoSpaceDN w:val="0"/>
              <w:spacing w:line="280" w:lineRule="exact"/>
              <w:ind w:left="192" w:hangingChars="80" w:hanging="192"/>
              <w:rPr>
                <w:color w:val="000000" w:themeColor="text1"/>
              </w:rPr>
            </w:pPr>
            <w:r w:rsidRPr="00CC1A21">
              <w:rPr>
                <w:color w:val="000000" w:themeColor="text1"/>
              </w:rPr>
              <w:t>胎兒膀胱羊膜腔引流管置放術</w:t>
            </w:r>
          </w:p>
          <w:p w14:paraId="364CD570" w14:textId="77777777" w:rsidR="00D02029" w:rsidRPr="00CC1A21" w:rsidRDefault="00D02029" w:rsidP="000B60CB">
            <w:pPr>
              <w:autoSpaceDE w:val="0"/>
              <w:autoSpaceDN w:val="0"/>
              <w:spacing w:line="280" w:lineRule="exact"/>
              <w:ind w:left="192" w:hangingChars="80" w:hanging="192"/>
              <w:rPr>
                <w:color w:val="000000" w:themeColor="text1"/>
              </w:rPr>
            </w:pPr>
            <w:r w:rsidRPr="00CC1A21">
              <w:rPr>
                <w:color w:val="000000" w:themeColor="text1"/>
              </w:rPr>
              <w:t>Fetal vesicoamniotic shunting</w:t>
            </w:r>
          </w:p>
          <w:p w14:paraId="3CA50301" w14:textId="77777777" w:rsidR="00D02029" w:rsidRPr="00CC1A21" w:rsidRDefault="00D02029" w:rsidP="000B60CB">
            <w:pPr>
              <w:autoSpaceDE w:val="0"/>
              <w:autoSpaceDN w:val="0"/>
              <w:spacing w:line="280" w:lineRule="exact"/>
              <w:rPr>
                <w:color w:val="000000" w:themeColor="text1"/>
              </w:rPr>
            </w:pPr>
            <w:r w:rsidRPr="00CC1A21">
              <w:rPr>
                <w:color w:val="000000" w:themeColor="text1"/>
              </w:rPr>
              <w:t>註：</w:t>
            </w:r>
          </w:p>
          <w:p w14:paraId="2171049F" w14:textId="77777777" w:rsidR="00D02029" w:rsidRPr="00CC1A21" w:rsidRDefault="00D02029" w:rsidP="000B60CB">
            <w:pPr>
              <w:autoSpaceDE w:val="0"/>
              <w:autoSpaceDN w:val="0"/>
              <w:spacing w:line="280" w:lineRule="exact"/>
              <w:ind w:left="240" w:hangingChars="100" w:hanging="240"/>
              <w:rPr>
                <w:color w:val="000000" w:themeColor="text1"/>
              </w:rPr>
            </w:pPr>
            <w:r w:rsidRPr="00CC1A21">
              <w:rPr>
                <w:color w:val="000000" w:themeColor="text1"/>
              </w:rPr>
              <w:t>1.</w:t>
            </w:r>
            <w:r w:rsidRPr="00CC1A21">
              <w:rPr>
                <w:color w:val="000000" w:themeColor="text1"/>
              </w:rPr>
              <w:t>適應症：經診斷為泌尿道阻塞且懷孕週數為十八週至三十二週之胎兒。</w:t>
            </w:r>
          </w:p>
          <w:p w14:paraId="07CB17A4" w14:textId="77777777" w:rsidR="00D02029" w:rsidRPr="00CC1A21" w:rsidRDefault="00D02029" w:rsidP="000B60CB">
            <w:pPr>
              <w:autoSpaceDE w:val="0"/>
              <w:autoSpaceDN w:val="0"/>
              <w:spacing w:line="280" w:lineRule="exact"/>
              <w:ind w:left="192" w:hangingChars="80" w:hanging="192"/>
              <w:rPr>
                <w:color w:val="000000" w:themeColor="text1"/>
              </w:rPr>
            </w:pPr>
            <w:r w:rsidRPr="00CC1A21">
              <w:rPr>
                <w:color w:val="000000" w:themeColor="text1"/>
              </w:rPr>
              <w:t>2.</w:t>
            </w:r>
            <w:r w:rsidRPr="00CC1A21">
              <w:rPr>
                <w:color w:val="000000" w:themeColor="text1"/>
              </w:rPr>
              <w:t>禁忌症：</w:t>
            </w:r>
          </w:p>
          <w:p w14:paraId="155693D2" w14:textId="77777777" w:rsidR="00D02029" w:rsidRPr="00CC1A21" w:rsidRDefault="00D02029" w:rsidP="000B60CB">
            <w:pPr>
              <w:autoSpaceDE w:val="0"/>
              <w:autoSpaceDN w:val="0"/>
              <w:spacing w:line="280" w:lineRule="exact"/>
              <w:ind w:leftChars="100" w:left="480" w:hangingChars="100" w:hanging="240"/>
              <w:rPr>
                <w:color w:val="000000" w:themeColor="text1"/>
              </w:rPr>
            </w:pPr>
            <w:r w:rsidRPr="00CC1A21">
              <w:rPr>
                <w:color w:val="000000" w:themeColor="text1"/>
              </w:rPr>
              <w:t>(1)</w:t>
            </w:r>
            <w:r w:rsidRPr="00CC1A21">
              <w:rPr>
                <w:color w:val="000000" w:themeColor="text1"/>
              </w:rPr>
              <w:t>危及新生兒存活的嚴重先天畸形。</w:t>
            </w:r>
          </w:p>
          <w:p w14:paraId="35719D55" w14:textId="77777777" w:rsidR="00D02029" w:rsidRPr="00CC1A21" w:rsidRDefault="00D02029" w:rsidP="000B60CB">
            <w:pPr>
              <w:autoSpaceDE w:val="0"/>
              <w:autoSpaceDN w:val="0"/>
              <w:spacing w:line="280" w:lineRule="exact"/>
              <w:ind w:leftChars="100" w:left="480" w:hangingChars="100" w:hanging="240"/>
              <w:rPr>
                <w:color w:val="000000" w:themeColor="text1"/>
              </w:rPr>
            </w:pPr>
            <w:r w:rsidRPr="00CC1A21">
              <w:rPr>
                <w:color w:val="000000" w:themeColor="text1"/>
              </w:rPr>
              <w:t>(2)</w:t>
            </w:r>
            <w:r w:rsidRPr="00CC1A21">
              <w:rPr>
                <w:color w:val="000000" w:themeColor="text1"/>
              </w:rPr>
              <w:t>染色體核型異常。</w:t>
            </w:r>
          </w:p>
          <w:p w14:paraId="62AD88A3" w14:textId="77777777" w:rsidR="00D02029" w:rsidRPr="00CC1A21" w:rsidRDefault="00D02029" w:rsidP="000B60CB">
            <w:pPr>
              <w:autoSpaceDE w:val="0"/>
              <w:autoSpaceDN w:val="0"/>
              <w:spacing w:line="280" w:lineRule="exact"/>
              <w:ind w:leftChars="100" w:left="480" w:hangingChars="100" w:hanging="240"/>
              <w:rPr>
                <w:color w:val="000000" w:themeColor="text1"/>
              </w:rPr>
            </w:pPr>
            <w:r w:rsidRPr="00CC1A21">
              <w:rPr>
                <w:color w:val="000000" w:themeColor="text1"/>
              </w:rPr>
              <w:t>(3)</w:t>
            </w:r>
            <w:r w:rsidRPr="00CC1A21">
              <w:rPr>
                <w:color w:val="000000" w:themeColor="text1"/>
              </w:rPr>
              <w:t>腎皮質囊腫或腎衰竭跡象。</w:t>
            </w:r>
          </w:p>
          <w:p w14:paraId="365FCF59" w14:textId="77777777" w:rsidR="00D02029" w:rsidRPr="00CC1A21" w:rsidRDefault="00D02029" w:rsidP="000B60CB">
            <w:pPr>
              <w:autoSpaceDE w:val="0"/>
              <w:autoSpaceDN w:val="0"/>
              <w:spacing w:line="280" w:lineRule="exact"/>
              <w:ind w:leftChars="100" w:left="480" w:hangingChars="100" w:hanging="240"/>
              <w:rPr>
                <w:color w:val="000000" w:themeColor="text1"/>
              </w:rPr>
            </w:pPr>
            <w:r w:rsidRPr="00CC1A21">
              <w:rPr>
                <w:color w:val="000000" w:themeColor="text1"/>
              </w:rPr>
              <w:t>(4)</w:t>
            </w:r>
            <w:r w:rsidRPr="00CC1A21">
              <w:rPr>
                <w:color w:val="000000" w:themeColor="text1"/>
              </w:rPr>
              <w:t>嚴重凝血功能異常。</w:t>
            </w:r>
          </w:p>
          <w:p w14:paraId="14A26605" w14:textId="77777777" w:rsidR="00D02029" w:rsidRPr="00CC1A21" w:rsidRDefault="00D02029" w:rsidP="000B60CB">
            <w:pPr>
              <w:autoSpaceDE w:val="0"/>
              <w:autoSpaceDN w:val="0"/>
              <w:spacing w:line="280" w:lineRule="exact"/>
              <w:ind w:left="240" w:hangingChars="100" w:hanging="240"/>
              <w:rPr>
                <w:color w:val="000000" w:themeColor="text1"/>
              </w:rPr>
            </w:pPr>
            <w:r w:rsidRPr="00CC1A21">
              <w:rPr>
                <w:color w:val="000000" w:themeColor="text1"/>
              </w:rPr>
              <w:t>3.</w:t>
            </w:r>
            <w:r w:rsidRPr="00CC1A21">
              <w:rPr>
                <w:color w:val="000000" w:themeColor="text1"/>
              </w:rPr>
              <w:t>含一般材料費及超音波、胎兒膀胱支架組、羊膜穿刺套組及羊膜穿刺針等費用，得另加計百分之一百六十。</w:t>
            </w:r>
          </w:p>
        </w:tc>
        <w:tc>
          <w:tcPr>
            <w:tcW w:w="283" w:type="dxa"/>
            <w:tcBorders>
              <w:top w:val="single" w:sz="6" w:space="0" w:color="auto"/>
              <w:left w:val="single" w:sz="6" w:space="0" w:color="auto"/>
              <w:bottom w:val="single" w:sz="6" w:space="0" w:color="auto"/>
              <w:right w:val="single" w:sz="6" w:space="0" w:color="auto"/>
            </w:tcBorders>
          </w:tcPr>
          <w:p w14:paraId="35309BBE" w14:textId="77777777" w:rsidR="00D02029" w:rsidRPr="00CC1A21" w:rsidRDefault="00D02029"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24D39E45" w14:textId="77777777" w:rsidR="00D02029" w:rsidRPr="00CC1A21" w:rsidRDefault="00D02029"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56B732A" w14:textId="77777777" w:rsidR="00D02029" w:rsidRPr="00CC1A21" w:rsidRDefault="00D02029"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62DF1A4" w14:textId="77777777" w:rsidR="00D02029" w:rsidRPr="00CC1A21" w:rsidRDefault="00D02029" w:rsidP="000B60C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9C0330" w14:textId="77777777" w:rsidR="00D02029" w:rsidRPr="00CC1A21" w:rsidRDefault="00D02029" w:rsidP="000B60CB">
            <w:pPr>
              <w:autoSpaceDE w:val="0"/>
              <w:autoSpaceDN w:val="0"/>
              <w:spacing w:line="280" w:lineRule="exact"/>
              <w:jc w:val="right"/>
              <w:rPr>
                <w:color w:val="000000" w:themeColor="text1"/>
              </w:rPr>
            </w:pPr>
            <w:r w:rsidRPr="00CC1A21">
              <w:rPr>
                <w:color w:val="000000" w:themeColor="text1"/>
              </w:rPr>
              <w:t>5315</w:t>
            </w:r>
          </w:p>
        </w:tc>
      </w:tr>
    </w:tbl>
    <w:p w14:paraId="6E308F17" w14:textId="77777777" w:rsidR="006976F1" w:rsidRPr="00CC1A21" w:rsidRDefault="006976F1">
      <w:pPr>
        <w:widowControl/>
        <w:adjustRightInd/>
        <w:spacing w:line="240" w:lineRule="auto"/>
        <w:textAlignment w:val="auto"/>
        <w:rPr>
          <w:bCs/>
          <w:color w:val="000000" w:themeColor="text1"/>
          <w:kern w:val="52"/>
          <w:szCs w:val="24"/>
        </w:rPr>
      </w:pPr>
    </w:p>
    <w:p w14:paraId="57EE5F90" w14:textId="77777777" w:rsidR="00D12D61" w:rsidRPr="00CC1A21" w:rsidRDefault="00D12D61">
      <w:pPr>
        <w:widowControl/>
        <w:adjustRightInd/>
        <w:spacing w:line="240" w:lineRule="auto"/>
        <w:textAlignment w:val="auto"/>
        <w:rPr>
          <w:bCs/>
          <w:color w:val="000000" w:themeColor="text1"/>
          <w:kern w:val="52"/>
          <w:szCs w:val="24"/>
        </w:rPr>
      </w:pPr>
      <w:r w:rsidRPr="00CC1A21">
        <w:rPr>
          <w:b/>
          <w:color w:val="000000" w:themeColor="text1"/>
          <w:szCs w:val="24"/>
        </w:rPr>
        <w:br w:type="page"/>
      </w:r>
    </w:p>
    <w:p w14:paraId="6ED4FB0A" w14:textId="77777777" w:rsidR="0036527B" w:rsidRPr="00CC1A21" w:rsidRDefault="0036527B" w:rsidP="0079545A">
      <w:pPr>
        <w:outlineLvl w:val="0"/>
        <w:rPr>
          <w:color w:val="000000" w:themeColor="text1"/>
        </w:rPr>
      </w:pPr>
      <w:r w:rsidRPr="00CC1A21">
        <w:rPr>
          <w:color w:val="000000" w:themeColor="text1"/>
        </w:rPr>
        <w:lastRenderedPageBreak/>
        <w:t>第十四項</w:t>
      </w:r>
      <w:r w:rsidRPr="00CC1A21">
        <w:rPr>
          <w:color w:val="000000" w:themeColor="text1"/>
        </w:rPr>
        <w:t xml:space="preserve"> </w:t>
      </w:r>
      <w:r w:rsidRPr="00CC1A21">
        <w:rPr>
          <w:color w:val="000000" w:themeColor="text1"/>
        </w:rPr>
        <w:t>內分泌器</w:t>
      </w:r>
      <w:r w:rsidRPr="00CC1A21">
        <w:rPr>
          <w:color w:val="000000" w:themeColor="text1"/>
        </w:rPr>
        <w:t>Endocrine System (82001-82019)</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44CA19B"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7BAFA5C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C77493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74083F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7112A0E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72B3640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6712587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5D8659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19BDE03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24507F9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3F3ABDB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B8DA9E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14BB6C7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753BF20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17C0111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E5C7B9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7CFE40B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4104DBA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726AB02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1F42A3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0F03A73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1A31D34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0483186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45C62B6F" w14:textId="77777777" w:rsidTr="008260BD">
        <w:tc>
          <w:tcPr>
            <w:tcW w:w="850" w:type="dxa"/>
            <w:tcBorders>
              <w:top w:val="single" w:sz="6" w:space="0" w:color="auto"/>
              <w:left w:val="single" w:sz="6" w:space="0" w:color="auto"/>
              <w:bottom w:val="single" w:sz="6" w:space="0" w:color="auto"/>
              <w:right w:val="single" w:sz="6" w:space="0" w:color="auto"/>
            </w:tcBorders>
          </w:tcPr>
          <w:p w14:paraId="7AE07DE3"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82001C</w:t>
            </w:r>
          </w:p>
        </w:tc>
        <w:tc>
          <w:tcPr>
            <w:tcW w:w="6803" w:type="dxa"/>
            <w:tcBorders>
              <w:top w:val="single" w:sz="6" w:space="0" w:color="auto"/>
              <w:left w:val="single" w:sz="6" w:space="0" w:color="auto"/>
              <w:bottom w:val="single" w:sz="6" w:space="0" w:color="auto"/>
              <w:right w:val="single" w:sz="6" w:space="0" w:color="auto"/>
            </w:tcBorders>
          </w:tcPr>
          <w:p w14:paraId="114A71B7"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單側次全甲狀腺切除術</w:t>
            </w:r>
          </w:p>
          <w:p w14:paraId="6FF943E2"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Unilateral subtotal thyroidectomy</w:t>
            </w:r>
          </w:p>
        </w:tc>
        <w:tc>
          <w:tcPr>
            <w:tcW w:w="283" w:type="dxa"/>
            <w:tcBorders>
              <w:top w:val="single" w:sz="6" w:space="0" w:color="auto"/>
              <w:left w:val="single" w:sz="6" w:space="0" w:color="auto"/>
              <w:bottom w:val="single" w:sz="6" w:space="0" w:color="auto"/>
              <w:right w:val="single" w:sz="6" w:space="0" w:color="auto"/>
            </w:tcBorders>
          </w:tcPr>
          <w:p w14:paraId="48AE1D1A"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9F4CC7"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51626F"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3A04A1"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07931"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7536</w:t>
            </w:r>
          </w:p>
        </w:tc>
      </w:tr>
      <w:tr w:rsidR="00CD66FB" w:rsidRPr="00CC1A21" w14:paraId="6A44B18E" w14:textId="77777777" w:rsidTr="008260BD">
        <w:tc>
          <w:tcPr>
            <w:tcW w:w="850" w:type="dxa"/>
            <w:tcBorders>
              <w:top w:val="single" w:sz="6" w:space="0" w:color="auto"/>
              <w:left w:val="single" w:sz="6" w:space="0" w:color="auto"/>
              <w:bottom w:val="single" w:sz="6" w:space="0" w:color="auto"/>
              <w:right w:val="single" w:sz="6" w:space="0" w:color="auto"/>
            </w:tcBorders>
          </w:tcPr>
          <w:p w14:paraId="5E7D2AF9" w14:textId="77777777" w:rsidR="00EE5A4C" w:rsidRPr="00CC1A21" w:rsidRDefault="00EE5A4C" w:rsidP="00EE5A4C">
            <w:pPr>
              <w:autoSpaceDE w:val="0"/>
              <w:autoSpaceDN w:val="0"/>
              <w:spacing w:line="320" w:lineRule="exact"/>
              <w:rPr>
                <w:color w:val="000000" w:themeColor="text1"/>
                <w:szCs w:val="24"/>
              </w:rPr>
            </w:pPr>
            <w:r w:rsidRPr="00CC1A21">
              <w:rPr>
                <w:color w:val="000000" w:themeColor="text1"/>
                <w:szCs w:val="24"/>
              </w:rPr>
              <w:t>82002C</w:t>
            </w:r>
          </w:p>
        </w:tc>
        <w:tc>
          <w:tcPr>
            <w:tcW w:w="6803" w:type="dxa"/>
            <w:tcBorders>
              <w:top w:val="single" w:sz="6" w:space="0" w:color="auto"/>
              <w:left w:val="single" w:sz="6" w:space="0" w:color="auto"/>
              <w:bottom w:val="single" w:sz="6" w:space="0" w:color="auto"/>
              <w:right w:val="single" w:sz="6" w:space="0" w:color="auto"/>
            </w:tcBorders>
          </w:tcPr>
          <w:p w14:paraId="02E670A5" w14:textId="77777777" w:rsidR="00EE5A4C" w:rsidRPr="00CC1A21" w:rsidRDefault="00EE5A4C" w:rsidP="00EE5A4C">
            <w:pPr>
              <w:autoSpaceDE w:val="0"/>
              <w:autoSpaceDN w:val="0"/>
              <w:spacing w:line="320" w:lineRule="exact"/>
              <w:rPr>
                <w:color w:val="000000" w:themeColor="text1"/>
                <w:szCs w:val="24"/>
              </w:rPr>
            </w:pPr>
            <w:r w:rsidRPr="00CC1A21">
              <w:rPr>
                <w:color w:val="000000" w:themeColor="text1"/>
                <w:szCs w:val="24"/>
              </w:rPr>
              <w:t>雙側次全甲狀腺切除術</w:t>
            </w:r>
          </w:p>
          <w:p w14:paraId="5D7C29C7" w14:textId="77777777" w:rsidR="00EE5A4C" w:rsidRPr="00CC1A21" w:rsidRDefault="00EE5A4C" w:rsidP="00AC11FF">
            <w:pPr>
              <w:autoSpaceDE w:val="0"/>
              <w:autoSpaceDN w:val="0"/>
              <w:spacing w:line="320" w:lineRule="exact"/>
              <w:rPr>
                <w:color w:val="000000" w:themeColor="text1"/>
                <w:szCs w:val="24"/>
              </w:rPr>
            </w:pPr>
            <w:r w:rsidRPr="00CC1A21">
              <w:rPr>
                <w:color w:val="000000" w:themeColor="text1"/>
                <w:szCs w:val="24"/>
              </w:rPr>
              <w:t>Bilateral subtotal thyroidectomy</w:t>
            </w:r>
          </w:p>
        </w:tc>
        <w:tc>
          <w:tcPr>
            <w:tcW w:w="283" w:type="dxa"/>
            <w:tcBorders>
              <w:top w:val="single" w:sz="6" w:space="0" w:color="auto"/>
              <w:left w:val="single" w:sz="6" w:space="0" w:color="auto"/>
              <w:bottom w:val="single" w:sz="6" w:space="0" w:color="auto"/>
              <w:right w:val="single" w:sz="6" w:space="0" w:color="auto"/>
            </w:tcBorders>
          </w:tcPr>
          <w:p w14:paraId="7F5BAE34" w14:textId="77777777" w:rsidR="00EE5A4C" w:rsidRPr="00CC1A21" w:rsidRDefault="00EE5A4C" w:rsidP="00EE5A4C">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36FBD8" w14:textId="77777777" w:rsidR="00EE5A4C" w:rsidRPr="00CC1A21" w:rsidRDefault="00EE5A4C" w:rsidP="00EE5A4C">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7689086" w14:textId="77777777" w:rsidR="00EE5A4C" w:rsidRPr="00CC1A21" w:rsidRDefault="00EE5A4C" w:rsidP="00EE5A4C">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7D0C51" w14:textId="77777777" w:rsidR="00EE5A4C" w:rsidRPr="00CC1A21" w:rsidRDefault="00EE5A4C" w:rsidP="00EE5A4C">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54E5CA3" w14:textId="77777777" w:rsidR="00EE5A4C" w:rsidRPr="00CC1A21" w:rsidRDefault="00EE5A4C" w:rsidP="00EE5A4C">
            <w:pPr>
              <w:autoSpaceDE w:val="0"/>
              <w:autoSpaceDN w:val="0"/>
              <w:spacing w:line="320" w:lineRule="exact"/>
              <w:jc w:val="right"/>
              <w:rPr>
                <w:dstrike/>
                <w:color w:val="000000" w:themeColor="text1"/>
                <w:szCs w:val="24"/>
              </w:rPr>
            </w:pPr>
            <w:r w:rsidRPr="00CC1A21">
              <w:rPr>
                <w:color w:val="000000" w:themeColor="text1"/>
                <w:szCs w:val="24"/>
              </w:rPr>
              <w:t>16748</w:t>
            </w:r>
          </w:p>
        </w:tc>
      </w:tr>
      <w:tr w:rsidR="00CD66FB" w:rsidRPr="00CC1A21" w14:paraId="28E81901" w14:textId="77777777" w:rsidTr="008260BD">
        <w:tc>
          <w:tcPr>
            <w:tcW w:w="850" w:type="dxa"/>
            <w:tcBorders>
              <w:top w:val="single" w:sz="6" w:space="0" w:color="auto"/>
              <w:left w:val="single" w:sz="6" w:space="0" w:color="auto"/>
              <w:bottom w:val="single" w:sz="6" w:space="0" w:color="auto"/>
              <w:right w:val="single" w:sz="6" w:space="0" w:color="auto"/>
            </w:tcBorders>
          </w:tcPr>
          <w:p w14:paraId="685C7458"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82003C</w:t>
            </w:r>
          </w:p>
        </w:tc>
        <w:tc>
          <w:tcPr>
            <w:tcW w:w="6803" w:type="dxa"/>
            <w:tcBorders>
              <w:top w:val="single" w:sz="6" w:space="0" w:color="auto"/>
              <w:left w:val="single" w:sz="6" w:space="0" w:color="auto"/>
              <w:bottom w:val="single" w:sz="6" w:space="0" w:color="auto"/>
              <w:right w:val="single" w:sz="6" w:space="0" w:color="auto"/>
            </w:tcBorders>
          </w:tcPr>
          <w:p w14:paraId="3DE8330E"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甲狀腺囊腫切除術</w:t>
            </w:r>
          </w:p>
          <w:p w14:paraId="0FFB66D2"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Excision of thyroid cyst</w:t>
            </w:r>
          </w:p>
        </w:tc>
        <w:tc>
          <w:tcPr>
            <w:tcW w:w="283" w:type="dxa"/>
            <w:tcBorders>
              <w:top w:val="single" w:sz="6" w:space="0" w:color="auto"/>
              <w:left w:val="single" w:sz="6" w:space="0" w:color="auto"/>
              <w:bottom w:val="single" w:sz="6" w:space="0" w:color="auto"/>
              <w:right w:val="single" w:sz="6" w:space="0" w:color="auto"/>
            </w:tcBorders>
          </w:tcPr>
          <w:p w14:paraId="3AA44BC0"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FAC6D6"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AAE185"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9AAD18"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EF3C46"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8356</w:t>
            </w:r>
          </w:p>
        </w:tc>
      </w:tr>
      <w:tr w:rsidR="00CD66FB" w:rsidRPr="00CC1A21" w14:paraId="572BC508" w14:textId="77777777" w:rsidTr="00E93A7A">
        <w:trPr>
          <w:trHeight w:val="242"/>
        </w:trPr>
        <w:tc>
          <w:tcPr>
            <w:tcW w:w="850" w:type="dxa"/>
            <w:tcBorders>
              <w:top w:val="single" w:sz="6" w:space="0" w:color="auto"/>
              <w:left w:val="single" w:sz="6" w:space="0" w:color="auto"/>
              <w:bottom w:val="single" w:sz="6" w:space="0" w:color="auto"/>
              <w:right w:val="single" w:sz="6" w:space="0" w:color="auto"/>
            </w:tcBorders>
          </w:tcPr>
          <w:p w14:paraId="6B141174" w14:textId="77777777" w:rsidR="00393FA5" w:rsidRPr="00CC1A21" w:rsidRDefault="00393FA5" w:rsidP="008370DF">
            <w:pPr>
              <w:autoSpaceDE w:val="0"/>
              <w:autoSpaceDN w:val="0"/>
              <w:spacing w:line="320" w:lineRule="exact"/>
              <w:rPr>
                <w:color w:val="000000" w:themeColor="text1"/>
                <w:szCs w:val="24"/>
              </w:rPr>
            </w:pPr>
            <w:r w:rsidRPr="00CC1A21">
              <w:rPr>
                <w:color w:val="000000" w:themeColor="text1"/>
                <w:szCs w:val="24"/>
              </w:rPr>
              <w:t>82004B</w:t>
            </w:r>
          </w:p>
        </w:tc>
        <w:tc>
          <w:tcPr>
            <w:tcW w:w="6803" w:type="dxa"/>
            <w:tcBorders>
              <w:top w:val="single" w:sz="6" w:space="0" w:color="auto"/>
              <w:left w:val="single" w:sz="6" w:space="0" w:color="auto"/>
              <w:bottom w:val="single" w:sz="6" w:space="0" w:color="auto"/>
              <w:right w:val="single" w:sz="6" w:space="0" w:color="auto"/>
            </w:tcBorders>
          </w:tcPr>
          <w:p w14:paraId="7BEE8407" w14:textId="77777777" w:rsidR="00393FA5" w:rsidRPr="00CC1A21" w:rsidRDefault="00393FA5" w:rsidP="008370DF">
            <w:pPr>
              <w:autoSpaceDE w:val="0"/>
              <w:autoSpaceDN w:val="0"/>
              <w:spacing w:line="320" w:lineRule="exact"/>
              <w:rPr>
                <w:color w:val="000000" w:themeColor="text1"/>
                <w:szCs w:val="24"/>
              </w:rPr>
            </w:pPr>
            <w:r w:rsidRPr="00CC1A21">
              <w:rPr>
                <w:color w:val="000000" w:themeColor="text1"/>
                <w:szCs w:val="24"/>
              </w:rPr>
              <w:t>單側甲狀腺全葉切除術</w:t>
            </w:r>
          </w:p>
          <w:p w14:paraId="084BE82C" w14:textId="77777777" w:rsidR="00393FA5" w:rsidRPr="00CC1A21" w:rsidRDefault="00393FA5" w:rsidP="008370DF">
            <w:pPr>
              <w:autoSpaceDE w:val="0"/>
              <w:autoSpaceDN w:val="0"/>
              <w:spacing w:line="320" w:lineRule="exact"/>
              <w:rPr>
                <w:strike/>
                <w:color w:val="000000" w:themeColor="text1"/>
                <w:szCs w:val="24"/>
              </w:rPr>
            </w:pPr>
            <w:r w:rsidRPr="00CC1A21">
              <w:rPr>
                <w:color w:val="000000" w:themeColor="text1"/>
                <w:szCs w:val="24"/>
              </w:rPr>
              <w:t>Unilateral total thyroidectomy</w:t>
            </w:r>
          </w:p>
        </w:tc>
        <w:tc>
          <w:tcPr>
            <w:tcW w:w="283" w:type="dxa"/>
            <w:tcBorders>
              <w:top w:val="single" w:sz="6" w:space="0" w:color="auto"/>
              <w:left w:val="single" w:sz="6" w:space="0" w:color="auto"/>
              <w:bottom w:val="single" w:sz="6" w:space="0" w:color="auto"/>
              <w:right w:val="single" w:sz="6" w:space="0" w:color="auto"/>
            </w:tcBorders>
          </w:tcPr>
          <w:p w14:paraId="63169B8D" w14:textId="77777777" w:rsidR="00393FA5" w:rsidRPr="00CC1A21" w:rsidRDefault="00393FA5" w:rsidP="008370DF">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55A5992" w14:textId="77777777" w:rsidR="00393FA5" w:rsidRPr="00CC1A21" w:rsidRDefault="00393FA5" w:rsidP="008370DF">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2B1EB7" w14:textId="77777777" w:rsidR="00393FA5" w:rsidRPr="00CC1A21" w:rsidRDefault="00393FA5" w:rsidP="008370DF">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F4622E0" w14:textId="77777777" w:rsidR="00393FA5" w:rsidRPr="00CC1A21" w:rsidRDefault="00393FA5" w:rsidP="008370DF">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0B4E7C2" w14:textId="77777777" w:rsidR="00393FA5" w:rsidRPr="00CC1A21" w:rsidRDefault="00393FA5" w:rsidP="008370DF">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16762</w:t>
            </w:r>
          </w:p>
        </w:tc>
      </w:tr>
      <w:tr w:rsidR="00CD66FB" w:rsidRPr="00CC1A21" w14:paraId="5F1AAB3A" w14:textId="77777777" w:rsidTr="00E93A7A">
        <w:tc>
          <w:tcPr>
            <w:tcW w:w="850" w:type="dxa"/>
            <w:tcBorders>
              <w:top w:val="single" w:sz="6" w:space="0" w:color="auto"/>
              <w:left w:val="single" w:sz="6" w:space="0" w:color="auto"/>
              <w:bottom w:val="single" w:sz="6" w:space="0" w:color="auto"/>
              <w:right w:val="single" w:sz="6" w:space="0" w:color="auto"/>
            </w:tcBorders>
          </w:tcPr>
          <w:p w14:paraId="4532AFA7" w14:textId="77777777" w:rsidR="00393FA5" w:rsidRPr="00CC1A21" w:rsidRDefault="00393FA5" w:rsidP="00E93A7A">
            <w:pPr>
              <w:spacing w:line="320" w:lineRule="exact"/>
              <w:rPr>
                <w:color w:val="000000" w:themeColor="text1"/>
                <w:szCs w:val="24"/>
              </w:rPr>
            </w:pPr>
            <w:r w:rsidRPr="00CC1A21">
              <w:rPr>
                <w:color w:val="000000" w:themeColor="text1"/>
                <w:szCs w:val="24"/>
              </w:rPr>
              <w:t>82015B</w:t>
            </w:r>
          </w:p>
        </w:tc>
        <w:tc>
          <w:tcPr>
            <w:tcW w:w="6803" w:type="dxa"/>
            <w:tcBorders>
              <w:top w:val="single" w:sz="6" w:space="0" w:color="auto"/>
              <w:left w:val="single" w:sz="6" w:space="0" w:color="auto"/>
              <w:bottom w:val="single" w:sz="6" w:space="0" w:color="auto"/>
              <w:right w:val="single" w:sz="6" w:space="0" w:color="auto"/>
            </w:tcBorders>
          </w:tcPr>
          <w:p w14:paraId="44897B26" w14:textId="77777777" w:rsidR="00393FA5" w:rsidRPr="00CC1A21" w:rsidRDefault="00393FA5" w:rsidP="00E93A7A">
            <w:pPr>
              <w:spacing w:line="320" w:lineRule="exact"/>
              <w:rPr>
                <w:color w:val="000000" w:themeColor="text1"/>
                <w:szCs w:val="24"/>
              </w:rPr>
            </w:pPr>
            <w:r w:rsidRPr="00CC1A21">
              <w:rPr>
                <w:color w:val="000000" w:themeColor="text1"/>
                <w:szCs w:val="24"/>
              </w:rPr>
              <w:t>單側甲狀腺全葉切除術及另一側次全甲狀腺切除術</w:t>
            </w:r>
          </w:p>
          <w:p w14:paraId="694646B4" w14:textId="77777777" w:rsidR="00393FA5" w:rsidRPr="00CC1A21" w:rsidRDefault="00393FA5" w:rsidP="00E93A7A">
            <w:pPr>
              <w:spacing w:line="320" w:lineRule="exact"/>
              <w:rPr>
                <w:color w:val="000000" w:themeColor="text1"/>
                <w:szCs w:val="24"/>
              </w:rPr>
            </w:pPr>
            <w:r w:rsidRPr="00CC1A21">
              <w:rPr>
                <w:color w:val="000000" w:themeColor="text1"/>
                <w:szCs w:val="24"/>
              </w:rPr>
              <w:t>One side total and another side subtotal thyroidectomy</w:t>
            </w:r>
          </w:p>
        </w:tc>
        <w:tc>
          <w:tcPr>
            <w:tcW w:w="283" w:type="dxa"/>
            <w:tcBorders>
              <w:top w:val="single" w:sz="6" w:space="0" w:color="auto"/>
              <w:left w:val="single" w:sz="6" w:space="0" w:color="auto"/>
              <w:bottom w:val="single" w:sz="6" w:space="0" w:color="auto"/>
              <w:right w:val="single" w:sz="6" w:space="0" w:color="auto"/>
            </w:tcBorders>
          </w:tcPr>
          <w:p w14:paraId="481368CB" w14:textId="77777777" w:rsidR="00393FA5" w:rsidRPr="00CC1A21" w:rsidRDefault="00393FA5" w:rsidP="00E93A7A">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BA801D3" w14:textId="77777777" w:rsidR="00393FA5" w:rsidRPr="00CC1A21" w:rsidRDefault="00393FA5"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5AB977" w14:textId="77777777" w:rsidR="00393FA5" w:rsidRPr="00CC1A21" w:rsidRDefault="00393FA5"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8A04D1" w14:textId="77777777" w:rsidR="00393FA5" w:rsidRPr="00CC1A21" w:rsidRDefault="00393FA5"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FE77FB2" w14:textId="77777777" w:rsidR="00393FA5" w:rsidRPr="00CC1A21" w:rsidRDefault="00393FA5" w:rsidP="008370DF">
            <w:pPr>
              <w:pStyle w:val="affffffff2"/>
              <w:spacing w:line="320" w:lineRule="exact"/>
              <w:rPr>
                <w:rFonts w:eastAsia="標楷體"/>
                <w:dstrike/>
                <w:color w:val="000000" w:themeColor="text1"/>
                <w:sz w:val="24"/>
                <w:u w:val="none"/>
              </w:rPr>
            </w:pPr>
            <w:r w:rsidRPr="00CC1A21">
              <w:rPr>
                <w:rFonts w:eastAsia="標楷體"/>
                <w:color w:val="000000" w:themeColor="text1"/>
                <w:sz w:val="24"/>
                <w:u w:val="none"/>
              </w:rPr>
              <w:t>24434</w:t>
            </w:r>
          </w:p>
        </w:tc>
      </w:tr>
      <w:tr w:rsidR="00CD66FB" w:rsidRPr="00CC1A21" w14:paraId="4DD20F99" w14:textId="77777777" w:rsidTr="008260BD">
        <w:tc>
          <w:tcPr>
            <w:tcW w:w="850" w:type="dxa"/>
            <w:tcBorders>
              <w:top w:val="single" w:sz="6" w:space="0" w:color="auto"/>
              <w:left w:val="single" w:sz="6" w:space="0" w:color="auto"/>
              <w:bottom w:val="single" w:sz="6" w:space="0" w:color="auto"/>
              <w:right w:val="single" w:sz="6" w:space="0" w:color="auto"/>
            </w:tcBorders>
          </w:tcPr>
          <w:p w14:paraId="1D27A890" w14:textId="77777777" w:rsidR="00393FA5" w:rsidRPr="00CC1A21" w:rsidRDefault="00393FA5" w:rsidP="0036527B">
            <w:pPr>
              <w:spacing w:line="320" w:lineRule="exact"/>
              <w:rPr>
                <w:color w:val="000000" w:themeColor="text1"/>
                <w:szCs w:val="18"/>
              </w:rPr>
            </w:pPr>
            <w:r w:rsidRPr="00CC1A21">
              <w:rPr>
                <w:color w:val="000000" w:themeColor="text1"/>
                <w:szCs w:val="18"/>
              </w:rPr>
              <w:t>82016B</w:t>
            </w:r>
          </w:p>
        </w:tc>
        <w:tc>
          <w:tcPr>
            <w:tcW w:w="6803" w:type="dxa"/>
            <w:tcBorders>
              <w:top w:val="single" w:sz="6" w:space="0" w:color="auto"/>
              <w:left w:val="single" w:sz="6" w:space="0" w:color="auto"/>
              <w:bottom w:val="single" w:sz="6" w:space="0" w:color="auto"/>
              <w:right w:val="single" w:sz="6" w:space="0" w:color="auto"/>
            </w:tcBorders>
          </w:tcPr>
          <w:p w14:paraId="157A63A6" w14:textId="77777777" w:rsidR="00393FA5" w:rsidRPr="00CC1A21" w:rsidRDefault="00393FA5" w:rsidP="0036527B">
            <w:pPr>
              <w:spacing w:line="320" w:lineRule="exact"/>
              <w:rPr>
                <w:color w:val="000000" w:themeColor="text1"/>
                <w:szCs w:val="18"/>
              </w:rPr>
            </w:pPr>
            <w:r w:rsidRPr="00CC1A21">
              <w:rPr>
                <w:color w:val="000000" w:themeColor="text1"/>
                <w:szCs w:val="18"/>
              </w:rPr>
              <w:t>雙側甲狀腺全葉切除術</w:t>
            </w:r>
          </w:p>
          <w:p w14:paraId="134D87C9" w14:textId="77777777" w:rsidR="00393FA5" w:rsidRPr="00CC1A21" w:rsidRDefault="00393FA5" w:rsidP="0036527B">
            <w:pPr>
              <w:spacing w:line="320" w:lineRule="exact"/>
              <w:rPr>
                <w:color w:val="000000" w:themeColor="text1"/>
                <w:szCs w:val="18"/>
              </w:rPr>
            </w:pPr>
            <w:r w:rsidRPr="00CC1A21">
              <w:rPr>
                <w:color w:val="000000" w:themeColor="text1"/>
                <w:szCs w:val="24"/>
              </w:rPr>
              <w:t>Bilateral total thyroidectomy</w:t>
            </w:r>
          </w:p>
        </w:tc>
        <w:tc>
          <w:tcPr>
            <w:tcW w:w="283" w:type="dxa"/>
            <w:tcBorders>
              <w:top w:val="single" w:sz="6" w:space="0" w:color="auto"/>
              <w:left w:val="single" w:sz="6" w:space="0" w:color="auto"/>
              <w:bottom w:val="single" w:sz="6" w:space="0" w:color="auto"/>
              <w:right w:val="single" w:sz="6" w:space="0" w:color="auto"/>
            </w:tcBorders>
          </w:tcPr>
          <w:p w14:paraId="205EF181" w14:textId="77777777" w:rsidR="00393FA5" w:rsidRPr="00CC1A21" w:rsidRDefault="00393FA5" w:rsidP="0036527B">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63A047" w14:textId="77777777" w:rsidR="00393FA5" w:rsidRPr="00CC1A21" w:rsidRDefault="00393FA5"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08A966" w14:textId="77777777" w:rsidR="00393FA5" w:rsidRPr="00CC1A21" w:rsidRDefault="00393FA5"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576D39" w14:textId="77777777" w:rsidR="00393FA5" w:rsidRPr="00CC1A21" w:rsidRDefault="00393FA5"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05DBE6" w14:textId="77777777" w:rsidR="00393FA5" w:rsidRPr="00CC1A21" w:rsidRDefault="00393FA5" w:rsidP="008370DF">
            <w:pPr>
              <w:autoSpaceDE w:val="0"/>
              <w:autoSpaceDN w:val="0"/>
              <w:spacing w:line="320" w:lineRule="exact"/>
              <w:jc w:val="right"/>
              <w:rPr>
                <w:dstrike/>
                <w:color w:val="000000" w:themeColor="text1"/>
                <w:szCs w:val="24"/>
              </w:rPr>
            </w:pPr>
            <w:r w:rsidRPr="00CC1A21">
              <w:rPr>
                <w:color w:val="000000" w:themeColor="text1"/>
                <w:szCs w:val="24"/>
              </w:rPr>
              <w:t>22648</w:t>
            </w:r>
          </w:p>
        </w:tc>
      </w:tr>
      <w:tr w:rsidR="00CD66FB" w:rsidRPr="00CC1A21" w14:paraId="0F31F74D" w14:textId="77777777" w:rsidTr="008260BD">
        <w:trPr>
          <w:cantSplit/>
          <w:trHeight w:val="362"/>
        </w:trPr>
        <w:tc>
          <w:tcPr>
            <w:tcW w:w="850" w:type="dxa"/>
            <w:tcBorders>
              <w:top w:val="single" w:sz="6" w:space="0" w:color="auto"/>
              <w:left w:val="single" w:sz="6" w:space="0" w:color="auto"/>
              <w:right w:val="single" w:sz="6" w:space="0" w:color="auto"/>
            </w:tcBorders>
          </w:tcPr>
          <w:p w14:paraId="0EAD42F7" w14:textId="77777777" w:rsidR="0036527B" w:rsidRPr="00CC1A21" w:rsidRDefault="0036527B" w:rsidP="0036527B">
            <w:pPr>
              <w:autoSpaceDE w:val="0"/>
              <w:autoSpaceDN w:val="0"/>
              <w:spacing w:line="240" w:lineRule="atLeast"/>
              <w:rPr>
                <w:color w:val="000000" w:themeColor="text1"/>
              </w:rPr>
            </w:pPr>
          </w:p>
        </w:tc>
        <w:tc>
          <w:tcPr>
            <w:tcW w:w="6803" w:type="dxa"/>
            <w:tcBorders>
              <w:top w:val="single" w:sz="6" w:space="0" w:color="auto"/>
              <w:left w:val="single" w:sz="6" w:space="0" w:color="auto"/>
              <w:right w:val="single" w:sz="6" w:space="0" w:color="auto"/>
            </w:tcBorders>
          </w:tcPr>
          <w:p w14:paraId="27EEC42A"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頸部淋巴腺刮除術</w:t>
            </w:r>
            <w:r w:rsidRPr="00CC1A21">
              <w:rPr>
                <w:color w:val="000000" w:themeColor="text1"/>
              </w:rPr>
              <w:t xml:space="preserve"> </w:t>
            </w:r>
          </w:p>
          <w:p w14:paraId="0DE84F3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Neck lymph node dissection</w:t>
            </w:r>
          </w:p>
        </w:tc>
        <w:tc>
          <w:tcPr>
            <w:tcW w:w="283" w:type="dxa"/>
            <w:tcBorders>
              <w:top w:val="single" w:sz="6" w:space="0" w:color="auto"/>
              <w:left w:val="single" w:sz="6" w:space="0" w:color="auto"/>
              <w:right w:val="single" w:sz="6" w:space="0" w:color="auto"/>
            </w:tcBorders>
          </w:tcPr>
          <w:p w14:paraId="243376D4" w14:textId="77777777" w:rsidR="0036527B" w:rsidRPr="00CC1A21" w:rsidRDefault="0036527B" w:rsidP="0036527B">
            <w:pPr>
              <w:autoSpaceDE w:val="0"/>
              <w:autoSpaceDN w:val="0"/>
              <w:spacing w:line="240" w:lineRule="atLeast"/>
              <w:jc w:val="right"/>
              <w:rPr>
                <w:color w:val="000000" w:themeColor="text1"/>
              </w:rPr>
            </w:pPr>
          </w:p>
        </w:tc>
        <w:tc>
          <w:tcPr>
            <w:tcW w:w="283" w:type="dxa"/>
            <w:tcBorders>
              <w:top w:val="single" w:sz="6" w:space="0" w:color="auto"/>
              <w:left w:val="single" w:sz="6" w:space="0" w:color="auto"/>
              <w:right w:val="single" w:sz="6" w:space="0" w:color="auto"/>
            </w:tcBorders>
          </w:tcPr>
          <w:p w14:paraId="65625CEF" w14:textId="77777777" w:rsidR="0036527B" w:rsidRPr="00CC1A21" w:rsidRDefault="0036527B" w:rsidP="0036527B">
            <w:pPr>
              <w:autoSpaceDE w:val="0"/>
              <w:autoSpaceDN w:val="0"/>
              <w:spacing w:line="240" w:lineRule="atLeast"/>
              <w:jc w:val="right"/>
              <w:rPr>
                <w:color w:val="000000" w:themeColor="text1"/>
              </w:rPr>
            </w:pPr>
          </w:p>
        </w:tc>
        <w:tc>
          <w:tcPr>
            <w:tcW w:w="283" w:type="dxa"/>
            <w:tcBorders>
              <w:top w:val="single" w:sz="6" w:space="0" w:color="auto"/>
              <w:left w:val="single" w:sz="6" w:space="0" w:color="auto"/>
              <w:right w:val="single" w:sz="6" w:space="0" w:color="auto"/>
            </w:tcBorders>
          </w:tcPr>
          <w:p w14:paraId="09942654"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138F0E67"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72284D7F" w14:textId="77777777" w:rsidR="0036527B" w:rsidRPr="00CC1A21" w:rsidRDefault="0036527B" w:rsidP="0036527B">
            <w:pPr>
              <w:autoSpaceDE w:val="0"/>
              <w:autoSpaceDN w:val="0"/>
              <w:spacing w:line="240" w:lineRule="atLeast"/>
              <w:jc w:val="right"/>
              <w:rPr>
                <w:color w:val="000000" w:themeColor="text1"/>
              </w:rPr>
            </w:pPr>
          </w:p>
        </w:tc>
      </w:tr>
      <w:tr w:rsidR="00CD66FB" w:rsidRPr="00CC1A21" w14:paraId="384D6827" w14:textId="77777777" w:rsidTr="008260BD">
        <w:tc>
          <w:tcPr>
            <w:tcW w:w="850" w:type="dxa"/>
            <w:tcBorders>
              <w:left w:val="single" w:sz="6" w:space="0" w:color="auto"/>
              <w:right w:val="single" w:sz="6" w:space="0" w:color="auto"/>
            </w:tcBorders>
          </w:tcPr>
          <w:p w14:paraId="0AE909AF"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82005B</w:t>
            </w:r>
          </w:p>
        </w:tc>
        <w:tc>
          <w:tcPr>
            <w:tcW w:w="6803" w:type="dxa"/>
            <w:tcBorders>
              <w:left w:val="single" w:sz="6" w:space="0" w:color="auto"/>
              <w:right w:val="single" w:sz="6" w:space="0" w:color="auto"/>
            </w:tcBorders>
          </w:tcPr>
          <w:p w14:paraId="292547B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163CA906" w14:textId="77777777" w:rsidR="0036527B" w:rsidRPr="00CC1A21" w:rsidRDefault="0036527B" w:rsidP="0036527B">
            <w:pPr>
              <w:autoSpaceDE w:val="0"/>
              <w:autoSpaceDN w:val="0"/>
              <w:spacing w:line="240" w:lineRule="atLeast"/>
              <w:jc w:val="right"/>
              <w:rPr>
                <w:color w:val="000000" w:themeColor="text1"/>
              </w:rPr>
            </w:pPr>
          </w:p>
        </w:tc>
        <w:tc>
          <w:tcPr>
            <w:tcW w:w="283" w:type="dxa"/>
            <w:tcBorders>
              <w:left w:val="single" w:sz="6" w:space="0" w:color="auto"/>
              <w:right w:val="single" w:sz="6" w:space="0" w:color="auto"/>
            </w:tcBorders>
          </w:tcPr>
          <w:p w14:paraId="302CFC7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8DEE87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A8887F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2D45F00"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9400</w:t>
            </w:r>
          </w:p>
        </w:tc>
      </w:tr>
      <w:tr w:rsidR="00CD66FB" w:rsidRPr="00CC1A21" w14:paraId="522ABB84" w14:textId="77777777" w:rsidTr="008260BD">
        <w:tc>
          <w:tcPr>
            <w:tcW w:w="850" w:type="dxa"/>
            <w:tcBorders>
              <w:left w:val="single" w:sz="6" w:space="0" w:color="auto"/>
              <w:bottom w:val="single" w:sz="6" w:space="0" w:color="auto"/>
              <w:right w:val="single" w:sz="6" w:space="0" w:color="auto"/>
            </w:tcBorders>
          </w:tcPr>
          <w:p w14:paraId="0CA1824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82006B</w:t>
            </w:r>
          </w:p>
        </w:tc>
        <w:tc>
          <w:tcPr>
            <w:tcW w:w="6803" w:type="dxa"/>
            <w:tcBorders>
              <w:left w:val="single" w:sz="6" w:space="0" w:color="auto"/>
              <w:bottom w:val="single" w:sz="6" w:space="0" w:color="auto"/>
              <w:right w:val="single" w:sz="6" w:space="0" w:color="auto"/>
            </w:tcBorders>
          </w:tcPr>
          <w:p w14:paraId="2B0EA22D" w14:textId="77777777" w:rsidR="00E62B82" w:rsidRPr="00CC1A21" w:rsidRDefault="0036527B" w:rsidP="006976F1">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6B70526A" w14:textId="77777777" w:rsidR="0036527B" w:rsidRPr="00CC1A21" w:rsidRDefault="0036527B" w:rsidP="0036527B">
            <w:pPr>
              <w:autoSpaceDE w:val="0"/>
              <w:autoSpaceDN w:val="0"/>
              <w:spacing w:line="240" w:lineRule="atLeast"/>
              <w:jc w:val="right"/>
              <w:rPr>
                <w:color w:val="000000" w:themeColor="text1"/>
              </w:rPr>
            </w:pPr>
          </w:p>
        </w:tc>
        <w:tc>
          <w:tcPr>
            <w:tcW w:w="283" w:type="dxa"/>
            <w:tcBorders>
              <w:left w:val="single" w:sz="6" w:space="0" w:color="auto"/>
              <w:bottom w:val="single" w:sz="6" w:space="0" w:color="auto"/>
              <w:right w:val="single" w:sz="6" w:space="0" w:color="auto"/>
            </w:tcBorders>
          </w:tcPr>
          <w:p w14:paraId="4F16A3F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29C431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FC5E04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53AF736"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17740</w:t>
            </w:r>
          </w:p>
        </w:tc>
      </w:tr>
      <w:tr w:rsidR="00CD66FB" w:rsidRPr="00CC1A21" w14:paraId="5D015F5E" w14:textId="77777777" w:rsidTr="008260BD">
        <w:tc>
          <w:tcPr>
            <w:tcW w:w="850" w:type="dxa"/>
            <w:tcBorders>
              <w:top w:val="single" w:sz="6" w:space="0" w:color="auto"/>
              <w:left w:val="single" w:sz="6" w:space="0" w:color="auto"/>
              <w:right w:val="single" w:sz="6" w:space="0" w:color="auto"/>
            </w:tcBorders>
          </w:tcPr>
          <w:p w14:paraId="4C689C2E" w14:textId="77777777" w:rsidR="0036527B" w:rsidRPr="00CC1A21" w:rsidRDefault="0036527B" w:rsidP="0036527B">
            <w:pPr>
              <w:autoSpaceDE w:val="0"/>
              <w:autoSpaceDN w:val="0"/>
              <w:spacing w:line="240" w:lineRule="atLeast"/>
              <w:rPr>
                <w:color w:val="000000" w:themeColor="text1"/>
              </w:rPr>
            </w:pPr>
          </w:p>
        </w:tc>
        <w:tc>
          <w:tcPr>
            <w:tcW w:w="6803" w:type="dxa"/>
            <w:tcBorders>
              <w:top w:val="single" w:sz="6" w:space="0" w:color="auto"/>
              <w:left w:val="single" w:sz="6" w:space="0" w:color="auto"/>
              <w:right w:val="single" w:sz="6" w:space="0" w:color="auto"/>
            </w:tcBorders>
          </w:tcPr>
          <w:p w14:paraId="643C79C2"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副甲狀腺切除術</w:t>
            </w:r>
            <w:r w:rsidRPr="00CC1A21">
              <w:rPr>
                <w:color w:val="000000" w:themeColor="text1"/>
              </w:rPr>
              <w:t xml:space="preserve"> Parathyroidectomy</w:t>
            </w:r>
          </w:p>
        </w:tc>
        <w:tc>
          <w:tcPr>
            <w:tcW w:w="283" w:type="dxa"/>
            <w:tcBorders>
              <w:top w:val="single" w:sz="6" w:space="0" w:color="auto"/>
              <w:left w:val="single" w:sz="6" w:space="0" w:color="auto"/>
              <w:right w:val="single" w:sz="6" w:space="0" w:color="auto"/>
            </w:tcBorders>
          </w:tcPr>
          <w:p w14:paraId="7F17FAA3" w14:textId="77777777" w:rsidR="0036527B" w:rsidRPr="00CC1A21" w:rsidRDefault="0036527B" w:rsidP="0036527B">
            <w:pPr>
              <w:autoSpaceDE w:val="0"/>
              <w:autoSpaceDN w:val="0"/>
              <w:spacing w:line="240" w:lineRule="atLeast"/>
              <w:jc w:val="right"/>
              <w:rPr>
                <w:color w:val="000000" w:themeColor="text1"/>
              </w:rPr>
            </w:pPr>
          </w:p>
        </w:tc>
        <w:tc>
          <w:tcPr>
            <w:tcW w:w="283" w:type="dxa"/>
            <w:tcBorders>
              <w:top w:val="single" w:sz="6" w:space="0" w:color="auto"/>
              <w:left w:val="single" w:sz="6" w:space="0" w:color="auto"/>
              <w:right w:val="single" w:sz="6" w:space="0" w:color="auto"/>
            </w:tcBorders>
          </w:tcPr>
          <w:p w14:paraId="55F74662"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A541185"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5630CEB7"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2977338D" w14:textId="77777777" w:rsidR="0036527B" w:rsidRPr="00CC1A21" w:rsidRDefault="0036527B" w:rsidP="0036527B">
            <w:pPr>
              <w:autoSpaceDE w:val="0"/>
              <w:autoSpaceDN w:val="0"/>
              <w:spacing w:line="240" w:lineRule="atLeast"/>
              <w:jc w:val="right"/>
              <w:rPr>
                <w:color w:val="000000" w:themeColor="text1"/>
              </w:rPr>
            </w:pPr>
          </w:p>
        </w:tc>
      </w:tr>
      <w:tr w:rsidR="00CD66FB" w:rsidRPr="00CC1A21" w14:paraId="378DDDFC" w14:textId="77777777" w:rsidTr="008260BD">
        <w:tc>
          <w:tcPr>
            <w:tcW w:w="850" w:type="dxa"/>
            <w:tcBorders>
              <w:left w:val="single" w:sz="6" w:space="0" w:color="auto"/>
              <w:right w:val="single" w:sz="6" w:space="0" w:color="auto"/>
            </w:tcBorders>
          </w:tcPr>
          <w:p w14:paraId="18B48D5D"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82007B</w:t>
            </w:r>
          </w:p>
        </w:tc>
        <w:tc>
          <w:tcPr>
            <w:tcW w:w="6803" w:type="dxa"/>
            <w:tcBorders>
              <w:left w:val="single" w:sz="6" w:space="0" w:color="auto"/>
              <w:right w:val="single" w:sz="6" w:space="0" w:color="auto"/>
            </w:tcBorders>
          </w:tcPr>
          <w:p w14:paraId="619FF80F"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－單純性</w:t>
            </w:r>
            <w:r w:rsidRPr="00CC1A21">
              <w:rPr>
                <w:color w:val="000000" w:themeColor="text1"/>
              </w:rPr>
              <w:t xml:space="preserve"> Simple</w:t>
            </w:r>
          </w:p>
        </w:tc>
        <w:tc>
          <w:tcPr>
            <w:tcW w:w="283" w:type="dxa"/>
            <w:tcBorders>
              <w:left w:val="single" w:sz="6" w:space="0" w:color="auto"/>
              <w:right w:val="single" w:sz="6" w:space="0" w:color="auto"/>
            </w:tcBorders>
          </w:tcPr>
          <w:p w14:paraId="50FC3808" w14:textId="77777777" w:rsidR="0036527B" w:rsidRPr="00CC1A21" w:rsidRDefault="0036527B" w:rsidP="0036527B">
            <w:pPr>
              <w:autoSpaceDE w:val="0"/>
              <w:autoSpaceDN w:val="0"/>
              <w:spacing w:line="240" w:lineRule="atLeast"/>
              <w:jc w:val="right"/>
              <w:rPr>
                <w:color w:val="000000" w:themeColor="text1"/>
              </w:rPr>
            </w:pPr>
          </w:p>
        </w:tc>
        <w:tc>
          <w:tcPr>
            <w:tcW w:w="283" w:type="dxa"/>
            <w:tcBorders>
              <w:left w:val="single" w:sz="6" w:space="0" w:color="auto"/>
              <w:right w:val="single" w:sz="6" w:space="0" w:color="auto"/>
            </w:tcBorders>
          </w:tcPr>
          <w:p w14:paraId="76FE69E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9321C2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26E345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8DBE931"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10799</w:t>
            </w:r>
          </w:p>
        </w:tc>
      </w:tr>
      <w:tr w:rsidR="00CD66FB" w:rsidRPr="00CC1A21" w14:paraId="59ED19C0" w14:textId="77777777" w:rsidTr="001A3570">
        <w:trPr>
          <w:trHeight w:val="170"/>
        </w:trPr>
        <w:tc>
          <w:tcPr>
            <w:tcW w:w="850" w:type="dxa"/>
            <w:tcBorders>
              <w:left w:val="single" w:sz="6" w:space="0" w:color="auto"/>
              <w:right w:val="single" w:sz="6" w:space="0" w:color="auto"/>
            </w:tcBorders>
          </w:tcPr>
          <w:p w14:paraId="5889D693" w14:textId="77777777" w:rsidR="00907467" w:rsidRPr="00CC1A21" w:rsidRDefault="00907467" w:rsidP="001A3570">
            <w:pPr>
              <w:autoSpaceDE w:val="0"/>
              <w:autoSpaceDN w:val="0"/>
              <w:spacing w:line="240" w:lineRule="exact"/>
              <w:rPr>
                <w:color w:val="000000" w:themeColor="text1"/>
              </w:rPr>
            </w:pPr>
          </w:p>
        </w:tc>
        <w:tc>
          <w:tcPr>
            <w:tcW w:w="6803" w:type="dxa"/>
            <w:tcBorders>
              <w:left w:val="single" w:sz="6" w:space="0" w:color="auto"/>
              <w:right w:val="single" w:sz="6" w:space="0" w:color="auto"/>
            </w:tcBorders>
          </w:tcPr>
          <w:p w14:paraId="3AF9B0ED" w14:textId="77777777" w:rsidR="00907467" w:rsidRPr="00CC1A21" w:rsidRDefault="00907467" w:rsidP="001A3570">
            <w:pPr>
              <w:autoSpaceDE w:val="0"/>
              <w:autoSpaceDN w:val="0"/>
              <w:spacing w:line="240" w:lineRule="exact"/>
              <w:rPr>
                <w:color w:val="000000" w:themeColor="text1"/>
              </w:rPr>
            </w:pPr>
          </w:p>
        </w:tc>
        <w:tc>
          <w:tcPr>
            <w:tcW w:w="283" w:type="dxa"/>
            <w:tcBorders>
              <w:left w:val="single" w:sz="6" w:space="0" w:color="auto"/>
              <w:right w:val="single" w:sz="6" w:space="0" w:color="auto"/>
            </w:tcBorders>
          </w:tcPr>
          <w:p w14:paraId="180540AD" w14:textId="77777777" w:rsidR="00907467" w:rsidRPr="00CC1A21" w:rsidRDefault="00907467" w:rsidP="001A3570">
            <w:pPr>
              <w:autoSpaceDE w:val="0"/>
              <w:autoSpaceDN w:val="0"/>
              <w:spacing w:line="240" w:lineRule="exact"/>
              <w:jc w:val="right"/>
              <w:rPr>
                <w:color w:val="000000" w:themeColor="text1"/>
              </w:rPr>
            </w:pPr>
          </w:p>
        </w:tc>
        <w:tc>
          <w:tcPr>
            <w:tcW w:w="283" w:type="dxa"/>
            <w:tcBorders>
              <w:left w:val="single" w:sz="6" w:space="0" w:color="auto"/>
              <w:right w:val="single" w:sz="6" w:space="0" w:color="auto"/>
            </w:tcBorders>
          </w:tcPr>
          <w:p w14:paraId="1C8EF8C1" w14:textId="77777777" w:rsidR="00907467" w:rsidRPr="00CC1A21" w:rsidRDefault="00907467" w:rsidP="001A3570">
            <w:pPr>
              <w:autoSpaceDE w:val="0"/>
              <w:autoSpaceDN w:val="0"/>
              <w:spacing w:line="240" w:lineRule="exact"/>
              <w:jc w:val="center"/>
              <w:rPr>
                <w:color w:val="000000" w:themeColor="text1"/>
              </w:rPr>
            </w:pPr>
          </w:p>
        </w:tc>
        <w:tc>
          <w:tcPr>
            <w:tcW w:w="283" w:type="dxa"/>
            <w:tcBorders>
              <w:left w:val="single" w:sz="6" w:space="0" w:color="auto"/>
              <w:right w:val="single" w:sz="6" w:space="0" w:color="auto"/>
            </w:tcBorders>
          </w:tcPr>
          <w:p w14:paraId="33E9B7AA" w14:textId="77777777" w:rsidR="00907467" w:rsidRPr="00CC1A21" w:rsidRDefault="00907467" w:rsidP="001A3570">
            <w:pPr>
              <w:autoSpaceDE w:val="0"/>
              <w:autoSpaceDN w:val="0"/>
              <w:spacing w:line="240" w:lineRule="exact"/>
              <w:jc w:val="center"/>
              <w:rPr>
                <w:color w:val="000000" w:themeColor="text1"/>
              </w:rPr>
            </w:pPr>
          </w:p>
        </w:tc>
        <w:tc>
          <w:tcPr>
            <w:tcW w:w="283" w:type="dxa"/>
            <w:tcBorders>
              <w:left w:val="single" w:sz="6" w:space="0" w:color="auto"/>
              <w:right w:val="single" w:sz="6" w:space="0" w:color="auto"/>
            </w:tcBorders>
          </w:tcPr>
          <w:p w14:paraId="2837CD66" w14:textId="77777777" w:rsidR="00907467" w:rsidRPr="00CC1A21" w:rsidRDefault="00907467" w:rsidP="001A3570">
            <w:pPr>
              <w:autoSpaceDE w:val="0"/>
              <w:autoSpaceDN w:val="0"/>
              <w:spacing w:line="240" w:lineRule="exact"/>
              <w:jc w:val="center"/>
              <w:rPr>
                <w:color w:val="000000" w:themeColor="text1"/>
              </w:rPr>
            </w:pPr>
          </w:p>
        </w:tc>
        <w:tc>
          <w:tcPr>
            <w:tcW w:w="850" w:type="dxa"/>
            <w:tcBorders>
              <w:left w:val="single" w:sz="6" w:space="0" w:color="auto"/>
              <w:right w:val="single" w:sz="6" w:space="0" w:color="auto"/>
            </w:tcBorders>
          </w:tcPr>
          <w:p w14:paraId="7FCF9752" w14:textId="77777777" w:rsidR="00907467" w:rsidRPr="00CC1A21" w:rsidRDefault="00907467" w:rsidP="001A3570">
            <w:pPr>
              <w:autoSpaceDE w:val="0"/>
              <w:autoSpaceDN w:val="0"/>
              <w:spacing w:line="240" w:lineRule="exact"/>
              <w:jc w:val="right"/>
              <w:rPr>
                <w:color w:val="000000" w:themeColor="text1"/>
              </w:rPr>
            </w:pPr>
          </w:p>
        </w:tc>
      </w:tr>
      <w:tr w:rsidR="00CD66FB" w:rsidRPr="00CC1A21" w14:paraId="43D4CA69" w14:textId="77777777" w:rsidTr="008260BD">
        <w:tc>
          <w:tcPr>
            <w:tcW w:w="850" w:type="dxa"/>
            <w:tcBorders>
              <w:left w:val="single" w:sz="6" w:space="0" w:color="auto"/>
              <w:right w:val="single" w:sz="6" w:space="0" w:color="auto"/>
            </w:tcBorders>
          </w:tcPr>
          <w:p w14:paraId="7801C96A" w14:textId="77777777" w:rsidR="0036527B" w:rsidRPr="00CC1A21" w:rsidRDefault="0036527B" w:rsidP="0036527B">
            <w:pPr>
              <w:autoSpaceDE w:val="0"/>
              <w:autoSpaceDN w:val="0"/>
              <w:spacing w:line="320" w:lineRule="exact"/>
              <w:rPr>
                <w:color w:val="000000" w:themeColor="text1"/>
              </w:rPr>
            </w:pPr>
            <w:r w:rsidRPr="00CC1A21">
              <w:rPr>
                <w:color w:val="000000" w:themeColor="text1"/>
              </w:rPr>
              <w:t>82018B</w:t>
            </w:r>
          </w:p>
        </w:tc>
        <w:tc>
          <w:tcPr>
            <w:tcW w:w="6803" w:type="dxa"/>
            <w:tcBorders>
              <w:left w:val="single" w:sz="6" w:space="0" w:color="auto"/>
              <w:right w:val="single" w:sz="6" w:space="0" w:color="auto"/>
            </w:tcBorders>
          </w:tcPr>
          <w:p w14:paraId="7798F292" w14:textId="77777777" w:rsidR="0036527B" w:rsidRPr="00CC1A21" w:rsidRDefault="0036527B" w:rsidP="00ED4BB7">
            <w:pPr>
              <w:autoSpaceDE w:val="0"/>
              <w:autoSpaceDN w:val="0"/>
              <w:spacing w:line="320" w:lineRule="exact"/>
              <w:jc w:val="both"/>
              <w:rPr>
                <w:color w:val="000000" w:themeColor="text1"/>
              </w:rPr>
            </w:pPr>
            <w:r w:rsidRPr="00CC1A21">
              <w:rPr>
                <w:color w:val="000000" w:themeColor="text1"/>
              </w:rPr>
              <w:t>－亞全切除術</w:t>
            </w:r>
            <w:r w:rsidRPr="00CC1A21">
              <w:rPr>
                <w:color w:val="000000" w:themeColor="text1"/>
              </w:rPr>
              <w:t xml:space="preserve"> Subtotal</w:t>
            </w:r>
          </w:p>
          <w:p w14:paraId="419ED009" w14:textId="77777777" w:rsidR="0036527B" w:rsidRPr="00CC1A21" w:rsidRDefault="0036527B" w:rsidP="00ED4BB7">
            <w:pPr>
              <w:autoSpaceDE w:val="0"/>
              <w:autoSpaceDN w:val="0"/>
              <w:spacing w:line="320" w:lineRule="exact"/>
              <w:ind w:left="470" w:hangingChars="196" w:hanging="470"/>
              <w:jc w:val="both"/>
              <w:rPr>
                <w:color w:val="000000" w:themeColor="text1"/>
              </w:rPr>
            </w:pPr>
            <w:r w:rsidRPr="00CC1A21">
              <w:rPr>
                <w:color w:val="000000" w:themeColor="text1"/>
              </w:rPr>
              <w:t>註：</w:t>
            </w:r>
          </w:p>
          <w:p w14:paraId="049FD2FF" w14:textId="77777777" w:rsidR="0036527B" w:rsidRPr="00CC1A21" w:rsidRDefault="0036527B" w:rsidP="00ED4BB7">
            <w:pPr>
              <w:autoSpaceDE w:val="0"/>
              <w:autoSpaceDN w:val="0"/>
              <w:spacing w:line="320" w:lineRule="exact"/>
              <w:ind w:left="470" w:hangingChars="196" w:hanging="470"/>
              <w:jc w:val="both"/>
              <w:rPr>
                <w:color w:val="000000" w:themeColor="text1"/>
              </w:rPr>
            </w:pPr>
            <w:r w:rsidRPr="00CC1A21">
              <w:rPr>
                <w:color w:val="000000" w:themeColor="text1"/>
              </w:rPr>
              <w:t>1.</w:t>
            </w:r>
            <w:r w:rsidRPr="00CC1A21">
              <w:rPr>
                <w:color w:val="000000" w:themeColor="text1"/>
              </w:rPr>
              <w:t>適應症：</w:t>
            </w:r>
          </w:p>
          <w:p w14:paraId="026E3F6E" w14:textId="77777777" w:rsidR="0036527B" w:rsidRPr="00CC1A21" w:rsidRDefault="0036527B" w:rsidP="00ED4BB7">
            <w:pPr>
              <w:autoSpaceDE w:val="0"/>
              <w:autoSpaceDN w:val="0"/>
              <w:spacing w:line="320" w:lineRule="exact"/>
              <w:ind w:leftChars="60" w:left="398" w:hangingChars="106" w:hanging="254"/>
              <w:jc w:val="both"/>
              <w:rPr>
                <w:color w:val="000000" w:themeColor="text1"/>
              </w:rPr>
            </w:pPr>
            <w:r w:rsidRPr="00CC1A21">
              <w:rPr>
                <w:color w:val="000000" w:themeColor="text1"/>
              </w:rPr>
              <w:t>(1)</w:t>
            </w:r>
            <w:r w:rsidRPr="00CC1A21">
              <w:rPr>
                <w:color w:val="000000" w:themeColor="text1"/>
              </w:rPr>
              <w:t>嚴重之腎性副甲狀腺機能亢進</w:t>
            </w:r>
            <w:r w:rsidRPr="00CC1A21">
              <w:rPr>
                <w:color w:val="000000" w:themeColor="text1"/>
              </w:rPr>
              <w:t xml:space="preserve"> (</w:t>
            </w:r>
            <w:r w:rsidRPr="00CC1A21">
              <w:rPr>
                <w:color w:val="000000" w:themeColor="text1"/>
              </w:rPr>
              <w:t>腎衰竭後併發之副甲狀腺機能亢進而無法以藥物控制者</w:t>
            </w:r>
            <w:r w:rsidRPr="00CC1A21">
              <w:rPr>
                <w:color w:val="000000" w:themeColor="text1"/>
              </w:rPr>
              <w:t>)</w:t>
            </w:r>
            <w:r w:rsidRPr="00CC1A21">
              <w:rPr>
                <w:color w:val="000000" w:themeColor="text1"/>
              </w:rPr>
              <w:t>。</w:t>
            </w:r>
          </w:p>
          <w:p w14:paraId="5A841AAD" w14:textId="77777777" w:rsidR="0036527B" w:rsidRPr="00CC1A21" w:rsidRDefault="0036527B" w:rsidP="00ED4BB7">
            <w:pPr>
              <w:autoSpaceDE w:val="0"/>
              <w:autoSpaceDN w:val="0"/>
              <w:spacing w:line="320" w:lineRule="exact"/>
              <w:ind w:leftChars="60" w:left="398" w:hangingChars="106" w:hanging="254"/>
              <w:jc w:val="both"/>
              <w:rPr>
                <w:color w:val="000000" w:themeColor="text1"/>
              </w:rPr>
            </w:pPr>
            <w:r w:rsidRPr="00CC1A21">
              <w:rPr>
                <w:color w:val="000000" w:themeColor="text1"/>
              </w:rPr>
              <w:t>(2)</w:t>
            </w:r>
            <w:r w:rsidRPr="00CC1A21">
              <w:rPr>
                <w:color w:val="000000" w:themeColor="text1"/>
              </w:rPr>
              <w:t>原發性副甲狀腺機能亢進中病理變化為多顆副甲狀腺增生者。</w:t>
            </w:r>
          </w:p>
          <w:p w14:paraId="19005623" w14:textId="77777777" w:rsidR="0036527B" w:rsidRPr="00CC1A21" w:rsidRDefault="0036527B" w:rsidP="00ED4BB7">
            <w:pPr>
              <w:autoSpaceDE w:val="0"/>
              <w:autoSpaceDN w:val="0"/>
              <w:spacing w:line="320" w:lineRule="exact"/>
              <w:ind w:left="470" w:hangingChars="196" w:hanging="470"/>
              <w:jc w:val="both"/>
              <w:rPr>
                <w:color w:val="000000" w:themeColor="text1"/>
              </w:rPr>
            </w:pPr>
            <w:r w:rsidRPr="00CC1A21">
              <w:rPr>
                <w:color w:val="000000" w:themeColor="text1"/>
              </w:rPr>
              <w:t>2.</w:t>
            </w:r>
            <w:r w:rsidRPr="00CC1A21">
              <w:rPr>
                <w:color w:val="000000" w:themeColor="text1"/>
              </w:rPr>
              <w:t>含一般材料費，得另加計</w:t>
            </w:r>
            <w:r w:rsidR="00FC58F4" w:rsidRPr="00CC1A21">
              <w:rPr>
                <w:color w:val="000000" w:themeColor="text1"/>
              </w:rPr>
              <w:t>百分之十六</w:t>
            </w:r>
            <w:r w:rsidRPr="00CC1A21">
              <w:rPr>
                <w:color w:val="000000" w:themeColor="text1"/>
              </w:rPr>
              <w:t>。</w:t>
            </w:r>
          </w:p>
        </w:tc>
        <w:tc>
          <w:tcPr>
            <w:tcW w:w="283" w:type="dxa"/>
            <w:tcBorders>
              <w:left w:val="single" w:sz="6" w:space="0" w:color="auto"/>
              <w:right w:val="single" w:sz="6" w:space="0" w:color="auto"/>
            </w:tcBorders>
          </w:tcPr>
          <w:p w14:paraId="3CF54DCA" w14:textId="77777777" w:rsidR="0036527B" w:rsidRPr="00CC1A21" w:rsidRDefault="0036527B" w:rsidP="0036527B">
            <w:pPr>
              <w:autoSpaceDE w:val="0"/>
              <w:autoSpaceDN w:val="0"/>
              <w:spacing w:line="320" w:lineRule="exact"/>
              <w:jc w:val="right"/>
              <w:rPr>
                <w:color w:val="000000" w:themeColor="text1"/>
              </w:rPr>
            </w:pPr>
          </w:p>
        </w:tc>
        <w:tc>
          <w:tcPr>
            <w:tcW w:w="283" w:type="dxa"/>
            <w:tcBorders>
              <w:left w:val="single" w:sz="6" w:space="0" w:color="auto"/>
              <w:right w:val="single" w:sz="6" w:space="0" w:color="auto"/>
            </w:tcBorders>
          </w:tcPr>
          <w:p w14:paraId="29B60664"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71FF329"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FC034A7" w14:textId="77777777" w:rsidR="0036527B" w:rsidRPr="00CC1A21" w:rsidRDefault="0036527B"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BB0AC74" w14:textId="77777777" w:rsidR="0036527B" w:rsidRPr="00CC1A21" w:rsidRDefault="0036527B" w:rsidP="0036527B">
            <w:pPr>
              <w:autoSpaceDE w:val="0"/>
              <w:autoSpaceDN w:val="0"/>
              <w:spacing w:line="320" w:lineRule="exact"/>
              <w:jc w:val="right"/>
              <w:rPr>
                <w:color w:val="000000" w:themeColor="text1"/>
              </w:rPr>
            </w:pPr>
            <w:r w:rsidRPr="00CC1A21">
              <w:rPr>
                <w:color w:val="000000" w:themeColor="text1"/>
              </w:rPr>
              <w:t>30119</w:t>
            </w:r>
          </w:p>
        </w:tc>
      </w:tr>
      <w:tr w:rsidR="00CD66FB" w:rsidRPr="00CC1A21" w14:paraId="0FEC2A5D" w14:textId="77777777" w:rsidTr="008260BD">
        <w:tc>
          <w:tcPr>
            <w:tcW w:w="850" w:type="dxa"/>
            <w:tcBorders>
              <w:left w:val="single" w:sz="6" w:space="0" w:color="auto"/>
              <w:right w:val="single" w:sz="6" w:space="0" w:color="auto"/>
            </w:tcBorders>
          </w:tcPr>
          <w:p w14:paraId="55660A1D"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82019B</w:t>
            </w:r>
          </w:p>
        </w:tc>
        <w:tc>
          <w:tcPr>
            <w:tcW w:w="6803" w:type="dxa"/>
            <w:tcBorders>
              <w:left w:val="single" w:sz="6" w:space="0" w:color="auto"/>
              <w:right w:val="single" w:sz="6" w:space="0" w:color="auto"/>
            </w:tcBorders>
          </w:tcPr>
          <w:p w14:paraId="469EF0EC" w14:textId="77777777" w:rsidR="0036527B" w:rsidRPr="00CC1A21" w:rsidRDefault="0036527B" w:rsidP="00ED4BB7">
            <w:pPr>
              <w:autoSpaceDE w:val="0"/>
              <w:autoSpaceDN w:val="0"/>
              <w:spacing w:line="240" w:lineRule="atLeast"/>
              <w:jc w:val="both"/>
              <w:rPr>
                <w:color w:val="000000" w:themeColor="text1"/>
              </w:rPr>
            </w:pPr>
            <w:r w:rsidRPr="00CC1A21">
              <w:rPr>
                <w:color w:val="000000" w:themeColor="text1"/>
              </w:rPr>
              <w:t>－全切除術</w:t>
            </w:r>
            <w:r w:rsidRPr="00CC1A21">
              <w:rPr>
                <w:color w:val="000000" w:themeColor="text1"/>
              </w:rPr>
              <w:t xml:space="preserve"> Total</w:t>
            </w:r>
          </w:p>
        </w:tc>
        <w:tc>
          <w:tcPr>
            <w:tcW w:w="283" w:type="dxa"/>
            <w:tcBorders>
              <w:left w:val="single" w:sz="6" w:space="0" w:color="auto"/>
              <w:right w:val="single" w:sz="6" w:space="0" w:color="auto"/>
            </w:tcBorders>
          </w:tcPr>
          <w:p w14:paraId="5A8D6746" w14:textId="77777777" w:rsidR="0036527B" w:rsidRPr="00CC1A21" w:rsidRDefault="0036527B" w:rsidP="0036527B">
            <w:pPr>
              <w:autoSpaceDE w:val="0"/>
              <w:autoSpaceDN w:val="0"/>
              <w:spacing w:line="240" w:lineRule="atLeast"/>
              <w:jc w:val="right"/>
              <w:rPr>
                <w:color w:val="000000" w:themeColor="text1"/>
              </w:rPr>
            </w:pPr>
          </w:p>
        </w:tc>
        <w:tc>
          <w:tcPr>
            <w:tcW w:w="283" w:type="dxa"/>
            <w:tcBorders>
              <w:left w:val="single" w:sz="6" w:space="0" w:color="auto"/>
              <w:right w:val="single" w:sz="6" w:space="0" w:color="auto"/>
            </w:tcBorders>
          </w:tcPr>
          <w:p w14:paraId="7DBFC49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0E5BEB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8D2D8B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BD1851A" w14:textId="77777777" w:rsidR="0036527B" w:rsidRPr="00CC1A21" w:rsidRDefault="00393FA5" w:rsidP="0036527B">
            <w:pPr>
              <w:autoSpaceDE w:val="0"/>
              <w:autoSpaceDN w:val="0"/>
              <w:spacing w:line="240" w:lineRule="atLeast"/>
              <w:jc w:val="right"/>
              <w:rPr>
                <w:color w:val="000000" w:themeColor="text1"/>
              </w:rPr>
            </w:pPr>
            <w:r w:rsidRPr="00CC1A21">
              <w:rPr>
                <w:color w:val="000000" w:themeColor="text1"/>
                <w:szCs w:val="24"/>
              </w:rPr>
              <w:t>42153</w:t>
            </w:r>
          </w:p>
        </w:tc>
      </w:tr>
      <w:tr w:rsidR="00CD66FB" w:rsidRPr="00CC1A21" w14:paraId="4C45E890" w14:textId="77777777" w:rsidTr="008260BD">
        <w:tc>
          <w:tcPr>
            <w:tcW w:w="850" w:type="dxa"/>
            <w:tcBorders>
              <w:left w:val="single" w:sz="6" w:space="0" w:color="auto"/>
              <w:bottom w:val="single" w:sz="6" w:space="0" w:color="auto"/>
              <w:right w:val="single" w:sz="6" w:space="0" w:color="auto"/>
            </w:tcBorders>
          </w:tcPr>
          <w:p w14:paraId="7221E52F" w14:textId="77777777" w:rsidR="0036527B" w:rsidRPr="00CC1A21" w:rsidRDefault="0036527B" w:rsidP="0036527B">
            <w:pPr>
              <w:autoSpaceDE w:val="0"/>
              <w:autoSpaceDN w:val="0"/>
              <w:spacing w:line="320" w:lineRule="exact"/>
              <w:rPr>
                <w:color w:val="000000" w:themeColor="text1"/>
              </w:rPr>
            </w:pPr>
          </w:p>
        </w:tc>
        <w:tc>
          <w:tcPr>
            <w:tcW w:w="6803" w:type="dxa"/>
            <w:tcBorders>
              <w:left w:val="single" w:sz="6" w:space="0" w:color="auto"/>
              <w:bottom w:val="single" w:sz="6" w:space="0" w:color="auto"/>
              <w:right w:val="single" w:sz="6" w:space="0" w:color="auto"/>
            </w:tcBorders>
          </w:tcPr>
          <w:p w14:paraId="19622D25" w14:textId="77777777" w:rsidR="0036527B" w:rsidRPr="00CC1A21" w:rsidRDefault="0036527B" w:rsidP="00ED4BB7">
            <w:pPr>
              <w:autoSpaceDE w:val="0"/>
              <w:autoSpaceDN w:val="0"/>
              <w:spacing w:line="320" w:lineRule="exact"/>
              <w:ind w:left="470" w:hangingChars="196" w:hanging="470"/>
              <w:jc w:val="both"/>
              <w:rPr>
                <w:color w:val="000000" w:themeColor="text1"/>
              </w:rPr>
            </w:pPr>
            <w:r w:rsidRPr="00CC1A21">
              <w:rPr>
                <w:color w:val="000000" w:themeColor="text1"/>
              </w:rPr>
              <w:t>註：</w:t>
            </w:r>
          </w:p>
          <w:p w14:paraId="666A9BA9" w14:textId="77777777" w:rsidR="0036527B" w:rsidRPr="00CC1A21" w:rsidRDefault="0036527B" w:rsidP="00ED4BB7">
            <w:pPr>
              <w:autoSpaceDE w:val="0"/>
              <w:autoSpaceDN w:val="0"/>
              <w:spacing w:line="320" w:lineRule="exact"/>
              <w:ind w:left="470" w:hangingChars="196" w:hanging="470"/>
              <w:jc w:val="both"/>
              <w:rPr>
                <w:color w:val="000000" w:themeColor="text1"/>
              </w:rPr>
            </w:pPr>
            <w:r w:rsidRPr="00CC1A21">
              <w:rPr>
                <w:color w:val="000000" w:themeColor="text1"/>
              </w:rPr>
              <w:t>1.</w:t>
            </w:r>
            <w:r w:rsidRPr="00CC1A21">
              <w:rPr>
                <w:color w:val="000000" w:themeColor="text1"/>
              </w:rPr>
              <w:t>適應症：</w:t>
            </w:r>
          </w:p>
          <w:p w14:paraId="22E29D94" w14:textId="77777777" w:rsidR="0036527B" w:rsidRPr="00CC1A21" w:rsidRDefault="0036527B" w:rsidP="00ED4BB7">
            <w:pPr>
              <w:autoSpaceDE w:val="0"/>
              <w:autoSpaceDN w:val="0"/>
              <w:spacing w:line="320" w:lineRule="exact"/>
              <w:ind w:leftChars="60" w:left="398" w:hangingChars="106" w:hanging="254"/>
              <w:jc w:val="both"/>
              <w:rPr>
                <w:color w:val="000000" w:themeColor="text1"/>
              </w:rPr>
            </w:pPr>
            <w:r w:rsidRPr="00CC1A21">
              <w:rPr>
                <w:color w:val="000000" w:themeColor="text1"/>
              </w:rPr>
              <w:t>(1)</w:t>
            </w:r>
            <w:r w:rsidRPr="00CC1A21">
              <w:rPr>
                <w:color w:val="000000" w:themeColor="text1"/>
              </w:rPr>
              <w:t>嚴重之腎性副甲狀腺機能亢進</w:t>
            </w:r>
            <w:r w:rsidRPr="00CC1A21">
              <w:rPr>
                <w:color w:val="000000" w:themeColor="text1"/>
              </w:rPr>
              <w:t xml:space="preserve"> (</w:t>
            </w:r>
            <w:r w:rsidRPr="00CC1A21">
              <w:rPr>
                <w:color w:val="000000" w:themeColor="text1"/>
              </w:rPr>
              <w:t>腎衰竭後併發之副甲狀腺機能亢進而無法以藥物控制者</w:t>
            </w:r>
            <w:r w:rsidRPr="00CC1A21">
              <w:rPr>
                <w:color w:val="000000" w:themeColor="text1"/>
              </w:rPr>
              <w:t>)</w:t>
            </w:r>
            <w:r w:rsidRPr="00CC1A21">
              <w:rPr>
                <w:color w:val="000000" w:themeColor="text1"/>
              </w:rPr>
              <w:t>。</w:t>
            </w:r>
          </w:p>
          <w:p w14:paraId="6AC401EB" w14:textId="77777777" w:rsidR="0036527B" w:rsidRPr="00CC1A21" w:rsidRDefault="0036527B" w:rsidP="00ED4BB7">
            <w:pPr>
              <w:autoSpaceDE w:val="0"/>
              <w:autoSpaceDN w:val="0"/>
              <w:spacing w:line="320" w:lineRule="exact"/>
              <w:ind w:leftChars="60" w:left="398" w:rightChars="-12" w:right="-29" w:hangingChars="106" w:hanging="254"/>
              <w:jc w:val="both"/>
              <w:rPr>
                <w:color w:val="000000" w:themeColor="text1"/>
              </w:rPr>
            </w:pPr>
            <w:r w:rsidRPr="00CC1A21">
              <w:rPr>
                <w:color w:val="000000" w:themeColor="text1"/>
              </w:rPr>
              <w:t>(2)</w:t>
            </w:r>
            <w:r w:rsidRPr="00CC1A21">
              <w:rPr>
                <w:color w:val="000000" w:themeColor="text1"/>
              </w:rPr>
              <w:t>原發性副甲狀腺機能亢進中病理變化為多顆副甲狀腺增生者。</w:t>
            </w:r>
          </w:p>
          <w:p w14:paraId="7C8A7553" w14:textId="77777777" w:rsidR="0036527B" w:rsidRPr="00CC1A21" w:rsidRDefault="0036527B" w:rsidP="00ED4BB7">
            <w:pPr>
              <w:autoSpaceDE w:val="0"/>
              <w:autoSpaceDN w:val="0"/>
              <w:spacing w:line="320" w:lineRule="exact"/>
              <w:ind w:left="470" w:hangingChars="196" w:hanging="470"/>
              <w:jc w:val="both"/>
              <w:rPr>
                <w:color w:val="000000" w:themeColor="text1"/>
              </w:rPr>
            </w:pPr>
            <w:r w:rsidRPr="00CC1A21">
              <w:rPr>
                <w:color w:val="000000" w:themeColor="text1"/>
              </w:rPr>
              <w:t>2.</w:t>
            </w:r>
            <w:r w:rsidRPr="00CC1A21">
              <w:rPr>
                <w:color w:val="000000" w:themeColor="text1"/>
              </w:rPr>
              <w:t>含一般材料費，得另加計</w:t>
            </w:r>
            <w:r w:rsidR="00FC58F4" w:rsidRPr="00CC1A21">
              <w:rPr>
                <w:color w:val="000000" w:themeColor="text1"/>
              </w:rPr>
              <w:t>百分之十五</w:t>
            </w:r>
            <w:r w:rsidRPr="00CC1A21">
              <w:rPr>
                <w:color w:val="000000" w:themeColor="text1"/>
              </w:rPr>
              <w:t>。</w:t>
            </w:r>
          </w:p>
        </w:tc>
        <w:tc>
          <w:tcPr>
            <w:tcW w:w="283" w:type="dxa"/>
            <w:tcBorders>
              <w:left w:val="single" w:sz="6" w:space="0" w:color="auto"/>
              <w:bottom w:val="single" w:sz="6" w:space="0" w:color="auto"/>
              <w:right w:val="single" w:sz="6" w:space="0" w:color="auto"/>
            </w:tcBorders>
          </w:tcPr>
          <w:p w14:paraId="66C3F300" w14:textId="77777777" w:rsidR="0036527B" w:rsidRPr="00CC1A21" w:rsidRDefault="0036527B" w:rsidP="0036527B">
            <w:pPr>
              <w:autoSpaceDE w:val="0"/>
              <w:autoSpaceDN w:val="0"/>
              <w:spacing w:line="320" w:lineRule="exact"/>
              <w:jc w:val="right"/>
              <w:rPr>
                <w:color w:val="000000" w:themeColor="text1"/>
              </w:rPr>
            </w:pPr>
          </w:p>
        </w:tc>
        <w:tc>
          <w:tcPr>
            <w:tcW w:w="283" w:type="dxa"/>
            <w:tcBorders>
              <w:left w:val="single" w:sz="6" w:space="0" w:color="auto"/>
              <w:bottom w:val="single" w:sz="6" w:space="0" w:color="auto"/>
              <w:right w:val="single" w:sz="6" w:space="0" w:color="auto"/>
            </w:tcBorders>
          </w:tcPr>
          <w:p w14:paraId="064E3EF7" w14:textId="77777777" w:rsidR="0036527B" w:rsidRPr="00CC1A21" w:rsidRDefault="0036527B" w:rsidP="0036527B">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2D235CB" w14:textId="77777777" w:rsidR="0036527B" w:rsidRPr="00CC1A21" w:rsidRDefault="0036527B" w:rsidP="0036527B">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56658BA" w14:textId="77777777" w:rsidR="0036527B" w:rsidRPr="00CC1A21" w:rsidRDefault="0036527B" w:rsidP="0036527B">
            <w:pPr>
              <w:autoSpaceDE w:val="0"/>
              <w:autoSpaceDN w:val="0"/>
              <w:spacing w:line="32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5266C950" w14:textId="77777777" w:rsidR="0036527B" w:rsidRPr="00CC1A21" w:rsidRDefault="0036527B" w:rsidP="0036527B">
            <w:pPr>
              <w:autoSpaceDE w:val="0"/>
              <w:autoSpaceDN w:val="0"/>
              <w:spacing w:line="320" w:lineRule="exact"/>
              <w:jc w:val="right"/>
              <w:rPr>
                <w:color w:val="000000" w:themeColor="text1"/>
              </w:rPr>
            </w:pPr>
          </w:p>
        </w:tc>
      </w:tr>
      <w:tr w:rsidR="00CD66FB" w:rsidRPr="00CC1A21" w14:paraId="6564E8C1" w14:textId="77777777" w:rsidTr="008260BD">
        <w:tc>
          <w:tcPr>
            <w:tcW w:w="850" w:type="dxa"/>
            <w:tcBorders>
              <w:top w:val="single" w:sz="6" w:space="0" w:color="auto"/>
              <w:left w:val="single" w:sz="6" w:space="0" w:color="auto"/>
              <w:bottom w:val="single" w:sz="4" w:space="0" w:color="auto"/>
              <w:right w:val="single" w:sz="6" w:space="0" w:color="auto"/>
            </w:tcBorders>
          </w:tcPr>
          <w:p w14:paraId="30F7C8BC" w14:textId="77777777" w:rsidR="00393FA5" w:rsidRPr="00CC1A21" w:rsidRDefault="00393FA5" w:rsidP="0036527B">
            <w:pPr>
              <w:spacing w:line="320" w:lineRule="exact"/>
              <w:rPr>
                <w:color w:val="000000" w:themeColor="text1"/>
                <w:szCs w:val="18"/>
              </w:rPr>
            </w:pPr>
            <w:r w:rsidRPr="00CC1A21">
              <w:rPr>
                <w:color w:val="000000" w:themeColor="text1"/>
                <w:szCs w:val="18"/>
              </w:rPr>
              <w:t>82017B</w:t>
            </w:r>
          </w:p>
        </w:tc>
        <w:tc>
          <w:tcPr>
            <w:tcW w:w="6803" w:type="dxa"/>
            <w:tcBorders>
              <w:top w:val="single" w:sz="6" w:space="0" w:color="auto"/>
              <w:left w:val="single" w:sz="6" w:space="0" w:color="auto"/>
              <w:bottom w:val="single" w:sz="4" w:space="0" w:color="auto"/>
              <w:right w:val="single" w:sz="6" w:space="0" w:color="auto"/>
            </w:tcBorders>
          </w:tcPr>
          <w:p w14:paraId="2CDCA7C5" w14:textId="77777777" w:rsidR="00393FA5" w:rsidRPr="00CC1A21" w:rsidRDefault="00393FA5" w:rsidP="0036527B">
            <w:pPr>
              <w:spacing w:line="320" w:lineRule="exact"/>
              <w:rPr>
                <w:color w:val="000000" w:themeColor="text1"/>
                <w:szCs w:val="18"/>
              </w:rPr>
            </w:pPr>
            <w:r w:rsidRPr="00CC1A21">
              <w:rPr>
                <w:color w:val="000000" w:themeColor="text1"/>
                <w:szCs w:val="18"/>
              </w:rPr>
              <w:t>再次副甲狀腺切除術</w:t>
            </w:r>
          </w:p>
          <w:p w14:paraId="281CF162" w14:textId="77777777" w:rsidR="00393FA5" w:rsidRPr="00CC1A21" w:rsidRDefault="00393FA5" w:rsidP="00393FA5">
            <w:pPr>
              <w:spacing w:line="320" w:lineRule="exact"/>
              <w:rPr>
                <w:color w:val="000000" w:themeColor="text1"/>
                <w:szCs w:val="18"/>
              </w:rPr>
            </w:pPr>
            <w:r w:rsidRPr="00CC1A21">
              <w:rPr>
                <w:color w:val="000000" w:themeColor="text1"/>
                <w:szCs w:val="18"/>
              </w:rPr>
              <w:t>Parathyroidectomy re-exploration</w:t>
            </w:r>
          </w:p>
        </w:tc>
        <w:tc>
          <w:tcPr>
            <w:tcW w:w="283" w:type="dxa"/>
            <w:tcBorders>
              <w:top w:val="single" w:sz="6" w:space="0" w:color="auto"/>
              <w:left w:val="single" w:sz="6" w:space="0" w:color="auto"/>
              <w:bottom w:val="single" w:sz="4" w:space="0" w:color="auto"/>
              <w:right w:val="single" w:sz="6" w:space="0" w:color="auto"/>
            </w:tcBorders>
          </w:tcPr>
          <w:p w14:paraId="7964F4A5" w14:textId="77777777" w:rsidR="00393FA5" w:rsidRPr="00CC1A21" w:rsidRDefault="00393FA5" w:rsidP="0036527B">
            <w:pPr>
              <w:autoSpaceDE w:val="0"/>
              <w:autoSpaceDN w:val="0"/>
              <w:spacing w:line="320" w:lineRule="exact"/>
              <w:jc w:val="right"/>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10A590D" w14:textId="77777777" w:rsidR="00393FA5" w:rsidRPr="00CC1A21" w:rsidRDefault="00393FA5"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5070BFB" w14:textId="77777777" w:rsidR="00393FA5" w:rsidRPr="00CC1A21" w:rsidRDefault="00393FA5" w:rsidP="0036527B">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2A63883B" w14:textId="77777777" w:rsidR="00393FA5" w:rsidRPr="00CC1A21" w:rsidRDefault="00393FA5" w:rsidP="0036527B">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476E1693" w14:textId="77777777" w:rsidR="00393FA5" w:rsidRPr="00CC1A21" w:rsidRDefault="00393FA5" w:rsidP="008370DF">
            <w:pPr>
              <w:autoSpaceDE w:val="0"/>
              <w:autoSpaceDN w:val="0"/>
              <w:spacing w:line="320" w:lineRule="exact"/>
              <w:jc w:val="right"/>
              <w:rPr>
                <w:dstrike/>
                <w:color w:val="000000" w:themeColor="text1"/>
                <w:szCs w:val="24"/>
              </w:rPr>
            </w:pPr>
            <w:r w:rsidRPr="00CC1A21">
              <w:rPr>
                <w:color w:val="000000" w:themeColor="text1"/>
                <w:szCs w:val="24"/>
              </w:rPr>
              <w:t>17870</w:t>
            </w:r>
          </w:p>
        </w:tc>
      </w:tr>
      <w:tr w:rsidR="00CD66FB" w:rsidRPr="00CC1A21" w14:paraId="33237633" w14:textId="77777777" w:rsidTr="00E93A7A">
        <w:tc>
          <w:tcPr>
            <w:tcW w:w="850" w:type="dxa"/>
            <w:tcBorders>
              <w:top w:val="single" w:sz="4" w:space="0" w:color="auto"/>
              <w:left w:val="single" w:sz="4" w:space="0" w:color="auto"/>
              <w:bottom w:val="single" w:sz="4" w:space="0" w:color="auto"/>
              <w:right w:val="single" w:sz="4" w:space="0" w:color="auto"/>
            </w:tcBorders>
          </w:tcPr>
          <w:p w14:paraId="6B422EC5" w14:textId="77777777" w:rsidR="00393FA5" w:rsidRPr="00CC1A21" w:rsidRDefault="00393FA5" w:rsidP="00E93A7A">
            <w:pPr>
              <w:autoSpaceDE w:val="0"/>
              <w:autoSpaceDN w:val="0"/>
              <w:spacing w:line="320" w:lineRule="exact"/>
              <w:rPr>
                <w:color w:val="000000" w:themeColor="text1"/>
                <w:szCs w:val="24"/>
              </w:rPr>
            </w:pPr>
            <w:r w:rsidRPr="00CC1A21">
              <w:rPr>
                <w:color w:val="000000" w:themeColor="text1"/>
                <w:szCs w:val="24"/>
              </w:rPr>
              <w:t>82008B</w:t>
            </w:r>
          </w:p>
        </w:tc>
        <w:tc>
          <w:tcPr>
            <w:tcW w:w="6803" w:type="dxa"/>
            <w:tcBorders>
              <w:top w:val="single" w:sz="4" w:space="0" w:color="auto"/>
              <w:left w:val="single" w:sz="4" w:space="0" w:color="auto"/>
              <w:bottom w:val="single" w:sz="4" w:space="0" w:color="auto"/>
              <w:right w:val="single" w:sz="4" w:space="0" w:color="auto"/>
            </w:tcBorders>
          </w:tcPr>
          <w:p w14:paraId="650922AA" w14:textId="77777777" w:rsidR="00393FA5" w:rsidRPr="00CC1A21" w:rsidRDefault="00393FA5" w:rsidP="00E93A7A">
            <w:pPr>
              <w:autoSpaceDE w:val="0"/>
              <w:autoSpaceDN w:val="0"/>
              <w:spacing w:line="320" w:lineRule="exact"/>
              <w:rPr>
                <w:color w:val="000000" w:themeColor="text1"/>
                <w:szCs w:val="24"/>
              </w:rPr>
            </w:pPr>
            <w:r w:rsidRPr="00CC1A21">
              <w:rPr>
                <w:color w:val="000000" w:themeColor="text1"/>
                <w:szCs w:val="24"/>
              </w:rPr>
              <w:t>根治性甲狀腺切除術（含單側頸部淋巴腺切除術）</w:t>
            </w:r>
          </w:p>
          <w:p w14:paraId="2A83D190" w14:textId="77777777" w:rsidR="00393FA5" w:rsidRPr="00CC1A21" w:rsidRDefault="00393FA5" w:rsidP="00E93A7A">
            <w:pPr>
              <w:autoSpaceDE w:val="0"/>
              <w:autoSpaceDN w:val="0"/>
              <w:spacing w:line="320" w:lineRule="exact"/>
              <w:rPr>
                <w:color w:val="000000" w:themeColor="text1"/>
                <w:szCs w:val="24"/>
              </w:rPr>
            </w:pPr>
            <w:r w:rsidRPr="00CC1A21">
              <w:rPr>
                <w:color w:val="000000" w:themeColor="text1"/>
                <w:szCs w:val="24"/>
              </w:rPr>
              <w:t>Radical thyroidectomy with unilateral neck lymphonode dissection</w:t>
            </w:r>
          </w:p>
        </w:tc>
        <w:tc>
          <w:tcPr>
            <w:tcW w:w="283" w:type="dxa"/>
            <w:tcBorders>
              <w:top w:val="single" w:sz="4" w:space="0" w:color="auto"/>
              <w:left w:val="single" w:sz="4" w:space="0" w:color="auto"/>
              <w:bottom w:val="single" w:sz="4" w:space="0" w:color="auto"/>
              <w:right w:val="single" w:sz="4" w:space="0" w:color="auto"/>
            </w:tcBorders>
          </w:tcPr>
          <w:p w14:paraId="1E0B5A2E" w14:textId="77777777" w:rsidR="00393FA5" w:rsidRPr="00CC1A21" w:rsidRDefault="00393FA5" w:rsidP="00E93A7A">
            <w:pPr>
              <w:autoSpaceDE w:val="0"/>
              <w:autoSpaceDN w:val="0"/>
              <w:spacing w:line="320" w:lineRule="exact"/>
              <w:jc w:val="right"/>
              <w:rPr>
                <w:color w:val="000000" w:themeColor="text1"/>
                <w:szCs w:val="24"/>
              </w:rPr>
            </w:pPr>
          </w:p>
        </w:tc>
        <w:tc>
          <w:tcPr>
            <w:tcW w:w="283" w:type="dxa"/>
            <w:tcBorders>
              <w:top w:val="single" w:sz="4" w:space="0" w:color="auto"/>
              <w:left w:val="single" w:sz="4" w:space="0" w:color="auto"/>
              <w:bottom w:val="single" w:sz="4" w:space="0" w:color="auto"/>
              <w:right w:val="single" w:sz="4" w:space="0" w:color="auto"/>
            </w:tcBorders>
          </w:tcPr>
          <w:p w14:paraId="348F5A86" w14:textId="77777777" w:rsidR="00393FA5" w:rsidRPr="00CC1A21" w:rsidRDefault="00393FA5"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7A9088EA" w14:textId="77777777" w:rsidR="00393FA5" w:rsidRPr="00CC1A21" w:rsidRDefault="00393FA5"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15E168BB" w14:textId="77777777" w:rsidR="00393FA5" w:rsidRPr="00CC1A21" w:rsidRDefault="00393FA5"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4" w:space="0" w:color="auto"/>
              <w:left w:val="single" w:sz="4" w:space="0" w:color="auto"/>
              <w:bottom w:val="single" w:sz="4" w:space="0" w:color="auto"/>
              <w:right w:val="single" w:sz="4" w:space="0" w:color="auto"/>
            </w:tcBorders>
          </w:tcPr>
          <w:p w14:paraId="037B7AD2" w14:textId="77777777" w:rsidR="00393FA5" w:rsidRPr="00CC1A21" w:rsidRDefault="00393FA5" w:rsidP="00E93A7A">
            <w:pPr>
              <w:pStyle w:val="affffffff2"/>
              <w:rPr>
                <w:rFonts w:eastAsia="標楷體"/>
                <w:color w:val="000000" w:themeColor="text1"/>
                <w:sz w:val="24"/>
                <w:u w:val="none"/>
              </w:rPr>
            </w:pPr>
            <w:r w:rsidRPr="00CC1A21">
              <w:rPr>
                <w:rFonts w:eastAsia="標楷體"/>
                <w:color w:val="000000" w:themeColor="text1"/>
                <w:sz w:val="24"/>
                <w:u w:val="none"/>
              </w:rPr>
              <w:t>23294</w:t>
            </w:r>
          </w:p>
        </w:tc>
      </w:tr>
      <w:tr w:rsidR="00CD66FB" w:rsidRPr="00CC1A21" w14:paraId="71D6513B" w14:textId="77777777" w:rsidTr="008260BD">
        <w:trPr>
          <w:trHeight w:val="340"/>
        </w:trPr>
        <w:tc>
          <w:tcPr>
            <w:tcW w:w="850" w:type="dxa"/>
            <w:tcBorders>
              <w:top w:val="single" w:sz="4" w:space="0" w:color="auto"/>
              <w:left w:val="single" w:sz="4" w:space="0" w:color="auto"/>
              <w:bottom w:val="single" w:sz="4" w:space="0" w:color="auto"/>
              <w:right w:val="single" w:sz="4" w:space="0" w:color="auto"/>
            </w:tcBorders>
          </w:tcPr>
          <w:p w14:paraId="727A46EF" w14:textId="77777777" w:rsidR="00393FA5" w:rsidRPr="00CC1A21" w:rsidRDefault="00393FA5" w:rsidP="0036527B">
            <w:pPr>
              <w:autoSpaceDE w:val="0"/>
              <w:autoSpaceDN w:val="0"/>
              <w:spacing w:line="240" w:lineRule="atLeast"/>
              <w:rPr>
                <w:color w:val="000000" w:themeColor="text1"/>
              </w:rPr>
            </w:pPr>
            <w:r w:rsidRPr="00CC1A21">
              <w:rPr>
                <w:color w:val="000000" w:themeColor="text1"/>
              </w:rPr>
              <w:lastRenderedPageBreak/>
              <w:t>82009B</w:t>
            </w:r>
          </w:p>
        </w:tc>
        <w:tc>
          <w:tcPr>
            <w:tcW w:w="6803" w:type="dxa"/>
            <w:tcBorders>
              <w:top w:val="single" w:sz="4" w:space="0" w:color="auto"/>
              <w:left w:val="single" w:sz="4" w:space="0" w:color="auto"/>
              <w:bottom w:val="single" w:sz="4" w:space="0" w:color="auto"/>
              <w:right w:val="single" w:sz="4" w:space="0" w:color="auto"/>
            </w:tcBorders>
          </w:tcPr>
          <w:p w14:paraId="580038CE" w14:textId="77777777" w:rsidR="00393FA5" w:rsidRPr="00CC1A21" w:rsidRDefault="00393FA5" w:rsidP="0036527B">
            <w:pPr>
              <w:autoSpaceDE w:val="0"/>
              <w:autoSpaceDN w:val="0"/>
              <w:spacing w:line="240" w:lineRule="atLeast"/>
              <w:rPr>
                <w:color w:val="000000" w:themeColor="text1"/>
              </w:rPr>
            </w:pPr>
            <w:r w:rsidRPr="00CC1A21">
              <w:rPr>
                <w:color w:val="000000" w:themeColor="text1"/>
              </w:rPr>
              <w:t>腎上腺切除術，單側</w:t>
            </w:r>
            <w:r w:rsidRPr="00CC1A21">
              <w:rPr>
                <w:color w:val="000000" w:themeColor="text1"/>
              </w:rPr>
              <w:t xml:space="preserve"> </w:t>
            </w:r>
          </w:p>
          <w:p w14:paraId="1B902BF4" w14:textId="77777777" w:rsidR="00393FA5" w:rsidRPr="00CC1A21" w:rsidRDefault="00393FA5" w:rsidP="0036527B">
            <w:pPr>
              <w:autoSpaceDE w:val="0"/>
              <w:autoSpaceDN w:val="0"/>
              <w:spacing w:line="240" w:lineRule="atLeast"/>
              <w:rPr>
                <w:color w:val="000000" w:themeColor="text1"/>
              </w:rPr>
            </w:pPr>
            <w:r w:rsidRPr="00CC1A21">
              <w:rPr>
                <w:color w:val="000000" w:themeColor="text1"/>
              </w:rPr>
              <w:t>Adrenalectomy, unilateral</w:t>
            </w:r>
          </w:p>
        </w:tc>
        <w:tc>
          <w:tcPr>
            <w:tcW w:w="283" w:type="dxa"/>
            <w:tcBorders>
              <w:top w:val="single" w:sz="4" w:space="0" w:color="auto"/>
              <w:left w:val="single" w:sz="4" w:space="0" w:color="auto"/>
              <w:bottom w:val="single" w:sz="4" w:space="0" w:color="auto"/>
              <w:right w:val="single" w:sz="4" w:space="0" w:color="auto"/>
            </w:tcBorders>
          </w:tcPr>
          <w:p w14:paraId="04F2DF73" w14:textId="77777777" w:rsidR="00393FA5" w:rsidRPr="00CC1A21" w:rsidRDefault="00393FA5" w:rsidP="0036527B">
            <w:pPr>
              <w:autoSpaceDE w:val="0"/>
              <w:autoSpaceDN w:val="0"/>
              <w:spacing w:line="240" w:lineRule="atLeast"/>
              <w:jc w:val="right"/>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7472EDE8"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81DC0C8"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2879C141"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61F7932F" w14:textId="77777777" w:rsidR="00393FA5" w:rsidRPr="00CC1A21" w:rsidRDefault="00393FA5" w:rsidP="0036527B">
            <w:pPr>
              <w:autoSpaceDE w:val="0"/>
              <w:autoSpaceDN w:val="0"/>
              <w:spacing w:line="240" w:lineRule="atLeast"/>
              <w:jc w:val="right"/>
              <w:rPr>
                <w:color w:val="000000" w:themeColor="text1"/>
              </w:rPr>
            </w:pPr>
            <w:r w:rsidRPr="00CC1A21">
              <w:rPr>
                <w:color w:val="000000" w:themeColor="text1"/>
              </w:rPr>
              <w:t>10430</w:t>
            </w:r>
          </w:p>
        </w:tc>
      </w:tr>
      <w:tr w:rsidR="00CD66FB" w:rsidRPr="00CC1A21" w14:paraId="145A9FED" w14:textId="77777777" w:rsidTr="008260BD">
        <w:tc>
          <w:tcPr>
            <w:tcW w:w="850" w:type="dxa"/>
            <w:tcBorders>
              <w:top w:val="single" w:sz="4" w:space="0" w:color="auto"/>
              <w:left w:val="single" w:sz="4" w:space="0" w:color="auto"/>
              <w:right w:val="single" w:sz="6" w:space="0" w:color="auto"/>
            </w:tcBorders>
          </w:tcPr>
          <w:p w14:paraId="45F7387F" w14:textId="77777777" w:rsidR="00393FA5" w:rsidRPr="00CC1A21" w:rsidRDefault="00393FA5" w:rsidP="0036527B">
            <w:pPr>
              <w:autoSpaceDE w:val="0"/>
              <w:autoSpaceDN w:val="0"/>
              <w:spacing w:line="240" w:lineRule="atLeast"/>
              <w:jc w:val="right"/>
              <w:rPr>
                <w:color w:val="000000" w:themeColor="text1"/>
              </w:rPr>
            </w:pPr>
          </w:p>
        </w:tc>
        <w:tc>
          <w:tcPr>
            <w:tcW w:w="6803" w:type="dxa"/>
            <w:tcBorders>
              <w:top w:val="single" w:sz="4" w:space="0" w:color="auto"/>
              <w:left w:val="single" w:sz="6" w:space="0" w:color="auto"/>
              <w:right w:val="single" w:sz="6" w:space="0" w:color="auto"/>
            </w:tcBorders>
          </w:tcPr>
          <w:p w14:paraId="383F47EA" w14:textId="77777777" w:rsidR="00393FA5" w:rsidRPr="00CC1A21" w:rsidRDefault="00393FA5" w:rsidP="0036527B">
            <w:pPr>
              <w:autoSpaceDE w:val="0"/>
              <w:autoSpaceDN w:val="0"/>
              <w:spacing w:line="240" w:lineRule="atLeast"/>
              <w:rPr>
                <w:color w:val="000000" w:themeColor="text1"/>
              </w:rPr>
            </w:pPr>
            <w:r w:rsidRPr="00CC1A21">
              <w:rPr>
                <w:color w:val="000000" w:themeColor="text1"/>
              </w:rPr>
              <w:t>腎上腺切除術合併後腹腔腫瘤切除</w:t>
            </w:r>
            <w:r w:rsidRPr="00CC1A21">
              <w:rPr>
                <w:color w:val="000000" w:themeColor="text1"/>
              </w:rPr>
              <w:t xml:space="preserve"> </w:t>
            </w:r>
          </w:p>
          <w:p w14:paraId="6EB6A56F" w14:textId="77777777" w:rsidR="00393FA5" w:rsidRPr="00CC1A21" w:rsidRDefault="00393FA5" w:rsidP="0036527B">
            <w:pPr>
              <w:autoSpaceDE w:val="0"/>
              <w:autoSpaceDN w:val="0"/>
              <w:spacing w:line="240" w:lineRule="atLeast"/>
              <w:rPr>
                <w:color w:val="000000" w:themeColor="text1"/>
              </w:rPr>
            </w:pPr>
            <w:r w:rsidRPr="00CC1A21">
              <w:rPr>
                <w:color w:val="000000" w:themeColor="text1"/>
              </w:rPr>
              <w:t>Adrenalectomy with retorperitoneal tumor dissection</w:t>
            </w:r>
          </w:p>
        </w:tc>
        <w:tc>
          <w:tcPr>
            <w:tcW w:w="283" w:type="dxa"/>
            <w:tcBorders>
              <w:top w:val="single" w:sz="4" w:space="0" w:color="auto"/>
              <w:left w:val="single" w:sz="6" w:space="0" w:color="auto"/>
              <w:right w:val="single" w:sz="6" w:space="0" w:color="auto"/>
            </w:tcBorders>
          </w:tcPr>
          <w:p w14:paraId="6FF593D3" w14:textId="77777777" w:rsidR="00393FA5" w:rsidRPr="00CC1A21" w:rsidRDefault="00393FA5" w:rsidP="0036527B">
            <w:pPr>
              <w:autoSpaceDE w:val="0"/>
              <w:autoSpaceDN w:val="0"/>
              <w:spacing w:line="240" w:lineRule="atLeast"/>
              <w:rPr>
                <w:color w:val="000000" w:themeColor="text1"/>
              </w:rPr>
            </w:pPr>
          </w:p>
        </w:tc>
        <w:tc>
          <w:tcPr>
            <w:tcW w:w="283" w:type="dxa"/>
            <w:tcBorders>
              <w:top w:val="single" w:sz="4" w:space="0" w:color="auto"/>
              <w:left w:val="single" w:sz="6" w:space="0" w:color="auto"/>
              <w:right w:val="single" w:sz="6" w:space="0" w:color="auto"/>
            </w:tcBorders>
          </w:tcPr>
          <w:p w14:paraId="3B34F346" w14:textId="77777777" w:rsidR="00393FA5" w:rsidRPr="00CC1A21" w:rsidRDefault="00393FA5" w:rsidP="0036527B">
            <w:pPr>
              <w:autoSpaceDE w:val="0"/>
              <w:autoSpaceDN w:val="0"/>
              <w:spacing w:line="240" w:lineRule="atLeast"/>
              <w:rPr>
                <w:color w:val="000000" w:themeColor="text1"/>
              </w:rPr>
            </w:pPr>
          </w:p>
        </w:tc>
        <w:tc>
          <w:tcPr>
            <w:tcW w:w="283" w:type="dxa"/>
            <w:tcBorders>
              <w:top w:val="single" w:sz="4" w:space="0" w:color="auto"/>
              <w:left w:val="single" w:sz="6" w:space="0" w:color="auto"/>
              <w:right w:val="single" w:sz="6" w:space="0" w:color="auto"/>
            </w:tcBorders>
          </w:tcPr>
          <w:p w14:paraId="79659460" w14:textId="77777777" w:rsidR="00393FA5" w:rsidRPr="00CC1A21" w:rsidRDefault="00393FA5" w:rsidP="0036527B">
            <w:pPr>
              <w:autoSpaceDE w:val="0"/>
              <w:autoSpaceDN w:val="0"/>
              <w:spacing w:line="240" w:lineRule="atLeast"/>
              <w:rPr>
                <w:color w:val="000000" w:themeColor="text1"/>
              </w:rPr>
            </w:pPr>
          </w:p>
        </w:tc>
        <w:tc>
          <w:tcPr>
            <w:tcW w:w="283" w:type="dxa"/>
            <w:tcBorders>
              <w:top w:val="single" w:sz="4" w:space="0" w:color="auto"/>
              <w:left w:val="single" w:sz="6" w:space="0" w:color="auto"/>
              <w:right w:val="single" w:sz="6" w:space="0" w:color="auto"/>
            </w:tcBorders>
          </w:tcPr>
          <w:p w14:paraId="48FA1FCF" w14:textId="77777777" w:rsidR="00393FA5" w:rsidRPr="00CC1A21" w:rsidRDefault="00393FA5" w:rsidP="0036527B">
            <w:pPr>
              <w:autoSpaceDE w:val="0"/>
              <w:autoSpaceDN w:val="0"/>
              <w:spacing w:line="240" w:lineRule="atLeast"/>
              <w:rPr>
                <w:color w:val="000000" w:themeColor="text1"/>
              </w:rPr>
            </w:pPr>
          </w:p>
        </w:tc>
        <w:tc>
          <w:tcPr>
            <w:tcW w:w="850" w:type="dxa"/>
            <w:tcBorders>
              <w:top w:val="single" w:sz="4" w:space="0" w:color="auto"/>
              <w:left w:val="single" w:sz="6" w:space="0" w:color="auto"/>
              <w:right w:val="single" w:sz="6" w:space="0" w:color="auto"/>
            </w:tcBorders>
          </w:tcPr>
          <w:p w14:paraId="3EA328A2" w14:textId="77777777" w:rsidR="00393FA5" w:rsidRPr="00CC1A21" w:rsidRDefault="00393FA5" w:rsidP="0036527B">
            <w:pPr>
              <w:autoSpaceDE w:val="0"/>
              <w:autoSpaceDN w:val="0"/>
              <w:spacing w:line="240" w:lineRule="atLeast"/>
              <w:rPr>
                <w:color w:val="000000" w:themeColor="text1"/>
              </w:rPr>
            </w:pPr>
          </w:p>
        </w:tc>
      </w:tr>
      <w:tr w:rsidR="00CD66FB" w:rsidRPr="00CC1A21" w14:paraId="2B782D65" w14:textId="77777777" w:rsidTr="00E93A7A">
        <w:tc>
          <w:tcPr>
            <w:tcW w:w="850" w:type="dxa"/>
            <w:tcBorders>
              <w:left w:val="single" w:sz="6" w:space="0" w:color="auto"/>
              <w:right w:val="single" w:sz="6" w:space="0" w:color="auto"/>
            </w:tcBorders>
          </w:tcPr>
          <w:p w14:paraId="73B60F1A" w14:textId="77777777" w:rsidR="00393FA5" w:rsidRPr="00CC1A21" w:rsidRDefault="00393FA5" w:rsidP="00E93A7A">
            <w:pPr>
              <w:autoSpaceDE w:val="0"/>
              <w:autoSpaceDN w:val="0"/>
              <w:spacing w:line="240" w:lineRule="atLeast"/>
              <w:rPr>
                <w:color w:val="000000" w:themeColor="text1"/>
                <w:szCs w:val="24"/>
              </w:rPr>
            </w:pPr>
            <w:r w:rsidRPr="00CC1A21">
              <w:rPr>
                <w:color w:val="000000" w:themeColor="text1"/>
                <w:szCs w:val="24"/>
              </w:rPr>
              <w:t>82010B</w:t>
            </w:r>
          </w:p>
        </w:tc>
        <w:tc>
          <w:tcPr>
            <w:tcW w:w="6803" w:type="dxa"/>
            <w:tcBorders>
              <w:left w:val="single" w:sz="6" w:space="0" w:color="auto"/>
              <w:right w:val="single" w:sz="6" w:space="0" w:color="auto"/>
            </w:tcBorders>
          </w:tcPr>
          <w:p w14:paraId="2A6E47A4" w14:textId="77777777" w:rsidR="00393FA5" w:rsidRPr="00CC1A21" w:rsidRDefault="00393FA5" w:rsidP="00E93A7A">
            <w:pPr>
              <w:autoSpaceDE w:val="0"/>
              <w:autoSpaceDN w:val="0"/>
              <w:spacing w:line="240" w:lineRule="atLeast"/>
              <w:rPr>
                <w:color w:val="000000" w:themeColor="text1"/>
                <w:szCs w:val="24"/>
              </w:rPr>
            </w:pP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63BF2755" w14:textId="77777777" w:rsidR="00393FA5" w:rsidRPr="00CC1A21" w:rsidRDefault="00393FA5" w:rsidP="00E93A7A">
            <w:pPr>
              <w:autoSpaceDE w:val="0"/>
              <w:autoSpaceDN w:val="0"/>
              <w:spacing w:line="240" w:lineRule="atLeast"/>
              <w:jc w:val="right"/>
              <w:rPr>
                <w:color w:val="000000" w:themeColor="text1"/>
                <w:szCs w:val="24"/>
              </w:rPr>
            </w:pPr>
          </w:p>
        </w:tc>
        <w:tc>
          <w:tcPr>
            <w:tcW w:w="283" w:type="dxa"/>
            <w:tcBorders>
              <w:left w:val="single" w:sz="6" w:space="0" w:color="auto"/>
              <w:right w:val="single" w:sz="6" w:space="0" w:color="auto"/>
            </w:tcBorders>
          </w:tcPr>
          <w:p w14:paraId="3754D008" w14:textId="77777777" w:rsidR="00393FA5" w:rsidRPr="00CC1A21" w:rsidRDefault="00393FA5" w:rsidP="00E93A7A">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BBD88D0" w14:textId="77777777" w:rsidR="00393FA5" w:rsidRPr="00CC1A21" w:rsidRDefault="00393FA5" w:rsidP="00E93A7A">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1367F76" w14:textId="77777777" w:rsidR="00393FA5" w:rsidRPr="00CC1A21" w:rsidRDefault="00393FA5" w:rsidP="00E93A7A">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62C49AEC" w14:textId="77777777" w:rsidR="00393FA5" w:rsidRPr="00CC1A21" w:rsidRDefault="00393FA5" w:rsidP="00E93A7A">
            <w:pPr>
              <w:autoSpaceDE w:val="0"/>
              <w:autoSpaceDN w:val="0"/>
              <w:spacing w:line="240" w:lineRule="atLeast"/>
              <w:jc w:val="right"/>
              <w:rPr>
                <w:color w:val="000000" w:themeColor="text1"/>
                <w:szCs w:val="24"/>
              </w:rPr>
            </w:pPr>
            <w:r w:rsidRPr="00CC1A21">
              <w:rPr>
                <w:color w:val="000000" w:themeColor="text1"/>
                <w:szCs w:val="24"/>
              </w:rPr>
              <w:t>13609</w:t>
            </w:r>
          </w:p>
        </w:tc>
      </w:tr>
      <w:tr w:rsidR="00CD66FB" w:rsidRPr="00CC1A21" w14:paraId="434DB990" w14:textId="77777777" w:rsidTr="00E93A7A">
        <w:tc>
          <w:tcPr>
            <w:tcW w:w="850" w:type="dxa"/>
            <w:tcBorders>
              <w:left w:val="single" w:sz="6" w:space="0" w:color="auto"/>
              <w:right w:val="single" w:sz="6" w:space="0" w:color="auto"/>
            </w:tcBorders>
          </w:tcPr>
          <w:p w14:paraId="3C72577B" w14:textId="77777777" w:rsidR="00393FA5" w:rsidRPr="00CC1A21" w:rsidRDefault="00393FA5" w:rsidP="00E93A7A">
            <w:pPr>
              <w:autoSpaceDE w:val="0"/>
              <w:autoSpaceDN w:val="0"/>
              <w:spacing w:line="240" w:lineRule="atLeast"/>
              <w:rPr>
                <w:color w:val="000000" w:themeColor="text1"/>
                <w:szCs w:val="24"/>
              </w:rPr>
            </w:pPr>
            <w:r w:rsidRPr="00CC1A21">
              <w:rPr>
                <w:color w:val="000000" w:themeColor="text1"/>
                <w:szCs w:val="24"/>
              </w:rPr>
              <w:t>82011B</w:t>
            </w:r>
          </w:p>
        </w:tc>
        <w:tc>
          <w:tcPr>
            <w:tcW w:w="6803" w:type="dxa"/>
            <w:tcBorders>
              <w:left w:val="single" w:sz="6" w:space="0" w:color="auto"/>
              <w:right w:val="single" w:sz="6" w:space="0" w:color="auto"/>
            </w:tcBorders>
          </w:tcPr>
          <w:p w14:paraId="0992D0B8" w14:textId="77777777" w:rsidR="00393FA5" w:rsidRPr="00CC1A21" w:rsidRDefault="00393FA5" w:rsidP="00E93A7A">
            <w:pPr>
              <w:autoSpaceDE w:val="0"/>
              <w:autoSpaceDN w:val="0"/>
              <w:spacing w:line="240" w:lineRule="atLeast"/>
              <w:rPr>
                <w:color w:val="000000" w:themeColor="text1"/>
                <w:szCs w:val="24"/>
              </w:rPr>
            </w:pP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right w:val="single" w:sz="6" w:space="0" w:color="auto"/>
            </w:tcBorders>
          </w:tcPr>
          <w:p w14:paraId="605DDDD0" w14:textId="77777777" w:rsidR="00393FA5" w:rsidRPr="00CC1A21" w:rsidRDefault="00393FA5" w:rsidP="00E93A7A">
            <w:pPr>
              <w:autoSpaceDE w:val="0"/>
              <w:autoSpaceDN w:val="0"/>
              <w:spacing w:line="240" w:lineRule="atLeast"/>
              <w:jc w:val="right"/>
              <w:rPr>
                <w:color w:val="000000" w:themeColor="text1"/>
                <w:szCs w:val="24"/>
              </w:rPr>
            </w:pPr>
          </w:p>
        </w:tc>
        <w:tc>
          <w:tcPr>
            <w:tcW w:w="283" w:type="dxa"/>
            <w:tcBorders>
              <w:left w:val="single" w:sz="6" w:space="0" w:color="auto"/>
              <w:right w:val="single" w:sz="6" w:space="0" w:color="auto"/>
            </w:tcBorders>
          </w:tcPr>
          <w:p w14:paraId="0C134C88" w14:textId="77777777" w:rsidR="00393FA5" w:rsidRPr="00CC1A21" w:rsidRDefault="00393FA5" w:rsidP="00E93A7A">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B6BBA52" w14:textId="77777777" w:rsidR="00393FA5" w:rsidRPr="00CC1A21" w:rsidRDefault="00393FA5" w:rsidP="00E93A7A">
            <w:pPr>
              <w:autoSpaceDE w:val="0"/>
              <w:autoSpaceDN w:val="0"/>
              <w:spacing w:line="240" w:lineRule="atLeas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ED7CF7A" w14:textId="77777777" w:rsidR="00393FA5" w:rsidRPr="00CC1A21" w:rsidRDefault="00393FA5" w:rsidP="00E93A7A">
            <w:pPr>
              <w:autoSpaceDE w:val="0"/>
              <w:autoSpaceDN w:val="0"/>
              <w:spacing w:line="240" w:lineRule="atLeas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483F668B" w14:textId="77777777" w:rsidR="00393FA5" w:rsidRPr="00CC1A21" w:rsidRDefault="00393FA5" w:rsidP="00E93A7A">
            <w:pPr>
              <w:pStyle w:val="affffffff2"/>
              <w:rPr>
                <w:rFonts w:eastAsia="標楷體"/>
                <w:color w:val="000000" w:themeColor="text1"/>
                <w:sz w:val="24"/>
                <w:u w:val="none"/>
              </w:rPr>
            </w:pPr>
            <w:r w:rsidRPr="00CC1A21">
              <w:rPr>
                <w:rFonts w:eastAsia="標楷體"/>
                <w:color w:val="000000" w:themeColor="text1"/>
                <w:sz w:val="24"/>
                <w:u w:val="none"/>
              </w:rPr>
              <w:t>14400</w:t>
            </w:r>
          </w:p>
        </w:tc>
      </w:tr>
      <w:tr w:rsidR="00CD66FB" w:rsidRPr="00CC1A21" w14:paraId="374F9011" w14:textId="77777777" w:rsidTr="008260BD">
        <w:tc>
          <w:tcPr>
            <w:tcW w:w="850" w:type="dxa"/>
            <w:tcBorders>
              <w:left w:val="single" w:sz="6" w:space="0" w:color="auto"/>
              <w:bottom w:val="single" w:sz="4" w:space="0" w:color="auto"/>
              <w:right w:val="single" w:sz="6" w:space="0" w:color="auto"/>
            </w:tcBorders>
          </w:tcPr>
          <w:p w14:paraId="17D4A5B4" w14:textId="77777777" w:rsidR="00393FA5" w:rsidRPr="00CC1A21" w:rsidRDefault="00393FA5" w:rsidP="0036527B">
            <w:pPr>
              <w:autoSpaceDE w:val="0"/>
              <w:autoSpaceDN w:val="0"/>
              <w:spacing w:line="240" w:lineRule="atLeast"/>
              <w:jc w:val="right"/>
              <w:rPr>
                <w:color w:val="000000" w:themeColor="text1"/>
              </w:rPr>
            </w:pPr>
          </w:p>
        </w:tc>
        <w:tc>
          <w:tcPr>
            <w:tcW w:w="6803" w:type="dxa"/>
            <w:tcBorders>
              <w:left w:val="single" w:sz="6" w:space="0" w:color="auto"/>
              <w:bottom w:val="single" w:sz="4" w:space="0" w:color="auto"/>
              <w:right w:val="single" w:sz="6" w:space="0" w:color="auto"/>
            </w:tcBorders>
          </w:tcPr>
          <w:p w14:paraId="53E59C71"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註：腎上腺腫瘤切除術</w:t>
            </w:r>
            <w:r w:rsidRPr="00CC1A21">
              <w:rPr>
                <w:color w:val="000000" w:themeColor="text1"/>
              </w:rPr>
              <w:t>(resection of adrenal tumor)</w:t>
            </w:r>
            <w:r w:rsidRPr="00CC1A21">
              <w:rPr>
                <w:color w:val="000000" w:themeColor="text1"/>
              </w:rPr>
              <w:t>比照申報。</w:t>
            </w:r>
          </w:p>
        </w:tc>
        <w:tc>
          <w:tcPr>
            <w:tcW w:w="283" w:type="dxa"/>
            <w:tcBorders>
              <w:left w:val="single" w:sz="6" w:space="0" w:color="auto"/>
              <w:bottom w:val="single" w:sz="4" w:space="0" w:color="auto"/>
              <w:right w:val="single" w:sz="6" w:space="0" w:color="auto"/>
            </w:tcBorders>
          </w:tcPr>
          <w:p w14:paraId="2AAF81C7" w14:textId="77777777" w:rsidR="00393FA5" w:rsidRPr="00CC1A21" w:rsidRDefault="00393FA5" w:rsidP="0036527B">
            <w:pPr>
              <w:autoSpaceDE w:val="0"/>
              <w:autoSpaceDN w:val="0"/>
              <w:spacing w:line="240" w:lineRule="atLeast"/>
              <w:jc w:val="right"/>
              <w:rPr>
                <w:color w:val="000000" w:themeColor="text1"/>
              </w:rPr>
            </w:pPr>
          </w:p>
        </w:tc>
        <w:tc>
          <w:tcPr>
            <w:tcW w:w="283" w:type="dxa"/>
            <w:tcBorders>
              <w:left w:val="single" w:sz="6" w:space="0" w:color="auto"/>
              <w:bottom w:val="single" w:sz="4" w:space="0" w:color="auto"/>
              <w:right w:val="single" w:sz="6" w:space="0" w:color="auto"/>
            </w:tcBorders>
          </w:tcPr>
          <w:p w14:paraId="2A128A42" w14:textId="77777777" w:rsidR="00393FA5" w:rsidRPr="00CC1A21" w:rsidRDefault="00393FA5" w:rsidP="0036527B">
            <w:pPr>
              <w:autoSpaceDE w:val="0"/>
              <w:autoSpaceDN w:val="0"/>
              <w:spacing w:line="240" w:lineRule="atLeast"/>
              <w:jc w:val="right"/>
              <w:rPr>
                <w:color w:val="000000" w:themeColor="text1"/>
              </w:rPr>
            </w:pPr>
          </w:p>
        </w:tc>
        <w:tc>
          <w:tcPr>
            <w:tcW w:w="283" w:type="dxa"/>
            <w:tcBorders>
              <w:left w:val="single" w:sz="6" w:space="0" w:color="auto"/>
              <w:bottom w:val="single" w:sz="4" w:space="0" w:color="auto"/>
              <w:right w:val="single" w:sz="6" w:space="0" w:color="auto"/>
            </w:tcBorders>
          </w:tcPr>
          <w:p w14:paraId="244ECD16" w14:textId="77777777" w:rsidR="00393FA5" w:rsidRPr="00CC1A21" w:rsidRDefault="00393FA5" w:rsidP="0036527B">
            <w:pPr>
              <w:autoSpaceDE w:val="0"/>
              <w:autoSpaceDN w:val="0"/>
              <w:spacing w:line="240" w:lineRule="atLeast"/>
              <w:jc w:val="right"/>
              <w:rPr>
                <w:color w:val="000000" w:themeColor="text1"/>
              </w:rPr>
            </w:pPr>
          </w:p>
        </w:tc>
        <w:tc>
          <w:tcPr>
            <w:tcW w:w="283" w:type="dxa"/>
            <w:tcBorders>
              <w:left w:val="single" w:sz="6" w:space="0" w:color="auto"/>
              <w:bottom w:val="single" w:sz="4" w:space="0" w:color="auto"/>
              <w:right w:val="single" w:sz="6" w:space="0" w:color="auto"/>
            </w:tcBorders>
          </w:tcPr>
          <w:p w14:paraId="7E1E86ED" w14:textId="77777777" w:rsidR="00393FA5" w:rsidRPr="00CC1A21" w:rsidRDefault="00393FA5" w:rsidP="0036527B">
            <w:pPr>
              <w:autoSpaceDE w:val="0"/>
              <w:autoSpaceDN w:val="0"/>
              <w:spacing w:line="240" w:lineRule="atLeast"/>
              <w:jc w:val="right"/>
              <w:rPr>
                <w:color w:val="000000" w:themeColor="text1"/>
              </w:rPr>
            </w:pPr>
          </w:p>
        </w:tc>
        <w:tc>
          <w:tcPr>
            <w:tcW w:w="850" w:type="dxa"/>
            <w:tcBorders>
              <w:left w:val="single" w:sz="6" w:space="0" w:color="auto"/>
              <w:bottom w:val="single" w:sz="4" w:space="0" w:color="auto"/>
              <w:right w:val="single" w:sz="6" w:space="0" w:color="auto"/>
            </w:tcBorders>
          </w:tcPr>
          <w:p w14:paraId="742B2C4E" w14:textId="77777777" w:rsidR="00393FA5" w:rsidRPr="00CC1A21" w:rsidRDefault="00393FA5" w:rsidP="0036527B">
            <w:pPr>
              <w:autoSpaceDE w:val="0"/>
              <w:autoSpaceDN w:val="0"/>
              <w:spacing w:line="240" w:lineRule="atLeast"/>
              <w:jc w:val="right"/>
              <w:rPr>
                <w:color w:val="000000" w:themeColor="text1"/>
              </w:rPr>
            </w:pPr>
          </w:p>
        </w:tc>
      </w:tr>
      <w:tr w:rsidR="00CD66FB" w:rsidRPr="00CC1A21" w14:paraId="28E78B5F" w14:textId="77777777" w:rsidTr="008260BD">
        <w:tc>
          <w:tcPr>
            <w:tcW w:w="850" w:type="dxa"/>
            <w:tcBorders>
              <w:top w:val="single" w:sz="4" w:space="0" w:color="auto"/>
              <w:left w:val="single" w:sz="4" w:space="0" w:color="auto"/>
              <w:bottom w:val="single" w:sz="4" w:space="0" w:color="auto"/>
              <w:right w:val="single" w:sz="6" w:space="0" w:color="auto"/>
            </w:tcBorders>
          </w:tcPr>
          <w:p w14:paraId="0256AD07" w14:textId="77777777" w:rsidR="00393FA5" w:rsidRPr="00CC1A21" w:rsidRDefault="00393FA5" w:rsidP="0036527B">
            <w:pPr>
              <w:autoSpaceDE w:val="0"/>
              <w:autoSpaceDN w:val="0"/>
              <w:spacing w:line="240" w:lineRule="atLeast"/>
              <w:jc w:val="both"/>
              <w:rPr>
                <w:color w:val="000000" w:themeColor="text1"/>
              </w:rPr>
            </w:pPr>
            <w:r w:rsidRPr="00CC1A21">
              <w:rPr>
                <w:color w:val="000000" w:themeColor="text1"/>
              </w:rPr>
              <w:t>82012C</w:t>
            </w:r>
          </w:p>
        </w:tc>
        <w:tc>
          <w:tcPr>
            <w:tcW w:w="6803" w:type="dxa"/>
            <w:tcBorders>
              <w:top w:val="single" w:sz="4" w:space="0" w:color="auto"/>
              <w:left w:val="single" w:sz="6" w:space="0" w:color="auto"/>
              <w:bottom w:val="single" w:sz="4" w:space="0" w:color="auto"/>
              <w:right w:val="single" w:sz="6" w:space="0" w:color="auto"/>
            </w:tcBorders>
          </w:tcPr>
          <w:p w14:paraId="523898A5"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副甲狀腺再植術</w:t>
            </w:r>
          </w:p>
          <w:p w14:paraId="6044C723"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Re-implant parathyroid gland</w:t>
            </w:r>
          </w:p>
        </w:tc>
        <w:tc>
          <w:tcPr>
            <w:tcW w:w="283" w:type="dxa"/>
            <w:tcBorders>
              <w:top w:val="single" w:sz="4" w:space="0" w:color="auto"/>
              <w:left w:val="single" w:sz="6" w:space="0" w:color="auto"/>
              <w:bottom w:val="single" w:sz="4" w:space="0" w:color="auto"/>
              <w:right w:val="single" w:sz="6" w:space="0" w:color="auto"/>
            </w:tcBorders>
          </w:tcPr>
          <w:p w14:paraId="49986859"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6E807FA"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E87065E"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D0C2A6D"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36C46F1D" w14:textId="77777777" w:rsidR="00393FA5" w:rsidRPr="00CC1A21" w:rsidRDefault="00393FA5" w:rsidP="0036527B">
            <w:pPr>
              <w:autoSpaceDE w:val="0"/>
              <w:autoSpaceDN w:val="0"/>
              <w:spacing w:line="240" w:lineRule="atLeast"/>
              <w:jc w:val="right"/>
              <w:rPr>
                <w:color w:val="000000" w:themeColor="text1"/>
              </w:rPr>
            </w:pPr>
            <w:r w:rsidRPr="00CC1A21">
              <w:rPr>
                <w:color w:val="000000" w:themeColor="text1"/>
              </w:rPr>
              <w:t>6910</w:t>
            </w:r>
          </w:p>
        </w:tc>
      </w:tr>
      <w:tr w:rsidR="00CD66FB" w:rsidRPr="00CC1A21" w14:paraId="7CCC31F3" w14:textId="77777777" w:rsidTr="008260BD">
        <w:tc>
          <w:tcPr>
            <w:tcW w:w="850" w:type="dxa"/>
            <w:tcBorders>
              <w:top w:val="single" w:sz="4" w:space="0" w:color="auto"/>
              <w:left w:val="single" w:sz="4" w:space="0" w:color="auto"/>
              <w:bottom w:val="single" w:sz="4" w:space="0" w:color="auto"/>
              <w:right w:val="single" w:sz="6" w:space="0" w:color="auto"/>
            </w:tcBorders>
          </w:tcPr>
          <w:p w14:paraId="55DA7B33" w14:textId="77777777" w:rsidR="00393FA5" w:rsidRPr="00CC1A21" w:rsidRDefault="00393FA5" w:rsidP="0036527B">
            <w:pPr>
              <w:autoSpaceDE w:val="0"/>
              <w:autoSpaceDN w:val="0"/>
              <w:spacing w:line="240" w:lineRule="atLeast"/>
              <w:jc w:val="both"/>
              <w:rPr>
                <w:color w:val="000000" w:themeColor="text1"/>
              </w:rPr>
            </w:pPr>
            <w:r w:rsidRPr="00CC1A21">
              <w:rPr>
                <w:color w:val="000000" w:themeColor="text1"/>
              </w:rPr>
              <w:t>82013B</w:t>
            </w:r>
          </w:p>
        </w:tc>
        <w:tc>
          <w:tcPr>
            <w:tcW w:w="6803" w:type="dxa"/>
            <w:tcBorders>
              <w:top w:val="single" w:sz="4" w:space="0" w:color="auto"/>
              <w:left w:val="single" w:sz="6" w:space="0" w:color="auto"/>
              <w:bottom w:val="single" w:sz="4" w:space="0" w:color="auto"/>
              <w:right w:val="single" w:sz="6" w:space="0" w:color="auto"/>
            </w:tcBorders>
          </w:tcPr>
          <w:p w14:paraId="39B53C81"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副甲狀腺切除加上自體移植</w:t>
            </w:r>
          </w:p>
          <w:p w14:paraId="78DEE6B1"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Parathyroidectomy+au totransplantation</w:t>
            </w:r>
          </w:p>
        </w:tc>
        <w:tc>
          <w:tcPr>
            <w:tcW w:w="283" w:type="dxa"/>
            <w:tcBorders>
              <w:top w:val="single" w:sz="4" w:space="0" w:color="auto"/>
              <w:left w:val="single" w:sz="6" w:space="0" w:color="auto"/>
              <w:bottom w:val="single" w:sz="4" w:space="0" w:color="auto"/>
              <w:right w:val="single" w:sz="6" w:space="0" w:color="auto"/>
            </w:tcBorders>
          </w:tcPr>
          <w:p w14:paraId="1A451F98" w14:textId="77777777" w:rsidR="00393FA5" w:rsidRPr="00CC1A21" w:rsidRDefault="00393FA5" w:rsidP="0036527B">
            <w:pPr>
              <w:spacing w:line="240" w:lineRule="atLeast"/>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68D9D778"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82BFADA"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A433206"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1EE2C5D5" w14:textId="77777777" w:rsidR="00393FA5" w:rsidRPr="00CC1A21" w:rsidRDefault="00393FA5" w:rsidP="0036527B">
            <w:pPr>
              <w:autoSpaceDE w:val="0"/>
              <w:autoSpaceDN w:val="0"/>
              <w:spacing w:line="240" w:lineRule="atLeast"/>
              <w:jc w:val="right"/>
              <w:rPr>
                <w:color w:val="000000" w:themeColor="text1"/>
              </w:rPr>
            </w:pPr>
            <w:r w:rsidRPr="00CC1A21">
              <w:rPr>
                <w:color w:val="000000" w:themeColor="text1"/>
              </w:rPr>
              <w:t>14518</w:t>
            </w:r>
          </w:p>
        </w:tc>
      </w:tr>
      <w:tr w:rsidR="00CD66FB" w:rsidRPr="00CC1A21" w14:paraId="0054DBA9" w14:textId="77777777" w:rsidTr="008260BD">
        <w:tc>
          <w:tcPr>
            <w:tcW w:w="850" w:type="dxa"/>
            <w:tcBorders>
              <w:top w:val="single" w:sz="4" w:space="0" w:color="auto"/>
              <w:left w:val="single" w:sz="4" w:space="0" w:color="auto"/>
              <w:bottom w:val="single" w:sz="4" w:space="0" w:color="auto"/>
              <w:right w:val="single" w:sz="6" w:space="0" w:color="auto"/>
            </w:tcBorders>
          </w:tcPr>
          <w:p w14:paraId="40A5329C" w14:textId="77777777" w:rsidR="00393FA5" w:rsidRPr="00CC1A21" w:rsidRDefault="00393FA5" w:rsidP="0036527B">
            <w:pPr>
              <w:autoSpaceDE w:val="0"/>
              <w:autoSpaceDN w:val="0"/>
              <w:spacing w:line="240" w:lineRule="atLeast"/>
              <w:jc w:val="both"/>
              <w:rPr>
                <w:color w:val="000000" w:themeColor="text1"/>
              </w:rPr>
            </w:pPr>
            <w:r w:rsidRPr="00CC1A21">
              <w:rPr>
                <w:color w:val="000000" w:themeColor="text1"/>
              </w:rPr>
              <w:t>82014B</w:t>
            </w:r>
          </w:p>
        </w:tc>
        <w:tc>
          <w:tcPr>
            <w:tcW w:w="6803" w:type="dxa"/>
            <w:tcBorders>
              <w:top w:val="single" w:sz="4" w:space="0" w:color="auto"/>
              <w:left w:val="single" w:sz="6" w:space="0" w:color="auto"/>
              <w:bottom w:val="single" w:sz="4" w:space="0" w:color="auto"/>
              <w:right w:val="single" w:sz="6" w:space="0" w:color="auto"/>
            </w:tcBorders>
          </w:tcPr>
          <w:p w14:paraId="1C9363EA"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腹腔鏡腎上腺切除</w:t>
            </w:r>
          </w:p>
          <w:p w14:paraId="5D6CC84B" w14:textId="77777777" w:rsidR="00393FA5" w:rsidRPr="00CC1A21" w:rsidRDefault="00393FA5" w:rsidP="0036527B">
            <w:pPr>
              <w:autoSpaceDE w:val="0"/>
              <w:autoSpaceDN w:val="0"/>
              <w:spacing w:line="240" w:lineRule="atLeast"/>
              <w:ind w:left="435" w:hanging="435"/>
              <w:rPr>
                <w:color w:val="000000" w:themeColor="text1"/>
              </w:rPr>
            </w:pPr>
            <w:r w:rsidRPr="00CC1A21">
              <w:rPr>
                <w:color w:val="000000" w:themeColor="text1"/>
              </w:rPr>
              <w:t>Laparoscopic Adrenalectomy</w:t>
            </w:r>
          </w:p>
        </w:tc>
        <w:tc>
          <w:tcPr>
            <w:tcW w:w="283" w:type="dxa"/>
            <w:tcBorders>
              <w:top w:val="single" w:sz="4" w:space="0" w:color="auto"/>
              <w:left w:val="single" w:sz="6" w:space="0" w:color="auto"/>
              <w:bottom w:val="single" w:sz="4" w:space="0" w:color="auto"/>
              <w:right w:val="single" w:sz="6" w:space="0" w:color="auto"/>
            </w:tcBorders>
          </w:tcPr>
          <w:p w14:paraId="314CDF9B" w14:textId="77777777" w:rsidR="00393FA5" w:rsidRPr="00CC1A21" w:rsidRDefault="00393FA5" w:rsidP="0036527B">
            <w:pPr>
              <w:spacing w:line="240" w:lineRule="atLeast"/>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6D2B0889"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6F357B2"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60781F1B" w14:textId="77777777" w:rsidR="00393FA5" w:rsidRPr="00CC1A21" w:rsidRDefault="00393FA5"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7B4E27AC" w14:textId="77777777" w:rsidR="00393FA5" w:rsidRPr="00CC1A21" w:rsidRDefault="00393FA5" w:rsidP="0036527B">
            <w:pPr>
              <w:autoSpaceDE w:val="0"/>
              <w:autoSpaceDN w:val="0"/>
              <w:spacing w:line="240" w:lineRule="atLeast"/>
              <w:jc w:val="right"/>
              <w:rPr>
                <w:color w:val="000000" w:themeColor="text1"/>
              </w:rPr>
            </w:pPr>
            <w:r w:rsidRPr="00CC1A21">
              <w:rPr>
                <w:color w:val="000000" w:themeColor="text1"/>
              </w:rPr>
              <w:t>19623</w:t>
            </w:r>
          </w:p>
        </w:tc>
      </w:tr>
    </w:tbl>
    <w:p w14:paraId="527BA4B5" w14:textId="77777777" w:rsidR="0036527B" w:rsidRPr="00CC1A21" w:rsidRDefault="0036527B" w:rsidP="0036527B">
      <w:pPr>
        <w:rPr>
          <w:color w:val="000000" w:themeColor="text1"/>
          <w:szCs w:val="24"/>
        </w:rPr>
      </w:pPr>
      <w:r w:rsidRPr="00CC1A21">
        <w:rPr>
          <w:color w:val="000000" w:themeColor="text1"/>
          <w:szCs w:val="24"/>
        </w:rPr>
        <w:br w:type="page"/>
      </w:r>
    </w:p>
    <w:p w14:paraId="6C6A8413" w14:textId="77777777" w:rsidR="00A270C0" w:rsidRPr="00CC1A21" w:rsidRDefault="00A270C0" w:rsidP="00A270C0">
      <w:pPr>
        <w:rPr>
          <w:color w:val="000000" w:themeColor="text1"/>
        </w:rPr>
      </w:pPr>
    </w:p>
    <w:p w14:paraId="4D59D0B3" w14:textId="4EFAB5C6" w:rsidR="0036527B" w:rsidRPr="00CC1A21" w:rsidRDefault="0036527B" w:rsidP="0079545A">
      <w:pPr>
        <w:outlineLvl w:val="0"/>
        <w:rPr>
          <w:color w:val="000000" w:themeColor="text1"/>
        </w:rPr>
      </w:pPr>
      <w:r w:rsidRPr="00CC1A21">
        <w:rPr>
          <w:color w:val="000000" w:themeColor="text1"/>
        </w:rPr>
        <w:t>第十五項</w:t>
      </w:r>
      <w:r w:rsidRPr="00CC1A21">
        <w:rPr>
          <w:color w:val="000000" w:themeColor="text1"/>
        </w:rPr>
        <w:t xml:space="preserve"> </w:t>
      </w:r>
      <w:r w:rsidRPr="00CC1A21">
        <w:rPr>
          <w:color w:val="000000" w:themeColor="text1"/>
        </w:rPr>
        <w:t>神經外科</w:t>
      </w:r>
      <w:r w:rsidRPr="00CC1A21">
        <w:rPr>
          <w:color w:val="000000" w:themeColor="text1"/>
        </w:rPr>
        <w:t>Neurosurgery (83001-8310</w:t>
      </w:r>
      <w:r w:rsidR="00445CDF" w:rsidRPr="00CC1A21">
        <w:rPr>
          <w:color w:val="000000" w:themeColor="text1"/>
          <w:szCs w:val="24"/>
        </w:rPr>
        <w:t>6</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19F69422"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09A8505A" w14:textId="77777777" w:rsidR="0036527B" w:rsidRPr="00CC1A21" w:rsidRDefault="0036527B" w:rsidP="0036527B">
            <w:pPr>
              <w:autoSpaceDE w:val="0"/>
              <w:autoSpaceDN w:val="0"/>
              <w:spacing w:line="240" w:lineRule="atLeast"/>
              <w:jc w:val="center"/>
              <w:rPr>
                <w:color w:val="000000" w:themeColor="text1"/>
              </w:rPr>
            </w:pPr>
            <w:bookmarkStart w:id="20" w:name="_Hlk175754500"/>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91F40B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F01C8C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基</w:t>
            </w:r>
          </w:p>
          <w:p w14:paraId="627F50A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層</w:t>
            </w:r>
          </w:p>
          <w:p w14:paraId="49460DE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p w14:paraId="1F8F4A3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71E821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地</w:t>
            </w:r>
          </w:p>
          <w:p w14:paraId="48714DA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3DBBBF7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66AD88A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A61617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區</w:t>
            </w:r>
          </w:p>
          <w:p w14:paraId="74E5CFE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域</w:t>
            </w:r>
          </w:p>
          <w:p w14:paraId="2F6696E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0DB90E9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F71807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醫</w:t>
            </w:r>
          </w:p>
          <w:p w14:paraId="10590A6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學</w:t>
            </w:r>
          </w:p>
          <w:p w14:paraId="42F0D05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中</w:t>
            </w:r>
          </w:p>
          <w:p w14:paraId="2B76231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E2C7EF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支</w:t>
            </w:r>
          </w:p>
          <w:p w14:paraId="3C0EEB1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付</w:t>
            </w:r>
          </w:p>
          <w:p w14:paraId="235DE83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點</w:t>
            </w:r>
          </w:p>
          <w:p w14:paraId="64A1459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數</w:t>
            </w:r>
          </w:p>
        </w:tc>
      </w:tr>
      <w:tr w:rsidR="00CD66FB" w:rsidRPr="00CC1A21" w14:paraId="7955C90C" w14:textId="77777777" w:rsidTr="00CE5354">
        <w:trPr>
          <w:trHeight w:val="227"/>
        </w:trPr>
        <w:tc>
          <w:tcPr>
            <w:tcW w:w="850" w:type="dxa"/>
            <w:tcBorders>
              <w:top w:val="single" w:sz="6" w:space="0" w:color="auto"/>
              <w:left w:val="single" w:sz="6" w:space="0" w:color="auto"/>
              <w:right w:val="single" w:sz="6" w:space="0" w:color="auto"/>
            </w:tcBorders>
          </w:tcPr>
          <w:p w14:paraId="239DA8A1"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83001B</w:t>
            </w:r>
          </w:p>
        </w:tc>
        <w:tc>
          <w:tcPr>
            <w:tcW w:w="6803" w:type="dxa"/>
            <w:tcBorders>
              <w:top w:val="single" w:sz="6" w:space="0" w:color="auto"/>
              <w:left w:val="single" w:sz="6" w:space="0" w:color="auto"/>
              <w:right w:val="single" w:sz="6" w:space="0" w:color="auto"/>
            </w:tcBorders>
          </w:tcPr>
          <w:p w14:paraId="725AFEE1"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 xml:space="preserve">腦微血管減壓術　</w:t>
            </w:r>
          </w:p>
          <w:p w14:paraId="27F0E823"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Microvascular decompression</w:t>
            </w:r>
          </w:p>
          <w:p w14:paraId="60065DDB"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註：</w:t>
            </w:r>
          </w:p>
          <w:p w14:paraId="6F4B7DE9" w14:textId="77777777" w:rsidR="0036527B" w:rsidRPr="00CC1A21" w:rsidRDefault="0036527B" w:rsidP="0099584C">
            <w:pPr>
              <w:autoSpaceDE w:val="0"/>
              <w:autoSpaceDN w:val="0"/>
              <w:spacing w:line="340" w:lineRule="exact"/>
              <w:ind w:left="192" w:hangingChars="80" w:hanging="192"/>
              <w:jc w:val="both"/>
              <w:rPr>
                <w:color w:val="000000" w:themeColor="text1"/>
              </w:rPr>
            </w:pPr>
            <w:r w:rsidRPr="00CC1A21">
              <w:rPr>
                <w:color w:val="000000" w:themeColor="text1"/>
              </w:rPr>
              <w:t>1.</w:t>
            </w:r>
            <w:r w:rsidRPr="00CC1A21">
              <w:rPr>
                <w:color w:val="000000" w:themeColor="text1"/>
              </w:rPr>
              <w:t>限神經外科專科醫師施行。</w:t>
            </w:r>
          </w:p>
          <w:p w14:paraId="3E2A4E4D" w14:textId="77777777" w:rsidR="0036527B" w:rsidRPr="00CC1A21" w:rsidRDefault="0036527B" w:rsidP="0099584C">
            <w:pPr>
              <w:autoSpaceDE w:val="0"/>
              <w:autoSpaceDN w:val="0"/>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一般材料費及特殊材料費，得另加計</w:t>
            </w:r>
            <w:r w:rsidR="00802269" w:rsidRPr="00CC1A21">
              <w:rPr>
                <w:color w:val="000000" w:themeColor="text1"/>
              </w:rPr>
              <w:t>百分之一百零四</w:t>
            </w:r>
            <w:r w:rsidRPr="00CC1A21">
              <w:rPr>
                <w:color w:val="000000" w:themeColor="text1"/>
              </w:rPr>
              <w:t>。</w:t>
            </w:r>
          </w:p>
          <w:p w14:paraId="780AC725" w14:textId="77777777" w:rsidR="0036527B" w:rsidRPr="00CC1A21" w:rsidRDefault="0036527B" w:rsidP="0099584C">
            <w:pPr>
              <w:autoSpaceDE w:val="0"/>
              <w:autoSpaceDN w:val="0"/>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right w:val="single" w:sz="6" w:space="0" w:color="auto"/>
            </w:tcBorders>
          </w:tcPr>
          <w:p w14:paraId="5086DB37"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94A1B9"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10D20C1"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FAE7131"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52393FEA" w14:textId="77777777" w:rsidR="0036527B" w:rsidRPr="00CC1A21" w:rsidRDefault="0036527B" w:rsidP="00EC4325">
            <w:pPr>
              <w:autoSpaceDE w:val="0"/>
              <w:autoSpaceDN w:val="0"/>
              <w:spacing w:line="340" w:lineRule="exact"/>
              <w:jc w:val="right"/>
              <w:rPr>
                <w:color w:val="000000" w:themeColor="text1"/>
              </w:rPr>
            </w:pPr>
            <w:r w:rsidRPr="00CC1A21">
              <w:rPr>
                <w:color w:val="000000" w:themeColor="text1"/>
              </w:rPr>
              <w:t>19562</w:t>
            </w:r>
          </w:p>
        </w:tc>
      </w:tr>
      <w:tr w:rsidR="00CD66FB" w:rsidRPr="00CC1A21" w14:paraId="0590AB36" w14:textId="77777777" w:rsidTr="00CE5354">
        <w:trPr>
          <w:trHeight w:val="227"/>
        </w:trPr>
        <w:tc>
          <w:tcPr>
            <w:tcW w:w="850" w:type="dxa"/>
            <w:tcBorders>
              <w:top w:val="single" w:sz="6" w:space="0" w:color="auto"/>
              <w:left w:val="single" w:sz="6" w:space="0" w:color="auto"/>
              <w:right w:val="single" w:sz="6" w:space="0" w:color="auto"/>
            </w:tcBorders>
          </w:tcPr>
          <w:p w14:paraId="6B0ED7C7" w14:textId="77777777" w:rsidR="0036527B" w:rsidRPr="00CC1A2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3378E867"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椎弓切除術（減壓）</w:t>
            </w:r>
          </w:p>
          <w:p w14:paraId="40787BAE"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Laminectomy for decompression</w:t>
            </w:r>
          </w:p>
        </w:tc>
        <w:tc>
          <w:tcPr>
            <w:tcW w:w="283" w:type="dxa"/>
            <w:tcBorders>
              <w:top w:val="single" w:sz="6" w:space="0" w:color="auto"/>
              <w:left w:val="single" w:sz="6" w:space="0" w:color="auto"/>
              <w:right w:val="single" w:sz="6" w:space="0" w:color="auto"/>
            </w:tcBorders>
          </w:tcPr>
          <w:p w14:paraId="692D87E4"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2C33330"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58F677E"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982294F" w14:textId="77777777" w:rsidR="0036527B" w:rsidRPr="00CC1A2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177A20E" w14:textId="77777777" w:rsidR="0036527B" w:rsidRPr="00CC1A21" w:rsidRDefault="0036527B" w:rsidP="00EC4325">
            <w:pPr>
              <w:autoSpaceDE w:val="0"/>
              <w:autoSpaceDN w:val="0"/>
              <w:spacing w:line="340" w:lineRule="exact"/>
              <w:rPr>
                <w:color w:val="000000" w:themeColor="text1"/>
              </w:rPr>
            </w:pPr>
          </w:p>
        </w:tc>
      </w:tr>
      <w:tr w:rsidR="00CD66FB" w:rsidRPr="00CC1A21" w14:paraId="391CAC74" w14:textId="77777777" w:rsidTr="00CE5354">
        <w:trPr>
          <w:trHeight w:val="227"/>
        </w:trPr>
        <w:tc>
          <w:tcPr>
            <w:tcW w:w="850" w:type="dxa"/>
            <w:tcBorders>
              <w:left w:val="single" w:sz="6" w:space="0" w:color="auto"/>
              <w:right w:val="single" w:sz="6" w:space="0" w:color="auto"/>
            </w:tcBorders>
          </w:tcPr>
          <w:p w14:paraId="1A04EBF8" w14:textId="77777777" w:rsidR="00220D1B" w:rsidRPr="00CC1A21" w:rsidRDefault="00220D1B" w:rsidP="00EC4325">
            <w:pPr>
              <w:spacing w:line="340" w:lineRule="exact"/>
              <w:rPr>
                <w:color w:val="000000" w:themeColor="text1"/>
              </w:rPr>
            </w:pPr>
            <w:r w:rsidRPr="00CC1A21">
              <w:rPr>
                <w:color w:val="000000" w:themeColor="text1"/>
              </w:rPr>
              <w:t>83002C</w:t>
            </w:r>
          </w:p>
        </w:tc>
        <w:tc>
          <w:tcPr>
            <w:tcW w:w="6803" w:type="dxa"/>
            <w:tcBorders>
              <w:left w:val="single" w:sz="6" w:space="0" w:color="auto"/>
              <w:right w:val="single" w:sz="6" w:space="0" w:color="auto"/>
            </w:tcBorders>
          </w:tcPr>
          <w:p w14:paraId="49DD4928" w14:textId="77777777" w:rsidR="00220D1B" w:rsidRPr="00CC1A21" w:rsidRDefault="00220D1B" w:rsidP="00EC4325">
            <w:pPr>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二節以內</w:t>
            </w:r>
            <w:r w:rsidRPr="00CC1A21">
              <w:rPr>
                <w:color w:val="000000" w:themeColor="text1"/>
              </w:rPr>
              <w:t xml:space="preserve"> </w:t>
            </w:r>
            <w:r w:rsidRPr="00CC1A21">
              <w:rPr>
                <w:rFonts w:ascii="新細明體" w:eastAsia="新細明體" w:hAnsi="新細明體" w:cs="新細明體" w:hint="eastAsia"/>
                <w:color w:val="000000" w:themeColor="text1"/>
              </w:rPr>
              <w:t>≦</w:t>
            </w:r>
            <w:r w:rsidRPr="00CC1A21">
              <w:rPr>
                <w:color w:val="000000" w:themeColor="text1"/>
              </w:rPr>
              <w:t>2 segments</w:t>
            </w:r>
          </w:p>
        </w:tc>
        <w:tc>
          <w:tcPr>
            <w:tcW w:w="283" w:type="dxa"/>
            <w:tcBorders>
              <w:left w:val="single" w:sz="6" w:space="0" w:color="auto"/>
              <w:right w:val="single" w:sz="6" w:space="0" w:color="auto"/>
            </w:tcBorders>
          </w:tcPr>
          <w:p w14:paraId="494C68FC"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3646324"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D3C1C85"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61ED5E2"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8002873" w14:textId="77777777" w:rsidR="00220D1B" w:rsidRPr="00CC1A21" w:rsidRDefault="00220D1B" w:rsidP="00EC4325">
            <w:pPr>
              <w:spacing w:line="340" w:lineRule="exact"/>
              <w:jc w:val="right"/>
              <w:rPr>
                <w:dstrike/>
                <w:color w:val="000000" w:themeColor="text1"/>
              </w:rPr>
            </w:pPr>
            <w:r w:rsidRPr="00CC1A21">
              <w:rPr>
                <w:color w:val="000000" w:themeColor="text1"/>
                <w:szCs w:val="24"/>
              </w:rPr>
              <w:t>11966</w:t>
            </w:r>
          </w:p>
        </w:tc>
      </w:tr>
      <w:tr w:rsidR="00CD66FB" w:rsidRPr="00CC1A21" w14:paraId="1CE43304" w14:textId="77777777" w:rsidTr="00CE5354">
        <w:trPr>
          <w:trHeight w:val="227"/>
        </w:trPr>
        <w:tc>
          <w:tcPr>
            <w:tcW w:w="850" w:type="dxa"/>
            <w:tcBorders>
              <w:left w:val="single" w:sz="6" w:space="0" w:color="auto"/>
              <w:right w:val="single" w:sz="6" w:space="0" w:color="auto"/>
            </w:tcBorders>
          </w:tcPr>
          <w:p w14:paraId="1C10AE8B" w14:textId="77777777" w:rsidR="00220D1B" w:rsidRPr="00CC1A21" w:rsidRDefault="00220D1B" w:rsidP="00EC4325">
            <w:pPr>
              <w:spacing w:line="340" w:lineRule="exact"/>
              <w:rPr>
                <w:color w:val="000000" w:themeColor="text1"/>
              </w:rPr>
            </w:pPr>
            <w:r w:rsidRPr="00CC1A21">
              <w:rPr>
                <w:color w:val="000000" w:themeColor="text1"/>
              </w:rPr>
              <w:t>83003C</w:t>
            </w:r>
          </w:p>
        </w:tc>
        <w:tc>
          <w:tcPr>
            <w:tcW w:w="6803" w:type="dxa"/>
            <w:tcBorders>
              <w:left w:val="single" w:sz="6" w:space="0" w:color="auto"/>
              <w:right w:val="single" w:sz="6" w:space="0" w:color="auto"/>
            </w:tcBorders>
          </w:tcPr>
          <w:p w14:paraId="4704BA26" w14:textId="77777777" w:rsidR="00220D1B" w:rsidRPr="00CC1A21" w:rsidRDefault="00220D1B" w:rsidP="00EC4325">
            <w:pPr>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超過二節</w:t>
            </w:r>
            <w:r w:rsidRPr="00CC1A21">
              <w:rPr>
                <w:color w:val="000000" w:themeColor="text1"/>
              </w:rPr>
              <w:t xml:space="preserve"> </w:t>
            </w:r>
            <w:r w:rsidRPr="00CC1A21">
              <w:rPr>
                <w:color w:val="000000" w:themeColor="text1"/>
              </w:rPr>
              <w:t>＞</w:t>
            </w:r>
            <w:r w:rsidRPr="00CC1A21">
              <w:rPr>
                <w:color w:val="000000" w:themeColor="text1"/>
              </w:rPr>
              <w:t>2 segments</w:t>
            </w:r>
          </w:p>
          <w:p w14:paraId="1B6631BA" w14:textId="77777777" w:rsidR="00EC4325" w:rsidRPr="00CC1A21" w:rsidRDefault="00EC4325" w:rsidP="0099584C">
            <w:pPr>
              <w:autoSpaceDE w:val="0"/>
              <w:autoSpaceDN w:val="0"/>
              <w:spacing w:line="340" w:lineRule="exact"/>
              <w:ind w:left="480" w:hangingChars="200" w:hanging="480"/>
              <w:jc w:val="both"/>
              <w:rPr>
                <w:color w:val="000000" w:themeColor="text1"/>
              </w:rPr>
            </w:pPr>
            <w:r w:rsidRPr="00CC1A21">
              <w:rPr>
                <w:color w:val="000000" w:themeColor="text1"/>
              </w:rPr>
              <w:t>註：</w:t>
            </w:r>
          </w:p>
          <w:p w14:paraId="3A8E71F4" w14:textId="77777777" w:rsidR="00EC4325" w:rsidRPr="00CC1A21" w:rsidRDefault="00EC4325" w:rsidP="0099584C">
            <w:pPr>
              <w:autoSpaceDE w:val="0"/>
              <w:autoSpaceDN w:val="0"/>
              <w:spacing w:line="340" w:lineRule="exact"/>
              <w:ind w:left="192" w:hangingChars="80" w:hanging="192"/>
              <w:jc w:val="both"/>
              <w:rPr>
                <w:color w:val="000000" w:themeColor="text1"/>
              </w:rPr>
            </w:pPr>
            <w:r w:rsidRPr="00CC1A21">
              <w:rPr>
                <w:color w:val="000000" w:themeColor="text1"/>
              </w:rPr>
              <w:t>1.83002C</w:t>
            </w:r>
            <w:r w:rsidRPr="00CC1A21">
              <w:rPr>
                <w:color w:val="000000" w:themeColor="text1"/>
              </w:rPr>
              <w:t>一般材料費及單次使用鑽石鑽頭、氣動切割鑽頭，得另加計百分之八十二。</w:t>
            </w:r>
          </w:p>
          <w:p w14:paraId="05B67F20" w14:textId="77777777" w:rsidR="00EC4325" w:rsidRPr="00CC1A21" w:rsidRDefault="00EC4325" w:rsidP="0099584C">
            <w:pPr>
              <w:autoSpaceDE w:val="0"/>
              <w:autoSpaceDN w:val="0"/>
              <w:spacing w:line="340" w:lineRule="exact"/>
              <w:ind w:left="192" w:hangingChars="80" w:hanging="192"/>
              <w:jc w:val="both"/>
              <w:rPr>
                <w:color w:val="000000" w:themeColor="text1"/>
              </w:rPr>
            </w:pPr>
            <w:r w:rsidRPr="00CC1A21">
              <w:rPr>
                <w:color w:val="000000" w:themeColor="text1"/>
              </w:rPr>
              <w:t>2.83003C</w:t>
            </w:r>
            <w:r w:rsidRPr="00CC1A21">
              <w:rPr>
                <w:color w:val="000000" w:themeColor="text1"/>
              </w:rPr>
              <w:t>一般材料費及單次使用鑽石鑽頭、氣動切割鑽頭，得另加計百分之七十三。</w:t>
            </w:r>
          </w:p>
        </w:tc>
        <w:tc>
          <w:tcPr>
            <w:tcW w:w="283" w:type="dxa"/>
            <w:tcBorders>
              <w:left w:val="single" w:sz="6" w:space="0" w:color="auto"/>
              <w:right w:val="single" w:sz="6" w:space="0" w:color="auto"/>
            </w:tcBorders>
          </w:tcPr>
          <w:p w14:paraId="4537AE2A"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4215C4D"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EDE9DB0"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D5426C2"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05F8E54" w14:textId="77777777" w:rsidR="00220D1B" w:rsidRPr="00CC1A21" w:rsidRDefault="00220D1B" w:rsidP="00EC4325">
            <w:pPr>
              <w:spacing w:line="340" w:lineRule="exact"/>
              <w:jc w:val="right"/>
              <w:rPr>
                <w:dstrike/>
                <w:color w:val="000000" w:themeColor="text1"/>
              </w:rPr>
            </w:pPr>
            <w:r w:rsidRPr="00CC1A21">
              <w:rPr>
                <w:color w:val="000000" w:themeColor="text1"/>
                <w:szCs w:val="24"/>
              </w:rPr>
              <w:t>17366</w:t>
            </w:r>
          </w:p>
        </w:tc>
      </w:tr>
      <w:tr w:rsidR="00CD66FB" w:rsidRPr="00CC1A21" w14:paraId="4D95BDF9" w14:textId="77777777" w:rsidTr="00CE5354">
        <w:trPr>
          <w:trHeight w:val="227"/>
        </w:trPr>
        <w:tc>
          <w:tcPr>
            <w:tcW w:w="850" w:type="dxa"/>
            <w:tcBorders>
              <w:top w:val="single" w:sz="6" w:space="0" w:color="auto"/>
              <w:left w:val="single" w:sz="6" w:space="0" w:color="auto"/>
              <w:right w:val="single" w:sz="6" w:space="0" w:color="auto"/>
            </w:tcBorders>
          </w:tcPr>
          <w:p w14:paraId="7985D5B9" w14:textId="77777777" w:rsidR="0036527B" w:rsidRPr="00CC1A21" w:rsidRDefault="0036527B" w:rsidP="00CE5354">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E652008" w14:textId="77777777" w:rsidR="0036527B" w:rsidRPr="00CC1A21" w:rsidRDefault="0036527B" w:rsidP="00CE5354">
            <w:pPr>
              <w:autoSpaceDE w:val="0"/>
              <w:autoSpaceDN w:val="0"/>
              <w:spacing w:line="320" w:lineRule="exact"/>
              <w:rPr>
                <w:color w:val="000000" w:themeColor="text1"/>
              </w:rPr>
            </w:pPr>
            <w:r w:rsidRPr="00CC1A21">
              <w:rPr>
                <w:color w:val="000000" w:themeColor="text1"/>
              </w:rPr>
              <w:t xml:space="preserve">顳下減壓術　</w:t>
            </w:r>
            <w:r w:rsidRPr="00CC1A21">
              <w:rPr>
                <w:color w:val="000000" w:themeColor="text1"/>
              </w:rPr>
              <w:t>Subtemporal decompression</w:t>
            </w:r>
          </w:p>
        </w:tc>
        <w:tc>
          <w:tcPr>
            <w:tcW w:w="283" w:type="dxa"/>
            <w:tcBorders>
              <w:top w:val="single" w:sz="6" w:space="0" w:color="auto"/>
              <w:left w:val="single" w:sz="6" w:space="0" w:color="auto"/>
              <w:right w:val="single" w:sz="6" w:space="0" w:color="auto"/>
            </w:tcBorders>
          </w:tcPr>
          <w:p w14:paraId="288A9645" w14:textId="77777777" w:rsidR="0036527B" w:rsidRPr="00CC1A21" w:rsidRDefault="0036527B" w:rsidP="00CE535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7B393DB" w14:textId="77777777" w:rsidR="0036527B" w:rsidRPr="00CC1A21" w:rsidRDefault="0036527B" w:rsidP="00CE535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F3C1AA3" w14:textId="77777777" w:rsidR="0036527B" w:rsidRPr="00CC1A21" w:rsidRDefault="0036527B" w:rsidP="00CE535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FD6D680" w14:textId="77777777" w:rsidR="0036527B" w:rsidRPr="00CC1A21" w:rsidRDefault="0036527B" w:rsidP="00CE535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FEFCCEF" w14:textId="77777777" w:rsidR="0036527B" w:rsidRPr="00CC1A21" w:rsidRDefault="0036527B" w:rsidP="00CE5354">
            <w:pPr>
              <w:autoSpaceDE w:val="0"/>
              <w:autoSpaceDN w:val="0"/>
              <w:spacing w:line="320" w:lineRule="exact"/>
              <w:rPr>
                <w:color w:val="000000" w:themeColor="text1"/>
              </w:rPr>
            </w:pPr>
          </w:p>
        </w:tc>
      </w:tr>
      <w:tr w:rsidR="00CD66FB" w:rsidRPr="00CC1A21" w14:paraId="35DE04CB" w14:textId="77777777" w:rsidTr="00CE5354">
        <w:trPr>
          <w:trHeight w:val="227"/>
        </w:trPr>
        <w:tc>
          <w:tcPr>
            <w:tcW w:w="850" w:type="dxa"/>
            <w:tcBorders>
              <w:left w:val="single" w:sz="6" w:space="0" w:color="auto"/>
              <w:right w:val="single" w:sz="6" w:space="0" w:color="auto"/>
            </w:tcBorders>
          </w:tcPr>
          <w:p w14:paraId="04A5C86F"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83004B</w:t>
            </w:r>
          </w:p>
        </w:tc>
        <w:tc>
          <w:tcPr>
            <w:tcW w:w="6803" w:type="dxa"/>
            <w:tcBorders>
              <w:left w:val="single" w:sz="6" w:space="0" w:color="auto"/>
              <w:right w:val="single" w:sz="6" w:space="0" w:color="auto"/>
            </w:tcBorders>
          </w:tcPr>
          <w:p w14:paraId="67070F08"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14D89567" w14:textId="77777777" w:rsidR="004E078F" w:rsidRPr="00CC1A21" w:rsidRDefault="004E078F"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53E84EAF"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21F673E"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9C87CEE"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7B6D9445" w14:textId="77777777" w:rsidR="004E078F" w:rsidRPr="00CC1A21" w:rsidRDefault="004E078F" w:rsidP="00EC4325">
            <w:pPr>
              <w:autoSpaceDE w:val="0"/>
              <w:autoSpaceDN w:val="0"/>
              <w:spacing w:line="340" w:lineRule="exact"/>
              <w:jc w:val="right"/>
              <w:rPr>
                <w:color w:val="000000" w:themeColor="text1"/>
                <w:szCs w:val="24"/>
              </w:rPr>
            </w:pPr>
            <w:r w:rsidRPr="00CC1A21">
              <w:rPr>
                <w:color w:val="000000" w:themeColor="text1"/>
                <w:szCs w:val="24"/>
              </w:rPr>
              <w:t>13080</w:t>
            </w:r>
          </w:p>
        </w:tc>
      </w:tr>
      <w:tr w:rsidR="00CD66FB" w:rsidRPr="00CC1A21" w14:paraId="49EB8465" w14:textId="77777777" w:rsidTr="00CE5354">
        <w:trPr>
          <w:trHeight w:val="227"/>
        </w:trPr>
        <w:tc>
          <w:tcPr>
            <w:tcW w:w="850" w:type="dxa"/>
            <w:tcBorders>
              <w:left w:val="single" w:sz="6" w:space="0" w:color="auto"/>
              <w:right w:val="single" w:sz="6" w:space="0" w:color="auto"/>
            </w:tcBorders>
          </w:tcPr>
          <w:p w14:paraId="216A9E9D"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83005B</w:t>
            </w:r>
          </w:p>
        </w:tc>
        <w:tc>
          <w:tcPr>
            <w:tcW w:w="6803" w:type="dxa"/>
            <w:tcBorders>
              <w:left w:val="single" w:sz="6" w:space="0" w:color="auto"/>
              <w:right w:val="single" w:sz="6" w:space="0" w:color="auto"/>
            </w:tcBorders>
          </w:tcPr>
          <w:p w14:paraId="1253AFB9"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right w:val="single" w:sz="6" w:space="0" w:color="auto"/>
            </w:tcBorders>
          </w:tcPr>
          <w:p w14:paraId="2F891903" w14:textId="77777777" w:rsidR="004E078F" w:rsidRPr="00CC1A21" w:rsidRDefault="004E078F"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39914289"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4B24F53"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799D68E"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03C8D04B" w14:textId="77777777" w:rsidR="004E078F" w:rsidRPr="00CC1A21" w:rsidRDefault="004E078F" w:rsidP="00EC4325">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16496</w:t>
            </w:r>
          </w:p>
        </w:tc>
      </w:tr>
      <w:tr w:rsidR="00CD66FB" w:rsidRPr="00CC1A21" w14:paraId="7AE4799B" w14:textId="77777777" w:rsidTr="00CE5354">
        <w:trPr>
          <w:trHeight w:val="227"/>
        </w:trPr>
        <w:tc>
          <w:tcPr>
            <w:tcW w:w="850" w:type="dxa"/>
            <w:tcBorders>
              <w:left w:val="single" w:sz="6" w:space="0" w:color="auto"/>
              <w:right w:val="single" w:sz="6" w:space="0" w:color="auto"/>
            </w:tcBorders>
          </w:tcPr>
          <w:p w14:paraId="6B42E48A" w14:textId="77777777" w:rsidR="0036527B" w:rsidRPr="00CC1A21" w:rsidRDefault="0036527B" w:rsidP="00EC4325">
            <w:pPr>
              <w:autoSpaceDE w:val="0"/>
              <w:autoSpaceDN w:val="0"/>
              <w:spacing w:line="340" w:lineRule="exact"/>
              <w:jc w:val="right"/>
              <w:rPr>
                <w:color w:val="000000" w:themeColor="text1"/>
              </w:rPr>
            </w:pPr>
          </w:p>
        </w:tc>
        <w:tc>
          <w:tcPr>
            <w:tcW w:w="6803" w:type="dxa"/>
            <w:tcBorders>
              <w:left w:val="single" w:sz="6" w:space="0" w:color="auto"/>
              <w:right w:val="single" w:sz="6" w:space="0" w:color="auto"/>
            </w:tcBorders>
          </w:tcPr>
          <w:p w14:paraId="004677C6"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註：限神經外科專科醫師施行</w:t>
            </w:r>
          </w:p>
        </w:tc>
        <w:tc>
          <w:tcPr>
            <w:tcW w:w="283" w:type="dxa"/>
            <w:tcBorders>
              <w:left w:val="single" w:sz="6" w:space="0" w:color="auto"/>
              <w:right w:val="single" w:sz="6" w:space="0" w:color="auto"/>
            </w:tcBorders>
          </w:tcPr>
          <w:p w14:paraId="2A6DA14D"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4AD1CD8E"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6DC7ACDB"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203F3975" w14:textId="77777777" w:rsidR="0036527B" w:rsidRPr="00CC1A21" w:rsidRDefault="0036527B" w:rsidP="00EC4325">
            <w:pPr>
              <w:autoSpaceDE w:val="0"/>
              <w:autoSpaceDN w:val="0"/>
              <w:spacing w:line="340" w:lineRule="exact"/>
              <w:jc w:val="center"/>
              <w:rPr>
                <w:color w:val="000000" w:themeColor="text1"/>
              </w:rPr>
            </w:pPr>
          </w:p>
        </w:tc>
        <w:tc>
          <w:tcPr>
            <w:tcW w:w="850" w:type="dxa"/>
            <w:tcBorders>
              <w:left w:val="single" w:sz="6" w:space="0" w:color="auto"/>
              <w:right w:val="single" w:sz="6" w:space="0" w:color="auto"/>
            </w:tcBorders>
          </w:tcPr>
          <w:p w14:paraId="348C068F" w14:textId="77777777" w:rsidR="0036527B" w:rsidRPr="00CC1A21" w:rsidRDefault="0036527B" w:rsidP="00EC4325">
            <w:pPr>
              <w:autoSpaceDE w:val="0"/>
              <w:autoSpaceDN w:val="0"/>
              <w:spacing w:line="340" w:lineRule="exact"/>
              <w:rPr>
                <w:color w:val="000000" w:themeColor="text1"/>
              </w:rPr>
            </w:pPr>
          </w:p>
        </w:tc>
      </w:tr>
      <w:tr w:rsidR="00CD66FB" w:rsidRPr="00CC1A21" w14:paraId="2D441450" w14:textId="77777777" w:rsidTr="00CE5354">
        <w:trPr>
          <w:trHeight w:val="227"/>
        </w:trPr>
        <w:tc>
          <w:tcPr>
            <w:tcW w:w="850" w:type="dxa"/>
            <w:tcBorders>
              <w:top w:val="single" w:sz="6" w:space="0" w:color="auto"/>
              <w:left w:val="single" w:sz="6" w:space="0" w:color="auto"/>
              <w:right w:val="single" w:sz="6" w:space="0" w:color="auto"/>
            </w:tcBorders>
          </w:tcPr>
          <w:p w14:paraId="2A1A3176" w14:textId="77777777" w:rsidR="0036527B" w:rsidRPr="00CC1A2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9E842F9"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正中神經或尺神經腕部減壓術</w:t>
            </w:r>
          </w:p>
          <w:p w14:paraId="6E5E32C1"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 xml:space="preserve">Decompression of </w:t>
            </w:r>
            <w:r w:rsidR="002F5BFD" w:rsidRPr="00CC1A21">
              <w:rPr>
                <w:color w:val="000000" w:themeColor="text1"/>
              </w:rPr>
              <w:t>median</w:t>
            </w:r>
            <w:r w:rsidRPr="00CC1A21">
              <w:rPr>
                <w:color w:val="000000" w:themeColor="text1"/>
              </w:rPr>
              <w:t xml:space="preserve"> o</w:t>
            </w:r>
            <w:r w:rsidR="00C510CE" w:rsidRPr="00CC1A21">
              <w:rPr>
                <w:color w:val="000000" w:themeColor="text1"/>
              </w:rPr>
              <w:t>r</w:t>
            </w:r>
            <w:r w:rsidRPr="00CC1A21">
              <w:rPr>
                <w:color w:val="000000" w:themeColor="text1"/>
              </w:rPr>
              <w:t xml:space="preserve"> ulnar nerve at wrist</w:t>
            </w:r>
          </w:p>
        </w:tc>
        <w:tc>
          <w:tcPr>
            <w:tcW w:w="283" w:type="dxa"/>
            <w:tcBorders>
              <w:top w:val="single" w:sz="6" w:space="0" w:color="auto"/>
              <w:left w:val="single" w:sz="6" w:space="0" w:color="auto"/>
              <w:right w:val="single" w:sz="6" w:space="0" w:color="auto"/>
            </w:tcBorders>
          </w:tcPr>
          <w:p w14:paraId="2ECE1053"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254FD85"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18EA818"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8D34CDA" w14:textId="77777777" w:rsidR="0036527B" w:rsidRPr="00CC1A2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D382083" w14:textId="77777777" w:rsidR="0036527B" w:rsidRPr="00CC1A21" w:rsidRDefault="0036527B" w:rsidP="00EC4325">
            <w:pPr>
              <w:autoSpaceDE w:val="0"/>
              <w:autoSpaceDN w:val="0"/>
              <w:spacing w:line="340" w:lineRule="exact"/>
              <w:rPr>
                <w:color w:val="000000" w:themeColor="text1"/>
              </w:rPr>
            </w:pPr>
          </w:p>
        </w:tc>
      </w:tr>
      <w:tr w:rsidR="00CD66FB" w:rsidRPr="00CC1A21" w14:paraId="1C12D793" w14:textId="77777777" w:rsidTr="00CE5354">
        <w:trPr>
          <w:trHeight w:val="227"/>
        </w:trPr>
        <w:tc>
          <w:tcPr>
            <w:tcW w:w="850" w:type="dxa"/>
            <w:tcBorders>
              <w:left w:val="single" w:sz="6" w:space="0" w:color="auto"/>
              <w:right w:val="single" w:sz="6" w:space="0" w:color="auto"/>
            </w:tcBorders>
          </w:tcPr>
          <w:p w14:paraId="27CC08EC"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83006C</w:t>
            </w:r>
          </w:p>
        </w:tc>
        <w:tc>
          <w:tcPr>
            <w:tcW w:w="6803" w:type="dxa"/>
            <w:tcBorders>
              <w:left w:val="single" w:sz="6" w:space="0" w:color="auto"/>
              <w:right w:val="single" w:sz="6" w:space="0" w:color="auto"/>
            </w:tcBorders>
          </w:tcPr>
          <w:p w14:paraId="597F00A0"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單側</w:t>
            </w:r>
            <w:r w:rsidRPr="00CC1A21">
              <w:rPr>
                <w:color w:val="000000" w:themeColor="text1"/>
              </w:rPr>
              <w:t xml:space="preserve"> unilateral</w:t>
            </w:r>
          </w:p>
        </w:tc>
        <w:tc>
          <w:tcPr>
            <w:tcW w:w="283" w:type="dxa"/>
            <w:tcBorders>
              <w:left w:val="single" w:sz="6" w:space="0" w:color="auto"/>
              <w:right w:val="single" w:sz="6" w:space="0" w:color="auto"/>
            </w:tcBorders>
          </w:tcPr>
          <w:p w14:paraId="7847F17C"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B080972"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E5F4DBA"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935C764"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F2F13AF" w14:textId="77777777" w:rsidR="0036527B" w:rsidRPr="00CC1A21" w:rsidRDefault="0036527B" w:rsidP="00EC4325">
            <w:pPr>
              <w:autoSpaceDE w:val="0"/>
              <w:autoSpaceDN w:val="0"/>
              <w:spacing w:line="340" w:lineRule="exact"/>
              <w:jc w:val="right"/>
              <w:rPr>
                <w:color w:val="000000" w:themeColor="text1"/>
              </w:rPr>
            </w:pPr>
            <w:r w:rsidRPr="00CC1A21">
              <w:rPr>
                <w:color w:val="000000" w:themeColor="text1"/>
              </w:rPr>
              <w:t>4325</w:t>
            </w:r>
          </w:p>
        </w:tc>
      </w:tr>
      <w:tr w:rsidR="00CD66FB" w:rsidRPr="00CC1A21" w14:paraId="44012078" w14:textId="77777777" w:rsidTr="00CE5354">
        <w:trPr>
          <w:trHeight w:val="227"/>
        </w:trPr>
        <w:tc>
          <w:tcPr>
            <w:tcW w:w="850" w:type="dxa"/>
            <w:tcBorders>
              <w:left w:val="single" w:sz="6" w:space="0" w:color="auto"/>
              <w:right w:val="single" w:sz="6" w:space="0" w:color="auto"/>
            </w:tcBorders>
          </w:tcPr>
          <w:p w14:paraId="19E4E252"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83007C</w:t>
            </w:r>
          </w:p>
        </w:tc>
        <w:tc>
          <w:tcPr>
            <w:tcW w:w="6803" w:type="dxa"/>
            <w:tcBorders>
              <w:left w:val="single" w:sz="6" w:space="0" w:color="auto"/>
              <w:right w:val="single" w:sz="6" w:space="0" w:color="auto"/>
            </w:tcBorders>
          </w:tcPr>
          <w:p w14:paraId="7CCB14F0"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雙側</w:t>
            </w:r>
            <w:r w:rsidRPr="00CC1A21">
              <w:rPr>
                <w:color w:val="000000" w:themeColor="text1"/>
              </w:rPr>
              <w:t xml:space="preserve"> bilateral</w:t>
            </w:r>
          </w:p>
        </w:tc>
        <w:tc>
          <w:tcPr>
            <w:tcW w:w="283" w:type="dxa"/>
            <w:tcBorders>
              <w:left w:val="single" w:sz="6" w:space="0" w:color="auto"/>
              <w:right w:val="single" w:sz="6" w:space="0" w:color="auto"/>
            </w:tcBorders>
          </w:tcPr>
          <w:p w14:paraId="15EF4163"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6AC32BB"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722F983"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3CAFEAA"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D98A50F" w14:textId="77777777" w:rsidR="0036527B" w:rsidRPr="00CC1A21" w:rsidRDefault="0036527B" w:rsidP="00EC4325">
            <w:pPr>
              <w:autoSpaceDE w:val="0"/>
              <w:autoSpaceDN w:val="0"/>
              <w:spacing w:line="340" w:lineRule="exact"/>
              <w:jc w:val="right"/>
              <w:rPr>
                <w:color w:val="000000" w:themeColor="text1"/>
              </w:rPr>
            </w:pPr>
            <w:r w:rsidRPr="00CC1A21">
              <w:rPr>
                <w:color w:val="000000" w:themeColor="text1"/>
              </w:rPr>
              <w:t>8190</w:t>
            </w:r>
          </w:p>
        </w:tc>
      </w:tr>
      <w:tr w:rsidR="00CD66FB" w:rsidRPr="00CC1A21" w14:paraId="1815EFFC" w14:textId="77777777" w:rsidTr="00CE5354">
        <w:trPr>
          <w:trHeight w:val="227"/>
        </w:trPr>
        <w:tc>
          <w:tcPr>
            <w:tcW w:w="850" w:type="dxa"/>
            <w:tcBorders>
              <w:top w:val="single" w:sz="6" w:space="0" w:color="auto"/>
              <w:left w:val="single" w:sz="6" w:space="0" w:color="auto"/>
              <w:right w:val="single" w:sz="6" w:space="0" w:color="auto"/>
            </w:tcBorders>
          </w:tcPr>
          <w:p w14:paraId="7A476445" w14:textId="77777777" w:rsidR="0036527B" w:rsidRPr="00CC1A2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FDEB29D"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側股皮下神經或後脛神經減壓術</w:t>
            </w:r>
          </w:p>
          <w:p w14:paraId="3D76FB24"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Decompression of lateral femoral cutaneous nerve at inguinal or posterior tibial nerve at ankle</w:t>
            </w:r>
          </w:p>
        </w:tc>
        <w:tc>
          <w:tcPr>
            <w:tcW w:w="283" w:type="dxa"/>
            <w:tcBorders>
              <w:top w:val="single" w:sz="6" w:space="0" w:color="auto"/>
              <w:left w:val="single" w:sz="6" w:space="0" w:color="auto"/>
              <w:right w:val="single" w:sz="6" w:space="0" w:color="auto"/>
            </w:tcBorders>
          </w:tcPr>
          <w:p w14:paraId="188D6035"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2B099B7"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05A765"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FF3A417" w14:textId="77777777" w:rsidR="0036527B" w:rsidRPr="00CC1A2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0EABB09" w14:textId="77777777" w:rsidR="0036527B" w:rsidRPr="00CC1A21" w:rsidRDefault="0036527B" w:rsidP="00EC4325">
            <w:pPr>
              <w:autoSpaceDE w:val="0"/>
              <w:autoSpaceDN w:val="0"/>
              <w:spacing w:line="340" w:lineRule="exact"/>
              <w:rPr>
                <w:color w:val="000000" w:themeColor="text1"/>
              </w:rPr>
            </w:pPr>
          </w:p>
        </w:tc>
      </w:tr>
      <w:tr w:rsidR="00CD66FB" w:rsidRPr="00CC1A21" w14:paraId="55B5684A" w14:textId="77777777" w:rsidTr="00CE5354">
        <w:trPr>
          <w:trHeight w:val="227"/>
        </w:trPr>
        <w:tc>
          <w:tcPr>
            <w:tcW w:w="850" w:type="dxa"/>
            <w:tcBorders>
              <w:left w:val="single" w:sz="6" w:space="0" w:color="auto"/>
              <w:right w:val="single" w:sz="6" w:space="0" w:color="auto"/>
            </w:tcBorders>
          </w:tcPr>
          <w:p w14:paraId="1CA4545D"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83008C</w:t>
            </w:r>
          </w:p>
        </w:tc>
        <w:tc>
          <w:tcPr>
            <w:tcW w:w="6803" w:type="dxa"/>
            <w:tcBorders>
              <w:left w:val="single" w:sz="6" w:space="0" w:color="auto"/>
              <w:right w:val="single" w:sz="6" w:space="0" w:color="auto"/>
            </w:tcBorders>
          </w:tcPr>
          <w:p w14:paraId="67454801"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單側</w:t>
            </w:r>
            <w:r w:rsidRPr="00CC1A21">
              <w:rPr>
                <w:color w:val="000000" w:themeColor="text1"/>
                <w:szCs w:val="24"/>
              </w:rPr>
              <w:t xml:space="preserve"> unilateral</w:t>
            </w:r>
          </w:p>
        </w:tc>
        <w:tc>
          <w:tcPr>
            <w:tcW w:w="283" w:type="dxa"/>
            <w:tcBorders>
              <w:left w:val="single" w:sz="6" w:space="0" w:color="auto"/>
              <w:right w:val="single" w:sz="6" w:space="0" w:color="auto"/>
            </w:tcBorders>
          </w:tcPr>
          <w:p w14:paraId="67E82E7F"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14C99B3"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2B14086"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504F5A5"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0A50B827" w14:textId="77777777" w:rsidR="00220D1B" w:rsidRPr="00CC1A21" w:rsidRDefault="00220D1B" w:rsidP="00EC4325">
            <w:pPr>
              <w:spacing w:line="340" w:lineRule="exact"/>
              <w:jc w:val="right"/>
              <w:rPr>
                <w:dstrike/>
                <w:color w:val="000000" w:themeColor="text1"/>
              </w:rPr>
            </w:pPr>
            <w:r w:rsidRPr="00CC1A21">
              <w:rPr>
                <w:color w:val="000000" w:themeColor="text1"/>
                <w:szCs w:val="24"/>
              </w:rPr>
              <w:t>6249</w:t>
            </w:r>
          </w:p>
        </w:tc>
      </w:tr>
      <w:tr w:rsidR="00CD66FB" w:rsidRPr="00CC1A21" w14:paraId="670E4ECF" w14:textId="77777777" w:rsidTr="00CE5354">
        <w:trPr>
          <w:trHeight w:val="227"/>
        </w:trPr>
        <w:tc>
          <w:tcPr>
            <w:tcW w:w="850" w:type="dxa"/>
            <w:tcBorders>
              <w:left w:val="single" w:sz="6" w:space="0" w:color="auto"/>
              <w:right w:val="single" w:sz="6" w:space="0" w:color="auto"/>
            </w:tcBorders>
          </w:tcPr>
          <w:p w14:paraId="2B6EBA99"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83009C</w:t>
            </w:r>
          </w:p>
        </w:tc>
        <w:tc>
          <w:tcPr>
            <w:tcW w:w="6803" w:type="dxa"/>
            <w:tcBorders>
              <w:left w:val="single" w:sz="6" w:space="0" w:color="auto"/>
              <w:right w:val="single" w:sz="6" w:space="0" w:color="auto"/>
            </w:tcBorders>
          </w:tcPr>
          <w:p w14:paraId="51F93FA5"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雙側</w:t>
            </w:r>
            <w:r w:rsidRPr="00CC1A21">
              <w:rPr>
                <w:color w:val="000000" w:themeColor="text1"/>
                <w:szCs w:val="24"/>
              </w:rPr>
              <w:t xml:space="preserve"> bilateral</w:t>
            </w:r>
          </w:p>
        </w:tc>
        <w:tc>
          <w:tcPr>
            <w:tcW w:w="283" w:type="dxa"/>
            <w:tcBorders>
              <w:left w:val="single" w:sz="6" w:space="0" w:color="auto"/>
              <w:right w:val="single" w:sz="6" w:space="0" w:color="auto"/>
            </w:tcBorders>
          </w:tcPr>
          <w:p w14:paraId="620B8264"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E963448"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36094F6"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B3F5CEF"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48DD262C" w14:textId="77777777" w:rsidR="00220D1B" w:rsidRPr="00CC1A21" w:rsidRDefault="00220D1B" w:rsidP="00EC4325">
            <w:pPr>
              <w:spacing w:line="340" w:lineRule="exact"/>
              <w:jc w:val="right"/>
              <w:rPr>
                <w:dstrike/>
                <w:color w:val="000000" w:themeColor="text1"/>
              </w:rPr>
            </w:pPr>
            <w:r w:rsidRPr="00CC1A21">
              <w:rPr>
                <w:color w:val="000000" w:themeColor="text1"/>
                <w:szCs w:val="24"/>
              </w:rPr>
              <w:t>9715</w:t>
            </w:r>
          </w:p>
        </w:tc>
      </w:tr>
      <w:tr w:rsidR="00CD66FB" w:rsidRPr="00CC1A21" w14:paraId="110185CA" w14:textId="77777777" w:rsidTr="00CE5354">
        <w:trPr>
          <w:trHeight w:val="227"/>
        </w:trPr>
        <w:tc>
          <w:tcPr>
            <w:tcW w:w="850" w:type="dxa"/>
            <w:tcBorders>
              <w:top w:val="single" w:sz="6" w:space="0" w:color="auto"/>
              <w:left w:val="single" w:sz="6" w:space="0" w:color="auto"/>
              <w:bottom w:val="single" w:sz="6" w:space="0" w:color="auto"/>
              <w:right w:val="single" w:sz="6" w:space="0" w:color="auto"/>
            </w:tcBorders>
          </w:tcPr>
          <w:p w14:paraId="2AF23976"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83010B</w:t>
            </w:r>
          </w:p>
        </w:tc>
        <w:tc>
          <w:tcPr>
            <w:tcW w:w="6803" w:type="dxa"/>
            <w:tcBorders>
              <w:top w:val="single" w:sz="6" w:space="0" w:color="auto"/>
              <w:left w:val="single" w:sz="6" w:space="0" w:color="auto"/>
              <w:bottom w:val="single" w:sz="6" w:space="0" w:color="auto"/>
              <w:right w:val="single" w:sz="6" w:space="0" w:color="auto"/>
            </w:tcBorders>
          </w:tcPr>
          <w:p w14:paraId="29932AAD"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腦組織活體切片</w:t>
            </w:r>
            <w:r w:rsidRPr="00CC1A21">
              <w:rPr>
                <w:color w:val="000000" w:themeColor="text1"/>
                <w:szCs w:val="24"/>
              </w:rPr>
              <w:t xml:space="preserve"> Brain biopsy</w:t>
            </w:r>
          </w:p>
          <w:p w14:paraId="0DD8FB47"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註：限神經外科專科醫師施行。</w:t>
            </w:r>
          </w:p>
        </w:tc>
        <w:tc>
          <w:tcPr>
            <w:tcW w:w="283" w:type="dxa"/>
            <w:tcBorders>
              <w:top w:val="single" w:sz="6" w:space="0" w:color="auto"/>
              <w:left w:val="single" w:sz="6" w:space="0" w:color="auto"/>
              <w:bottom w:val="single" w:sz="6" w:space="0" w:color="auto"/>
              <w:right w:val="single" w:sz="6" w:space="0" w:color="auto"/>
            </w:tcBorders>
          </w:tcPr>
          <w:p w14:paraId="582C90C2" w14:textId="77777777" w:rsidR="004E078F" w:rsidRPr="00CC1A21" w:rsidRDefault="004E078F" w:rsidP="00EC4325">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0BA44A2"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4E7D2BE"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8C9F57"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9C977B1" w14:textId="77777777" w:rsidR="004E078F" w:rsidRPr="00CC1A21" w:rsidRDefault="004E078F" w:rsidP="00EC4325">
            <w:pPr>
              <w:pStyle w:val="affffffff2"/>
              <w:spacing w:line="340" w:lineRule="exact"/>
              <w:rPr>
                <w:rFonts w:eastAsia="標楷體"/>
                <w:color w:val="000000" w:themeColor="text1"/>
                <w:sz w:val="24"/>
                <w:u w:val="none"/>
              </w:rPr>
            </w:pPr>
            <w:r w:rsidRPr="00CC1A21">
              <w:rPr>
                <w:rFonts w:eastAsia="標楷體"/>
                <w:color w:val="000000" w:themeColor="text1"/>
                <w:sz w:val="24"/>
                <w:u w:val="none"/>
              </w:rPr>
              <w:t>11257</w:t>
            </w:r>
          </w:p>
        </w:tc>
      </w:tr>
      <w:tr w:rsidR="00CD66FB" w:rsidRPr="00CC1A21" w14:paraId="60800E1D" w14:textId="77777777" w:rsidTr="00CE5354">
        <w:trPr>
          <w:trHeight w:val="227"/>
        </w:trPr>
        <w:tc>
          <w:tcPr>
            <w:tcW w:w="850" w:type="dxa"/>
            <w:tcBorders>
              <w:top w:val="single" w:sz="6" w:space="0" w:color="auto"/>
              <w:left w:val="single" w:sz="6" w:space="0" w:color="auto"/>
              <w:right w:val="single" w:sz="6" w:space="0" w:color="auto"/>
            </w:tcBorders>
          </w:tcPr>
          <w:p w14:paraId="02764A9D" w14:textId="77777777" w:rsidR="0036527B" w:rsidRPr="00CC1A2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F190D4E"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 xml:space="preserve">凹陷性顱骨骨折之手術　</w:t>
            </w:r>
          </w:p>
          <w:p w14:paraId="4F201984"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Depressed fracture of skull</w:t>
            </w:r>
          </w:p>
        </w:tc>
        <w:tc>
          <w:tcPr>
            <w:tcW w:w="283" w:type="dxa"/>
            <w:tcBorders>
              <w:top w:val="single" w:sz="6" w:space="0" w:color="auto"/>
              <w:left w:val="single" w:sz="6" w:space="0" w:color="auto"/>
              <w:right w:val="single" w:sz="6" w:space="0" w:color="auto"/>
            </w:tcBorders>
          </w:tcPr>
          <w:p w14:paraId="1D7FC5EE"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9D9014B"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5137F2D"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802AE85" w14:textId="77777777" w:rsidR="0036527B" w:rsidRPr="00CC1A2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9EE27F8" w14:textId="77777777" w:rsidR="0036527B" w:rsidRPr="00CC1A21" w:rsidRDefault="0036527B" w:rsidP="00EC4325">
            <w:pPr>
              <w:autoSpaceDE w:val="0"/>
              <w:autoSpaceDN w:val="0"/>
              <w:spacing w:line="340" w:lineRule="exact"/>
              <w:rPr>
                <w:color w:val="000000" w:themeColor="text1"/>
              </w:rPr>
            </w:pPr>
          </w:p>
        </w:tc>
      </w:tr>
      <w:tr w:rsidR="00CD66FB" w:rsidRPr="00CC1A21" w14:paraId="5967C56F" w14:textId="77777777" w:rsidTr="00CE5354">
        <w:trPr>
          <w:trHeight w:val="227"/>
        </w:trPr>
        <w:tc>
          <w:tcPr>
            <w:tcW w:w="850" w:type="dxa"/>
            <w:tcBorders>
              <w:left w:val="single" w:sz="6" w:space="0" w:color="auto"/>
              <w:right w:val="single" w:sz="6" w:space="0" w:color="auto"/>
            </w:tcBorders>
          </w:tcPr>
          <w:p w14:paraId="2BAA5124"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83011B</w:t>
            </w:r>
          </w:p>
        </w:tc>
        <w:tc>
          <w:tcPr>
            <w:tcW w:w="6803" w:type="dxa"/>
            <w:tcBorders>
              <w:left w:val="single" w:sz="6" w:space="0" w:color="auto"/>
              <w:right w:val="single" w:sz="6" w:space="0" w:color="auto"/>
            </w:tcBorders>
          </w:tcPr>
          <w:p w14:paraId="3FF7AD6B"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簡單骨折</w:t>
            </w:r>
            <w:r w:rsidRPr="00CC1A21">
              <w:rPr>
                <w:color w:val="000000" w:themeColor="text1"/>
              </w:rPr>
              <w:t xml:space="preserve"> simple fracture</w:t>
            </w:r>
          </w:p>
        </w:tc>
        <w:tc>
          <w:tcPr>
            <w:tcW w:w="283" w:type="dxa"/>
            <w:tcBorders>
              <w:left w:val="single" w:sz="6" w:space="0" w:color="auto"/>
              <w:right w:val="single" w:sz="6" w:space="0" w:color="auto"/>
            </w:tcBorders>
          </w:tcPr>
          <w:p w14:paraId="1BC4A575" w14:textId="77777777" w:rsidR="00220D1B" w:rsidRPr="00CC1A21" w:rsidRDefault="00220D1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620C4D32"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CFA7340"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F2409EE"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49DEBB2" w14:textId="77777777" w:rsidR="00220D1B" w:rsidRPr="00CC1A21" w:rsidRDefault="00220D1B" w:rsidP="00EC4325">
            <w:pPr>
              <w:spacing w:line="340" w:lineRule="exact"/>
              <w:jc w:val="right"/>
              <w:rPr>
                <w:dstrike/>
                <w:color w:val="000000" w:themeColor="text1"/>
              </w:rPr>
            </w:pPr>
            <w:r w:rsidRPr="00CC1A21">
              <w:rPr>
                <w:color w:val="000000" w:themeColor="text1"/>
                <w:szCs w:val="24"/>
              </w:rPr>
              <w:t>9848</w:t>
            </w:r>
          </w:p>
        </w:tc>
      </w:tr>
      <w:tr w:rsidR="00CD66FB" w:rsidRPr="00CC1A21" w14:paraId="47F603FD" w14:textId="77777777" w:rsidTr="00CE5354">
        <w:trPr>
          <w:trHeight w:val="227"/>
        </w:trPr>
        <w:tc>
          <w:tcPr>
            <w:tcW w:w="850" w:type="dxa"/>
            <w:tcBorders>
              <w:left w:val="single" w:sz="6" w:space="0" w:color="auto"/>
              <w:right w:val="single" w:sz="6" w:space="0" w:color="auto"/>
            </w:tcBorders>
          </w:tcPr>
          <w:p w14:paraId="7D0E0EE2"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83012B</w:t>
            </w:r>
          </w:p>
        </w:tc>
        <w:tc>
          <w:tcPr>
            <w:tcW w:w="6803" w:type="dxa"/>
            <w:tcBorders>
              <w:left w:val="single" w:sz="6" w:space="0" w:color="auto"/>
              <w:right w:val="single" w:sz="6" w:space="0" w:color="auto"/>
            </w:tcBorders>
          </w:tcPr>
          <w:p w14:paraId="1F5DF2F5"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開放骨折</w:t>
            </w:r>
            <w:r w:rsidRPr="00CC1A21">
              <w:rPr>
                <w:color w:val="000000" w:themeColor="text1"/>
              </w:rPr>
              <w:t xml:space="preserve"> open fracture</w:t>
            </w:r>
          </w:p>
        </w:tc>
        <w:tc>
          <w:tcPr>
            <w:tcW w:w="283" w:type="dxa"/>
            <w:tcBorders>
              <w:left w:val="single" w:sz="6" w:space="0" w:color="auto"/>
              <w:right w:val="single" w:sz="6" w:space="0" w:color="auto"/>
            </w:tcBorders>
          </w:tcPr>
          <w:p w14:paraId="723E6868" w14:textId="77777777" w:rsidR="00220D1B" w:rsidRPr="00CC1A21" w:rsidRDefault="00220D1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5F3861F4"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112B75E"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6114FF1"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1348C45" w14:textId="77777777" w:rsidR="00220D1B" w:rsidRPr="00CC1A21" w:rsidRDefault="00220D1B" w:rsidP="00EC4325">
            <w:pPr>
              <w:spacing w:line="340" w:lineRule="exact"/>
              <w:jc w:val="right"/>
              <w:rPr>
                <w:dstrike/>
                <w:color w:val="000000" w:themeColor="text1"/>
              </w:rPr>
            </w:pPr>
            <w:r w:rsidRPr="00CC1A21">
              <w:rPr>
                <w:color w:val="000000" w:themeColor="text1"/>
                <w:szCs w:val="24"/>
              </w:rPr>
              <w:t>12615</w:t>
            </w:r>
          </w:p>
        </w:tc>
      </w:tr>
      <w:tr w:rsidR="00CD66FB" w:rsidRPr="00CC1A21" w14:paraId="21BB3542" w14:textId="77777777" w:rsidTr="00CE5354">
        <w:trPr>
          <w:trHeight w:val="227"/>
        </w:trPr>
        <w:tc>
          <w:tcPr>
            <w:tcW w:w="850" w:type="dxa"/>
            <w:tcBorders>
              <w:left w:val="single" w:sz="6" w:space="0" w:color="auto"/>
              <w:bottom w:val="single" w:sz="6" w:space="0" w:color="auto"/>
              <w:right w:val="single" w:sz="6" w:space="0" w:color="auto"/>
            </w:tcBorders>
          </w:tcPr>
          <w:p w14:paraId="4403E158" w14:textId="77777777" w:rsidR="0036527B" w:rsidRPr="00CC1A21" w:rsidRDefault="0036527B" w:rsidP="00EC4325">
            <w:pPr>
              <w:autoSpaceDE w:val="0"/>
              <w:autoSpaceDN w:val="0"/>
              <w:spacing w:line="34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63E8BE0A" w14:textId="77777777" w:rsidR="00220D1B" w:rsidRPr="00CC1A21" w:rsidRDefault="0036527B" w:rsidP="00EC4325">
            <w:pPr>
              <w:autoSpaceDE w:val="0"/>
              <w:autoSpaceDN w:val="0"/>
              <w:spacing w:line="340" w:lineRule="exact"/>
              <w:rPr>
                <w:color w:val="000000" w:themeColor="text1"/>
              </w:rPr>
            </w:pPr>
            <w:r w:rsidRPr="00CC1A21">
              <w:rPr>
                <w:color w:val="000000" w:themeColor="text1"/>
              </w:rPr>
              <w:t>註：限神經外科專科醫師施行。</w:t>
            </w:r>
          </w:p>
          <w:p w14:paraId="72CF7400" w14:textId="77777777" w:rsidR="00EC4325" w:rsidRPr="00CC1A21" w:rsidRDefault="00EC4325" w:rsidP="00EC4325">
            <w:pPr>
              <w:autoSpaceDE w:val="0"/>
              <w:autoSpaceDN w:val="0"/>
              <w:spacing w:line="340" w:lineRule="exact"/>
              <w:rPr>
                <w:color w:val="000000" w:themeColor="text1"/>
              </w:rPr>
            </w:pPr>
          </w:p>
        </w:tc>
        <w:tc>
          <w:tcPr>
            <w:tcW w:w="283" w:type="dxa"/>
            <w:tcBorders>
              <w:left w:val="single" w:sz="6" w:space="0" w:color="auto"/>
              <w:bottom w:val="single" w:sz="6" w:space="0" w:color="auto"/>
              <w:right w:val="single" w:sz="6" w:space="0" w:color="auto"/>
            </w:tcBorders>
          </w:tcPr>
          <w:p w14:paraId="1BA21332"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3C72DEC"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B397885"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6D17296" w14:textId="77777777" w:rsidR="0036527B" w:rsidRPr="00CC1A21" w:rsidRDefault="0036527B" w:rsidP="00EC4325">
            <w:pPr>
              <w:autoSpaceDE w:val="0"/>
              <w:autoSpaceDN w:val="0"/>
              <w:spacing w:line="34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C25D078" w14:textId="77777777" w:rsidR="0036527B" w:rsidRPr="00CC1A21" w:rsidRDefault="0036527B" w:rsidP="00EC4325">
            <w:pPr>
              <w:autoSpaceDE w:val="0"/>
              <w:autoSpaceDN w:val="0"/>
              <w:spacing w:line="340" w:lineRule="exact"/>
              <w:rPr>
                <w:color w:val="000000" w:themeColor="text1"/>
              </w:rPr>
            </w:pPr>
          </w:p>
        </w:tc>
      </w:tr>
      <w:tr w:rsidR="00CD66FB" w:rsidRPr="00CC1A21" w14:paraId="1560613F" w14:textId="77777777" w:rsidTr="00A270C0">
        <w:tc>
          <w:tcPr>
            <w:tcW w:w="850" w:type="dxa"/>
            <w:tcBorders>
              <w:top w:val="single" w:sz="6" w:space="0" w:color="auto"/>
              <w:left w:val="single" w:sz="6" w:space="0" w:color="auto"/>
              <w:right w:val="single" w:sz="6" w:space="0" w:color="auto"/>
            </w:tcBorders>
          </w:tcPr>
          <w:p w14:paraId="25F6D828"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lastRenderedPageBreak/>
              <w:t>83013C</w:t>
            </w:r>
          </w:p>
        </w:tc>
        <w:tc>
          <w:tcPr>
            <w:tcW w:w="6803" w:type="dxa"/>
            <w:tcBorders>
              <w:top w:val="single" w:sz="6" w:space="0" w:color="auto"/>
              <w:left w:val="single" w:sz="6" w:space="0" w:color="auto"/>
              <w:right w:val="single" w:sz="6" w:space="0" w:color="auto"/>
            </w:tcBorders>
          </w:tcPr>
          <w:p w14:paraId="09CF2C55"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頭顱穿洞術（止血引流、穿刺檢查）</w:t>
            </w:r>
          </w:p>
          <w:p w14:paraId="6BE47C63"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Burr hole (trephination) for hemostasis,</w:t>
            </w:r>
          </w:p>
          <w:p w14:paraId="3784D50E"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drainage or ventricular puncture</w:t>
            </w:r>
          </w:p>
          <w:p w14:paraId="7DEE53EC" w14:textId="77777777" w:rsidR="0036527B" w:rsidRPr="00CC1A21" w:rsidRDefault="0036527B" w:rsidP="0099584C">
            <w:pPr>
              <w:autoSpaceDE w:val="0"/>
              <w:autoSpaceDN w:val="0"/>
              <w:spacing w:line="340" w:lineRule="exact"/>
              <w:ind w:left="435" w:hanging="435"/>
              <w:jc w:val="both"/>
              <w:rPr>
                <w:color w:val="000000" w:themeColor="text1"/>
              </w:rPr>
            </w:pPr>
            <w:r w:rsidRPr="00CC1A21">
              <w:rPr>
                <w:color w:val="000000" w:themeColor="text1"/>
              </w:rPr>
              <w:t>註：</w:t>
            </w:r>
          </w:p>
          <w:p w14:paraId="3B167CC5" w14:textId="77777777" w:rsidR="0036527B" w:rsidRPr="00CC1A21" w:rsidRDefault="0036527B" w:rsidP="0099584C">
            <w:pPr>
              <w:autoSpaceDE w:val="0"/>
              <w:autoSpaceDN w:val="0"/>
              <w:spacing w:line="340" w:lineRule="exact"/>
              <w:ind w:left="192" w:hangingChars="80" w:hanging="192"/>
              <w:jc w:val="both"/>
              <w:rPr>
                <w:color w:val="000000" w:themeColor="text1"/>
              </w:rPr>
            </w:pPr>
            <w:r w:rsidRPr="00CC1A21">
              <w:rPr>
                <w:color w:val="000000" w:themeColor="text1"/>
              </w:rPr>
              <w:t>1.</w:t>
            </w:r>
            <w:r w:rsidRPr="00CC1A21">
              <w:rPr>
                <w:color w:val="000000" w:themeColor="text1"/>
              </w:rPr>
              <w:t>如以顱骨穿孔術實施其他神經外科手術，按各該手術項目所訂點數申報。</w:t>
            </w:r>
          </w:p>
          <w:p w14:paraId="68BD6B1B" w14:textId="77777777" w:rsidR="0036527B" w:rsidRPr="00CC1A21" w:rsidRDefault="0036527B" w:rsidP="0099584C">
            <w:pPr>
              <w:autoSpaceDE w:val="0"/>
              <w:autoSpaceDN w:val="0"/>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一般材料費及特殊材料費，得另加計</w:t>
            </w:r>
            <w:r w:rsidR="00802269" w:rsidRPr="00CC1A21">
              <w:rPr>
                <w:color w:val="000000" w:themeColor="text1"/>
              </w:rPr>
              <w:t>百分之三百十四</w:t>
            </w:r>
            <w:r w:rsidRPr="00CC1A21">
              <w:rPr>
                <w:color w:val="000000" w:themeColor="text1"/>
              </w:rPr>
              <w:t>。</w:t>
            </w:r>
          </w:p>
          <w:p w14:paraId="45C2C6F8" w14:textId="77777777" w:rsidR="0036527B" w:rsidRPr="00CC1A21" w:rsidRDefault="0036527B" w:rsidP="0099584C">
            <w:pPr>
              <w:autoSpaceDE w:val="0"/>
              <w:autoSpaceDN w:val="0"/>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right w:val="single" w:sz="6" w:space="0" w:color="auto"/>
            </w:tcBorders>
          </w:tcPr>
          <w:p w14:paraId="5C5801F7"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75053D2"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FAC7921"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6AFB8A9"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0E4C04CA" w14:textId="77777777" w:rsidR="0036527B" w:rsidRPr="00CC1A21" w:rsidRDefault="0036527B" w:rsidP="00EC4325">
            <w:pPr>
              <w:autoSpaceDE w:val="0"/>
              <w:autoSpaceDN w:val="0"/>
              <w:spacing w:line="340" w:lineRule="exact"/>
              <w:jc w:val="right"/>
              <w:rPr>
                <w:color w:val="000000" w:themeColor="text1"/>
              </w:rPr>
            </w:pPr>
            <w:r w:rsidRPr="00CC1A21">
              <w:rPr>
                <w:color w:val="000000" w:themeColor="text1"/>
              </w:rPr>
              <w:t>3786</w:t>
            </w:r>
          </w:p>
        </w:tc>
      </w:tr>
      <w:tr w:rsidR="00CD66FB" w:rsidRPr="00CC1A21" w14:paraId="77CB77EF" w14:textId="77777777" w:rsidTr="00A270C0">
        <w:tc>
          <w:tcPr>
            <w:tcW w:w="850" w:type="dxa"/>
            <w:tcBorders>
              <w:left w:val="single" w:sz="6" w:space="0" w:color="auto"/>
              <w:bottom w:val="single" w:sz="6" w:space="0" w:color="auto"/>
              <w:right w:val="single" w:sz="6" w:space="0" w:color="auto"/>
            </w:tcBorders>
          </w:tcPr>
          <w:p w14:paraId="2D7F79A4"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83014C</w:t>
            </w:r>
          </w:p>
        </w:tc>
        <w:tc>
          <w:tcPr>
            <w:tcW w:w="6803" w:type="dxa"/>
            <w:tcBorders>
              <w:left w:val="single" w:sz="6" w:space="0" w:color="auto"/>
              <w:bottom w:val="single" w:sz="6" w:space="0" w:color="auto"/>
              <w:right w:val="single" w:sz="6" w:space="0" w:color="auto"/>
            </w:tcBorders>
          </w:tcPr>
          <w:p w14:paraId="0E6A548F" w14:textId="77777777" w:rsidR="006976F1" w:rsidRPr="00CC1A21" w:rsidRDefault="0036527B" w:rsidP="0099584C">
            <w:pPr>
              <w:autoSpaceDE w:val="0"/>
              <w:autoSpaceDN w:val="0"/>
              <w:spacing w:line="340" w:lineRule="exact"/>
              <w:jc w:val="both"/>
              <w:rPr>
                <w:color w:val="000000" w:themeColor="text1"/>
              </w:rPr>
            </w:pPr>
            <w:r w:rsidRPr="00CC1A21">
              <w:rPr>
                <w:color w:val="000000" w:themeColor="text1"/>
              </w:rPr>
              <w:t>－每加一孔</w:t>
            </w:r>
            <w:r w:rsidRPr="00CC1A21">
              <w:rPr>
                <w:color w:val="000000" w:themeColor="text1"/>
              </w:rPr>
              <w:t xml:space="preserve"> one hole added</w:t>
            </w:r>
          </w:p>
        </w:tc>
        <w:tc>
          <w:tcPr>
            <w:tcW w:w="283" w:type="dxa"/>
            <w:tcBorders>
              <w:left w:val="single" w:sz="6" w:space="0" w:color="auto"/>
              <w:bottom w:val="single" w:sz="6" w:space="0" w:color="auto"/>
              <w:right w:val="single" w:sz="6" w:space="0" w:color="auto"/>
            </w:tcBorders>
          </w:tcPr>
          <w:p w14:paraId="203AAC78"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5F74C1E"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B2FCA2D"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36C11C9" w14:textId="77777777" w:rsidR="0036527B" w:rsidRPr="00CC1A21" w:rsidRDefault="0036527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13F34C86" w14:textId="77777777" w:rsidR="0036527B" w:rsidRPr="00CC1A21" w:rsidRDefault="0036527B" w:rsidP="00EC4325">
            <w:pPr>
              <w:autoSpaceDE w:val="0"/>
              <w:autoSpaceDN w:val="0"/>
              <w:spacing w:line="340" w:lineRule="exact"/>
              <w:jc w:val="right"/>
              <w:rPr>
                <w:color w:val="000000" w:themeColor="text1"/>
              </w:rPr>
            </w:pPr>
            <w:r w:rsidRPr="00CC1A21">
              <w:rPr>
                <w:color w:val="000000" w:themeColor="text1"/>
              </w:rPr>
              <w:t>2571</w:t>
            </w:r>
          </w:p>
        </w:tc>
      </w:tr>
      <w:tr w:rsidR="00CD66FB" w:rsidRPr="00CC1A21" w14:paraId="521239D7" w14:textId="77777777" w:rsidTr="008260BD">
        <w:tc>
          <w:tcPr>
            <w:tcW w:w="850" w:type="dxa"/>
            <w:tcBorders>
              <w:top w:val="single" w:sz="6" w:space="0" w:color="auto"/>
              <w:left w:val="single" w:sz="6" w:space="0" w:color="auto"/>
              <w:bottom w:val="single" w:sz="6" w:space="0" w:color="auto"/>
              <w:right w:val="single" w:sz="6" w:space="0" w:color="auto"/>
            </w:tcBorders>
          </w:tcPr>
          <w:p w14:paraId="53C5020F" w14:textId="77777777" w:rsidR="00220D1B" w:rsidRPr="00CC1A21" w:rsidRDefault="00220D1B" w:rsidP="00EC4325">
            <w:pPr>
              <w:spacing w:line="340" w:lineRule="exact"/>
              <w:rPr>
                <w:color w:val="000000" w:themeColor="text1"/>
              </w:rPr>
            </w:pPr>
            <w:r w:rsidRPr="00CC1A21">
              <w:rPr>
                <w:color w:val="000000" w:themeColor="text1"/>
              </w:rPr>
              <w:t>83015C</w:t>
            </w:r>
          </w:p>
        </w:tc>
        <w:tc>
          <w:tcPr>
            <w:tcW w:w="6803" w:type="dxa"/>
            <w:tcBorders>
              <w:top w:val="single" w:sz="6" w:space="0" w:color="auto"/>
              <w:left w:val="single" w:sz="6" w:space="0" w:color="auto"/>
              <w:bottom w:val="single" w:sz="6" w:space="0" w:color="auto"/>
              <w:right w:val="single" w:sz="6" w:space="0" w:color="auto"/>
            </w:tcBorders>
          </w:tcPr>
          <w:p w14:paraId="47ECEB91" w14:textId="77777777" w:rsidR="00220D1B" w:rsidRPr="00CC1A21" w:rsidRDefault="00220D1B" w:rsidP="00EC4325">
            <w:pPr>
              <w:spacing w:line="340" w:lineRule="exact"/>
              <w:rPr>
                <w:color w:val="000000" w:themeColor="text1"/>
              </w:rPr>
            </w:pPr>
            <w:r w:rsidRPr="00CC1A21">
              <w:rPr>
                <w:color w:val="000000" w:themeColor="text1"/>
              </w:rPr>
              <w:t>顱骨切除術</w:t>
            </w:r>
            <w:r w:rsidRPr="00CC1A21">
              <w:rPr>
                <w:color w:val="000000" w:themeColor="text1"/>
              </w:rPr>
              <w:t xml:space="preserve"> Craniectomy</w:t>
            </w:r>
          </w:p>
          <w:p w14:paraId="6715E5A7" w14:textId="77777777" w:rsidR="00220D1B" w:rsidRPr="00CC1A21" w:rsidRDefault="00220D1B" w:rsidP="00EC4325">
            <w:pPr>
              <w:spacing w:line="340" w:lineRule="exact"/>
              <w:rPr>
                <w:color w:val="000000" w:themeColor="text1"/>
              </w:rPr>
            </w:pPr>
            <w:r w:rsidRPr="00CC1A21">
              <w:rPr>
                <w:color w:val="000000" w:themeColor="text1"/>
              </w:rPr>
              <w:t>註：</w:t>
            </w:r>
          </w:p>
          <w:p w14:paraId="4E18188D" w14:textId="77777777" w:rsidR="00220D1B" w:rsidRPr="00CC1A21" w:rsidRDefault="00220D1B" w:rsidP="00EC4325">
            <w:pPr>
              <w:spacing w:line="340" w:lineRule="exact"/>
              <w:ind w:left="240" w:hangingChars="100" w:hanging="240"/>
              <w:rPr>
                <w:color w:val="000000" w:themeColor="text1"/>
              </w:rPr>
            </w:pPr>
            <w:r w:rsidRPr="00CC1A21">
              <w:rPr>
                <w:color w:val="000000" w:themeColor="text1"/>
              </w:rPr>
              <w:t>1.</w:t>
            </w:r>
            <w:r w:rsidRPr="00CC1A21">
              <w:rPr>
                <w:color w:val="000000" w:themeColor="text1"/>
              </w:rPr>
              <w:t>包括異物移除</w:t>
            </w:r>
            <w:r w:rsidRPr="00CC1A21">
              <w:rPr>
                <w:color w:val="000000" w:themeColor="text1"/>
              </w:rPr>
              <w:t xml:space="preserve">(remove F.B) </w:t>
            </w:r>
            <w:r w:rsidRPr="00CC1A21">
              <w:rPr>
                <w:color w:val="000000" w:themeColor="text1"/>
              </w:rPr>
              <w:t>或減壓</w:t>
            </w:r>
            <w:r w:rsidRPr="00CC1A21">
              <w:rPr>
                <w:color w:val="000000" w:themeColor="text1"/>
              </w:rPr>
              <w:t xml:space="preserve">(decompression) </w:t>
            </w:r>
            <w:r w:rsidRPr="00CC1A21">
              <w:rPr>
                <w:color w:val="000000" w:themeColor="text1"/>
              </w:rPr>
              <w:t>或神經切斷</w:t>
            </w:r>
            <w:r w:rsidRPr="00CC1A21">
              <w:rPr>
                <w:color w:val="000000" w:themeColor="text1"/>
              </w:rPr>
              <w:t>(neurotomy)</w:t>
            </w:r>
            <w:r w:rsidRPr="00CC1A21">
              <w:rPr>
                <w:color w:val="000000" w:themeColor="text1"/>
              </w:rPr>
              <w:t>。</w:t>
            </w:r>
          </w:p>
          <w:p w14:paraId="0D72ADBF" w14:textId="77777777" w:rsidR="00220D1B" w:rsidRPr="00CC1A21" w:rsidRDefault="00220D1B" w:rsidP="00DE72FA">
            <w:pPr>
              <w:spacing w:line="340" w:lineRule="exact"/>
              <w:ind w:left="240" w:hangingChars="100" w:hanging="240"/>
              <w:jc w:val="both"/>
              <w:rPr>
                <w:color w:val="000000" w:themeColor="text1"/>
              </w:rPr>
            </w:pPr>
            <w:r w:rsidRPr="00CC1A21">
              <w:rPr>
                <w:color w:val="000000" w:themeColor="text1"/>
              </w:rPr>
              <w:t>2.</w:t>
            </w:r>
            <w:r w:rsidR="00B83F16" w:rsidRPr="00CC1A21">
              <w:rPr>
                <w:color w:val="000000" w:themeColor="text1"/>
                <w:szCs w:val="24"/>
              </w:rPr>
              <w:t>一般材料費及單一使用之拋棄式特殊材料費，得另加計百分之一百三十一。</w:t>
            </w:r>
          </w:p>
        </w:tc>
        <w:tc>
          <w:tcPr>
            <w:tcW w:w="283" w:type="dxa"/>
            <w:tcBorders>
              <w:top w:val="single" w:sz="6" w:space="0" w:color="auto"/>
              <w:left w:val="single" w:sz="6" w:space="0" w:color="auto"/>
              <w:bottom w:val="single" w:sz="6" w:space="0" w:color="auto"/>
              <w:right w:val="single" w:sz="6" w:space="0" w:color="auto"/>
            </w:tcBorders>
          </w:tcPr>
          <w:p w14:paraId="038027AC"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7E9632"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54FC85"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683390"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8EEC76" w14:textId="77777777" w:rsidR="00220D1B" w:rsidRPr="00CC1A21" w:rsidRDefault="00220D1B" w:rsidP="00EC4325">
            <w:pPr>
              <w:spacing w:line="340" w:lineRule="exact"/>
              <w:jc w:val="right"/>
              <w:rPr>
                <w:dstrike/>
                <w:color w:val="000000" w:themeColor="text1"/>
              </w:rPr>
            </w:pPr>
            <w:r w:rsidRPr="00CC1A21">
              <w:rPr>
                <w:color w:val="000000" w:themeColor="text1"/>
                <w:szCs w:val="24"/>
              </w:rPr>
              <w:t>13662</w:t>
            </w:r>
          </w:p>
        </w:tc>
      </w:tr>
      <w:tr w:rsidR="00CD66FB" w:rsidRPr="00CC1A21" w14:paraId="220BBD0A" w14:textId="77777777" w:rsidTr="000F6652">
        <w:trPr>
          <w:trHeight w:val="510"/>
        </w:trPr>
        <w:tc>
          <w:tcPr>
            <w:tcW w:w="850" w:type="dxa"/>
            <w:tcBorders>
              <w:top w:val="single" w:sz="6" w:space="0" w:color="auto"/>
              <w:left w:val="single" w:sz="6" w:space="0" w:color="auto"/>
              <w:bottom w:val="single" w:sz="4" w:space="0" w:color="auto"/>
              <w:right w:val="single" w:sz="6" w:space="0" w:color="auto"/>
            </w:tcBorders>
          </w:tcPr>
          <w:p w14:paraId="2041D82E" w14:textId="77777777" w:rsidR="00220D1B" w:rsidRPr="00CC1A21" w:rsidRDefault="00220D1B" w:rsidP="00EC4325">
            <w:pPr>
              <w:spacing w:line="340" w:lineRule="exact"/>
              <w:rPr>
                <w:color w:val="000000" w:themeColor="text1"/>
              </w:rPr>
            </w:pPr>
            <w:r w:rsidRPr="00CC1A21">
              <w:rPr>
                <w:color w:val="000000" w:themeColor="text1"/>
              </w:rPr>
              <w:t>83016B</w:t>
            </w:r>
          </w:p>
        </w:tc>
        <w:tc>
          <w:tcPr>
            <w:tcW w:w="6803" w:type="dxa"/>
            <w:tcBorders>
              <w:top w:val="single" w:sz="6" w:space="0" w:color="auto"/>
              <w:left w:val="single" w:sz="6" w:space="0" w:color="auto"/>
              <w:bottom w:val="single" w:sz="4" w:space="0" w:color="auto"/>
              <w:right w:val="single" w:sz="6" w:space="0" w:color="auto"/>
            </w:tcBorders>
          </w:tcPr>
          <w:p w14:paraId="190F25D8" w14:textId="77777777" w:rsidR="00220D1B" w:rsidRPr="00CC1A21" w:rsidRDefault="00220D1B" w:rsidP="00EC4325">
            <w:pPr>
              <w:spacing w:line="340" w:lineRule="exact"/>
              <w:rPr>
                <w:color w:val="000000" w:themeColor="text1"/>
              </w:rPr>
            </w:pPr>
            <w:r w:rsidRPr="00CC1A21">
              <w:rPr>
                <w:color w:val="000000" w:themeColor="text1"/>
              </w:rPr>
              <w:t>頭顱成形術</w:t>
            </w:r>
            <w:r w:rsidRPr="00CC1A21">
              <w:rPr>
                <w:color w:val="000000" w:themeColor="text1"/>
              </w:rPr>
              <w:t xml:space="preserve"> Cranioplasty</w:t>
            </w:r>
          </w:p>
          <w:p w14:paraId="752B8DBB" w14:textId="77777777" w:rsidR="00220D1B" w:rsidRPr="00CC1A21" w:rsidRDefault="00220D1B" w:rsidP="00EC4325">
            <w:pPr>
              <w:spacing w:line="340" w:lineRule="exact"/>
              <w:rPr>
                <w:color w:val="000000" w:themeColor="text1"/>
              </w:rPr>
            </w:pPr>
            <w:r w:rsidRPr="00CC1A21">
              <w:rPr>
                <w:color w:val="000000" w:themeColor="text1"/>
              </w:rPr>
              <w:t>註：</w:t>
            </w:r>
          </w:p>
          <w:p w14:paraId="22E93CF7" w14:textId="77777777" w:rsidR="00220D1B" w:rsidRPr="00CC1A21" w:rsidRDefault="00220D1B" w:rsidP="005C1CF7">
            <w:pPr>
              <w:spacing w:line="340" w:lineRule="exact"/>
              <w:ind w:left="240" w:hangingChars="100" w:hanging="240"/>
              <w:jc w:val="both"/>
              <w:rPr>
                <w:color w:val="000000" w:themeColor="text1"/>
              </w:rPr>
            </w:pPr>
            <w:r w:rsidRPr="00CC1A21">
              <w:rPr>
                <w:color w:val="000000" w:themeColor="text1"/>
              </w:rPr>
              <w:t>1.</w:t>
            </w:r>
            <w:r w:rsidRPr="00CC1A21">
              <w:rPr>
                <w:color w:val="000000" w:themeColor="text1"/>
              </w:rPr>
              <w:t>限神經外科專科醫師施行。</w:t>
            </w:r>
          </w:p>
          <w:p w14:paraId="68D49749" w14:textId="77777777" w:rsidR="00220D1B" w:rsidRPr="00CC1A21" w:rsidRDefault="00220D1B" w:rsidP="005C1CF7">
            <w:pPr>
              <w:spacing w:line="340" w:lineRule="exact"/>
              <w:ind w:left="240" w:hangingChars="100" w:hanging="240"/>
              <w:jc w:val="both"/>
              <w:rPr>
                <w:color w:val="000000" w:themeColor="text1"/>
              </w:rPr>
            </w:pPr>
            <w:r w:rsidRPr="00CC1A21">
              <w:rPr>
                <w:color w:val="000000" w:themeColor="text1"/>
              </w:rPr>
              <w:t>2.</w:t>
            </w:r>
            <w:r w:rsidRPr="00CC1A21">
              <w:rPr>
                <w:color w:val="000000" w:themeColor="text1"/>
              </w:rPr>
              <w:t>一般材料費及特殊材料費，得另加計</w:t>
            </w:r>
            <w:r w:rsidR="00BA15F6" w:rsidRPr="00CC1A21">
              <w:rPr>
                <w:color w:val="000000" w:themeColor="text1"/>
              </w:rPr>
              <w:t>百分之一百四十八</w:t>
            </w:r>
            <w:r w:rsidRPr="00CC1A21">
              <w:rPr>
                <w:color w:val="000000" w:themeColor="text1"/>
              </w:rPr>
              <w:t>。</w:t>
            </w:r>
          </w:p>
          <w:p w14:paraId="3EBCB744" w14:textId="77777777" w:rsidR="00220D1B" w:rsidRPr="00CC1A21" w:rsidRDefault="00220D1B" w:rsidP="005C1CF7">
            <w:pPr>
              <w:spacing w:line="340" w:lineRule="exact"/>
              <w:ind w:left="240" w:hangingChars="100" w:hanging="240"/>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4" w:space="0" w:color="auto"/>
              <w:right w:val="single" w:sz="6" w:space="0" w:color="auto"/>
            </w:tcBorders>
          </w:tcPr>
          <w:p w14:paraId="68CF8D2F" w14:textId="77777777" w:rsidR="00220D1B" w:rsidRPr="00CC1A21" w:rsidRDefault="00220D1B" w:rsidP="00EC4325">
            <w:pPr>
              <w:spacing w:line="34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7D6829F9"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201F36DC"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8886412" w14:textId="77777777" w:rsidR="00220D1B" w:rsidRPr="00CC1A21" w:rsidRDefault="00220D1B" w:rsidP="00EC4325">
            <w:pPr>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5373F1B0" w14:textId="77777777" w:rsidR="00220D1B" w:rsidRPr="00CC1A21" w:rsidRDefault="00220D1B" w:rsidP="00EC4325">
            <w:pPr>
              <w:spacing w:line="340" w:lineRule="exact"/>
              <w:jc w:val="right"/>
              <w:rPr>
                <w:dstrike/>
                <w:color w:val="000000" w:themeColor="text1"/>
              </w:rPr>
            </w:pPr>
            <w:r w:rsidRPr="00CC1A21">
              <w:rPr>
                <w:color w:val="000000" w:themeColor="text1"/>
                <w:szCs w:val="24"/>
              </w:rPr>
              <w:t>11210</w:t>
            </w:r>
          </w:p>
        </w:tc>
      </w:tr>
      <w:tr w:rsidR="00CD66FB" w:rsidRPr="00CC1A21" w14:paraId="15E03BEE" w14:textId="77777777" w:rsidTr="008260BD">
        <w:tc>
          <w:tcPr>
            <w:tcW w:w="850" w:type="dxa"/>
            <w:tcBorders>
              <w:top w:val="single" w:sz="4" w:space="0" w:color="auto"/>
              <w:left w:val="single" w:sz="4" w:space="0" w:color="auto"/>
              <w:right w:val="single" w:sz="6" w:space="0" w:color="auto"/>
            </w:tcBorders>
          </w:tcPr>
          <w:p w14:paraId="375FE2C7" w14:textId="77777777" w:rsidR="0036527B" w:rsidRPr="00CC1A21" w:rsidRDefault="0036527B" w:rsidP="00EC4325">
            <w:pPr>
              <w:autoSpaceDE w:val="0"/>
              <w:autoSpaceDN w:val="0"/>
              <w:spacing w:line="34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748BC455"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腦瘤切除</w:t>
            </w:r>
            <w:r w:rsidRPr="00CC1A21">
              <w:rPr>
                <w:color w:val="000000" w:themeColor="text1"/>
              </w:rPr>
              <w:t xml:space="preserve"> Brain tumor (I.C.T. / cephalocele)</w:t>
            </w:r>
          </w:p>
          <w:p w14:paraId="30F7DB21"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註：限神經外科專科醫師施行。</w:t>
            </w:r>
          </w:p>
        </w:tc>
        <w:tc>
          <w:tcPr>
            <w:tcW w:w="283" w:type="dxa"/>
            <w:tcBorders>
              <w:top w:val="single" w:sz="4" w:space="0" w:color="auto"/>
              <w:left w:val="single" w:sz="6" w:space="0" w:color="auto"/>
              <w:right w:val="single" w:sz="6" w:space="0" w:color="auto"/>
            </w:tcBorders>
          </w:tcPr>
          <w:p w14:paraId="2F9E4A58"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696E523"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5E16162" w14:textId="77777777" w:rsidR="0036527B" w:rsidRPr="00CC1A21" w:rsidRDefault="0036527B" w:rsidP="00EC4325">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261B521" w14:textId="77777777" w:rsidR="0036527B" w:rsidRPr="00CC1A21" w:rsidRDefault="0036527B" w:rsidP="00EC4325">
            <w:pPr>
              <w:autoSpaceDE w:val="0"/>
              <w:autoSpaceDN w:val="0"/>
              <w:spacing w:line="34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296EAC99" w14:textId="77777777" w:rsidR="0036527B" w:rsidRPr="00CC1A21" w:rsidRDefault="0036527B" w:rsidP="00EC4325">
            <w:pPr>
              <w:autoSpaceDE w:val="0"/>
              <w:autoSpaceDN w:val="0"/>
              <w:spacing w:line="340" w:lineRule="exact"/>
              <w:jc w:val="right"/>
              <w:rPr>
                <w:color w:val="000000" w:themeColor="text1"/>
              </w:rPr>
            </w:pPr>
          </w:p>
        </w:tc>
      </w:tr>
      <w:tr w:rsidR="00CD66FB" w:rsidRPr="00CC1A21" w14:paraId="6C3A123B" w14:textId="77777777" w:rsidTr="008260BD">
        <w:tc>
          <w:tcPr>
            <w:tcW w:w="850" w:type="dxa"/>
            <w:tcBorders>
              <w:left w:val="single" w:sz="4" w:space="0" w:color="auto"/>
              <w:right w:val="single" w:sz="6" w:space="0" w:color="auto"/>
            </w:tcBorders>
          </w:tcPr>
          <w:p w14:paraId="5667E4D6"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83017B</w:t>
            </w:r>
          </w:p>
        </w:tc>
        <w:tc>
          <w:tcPr>
            <w:tcW w:w="6803" w:type="dxa"/>
            <w:tcBorders>
              <w:left w:val="single" w:sz="6" w:space="0" w:color="auto"/>
              <w:right w:val="single" w:sz="6" w:space="0" w:color="auto"/>
            </w:tcBorders>
          </w:tcPr>
          <w:p w14:paraId="6AC2DB9A"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－腦瘤大小三公分以內</w:t>
            </w:r>
            <w:r w:rsidRPr="00CC1A21">
              <w:rPr>
                <w:color w:val="000000" w:themeColor="text1"/>
              </w:rPr>
              <w:t xml:space="preserve"> </w:t>
            </w:r>
            <w:r w:rsidRPr="00CC1A21">
              <w:rPr>
                <w:rFonts w:ascii="新細明體" w:eastAsia="新細明體" w:hAnsi="新細明體" w:cs="新細明體" w:hint="eastAsia"/>
                <w:color w:val="000000" w:themeColor="text1"/>
              </w:rPr>
              <w:t>≦</w:t>
            </w:r>
            <w:r w:rsidRPr="00CC1A21">
              <w:rPr>
                <w:color w:val="000000" w:themeColor="text1"/>
              </w:rPr>
              <w:t>3cm</w:t>
            </w:r>
          </w:p>
          <w:p w14:paraId="506F986F" w14:textId="77777777" w:rsidR="00220D1B" w:rsidRPr="00CC1A21" w:rsidRDefault="00220D1B" w:rsidP="00EC4325">
            <w:pPr>
              <w:autoSpaceDE w:val="0"/>
              <w:autoSpaceDN w:val="0"/>
              <w:spacing w:line="340" w:lineRule="exact"/>
              <w:rPr>
                <w:color w:val="000000" w:themeColor="text1"/>
              </w:rPr>
            </w:pPr>
            <w:r w:rsidRPr="00CC1A21">
              <w:rPr>
                <w:color w:val="000000" w:themeColor="text1"/>
              </w:rPr>
              <w:t>註：</w:t>
            </w:r>
          </w:p>
          <w:p w14:paraId="6437ACF8" w14:textId="77777777" w:rsidR="00220D1B" w:rsidRPr="00CC1A21" w:rsidRDefault="00220D1B" w:rsidP="00EC4325">
            <w:pPr>
              <w:autoSpaceDE w:val="0"/>
              <w:autoSpaceDN w:val="0"/>
              <w:spacing w:line="340" w:lineRule="exact"/>
              <w:ind w:left="188" w:hanging="188"/>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百分之九十六</w:t>
            </w:r>
            <w:r w:rsidRPr="00CC1A21">
              <w:rPr>
                <w:color w:val="000000" w:themeColor="text1"/>
              </w:rPr>
              <w:t>。</w:t>
            </w:r>
          </w:p>
          <w:p w14:paraId="46F38D58" w14:textId="77777777" w:rsidR="00220D1B" w:rsidRPr="00CC1A21" w:rsidRDefault="00220D1B" w:rsidP="00EC4325">
            <w:pPr>
              <w:autoSpaceDE w:val="0"/>
              <w:autoSpaceDN w:val="0"/>
              <w:spacing w:line="340" w:lineRule="exact"/>
              <w:ind w:left="188" w:hanging="188"/>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08824E5A" w14:textId="77777777" w:rsidR="00220D1B" w:rsidRPr="00CC1A21" w:rsidRDefault="00220D1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0A047CF5"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3A8790"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56F80DF" w14:textId="77777777" w:rsidR="00220D1B" w:rsidRPr="00CC1A21" w:rsidRDefault="00220D1B" w:rsidP="00EC4325">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4" w:space="0" w:color="auto"/>
            </w:tcBorders>
          </w:tcPr>
          <w:p w14:paraId="21AFB185" w14:textId="77777777" w:rsidR="00220D1B" w:rsidRPr="00CC1A21" w:rsidRDefault="00220D1B" w:rsidP="00EC4325">
            <w:pPr>
              <w:spacing w:line="340" w:lineRule="exact"/>
              <w:jc w:val="right"/>
              <w:rPr>
                <w:dstrike/>
                <w:color w:val="000000" w:themeColor="text1"/>
              </w:rPr>
            </w:pPr>
            <w:r w:rsidRPr="00CC1A21">
              <w:rPr>
                <w:color w:val="000000" w:themeColor="text1"/>
                <w:szCs w:val="24"/>
              </w:rPr>
              <w:t>32193</w:t>
            </w:r>
          </w:p>
        </w:tc>
      </w:tr>
      <w:tr w:rsidR="00CD66FB" w:rsidRPr="00CC1A21" w14:paraId="0F9B7968" w14:textId="77777777" w:rsidTr="008260BD">
        <w:tc>
          <w:tcPr>
            <w:tcW w:w="850" w:type="dxa"/>
            <w:tcBorders>
              <w:left w:val="single" w:sz="6" w:space="0" w:color="auto"/>
              <w:right w:val="single" w:sz="6" w:space="0" w:color="auto"/>
            </w:tcBorders>
          </w:tcPr>
          <w:p w14:paraId="0ADA5640"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83018B</w:t>
            </w:r>
          </w:p>
        </w:tc>
        <w:tc>
          <w:tcPr>
            <w:tcW w:w="6803" w:type="dxa"/>
            <w:tcBorders>
              <w:left w:val="single" w:sz="6" w:space="0" w:color="auto"/>
              <w:right w:val="single" w:sz="6" w:space="0" w:color="auto"/>
            </w:tcBorders>
          </w:tcPr>
          <w:p w14:paraId="752B8F9E"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－腦瘤大小介於三至六公分</w:t>
            </w:r>
            <w:r w:rsidRPr="00CC1A21">
              <w:rPr>
                <w:color w:val="000000" w:themeColor="text1"/>
                <w:szCs w:val="24"/>
              </w:rPr>
              <w:t xml:space="preserve"> 3~6cm</w:t>
            </w:r>
          </w:p>
          <w:p w14:paraId="23318D59"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註：</w:t>
            </w:r>
          </w:p>
          <w:p w14:paraId="3F084701" w14:textId="77777777" w:rsidR="00220D1B" w:rsidRPr="00CC1A21" w:rsidRDefault="00220D1B" w:rsidP="00EC4325">
            <w:pPr>
              <w:autoSpaceDE w:val="0"/>
              <w:autoSpaceDN w:val="0"/>
              <w:spacing w:line="340" w:lineRule="exact"/>
              <w:ind w:left="188" w:hanging="188"/>
              <w:rPr>
                <w:color w:val="000000" w:themeColor="text1"/>
                <w:szCs w:val="24"/>
              </w:rPr>
            </w:pPr>
            <w:r w:rsidRPr="00CC1A21">
              <w:rPr>
                <w:color w:val="000000" w:themeColor="text1"/>
                <w:szCs w:val="24"/>
              </w:rPr>
              <w:t>1.</w:t>
            </w:r>
            <w:r w:rsidRPr="00CC1A21">
              <w:rPr>
                <w:color w:val="000000" w:themeColor="text1"/>
                <w:szCs w:val="24"/>
              </w:rPr>
              <w:t>一般材料費及特殊材料費，得另加計</w:t>
            </w:r>
            <w:r w:rsidR="00BA15F6" w:rsidRPr="00CC1A21">
              <w:rPr>
                <w:color w:val="000000" w:themeColor="text1"/>
              </w:rPr>
              <w:t>百分之八十</w:t>
            </w:r>
            <w:r w:rsidRPr="00CC1A21">
              <w:rPr>
                <w:color w:val="000000" w:themeColor="text1"/>
                <w:szCs w:val="24"/>
              </w:rPr>
              <w:t>。</w:t>
            </w:r>
          </w:p>
          <w:p w14:paraId="3B98C9A1" w14:textId="77777777" w:rsidR="00220D1B" w:rsidRPr="00CC1A21" w:rsidRDefault="00220D1B" w:rsidP="00EC4325">
            <w:pPr>
              <w:autoSpaceDE w:val="0"/>
              <w:autoSpaceDN w:val="0"/>
              <w:spacing w:line="340" w:lineRule="exact"/>
              <w:ind w:left="188" w:hanging="188"/>
              <w:rPr>
                <w:color w:val="000000" w:themeColor="text1"/>
                <w:szCs w:val="24"/>
              </w:rPr>
            </w:pPr>
            <w:r w:rsidRPr="00CC1A21">
              <w:rPr>
                <w:color w:val="000000" w:themeColor="text1"/>
                <w:szCs w:val="24"/>
              </w:rPr>
              <w:t>2.</w:t>
            </w:r>
            <w:r w:rsidRPr="00CC1A21">
              <w:rPr>
                <w:color w:val="000000" w:themeColor="text1"/>
                <w:szCs w:val="24"/>
              </w:rPr>
              <w:t>上開特殊材料為單一使用之拋棄式特殊材料。</w:t>
            </w:r>
          </w:p>
        </w:tc>
        <w:tc>
          <w:tcPr>
            <w:tcW w:w="283" w:type="dxa"/>
            <w:tcBorders>
              <w:left w:val="single" w:sz="6" w:space="0" w:color="auto"/>
              <w:right w:val="single" w:sz="6" w:space="0" w:color="auto"/>
            </w:tcBorders>
          </w:tcPr>
          <w:p w14:paraId="6F7BFE47" w14:textId="77777777" w:rsidR="00220D1B" w:rsidRPr="00CC1A21" w:rsidRDefault="00220D1B"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02D6CD01"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5833F5D"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7227568"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FFEDE1B" w14:textId="77777777" w:rsidR="00220D1B" w:rsidRPr="00CC1A21" w:rsidRDefault="00220D1B" w:rsidP="00EC4325">
            <w:pPr>
              <w:spacing w:line="340" w:lineRule="exact"/>
              <w:jc w:val="right"/>
              <w:rPr>
                <w:dstrike/>
                <w:color w:val="000000" w:themeColor="text1"/>
              </w:rPr>
            </w:pPr>
            <w:r w:rsidRPr="00CC1A21">
              <w:rPr>
                <w:color w:val="000000" w:themeColor="text1"/>
                <w:szCs w:val="24"/>
              </w:rPr>
              <w:t>52106</w:t>
            </w:r>
          </w:p>
        </w:tc>
      </w:tr>
      <w:tr w:rsidR="00CD66FB" w:rsidRPr="00CC1A21" w14:paraId="3CA67545" w14:textId="77777777" w:rsidTr="008260BD">
        <w:tc>
          <w:tcPr>
            <w:tcW w:w="850" w:type="dxa"/>
            <w:tcBorders>
              <w:left w:val="single" w:sz="6" w:space="0" w:color="auto"/>
              <w:right w:val="single" w:sz="6" w:space="0" w:color="auto"/>
            </w:tcBorders>
          </w:tcPr>
          <w:p w14:paraId="5A8D4077"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83019B</w:t>
            </w:r>
          </w:p>
        </w:tc>
        <w:tc>
          <w:tcPr>
            <w:tcW w:w="6803" w:type="dxa"/>
            <w:tcBorders>
              <w:left w:val="single" w:sz="6" w:space="0" w:color="auto"/>
              <w:right w:val="single" w:sz="6" w:space="0" w:color="auto"/>
            </w:tcBorders>
          </w:tcPr>
          <w:p w14:paraId="77EF07D5" w14:textId="77777777" w:rsidR="00220D1B" w:rsidRPr="00CC1A21" w:rsidRDefault="00220D1B" w:rsidP="00EC4325">
            <w:pPr>
              <w:autoSpaceDE w:val="0"/>
              <w:autoSpaceDN w:val="0"/>
              <w:spacing w:line="340" w:lineRule="exact"/>
              <w:rPr>
                <w:color w:val="000000" w:themeColor="text1"/>
                <w:szCs w:val="24"/>
              </w:rPr>
            </w:pPr>
            <w:r w:rsidRPr="00CC1A21">
              <w:rPr>
                <w:color w:val="000000" w:themeColor="text1"/>
                <w:szCs w:val="24"/>
              </w:rPr>
              <w:t>－腦瘤大小六公分以上</w:t>
            </w:r>
            <w:r w:rsidRPr="00CC1A21">
              <w:rPr>
                <w:color w:val="000000" w:themeColor="text1"/>
                <w:szCs w:val="24"/>
              </w:rPr>
              <w:t xml:space="preserve"> </w:t>
            </w:r>
            <w:r w:rsidRPr="00CC1A21">
              <w:rPr>
                <w:color w:val="000000" w:themeColor="text1"/>
                <w:szCs w:val="24"/>
              </w:rPr>
              <w:t>＞</w:t>
            </w:r>
            <w:r w:rsidRPr="00CC1A21">
              <w:rPr>
                <w:color w:val="000000" w:themeColor="text1"/>
                <w:szCs w:val="24"/>
              </w:rPr>
              <w:t>6cm</w:t>
            </w:r>
          </w:p>
        </w:tc>
        <w:tc>
          <w:tcPr>
            <w:tcW w:w="283" w:type="dxa"/>
            <w:tcBorders>
              <w:left w:val="single" w:sz="6" w:space="0" w:color="auto"/>
              <w:right w:val="single" w:sz="6" w:space="0" w:color="auto"/>
            </w:tcBorders>
          </w:tcPr>
          <w:p w14:paraId="280C5C6F" w14:textId="77777777" w:rsidR="00220D1B" w:rsidRPr="00CC1A21" w:rsidRDefault="00220D1B"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7D42D115"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75C0CC4"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16271AC" w14:textId="77777777" w:rsidR="00220D1B" w:rsidRPr="00CC1A21" w:rsidRDefault="00220D1B"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68AFD5B5" w14:textId="77777777" w:rsidR="00220D1B" w:rsidRPr="00CC1A21" w:rsidRDefault="00220D1B" w:rsidP="00EC4325">
            <w:pPr>
              <w:spacing w:line="340" w:lineRule="exact"/>
              <w:jc w:val="right"/>
              <w:rPr>
                <w:dstrike/>
                <w:color w:val="000000" w:themeColor="text1"/>
              </w:rPr>
            </w:pPr>
            <w:r w:rsidRPr="00CC1A21">
              <w:rPr>
                <w:color w:val="000000" w:themeColor="text1"/>
                <w:szCs w:val="24"/>
              </w:rPr>
              <w:t>56942</w:t>
            </w:r>
          </w:p>
        </w:tc>
      </w:tr>
      <w:tr w:rsidR="00CD66FB" w:rsidRPr="00CC1A21" w14:paraId="1A84815F" w14:textId="77777777" w:rsidTr="008260BD">
        <w:tc>
          <w:tcPr>
            <w:tcW w:w="850" w:type="dxa"/>
            <w:tcBorders>
              <w:left w:val="single" w:sz="6" w:space="0" w:color="auto"/>
              <w:bottom w:val="single" w:sz="6" w:space="0" w:color="auto"/>
              <w:right w:val="single" w:sz="6" w:space="0" w:color="auto"/>
            </w:tcBorders>
          </w:tcPr>
          <w:p w14:paraId="58ED9CD9" w14:textId="77777777" w:rsidR="0036527B" w:rsidRPr="00CC1A21" w:rsidRDefault="0036527B" w:rsidP="00EC4325">
            <w:pPr>
              <w:autoSpaceDE w:val="0"/>
              <w:autoSpaceDN w:val="0"/>
              <w:spacing w:line="34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2EA7274C" w14:textId="77777777" w:rsidR="0036527B" w:rsidRPr="00CC1A21" w:rsidRDefault="0036527B" w:rsidP="00EC4325">
            <w:pPr>
              <w:autoSpaceDE w:val="0"/>
              <w:autoSpaceDN w:val="0"/>
              <w:spacing w:line="340" w:lineRule="exact"/>
              <w:rPr>
                <w:color w:val="000000" w:themeColor="text1"/>
              </w:rPr>
            </w:pPr>
            <w:r w:rsidRPr="00CC1A21">
              <w:rPr>
                <w:color w:val="000000" w:themeColor="text1"/>
              </w:rPr>
              <w:t>註：</w:t>
            </w:r>
          </w:p>
          <w:p w14:paraId="5D9B48C1" w14:textId="77777777" w:rsidR="0036527B" w:rsidRPr="00CC1A21" w:rsidRDefault="0036527B" w:rsidP="00EC4325">
            <w:pPr>
              <w:autoSpaceDE w:val="0"/>
              <w:autoSpaceDN w:val="0"/>
              <w:spacing w:line="340" w:lineRule="exact"/>
              <w:ind w:left="188" w:hanging="188"/>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百分之七十八</w:t>
            </w:r>
            <w:r w:rsidRPr="00CC1A21">
              <w:rPr>
                <w:color w:val="000000" w:themeColor="text1"/>
              </w:rPr>
              <w:t>。</w:t>
            </w:r>
          </w:p>
          <w:p w14:paraId="2942EC28" w14:textId="77777777" w:rsidR="0036527B" w:rsidRPr="00CC1A21" w:rsidRDefault="0036527B" w:rsidP="00EC4325">
            <w:pPr>
              <w:autoSpaceDE w:val="0"/>
              <w:autoSpaceDN w:val="0"/>
              <w:spacing w:line="340" w:lineRule="exact"/>
              <w:ind w:left="188" w:hanging="188"/>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076A7E6C"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B809814"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F56FC80" w14:textId="77777777" w:rsidR="0036527B" w:rsidRPr="00CC1A2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7218E0C" w14:textId="77777777" w:rsidR="0036527B" w:rsidRPr="00CC1A21" w:rsidRDefault="0036527B" w:rsidP="00EC4325">
            <w:pPr>
              <w:autoSpaceDE w:val="0"/>
              <w:autoSpaceDN w:val="0"/>
              <w:spacing w:line="34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1D532A25" w14:textId="77777777" w:rsidR="0036527B" w:rsidRPr="00CC1A21" w:rsidRDefault="0036527B" w:rsidP="00EC4325">
            <w:pPr>
              <w:autoSpaceDE w:val="0"/>
              <w:autoSpaceDN w:val="0"/>
              <w:spacing w:line="340" w:lineRule="exact"/>
              <w:jc w:val="right"/>
              <w:rPr>
                <w:color w:val="000000" w:themeColor="text1"/>
              </w:rPr>
            </w:pPr>
          </w:p>
        </w:tc>
      </w:tr>
      <w:tr w:rsidR="00CD66FB" w:rsidRPr="00CC1A21" w14:paraId="54BB9E38" w14:textId="77777777" w:rsidTr="008260BD">
        <w:trPr>
          <w:trHeight w:val="942"/>
        </w:trPr>
        <w:tc>
          <w:tcPr>
            <w:tcW w:w="850" w:type="dxa"/>
            <w:tcBorders>
              <w:top w:val="single" w:sz="6" w:space="0" w:color="auto"/>
              <w:left w:val="single" w:sz="6" w:space="0" w:color="auto"/>
              <w:bottom w:val="single" w:sz="6" w:space="0" w:color="auto"/>
              <w:right w:val="single" w:sz="6" w:space="0" w:color="auto"/>
            </w:tcBorders>
          </w:tcPr>
          <w:p w14:paraId="6863C844"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83020B</w:t>
            </w:r>
          </w:p>
        </w:tc>
        <w:tc>
          <w:tcPr>
            <w:tcW w:w="6803" w:type="dxa"/>
            <w:tcBorders>
              <w:top w:val="single" w:sz="6" w:space="0" w:color="auto"/>
              <w:left w:val="single" w:sz="6" w:space="0" w:color="auto"/>
              <w:bottom w:val="single" w:sz="6" w:space="0" w:color="auto"/>
              <w:right w:val="single" w:sz="6" w:space="0" w:color="auto"/>
            </w:tcBorders>
          </w:tcPr>
          <w:p w14:paraId="5706BFBA" w14:textId="77777777"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脊髓切斷術</w:t>
            </w:r>
            <w:r w:rsidRPr="00CC1A21">
              <w:rPr>
                <w:color w:val="000000" w:themeColor="text1"/>
                <w:szCs w:val="24"/>
              </w:rPr>
              <w:t xml:space="preserve"> Myelotomy</w:t>
            </w:r>
          </w:p>
          <w:p w14:paraId="519C92BA" w14:textId="77777777" w:rsidR="00FC68F6" w:rsidRPr="00CC1A21" w:rsidRDefault="004E078F" w:rsidP="00EC4325">
            <w:pPr>
              <w:autoSpaceDE w:val="0"/>
              <w:autoSpaceDN w:val="0"/>
              <w:spacing w:line="340" w:lineRule="exact"/>
              <w:rPr>
                <w:color w:val="000000" w:themeColor="text1"/>
                <w:szCs w:val="24"/>
              </w:rPr>
            </w:pPr>
            <w:r w:rsidRPr="00CC1A21">
              <w:rPr>
                <w:color w:val="000000" w:themeColor="text1"/>
                <w:szCs w:val="24"/>
              </w:rPr>
              <w:t>註：</w:t>
            </w:r>
          </w:p>
          <w:p w14:paraId="38F63968" w14:textId="70C506A3" w:rsidR="004E078F" w:rsidRPr="00CC1A21" w:rsidRDefault="004E078F" w:rsidP="00EC4325">
            <w:pPr>
              <w:autoSpaceDE w:val="0"/>
              <w:autoSpaceDN w:val="0"/>
              <w:spacing w:line="340" w:lineRule="exact"/>
              <w:rPr>
                <w:color w:val="000000" w:themeColor="text1"/>
                <w:szCs w:val="24"/>
              </w:rPr>
            </w:pPr>
            <w:r w:rsidRPr="00CC1A21">
              <w:rPr>
                <w:color w:val="000000" w:themeColor="text1"/>
                <w:szCs w:val="24"/>
              </w:rPr>
              <w:t>1.</w:t>
            </w:r>
            <w:r w:rsidRPr="00CC1A21">
              <w:rPr>
                <w:color w:val="000000" w:themeColor="text1"/>
                <w:szCs w:val="24"/>
              </w:rPr>
              <w:t>脊索切斷術</w:t>
            </w:r>
            <w:r w:rsidRPr="00CC1A21">
              <w:rPr>
                <w:color w:val="000000" w:themeColor="text1"/>
                <w:szCs w:val="24"/>
              </w:rPr>
              <w:t xml:space="preserve">(cordotomy) </w:t>
            </w:r>
            <w:r w:rsidRPr="00CC1A21">
              <w:rPr>
                <w:color w:val="000000" w:themeColor="text1"/>
                <w:szCs w:val="24"/>
              </w:rPr>
              <w:t>比照申報。</w:t>
            </w:r>
          </w:p>
          <w:p w14:paraId="35D37401" w14:textId="7EB5B89E" w:rsidR="00EC4325" w:rsidRPr="00CC1A21" w:rsidRDefault="004E078F" w:rsidP="00FC68F6">
            <w:pPr>
              <w:autoSpaceDE w:val="0"/>
              <w:autoSpaceDN w:val="0"/>
              <w:spacing w:line="340" w:lineRule="exact"/>
              <w:rPr>
                <w:color w:val="000000" w:themeColor="text1"/>
                <w:szCs w:val="24"/>
              </w:rPr>
            </w:pPr>
            <w:r w:rsidRPr="00CC1A21">
              <w:rPr>
                <w:color w:val="000000" w:themeColor="text1"/>
                <w:szCs w:val="24"/>
              </w:rPr>
              <w:t>2.</w:t>
            </w:r>
            <w:r w:rsidRPr="00CC1A21">
              <w:rPr>
                <w:color w:val="000000" w:themeColor="text1"/>
                <w:szCs w:val="24"/>
              </w:rPr>
              <w:t>限神經外科及骨科專科醫師施行。</w:t>
            </w:r>
          </w:p>
        </w:tc>
        <w:tc>
          <w:tcPr>
            <w:tcW w:w="283" w:type="dxa"/>
            <w:tcBorders>
              <w:top w:val="single" w:sz="6" w:space="0" w:color="auto"/>
              <w:left w:val="single" w:sz="6" w:space="0" w:color="auto"/>
              <w:bottom w:val="single" w:sz="6" w:space="0" w:color="auto"/>
              <w:right w:val="single" w:sz="6" w:space="0" w:color="auto"/>
            </w:tcBorders>
          </w:tcPr>
          <w:p w14:paraId="0C161020" w14:textId="77777777" w:rsidR="004E078F" w:rsidRPr="00CC1A21" w:rsidRDefault="004E078F" w:rsidP="00EC4325">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5755339"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068301"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DC9A47" w14:textId="77777777" w:rsidR="004E078F" w:rsidRPr="00CC1A21" w:rsidRDefault="004E078F" w:rsidP="00EC4325">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175242" w14:textId="77777777" w:rsidR="004E078F" w:rsidRPr="00CC1A21" w:rsidRDefault="00220D1B" w:rsidP="00EC4325">
            <w:pPr>
              <w:spacing w:line="340" w:lineRule="exact"/>
              <w:jc w:val="right"/>
              <w:rPr>
                <w:color w:val="000000" w:themeColor="text1"/>
              </w:rPr>
            </w:pPr>
            <w:r w:rsidRPr="00CC1A21">
              <w:rPr>
                <w:color w:val="000000" w:themeColor="text1"/>
                <w:szCs w:val="24"/>
              </w:rPr>
              <w:t>19369</w:t>
            </w:r>
          </w:p>
        </w:tc>
      </w:tr>
      <w:tr w:rsidR="00CD66FB" w:rsidRPr="00CC1A21" w14:paraId="54A3D491" w14:textId="77777777" w:rsidTr="008260BD">
        <w:tc>
          <w:tcPr>
            <w:tcW w:w="850" w:type="dxa"/>
            <w:tcBorders>
              <w:top w:val="single" w:sz="6" w:space="0" w:color="auto"/>
              <w:left w:val="single" w:sz="6" w:space="0" w:color="auto"/>
              <w:right w:val="single" w:sz="6" w:space="0" w:color="auto"/>
            </w:tcBorders>
          </w:tcPr>
          <w:p w14:paraId="3CB1A814"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lastRenderedPageBreak/>
              <w:t>83021B</w:t>
            </w:r>
          </w:p>
        </w:tc>
        <w:tc>
          <w:tcPr>
            <w:tcW w:w="6803" w:type="dxa"/>
            <w:tcBorders>
              <w:top w:val="single" w:sz="6" w:space="0" w:color="auto"/>
              <w:left w:val="single" w:sz="6" w:space="0" w:color="auto"/>
              <w:right w:val="single" w:sz="6" w:space="0" w:color="auto"/>
            </w:tcBorders>
          </w:tcPr>
          <w:p w14:paraId="0689EA0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後根切斷術</w:t>
            </w:r>
            <w:r w:rsidRPr="00CC1A21">
              <w:rPr>
                <w:color w:val="000000" w:themeColor="text1"/>
              </w:rPr>
              <w:t>Posterior rhizotomy</w:t>
            </w:r>
          </w:p>
          <w:p w14:paraId="73E3AB1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註：限神經外科及骨科專科醫師施行。</w:t>
            </w:r>
          </w:p>
        </w:tc>
        <w:tc>
          <w:tcPr>
            <w:tcW w:w="283" w:type="dxa"/>
            <w:tcBorders>
              <w:top w:val="single" w:sz="6" w:space="0" w:color="auto"/>
              <w:left w:val="single" w:sz="6" w:space="0" w:color="auto"/>
              <w:right w:val="single" w:sz="6" w:space="0" w:color="auto"/>
            </w:tcBorders>
          </w:tcPr>
          <w:p w14:paraId="00277311"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476014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E1B0FA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F34573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0603A37E"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14760</w:t>
            </w:r>
          </w:p>
        </w:tc>
      </w:tr>
      <w:tr w:rsidR="00CD66FB" w:rsidRPr="00CC1A21" w14:paraId="2FEBDC3C" w14:textId="77777777" w:rsidTr="008260BD">
        <w:tc>
          <w:tcPr>
            <w:tcW w:w="850" w:type="dxa"/>
            <w:tcBorders>
              <w:top w:val="single" w:sz="6" w:space="0" w:color="auto"/>
              <w:left w:val="single" w:sz="6" w:space="0" w:color="auto"/>
              <w:right w:val="single" w:sz="6" w:space="0" w:color="auto"/>
            </w:tcBorders>
          </w:tcPr>
          <w:p w14:paraId="2C1E9691" w14:textId="77777777" w:rsidR="0036527B" w:rsidRPr="00CC1A2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2C8314FD"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椎間盤切除術</w:t>
            </w:r>
            <w:r w:rsidRPr="00CC1A21">
              <w:rPr>
                <w:color w:val="000000" w:themeColor="text1"/>
              </w:rPr>
              <w:t xml:space="preserve"> Diskectomy</w:t>
            </w:r>
          </w:p>
        </w:tc>
        <w:tc>
          <w:tcPr>
            <w:tcW w:w="283" w:type="dxa"/>
            <w:tcBorders>
              <w:top w:val="single" w:sz="6" w:space="0" w:color="auto"/>
              <w:left w:val="single" w:sz="6" w:space="0" w:color="auto"/>
              <w:right w:val="single" w:sz="6" w:space="0" w:color="auto"/>
            </w:tcBorders>
          </w:tcPr>
          <w:p w14:paraId="3BC8FF5C"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28F930E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7AD60EDE"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1054BA5"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4333A91F" w14:textId="77777777" w:rsidR="0036527B" w:rsidRPr="00CC1A21" w:rsidRDefault="0036527B" w:rsidP="0036527B">
            <w:pPr>
              <w:autoSpaceDE w:val="0"/>
              <w:autoSpaceDN w:val="0"/>
              <w:spacing w:line="240" w:lineRule="atLeast"/>
              <w:rPr>
                <w:color w:val="000000" w:themeColor="text1"/>
              </w:rPr>
            </w:pPr>
          </w:p>
        </w:tc>
      </w:tr>
      <w:tr w:rsidR="00CD66FB" w:rsidRPr="00CC1A21" w14:paraId="6B29413D" w14:textId="77777777" w:rsidTr="008260BD">
        <w:tc>
          <w:tcPr>
            <w:tcW w:w="850" w:type="dxa"/>
            <w:tcBorders>
              <w:left w:val="single" w:sz="6" w:space="0" w:color="auto"/>
              <w:right w:val="single" w:sz="6" w:space="0" w:color="auto"/>
            </w:tcBorders>
          </w:tcPr>
          <w:p w14:paraId="066CC42A" w14:textId="77777777" w:rsidR="00220D1B" w:rsidRPr="00CC1A21" w:rsidRDefault="00220D1B" w:rsidP="0036527B">
            <w:pPr>
              <w:autoSpaceDE w:val="0"/>
              <w:autoSpaceDN w:val="0"/>
              <w:spacing w:line="240" w:lineRule="atLeast"/>
              <w:rPr>
                <w:color w:val="000000" w:themeColor="text1"/>
              </w:rPr>
            </w:pPr>
            <w:r w:rsidRPr="00CC1A21">
              <w:rPr>
                <w:color w:val="000000" w:themeColor="text1"/>
              </w:rPr>
              <w:t>83022C</w:t>
            </w:r>
          </w:p>
        </w:tc>
        <w:tc>
          <w:tcPr>
            <w:tcW w:w="6803" w:type="dxa"/>
            <w:tcBorders>
              <w:left w:val="single" w:sz="6" w:space="0" w:color="auto"/>
              <w:right w:val="single" w:sz="6" w:space="0" w:color="auto"/>
            </w:tcBorders>
          </w:tcPr>
          <w:p w14:paraId="15AE34FC" w14:textId="77777777" w:rsidR="00220D1B" w:rsidRPr="00CC1A21" w:rsidRDefault="00220D1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頸椎</w:t>
            </w:r>
            <w:r w:rsidRPr="00CC1A21">
              <w:rPr>
                <w:color w:val="000000" w:themeColor="text1"/>
              </w:rPr>
              <w:t xml:space="preserve"> cervical</w:t>
            </w:r>
          </w:p>
        </w:tc>
        <w:tc>
          <w:tcPr>
            <w:tcW w:w="283" w:type="dxa"/>
            <w:tcBorders>
              <w:left w:val="single" w:sz="6" w:space="0" w:color="auto"/>
              <w:right w:val="single" w:sz="6" w:space="0" w:color="auto"/>
            </w:tcBorders>
          </w:tcPr>
          <w:p w14:paraId="57336416" w14:textId="77777777" w:rsidR="00220D1B" w:rsidRPr="00CC1A21" w:rsidRDefault="00220D1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939733" w14:textId="77777777" w:rsidR="00220D1B" w:rsidRPr="00CC1A21" w:rsidRDefault="00220D1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E1C7F5A" w14:textId="77777777" w:rsidR="00220D1B" w:rsidRPr="00CC1A21" w:rsidRDefault="00220D1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64E9B42" w14:textId="77777777" w:rsidR="00220D1B" w:rsidRPr="00CC1A21" w:rsidRDefault="00220D1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0A6D43F" w14:textId="77777777" w:rsidR="00220D1B" w:rsidRPr="00CC1A21" w:rsidRDefault="00220D1B" w:rsidP="008370DF">
            <w:pPr>
              <w:jc w:val="right"/>
              <w:rPr>
                <w:dstrike/>
                <w:color w:val="000000" w:themeColor="text1"/>
              </w:rPr>
            </w:pPr>
            <w:r w:rsidRPr="00CC1A21">
              <w:rPr>
                <w:color w:val="000000" w:themeColor="text1"/>
                <w:szCs w:val="24"/>
              </w:rPr>
              <w:t>31732</w:t>
            </w:r>
          </w:p>
        </w:tc>
      </w:tr>
      <w:tr w:rsidR="00CD66FB" w:rsidRPr="00CC1A21" w14:paraId="6A40744D" w14:textId="77777777" w:rsidTr="00E93A7A">
        <w:tc>
          <w:tcPr>
            <w:tcW w:w="850" w:type="dxa"/>
            <w:tcBorders>
              <w:left w:val="single" w:sz="6" w:space="0" w:color="auto"/>
              <w:right w:val="single" w:sz="6" w:space="0" w:color="auto"/>
            </w:tcBorders>
          </w:tcPr>
          <w:p w14:paraId="28B89E86" w14:textId="77777777" w:rsidR="00220D1B" w:rsidRPr="00CC1A21" w:rsidRDefault="00220D1B" w:rsidP="00E93A7A">
            <w:pPr>
              <w:autoSpaceDE w:val="0"/>
              <w:autoSpaceDN w:val="0"/>
              <w:spacing w:line="320" w:lineRule="exact"/>
              <w:rPr>
                <w:color w:val="000000" w:themeColor="text1"/>
                <w:szCs w:val="24"/>
              </w:rPr>
            </w:pPr>
            <w:r w:rsidRPr="00CC1A21">
              <w:rPr>
                <w:color w:val="000000" w:themeColor="text1"/>
                <w:szCs w:val="24"/>
              </w:rPr>
              <w:t>83023C</w:t>
            </w:r>
          </w:p>
        </w:tc>
        <w:tc>
          <w:tcPr>
            <w:tcW w:w="6803" w:type="dxa"/>
            <w:tcBorders>
              <w:left w:val="single" w:sz="6" w:space="0" w:color="auto"/>
              <w:right w:val="single" w:sz="6" w:space="0" w:color="auto"/>
            </w:tcBorders>
          </w:tcPr>
          <w:p w14:paraId="4DA63ABE" w14:textId="77777777" w:rsidR="00220D1B" w:rsidRPr="00CC1A21" w:rsidRDefault="00220D1B" w:rsidP="00E93A7A">
            <w:pPr>
              <w:autoSpaceDE w:val="0"/>
              <w:autoSpaceDN w:val="0"/>
              <w:spacing w:line="32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胸椎</w:t>
            </w:r>
            <w:r w:rsidRPr="00CC1A21">
              <w:rPr>
                <w:color w:val="000000" w:themeColor="text1"/>
                <w:szCs w:val="24"/>
              </w:rPr>
              <w:t xml:space="preserve"> thoracic</w:t>
            </w:r>
          </w:p>
        </w:tc>
        <w:tc>
          <w:tcPr>
            <w:tcW w:w="283" w:type="dxa"/>
            <w:tcBorders>
              <w:left w:val="single" w:sz="6" w:space="0" w:color="auto"/>
              <w:right w:val="single" w:sz="6" w:space="0" w:color="auto"/>
            </w:tcBorders>
          </w:tcPr>
          <w:p w14:paraId="7D287079"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36FCFEA"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3880485"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4224B37"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42AC6235" w14:textId="77777777" w:rsidR="00220D1B" w:rsidRPr="00CC1A21" w:rsidRDefault="00220D1B" w:rsidP="008370DF">
            <w:pPr>
              <w:jc w:val="right"/>
              <w:rPr>
                <w:dstrike/>
                <w:color w:val="000000" w:themeColor="text1"/>
              </w:rPr>
            </w:pPr>
            <w:r w:rsidRPr="00CC1A21">
              <w:rPr>
                <w:color w:val="000000" w:themeColor="text1"/>
                <w:szCs w:val="24"/>
              </w:rPr>
              <w:t>25293</w:t>
            </w:r>
          </w:p>
        </w:tc>
      </w:tr>
      <w:tr w:rsidR="00CD66FB" w:rsidRPr="00CC1A21" w14:paraId="4035661B" w14:textId="77777777" w:rsidTr="00046832">
        <w:trPr>
          <w:trHeight w:val="227"/>
        </w:trPr>
        <w:tc>
          <w:tcPr>
            <w:tcW w:w="850" w:type="dxa"/>
            <w:tcBorders>
              <w:left w:val="single" w:sz="6" w:space="0" w:color="auto"/>
              <w:bottom w:val="single" w:sz="6" w:space="0" w:color="auto"/>
              <w:right w:val="single" w:sz="6" w:space="0" w:color="auto"/>
            </w:tcBorders>
          </w:tcPr>
          <w:p w14:paraId="45BAA123" w14:textId="77777777" w:rsidR="00220D1B" w:rsidRPr="00CC1A21" w:rsidRDefault="00220D1B" w:rsidP="00E93A7A">
            <w:pPr>
              <w:autoSpaceDE w:val="0"/>
              <w:autoSpaceDN w:val="0"/>
              <w:spacing w:line="320" w:lineRule="exact"/>
              <w:rPr>
                <w:color w:val="000000" w:themeColor="text1"/>
                <w:szCs w:val="24"/>
              </w:rPr>
            </w:pPr>
            <w:r w:rsidRPr="00CC1A21">
              <w:rPr>
                <w:color w:val="000000" w:themeColor="text1"/>
                <w:szCs w:val="24"/>
              </w:rPr>
              <w:t>83024C</w:t>
            </w:r>
          </w:p>
        </w:tc>
        <w:tc>
          <w:tcPr>
            <w:tcW w:w="6803" w:type="dxa"/>
            <w:tcBorders>
              <w:left w:val="single" w:sz="6" w:space="0" w:color="auto"/>
              <w:bottom w:val="single" w:sz="6" w:space="0" w:color="auto"/>
              <w:right w:val="single" w:sz="6" w:space="0" w:color="auto"/>
            </w:tcBorders>
          </w:tcPr>
          <w:p w14:paraId="23C49C86" w14:textId="77777777" w:rsidR="00220D1B" w:rsidRPr="00CC1A21" w:rsidRDefault="00220D1B" w:rsidP="00046832">
            <w:pPr>
              <w:autoSpaceDE w:val="0"/>
              <w:autoSpaceDN w:val="0"/>
              <w:spacing w:line="32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腰椎</w:t>
            </w:r>
            <w:r w:rsidRPr="00CC1A21">
              <w:rPr>
                <w:color w:val="000000" w:themeColor="text1"/>
                <w:szCs w:val="24"/>
              </w:rPr>
              <w:t xml:space="preserve"> lumbar</w:t>
            </w:r>
          </w:p>
          <w:p w14:paraId="48B58E3B" w14:textId="77777777" w:rsidR="00EC4325" w:rsidRPr="00CC1A21" w:rsidRDefault="00EC4325" w:rsidP="00DE72FA">
            <w:pPr>
              <w:autoSpaceDE w:val="0"/>
              <w:autoSpaceDN w:val="0"/>
              <w:spacing w:line="320" w:lineRule="exact"/>
              <w:ind w:left="480" w:hangingChars="200" w:hanging="480"/>
              <w:jc w:val="both"/>
              <w:rPr>
                <w:color w:val="000000" w:themeColor="text1"/>
                <w:szCs w:val="24"/>
              </w:rPr>
            </w:pPr>
            <w:r w:rsidRPr="00CC1A21">
              <w:rPr>
                <w:color w:val="000000" w:themeColor="text1"/>
              </w:rPr>
              <w:t>註：</w:t>
            </w:r>
            <w:r w:rsidRPr="00CC1A21">
              <w:rPr>
                <w:color w:val="000000" w:themeColor="text1"/>
              </w:rPr>
              <w:t>83024C</w:t>
            </w:r>
            <w:r w:rsidRPr="00CC1A21">
              <w:rPr>
                <w:color w:val="000000" w:themeColor="text1"/>
              </w:rPr>
              <w:t>一般材料費及單次使用切割附件，得另加計百分之六十九。</w:t>
            </w:r>
          </w:p>
        </w:tc>
        <w:tc>
          <w:tcPr>
            <w:tcW w:w="283" w:type="dxa"/>
            <w:tcBorders>
              <w:left w:val="single" w:sz="6" w:space="0" w:color="auto"/>
              <w:bottom w:val="single" w:sz="6" w:space="0" w:color="auto"/>
              <w:right w:val="single" w:sz="6" w:space="0" w:color="auto"/>
            </w:tcBorders>
          </w:tcPr>
          <w:p w14:paraId="781E4732"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3C9E3A3B"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1D2CC705"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9DBDFA2" w14:textId="77777777" w:rsidR="00220D1B" w:rsidRPr="00CC1A21" w:rsidRDefault="00220D1B"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631F3B5E" w14:textId="77777777" w:rsidR="00220D1B" w:rsidRPr="00CC1A21" w:rsidRDefault="00220D1B" w:rsidP="008370DF">
            <w:pPr>
              <w:jc w:val="right"/>
              <w:rPr>
                <w:dstrike/>
                <w:color w:val="000000" w:themeColor="text1"/>
              </w:rPr>
            </w:pPr>
            <w:r w:rsidRPr="00CC1A21">
              <w:rPr>
                <w:color w:val="000000" w:themeColor="text1"/>
                <w:szCs w:val="24"/>
              </w:rPr>
              <w:t>20550</w:t>
            </w:r>
          </w:p>
        </w:tc>
      </w:tr>
      <w:tr w:rsidR="00CD66FB" w:rsidRPr="00CC1A21" w14:paraId="2EC6AF52" w14:textId="77777777" w:rsidTr="008260BD">
        <w:tc>
          <w:tcPr>
            <w:tcW w:w="850" w:type="dxa"/>
            <w:tcBorders>
              <w:top w:val="single" w:sz="6" w:space="0" w:color="auto"/>
              <w:left w:val="single" w:sz="6" w:space="0" w:color="auto"/>
              <w:bottom w:val="single" w:sz="6" w:space="0" w:color="auto"/>
              <w:right w:val="single" w:sz="6" w:space="0" w:color="auto"/>
            </w:tcBorders>
          </w:tcPr>
          <w:p w14:paraId="5B9AF54B" w14:textId="77777777" w:rsidR="00D02029" w:rsidRPr="00CC1A21" w:rsidRDefault="00D02029" w:rsidP="00AB52C7">
            <w:pPr>
              <w:autoSpaceDE w:val="0"/>
              <w:autoSpaceDN w:val="0"/>
              <w:spacing w:line="360" w:lineRule="exact"/>
              <w:rPr>
                <w:color w:val="000000" w:themeColor="text1"/>
              </w:rPr>
            </w:pPr>
            <w:r w:rsidRPr="00CC1A21">
              <w:rPr>
                <w:color w:val="000000" w:themeColor="text1"/>
              </w:rPr>
              <w:t>83025C</w:t>
            </w:r>
          </w:p>
        </w:tc>
        <w:tc>
          <w:tcPr>
            <w:tcW w:w="6803" w:type="dxa"/>
            <w:tcBorders>
              <w:top w:val="single" w:sz="6" w:space="0" w:color="auto"/>
              <w:left w:val="single" w:sz="6" w:space="0" w:color="auto"/>
              <w:bottom w:val="single" w:sz="6" w:space="0" w:color="auto"/>
              <w:right w:val="single" w:sz="6" w:space="0" w:color="auto"/>
            </w:tcBorders>
          </w:tcPr>
          <w:p w14:paraId="62C13621" w14:textId="77777777" w:rsidR="00D02029" w:rsidRPr="00CC1A21" w:rsidRDefault="00D02029" w:rsidP="00AB52C7">
            <w:pPr>
              <w:autoSpaceDE w:val="0"/>
              <w:autoSpaceDN w:val="0"/>
              <w:spacing w:line="240" w:lineRule="atLeast"/>
              <w:rPr>
                <w:color w:val="000000" w:themeColor="text1"/>
              </w:rPr>
            </w:pPr>
            <w:r w:rsidRPr="00CC1A21">
              <w:rPr>
                <w:color w:val="000000" w:themeColor="text1"/>
              </w:rPr>
              <w:t>頸交感神經切除術</w:t>
            </w:r>
            <w:r w:rsidRPr="00CC1A21">
              <w:rPr>
                <w:color w:val="000000" w:themeColor="text1"/>
              </w:rPr>
              <w:t>Cervical sympathectomy</w:t>
            </w:r>
          </w:p>
          <w:p w14:paraId="294681CE" w14:textId="77777777" w:rsidR="00D02029" w:rsidRPr="00CC1A21" w:rsidRDefault="00D02029" w:rsidP="00AB52C7">
            <w:pPr>
              <w:autoSpaceDE w:val="0"/>
              <w:autoSpaceDN w:val="0"/>
              <w:spacing w:line="240" w:lineRule="atLeast"/>
              <w:ind w:left="480" w:hanging="480"/>
              <w:rPr>
                <w:color w:val="000000" w:themeColor="text1"/>
              </w:rPr>
            </w:pPr>
            <w:r w:rsidRPr="00CC1A21">
              <w:rPr>
                <w:color w:val="000000" w:themeColor="text1"/>
              </w:rPr>
              <w:t>註：應用於手汗症治療時，禁止施行於未滿二十歲者。</w:t>
            </w:r>
          </w:p>
        </w:tc>
        <w:tc>
          <w:tcPr>
            <w:tcW w:w="283" w:type="dxa"/>
            <w:tcBorders>
              <w:top w:val="single" w:sz="6" w:space="0" w:color="auto"/>
              <w:left w:val="single" w:sz="6" w:space="0" w:color="auto"/>
              <w:bottom w:val="single" w:sz="6" w:space="0" w:color="auto"/>
              <w:right w:val="single" w:sz="6" w:space="0" w:color="auto"/>
            </w:tcBorders>
          </w:tcPr>
          <w:p w14:paraId="10EE924E" w14:textId="77777777" w:rsidR="00D02029" w:rsidRPr="00CC1A21" w:rsidRDefault="00D02029" w:rsidP="00AB52C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6F8557" w14:textId="77777777" w:rsidR="00D02029" w:rsidRPr="00CC1A21" w:rsidRDefault="00D02029" w:rsidP="00AB52C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5B2DA0" w14:textId="77777777" w:rsidR="00D02029" w:rsidRPr="00CC1A21" w:rsidRDefault="00D02029" w:rsidP="00AB52C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F236DA" w14:textId="77777777" w:rsidR="00D02029" w:rsidRPr="00CC1A21" w:rsidRDefault="00D02029" w:rsidP="00AB52C7">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2F4069" w14:textId="77777777" w:rsidR="00D02029" w:rsidRPr="00CC1A21" w:rsidRDefault="00D02029" w:rsidP="00AB52C7">
            <w:pPr>
              <w:autoSpaceDE w:val="0"/>
              <w:autoSpaceDN w:val="0"/>
              <w:spacing w:line="240" w:lineRule="atLeast"/>
              <w:jc w:val="right"/>
              <w:rPr>
                <w:color w:val="000000" w:themeColor="text1"/>
              </w:rPr>
            </w:pPr>
            <w:r w:rsidRPr="00CC1A21">
              <w:rPr>
                <w:color w:val="000000" w:themeColor="text1"/>
              </w:rPr>
              <w:t>7340</w:t>
            </w:r>
          </w:p>
        </w:tc>
      </w:tr>
      <w:tr w:rsidR="00CD66FB" w:rsidRPr="00CC1A21" w14:paraId="180E4B6A" w14:textId="77777777" w:rsidTr="00046832">
        <w:trPr>
          <w:trHeight w:val="567"/>
        </w:trPr>
        <w:tc>
          <w:tcPr>
            <w:tcW w:w="850" w:type="dxa"/>
            <w:tcBorders>
              <w:top w:val="single" w:sz="6" w:space="0" w:color="auto"/>
              <w:left w:val="single" w:sz="6" w:space="0" w:color="auto"/>
              <w:bottom w:val="single" w:sz="6" w:space="0" w:color="auto"/>
              <w:right w:val="single" w:sz="6" w:space="0" w:color="auto"/>
            </w:tcBorders>
          </w:tcPr>
          <w:p w14:paraId="1740B8F4" w14:textId="77777777" w:rsidR="00D02029" w:rsidRPr="00CC1A21" w:rsidRDefault="00D02029" w:rsidP="00AB52C7">
            <w:pPr>
              <w:autoSpaceDE w:val="0"/>
              <w:autoSpaceDN w:val="0"/>
              <w:spacing w:line="320" w:lineRule="exact"/>
              <w:rPr>
                <w:color w:val="000000" w:themeColor="text1"/>
                <w:szCs w:val="24"/>
              </w:rPr>
            </w:pPr>
            <w:r w:rsidRPr="00CC1A21">
              <w:rPr>
                <w:color w:val="000000" w:themeColor="text1"/>
                <w:szCs w:val="24"/>
              </w:rPr>
              <w:t>83026C</w:t>
            </w:r>
          </w:p>
        </w:tc>
        <w:tc>
          <w:tcPr>
            <w:tcW w:w="6803" w:type="dxa"/>
            <w:tcBorders>
              <w:top w:val="single" w:sz="6" w:space="0" w:color="auto"/>
              <w:left w:val="single" w:sz="6" w:space="0" w:color="auto"/>
              <w:bottom w:val="single" w:sz="6" w:space="0" w:color="auto"/>
              <w:right w:val="single" w:sz="6" w:space="0" w:color="auto"/>
            </w:tcBorders>
          </w:tcPr>
          <w:p w14:paraId="29042C27" w14:textId="77777777" w:rsidR="00D02029" w:rsidRPr="00CC1A21" w:rsidRDefault="00D02029" w:rsidP="00AB52C7">
            <w:pPr>
              <w:autoSpaceDE w:val="0"/>
              <w:autoSpaceDN w:val="0"/>
              <w:spacing w:line="320" w:lineRule="exact"/>
              <w:rPr>
                <w:color w:val="000000" w:themeColor="text1"/>
                <w:szCs w:val="24"/>
              </w:rPr>
            </w:pPr>
            <w:r w:rsidRPr="00CC1A21">
              <w:rPr>
                <w:color w:val="000000" w:themeColor="text1"/>
                <w:szCs w:val="24"/>
              </w:rPr>
              <w:t>胸交感神經切除術</w:t>
            </w:r>
            <w:r w:rsidRPr="00CC1A21">
              <w:rPr>
                <w:color w:val="000000" w:themeColor="text1"/>
                <w:szCs w:val="24"/>
              </w:rPr>
              <w:t xml:space="preserve"> Dorsal sympathectomy</w:t>
            </w:r>
          </w:p>
          <w:p w14:paraId="201EA0E6" w14:textId="77777777" w:rsidR="00D02029" w:rsidRPr="00CC1A21" w:rsidRDefault="00D02029" w:rsidP="00046832">
            <w:pPr>
              <w:autoSpaceDE w:val="0"/>
              <w:autoSpaceDN w:val="0"/>
              <w:spacing w:line="320" w:lineRule="exact"/>
              <w:ind w:left="480" w:hanging="480"/>
              <w:rPr>
                <w:color w:val="000000" w:themeColor="text1"/>
                <w:szCs w:val="24"/>
              </w:rPr>
            </w:pPr>
            <w:r w:rsidRPr="00CC1A21">
              <w:rPr>
                <w:color w:val="000000" w:themeColor="text1"/>
                <w:szCs w:val="24"/>
              </w:rPr>
              <w:t>註：應用於手汗症治療時，禁止施行於</w:t>
            </w:r>
            <w:r w:rsidRPr="00CC1A21">
              <w:rPr>
                <w:color w:val="000000" w:themeColor="text1"/>
              </w:rPr>
              <w:t>未滿二十歲者</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520F4B08"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BE4394"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335E28"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AFF2C2"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B00C83A" w14:textId="77777777" w:rsidR="00D02029" w:rsidRPr="00CC1A21" w:rsidRDefault="00D02029" w:rsidP="00AB52C7">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17712</w:t>
            </w:r>
          </w:p>
        </w:tc>
      </w:tr>
      <w:tr w:rsidR="00CD66FB" w:rsidRPr="00CC1A21" w14:paraId="0FB2E3AF" w14:textId="77777777" w:rsidTr="00046832">
        <w:trPr>
          <w:trHeight w:val="227"/>
        </w:trPr>
        <w:tc>
          <w:tcPr>
            <w:tcW w:w="850" w:type="dxa"/>
            <w:tcBorders>
              <w:top w:val="single" w:sz="6" w:space="0" w:color="auto"/>
              <w:left w:val="single" w:sz="6" w:space="0" w:color="auto"/>
              <w:bottom w:val="single" w:sz="6" w:space="0" w:color="auto"/>
              <w:right w:val="single" w:sz="6" w:space="0" w:color="auto"/>
            </w:tcBorders>
          </w:tcPr>
          <w:p w14:paraId="776FDC2C" w14:textId="77777777" w:rsidR="00D02029" w:rsidRPr="00CC1A21" w:rsidRDefault="00D02029" w:rsidP="00AB52C7">
            <w:pPr>
              <w:autoSpaceDE w:val="0"/>
              <w:autoSpaceDN w:val="0"/>
              <w:spacing w:line="320" w:lineRule="exact"/>
              <w:rPr>
                <w:color w:val="000000" w:themeColor="text1"/>
                <w:szCs w:val="24"/>
              </w:rPr>
            </w:pPr>
            <w:r w:rsidRPr="00CC1A21">
              <w:rPr>
                <w:color w:val="000000" w:themeColor="text1"/>
                <w:szCs w:val="24"/>
              </w:rPr>
              <w:t>83027C</w:t>
            </w:r>
          </w:p>
        </w:tc>
        <w:tc>
          <w:tcPr>
            <w:tcW w:w="6803" w:type="dxa"/>
            <w:tcBorders>
              <w:top w:val="single" w:sz="6" w:space="0" w:color="auto"/>
              <w:left w:val="single" w:sz="6" w:space="0" w:color="auto"/>
              <w:bottom w:val="single" w:sz="6" w:space="0" w:color="auto"/>
              <w:right w:val="single" w:sz="6" w:space="0" w:color="auto"/>
            </w:tcBorders>
          </w:tcPr>
          <w:p w14:paraId="195E8CCE" w14:textId="77777777" w:rsidR="00D02029" w:rsidRPr="00CC1A21" w:rsidRDefault="00D02029" w:rsidP="00AB52C7">
            <w:pPr>
              <w:autoSpaceDE w:val="0"/>
              <w:autoSpaceDN w:val="0"/>
              <w:spacing w:line="320" w:lineRule="exact"/>
              <w:rPr>
                <w:color w:val="000000" w:themeColor="text1"/>
                <w:szCs w:val="24"/>
              </w:rPr>
            </w:pPr>
            <w:r w:rsidRPr="00CC1A21">
              <w:rPr>
                <w:color w:val="000000" w:themeColor="text1"/>
                <w:szCs w:val="24"/>
              </w:rPr>
              <w:t>腰交感神經切除術</w:t>
            </w:r>
            <w:r w:rsidRPr="00CC1A21">
              <w:rPr>
                <w:color w:val="000000" w:themeColor="text1"/>
                <w:szCs w:val="24"/>
              </w:rPr>
              <w:t xml:space="preserve"> Lumbar sympathectomy</w:t>
            </w:r>
          </w:p>
          <w:p w14:paraId="5B4C8863" w14:textId="77777777" w:rsidR="00D02029" w:rsidRPr="00CC1A21" w:rsidRDefault="00D02029" w:rsidP="00046832">
            <w:pPr>
              <w:autoSpaceDE w:val="0"/>
              <w:autoSpaceDN w:val="0"/>
              <w:spacing w:line="320" w:lineRule="exact"/>
              <w:ind w:left="480" w:hanging="480"/>
              <w:rPr>
                <w:color w:val="000000" w:themeColor="text1"/>
                <w:szCs w:val="24"/>
              </w:rPr>
            </w:pPr>
            <w:r w:rsidRPr="00CC1A21">
              <w:rPr>
                <w:color w:val="000000" w:themeColor="text1"/>
                <w:szCs w:val="24"/>
              </w:rPr>
              <w:t>註：應用於手汗症治療時，禁止施行於</w:t>
            </w:r>
            <w:r w:rsidRPr="00CC1A21">
              <w:rPr>
                <w:color w:val="000000" w:themeColor="text1"/>
              </w:rPr>
              <w:t>未滿二十歲者</w:t>
            </w:r>
            <w:r w:rsidRPr="00CC1A2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221917BB"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7B02BA3"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86E9B9"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C1526B" w14:textId="77777777" w:rsidR="00D02029" w:rsidRPr="00CC1A21" w:rsidRDefault="00D02029" w:rsidP="00AB52C7">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983C896" w14:textId="77777777" w:rsidR="00D02029" w:rsidRPr="00CC1A21" w:rsidRDefault="00D02029" w:rsidP="00AB52C7">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14462</w:t>
            </w:r>
          </w:p>
        </w:tc>
      </w:tr>
      <w:tr w:rsidR="00CD66FB" w:rsidRPr="00CC1A21" w14:paraId="5B5970EA" w14:textId="77777777" w:rsidTr="00046832">
        <w:trPr>
          <w:trHeight w:val="1644"/>
        </w:trPr>
        <w:tc>
          <w:tcPr>
            <w:tcW w:w="850" w:type="dxa"/>
            <w:tcBorders>
              <w:top w:val="single" w:sz="6" w:space="0" w:color="auto"/>
              <w:left w:val="single" w:sz="6" w:space="0" w:color="auto"/>
              <w:bottom w:val="single" w:sz="6" w:space="0" w:color="auto"/>
              <w:right w:val="single" w:sz="6" w:space="0" w:color="auto"/>
            </w:tcBorders>
          </w:tcPr>
          <w:p w14:paraId="5CD56519" w14:textId="77777777" w:rsidR="00D02029" w:rsidRPr="00CC1A21" w:rsidRDefault="00D02029" w:rsidP="00AB52C7">
            <w:pPr>
              <w:autoSpaceDE w:val="0"/>
              <w:autoSpaceDN w:val="0"/>
              <w:spacing w:line="320" w:lineRule="exact"/>
              <w:rPr>
                <w:color w:val="000000" w:themeColor="text1"/>
              </w:rPr>
            </w:pPr>
            <w:r w:rsidRPr="00CC1A21">
              <w:rPr>
                <w:color w:val="000000" w:themeColor="text1"/>
              </w:rPr>
              <w:t>83085B</w:t>
            </w:r>
          </w:p>
        </w:tc>
        <w:tc>
          <w:tcPr>
            <w:tcW w:w="6803" w:type="dxa"/>
            <w:tcBorders>
              <w:top w:val="single" w:sz="6" w:space="0" w:color="auto"/>
              <w:left w:val="single" w:sz="6" w:space="0" w:color="auto"/>
              <w:bottom w:val="single" w:sz="6" w:space="0" w:color="auto"/>
              <w:right w:val="single" w:sz="6" w:space="0" w:color="auto"/>
            </w:tcBorders>
          </w:tcPr>
          <w:p w14:paraId="01945697" w14:textId="77777777" w:rsidR="00D02029" w:rsidRPr="00CC1A21" w:rsidRDefault="00D02029" w:rsidP="00AB52C7">
            <w:pPr>
              <w:autoSpaceDE w:val="0"/>
              <w:autoSpaceDN w:val="0"/>
              <w:spacing w:line="320" w:lineRule="exact"/>
              <w:rPr>
                <w:color w:val="000000" w:themeColor="text1"/>
              </w:rPr>
            </w:pPr>
            <w:r w:rsidRPr="00CC1A21">
              <w:rPr>
                <w:color w:val="000000" w:themeColor="text1"/>
              </w:rPr>
              <w:t>經內視鏡胸交感神經切斷術</w:t>
            </w:r>
          </w:p>
          <w:p w14:paraId="32CA7E8D" w14:textId="77777777" w:rsidR="00D02029" w:rsidRPr="00CC1A21" w:rsidRDefault="00D02029" w:rsidP="00AB52C7">
            <w:pPr>
              <w:autoSpaceDE w:val="0"/>
              <w:autoSpaceDN w:val="0"/>
              <w:spacing w:line="320" w:lineRule="exact"/>
              <w:rPr>
                <w:color w:val="000000" w:themeColor="text1"/>
              </w:rPr>
            </w:pPr>
            <w:r w:rsidRPr="00CC1A21">
              <w:rPr>
                <w:color w:val="000000" w:themeColor="text1"/>
              </w:rPr>
              <w:t>Transendoscopic dorsal sympathectomy</w:t>
            </w:r>
          </w:p>
          <w:p w14:paraId="1D65BAB2" w14:textId="77777777" w:rsidR="00D02029" w:rsidRPr="00CC1A21" w:rsidRDefault="00D02029" w:rsidP="00AB52C7">
            <w:pPr>
              <w:autoSpaceDE w:val="0"/>
              <w:autoSpaceDN w:val="0"/>
              <w:spacing w:line="320" w:lineRule="exact"/>
              <w:rPr>
                <w:color w:val="000000" w:themeColor="text1"/>
              </w:rPr>
            </w:pPr>
            <w:r w:rsidRPr="00CC1A21">
              <w:rPr>
                <w:color w:val="000000" w:themeColor="text1"/>
              </w:rPr>
              <w:t>註：</w:t>
            </w:r>
          </w:p>
          <w:p w14:paraId="62B80AFA" w14:textId="77777777" w:rsidR="00D02029" w:rsidRPr="00CC1A21" w:rsidRDefault="00D02029" w:rsidP="00AB52C7">
            <w:pPr>
              <w:autoSpaceDE w:val="0"/>
              <w:autoSpaceDN w:val="0"/>
              <w:spacing w:line="320" w:lineRule="exact"/>
              <w:rPr>
                <w:color w:val="000000" w:themeColor="text1"/>
              </w:rPr>
            </w:pPr>
            <w:r w:rsidRPr="00CC1A21">
              <w:rPr>
                <w:color w:val="000000" w:themeColor="text1"/>
              </w:rPr>
              <w:t>1.</w:t>
            </w:r>
            <w:r w:rsidRPr="00CC1A21">
              <w:rPr>
                <w:color w:val="000000" w:themeColor="text1"/>
              </w:rPr>
              <w:t>係指兩側手術。</w:t>
            </w:r>
          </w:p>
          <w:p w14:paraId="498A05E1" w14:textId="77777777" w:rsidR="00D02029" w:rsidRPr="00CC1A21" w:rsidRDefault="00D02029" w:rsidP="00AB52C7">
            <w:pPr>
              <w:autoSpaceDE w:val="0"/>
              <w:autoSpaceDN w:val="0"/>
              <w:spacing w:line="320" w:lineRule="exact"/>
              <w:ind w:left="170" w:hanging="170"/>
              <w:rPr>
                <w:color w:val="000000" w:themeColor="text1"/>
              </w:rPr>
            </w:pPr>
            <w:r w:rsidRPr="00CC1A21">
              <w:rPr>
                <w:color w:val="000000" w:themeColor="text1"/>
              </w:rPr>
              <w:t>2.</w:t>
            </w:r>
            <w:r w:rsidRPr="00CC1A21">
              <w:rPr>
                <w:color w:val="000000" w:themeColor="text1"/>
              </w:rPr>
              <w:t>應用於手汗症治療時，禁止施行於未滿二十歲者。</w:t>
            </w:r>
          </w:p>
        </w:tc>
        <w:tc>
          <w:tcPr>
            <w:tcW w:w="283" w:type="dxa"/>
            <w:tcBorders>
              <w:top w:val="single" w:sz="6" w:space="0" w:color="auto"/>
              <w:left w:val="single" w:sz="6" w:space="0" w:color="auto"/>
              <w:bottom w:val="single" w:sz="6" w:space="0" w:color="auto"/>
              <w:right w:val="single" w:sz="6" w:space="0" w:color="auto"/>
            </w:tcBorders>
          </w:tcPr>
          <w:p w14:paraId="4F105DDB" w14:textId="77777777" w:rsidR="00D02029" w:rsidRPr="00CC1A21" w:rsidRDefault="00D02029" w:rsidP="00AB52C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ED8196" w14:textId="77777777" w:rsidR="00D02029" w:rsidRPr="00CC1A21" w:rsidRDefault="00D02029"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9127F7" w14:textId="77777777" w:rsidR="00D02029" w:rsidRPr="00CC1A21" w:rsidRDefault="00D02029" w:rsidP="00AB52C7">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B70BB8" w14:textId="77777777" w:rsidR="00D02029" w:rsidRPr="00CC1A21" w:rsidRDefault="00D02029" w:rsidP="00AB52C7">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495548" w14:textId="77777777" w:rsidR="00D02029" w:rsidRPr="00CC1A21" w:rsidRDefault="00D02029" w:rsidP="00AB52C7">
            <w:pPr>
              <w:autoSpaceDE w:val="0"/>
              <w:autoSpaceDN w:val="0"/>
              <w:spacing w:line="320" w:lineRule="exact"/>
              <w:jc w:val="right"/>
              <w:rPr>
                <w:color w:val="000000" w:themeColor="text1"/>
              </w:rPr>
            </w:pPr>
            <w:r w:rsidRPr="00CC1A21">
              <w:rPr>
                <w:color w:val="000000" w:themeColor="text1"/>
              </w:rPr>
              <w:t>4308</w:t>
            </w:r>
          </w:p>
        </w:tc>
      </w:tr>
      <w:tr w:rsidR="00CD66FB" w:rsidRPr="00CC1A21" w14:paraId="05F4FEFB" w14:textId="77777777" w:rsidTr="00E93A7A">
        <w:trPr>
          <w:trHeight w:val="397"/>
        </w:trPr>
        <w:tc>
          <w:tcPr>
            <w:tcW w:w="850" w:type="dxa"/>
            <w:tcBorders>
              <w:top w:val="single" w:sz="6" w:space="0" w:color="auto"/>
              <w:left w:val="single" w:sz="6" w:space="0" w:color="auto"/>
              <w:right w:val="single" w:sz="6" w:space="0" w:color="auto"/>
            </w:tcBorders>
          </w:tcPr>
          <w:p w14:paraId="114D9EF9"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83028C</w:t>
            </w:r>
          </w:p>
        </w:tc>
        <w:tc>
          <w:tcPr>
            <w:tcW w:w="6803" w:type="dxa"/>
            <w:tcBorders>
              <w:top w:val="single" w:sz="6" w:space="0" w:color="auto"/>
              <w:left w:val="single" w:sz="6" w:space="0" w:color="auto"/>
              <w:right w:val="single" w:sz="6" w:space="0" w:color="auto"/>
            </w:tcBorders>
          </w:tcPr>
          <w:p w14:paraId="69D86164"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神經切斷術</w:t>
            </w:r>
            <w:r w:rsidRPr="00CC1A21">
              <w:rPr>
                <w:color w:val="000000" w:themeColor="text1"/>
              </w:rPr>
              <w:t xml:space="preserve"> Neurectomy</w:t>
            </w:r>
          </w:p>
        </w:tc>
        <w:tc>
          <w:tcPr>
            <w:tcW w:w="283" w:type="dxa"/>
            <w:tcBorders>
              <w:top w:val="single" w:sz="6" w:space="0" w:color="auto"/>
              <w:left w:val="single" w:sz="6" w:space="0" w:color="auto"/>
              <w:right w:val="single" w:sz="6" w:space="0" w:color="auto"/>
            </w:tcBorders>
          </w:tcPr>
          <w:p w14:paraId="2D1D163E"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FEB04FD"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62B4E28"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6620BC1"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3A69BFEF" w14:textId="77777777" w:rsidR="0036527B" w:rsidRPr="00CC1A21" w:rsidRDefault="0036527B" w:rsidP="00E93A7A">
            <w:pPr>
              <w:autoSpaceDE w:val="0"/>
              <w:autoSpaceDN w:val="0"/>
              <w:spacing w:line="320" w:lineRule="exact"/>
              <w:jc w:val="right"/>
              <w:rPr>
                <w:color w:val="000000" w:themeColor="text1"/>
              </w:rPr>
            </w:pPr>
            <w:r w:rsidRPr="00CC1A21">
              <w:rPr>
                <w:color w:val="000000" w:themeColor="text1"/>
              </w:rPr>
              <w:t>4650</w:t>
            </w:r>
          </w:p>
        </w:tc>
      </w:tr>
      <w:tr w:rsidR="00CD66FB" w:rsidRPr="00CC1A21" w14:paraId="7C36AFBE" w14:textId="77777777" w:rsidTr="00E93A7A">
        <w:trPr>
          <w:trHeight w:val="397"/>
        </w:trPr>
        <w:tc>
          <w:tcPr>
            <w:tcW w:w="850" w:type="dxa"/>
            <w:tcBorders>
              <w:left w:val="single" w:sz="6" w:space="0" w:color="auto"/>
              <w:bottom w:val="single" w:sz="6" w:space="0" w:color="auto"/>
              <w:right w:val="single" w:sz="6" w:space="0" w:color="auto"/>
            </w:tcBorders>
          </w:tcPr>
          <w:p w14:paraId="22E69DC8"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83029C</w:t>
            </w:r>
          </w:p>
        </w:tc>
        <w:tc>
          <w:tcPr>
            <w:tcW w:w="6803" w:type="dxa"/>
            <w:tcBorders>
              <w:left w:val="single" w:sz="6" w:space="0" w:color="auto"/>
              <w:bottom w:val="single" w:sz="6" w:space="0" w:color="auto"/>
              <w:right w:val="single" w:sz="6" w:space="0" w:color="auto"/>
            </w:tcBorders>
          </w:tcPr>
          <w:p w14:paraId="043FB6C9"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註：每加一條</w:t>
            </w:r>
            <w:r w:rsidRPr="00CC1A21">
              <w:rPr>
                <w:color w:val="000000" w:themeColor="text1"/>
              </w:rPr>
              <w:t>one added</w:t>
            </w:r>
            <w:r w:rsidRPr="00CC1A21">
              <w:rPr>
                <w:color w:val="000000" w:themeColor="text1"/>
              </w:rPr>
              <w:t>。</w:t>
            </w:r>
          </w:p>
        </w:tc>
        <w:tc>
          <w:tcPr>
            <w:tcW w:w="283" w:type="dxa"/>
            <w:tcBorders>
              <w:left w:val="single" w:sz="6" w:space="0" w:color="auto"/>
              <w:bottom w:val="single" w:sz="6" w:space="0" w:color="auto"/>
              <w:right w:val="single" w:sz="6" w:space="0" w:color="auto"/>
            </w:tcBorders>
          </w:tcPr>
          <w:p w14:paraId="1B53E82E"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CFEF829"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C8339B9"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14A5FBA"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D471D2B" w14:textId="77777777" w:rsidR="0036527B" w:rsidRPr="00CC1A21" w:rsidRDefault="0036527B" w:rsidP="00E93A7A">
            <w:pPr>
              <w:autoSpaceDE w:val="0"/>
              <w:autoSpaceDN w:val="0"/>
              <w:spacing w:line="320" w:lineRule="exact"/>
              <w:jc w:val="right"/>
              <w:rPr>
                <w:color w:val="000000" w:themeColor="text1"/>
              </w:rPr>
            </w:pPr>
            <w:r w:rsidRPr="00CC1A21">
              <w:rPr>
                <w:color w:val="000000" w:themeColor="text1"/>
              </w:rPr>
              <w:t>2944</w:t>
            </w:r>
          </w:p>
        </w:tc>
      </w:tr>
      <w:tr w:rsidR="00CD66FB" w:rsidRPr="00CC1A21" w14:paraId="584C69E7" w14:textId="77777777" w:rsidTr="008260BD">
        <w:tc>
          <w:tcPr>
            <w:tcW w:w="850" w:type="dxa"/>
            <w:tcBorders>
              <w:top w:val="single" w:sz="6" w:space="0" w:color="auto"/>
              <w:left w:val="single" w:sz="6" w:space="0" w:color="auto"/>
              <w:right w:val="single" w:sz="6" w:space="0" w:color="auto"/>
            </w:tcBorders>
          </w:tcPr>
          <w:p w14:paraId="590103E8" w14:textId="77777777" w:rsidR="0036527B" w:rsidRPr="00CC1A21" w:rsidRDefault="0036527B" w:rsidP="00E93A7A">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16FFCD1A"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神經分離術</w:t>
            </w:r>
            <w:r w:rsidRPr="00CC1A21">
              <w:rPr>
                <w:color w:val="000000" w:themeColor="text1"/>
              </w:rPr>
              <w:t xml:space="preserve"> Neurolysis</w:t>
            </w:r>
          </w:p>
        </w:tc>
        <w:tc>
          <w:tcPr>
            <w:tcW w:w="283" w:type="dxa"/>
            <w:tcBorders>
              <w:top w:val="single" w:sz="6" w:space="0" w:color="auto"/>
              <w:left w:val="single" w:sz="6" w:space="0" w:color="auto"/>
              <w:right w:val="single" w:sz="6" w:space="0" w:color="auto"/>
            </w:tcBorders>
          </w:tcPr>
          <w:p w14:paraId="6E6C0E8C"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277023A"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A9D3E2A"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D66BBF5" w14:textId="77777777" w:rsidR="0036527B" w:rsidRPr="00CC1A21" w:rsidRDefault="0036527B" w:rsidP="00E93A7A">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94572A8" w14:textId="77777777" w:rsidR="0036527B" w:rsidRPr="00CC1A21" w:rsidRDefault="0036527B" w:rsidP="00E93A7A">
            <w:pPr>
              <w:autoSpaceDE w:val="0"/>
              <w:autoSpaceDN w:val="0"/>
              <w:spacing w:line="320" w:lineRule="exact"/>
              <w:jc w:val="right"/>
              <w:rPr>
                <w:color w:val="000000" w:themeColor="text1"/>
              </w:rPr>
            </w:pPr>
          </w:p>
        </w:tc>
      </w:tr>
      <w:tr w:rsidR="00CD66FB" w:rsidRPr="00CC1A21" w14:paraId="5D93E5C5" w14:textId="77777777" w:rsidTr="00E93A7A">
        <w:trPr>
          <w:trHeight w:val="397"/>
        </w:trPr>
        <w:tc>
          <w:tcPr>
            <w:tcW w:w="850" w:type="dxa"/>
            <w:tcBorders>
              <w:left w:val="single" w:sz="6" w:space="0" w:color="auto"/>
              <w:right w:val="single" w:sz="6" w:space="0" w:color="auto"/>
            </w:tcBorders>
          </w:tcPr>
          <w:p w14:paraId="068798B7" w14:textId="77777777" w:rsidR="00220D1B" w:rsidRPr="00CC1A21" w:rsidRDefault="00220D1B" w:rsidP="00E93A7A">
            <w:pPr>
              <w:spacing w:line="320" w:lineRule="exact"/>
              <w:rPr>
                <w:color w:val="000000" w:themeColor="text1"/>
                <w:szCs w:val="18"/>
              </w:rPr>
            </w:pPr>
            <w:r w:rsidRPr="00CC1A21">
              <w:rPr>
                <w:color w:val="000000" w:themeColor="text1"/>
                <w:szCs w:val="18"/>
              </w:rPr>
              <w:t>83030B</w:t>
            </w:r>
          </w:p>
        </w:tc>
        <w:tc>
          <w:tcPr>
            <w:tcW w:w="6803" w:type="dxa"/>
            <w:tcBorders>
              <w:left w:val="single" w:sz="6" w:space="0" w:color="auto"/>
              <w:right w:val="single" w:sz="6" w:space="0" w:color="auto"/>
            </w:tcBorders>
          </w:tcPr>
          <w:p w14:paraId="1AFA5722" w14:textId="77777777" w:rsidR="00220D1B" w:rsidRPr="00CC1A21" w:rsidRDefault="00220D1B" w:rsidP="00E93A7A">
            <w:pPr>
              <w:spacing w:line="320" w:lineRule="exact"/>
              <w:rPr>
                <w:color w:val="000000" w:themeColor="text1"/>
                <w:szCs w:val="18"/>
              </w:rPr>
            </w:pPr>
            <w:r w:rsidRPr="00CC1A21">
              <w:rPr>
                <w:color w:val="000000" w:themeColor="text1"/>
                <w:szCs w:val="18"/>
              </w:rPr>
              <w:t>—</w:t>
            </w:r>
            <w:r w:rsidRPr="00CC1A21">
              <w:rPr>
                <w:color w:val="000000" w:themeColor="text1"/>
                <w:szCs w:val="18"/>
              </w:rPr>
              <w:t>肩、臀關節以上，包括臂神經叢，坐骨神經</w:t>
            </w:r>
          </w:p>
        </w:tc>
        <w:tc>
          <w:tcPr>
            <w:tcW w:w="283" w:type="dxa"/>
            <w:tcBorders>
              <w:left w:val="single" w:sz="6" w:space="0" w:color="auto"/>
              <w:right w:val="single" w:sz="6" w:space="0" w:color="auto"/>
            </w:tcBorders>
          </w:tcPr>
          <w:p w14:paraId="10ED851A" w14:textId="77777777" w:rsidR="00220D1B" w:rsidRPr="00CC1A21" w:rsidRDefault="00220D1B" w:rsidP="00E93A7A">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317F072"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86FE928"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8506FAA"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0D885DB" w14:textId="77777777" w:rsidR="00220D1B" w:rsidRPr="00CC1A21" w:rsidRDefault="00220D1B" w:rsidP="008370DF">
            <w:pPr>
              <w:spacing w:line="320" w:lineRule="exact"/>
              <w:jc w:val="right"/>
              <w:rPr>
                <w:dstrike/>
                <w:color w:val="000000" w:themeColor="text1"/>
              </w:rPr>
            </w:pPr>
            <w:r w:rsidRPr="00CC1A21">
              <w:rPr>
                <w:color w:val="000000" w:themeColor="text1"/>
                <w:szCs w:val="24"/>
              </w:rPr>
              <w:t>9758</w:t>
            </w:r>
          </w:p>
        </w:tc>
      </w:tr>
      <w:tr w:rsidR="00CD66FB" w:rsidRPr="00CC1A21" w14:paraId="00F179A2" w14:textId="77777777" w:rsidTr="00E93A7A">
        <w:trPr>
          <w:trHeight w:val="397"/>
        </w:trPr>
        <w:tc>
          <w:tcPr>
            <w:tcW w:w="850" w:type="dxa"/>
            <w:tcBorders>
              <w:left w:val="single" w:sz="6" w:space="0" w:color="auto"/>
              <w:right w:val="single" w:sz="6" w:space="0" w:color="auto"/>
            </w:tcBorders>
          </w:tcPr>
          <w:p w14:paraId="0DE28DC9" w14:textId="77777777" w:rsidR="00220D1B" w:rsidRPr="00CC1A21" w:rsidRDefault="00220D1B" w:rsidP="00E93A7A">
            <w:pPr>
              <w:spacing w:line="320" w:lineRule="exact"/>
              <w:rPr>
                <w:color w:val="000000" w:themeColor="text1"/>
              </w:rPr>
            </w:pPr>
            <w:r w:rsidRPr="00CC1A21">
              <w:rPr>
                <w:color w:val="000000" w:themeColor="text1"/>
                <w:szCs w:val="18"/>
              </w:rPr>
              <w:t>83089B</w:t>
            </w:r>
          </w:p>
        </w:tc>
        <w:tc>
          <w:tcPr>
            <w:tcW w:w="6803" w:type="dxa"/>
            <w:tcBorders>
              <w:left w:val="single" w:sz="6" w:space="0" w:color="auto"/>
              <w:right w:val="single" w:sz="6" w:space="0" w:color="auto"/>
            </w:tcBorders>
          </w:tcPr>
          <w:p w14:paraId="47661BFB" w14:textId="77777777" w:rsidR="00220D1B" w:rsidRPr="00CC1A21" w:rsidRDefault="00220D1B" w:rsidP="00E93A7A">
            <w:pPr>
              <w:spacing w:line="320" w:lineRule="exact"/>
              <w:rPr>
                <w:color w:val="000000" w:themeColor="text1"/>
                <w:szCs w:val="18"/>
              </w:rPr>
            </w:pPr>
            <w:r w:rsidRPr="00CC1A21">
              <w:rPr>
                <w:color w:val="000000" w:themeColor="text1"/>
                <w:szCs w:val="18"/>
              </w:rPr>
              <w:t>—</w:t>
            </w:r>
            <w:r w:rsidRPr="00CC1A21">
              <w:rPr>
                <w:color w:val="000000" w:themeColor="text1"/>
                <w:szCs w:val="18"/>
              </w:rPr>
              <w:t>上臂、前臂、大腿、小腿處之神經</w:t>
            </w:r>
          </w:p>
        </w:tc>
        <w:tc>
          <w:tcPr>
            <w:tcW w:w="283" w:type="dxa"/>
            <w:tcBorders>
              <w:left w:val="single" w:sz="6" w:space="0" w:color="auto"/>
              <w:right w:val="single" w:sz="6" w:space="0" w:color="auto"/>
            </w:tcBorders>
          </w:tcPr>
          <w:p w14:paraId="334C3C5C" w14:textId="77777777" w:rsidR="00220D1B" w:rsidRPr="00CC1A21" w:rsidRDefault="00220D1B" w:rsidP="00E93A7A">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EB4568A"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76899B1"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2DCDF90"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E795CFF" w14:textId="77777777" w:rsidR="00220D1B" w:rsidRPr="00CC1A21" w:rsidRDefault="00220D1B" w:rsidP="008370DF">
            <w:pPr>
              <w:spacing w:line="320" w:lineRule="exact"/>
              <w:jc w:val="right"/>
              <w:rPr>
                <w:dstrike/>
                <w:color w:val="000000" w:themeColor="text1"/>
              </w:rPr>
            </w:pPr>
            <w:r w:rsidRPr="00CC1A21">
              <w:rPr>
                <w:color w:val="000000" w:themeColor="text1"/>
                <w:szCs w:val="24"/>
              </w:rPr>
              <w:t>8497</w:t>
            </w:r>
          </w:p>
        </w:tc>
      </w:tr>
      <w:tr w:rsidR="00CD66FB" w:rsidRPr="00CC1A21" w14:paraId="7AAEDD84" w14:textId="77777777" w:rsidTr="00E93A7A">
        <w:trPr>
          <w:trHeight w:val="397"/>
        </w:trPr>
        <w:tc>
          <w:tcPr>
            <w:tcW w:w="850" w:type="dxa"/>
            <w:tcBorders>
              <w:left w:val="single" w:sz="6" w:space="0" w:color="auto"/>
              <w:right w:val="single" w:sz="6" w:space="0" w:color="auto"/>
            </w:tcBorders>
          </w:tcPr>
          <w:p w14:paraId="4AD3EAE8" w14:textId="77777777" w:rsidR="00220D1B" w:rsidRPr="00CC1A21" w:rsidRDefault="00220D1B" w:rsidP="00E93A7A">
            <w:pPr>
              <w:spacing w:line="320" w:lineRule="exact"/>
              <w:rPr>
                <w:color w:val="000000" w:themeColor="text1"/>
                <w:szCs w:val="18"/>
              </w:rPr>
            </w:pPr>
            <w:r w:rsidRPr="00CC1A21">
              <w:rPr>
                <w:color w:val="000000" w:themeColor="text1"/>
                <w:szCs w:val="18"/>
              </w:rPr>
              <w:t>83090B</w:t>
            </w:r>
          </w:p>
        </w:tc>
        <w:tc>
          <w:tcPr>
            <w:tcW w:w="6803" w:type="dxa"/>
            <w:tcBorders>
              <w:left w:val="single" w:sz="6" w:space="0" w:color="auto"/>
              <w:right w:val="single" w:sz="6" w:space="0" w:color="auto"/>
            </w:tcBorders>
          </w:tcPr>
          <w:p w14:paraId="3EE7A2D2" w14:textId="77777777" w:rsidR="00220D1B" w:rsidRPr="00CC1A21" w:rsidRDefault="00220D1B" w:rsidP="00E93A7A">
            <w:pPr>
              <w:spacing w:line="320" w:lineRule="exact"/>
              <w:rPr>
                <w:color w:val="000000" w:themeColor="text1"/>
                <w:szCs w:val="18"/>
              </w:rPr>
            </w:pPr>
            <w:r w:rsidRPr="00CC1A21">
              <w:rPr>
                <w:color w:val="000000" w:themeColor="text1"/>
                <w:szCs w:val="18"/>
              </w:rPr>
              <w:t>—</w:t>
            </w:r>
            <w:r w:rsidRPr="00CC1A21">
              <w:rPr>
                <w:color w:val="000000" w:themeColor="text1"/>
                <w:szCs w:val="18"/>
              </w:rPr>
              <w:t>手、足的神經</w:t>
            </w:r>
          </w:p>
        </w:tc>
        <w:tc>
          <w:tcPr>
            <w:tcW w:w="283" w:type="dxa"/>
            <w:tcBorders>
              <w:left w:val="single" w:sz="6" w:space="0" w:color="auto"/>
              <w:right w:val="single" w:sz="6" w:space="0" w:color="auto"/>
            </w:tcBorders>
          </w:tcPr>
          <w:p w14:paraId="575E1DBE" w14:textId="77777777" w:rsidR="00220D1B" w:rsidRPr="00CC1A21" w:rsidRDefault="00220D1B" w:rsidP="00E93A7A">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0A7D87D"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22924C7"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F74B951" w14:textId="77777777" w:rsidR="00220D1B" w:rsidRPr="00CC1A21" w:rsidRDefault="00220D1B" w:rsidP="00E93A7A">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BF615CC" w14:textId="77777777" w:rsidR="00220D1B" w:rsidRPr="00CC1A21" w:rsidRDefault="00220D1B" w:rsidP="008370DF">
            <w:pPr>
              <w:spacing w:line="320" w:lineRule="exact"/>
              <w:jc w:val="right"/>
              <w:rPr>
                <w:dstrike/>
                <w:color w:val="000000" w:themeColor="text1"/>
              </w:rPr>
            </w:pPr>
            <w:r w:rsidRPr="00CC1A21">
              <w:rPr>
                <w:color w:val="000000" w:themeColor="text1"/>
                <w:szCs w:val="24"/>
              </w:rPr>
              <w:t>8016</w:t>
            </w:r>
          </w:p>
        </w:tc>
      </w:tr>
      <w:tr w:rsidR="00CD66FB" w:rsidRPr="00CC1A21" w14:paraId="73ED5B52" w14:textId="77777777" w:rsidTr="008260BD">
        <w:tc>
          <w:tcPr>
            <w:tcW w:w="850" w:type="dxa"/>
            <w:tcBorders>
              <w:top w:val="single" w:sz="4" w:space="0" w:color="auto"/>
              <w:left w:val="single" w:sz="4" w:space="0" w:color="auto"/>
              <w:right w:val="single" w:sz="6" w:space="0" w:color="auto"/>
            </w:tcBorders>
          </w:tcPr>
          <w:p w14:paraId="217509D1" w14:textId="77777777" w:rsidR="0036527B" w:rsidRPr="00CC1A21" w:rsidRDefault="0036527B" w:rsidP="00E93A7A">
            <w:pPr>
              <w:autoSpaceDE w:val="0"/>
              <w:autoSpaceDN w:val="0"/>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220649F4"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神經移植</w:t>
            </w:r>
            <w:r w:rsidRPr="00CC1A21">
              <w:rPr>
                <w:color w:val="000000" w:themeColor="text1"/>
              </w:rPr>
              <w:t xml:space="preserve"> Nerve graft</w:t>
            </w:r>
          </w:p>
        </w:tc>
        <w:tc>
          <w:tcPr>
            <w:tcW w:w="283" w:type="dxa"/>
            <w:tcBorders>
              <w:top w:val="single" w:sz="4" w:space="0" w:color="auto"/>
              <w:left w:val="single" w:sz="6" w:space="0" w:color="auto"/>
              <w:right w:val="single" w:sz="6" w:space="0" w:color="auto"/>
            </w:tcBorders>
          </w:tcPr>
          <w:p w14:paraId="664FE3DD"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1E58767"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D884664"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0017192" w14:textId="77777777" w:rsidR="0036527B" w:rsidRPr="00CC1A21" w:rsidRDefault="0036527B" w:rsidP="00E93A7A">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026EE900" w14:textId="77777777" w:rsidR="0036527B" w:rsidRPr="00CC1A21" w:rsidRDefault="0036527B" w:rsidP="00E93A7A">
            <w:pPr>
              <w:autoSpaceDE w:val="0"/>
              <w:autoSpaceDN w:val="0"/>
              <w:spacing w:line="320" w:lineRule="exact"/>
              <w:jc w:val="right"/>
              <w:rPr>
                <w:color w:val="000000" w:themeColor="text1"/>
              </w:rPr>
            </w:pPr>
          </w:p>
        </w:tc>
      </w:tr>
      <w:tr w:rsidR="00CD66FB" w:rsidRPr="00CC1A21" w14:paraId="1C87E7F3" w14:textId="77777777" w:rsidTr="00E93A7A">
        <w:trPr>
          <w:trHeight w:val="397"/>
        </w:trPr>
        <w:tc>
          <w:tcPr>
            <w:tcW w:w="850" w:type="dxa"/>
            <w:tcBorders>
              <w:left w:val="single" w:sz="4" w:space="0" w:color="auto"/>
              <w:right w:val="single" w:sz="6" w:space="0" w:color="auto"/>
            </w:tcBorders>
          </w:tcPr>
          <w:p w14:paraId="73D54D14" w14:textId="77777777" w:rsidR="004E078F" w:rsidRPr="00CC1A21" w:rsidRDefault="004E078F" w:rsidP="00E93A7A">
            <w:pPr>
              <w:spacing w:line="320" w:lineRule="exact"/>
              <w:rPr>
                <w:color w:val="000000" w:themeColor="text1"/>
                <w:szCs w:val="24"/>
              </w:rPr>
            </w:pPr>
            <w:r w:rsidRPr="00CC1A21">
              <w:rPr>
                <w:color w:val="000000" w:themeColor="text1"/>
                <w:szCs w:val="24"/>
              </w:rPr>
              <w:t>83032B</w:t>
            </w:r>
          </w:p>
        </w:tc>
        <w:tc>
          <w:tcPr>
            <w:tcW w:w="6803" w:type="dxa"/>
            <w:tcBorders>
              <w:left w:val="single" w:sz="6" w:space="0" w:color="auto"/>
              <w:right w:val="single" w:sz="6" w:space="0" w:color="auto"/>
            </w:tcBorders>
          </w:tcPr>
          <w:p w14:paraId="58FAE596" w14:textId="77777777" w:rsidR="004E078F" w:rsidRPr="00CC1A21" w:rsidRDefault="004E078F" w:rsidP="00E93A7A">
            <w:pPr>
              <w:spacing w:line="320" w:lineRule="exact"/>
              <w:rPr>
                <w:color w:val="000000" w:themeColor="text1"/>
                <w:szCs w:val="24"/>
              </w:rPr>
            </w:pPr>
            <w:r w:rsidRPr="00CC1A21">
              <w:rPr>
                <w:color w:val="000000" w:themeColor="text1"/>
                <w:szCs w:val="24"/>
              </w:rPr>
              <w:t>—</w:t>
            </w:r>
            <w:r w:rsidRPr="00CC1A21">
              <w:rPr>
                <w:color w:val="000000" w:themeColor="text1"/>
                <w:szCs w:val="24"/>
              </w:rPr>
              <w:t>肩、臀關節以上，包括臂神經叢，坐骨神經</w:t>
            </w:r>
            <w:r w:rsidRPr="00CC1A21">
              <w:rPr>
                <w:color w:val="000000" w:themeColor="text1"/>
                <w:szCs w:val="24"/>
              </w:rPr>
              <w:t xml:space="preserve"> </w:t>
            </w:r>
          </w:p>
        </w:tc>
        <w:tc>
          <w:tcPr>
            <w:tcW w:w="283" w:type="dxa"/>
            <w:tcBorders>
              <w:left w:val="single" w:sz="6" w:space="0" w:color="auto"/>
              <w:right w:val="single" w:sz="6" w:space="0" w:color="auto"/>
            </w:tcBorders>
          </w:tcPr>
          <w:p w14:paraId="2C4685EF" w14:textId="77777777" w:rsidR="004E078F" w:rsidRPr="00CC1A21" w:rsidRDefault="004E078F" w:rsidP="00E93A7A">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288CDE85"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F414CBD"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4729BFE2"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27B3170C" w14:textId="77777777" w:rsidR="004E078F" w:rsidRPr="00CC1A21" w:rsidRDefault="004E078F" w:rsidP="00E93A7A">
            <w:pPr>
              <w:autoSpaceDE w:val="0"/>
              <w:autoSpaceDN w:val="0"/>
              <w:spacing w:line="320" w:lineRule="exact"/>
              <w:jc w:val="right"/>
              <w:rPr>
                <w:color w:val="000000" w:themeColor="text1"/>
                <w:szCs w:val="24"/>
              </w:rPr>
            </w:pPr>
            <w:r w:rsidRPr="00CC1A21">
              <w:rPr>
                <w:color w:val="000000" w:themeColor="text1"/>
                <w:szCs w:val="24"/>
              </w:rPr>
              <w:t>19876</w:t>
            </w:r>
          </w:p>
        </w:tc>
      </w:tr>
      <w:tr w:rsidR="00CD66FB" w:rsidRPr="00CC1A21" w14:paraId="144D7586" w14:textId="77777777" w:rsidTr="00E93A7A">
        <w:trPr>
          <w:trHeight w:val="397"/>
        </w:trPr>
        <w:tc>
          <w:tcPr>
            <w:tcW w:w="850" w:type="dxa"/>
            <w:tcBorders>
              <w:left w:val="single" w:sz="4" w:space="0" w:color="auto"/>
              <w:right w:val="single" w:sz="6" w:space="0" w:color="auto"/>
            </w:tcBorders>
          </w:tcPr>
          <w:p w14:paraId="24DA1EC9" w14:textId="77777777" w:rsidR="004E078F" w:rsidRPr="00CC1A21" w:rsidRDefault="004E078F" w:rsidP="00E93A7A">
            <w:pPr>
              <w:spacing w:line="320" w:lineRule="exact"/>
              <w:rPr>
                <w:color w:val="000000" w:themeColor="text1"/>
                <w:szCs w:val="24"/>
              </w:rPr>
            </w:pPr>
            <w:r w:rsidRPr="00CC1A21">
              <w:rPr>
                <w:color w:val="000000" w:themeColor="text1"/>
                <w:szCs w:val="24"/>
              </w:rPr>
              <w:t>83091B</w:t>
            </w:r>
          </w:p>
        </w:tc>
        <w:tc>
          <w:tcPr>
            <w:tcW w:w="6803" w:type="dxa"/>
            <w:tcBorders>
              <w:left w:val="single" w:sz="6" w:space="0" w:color="auto"/>
              <w:right w:val="single" w:sz="6" w:space="0" w:color="auto"/>
            </w:tcBorders>
          </w:tcPr>
          <w:p w14:paraId="5EDBBFC3" w14:textId="77777777" w:rsidR="004E078F" w:rsidRPr="00CC1A21" w:rsidRDefault="004E078F" w:rsidP="00E93A7A">
            <w:pPr>
              <w:spacing w:line="320" w:lineRule="exact"/>
              <w:rPr>
                <w:color w:val="000000" w:themeColor="text1"/>
                <w:szCs w:val="24"/>
              </w:rPr>
            </w:pPr>
            <w:r w:rsidRPr="00CC1A21">
              <w:rPr>
                <w:color w:val="000000" w:themeColor="text1"/>
                <w:szCs w:val="24"/>
              </w:rPr>
              <w:t>—</w:t>
            </w:r>
            <w:r w:rsidRPr="00CC1A21">
              <w:rPr>
                <w:color w:val="000000" w:themeColor="text1"/>
                <w:szCs w:val="24"/>
              </w:rPr>
              <w:t>上臂、前臂、大腿、小腿處之神經</w:t>
            </w:r>
            <w:r w:rsidRPr="00CC1A21">
              <w:rPr>
                <w:color w:val="000000" w:themeColor="text1"/>
                <w:szCs w:val="24"/>
              </w:rPr>
              <w:t xml:space="preserve"> </w:t>
            </w:r>
          </w:p>
        </w:tc>
        <w:tc>
          <w:tcPr>
            <w:tcW w:w="283" w:type="dxa"/>
            <w:tcBorders>
              <w:left w:val="single" w:sz="6" w:space="0" w:color="auto"/>
              <w:right w:val="single" w:sz="6" w:space="0" w:color="auto"/>
            </w:tcBorders>
          </w:tcPr>
          <w:p w14:paraId="2F588544" w14:textId="77777777" w:rsidR="004E078F" w:rsidRPr="00CC1A21" w:rsidRDefault="004E078F" w:rsidP="00E93A7A">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71FD4AFB"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D3271C0"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342A240"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E574060" w14:textId="77777777" w:rsidR="004E078F" w:rsidRPr="00CC1A21" w:rsidRDefault="004E078F" w:rsidP="00E93A7A">
            <w:pPr>
              <w:autoSpaceDE w:val="0"/>
              <w:autoSpaceDN w:val="0"/>
              <w:spacing w:line="320" w:lineRule="exact"/>
              <w:jc w:val="right"/>
              <w:rPr>
                <w:color w:val="000000" w:themeColor="text1"/>
                <w:szCs w:val="24"/>
              </w:rPr>
            </w:pPr>
            <w:r w:rsidRPr="00CC1A21">
              <w:rPr>
                <w:color w:val="000000" w:themeColor="text1"/>
                <w:szCs w:val="24"/>
              </w:rPr>
              <w:t>21790</w:t>
            </w:r>
          </w:p>
        </w:tc>
      </w:tr>
      <w:tr w:rsidR="00CD66FB" w:rsidRPr="00CC1A21" w14:paraId="2C761BB9" w14:textId="77777777" w:rsidTr="00E93A7A">
        <w:trPr>
          <w:trHeight w:val="397"/>
        </w:trPr>
        <w:tc>
          <w:tcPr>
            <w:tcW w:w="850" w:type="dxa"/>
            <w:tcBorders>
              <w:left w:val="single" w:sz="4" w:space="0" w:color="auto"/>
              <w:bottom w:val="single" w:sz="4" w:space="0" w:color="auto"/>
              <w:right w:val="single" w:sz="6" w:space="0" w:color="auto"/>
            </w:tcBorders>
          </w:tcPr>
          <w:p w14:paraId="7AA25690" w14:textId="77777777" w:rsidR="004E078F" w:rsidRPr="00CC1A21" w:rsidRDefault="004E078F" w:rsidP="00E93A7A">
            <w:pPr>
              <w:spacing w:line="320" w:lineRule="exact"/>
              <w:rPr>
                <w:color w:val="000000" w:themeColor="text1"/>
                <w:szCs w:val="24"/>
              </w:rPr>
            </w:pPr>
            <w:r w:rsidRPr="00CC1A21">
              <w:rPr>
                <w:color w:val="000000" w:themeColor="text1"/>
                <w:szCs w:val="24"/>
              </w:rPr>
              <w:t>83092B</w:t>
            </w:r>
          </w:p>
        </w:tc>
        <w:tc>
          <w:tcPr>
            <w:tcW w:w="6803" w:type="dxa"/>
            <w:tcBorders>
              <w:left w:val="single" w:sz="6" w:space="0" w:color="auto"/>
              <w:bottom w:val="single" w:sz="4" w:space="0" w:color="auto"/>
              <w:right w:val="single" w:sz="6" w:space="0" w:color="auto"/>
            </w:tcBorders>
          </w:tcPr>
          <w:p w14:paraId="40DFDE0E" w14:textId="77777777" w:rsidR="004E078F" w:rsidRPr="00CC1A21" w:rsidRDefault="004E078F" w:rsidP="00E93A7A">
            <w:pPr>
              <w:spacing w:line="320" w:lineRule="exact"/>
              <w:rPr>
                <w:color w:val="000000" w:themeColor="text1"/>
                <w:szCs w:val="24"/>
              </w:rPr>
            </w:pPr>
            <w:r w:rsidRPr="00CC1A21">
              <w:rPr>
                <w:color w:val="000000" w:themeColor="text1"/>
                <w:szCs w:val="24"/>
              </w:rPr>
              <w:t>—</w:t>
            </w:r>
            <w:r w:rsidRPr="00CC1A21">
              <w:rPr>
                <w:color w:val="000000" w:themeColor="text1"/>
                <w:szCs w:val="24"/>
              </w:rPr>
              <w:t>手、足的神經</w:t>
            </w:r>
            <w:r w:rsidRPr="00CC1A21">
              <w:rPr>
                <w:color w:val="000000" w:themeColor="text1"/>
                <w:szCs w:val="24"/>
              </w:rPr>
              <w:t xml:space="preserve"> </w:t>
            </w:r>
          </w:p>
        </w:tc>
        <w:tc>
          <w:tcPr>
            <w:tcW w:w="283" w:type="dxa"/>
            <w:tcBorders>
              <w:left w:val="single" w:sz="6" w:space="0" w:color="auto"/>
              <w:bottom w:val="single" w:sz="4" w:space="0" w:color="auto"/>
              <w:right w:val="single" w:sz="6" w:space="0" w:color="auto"/>
            </w:tcBorders>
          </w:tcPr>
          <w:p w14:paraId="67568FC8" w14:textId="77777777" w:rsidR="004E078F" w:rsidRPr="00CC1A21" w:rsidRDefault="004E078F" w:rsidP="00E93A7A">
            <w:pPr>
              <w:autoSpaceDE w:val="0"/>
              <w:autoSpaceDN w:val="0"/>
              <w:spacing w:line="32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7ED6DD8B"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13FE214C"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4" w:space="0" w:color="auto"/>
              <w:right w:val="single" w:sz="6" w:space="0" w:color="auto"/>
            </w:tcBorders>
          </w:tcPr>
          <w:p w14:paraId="17502792" w14:textId="77777777" w:rsidR="004E078F" w:rsidRPr="00CC1A21" w:rsidRDefault="004E078F" w:rsidP="00E93A7A">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4" w:space="0" w:color="auto"/>
              <w:right w:val="single" w:sz="6" w:space="0" w:color="auto"/>
            </w:tcBorders>
          </w:tcPr>
          <w:p w14:paraId="790AC009" w14:textId="77777777" w:rsidR="004E078F" w:rsidRPr="00CC1A21" w:rsidRDefault="004E078F" w:rsidP="00E93A7A">
            <w:pPr>
              <w:pStyle w:val="affffffff2"/>
              <w:spacing w:line="320" w:lineRule="exact"/>
              <w:rPr>
                <w:rFonts w:eastAsia="標楷體"/>
                <w:color w:val="000000" w:themeColor="text1"/>
                <w:sz w:val="24"/>
                <w:u w:val="none"/>
              </w:rPr>
            </w:pPr>
            <w:r w:rsidRPr="00CC1A21">
              <w:rPr>
                <w:rFonts w:eastAsia="標楷體"/>
                <w:color w:val="000000" w:themeColor="text1"/>
                <w:sz w:val="24"/>
                <w:u w:val="none"/>
              </w:rPr>
              <w:t>21546</w:t>
            </w:r>
          </w:p>
        </w:tc>
      </w:tr>
      <w:tr w:rsidR="00CD66FB" w:rsidRPr="00CC1A21" w14:paraId="26B186AE" w14:textId="77777777" w:rsidTr="008260BD">
        <w:trPr>
          <w:trHeight w:val="340"/>
        </w:trPr>
        <w:tc>
          <w:tcPr>
            <w:tcW w:w="850" w:type="dxa"/>
            <w:tcBorders>
              <w:top w:val="single" w:sz="4" w:space="0" w:color="auto"/>
              <w:left w:val="single" w:sz="6" w:space="0" w:color="auto"/>
              <w:bottom w:val="single" w:sz="6" w:space="0" w:color="auto"/>
              <w:right w:val="single" w:sz="6" w:space="0" w:color="auto"/>
            </w:tcBorders>
          </w:tcPr>
          <w:p w14:paraId="4A1244D3" w14:textId="77777777" w:rsidR="0036527B" w:rsidRPr="00CC1A21" w:rsidRDefault="0036527B" w:rsidP="00E93A7A">
            <w:pPr>
              <w:autoSpaceDE w:val="0"/>
              <w:autoSpaceDN w:val="0"/>
              <w:spacing w:line="320" w:lineRule="exact"/>
              <w:rPr>
                <w:color w:val="000000" w:themeColor="text1"/>
              </w:rPr>
            </w:pPr>
            <w:r w:rsidRPr="00CC1A21">
              <w:rPr>
                <w:color w:val="000000" w:themeColor="text1"/>
              </w:rPr>
              <w:t>83033B</w:t>
            </w:r>
          </w:p>
        </w:tc>
        <w:tc>
          <w:tcPr>
            <w:tcW w:w="6803" w:type="dxa"/>
            <w:tcBorders>
              <w:top w:val="single" w:sz="4" w:space="0" w:color="auto"/>
              <w:left w:val="single" w:sz="6" w:space="0" w:color="auto"/>
              <w:bottom w:val="single" w:sz="6" w:space="0" w:color="auto"/>
              <w:right w:val="single" w:sz="6" w:space="0" w:color="auto"/>
            </w:tcBorders>
          </w:tcPr>
          <w:p w14:paraId="39E72A78" w14:textId="77777777" w:rsidR="00220D1B" w:rsidRPr="00CC1A21" w:rsidRDefault="0036527B" w:rsidP="00E93A7A">
            <w:pPr>
              <w:autoSpaceDE w:val="0"/>
              <w:autoSpaceDN w:val="0"/>
              <w:spacing w:line="320" w:lineRule="exact"/>
              <w:rPr>
                <w:color w:val="000000" w:themeColor="text1"/>
              </w:rPr>
            </w:pPr>
            <w:r w:rsidRPr="00CC1A21">
              <w:rPr>
                <w:color w:val="000000" w:themeColor="text1"/>
              </w:rPr>
              <w:t>椎弓整形術</w:t>
            </w:r>
            <w:r w:rsidRPr="00CC1A21">
              <w:rPr>
                <w:color w:val="000000" w:themeColor="text1"/>
              </w:rPr>
              <w:t xml:space="preserve"> Lamino plasty</w:t>
            </w:r>
          </w:p>
        </w:tc>
        <w:tc>
          <w:tcPr>
            <w:tcW w:w="283" w:type="dxa"/>
            <w:tcBorders>
              <w:top w:val="single" w:sz="4" w:space="0" w:color="auto"/>
              <w:left w:val="single" w:sz="6" w:space="0" w:color="auto"/>
              <w:bottom w:val="single" w:sz="6" w:space="0" w:color="auto"/>
              <w:right w:val="single" w:sz="6" w:space="0" w:color="auto"/>
            </w:tcBorders>
          </w:tcPr>
          <w:p w14:paraId="745512EF" w14:textId="77777777" w:rsidR="0036527B" w:rsidRPr="00CC1A2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7EC456C1"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4D4114BC"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54C55C6B" w14:textId="77777777" w:rsidR="0036527B" w:rsidRPr="00CC1A21" w:rsidRDefault="0036527B" w:rsidP="00E93A7A">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327752D5" w14:textId="77777777" w:rsidR="0036527B" w:rsidRPr="00CC1A21" w:rsidRDefault="00220D1B" w:rsidP="00E93A7A">
            <w:pPr>
              <w:autoSpaceDE w:val="0"/>
              <w:autoSpaceDN w:val="0"/>
              <w:spacing w:line="320" w:lineRule="exact"/>
              <w:jc w:val="right"/>
              <w:rPr>
                <w:color w:val="000000" w:themeColor="text1"/>
              </w:rPr>
            </w:pPr>
            <w:r w:rsidRPr="00CC1A21">
              <w:rPr>
                <w:color w:val="000000" w:themeColor="text1"/>
                <w:szCs w:val="24"/>
              </w:rPr>
              <w:t>30568</w:t>
            </w:r>
          </w:p>
        </w:tc>
      </w:tr>
      <w:tr w:rsidR="00CD66FB" w:rsidRPr="00CC1A21" w14:paraId="7A5E2829" w14:textId="77777777" w:rsidTr="000F6652">
        <w:trPr>
          <w:trHeight w:val="340"/>
        </w:trPr>
        <w:tc>
          <w:tcPr>
            <w:tcW w:w="850" w:type="dxa"/>
            <w:tcBorders>
              <w:top w:val="single" w:sz="6" w:space="0" w:color="auto"/>
              <w:left w:val="single" w:sz="6" w:space="0" w:color="auto"/>
              <w:right w:val="single" w:sz="6" w:space="0" w:color="auto"/>
            </w:tcBorders>
          </w:tcPr>
          <w:p w14:paraId="038877C3" w14:textId="77777777" w:rsidR="0036527B" w:rsidRPr="00CC1A21" w:rsidRDefault="0036527B" w:rsidP="008D5AF3">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2567304F" w14:textId="77777777" w:rsidR="0036527B" w:rsidRPr="00CC1A21" w:rsidRDefault="0036527B" w:rsidP="008D5AF3">
            <w:pPr>
              <w:autoSpaceDE w:val="0"/>
              <w:autoSpaceDN w:val="0"/>
              <w:spacing w:line="320" w:lineRule="exact"/>
              <w:rPr>
                <w:color w:val="000000" w:themeColor="text1"/>
              </w:rPr>
            </w:pPr>
            <w:r w:rsidRPr="00CC1A21">
              <w:rPr>
                <w:color w:val="000000" w:themeColor="text1"/>
                <w:szCs w:val="18"/>
              </w:rPr>
              <w:t>神經修補</w:t>
            </w:r>
            <w:r w:rsidRPr="00CC1A21">
              <w:rPr>
                <w:color w:val="000000" w:themeColor="text1"/>
                <w:szCs w:val="18"/>
              </w:rPr>
              <w:t xml:space="preserve"> Nerve repair</w:t>
            </w:r>
          </w:p>
        </w:tc>
        <w:tc>
          <w:tcPr>
            <w:tcW w:w="283" w:type="dxa"/>
            <w:tcBorders>
              <w:top w:val="single" w:sz="6" w:space="0" w:color="auto"/>
              <w:left w:val="single" w:sz="6" w:space="0" w:color="auto"/>
              <w:right w:val="single" w:sz="6" w:space="0" w:color="auto"/>
            </w:tcBorders>
          </w:tcPr>
          <w:p w14:paraId="02B51095"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49DB59"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770E084"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0620A2E" w14:textId="77777777" w:rsidR="0036527B" w:rsidRPr="00CC1A21" w:rsidRDefault="0036527B" w:rsidP="008D5AF3">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C2D8BEE" w14:textId="77777777" w:rsidR="0036527B" w:rsidRPr="00CC1A21" w:rsidRDefault="0036527B" w:rsidP="008D5AF3">
            <w:pPr>
              <w:autoSpaceDE w:val="0"/>
              <w:autoSpaceDN w:val="0"/>
              <w:spacing w:line="320" w:lineRule="exact"/>
              <w:jc w:val="right"/>
              <w:rPr>
                <w:color w:val="000000" w:themeColor="text1"/>
              </w:rPr>
            </w:pPr>
          </w:p>
        </w:tc>
      </w:tr>
      <w:tr w:rsidR="00CD66FB" w:rsidRPr="00CC1A21" w14:paraId="4766E19C" w14:textId="77777777" w:rsidTr="00E93A7A">
        <w:trPr>
          <w:trHeight w:val="397"/>
        </w:trPr>
        <w:tc>
          <w:tcPr>
            <w:tcW w:w="850" w:type="dxa"/>
            <w:tcBorders>
              <w:left w:val="single" w:sz="6" w:space="0" w:color="auto"/>
              <w:right w:val="single" w:sz="6" w:space="0" w:color="auto"/>
            </w:tcBorders>
          </w:tcPr>
          <w:p w14:paraId="0937B318" w14:textId="77777777" w:rsidR="00364A3C" w:rsidRPr="00CC1A21" w:rsidRDefault="00364A3C" w:rsidP="008D5AF3">
            <w:pPr>
              <w:spacing w:line="320" w:lineRule="exact"/>
              <w:rPr>
                <w:color w:val="000000" w:themeColor="text1"/>
                <w:szCs w:val="24"/>
              </w:rPr>
            </w:pPr>
            <w:r w:rsidRPr="00CC1A21">
              <w:rPr>
                <w:color w:val="000000" w:themeColor="text1"/>
                <w:szCs w:val="24"/>
              </w:rPr>
              <w:t>83034B</w:t>
            </w:r>
          </w:p>
        </w:tc>
        <w:tc>
          <w:tcPr>
            <w:tcW w:w="6803" w:type="dxa"/>
            <w:tcBorders>
              <w:left w:val="single" w:sz="6" w:space="0" w:color="auto"/>
              <w:right w:val="single" w:sz="6" w:space="0" w:color="auto"/>
            </w:tcBorders>
          </w:tcPr>
          <w:p w14:paraId="38DE5F7C" w14:textId="77777777" w:rsidR="00364A3C" w:rsidRPr="00CC1A21" w:rsidRDefault="00364A3C" w:rsidP="008D5AF3">
            <w:pPr>
              <w:spacing w:line="320" w:lineRule="exact"/>
              <w:rPr>
                <w:color w:val="000000" w:themeColor="text1"/>
                <w:szCs w:val="24"/>
              </w:rPr>
            </w:pPr>
            <w:r w:rsidRPr="00CC1A21">
              <w:rPr>
                <w:color w:val="000000" w:themeColor="text1"/>
                <w:szCs w:val="24"/>
              </w:rPr>
              <w:t>—</w:t>
            </w:r>
            <w:r w:rsidRPr="00CC1A21">
              <w:rPr>
                <w:color w:val="000000" w:themeColor="text1"/>
                <w:szCs w:val="24"/>
              </w:rPr>
              <w:t>肩、臀關節以上，包括臂神經叢，坐骨神經</w:t>
            </w:r>
            <w:r w:rsidRPr="00CC1A21">
              <w:rPr>
                <w:color w:val="000000" w:themeColor="text1"/>
                <w:szCs w:val="24"/>
              </w:rPr>
              <w:t xml:space="preserve"> </w:t>
            </w:r>
          </w:p>
        </w:tc>
        <w:tc>
          <w:tcPr>
            <w:tcW w:w="283" w:type="dxa"/>
            <w:tcBorders>
              <w:left w:val="single" w:sz="6" w:space="0" w:color="auto"/>
              <w:right w:val="single" w:sz="6" w:space="0" w:color="auto"/>
            </w:tcBorders>
          </w:tcPr>
          <w:p w14:paraId="4601E1A0" w14:textId="77777777" w:rsidR="00364A3C" w:rsidRPr="00CC1A21" w:rsidRDefault="00364A3C" w:rsidP="008D5AF3">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51399F33"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A9D4CD5"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F995108"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67C68EF3"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16072</w:t>
            </w:r>
          </w:p>
        </w:tc>
      </w:tr>
      <w:tr w:rsidR="00CD66FB" w:rsidRPr="00CC1A21" w14:paraId="187B0514" w14:textId="77777777" w:rsidTr="00E93A7A">
        <w:trPr>
          <w:trHeight w:val="397"/>
        </w:trPr>
        <w:tc>
          <w:tcPr>
            <w:tcW w:w="850" w:type="dxa"/>
            <w:tcBorders>
              <w:left w:val="single" w:sz="6" w:space="0" w:color="auto"/>
              <w:right w:val="single" w:sz="6" w:space="0" w:color="auto"/>
            </w:tcBorders>
          </w:tcPr>
          <w:p w14:paraId="50E9F5A3" w14:textId="77777777" w:rsidR="00364A3C" w:rsidRPr="00CC1A21" w:rsidRDefault="00364A3C" w:rsidP="008D5AF3">
            <w:pPr>
              <w:spacing w:line="320" w:lineRule="exact"/>
              <w:rPr>
                <w:color w:val="000000" w:themeColor="text1"/>
                <w:szCs w:val="24"/>
              </w:rPr>
            </w:pPr>
            <w:r w:rsidRPr="00CC1A21">
              <w:rPr>
                <w:color w:val="000000" w:themeColor="text1"/>
                <w:szCs w:val="24"/>
              </w:rPr>
              <w:t>83093B</w:t>
            </w:r>
          </w:p>
        </w:tc>
        <w:tc>
          <w:tcPr>
            <w:tcW w:w="6803" w:type="dxa"/>
            <w:tcBorders>
              <w:left w:val="single" w:sz="6" w:space="0" w:color="auto"/>
              <w:right w:val="single" w:sz="6" w:space="0" w:color="auto"/>
            </w:tcBorders>
          </w:tcPr>
          <w:p w14:paraId="3A81517F" w14:textId="77777777" w:rsidR="00364A3C" w:rsidRPr="00CC1A21" w:rsidRDefault="00364A3C" w:rsidP="008D5AF3">
            <w:pPr>
              <w:spacing w:line="320" w:lineRule="exact"/>
              <w:rPr>
                <w:color w:val="000000" w:themeColor="text1"/>
                <w:szCs w:val="24"/>
              </w:rPr>
            </w:pPr>
            <w:r w:rsidRPr="00CC1A21">
              <w:rPr>
                <w:color w:val="000000" w:themeColor="text1"/>
                <w:szCs w:val="24"/>
              </w:rPr>
              <w:t>—</w:t>
            </w:r>
            <w:r w:rsidRPr="00CC1A21">
              <w:rPr>
                <w:color w:val="000000" w:themeColor="text1"/>
                <w:szCs w:val="24"/>
              </w:rPr>
              <w:t>上臂、前臂、大腿、小腿處之神經</w:t>
            </w:r>
            <w:r w:rsidRPr="00CC1A21">
              <w:rPr>
                <w:color w:val="000000" w:themeColor="text1"/>
                <w:szCs w:val="24"/>
              </w:rPr>
              <w:t xml:space="preserve"> </w:t>
            </w:r>
          </w:p>
        </w:tc>
        <w:tc>
          <w:tcPr>
            <w:tcW w:w="283" w:type="dxa"/>
            <w:tcBorders>
              <w:left w:val="single" w:sz="6" w:space="0" w:color="auto"/>
              <w:right w:val="single" w:sz="6" w:space="0" w:color="auto"/>
            </w:tcBorders>
          </w:tcPr>
          <w:p w14:paraId="0E204277" w14:textId="77777777" w:rsidR="00364A3C" w:rsidRPr="00CC1A21" w:rsidRDefault="00364A3C" w:rsidP="008D5AF3">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06A29418"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6180D6D"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03C7C4A0"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21CEE02E"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13182</w:t>
            </w:r>
          </w:p>
        </w:tc>
      </w:tr>
      <w:tr w:rsidR="00CD66FB" w:rsidRPr="00CC1A21" w14:paraId="0BE3BFD8" w14:textId="77777777" w:rsidTr="00E93A7A">
        <w:trPr>
          <w:trHeight w:val="397"/>
        </w:trPr>
        <w:tc>
          <w:tcPr>
            <w:tcW w:w="850" w:type="dxa"/>
            <w:tcBorders>
              <w:left w:val="single" w:sz="6" w:space="0" w:color="auto"/>
              <w:bottom w:val="single" w:sz="6" w:space="0" w:color="auto"/>
              <w:right w:val="single" w:sz="6" w:space="0" w:color="auto"/>
            </w:tcBorders>
          </w:tcPr>
          <w:p w14:paraId="427E84DE" w14:textId="77777777" w:rsidR="00364A3C" w:rsidRPr="00CC1A21" w:rsidRDefault="00364A3C" w:rsidP="008D5AF3">
            <w:pPr>
              <w:spacing w:line="320" w:lineRule="exact"/>
              <w:rPr>
                <w:color w:val="000000" w:themeColor="text1"/>
                <w:szCs w:val="24"/>
              </w:rPr>
            </w:pPr>
            <w:r w:rsidRPr="00CC1A21">
              <w:rPr>
                <w:color w:val="000000" w:themeColor="text1"/>
                <w:szCs w:val="24"/>
              </w:rPr>
              <w:t>83094B</w:t>
            </w:r>
          </w:p>
        </w:tc>
        <w:tc>
          <w:tcPr>
            <w:tcW w:w="6803" w:type="dxa"/>
            <w:tcBorders>
              <w:left w:val="single" w:sz="6" w:space="0" w:color="auto"/>
              <w:bottom w:val="single" w:sz="6" w:space="0" w:color="auto"/>
              <w:right w:val="single" w:sz="6" w:space="0" w:color="auto"/>
            </w:tcBorders>
          </w:tcPr>
          <w:p w14:paraId="0ABBFFC2" w14:textId="77777777" w:rsidR="00364A3C" w:rsidRPr="00CC1A21" w:rsidRDefault="00364A3C" w:rsidP="008D5AF3">
            <w:pPr>
              <w:spacing w:line="320" w:lineRule="exact"/>
              <w:rPr>
                <w:color w:val="000000" w:themeColor="text1"/>
                <w:szCs w:val="24"/>
              </w:rPr>
            </w:pPr>
            <w:r w:rsidRPr="00CC1A21">
              <w:rPr>
                <w:color w:val="000000" w:themeColor="text1"/>
                <w:szCs w:val="24"/>
              </w:rPr>
              <w:t>—</w:t>
            </w:r>
            <w:r w:rsidRPr="00CC1A21">
              <w:rPr>
                <w:color w:val="000000" w:themeColor="text1"/>
                <w:szCs w:val="24"/>
              </w:rPr>
              <w:t>手、足的神經</w:t>
            </w:r>
            <w:r w:rsidRPr="00CC1A21">
              <w:rPr>
                <w:color w:val="000000" w:themeColor="text1"/>
                <w:szCs w:val="24"/>
              </w:rPr>
              <w:t xml:space="preserve"> </w:t>
            </w:r>
          </w:p>
        </w:tc>
        <w:tc>
          <w:tcPr>
            <w:tcW w:w="283" w:type="dxa"/>
            <w:tcBorders>
              <w:left w:val="single" w:sz="6" w:space="0" w:color="auto"/>
              <w:bottom w:val="single" w:sz="6" w:space="0" w:color="auto"/>
              <w:right w:val="single" w:sz="6" w:space="0" w:color="auto"/>
            </w:tcBorders>
          </w:tcPr>
          <w:p w14:paraId="694F7769" w14:textId="77777777" w:rsidR="00364A3C" w:rsidRPr="00CC1A21" w:rsidRDefault="00364A3C" w:rsidP="008D5AF3">
            <w:pPr>
              <w:autoSpaceDE w:val="0"/>
              <w:autoSpaceDN w:val="0"/>
              <w:spacing w:line="32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8A4F15B"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ACBED59"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C5D5F80" w14:textId="77777777" w:rsidR="00364A3C" w:rsidRPr="00CC1A21" w:rsidRDefault="00364A3C" w:rsidP="008D5AF3">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0525881F"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10711</w:t>
            </w:r>
          </w:p>
        </w:tc>
      </w:tr>
      <w:tr w:rsidR="00CD66FB" w:rsidRPr="00CC1A21" w14:paraId="21D09349" w14:textId="77777777" w:rsidTr="00E93A7A">
        <w:trPr>
          <w:trHeight w:val="907"/>
        </w:trPr>
        <w:tc>
          <w:tcPr>
            <w:tcW w:w="850" w:type="dxa"/>
            <w:tcBorders>
              <w:top w:val="single" w:sz="6" w:space="0" w:color="auto"/>
              <w:left w:val="single" w:sz="6" w:space="0" w:color="auto"/>
              <w:bottom w:val="single" w:sz="6" w:space="0" w:color="auto"/>
              <w:right w:val="single" w:sz="6" w:space="0" w:color="auto"/>
            </w:tcBorders>
          </w:tcPr>
          <w:p w14:paraId="3B4365E2"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83035B</w:t>
            </w:r>
          </w:p>
        </w:tc>
        <w:tc>
          <w:tcPr>
            <w:tcW w:w="6803" w:type="dxa"/>
            <w:tcBorders>
              <w:top w:val="single" w:sz="6" w:space="0" w:color="auto"/>
              <w:left w:val="single" w:sz="6" w:space="0" w:color="auto"/>
              <w:bottom w:val="single" w:sz="6" w:space="0" w:color="auto"/>
              <w:right w:val="single" w:sz="6" w:space="0" w:color="auto"/>
            </w:tcBorders>
          </w:tcPr>
          <w:p w14:paraId="23A87395"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顏面舌下神經吻合術</w:t>
            </w:r>
            <w:r w:rsidRPr="00CC1A21">
              <w:rPr>
                <w:color w:val="000000" w:themeColor="text1"/>
              </w:rPr>
              <w:t xml:space="preserve"> </w:t>
            </w:r>
          </w:p>
          <w:p w14:paraId="1066E4DD"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Facial hypoglossal nerve anastomosis</w:t>
            </w:r>
          </w:p>
          <w:p w14:paraId="56669B92"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註：限神經外科專科醫師施行。</w:t>
            </w:r>
          </w:p>
        </w:tc>
        <w:tc>
          <w:tcPr>
            <w:tcW w:w="283" w:type="dxa"/>
            <w:tcBorders>
              <w:top w:val="single" w:sz="6" w:space="0" w:color="auto"/>
              <w:left w:val="single" w:sz="6" w:space="0" w:color="auto"/>
              <w:bottom w:val="single" w:sz="6" w:space="0" w:color="auto"/>
              <w:right w:val="single" w:sz="6" w:space="0" w:color="auto"/>
            </w:tcBorders>
          </w:tcPr>
          <w:p w14:paraId="396B0D1A"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E268D9" w14:textId="77777777" w:rsidR="0036527B" w:rsidRPr="00CC1A21" w:rsidRDefault="0036527B"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DD34D5" w14:textId="77777777" w:rsidR="0036527B" w:rsidRPr="00CC1A21" w:rsidRDefault="0036527B"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40ADB6" w14:textId="77777777" w:rsidR="0036527B" w:rsidRPr="00CC1A21" w:rsidRDefault="0036527B"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551341" w14:textId="77777777" w:rsidR="0036527B" w:rsidRPr="00CC1A21" w:rsidRDefault="0036527B" w:rsidP="008D5AF3">
            <w:pPr>
              <w:autoSpaceDE w:val="0"/>
              <w:autoSpaceDN w:val="0"/>
              <w:spacing w:line="320" w:lineRule="exact"/>
              <w:jc w:val="right"/>
              <w:rPr>
                <w:color w:val="000000" w:themeColor="text1"/>
              </w:rPr>
            </w:pPr>
            <w:r w:rsidRPr="00CC1A21">
              <w:rPr>
                <w:color w:val="000000" w:themeColor="text1"/>
              </w:rPr>
              <w:t>12333</w:t>
            </w:r>
          </w:p>
        </w:tc>
      </w:tr>
      <w:tr w:rsidR="00CD66FB" w:rsidRPr="00CC1A21" w14:paraId="47F4227D" w14:textId="77777777" w:rsidTr="008260BD">
        <w:tc>
          <w:tcPr>
            <w:tcW w:w="850" w:type="dxa"/>
            <w:tcBorders>
              <w:top w:val="single" w:sz="6" w:space="0" w:color="auto"/>
              <w:left w:val="single" w:sz="6" w:space="0" w:color="auto"/>
              <w:bottom w:val="single" w:sz="6" w:space="0" w:color="auto"/>
              <w:right w:val="single" w:sz="6" w:space="0" w:color="auto"/>
            </w:tcBorders>
          </w:tcPr>
          <w:p w14:paraId="59AF15EF" w14:textId="77777777" w:rsidR="00364A3C" w:rsidRPr="00CC1A21" w:rsidRDefault="00364A3C" w:rsidP="008D5AF3">
            <w:pPr>
              <w:spacing w:line="320" w:lineRule="exact"/>
              <w:rPr>
                <w:color w:val="000000" w:themeColor="text1"/>
              </w:rPr>
            </w:pPr>
            <w:r w:rsidRPr="00CC1A21">
              <w:rPr>
                <w:color w:val="000000" w:themeColor="text1"/>
              </w:rPr>
              <w:lastRenderedPageBreak/>
              <w:t>83036C</w:t>
            </w:r>
          </w:p>
        </w:tc>
        <w:tc>
          <w:tcPr>
            <w:tcW w:w="6803" w:type="dxa"/>
            <w:tcBorders>
              <w:top w:val="single" w:sz="6" w:space="0" w:color="auto"/>
              <w:left w:val="single" w:sz="6" w:space="0" w:color="auto"/>
              <w:bottom w:val="single" w:sz="6" w:space="0" w:color="auto"/>
              <w:right w:val="single" w:sz="6" w:space="0" w:color="auto"/>
            </w:tcBorders>
          </w:tcPr>
          <w:p w14:paraId="2CE9576E" w14:textId="77777777" w:rsidR="00364A3C" w:rsidRPr="00CC1A21" w:rsidRDefault="00364A3C" w:rsidP="008D5AF3">
            <w:pPr>
              <w:spacing w:line="320" w:lineRule="exact"/>
              <w:rPr>
                <w:color w:val="000000" w:themeColor="text1"/>
              </w:rPr>
            </w:pPr>
            <w:r w:rsidRPr="00CC1A21">
              <w:rPr>
                <w:color w:val="000000" w:themeColor="text1"/>
              </w:rPr>
              <w:t>硬腦膜外血腫清除術</w:t>
            </w:r>
          </w:p>
          <w:p w14:paraId="0ECBD621" w14:textId="77777777" w:rsidR="00364A3C" w:rsidRPr="00CC1A21" w:rsidRDefault="00364A3C" w:rsidP="008D5AF3">
            <w:pPr>
              <w:spacing w:line="320" w:lineRule="exact"/>
              <w:rPr>
                <w:color w:val="000000" w:themeColor="text1"/>
              </w:rPr>
            </w:pPr>
            <w:r w:rsidRPr="00CC1A21">
              <w:rPr>
                <w:color w:val="000000" w:themeColor="text1"/>
              </w:rPr>
              <w:t>Removal of epidural hematoma</w:t>
            </w:r>
          </w:p>
          <w:p w14:paraId="3CE2682F" w14:textId="77777777" w:rsidR="00364A3C" w:rsidRPr="00CC1A21" w:rsidRDefault="00364A3C" w:rsidP="00DE72FA">
            <w:pPr>
              <w:spacing w:line="320" w:lineRule="exact"/>
              <w:ind w:left="480" w:hangingChars="200" w:hanging="480"/>
              <w:jc w:val="both"/>
              <w:rPr>
                <w:color w:val="000000" w:themeColor="text1"/>
              </w:rPr>
            </w:pPr>
            <w:r w:rsidRPr="00CC1A21">
              <w:rPr>
                <w:color w:val="000000" w:themeColor="text1"/>
              </w:rPr>
              <w:t>註：</w:t>
            </w:r>
            <w:r w:rsidR="00046832" w:rsidRPr="00CC1A21">
              <w:rPr>
                <w:color w:val="000000" w:themeColor="text1"/>
              </w:rPr>
              <w:t>一般材料費及單一使用之拋棄式特殊材料費，得另加計百分之一百零四</w:t>
            </w:r>
          </w:p>
        </w:tc>
        <w:tc>
          <w:tcPr>
            <w:tcW w:w="283" w:type="dxa"/>
            <w:tcBorders>
              <w:top w:val="single" w:sz="6" w:space="0" w:color="auto"/>
              <w:left w:val="single" w:sz="6" w:space="0" w:color="auto"/>
              <w:bottom w:val="single" w:sz="6" w:space="0" w:color="auto"/>
              <w:right w:val="single" w:sz="6" w:space="0" w:color="auto"/>
            </w:tcBorders>
          </w:tcPr>
          <w:p w14:paraId="54C3B5C1"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208F6B"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2AE1B3"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21642C"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0CC527" w14:textId="77777777" w:rsidR="00364A3C" w:rsidRPr="00CC1A21" w:rsidRDefault="00364A3C" w:rsidP="008D5AF3">
            <w:pPr>
              <w:spacing w:line="320" w:lineRule="exact"/>
              <w:jc w:val="right"/>
              <w:rPr>
                <w:dstrike/>
                <w:color w:val="000000" w:themeColor="text1"/>
              </w:rPr>
            </w:pPr>
            <w:r w:rsidRPr="00CC1A21">
              <w:rPr>
                <w:color w:val="000000" w:themeColor="text1"/>
                <w:szCs w:val="24"/>
              </w:rPr>
              <w:t>20921</w:t>
            </w:r>
          </w:p>
        </w:tc>
      </w:tr>
      <w:tr w:rsidR="00CD66FB" w:rsidRPr="00CC1A21" w14:paraId="1B9AA5F0" w14:textId="77777777" w:rsidTr="008260BD">
        <w:tc>
          <w:tcPr>
            <w:tcW w:w="850" w:type="dxa"/>
            <w:tcBorders>
              <w:top w:val="single" w:sz="6" w:space="0" w:color="auto"/>
              <w:left w:val="single" w:sz="6" w:space="0" w:color="auto"/>
              <w:bottom w:val="single" w:sz="6" w:space="0" w:color="auto"/>
              <w:right w:val="single" w:sz="6" w:space="0" w:color="auto"/>
            </w:tcBorders>
          </w:tcPr>
          <w:p w14:paraId="7BDBED86" w14:textId="77777777" w:rsidR="00364A3C" w:rsidRPr="00CC1A21" w:rsidRDefault="00364A3C" w:rsidP="008D5AF3">
            <w:pPr>
              <w:spacing w:line="320" w:lineRule="exact"/>
              <w:rPr>
                <w:color w:val="000000" w:themeColor="text1"/>
              </w:rPr>
            </w:pPr>
            <w:r w:rsidRPr="00CC1A21">
              <w:rPr>
                <w:color w:val="000000" w:themeColor="text1"/>
              </w:rPr>
              <w:t>83037C</w:t>
            </w:r>
          </w:p>
        </w:tc>
        <w:tc>
          <w:tcPr>
            <w:tcW w:w="6803" w:type="dxa"/>
            <w:tcBorders>
              <w:top w:val="single" w:sz="6" w:space="0" w:color="auto"/>
              <w:left w:val="single" w:sz="6" w:space="0" w:color="auto"/>
              <w:bottom w:val="single" w:sz="6" w:space="0" w:color="auto"/>
              <w:right w:val="single" w:sz="6" w:space="0" w:color="auto"/>
            </w:tcBorders>
          </w:tcPr>
          <w:p w14:paraId="3F341EE6" w14:textId="77777777" w:rsidR="00364A3C" w:rsidRPr="00CC1A21" w:rsidRDefault="00364A3C" w:rsidP="008D5AF3">
            <w:pPr>
              <w:spacing w:line="320" w:lineRule="exact"/>
              <w:rPr>
                <w:color w:val="000000" w:themeColor="text1"/>
              </w:rPr>
            </w:pPr>
            <w:r w:rsidRPr="00CC1A21">
              <w:rPr>
                <w:color w:val="000000" w:themeColor="text1"/>
              </w:rPr>
              <w:t>急性硬腦膜下血腫清除術</w:t>
            </w:r>
          </w:p>
          <w:p w14:paraId="4D9222B7" w14:textId="77777777" w:rsidR="00364A3C" w:rsidRPr="00CC1A21" w:rsidRDefault="00364A3C" w:rsidP="008D5AF3">
            <w:pPr>
              <w:spacing w:line="320" w:lineRule="exact"/>
              <w:rPr>
                <w:color w:val="000000" w:themeColor="text1"/>
              </w:rPr>
            </w:pPr>
            <w:r w:rsidRPr="00CC1A21">
              <w:rPr>
                <w:color w:val="000000" w:themeColor="text1"/>
              </w:rPr>
              <w:t>Removal of acute subdural hematoma</w:t>
            </w:r>
          </w:p>
          <w:p w14:paraId="7A4A930E" w14:textId="77777777" w:rsidR="00364A3C" w:rsidRPr="00CC1A21" w:rsidRDefault="00364A3C" w:rsidP="008D5AF3">
            <w:pPr>
              <w:spacing w:line="320" w:lineRule="exact"/>
              <w:rPr>
                <w:color w:val="000000" w:themeColor="text1"/>
              </w:rPr>
            </w:pPr>
            <w:r w:rsidRPr="00CC1A21">
              <w:rPr>
                <w:color w:val="000000" w:themeColor="text1"/>
              </w:rPr>
              <w:t>註：</w:t>
            </w:r>
          </w:p>
          <w:p w14:paraId="19F8725B" w14:textId="77777777" w:rsidR="00046832" w:rsidRPr="00CC1A21" w:rsidRDefault="00364A3C" w:rsidP="005C1CF7">
            <w:pPr>
              <w:spacing w:line="320" w:lineRule="exact"/>
              <w:ind w:left="240" w:hangingChars="100" w:hanging="240"/>
              <w:jc w:val="both"/>
              <w:rPr>
                <w:color w:val="000000" w:themeColor="text1"/>
              </w:rPr>
            </w:pPr>
            <w:r w:rsidRPr="00CC1A21">
              <w:rPr>
                <w:color w:val="000000" w:themeColor="text1"/>
              </w:rPr>
              <w:t>1.</w:t>
            </w:r>
            <w:r w:rsidRPr="00CC1A21">
              <w:rPr>
                <w:color w:val="000000" w:themeColor="text1"/>
              </w:rPr>
              <w:t>限急診</w:t>
            </w:r>
            <w:r w:rsidR="00046832" w:rsidRPr="00CC1A21">
              <w:rPr>
                <w:color w:val="000000" w:themeColor="text1"/>
              </w:rPr>
              <w:t>病人申報並不得加算急診加成。</w:t>
            </w:r>
          </w:p>
          <w:p w14:paraId="6B47C0AF" w14:textId="77777777" w:rsidR="00364A3C" w:rsidRPr="00CC1A21" w:rsidRDefault="00046832" w:rsidP="005C1CF7">
            <w:pPr>
              <w:spacing w:line="320" w:lineRule="exact"/>
              <w:ind w:left="240" w:hangingChars="100" w:hanging="240"/>
              <w:jc w:val="both"/>
              <w:rPr>
                <w:color w:val="000000" w:themeColor="text1"/>
              </w:rPr>
            </w:pPr>
            <w:r w:rsidRPr="00CC1A21">
              <w:rPr>
                <w:color w:val="000000" w:themeColor="text1"/>
              </w:rPr>
              <w:t>2.</w:t>
            </w:r>
            <w:r w:rsidRPr="00CC1A21">
              <w:rPr>
                <w:color w:val="000000" w:themeColor="text1"/>
              </w:rPr>
              <w:t>一般材料費及單一使用之拋棄式特殊材料費，得另加計百分之一百零六</w:t>
            </w:r>
            <w:r w:rsidR="00364A3C"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AB7D92F"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13B139"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82A6AF"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414C48" w14:textId="77777777" w:rsidR="00364A3C" w:rsidRPr="00CC1A21" w:rsidRDefault="00364A3C" w:rsidP="008D5AF3">
            <w:pPr>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1855A7" w14:textId="77777777" w:rsidR="00364A3C" w:rsidRPr="00CC1A21" w:rsidRDefault="00364A3C" w:rsidP="008D5AF3">
            <w:pPr>
              <w:spacing w:line="320" w:lineRule="exact"/>
              <w:jc w:val="right"/>
              <w:rPr>
                <w:dstrike/>
                <w:color w:val="000000" w:themeColor="text1"/>
              </w:rPr>
            </w:pPr>
            <w:r w:rsidRPr="00CC1A21">
              <w:rPr>
                <w:color w:val="000000" w:themeColor="text1"/>
                <w:szCs w:val="24"/>
              </w:rPr>
              <w:t>20227</w:t>
            </w:r>
          </w:p>
        </w:tc>
      </w:tr>
      <w:tr w:rsidR="00CD66FB" w:rsidRPr="00CC1A21" w14:paraId="564ADAB8" w14:textId="77777777" w:rsidTr="008260BD">
        <w:tc>
          <w:tcPr>
            <w:tcW w:w="850" w:type="dxa"/>
            <w:tcBorders>
              <w:top w:val="single" w:sz="6" w:space="0" w:color="auto"/>
              <w:left w:val="single" w:sz="6" w:space="0" w:color="auto"/>
              <w:bottom w:val="single" w:sz="6" w:space="0" w:color="auto"/>
              <w:right w:val="single" w:sz="6" w:space="0" w:color="auto"/>
            </w:tcBorders>
          </w:tcPr>
          <w:p w14:paraId="16DC997E" w14:textId="77777777" w:rsidR="0036527B" w:rsidRPr="00CC1A21" w:rsidRDefault="0036527B" w:rsidP="00580FF6">
            <w:pPr>
              <w:autoSpaceDE w:val="0"/>
              <w:autoSpaceDN w:val="0"/>
              <w:spacing w:line="340" w:lineRule="exact"/>
              <w:rPr>
                <w:color w:val="000000" w:themeColor="text1"/>
              </w:rPr>
            </w:pPr>
            <w:r w:rsidRPr="00CC1A21">
              <w:rPr>
                <w:color w:val="000000" w:themeColor="text1"/>
              </w:rPr>
              <w:t>83038C</w:t>
            </w:r>
          </w:p>
        </w:tc>
        <w:tc>
          <w:tcPr>
            <w:tcW w:w="6803" w:type="dxa"/>
            <w:tcBorders>
              <w:top w:val="single" w:sz="6" w:space="0" w:color="auto"/>
              <w:left w:val="single" w:sz="6" w:space="0" w:color="auto"/>
              <w:bottom w:val="single" w:sz="6" w:space="0" w:color="auto"/>
              <w:right w:val="single" w:sz="6" w:space="0" w:color="auto"/>
            </w:tcBorders>
          </w:tcPr>
          <w:p w14:paraId="27F93E2F" w14:textId="77777777" w:rsidR="0036527B" w:rsidRPr="00CC1A21" w:rsidRDefault="0036527B" w:rsidP="00580FF6">
            <w:pPr>
              <w:autoSpaceDE w:val="0"/>
              <w:autoSpaceDN w:val="0"/>
              <w:spacing w:line="340" w:lineRule="exact"/>
              <w:rPr>
                <w:color w:val="000000" w:themeColor="text1"/>
              </w:rPr>
            </w:pPr>
            <w:r w:rsidRPr="00CC1A21">
              <w:rPr>
                <w:color w:val="000000" w:themeColor="text1"/>
              </w:rPr>
              <w:t>慢性硬腦膜下血腫清除術</w:t>
            </w:r>
          </w:p>
          <w:p w14:paraId="1FD34886" w14:textId="77777777" w:rsidR="0036527B" w:rsidRPr="00CC1A21" w:rsidRDefault="0036527B" w:rsidP="00580FF6">
            <w:pPr>
              <w:autoSpaceDE w:val="0"/>
              <w:autoSpaceDN w:val="0"/>
              <w:spacing w:line="340" w:lineRule="exact"/>
              <w:rPr>
                <w:color w:val="000000" w:themeColor="text1"/>
              </w:rPr>
            </w:pPr>
            <w:r w:rsidRPr="00CC1A21">
              <w:rPr>
                <w:color w:val="000000" w:themeColor="text1"/>
              </w:rPr>
              <w:t>Removal of chronic subdural hematoma</w:t>
            </w:r>
          </w:p>
          <w:p w14:paraId="0792000B" w14:textId="77777777" w:rsidR="0036527B" w:rsidRPr="00CC1A21" w:rsidRDefault="0036527B" w:rsidP="00580FF6">
            <w:pPr>
              <w:autoSpaceDE w:val="0"/>
              <w:autoSpaceDN w:val="0"/>
              <w:spacing w:line="340" w:lineRule="exact"/>
              <w:rPr>
                <w:color w:val="000000" w:themeColor="text1"/>
              </w:rPr>
            </w:pPr>
            <w:r w:rsidRPr="00CC1A21">
              <w:rPr>
                <w:color w:val="000000" w:themeColor="text1"/>
              </w:rPr>
              <w:t>註：</w:t>
            </w:r>
          </w:p>
          <w:p w14:paraId="071864CA" w14:textId="77777777" w:rsidR="0036527B" w:rsidRPr="00CC1A21" w:rsidRDefault="0036527B" w:rsidP="00580FF6">
            <w:pPr>
              <w:autoSpaceDE w:val="0"/>
              <w:autoSpaceDN w:val="0"/>
              <w:spacing w:line="340" w:lineRule="exact"/>
              <w:ind w:left="19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百分之一百三十二</w:t>
            </w:r>
            <w:r w:rsidRPr="00CC1A21">
              <w:rPr>
                <w:color w:val="000000" w:themeColor="text1"/>
              </w:rPr>
              <w:t>。</w:t>
            </w:r>
          </w:p>
          <w:p w14:paraId="4DDF551A" w14:textId="77777777" w:rsidR="0036527B" w:rsidRPr="00CC1A21" w:rsidRDefault="0036527B" w:rsidP="00580FF6">
            <w:pPr>
              <w:autoSpaceDE w:val="0"/>
              <w:autoSpaceDN w:val="0"/>
              <w:spacing w:line="340" w:lineRule="exact"/>
              <w:ind w:left="19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0BD0975F" w14:textId="77777777" w:rsidR="0036527B" w:rsidRPr="00CC1A21" w:rsidRDefault="0036527B"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4BD194" w14:textId="77777777" w:rsidR="0036527B" w:rsidRPr="00CC1A21" w:rsidRDefault="0036527B"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B41233" w14:textId="77777777" w:rsidR="0036527B" w:rsidRPr="00CC1A21" w:rsidRDefault="0036527B"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2B1CE6" w14:textId="77777777" w:rsidR="0036527B" w:rsidRPr="00CC1A21" w:rsidRDefault="0036527B" w:rsidP="00580FF6">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006C63" w14:textId="77777777" w:rsidR="0036527B" w:rsidRPr="00CC1A21" w:rsidRDefault="0036527B" w:rsidP="00580FF6">
            <w:pPr>
              <w:autoSpaceDE w:val="0"/>
              <w:autoSpaceDN w:val="0"/>
              <w:spacing w:line="340" w:lineRule="exact"/>
              <w:jc w:val="right"/>
              <w:rPr>
                <w:color w:val="000000" w:themeColor="text1"/>
              </w:rPr>
            </w:pPr>
            <w:r w:rsidRPr="00CC1A21">
              <w:rPr>
                <w:color w:val="000000" w:themeColor="text1"/>
              </w:rPr>
              <w:t>12530</w:t>
            </w:r>
          </w:p>
        </w:tc>
      </w:tr>
      <w:tr w:rsidR="00CD66FB" w:rsidRPr="00CC1A21" w14:paraId="62940002" w14:textId="77777777" w:rsidTr="008260BD">
        <w:trPr>
          <w:trHeight w:val="964"/>
        </w:trPr>
        <w:tc>
          <w:tcPr>
            <w:tcW w:w="850" w:type="dxa"/>
            <w:tcBorders>
              <w:top w:val="single" w:sz="6" w:space="0" w:color="auto"/>
              <w:left w:val="single" w:sz="6" w:space="0" w:color="auto"/>
              <w:bottom w:val="single" w:sz="6" w:space="0" w:color="auto"/>
              <w:right w:val="single" w:sz="6" w:space="0" w:color="auto"/>
            </w:tcBorders>
          </w:tcPr>
          <w:p w14:paraId="10B5ACFF" w14:textId="77777777" w:rsidR="00364A3C" w:rsidRPr="00CC1A21" w:rsidRDefault="00364A3C" w:rsidP="00580FF6">
            <w:pPr>
              <w:autoSpaceDE w:val="0"/>
              <w:autoSpaceDN w:val="0"/>
              <w:spacing w:line="340" w:lineRule="exact"/>
              <w:rPr>
                <w:color w:val="000000" w:themeColor="text1"/>
              </w:rPr>
            </w:pPr>
            <w:r w:rsidRPr="00CC1A21">
              <w:rPr>
                <w:color w:val="000000" w:themeColor="text1"/>
              </w:rPr>
              <w:t>83039B</w:t>
            </w:r>
          </w:p>
        </w:tc>
        <w:tc>
          <w:tcPr>
            <w:tcW w:w="6803" w:type="dxa"/>
            <w:tcBorders>
              <w:top w:val="single" w:sz="6" w:space="0" w:color="auto"/>
              <w:left w:val="single" w:sz="6" w:space="0" w:color="auto"/>
              <w:bottom w:val="single" w:sz="6" w:space="0" w:color="auto"/>
              <w:right w:val="single" w:sz="6" w:space="0" w:color="auto"/>
            </w:tcBorders>
          </w:tcPr>
          <w:p w14:paraId="24BA788C" w14:textId="77777777" w:rsidR="00364A3C" w:rsidRPr="00CC1A21" w:rsidRDefault="00364A3C" w:rsidP="005C1CF7">
            <w:pPr>
              <w:autoSpaceDE w:val="0"/>
              <w:autoSpaceDN w:val="0"/>
              <w:spacing w:line="340" w:lineRule="exact"/>
              <w:jc w:val="both"/>
              <w:rPr>
                <w:color w:val="000000" w:themeColor="text1"/>
              </w:rPr>
            </w:pPr>
            <w:r w:rsidRPr="00CC1A21">
              <w:rPr>
                <w:color w:val="000000" w:themeColor="text1"/>
              </w:rPr>
              <w:t>腦內血腫清除術</w:t>
            </w:r>
          </w:p>
          <w:p w14:paraId="20AF5865" w14:textId="77777777" w:rsidR="00364A3C" w:rsidRPr="00CC1A21" w:rsidRDefault="00364A3C" w:rsidP="005C1CF7">
            <w:pPr>
              <w:autoSpaceDE w:val="0"/>
              <w:autoSpaceDN w:val="0"/>
              <w:spacing w:line="340" w:lineRule="exact"/>
              <w:jc w:val="both"/>
              <w:rPr>
                <w:color w:val="000000" w:themeColor="text1"/>
              </w:rPr>
            </w:pPr>
            <w:r w:rsidRPr="00CC1A21">
              <w:rPr>
                <w:color w:val="000000" w:themeColor="text1"/>
              </w:rPr>
              <w:t>Removal of intracerebral hematoma</w:t>
            </w:r>
          </w:p>
          <w:p w14:paraId="01DEE3C0" w14:textId="77777777" w:rsidR="00364A3C" w:rsidRPr="00CC1A21" w:rsidRDefault="00364A3C" w:rsidP="005C1CF7">
            <w:pPr>
              <w:autoSpaceDE w:val="0"/>
              <w:autoSpaceDN w:val="0"/>
              <w:spacing w:line="340" w:lineRule="exact"/>
              <w:jc w:val="both"/>
              <w:rPr>
                <w:color w:val="000000" w:themeColor="text1"/>
              </w:rPr>
            </w:pPr>
            <w:r w:rsidRPr="00CC1A21">
              <w:rPr>
                <w:color w:val="000000" w:themeColor="text1"/>
              </w:rPr>
              <w:t>註：</w:t>
            </w:r>
          </w:p>
          <w:p w14:paraId="5ED3F40C" w14:textId="77777777" w:rsidR="00364A3C" w:rsidRPr="00CC1A21" w:rsidRDefault="00364A3C" w:rsidP="005C1CF7">
            <w:pPr>
              <w:autoSpaceDE w:val="0"/>
              <w:autoSpaceDN w:val="0"/>
              <w:spacing w:line="340" w:lineRule="exact"/>
              <w:ind w:left="192" w:hangingChars="80" w:hanging="192"/>
              <w:jc w:val="both"/>
              <w:rPr>
                <w:color w:val="000000" w:themeColor="text1"/>
              </w:rPr>
            </w:pPr>
            <w:r w:rsidRPr="00CC1A21">
              <w:rPr>
                <w:color w:val="000000" w:themeColor="text1"/>
              </w:rPr>
              <w:t>1.</w:t>
            </w:r>
            <w:r w:rsidRPr="00CC1A21">
              <w:rPr>
                <w:color w:val="000000" w:themeColor="text1"/>
              </w:rPr>
              <w:t>限神經外科專科醫師施行。</w:t>
            </w:r>
          </w:p>
          <w:p w14:paraId="04464C27" w14:textId="77777777" w:rsidR="00364A3C" w:rsidRPr="00CC1A21" w:rsidRDefault="00364A3C" w:rsidP="005C1CF7">
            <w:pPr>
              <w:autoSpaceDE w:val="0"/>
              <w:autoSpaceDN w:val="0"/>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一般材料費及特殊材料費，得另加計</w:t>
            </w:r>
            <w:r w:rsidR="00BA15F6" w:rsidRPr="00CC1A21">
              <w:rPr>
                <w:color w:val="000000" w:themeColor="text1"/>
              </w:rPr>
              <w:t>百分之百</w:t>
            </w:r>
            <w:r w:rsidRPr="00CC1A21">
              <w:rPr>
                <w:color w:val="000000" w:themeColor="text1"/>
              </w:rPr>
              <w:t>。</w:t>
            </w:r>
          </w:p>
          <w:p w14:paraId="17E42BD8" w14:textId="77777777" w:rsidR="00364A3C" w:rsidRPr="00CC1A21" w:rsidRDefault="00364A3C" w:rsidP="005C1CF7">
            <w:pPr>
              <w:autoSpaceDE w:val="0"/>
              <w:autoSpaceDN w:val="0"/>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2772AF5F" w14:textId="77777777" w:rsidR="00364A3C" w:rsidRPr="00CC1A21" w:rsidRDefault="00364A3C" w:rsidP="00580FF6">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BEA84C"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4B752E"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DB2C12"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6367785" w14:textId="77777777" w:rsidR="00364A3C" w:rsidRPr="00CC1A21" w:rsidRDefault="00364A3C" w:rsidP="00580FF6">
            <w:pPr>
              <w:spacing w:line="340" w:lineRule="exact"/>
              <w:jc w:val="right"/>
              <w:rPr>
                <w:dstrike/>
                <w:color w:val="000000" w:themeColor="text1"/>
              </w:rPr>
            </w:pPr>
            <w:r w:rsidRPr="00CC1A21">
              <w:rPr>
                <w:color w:val="000000" w:themeColor="text1"/>
                <w:szCs w:val="24"/>
              </w:rPr>
              <w:t>22904</w:t>
            </w:r>
          </w:p>
        </w:tc>
      </w:tr>
      <w:tr w:rsidR="00CD66FB" w:rsidRPr="00CC1A21" w14:paraId="53AAF3FC" w14:textId="77777777" w:rsidTr="00046832">
        <w:trPr>
          <w:trHeight w:val="850"/>
        </w:trPr>
        <w:tc>
          <w:tcPr>
            <w:tcW w:w="850" w:type="dxa"/>
            <w:tcBorders>
              <w:top w:val="single" w:sz="6" w:space="0" w:color="auto"/>
              <w:left w:val="single" w:sz="6" w:space="0" w:color="auto"/>
              <w:bottom w:val="single" w:sz="4" w:space="0" w:color="auto"/>
              <w:right w:val="single" w:sz="6" w:space="0" w:color="auto"/>
            </w:tcBorders>
          </w:tcPr>
          <w:p w14:paraId="62D12CA2" w14:textId="77777777" w:rsidR="00364A3C" w:rsidRPr="00CC1A21" w:rsidRDefault="00364A3C" w:rsidP="00580FF6">
            <w:pPr>
              <w:autoSpaceDE w:val="0"/>
              <w:autoSpaceDN w:val="0"/>
              <w:spacing w:line="340" w:lineRule="exact"/>
              <w:rPr>
                <w:color w:val="000000" w:themeColor="text1"/>
              </w:rPr>
            </w:pPr>
            <w:r w:rsidRPr="00CC1A21">
              <w:rPr>
                <w:color w:val="000000" w:themeColor="text1"/>
              </w:rPr>
              <w:t>83040B</w:t>
            </w:r>
          </w:p>
        </w:tc>
        <w:tc>
          <w:tcPr>
            <w:tcW w:w="6803" w:type="dxa"/>
            <w:tcBorders>
              <w:top w:val="single" w:sz="6" w:space="0" w:color="auto"/>
              <w:left w:val="single" w:sz="6" w:space="0" w:color="auto"/>
              <w:bottom w:val="single" w:sz="4" w:space="0" w:color="auto"/>
              <w:right w:val="single" w:sz="6" w:space="0" w:color="auto"/>
            </w:tcBorders>
          </w:tcPr>
          <w:p w14:paraId="0DAA2FE0" w14:textId="77777777" w:rsidR="00364A3C" w:rsidRPr="00CC1A21" w:rsidRDefault="00364A3C" w:rsidP="005C1CF7">
            <w:pPr>
              <w:autoSpaceDE w:val="0"/>
              <w:autoSpaceDN w:val="0"/>
              <w:spacing w:line="340" w:lineRule="exact"/>
              <w:jc w:val="both"/>
              <w:rPr>
                <w:color w:val="000000" w:themeColor="text1"/>
              </w:rPr>
            </w:pPr>
            <w:r w:rsidRPr="00CC1A21">
              <w:rPr>
                <w:color w:val="000000" w:themeColor="text1"/>
              </w:rPr>
              <w:t>良性脊髓腫瘤切除術</w:t>
            </w:r>
          </w:p>
          <w:p w14:paraId="54FB62DD" w14:textId="77777777" w:rsidR="00364A3C" w:rsidRPr="00CC1A21" w:rsidRDefault="00364A3C" w:rsidP="005C1CF7">
            <w:pPr>
              <w:autoSpaceDE w:val="0"/>
              <w:autoSpaceDN w:val="0"/>
              <w:spacing w:line="340" w:lineRule="exact"/>
              <w:jc w:val="both"/>
              <w:rPr>
                <w:color w:val="000000" w:themeColor="text1"/>
              </w:rPr>
            </w:pPr>
            <w:r w:rsidRPr="00CC1A21">
              <w:rPr>
                <w:color w:val="000000" w:themeColor="text1"/>
              </w:rPr>
              <w:t>Benign intraspinal tumor, excision</w:t>
            </w:r>
          </w:p>
          <w:p w14:paraId="4B0CA4DB" w14:textId="77777777" w:rsidR="00364A3C" w:rsidRPr="00CC1A21" w:rsidRDefault="00364A3C" w:rsidP="005C1CF7">
            <w:pPr>
              <w:autoSpaceDE w:val="0"/>
              <w:autoSpaceDN w:val="0"/>
              <w:spacing w:line="340" w:lineRule="exact"/>
              <w:jc w:val="both"/>
              <w:rPr>
                <w:color w:val="000000" w:themeColor="text1"/>
              </w:rPr>
            </w:pPr>
            <w:r w:rsidRPr="00CC1A21">
              <w:rPr>
                <w:color w:val="000000" w:themeColor="text1"/>
              </w:rPr>
              <w:t>註：限神經外科及骨科專科醫師施行。</w:t>
            </w:r>
          </w:p>
        </w:tc>
        <w:tc>
          <w:tcPr>
            <w:tcW w:w="283" w:type="dxa"/>
            <w:tcBorders>
              <w:top w:val="single" w:sz="6" w:space="0" w:color="auto"/>
              <w:left w:val="single" w:sz="6" w:space="0" w:color="auto"/>
              <w:bottom w:val="single" w:sz="4" w:space="0" w:color="auto"/>
              <w:right w:val="single" w:sz="6" w:space="0" w:color="auto"/>
            </w:tcBorders>
          </w:tcPr>
          <w:p w14:paraId="3F1D46F7" w14:textId="77777777" w:rsidR="00364A3C" w:rsidRPr="00CC1A21" w:rsidRDefault="00364A3C" w:rsidP="00580FF6">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613850AA"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87B68EB"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174CD12"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8EC133E" w14:textId="77777777" w:rsidR="00364A3C" w:rsidRPr="00CC1A21" w:rsidRDefault="00364A3C" w:rsidP="00580FF6">
            <w:pPr>
              <w:spacing w:line="340" w:lineRule="exact"/>
              <w:jc w:val="right"/>
              <w:rPr>
                <w:dstrike/>
                <w:color w:val="000000" w:themeColor="text1"/>
              </w:rPr>
            </w:pPr>
            <w:r w:rsidRPr="00CC1A21">
              <w:rPr>
                <w:color w:val="000000" w:themeColor="text1"/>
                <w:szCs w:val="24"/>
              </w:rPr>
              <w:t>32601</w:t>
            </w:r>
          </w:p>
        </w:tc>
      </w:tr>
      <w:tr w:rsidR="00CD66FB" w:rsidRPr="00CC1A21" w14:paraId="0A796FCE" w14:textId="77777777" w:rsidTr="00046832">
        <w:trPr>
          <w:trHeight w:val="850"/>
        </w:trPr>
        <w:tc>
          <w:tcPr>
            <w:tcW w:w="850" w:type="dxa"/>
            <w:tcBorders>
              <w:top w:val="single" w:sz="6" w:space="0" w:color="auto"/>
              <w:left w:val="single" w:sz="6" w:space="0" w:color="auto"/>
              <w:bottom w:val="single" w:sz="6" w:space="0" w:color="auto"/>
              <w:right w:val="single" w:sz="6" w:space="0" w:color="auto"/>
            </w:tcBorders>
          </w:tcPr>
          <w:p w14:paraId="605EE8CE" w14:textId="77777777" w:rsidR="00364A3C" w:rsidRPr="00CC1A21" w:rsidRDefault="00364A3C" w:rsidP="00580FF6">
            <w:pPr>
              <w:autoSpaceDE w:val="0"/>
              <w:autoSpaceDN w:val="0"/>
              <w:spacing w:line="340" w:lineRule="exact"/>
              <w:rPr>
                <w:color w:val="000000" w:themeColor="text1"/>
                <w:szCs w:val="24"/>
              </w:rPr>
            </w:pPr>
            <w:r w:rsidRPr="00CC1A21">
              <w:rPr>
                <w:color w:val="000000" w:themeColor="text1"/>
                <w:szCs w:val="24"/>
              </w:rPr>
              <w:t>83041B</w:t>
            </w:r>
          </w:p>
        </w:tc>
        <w:tc>
          <w:tcPr>
            <w:tcW w:w="6803" w:type="dxa"/>
            <w:tcBorders>
              <w:top w:val="single" w:sz="6" w:space="0" w:color="auto"/>
              <w:left w:val="single" w:sz="6" w:space="0" w:color="auto"/>
              <w:bottom w:val="single" w:sz="6" w:space="0" w:color="auto"/>
              <w:right w:val="single" w:sz="6" w:space="0" w:color="auto"/>
            </w:tcBorders>
          </w:tcPr>
          <w:p w14:paraId="34161402" w14:textId="77777777" w:rsidR="00364A3C" w:rsidRPr="00CC1A21" w:rsidRDefault="00364A3C" w:rsidP="00580FF6">
            <w:pPr>
              <w:autoSpaceDE w:val="0"/>
              <w:autoSpaceDN w:val="0"/>
              <w:spacing w:line="340" w:lineRule="exact"/>
              <w:rPr>
                <w:color w:val="000000" w:themeColor="text1"/>
                <w:szCs w:val="24"/>
              </w:rPr>
            </w:pPr>
            <w:r w:rsidRPr="00CC1A21">
              <w:rPr>
                <w:color w:val="000000" w:themeColor="text1"/>
                <w:szCs w:val="24"/>
              </w:rPr>
              <w:t>惡性脊髓腫瘤切除術</w:t>
            </w:r>
          </w:p>
          <w:p w14:paraId="4E0A5D27" w14:textId="77777777" w:rsidR="00364A3C" w:rsidRPr="00CC1A21" w:rsidRDefault="00364A3C" w:rsidP="00580FF6">
            <w:pPr>
              <w:autoSpaceDE w:val="0"/>
              <w:autoSpaceDN w:val="0"/>
              <w:spacing w:line="340" w:lineRule="exact"/>
              <w:rPr>
                <w:color w:val="000000" w:themeColor="text1"/>
                <w:szCs w:val="24"/>
              </w:rPr>
            </w:pPr>
            <w:r w:rsidRPr="00CC1A21">
              <w:rPr>
                <w:color w:val="000000" w:themeColor="text1"/>
                <w:szCs w:val="24"/>
              </w:rPr>
              <w:t>Malignant intraspinal tumor, excision</w:t>
            </w:r>
          </w:p>
          <w:p w14:paraId="7EA4857E" w14:textId="77777777" w:rsidR="00364A3C" w:rsidRPr="00CC1A21" w:rsidRDefault="00364A3C" w:rsidP="00580FF6">
            <w:pPr>
              <w:autoSpaceDE w:val="0"/>
              <w:autoSpaceDN w:val="0"/>
              <w:spacing w:line="340" w:lineRule="exact"/>
              <w:rPr>
                <w:color w:val="000000" w:themeColor="text1"/>
                <w:szCs w:val="24"/>
              </w:rPr>
            </w:pPr>
            <w:r w:rsidRPr="00CC1A21">
              <w:rPr>
                <w:color w:val="000000" w:themeColor="text1"/>
                <w:szCs w:val="24"/>
              </w:rPr>
              <w:t>註：限神經外科及骨科專科醫師施行。</w:t>
            </w:r>
          </w:p>
        </w:tc>
        <w:tc>
          <w:tcPr>
            <w:tcW w:w="283" w:type="dxa"/>
            <w:tcBorders>
              <w:top w:val="single" w:sz="6" w:space="0" w:color="auto"/>
              <w:left w:val="single" w:sz="6" w:space="0" w:color="auto"/>
              <w:bottom w:val="single" w:sz="6" w:space="0" w:color="auto"/>
              <w:right w:val="single" w:sz="6" w:space="0" w:color="auto"/>
            </w:tcBorders>
          </w:tcPr>
          <w:p w14:paraId="08A23B4C" w14:textId="77777777" w:rsidR="00364A3C" w:rsidRPr="00CC1A21" w:rsidRDefault="00364A3C" w:rsidP="00580FF6">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2C98449" w14:textId="77777777" w:rsidR="00364A3C" w:rsidRPr="00CC1A21" w:rsidRDefault="00364A3C" w:rsidP="00580FF6">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7E4CEC5" w14:textId="77777777" w:rsidR="00364A3C" w:rsidRPr="00CC1A21" w:rsidRDefault="00364A3C" w:rsidP="00580FF6">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DD24C6" w14:textId="77777777" w:rsidR="00364A3C" w:rsidRPr="00CC1A21" w:rsidRDefault="00364A3C" w:rsidP="00580FF6">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1D8852A" w14:textId="77777777" w:rsidR="00364A3C" w:rsidRPr="00CC1A21" w:rsidRDefault="00364A3C" w:rsidP="00580FF6">
            <w:pPr>
              <w:spacing w:line="340" w:lineRule="exact"/>
              <w:jc w:val="right"/>
              <w:rPr>
                <w:dstrike/>
                <w:color w:val="000000" w:themeColor="text1"/>
              </w:rPr>
            </w:pPr>
            <w:r w:rsidRPr="00CC1A21">
              <w:rPr>
                <w:color w:val="000000" w:themeColor="text1"/>
                <w:szCs w:val="24"/>
              </w:rPr>
              <w:t>42643</w:t>
            </w:r>
          </w:p>
        </w:tc>
      </w:tr>
      <w:tr w:rsidR="00CD66FB" w:rsidRPr="00CC1A21" w14:paraId="335E895F" w14:textId="77777777" w:rsidTr="008260BD">
        <w:trPr>
          <w:trHeight w:val="907"/>
        </w:trPr>
        <w:tc>
          <w:tcPr>
            <w:tcW w:w="850" w:type="dxa"/>
            <w:tcBorders>
              <w:top w:val="single" w:sz="4" w:space="0" w:color="auto"/>
              <w:left w:val="single" w:sz="6" w:space="0" w:color="auto"/>
              <w:bottom w:val="single" w:sz="4" w:space="0" w:color="auto"/>
              <w:right w:val="single" w:sz="6" w:space="0" w:color="auto"/>
            </w:tcBorders>
          </w:tcPr>
          <w:p w14:paraId="6FC2F99D" w14:textId="77777777" w:rsidR="00364A3C" w:rsidRPr="00CC1A21" w:rsidRDefault="00364A3C" w:rsidP="00580FF6">
            <w:pPr>
              <w:autoSpaceDE w:val="0"/>
              <w:autoSpaceDN w:val="0"/>
              <w:spacing w:line="340" w:lineRule="exact"/>
              <w:rPr>
                <w:color w:val="000000" w:themeColor="text1"/>
              </w:rPr>
            </w:pPr>
            <w:r w:rsidRPr="00CC1A21">
              <w:rPr>
                <w:color w:val="000000" w:themeColor="text1"/>
              </w:rPr>
              <w:t>83042B</w:t>
            </w:r>
          </w:p>
          <w:p w14:paraId="25EEFCB0" w14:textId="77777777" w:rsidR="00364A3C" w:rsidRPr="00CC1A21" w:rsidRDefault="00364A3C" w:rsidP="00580FF6">
            <w:pPr>
              <w:autoSpaceDE w:val="0"/>
              <w:autoSpaceDN w:val="0"/>
              <w:spacing w:line="340" w:lineRule="exact"/>
              <w:rPr>
                <w:color w:val="000000" w:themeColor="text1"/>
              </w:rPr>
            </w:pPr>
          </w:p>
          <w:p w14:paraId="5C60C121" w14:textId="77777777" w:rsidR="00364A3C" w:rsidRPr="00CC1A21" w:rsidRDefault="00364A3C" w:rsidP="00580FF6">
            <w:pPr>
              <w:autoSpaceDE w:val="0"/>
              <w:autoSpaceDN w:val="0"/>
              <w:spacing w:line="340" w:lineRule="exact"/>
              <w:rPr>
                <w:color w:val="000000" w:themeColor="text1"/>
              </w:rPr>
            </w:pPr>
          </w:p>
        </w:tc>
        <w:tc>
          <w:tcPr>
            <w:tcW w:w="6803" w:type="dxa"/>
            <w:tcBorders>
              <w:top w:val="single" w:sz="4" w:space="0" w:color="auto"/>
              <w:left w:val="single" w:sz="6" w:space="0" w:color="auto"/>
              <w:bottom w:val="single" w:sz="4" w:space="0" w:color="auto"/>
              <w:right w:val="single" w:sz="6" w:space="0" w:color="auto"/>
            </w:tcBorders>
          </w:tcPr>
          <w:p w14:paraId="06DDFCFD" w14:textId="77777777" w:rsidR="00364A3C" w:rsidRPr="00CC1A21" w:rsidRDefault="00364A3C" w:rsidP="00580FF6">
            <w:pPr>
              <w:autoSpaceDE w:val="0"/>
              <w:autoSpaceDN w:val="0"/>
              <w:spacing w:line="340" w:lineRule="exact"/>
              <w:rPr>
                <w:color w:val="000000" w:themeColor="text1"/>
              </w:rPr>
            </w:pPr>
            <w:r w:rsidRPr="00CC1A21">
              <w:rPr>
                <w:color w:val="000000" w:themeColor="text1"/>
              </w:rPr>
              <w:t>脊椎內脊髓內腫瘤切除術</w:t>
            </w:r>
          </w:p>
          <w:p w14:paraId="0D3F1BE7" w14:textId="77777777" w:rsidR="00364A3C" w:rsidRPr="00CC1A21" w:rsidRDefault="00364A3C" w:rsidP="00580FF6">
            <w:pPr>
              <w:autoSpaceDE w:val="0"/>
              <w:autoSpaceDN w:val="0"/>
              <w:spacing w:line="340" w:lineRule="exact"/>
              <w:rPr>
                <w:color w:val="000000" w:themeColor="text1"/>
              </w:rPr>
            </w:pPr>
            <w:r w:rsidRPr="00CC1A21">
              <w:rPr>
                <w:color w:val="000000" w:themeColor="text1"/>
              </w:rPr>
              <w:t>Intraspinal intramedullary tumor, excision</w:t>
            </w:r>
          </w:p>
          <w:p w14:paraId="491E23EA" w14:textId="77777777" w:rsidR="00364A3C" w:rsidRPr="00CC1A21" w:rsidRDefault="00364A3C" w:rsidP="00580FF6">
            <w:pPr>
              <w:autoSpaceDE w:val="0"/>
              <w:autoSpaceDN w:val="0"/>
              <w:spacing w:line="340" w:lineRule="exact"/>
              <w:rPr>
                <w:color w:val="000000" w:themeColor="text1"/>
              </w:rPr>
            </w:pPr>
            <w:r w:rsidRPr="00CC1A21">
              <w:rPr>
                <w:color w:val="000000" w:themeColor="text1"/>
              </w:rPr>
              <w:t>註：限神經外科及骨科專科醫師施行。</w:t>
            </w:r>
          </w:p>
        </w:tc>
        <w:tc>
          <w:tcPr>
            <w:tcW w:w="283" w:type="dxa"/>
            <w:tcBorders>
              <w:top w:val="single" w:sz="4" w:space="0" w:color="auto"/>
              <w:left w:val="single" w:sz="6" w:space="0" w:color="auto"/>
              <w:bottom w:val="single" w:sz="4" w:space="0" w:color="auto"/>
              <w:right w:val="single" w:sz="6" w:space="0" w:color="auto"/>
            </w:tcBorders>
          </w:tcPr>
          <w:p w14:paraId="2454AE49" w14:textId="77777777" w:rsidR="00364A3C" w:rsidRPr="00CC1A21" w:rsidRDefault="00364A3C" w:rsidP="00580FF6">
            <w:pPr>
              <w:autoSpaceDE w:val="0"/>
              <w:autoSpaceDN w:val="0"/>
              <w:spacing w:line="34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5FAEFE09"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7547F1A"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F9CEE7F" w14:textId="77777777" w:rsidR="00364A3C" w:rsidRPr="00CC1A21" w:rsidRDefault="00364A3C" w:rsidP="00580FF6">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2276671D" w14:textId="77777777" w:rsidR="00364A3C" w:rsidRPr="00CC1A21" w:rsidRDefault="00364A3C" w:rsidP="00580FF6">
            <w:pPr>
              <w:spacing w:line="340" w:lineRule="exact"/>
              <w:jc w:val="right"/>
              <w:rPr>
                <w:dstrike/>
                <w:color w:val="000000" w:themeColor="text1"/>
              </w:rPr>
            </w:pPr>
            <w:r w:rsidRPr="00CC1A21">
              <w:rPr>
                <w:color w:val="000000" w:themeColor="text1"/>
                <w:szCs w:val="24"/>
              </w:rPr>
              <w:t>36731</w:t>
            </w:r>
          </w:p>
        </w:tc>
      </w:tr>
      <w:tr w:rsidR="00CD66FB" w:rsidRPr="00CC1A21" w14:paraId="35A6C97D" w14:textId="77777777" w:rsidTr="008260BD">
        <w:trPr>
          <w:trHeight w:val="340"/>
        </w:trPr>
        <w:tc>
          <w:tcPr>
            <w:tcW w:w="850" w:type="dxa"/>
            <w:tcBorders>
              <w:top w:val="single" w:sz="4" w:space="0" w:color="auto"/>
              <w:left w:val="single" w:sz="4" w:space="0" w:color="auto"/>
              <w:right w:val="single" w:sz="6" w:space="0" w:color="auto"/>
            </w:tcBorders>
          </w:tcPr>
          <w:p w14:paraId="4CC8C014" w14:textId="77777777" w:rsidR="0036527B" w:rsidRPr="00CC1A21" w:rsidRDefault="0036527B" w:rsidP="008D5AF3">
            <w:pPr>
              <w:autoSpaceDE w:val="0"/>
              <w:autoSpaceDN w:val="0"/>
              <w:spacing w:line="32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4C7D8C71"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脊椎融合術</w:t>
            </w:r>
            <w:r w:rsidRPr="00CC1A21">
              <w:rPr>
                <w:color w:val="000000" w:themeColor="text1"/>
              </w:rPr>
              <w:t xml:space="preserve"> Spinal fusion</w:t>
            </w:r>
          </w:p>
          <w:p w14:paraId="0781A857"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－前融合</w:t>
            </w:r>
            <w:r w:rsidRPr="00CC1A21">
              <w:rPr>
                <w:color w:val="000000" w:themeColor="text1"/>
              </w:rPr>
              <w:t xml:space="preserve"> anterior spinal fusion</w:t>
            </w:r>
          </w:p>
        </w:tc>
        <w:tc>
          <w:tcPr>
            <w:tcW w:w="283" w:type="dxa"/>
            <w:tcBorders>
              <w:top w:val="single" w:sz="4" w:space="0" w:color="auto"/>
              <w:left w:val="single" w:sz="6" w:space="0" w:color="auto"/>
              <w:right w:val="single" w:sz="6" w:space="0" w:color="auto"/>
            </w:tcBorders>
          </w:tcPr>
          <w:p w14:paraId="1423CA8E"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C1E5EDC"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429FD61" w14:textId="77777777" w:rsidR="0036527B" w:rsidRPr="00CC1A21" w:rsidRDefault="0036527B"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9EA5BD1" w14:textId="77777777" w:rsidR="0036527B" w:rsidRPr="00CC1A21" w:rsidRDefault="0036527B" w:rsidP="008D5AF3">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7ED111DA" w14:textId="77777777" w:rsidR="0036527B" w:rsidRPr="00CC1A21" w:rsidRDefault="0036527B" w:rsidP="008D5AF3">
            <w:pPr>
              <w:autoSpaceDE w:val="0"/>
              <w:autoSpaceDN w:val="0"/>
              <w:spacing w:line="320" w:lineRule="exact"/>
              <w:rPr>
                <w:color w:val="000000" w:themeColor="text1"/>
              </w:rPr>
            </w:pPr>
          </w:p>
        </w:tc>
      </w:tr>
      <w:tr w:rsidR="00CD66FB" w:rsidRPr="00CC1A21" w14:paraId="17CE4ACF" w14:textId="77777777" w:rsidTr="00F617C4">
        <w:trPr>
          <w:trHeight w:val="397"/>
        </w:trPr>
        <w:tc>
          <w:tcPr>
            <w:tcW w:w="850" w:type="dxa"/>
            <w:tcBorders>
              <w:left w:val="single" w:sz="4" w:space="0" w:color="auto"/>
              <w:right w:val="single" w:sz="6" w:space="0" w:color="auto"/>
            </w:tcBorders>
          </w:tcPr>
          <w:p w14:paraId="5A8C8C76" w14:textId="77777777" w:rsidR="0036527B" w:rsidRPr="00CC1A21" w:rsidRDefault="0036527B" w:rsidP="008D5AF3">
            <w:pPr>
              <w:autoSpaceDE w:val="0"/>
              <w:autoSpaceDN w:val="0"/>
              <w:spacing w:line="320" w:lineRule="exact"/>
              <w:rPr>
                <w:color w:val="000000" w:themeColor="text1"/>
              </w:rPr>
            </w:pPr>
          </w:p>
        </w:tc>
        <w:tc>
          <w:tcPr>
            <w:tcW w:w="6803" w:type="dxa"/>
            <w:tcBorders>
              <w:left w:val="single" w:sz="6" w:space="0" w:color="auto"/>
              <w:right w:val="single" w:sz="6" w:space="0" w:color="auto"/>
            </w:tcBorders>
          </w:tcPr>
          <w:p w14:paraId="5CF572B7" w14:textId="77777777" w:rsidR="0036527B" w:rsidRPr="00CC1A21" w:rsidRDefault="0036527B" w:rsidP="008D5AF3">
            <w:pPr>
              <w:autoSpaceDE w:val="0"/>
              <w:autoSpaceDN w:val="0"/>
              <w:spacing w:line="320" w:lineRule="exact"/>
              <w:ind w:left="195"/>
              <w:rPr>
                <w:color w:val="000000" w:themeColor="text1"/>
              </w:rPr>
            </w:pPr>
            <w:r w:rsidRPr="00CC1A21">
              <w:rPr>
                <w:color w:val="000000" w:themeColor="text1"/>
              </w:rPr>
              <w:t>1.</w:t>
            </w:r>
            <w:r w:rsidRPr="00CC1A21">
              <w:rPr>
                <w:color w:val="000000" w:themeColor="text1"/>
              </w:rPr>
              <w:t>無固定物</w:t>
            </w:r>
            <w:r w:rsidRPr="00CC1A21">
              <w:rPr>
                <w:color w:val="000000" w:themeColor="text1"/>
              </w:rPr>
              <w:t xml:space="preserve"> without spinal instrumentation</w:t>
            </w:r>
          </w:p>
        </w:tc>
        <w:tc>
          <w:tcPr>
            <w:tcW w:w="283" w:type="dxa"/>
            <w:tcBorders>
              <w:left w:val="single" w:sz="6" w:space="0" w:color="auto"/>
              <w:right w:val="single" w:sz="6" w:space="0" w:color="auto"/>
            </w:tcBorders>
          </w:tcPr>
          <w:p w14:paraId="4F3ECD3E" w14:textId="77777777" w:rsidR="0036527B" w:rsidRPr="00CC1A21" w:rsidRDefault="0036527B"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754998B" w14:textId="77777777" w:rsidR="0036527B" w:rsidRPr="00CC1A21" w:rsidRDefault="0036527B"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393310D" w14:textId="77777777" w:rsidR="0036527B" w:rsidRPr="00CC1A21" w:rsidRDefault="0036527B"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0CDAB79" w14:textId="77777777" w:rsidR="0036527B" w:rsidRPr="00CC1A21" w:rsidRDefault="0036527B" w:rsidP="008D5AF3">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6D37FC13" w14:textId="77777777" w:rsidR="0036527B" w:rsidRPr="00CC1A21" w:rsidRDefault="0036527B" w:rsidP="008D5AF3">
            <w:pPr>
              <w:autoSpaceDE w:val="0"/>
              <w:autoSpaceDN w:val="0"/>
              <w:spacing w:line="320" w:lineRule="exact"/>
              <w:jc w:val="right"/>
              <w:rPr>
                <w:color w:val="000000" w:themeColor="text1"/>
              </w:rPr>
            </w:pPr>
          </w:p>
        </w:tc>
      </w:tr>
      <w:tr w:rsidR="00CD66FB" w:rsidRPr="00CC1A21" w14:paraId="3E31B5EE" w14:textId="77777777" w:rsidTr="00F617C4">
        <w:trPr>
          <w:trHeight w:val="397"/>
        </w:trPr>
        <w:tc>
          <w:tcPr>
            <w:tcW w:w="850" w:type="dxa"/>
            <w:tcBorders>
              <w:left w:val="single" w:sz="4" w:space="0" w:color="auto"/>
              <w:right w:val="single" w:sz="6" w:space="0" w:color="auto"/>
            </w:tcBorders>
          </w:tcPr>
          <w:p w14:paraId="6018A769" w14:textId="77777777" w:rsidR="00364A3C" w:rsidRPr="00CC1A21" w:rsidRDefault="00364A3C" w:rsidP="008D5AF3">
            <w:pPr>
              <w:spacing w:line="320" w:lineRule="exact"/>
              <w:rPr>
                <w:color w:val="000000" w:themeColor="text1"/>
                <w:szCs w:val="18"/>
              </w:rPr>
            </w:pPr>
            <w:r w:rsidRPr="00CC1A21">
              <w:rPr>
                <w:color w:val="000000" w:themeColor="text1"/>
                <w:szCs w:val="18"/>
              </w:rPr>
              <w:t>83043B</w:t>
            </w:r>
          </w:p>
        </w:tc>
        <w:tc>
          <w:tcPr>
            <w:tcW w:w="6803" w:type="dxa"/>
            <w:tcBorders>
              <w:left w:val="single" w:sz="6" w:space="0" w:color="auto"/>
              <w:right w:val="single" w:sz="6" w:space="0" w:color="auto"/>
            </w:tcBorders>
          </w:tcPr>
          <w:p w14:paraId="2CDB5A89" w14:textId="77777777" w:rsidR="00364A3C" w:rsidRPr="00CC1A21" w:rsidRDefault="00364A3C" w:rsidP="008D5AF3">
            <w:pPr>
              <w:spacing w:line="320" w:lineRule="exact"/>
              <w:ind w:firstLine="314"/>
              <w:rPr>
                <w:color w:val="000000" w:themeColor="text1"/>
                <w:szCs w:val="18"/>
              </w:rPr>
            </w:pPr>
            <w:r w:rsidRPr="00CC1A21">
              <w:rPr>
                <w:color w:val="000000" w:themeColor="text1"/>
                <w:szCs w:val="18"/>
              </w:rPr>
              <w:t>(1)</w:t>
            </w:r>
            <w:r w:rsidRPr="00CC1A21">
              <w:rPr>
                <w:rFonts w:ascii="新細明體" w:eastAsia="新細明體" w:hAnsi="新細明體" w:cs="新細明體" w:hint="eastAsia"/>
                <w:color w:val="000000" w:themeColor="text1"/>
                <w:szCs w:val="18"/>
              </w:rPr>
              <w:t>≦</w:t>
            </w:r>
            <w:r w:rsidRPr="00CC1A21">
              <w:rPr>
                <w:color w:val="000000" w:themeColor="text1"/>
                <w:szCs w:val="18"/>
              </w:rPr>
              <w:t>四節</w:t>
            </w:r>
            <w:r w:rsidRPr="00CC1A21">
              <w:rPr>
                <w:color w:val="000000" w:themeColor="text1"/>
                <w:szCs w:val="18"/>
              </w:rPr>
              <w:t xml:space="preserve">      </w:t>
            </w:r>
            <w:r w:rsidRPr="00CC1A21">
              <w:rPr>
                <w:rFonts w:ascii="新細明體" w:eastAsia="新細明體" w:hAnsi="新細明體" w:cs="新細明體" w:hint="eastAsia"/>
                <w:color w:val="000000" w:themeColor="text1"/>
                <w:szCs w:val="18"/>
              </w:rPr>
              <w:t>≦</w:t>
            </w:r>
            <w:r w:rsidRPr="00CC1A21">
              <w:rPr>
                <w:color w:val="000000" w:themeColor="text1"/>
                <w:szCs w:val="18"/>
              </w:rPr>
              <w:t>4 motion segments</w:t>
            </w:r>
          </w:p>
        </w:tc>
        <w:tc>
          <w:tcPr>
            <w:tcW w:w="283" w:type="dxa"/>
            <w:tcBorders>
              <w:left w:val="single" w:sz="6" w:space="0" w:color="auto"/>
              <w:right w:val="single" w:sz="6" w:space="0" w:color="auto"/>
            </w:tcBorders>
          </w:tcPr>
          <w:p w14:paraId="762D091E"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8C3AB73"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59535D1"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83E6101"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C1C212E"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16580</w:t>
            </w:r>
          </w:p>
        </w:tc>
      </w:tr>
      <w:tr w:rsidR="00CD66FB" w:rsidRPr="00CC1A21" w14:paraId="255E5D44" w14:textId="77777777" w:rsidTr="00F617C4">
        <w:trPr>
          <w:trHeight w:val="397"/>
        </w:trPr>
        <w:tc>
          <w:tcPr>
            <w:tcW w:w="850" w:type="dxa"/>
            <w:tcBorders>
              <w:left w:val="single" w:sz="4" w:space="0" w:color="auto"/>
              <w:right w:val="single" w:sz="6" w:space="0" w:color="auto"/>
            </w:tcBorders>
          </w:tcPr>
          <w:p w14:paraId="141D4B99" w14:textId="77777777" w:rsidR="00364A3C" w:rsidRPr="00CC1A21" w:rsidRDefault="00364A3C" w:rsidP="008D5AF3">
            <w:pPr>
              <w:spacing w:line="320" w:lineRule="exact"/>
              <w:rPr>
                <w:color w:val="000000" w:themeColor="text1"/>
                <w:szCs w:val="18"/>
              </w:rPr>
            </w:pPr>
            <w:r w:rsidRPr="00CC1A21">
              <w:rPr>
                <w:color w:val="000000" w:themeColor="text1"/>
                <w:szCs w:val="18"/>
              </w:rPr>
              <w:t>83095B</w:t>
            </w:r>
          </w:p>
        </w:tc>
        <w:tc>
          <w:tcPr>
            <w:tcW w:w="6803" w:type="dxa"/>
            <w:tcBorders>
              <w:left w:val="single" w:sz="6" w:space="0" w:color="auto"/>
              <w:right w:val="single" w:sz="6" w:space="0" w:color="auto"/>
            </w:tcBorders>
          </w:tcPr>
          <w:p w14:paraId="42E9E1C8" w14:textId="77777777" w:rsidR="00364A3C" w:rsidRPr="00CC1A21" w:rsidRDefault="00364A3C" w:rsidP="008D5AF3">
            <w:pPr>
              <w:spacing w:line="320" w:lineRule="exact"/>
              <w:ind w:left="2213" w:hanging="1901"/>
              <w:rPr>
                <w:color w:val="000000" w:themeColor="text1"/>
                <w:szCs w:val="18"/>
              </w:rPr>
            </w:pPr>
            <w:r w:rsidRPr="00CC1A21">
              <w:rPr>
                <w:color w:val="000000" w:themeColor="text1"/>
                <w:szCs w:val="18"/>
              </w:rPr>
              <w:t>(2)</w:t>
            </w:r>
            <w:r w:rsidRPr="00CC1A21">
              <w:rPr>
                <w:color w:val="000000" w:themeColor="text1"/>
                <w:szCs w:val="18"/>
              </w:rPr>
              <w:t>每增加</w:t>
            </w:r>
            <w:r w:rsidRPr="00CC1A21">
              <w:rPr>
                <w:rFonts w:ascii="新細明體" w:eastAsia="新細明體" w:hAnsi="新細明體" w:cs="新細明體" w:hint="eastAsia"/>
                <w:color w:val="000000" w:themeColor="text1"/>
                <w:szCs w:val="18"/>
              </w:rPr>
              <w:t>≦</w:t>
            </w:r>
            <w:r w:rsidRPr="00CC1A21">
              <w:rPr>
                <w:color w:val="000000" w:themeColor="text1"/>
                <w:szCs w:val="18"/>
              </w:rPr>
              <w:t>四節</w:t>
            </w:r>
            <w:r w:rsidRPr="00CC1A21">
              <w:rPr>
                <w:color w:val="000000" w:themeColor="text1"/>
                <w:szCs w:val="18"/>
              </w:rPr>
              <w:t xml:space="preserve"> 4 additional motion segments add</w:t>
            </w:r>
          </w:p>
        </w:tc>
        <w:tc>
          <w:tcPr>
            <w:tcW w:w="283" w:type="dxa"/>
            <w:tcBorders>
              <w:left w:val="single" w:sz="6" w:space="0" w:color="auto"/>
              <w:right w:val="single" w:sz="6" w:space="0" w:color="auto"/>
            </w:tcBorders>
          </w:tcPr>
          <w:p w14:paraId="21878E26"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8650F22"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802888F"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43D9D6E"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ACD69BE" w14:textId="77777777" w:rsidR="00364A3C" w:rsidRPr="00CC1A21" w:rsidRDefault="00364A3C" w:rsidP="008D5AF3">
            <w:pPr>
              <w:spacing w:line="320" w:lineRule="exact"/>
              <w:jc w:val="right"/>
              <w:rPr>
                <w:dstrike/>
                <w:color w:val="000000" w:themeColor="text1"/>
              </w:rPr>
            </w:pPr>
            <w:r w:rsidRPr="00CC1A21">
              <w:rPr>
                <w:color w:val="000000" w:themeColor="text1"/>
                <w:szCs w:val="24"/>
              </w:rPr>
              <w:t>8730</w:t>
            </w:r>
          </w:p>
        </w:tc>
      </w:tr>
      <w:tr w:rsidR="00CD66FB" w:rsidRPr="00CC1A21" w14:paraId="4998F42F" w14:textId="77777777" w:rsidTr="00F617C4">
        <w:trPr>
          <w:trHeight w:val="397"/>
        </w:trPr>
        <w:tc>
          <w:tcPr>
            <w:tcW w:w="850" w:type="dxa"/>
            <w:tcBorders>
              <w:left w:val="single" w:sz="4" w:space="0" w:color="auto"/>
              <w:right w:val="single" w:sz="6" w:space="0" w:color="auto"/>
            </w:tcBorders>
          </w:tcPr>
          <w:p w14:paraId="302CB8DE" w14:textId="77777777" w:rsidR="00364A3C" w:rsidRPr="00CC1A21" w:rsidRDefault="00364A3C" w:rsidP="008D5AF3">
            <w:pPr>
              <w:autoSpaceDE w:val="0"/>
              <w:autoSpaceDN w:val="0"/>
              <w:spacing w:line="320" w:lineRule="exact"/>
              <w:rPr>
                <w:color w:val="000000" w:themeColor="text1"/>
              </w:rPr>
            </w:pPr>
          </w:p>
        </w:tc>
        <w:tc>
          <w:tcPr>
            <w:tcW w:w="6803" w:type="dxa"/>
            <w:tcBorders>
              <w:left w:val="single" w:sz="6" w:space="0" w:color="auto"/>
              <w:right w:val="single" w:sz="6" w:space="0" w:color="auto"/>
            </w:tcBorders>
          </w:tcPr>
          <w:p w14:paraId="3EBCFB35" w14:textId="77777777" w:rsidR="00364A3C" w:rsidRPr="00CC1A21" w:rsidRDefault="00364A3C" w:rsidP="008D5AF3">
            <w:pPr>
              <w:autoSpaceDE w:val="0"/>
              <w:autoSpaceDN w:val="0"/>
              <w:spacing w:line="320" w:lineRule="exact"/>
              <w:ind w:left="195"/>
              <w:rPr>
                <w:color w:val="000000" w:themeColor="text1"/>
              </w:rPr>
            </w:pPr>
            <w:r w:rsidRPr="00CC1A21">
              <w:rPr>
                <w:color w:val="000000" w:themeColor="text1"/>
              </w:rPr>
              <w:t>2.</w:t>
            </w:r>
            <w:r w:rsidRPr="00CC1A21">
              <w:rPr>
                <w:color w:val="000000" w:themeColor="text1"/>
              </w:rPr>
              <w:t>有固定物</w:t>
            </w:r>
            <w:r w:rsidRPr="00CC1A21">
              <w:rPr>
                <w:color w:val="000000" w:themeColor="text1"/>
              </w:rPr>
              <w:t xml:space="preserve"> with spinal instrumentation</w:t>
            </w:r>
          </w:p>
        </w:tc>
        <w:tc>
          <w:tcPr>
            <w:tcW w:w="283" w:type="dxa"/>
            <w:tcBorders>
              <w:left w:val="single" w:sz="6" w:space="0" w:color="auto"/>
              <w:right w:val="single" w:sz="6" w:space="0" w:color="auto"/>
            </w:tcBorders>
          </w:tcPr>
          <w:p w14:paraId="72FE02EF"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15C36D22"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53E70D2"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77AD5FF" w14:textId="77777777" w:rsidR="00364A3C" w:rsidRPr="00CC1A21" w:rsidRDefault="00364A3C" w:rsidP="008D5AF3">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4E7069D5" w14:textId="77777777" w:rsidR="00364A3C" w:rsidRPr="00CC1A21" w:rsidRDefault="00364A3C" w:rsidP="008D5AF3">
            <w:pPr>
              <w:spacing w:line="320" w:lineRule="exact"/>
              <w:jc w:val="right"/>
              <w:rPr>
                <w:dstrike/>
                <w:color w:val="000000" w:themeColor="text1"/>
              </w:rPr>
            </w:pPr>
          </w:p>
        </w:tc>
      </w:tr>
      <w:tr w:rsidR="00CD66FB" w:rsidRPr="00CC1A21" w14:paraId="1A90B4C2" w14:textId="77777777" w:rsidTr="00580FF6">
        <w:trPr>
          <w:trHeight w:val="397"/>
        </w:trPr>
        <w:tc>
          <w:tcPr>
            <w:tcW w:w="850" w:type="dxa"/>
            <w:tcBorders>
              <w:left w:val="single" w:sz="4" w:space="0" w:color="auto"/>
              <w:right w:val="single" w:sz="6" w:space="0" w:color="auto"/>
            </w:tcBorders>
          </w:tcPr>
          <w:p w14:paraId="0BDC86D2" w14:textId="77777777" w:rsidR="00364A3C" w:rsidRPr="00CC1A21" w:rsidRDefault="00364A3C" w:rsidP="008D5AF3">
            <w:pPr>
              <w:spacing w:line="320" w:lineRule="exact"/>
              <w:rPr>
                <w:color w:val="000000" w:themeColor="text1"/>
                <w:szCs w:val="18"/>
              </w:rPr>
            </w:pPr>
            <w:r w:rsidRPr="00CC1A21">
              <w:rPr>
                <w:color w:val="000000" w:themeColor="text1"/>
                <w:szCs w:val="18"/>
              </w:rPr>
              <w:t>83044B</w:t>
            </w:r>
          </w:p>
        </w:tc>
        <w:tc>
          <w:tcPr>
            <w:tcW w:w="6803" w:type="dxa"/>
            <w:tcBorders>
              <w:left w:val="single" w:sz="6" w:space="0" w:color="auto"/>
              <w:right w:val="single" w:sz="6" w:space="0" w:color="auto"/>
            </w:tcBorders>
          </w:tcPr>
          <w:p w14:paraId="262CCE4D" w14:textId="77777777" w:rsidR="00364A3C" w:rsidRPr="00CC1A21" w:rsidRDefault="00364A3C" w:rsidP="008D5AF3">
            <w:pPr>
              <w:spacing w:line="320" w:lineRule="exact"/>
              <w:ind w:firstLine="314"/>
              <w:rPr>
                <w:color w:val="000000" w:themeColor="text1"/>
                <w:szCs w:val="18"/>
              </w:rPr>
            </w:pPr>
            <w:r w:rsidRPr="00CC1A21">
              <w:rPr>
                <w:color w:val="000000" w:themeColor="text1"/>
                <w:szCs w:val="18"/>
              </w:rPr>
              <w:t>(1)</w:t>
            </w:r>
            <w:r w:rsidRPr="00CC1A21">
              <w:rPr>
                <w:rFonts w:ascii="新細明體" w:eastAsia="新細明體" w:hAnsi="新細明體" w:cs="新細明體" w:hint="eastAsia"/>
                <w:color w:val="000000" w:themeColor="text1"/>
                <w:szCs w:val="18"/>
              </w:rPr>
              <w:t>≦</w:t>
            </w:r>
            <w:r w:rsidRPr="00CC1A21">
              <w:rPr>
                <w:color w:val="000000" w:themeColor="text1"/>
                <w:szCs w:val="18"/>
              </w:rPr>
              <w:t>四節</w:t>
            </w:r>
            <w:r w:rsidRPr="00CC1A21">
              <w:rPr>
                <w:color w:val="000000" w:themeColor="text1"/>
                <w:szCs w:val="18"/>
              </w:rPr>
              <w:t xml:space="preserve">      </w:t>
            </w:r>
            <w:r w:rsidRPr="00CC1A21">
              <w:rPr>
                <w:rFonts w:ascii="新細明體" w:eastAsia="新細明體" w:hAnsi="新細明體" w:cs="新細明體" w:hint="eastAsia"/>
                <w:color w:val="000000" w:themeColor="text1"/>
                <w:szCs w:val="18"/>
              </w:rPr>
              <w:t>≦</w:t>
            </w:r>
            <w:r w:rsidRPr="00CC1A21">
              <w:rPr>
                <w:color w:val="000000" w:themeColor="text1"/>
                <w:szCs w:val="18"/>
              </w:rPr>
              <w:t>4 motion segments</w:t>
            </w:r>
          </w:p>
        </w:tc>
        <w:tc>
          <w:tcPr>
            <w:tcW w:w="283" w:type="dxa"/>
            <w:tcBorders>
              <w:left w:val="single" w:sz="6" w:space="0" w:color="auto"/>
              <w:right w:val="single" w:sz="6" w:space="0" w:color="auto"/>
            </w:tcBorders>
          </w:tcPr>
          <w:p w14:paraId="1FF339AA"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0F7F27E"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31EAD67"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AEF3C41"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6E782C6" w14:textId="77777777" w:rsidR="00364A3C" w:rsidRPr="00CC1A21" w:rsidRDefault="00364A3C" w:rsidP="008D5AF3">
            <w:pPr>
              <w:spacing w:line="320" w:lineRule="exact"/>
              <w:jc w:val="right"/>
              <w:rPr>
                <w:dstrike/>
                <w:color w:val="000000" w:themeColor="text1"/>
              </w:rPr>
            </w:pPr>
            <w:r w:rsidRPr="00CC1A21">
              <w:rPr>
                <w:color w:val="000000" w:themeColor="text1"/>
                <w:szCs w:val="24"/>
              </w:rPr>
              <w:t>20511</w:t>
            </w:r>
          </w:p>
        </w:tc>
      </w:tr>
      <w:tr w:rsidR="00CD66FB" w:rsidRPr="00CC1A21" w14:paraId="4E06A30A" w14:textId="77777777" w:rsidTr="00580FF6">
        <w:trPr>
          <w:trHeight w:val="397"/>
        </w:trPr>
        <w:tc>
          <w:tcPr>
            <w:tcW w:w="850" w:type="dxa"/>
            <w:tcBorders>
              <w:left w:val="single" w:sz="4" w:space="0" w:color="auto"/>
              <w:bottom w:val="single" w:sz="4" w:space="0" w:color="auto"/>
              <w:right w:val="single" w:sz="6" w:space="0" w:color="auto"/>
            </w:tcBorders>
          </w:tcPr>
          <w:p w14:paraId="3C732D40" w14:textId="77777777" w:rsidR="00364A3C" w:rsidRPr="00CC1A21" w:rsidRDefault="00364A3C" w:rsidP="008D5AF3">
            <w:pPr>
              <w:spacing w:line="320" w:lineRule="exact"/>
              <w:rPr>
                <w:color w:val="000000" w:themeColor="text1"/>
              </w:rPr>
            </w:pPr>
            <w:r w:rsidRPr="00CC1A21">
              <w:rPr>
                <w:color w:val="000000" w:themeColor="text1"/>
                <w:szCs w:val="18"/>
              </w:rPr>
              <w:t>83096B</w:t>
            </w:r>
          </w:p>
        </w:tc>
        <w:tc>
          <w:tcPr>
            <w:tcW w:w="6803" w:type="dxa"/>
            <w:tcBorders>
              <w:left w:val="single" w:sz="6" w:space="0" w:color="auto"/>
              <w:bottom w:val="single" w:sz="4" w:space="0" w:color="auto"/>
              <w:right w:val="single" w:sz="6" w:space="0" w:color="auto"/>
            </w:tcBorders>
          </w:tcPr>
          <w:p w14:paraId="299BC1A0" w14:textId="77777777" w:rsidR="00364A3C" w:rsidRPr="00CC1A21" w:rsidRDefault="00364A3C" w:rsidP="008D5AF3">
            <w:pPr>
              <w:spacing w:line="320" w:lineRule="exact"/>
              <w:ind w:left="2213" w:hanging="1901"/>
              <w:rPr>
                <w:color w:val="000000" w:themeColor="text1"/>
                <w:szCs w:val="18"/>
              </w:rPr>
            </w:pPr>
            <w:r w:rsidRPr="00CC1A21">
              <w:rPr>
                <w:color w:val="000000" w:themeColor="text1"/>
                <w:szCs w:val="18"/>
              </w:rPr>
              <w:t>(2)</w:t>
            </w:r>
            <w:r w:rsidRPr="00CC1A21">
              <w:rPr>
                <w:color w:val="000000" w:themeColor="text1"/>
                <w:szCs w:val="18"/>
              </w:rPr>
              <w:t>每增加</w:t>
            </w:r>
            <w:r w:rsidRPr="00CC1A21">
              <w:rPr>
                <w:rFonts w:ascii="新細明體" w:eastAsia="新細明體" w:hAnsi="新細明體" w:cs="新細明體" w:hint="eastAsia"/>
                <w:color w:val="000000" w:themeColor="text1"/>
                <w:szCs w:val="18"/>
              </w:rPr>
              <w:t>≦</w:t>
            </w:r>
            <w:r w:rsidRPr="00CC1A21">
              <w:rPr>
                <w:color w:val="000000" w:themeColor="text1"/>
                <w:szCs w:val="18"/>
              </w:rPr>
              <w:t>四節</w:t>
            </w:r>
            <w:r w:rsidRPr="00CC1A21">
              <w:rPr>
                <w:color w:val="000000" w:themeColor="text1"/>
                <w:szCs w:val="18"/>
              </w:rPr>
              <w:t xml:space="preserve"> 4 additional motion segments add</w:t>
            </w:r>
          </w:p>
        </w:tc>
        <w:tc>
          <w:tcPr>
            <w:tcW w:w="283" w:type="dxa"/>
            <w:tcBorders>
              <w:left w:val="single" w:sz="6" w:space="0" w:color="auto"/>
              <w:bottom w:val="single" w:sz="4" w:space="0" w:color="auto"/>
              <w:right w:val="single" w:sz="6" w:space="0" w:color="auto"/>
            </w:tcBorders>
          </w:tcPr>
          <w:p w14:paraId="575FD4A4"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126D764A"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0C5FBF24"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50347BC7"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087D67E0"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12589</w:t>
            </w:r>
          </w:p>
        </w:tc>
      </w:tr>
      <w:tr w:rsidR="00CD66FB" w:rsidRPr="00CC1A21" w14:paraId="666EBCCC" w14:textId="77777777" w:rsidTr="00580FF6">
        <w:trPr>
          <w:trHeight w:val="397"/>
        </w:trPr>
        <w:tc>
          <w:tcPr>
            <w:tcW w:w="850" w:type="dxa"/>
            <w:tcBorders>
              <w:top w:val="single" w:sz="4" w:space="0" w:color="auto"/>
              <w:left w:val="single" w:sz="4" w:space="0" w:color="auto"/>
              <w:right w:val="single" w:sz="6" w:space="0" w:color="auto"/>
            </w:tcBorders>
          </w:tcPr>
          <w:p w14:paraId="6FA985FB" w14:textId="77777777" w:rsidR="00364A3C" w:rsidRPr="00CC1A21" w:rsidRDefault="00364A3C" w:rsidP="008D5AF3">
            <w:pPr>
              <w:autoSpaceDE w:val="0"/>
              <w:autoSpaceDN w:val="0"/>
              <w:spacing w:line="32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5585D5BC" w14:textId="77777777" w:rsidR="00364A3C" w:rsidRPr="00CC1A21" w:rsidRDefault="00364A3C" w:rsidP="008D5AF3">
            <w:pPr>
              <w:autoSpaceDE w:val="0"/>
              <w:autoSpaceDN w:val="0"/>
              <w:spacing w:line="320" w:lineRule="exact"/>
              <w:rPr>
                <w:color w:val="000000" w:themeColor="text1"/>
              </w:rPr>
            </w:pPr>
            <w:r w:rsidRPr="00CC1A21">
              <w:rPr>
                <w:color w:val="000000" w:themeColor="text1"/>
              </w:rPr>
              <w:t>－後融合</w:t>
            </w:r>
            <w:r w:rsidRPr="00CC1A21">
              <w:rPr>
                <w:color w:val="000000" w:themeColor="text1"/>
              </w:rPr>
              <w:t xml:space="preserve"> posterior spinal fusion</w:t>
            </w:r>
          </w:p>
        </w:tc>
        <w:tc>
          <w:tcPr>
            <w:tcW w:w="283" w:type="dxa"/>
            <w:tcBorders>
              <w:top w:val="single" w:sz="4" w:space="0" w:color="auto"/>
              <w:left w:val="single" w:sz="6" w:space="0" w:color="auto"/>
              <w:right w:val="single" w:sz="6" w:space="0" w:color="auto"/>
            </w:tcBorders>
          </w:tcPr>
          <w:p w14:paraId="0A656857" w14:textId="77777777" w:rsidR="00364A3C" w:rsidRPr="00CC1A21" w:rsidRDefault="00364A3C"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F607951" w14:textId="77777777" w:rsidR="00364A3C" w:rsidRPr="00CC1A21" w:rsidRDefault="00364A3C"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31AFC9A" w14:textId="77777777" w:rsidR="00364A3C" w:rsidRPr="00CC1A21" w:rsidRDefault="00364A3C"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D599A9B" w14:textId="77777777" w:rsidR="00364A3C" w:rsidRPr="00CC1A21" w:rsidRDefault="00364A3C" w:rsidP="008D5AF3">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118CED0D" w14:textId="77777777" w:rsidR="00364A3C" w:rsidRPr="00CC1A21" w:rsidRDefault="00364A3C" w:rsidP="008D5AF3">
            <w:pPr>
              <w:spacing w:line="320" w:lineRule="exact"/>
              <w:jc w:val="right"/>
              <w:rPr>
                <w:dstrike/>
                <w:color w:val="000000" w:themeColor="text1"/>
              </w:rPr>
            </w:pPr>
          </w:p>
        </w:tc>
      </w:tr>
      <w:tr w:rsidR="00CD66FB" w:rsidRPr="00CC1A21" w14:paraId="686EA22B" w14:textId="77777777" w:rsidTr="00F617C4">
        <w:trPr>
          <w:trHeight w:val="397"/>
        </w:trPr>
        <w:tc>
          <w:tcPr>
            <w:tcW w:w="850" w:type="dxa"/>
            <w:tcBorders>
              <w:left w:val="single" w:sz="4" w:space="0" w:color="auto"/>
              <w:right w:val="single" w:sz="6" w:space="0" w:color="auto"/>
            </w:tcBorders>
          </w:tcPr>
          <w:p w14:paraId="414DDD56" w14:textId="77777777" w:rsidR="00364A3C" w:rsidRPr="00CC1A21" w:rsidRDefault="00364A3C" w:rsidP="008D5AF3">
            <w:pPr>
              <w:autoSpaceDE w:val="0"/>
              <w:autoSpaceDN w:val="0"/>
              <w:spacing w:line="320" w:lineRule="exact"/>
              <w:rPr>
                <w:color w:val="000000" w:themeColor="text1"/>
              </w:rPr>
            </w:pPr>
            <w:r w:rsidRPr="00CC1A21">
              <w:rPr>
                <w:color w:val="000000" w:themeColor="text1"/>
              </w:rPr>
              <w:t>83045B</w:t>
            </w:r>
          </w:p>
        </w:tc>
        <w:tc>
          <w:tcPr>
            <w:tcW w:w="6803" w:type="dxa"/>
            <w:tcBorders>
              <w:left w:val="single" w:sz="6" w:space="0" w:color="auto"/>
              <w:right w:val="single" w:sz="6" w:space="0" w:color="auto"/>
            </w:tcBorders>
          </w:tcPr>
          <w:p w14:paraId="6331166A" w14:textId="77777777" w:rsidR="00364A3C" w:rsidRPr="00CC1A21" w:rsidRDefault="00364A3C" w:rsidP="008D5AF3">
            <w:pPr>
              <w:autoSpaceDE w:val="0"/>
              <w:autoSpaceDN w:val="0"/>
              <w:spacing w:line="320" w:lineRule="exact"/>
              <w:ind w:left="195"/>
              <w:rPr>
                <w:color w:val="000000" w:themeColor="text1"/>
              </w:rPr>
            </w:pPr>
            <w:r w:rsidRPr="00CC1A21">
              <w:rPr>
                <w:color w:val="000000" w:themeColor="text1"/>
              </w:rPr>
              <w:t>1.</w:t>
            </w:r>
            <w:r w:rsidRPr="00CC1A21">
              <w:rPr>
                <w:color w:val="000000" w:themeColor="text1"/>
              </w:rPr>
              <w:t>無固定物</w:t>
            </w:r>
            <w:r w:rsidRPr="00CC1A21">
              <w:rPr>
                <w:color w:val="000000" w:themeColor="text1"/>
              </w:rPr>
              <w:t xml:space="preserve"> without spinal instrumentation</w:t>
            </w:r>
          </w:p>
        </w:tc>
        <w:tc>
          <w:tcPr>
            <w:tcW w:w="283" w:type="dxa"/>
            <w:tcBorders>
              <w:left w:val="single" w:sz="6" w:space="0" w:color="auto"/>
              <w:right w:val="single" w:sz="6" w:space="0" w:color="auto"/>
            </w:tcBorders>
          </w:tcPr>
          <w:p w14:paraId="6D35C91B"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3710087"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12E0E49"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EE6FF28"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ED765F1"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14558</w:t>
            </w:r>
          </w:p>
        </w:tc>
      </w:tr>
      <w:tr w:rsidR="00CD66FB" w:rsidRPr="00CC1A21" w14:paraId="4B290FE8" w14:textId="77777777" w:rsidTr="00F617C4">
        <w:trPr>
          <w:trHeight w:val="397"/>
        </w:trPr>
        <w:tc>
          <w:tcPr>
            <w:tcW w:w="850" w:type="dxa"/>
            <w:tcBorders>
              <w:left w:val="single" w:sz="4" w:space="0" w:color="auto"/>
              <w:right w:val="single" w:sz="6" w:space="0" w:color="auto"/>
            </w:tcBorders>
          </w:tcPr>
          <w:p w14:paraId="775040BB" w14:textId="77777777" w:rsidR="00364A3C" w:rsidRPr="00CC1A21" w:rsidRDefault="00364A3C" w:rsidP="008D5AF3">
            <w:pPr>
              <w:autoSpaceDE w:val="0"/>
              <w:autoSpaceDN w:val="0"/>
              <w:spacing w:line="320" w:lineRule="exact"/>
              <w:rPr>
                <w:color w:val="000000" w:themeColor="text1"/>
              </w:rPr>
            </w:pPr>
          </w:p>
        </w:tc>
        <w:tc>
          <w:tcPr>
            <w:tcW w:w="6803" w:type="dxa"/>
            <w:tcBorders>
              <w:left w:val="single" w:sz="6" w:space="0" w:color="auto"/>
              <w:right w:val="single" w:sz="6" w:space="0" w:color="auto"/>
            </w:tcBorders>
          </w:tcPr>
          <w:p w14:paraId="5CD04277" w14:textId="77777777" w:rsidR="00364A3C" w:rsidRPr="00CC1A21" w:rsidRDefault="00364A3C" w:rsidP="008D5AF3">
            <w:pPr>
              <w:autoSpaceDE w:val="0"/>
              <w:autoSpaceDN w:val="0"/>
              <w:spacing w:line="320" w:lineRule="exact"/>
              <w:ind w:left="195"/>
              <w:rPr>
                <w:color w:val="000000" w:themeColor="text1"/>
              </w:rPr>
            </w:pPr>
            <w:r w:rsidRPr="00CC1A21">
              <w:rPr>
                <w:color w:val="000000" w:themeColor="text1"/>
              </w:rPr>
              <w:t>2.</w:t>
            </w:r>
            <w:r w:rsidRPr="00CC1A21">
              <w:rPr>
                <w:color w:val="000000" w:themeColor="text1"/>
              </w:rPr>
              <w:t>有固定物</w:t>
            </w:r>
            <w:r w:rsidRPr="00CC1A21">
              <w:rPr>
                <w:color w:val="000000" w:themeColor="text1"/>
              </w:rPr>
              <w:t xml:space="preserve"> with spinal instrumentation</w:t>
            </w:r>
          </w:p>
        </w:tc>
        <w:tc>
          <w:tcPr>
            <w:tcW w:w="283" w:type="dxa"/>
            <w:tcBorders>
              <w:left w:val="single" w:sz="6" w:space="0" w:color="auto"/>
              <w:right w:val="single" w:sz="6" w:space="0" w:color="auto"/>
            </w:tcBorders>
          </w:tcPr>
          <w:p w14:paraId="3C92A4E0"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0CBF074"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AD46C22"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12450D9A" w14:textId="77777777" w:rsidR="00364A3C" w:rsidRPr="00CC1A21" w:rsidRDefault="00364A3C" w:rsidP="008D5AF3">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7E2777BA" w14:textId="77777777" w:rsidR="00364A3C" w:rsidRPr="00CC1A21" w:rsidRDefault="00364A3C" w:rsidP="008D5AF3">
            <w:pPr>
              <w:spacing w:line="320" w:lineRule="exact"/>
              <w:jc w:val="right"/>
              <w:rPr>
                <w:dstrike/>
                <w:color w:val="000000" w:themeColor="text1"/>
              </w:rPr>
            </w:pPr>
          </w:p>
        </w:tc>
      </w:tr>
      <w:tr w:rsidR="00CD66FB" w:rsidRPr="00CC1A21" w14:paraId="6153A478" w14:textId="77777777" w:rsidTr="00F617C4">
        <w:trPr>
          <w:trHeight w:val="397"/>
        </w:trPr>
        <w:tc>
          <w:tcPr>
            <w:tcW w:w="850" w:type="dxa"/>
            <w:tcBorders>
              <w:left w:val="single" w:sz="6" w:space="0" w:color="auto"/>
              <w:right w:val="single" w:sz="6" w:space="0" w:color="auto"/>
            </w:tcBorders>
          </w:tcPr>
          <w:p w14:paraId="01542282" w14:textId="77777777" w:rsidR="00364A3C" w:rsidRPr="00CC1A21" w:rsidRDefault="00364A3C" w:rsidP="005C1CF7">
            <w:pPr>
              <w:spacing w:line="340" w:lineRule="exact"/>
              <w:rPr>
                <w:color w:val="000000" w:themeColor="text1"/>
                <w:szCs w:val="18"/>
              </w:rPr>
            </w:pPr>
            <w:r w:rsidRPr="00CC1A21">
              <w:rPr>
                <w:color w:val="000000" w:themeColor="text1"/>
                <w:szCs w:val="18"/>
              </w:rPr>
              <w:t>83046B</w:t>
            </w:r>
          </w:p>
        </w:tc>
        <w:tc>
          <w:tcPr>
            <w:tcW w:w="6803" w:type="dxa"/>
            <w:tcBorders>
              <w:left w:val="single" w:sz="6" w:space="0" w:color="auto"/>
              <w:right w:val="single" w:sz="6" w:space="0" w:color="auto"/>
            </w:tcBorders>
          </w:tcPr>
          <w:p w14:paraId="13BC85EF" w14:textId="77777777" w:rsidR="00364A3C" w:rsidRPr="00CC1A21" w:rsidRDefault="00364A3C" w:rsidP="005C1CF7">
            <w:pPr>
              <w:autoSpaceDE w:val="0"/>
              <w:autoSpaceDN w:val="0"/>
              <w:spacing w:line="340" w:lineRule="exact"/>
              <w:ind w:left="194" w:firstLine="120"/>
              <w:rPr>
                <w:color w:val="000000" w:themeColor="text1"/>
              </w:rPr>
            </w:pPr>
            <w:r w:rsidRPr="00CC1A21">
              <w:rPr>
                <w:color w:val="000000" w:themeColor="text1"/>
              </w:rPr>
              <w:t>(1)</w:t>
            </w:r>
            <w:r w:rsidRPr="00CC1A21">
              <w:rPr>
                <w:rFonts w:ascii="新細明體" w:eastAsia="新細明體" w:hAnsi="新細明體" w:cs="新細明體" w:hint="eastAsia"/>
                <w:color w:val="000000" w:themeColor="text1"/>
              </w:rPr>
              <w:t>≦</w:t>
            </w:r>
            <w:r w:rsidRPr="00CC1A21">
              <w:rPr>
                <w:color w:val="000000" w:themeColor="text1"/>
              </w:rPr>
              <w:t>六節</w:t>
            </w:r>
            <w:r w:rsidRPr="00CC1A21">
              <w:rPr>
                <w:color w:val="000000" w:themeColor="text1"/>
              </w:rPr>
              <w:t xml:space="preserve">      </w:t>
            </w:r>
            <w:r w:rsidRPr="00CC1A21">
              <w:rPr>
                <w:rFonts w:ascii="新細明體" w:eastAsia="新細明體" w:hAnsi="新細明體" w:cs="新細明體" w:hint="eastAsia"/>
                <w:color w:val="000000" w:themeColor="text1"/>
              </w:rPr>
              <w:t>≦</w:t>
            </w:r>
            <w:r w:rsidRPr="00CC1A21">
              <w:rPr>
                <w:color w:val="000000" w:themeColor="text1"/>
              </w:rPr>
              <w:t>6 motion segments</w:t>
            </w:r>
          </w:p>
          <w:p w14:paraId="426AD7D9" w14:textId="77777777" w:rsidR="00580FF6" w:rsidRPr="00CC1A21" w:rsidRDefault="00580FF6" w:rsidP="005C1CF7">
            <w:pPr>
              <w:spacing w:line="340" w:lineRule="exact"/>
              <w:ind w:left="480" w:hangingChars="200" w:hanging="480"/>
              <w:jc w:val="both"/>
              <w:rPr>
                <w:color w:val="000000" w:themeColor="text1"/>
              </w:rPr>
            </w:pPr>
            <w:r w:rsidRPr="00CC1A21">
              <w:rPr>
                <w:color w:val="000000" w:themeColor="text1"/>
              </w:rPr>
              <w:t>註：</w:t>
            </w:r>
            <w:r w:rsidRPr="00CC1A21">
              <w:rPr>
                <w:color w:val="000000" w:themeColor="text1"/>
              </w:rPr>
              <w:t>83046B</w:t>
            </w:r>
            <w:r w:rsidRPr="00CC1A21">
              <w:rPr>
                <w:color w:val="000000" w:themeColor="text1"/>
              </w:rPr>
              <w:t>一般材料費及單次使用鑽頭，得另加計百分之五十八。</w:t>
            </w:r>
          </w:p>
        </w:tc>
        <w:tc>
          <w:tcPr>
            <w:tcW w:w="283" w:type="dxa"/>
            <w:tcBorders>
              <w:left w:val="single" w:sz="6" w:space="0" w:color="auto"/>
              <w:right w:val="single" w:sz="6" w:space="0" w:color="auto"/>
            </w:tcBorders>
          </w:tcPr>
          <w:p w14:paraId="17E783C0" w14:textId="77777777" w:rsidR="00364A3C" w:rsidRPr="00CC1A21" w:rsidRDefault="00364A3C" w:rsidP="005C1CF7">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27B62BBA" w14:textId="77777777" w:rsidR="00364A3C" w:rsidRPr="00CC1A21" w:rsidRDefault="00364A3C" w:rsidP="005C1CF7">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2B84348" w14:textId="77777777" w:rsidR="00364A3C" w:rsidRPr="00CC1A21" w:rsidRDefault="00364A3C" w:rsidP="005C1CF7">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1F9EA49" w14:textId="77777777" w:rsidR="00364A3C" w:rsidRPr="00CC1A21" w:rsidRDefault="00364A3C" w:rsidP="005C1CF7">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B9DD726" w14:textId="77777777" w:rsidR="00364A3C" w:rsidRPr="00CC1A21" w:rsidRDefault="00364A3C" w:rsidP="005C1CF7">
            <w:pPr>
              <w:spacing w:line="340" w:lineRule="exact"/>
              <w:jc w:val="right"/>
              <w:rPr>
                <w:dstrike/>
                <w:color w:val="000000" w:themeColor="text1"/>
              </w:rPr>
            </w:pPr>
            <w:r w:rsidRPr="00CC1A21">
              <w:rPr>
                <w:color w:val="000000" w:themeColor="text1"/>
                <w:szCs w:val="24"/>
              </w:rPr>
              <w:t>20958</w:t>
            </w:r>
          </w:p>
        </w:tc>
      </w:tr>
      <w:tr w:rsidR="00CD66FB" w:rsidRPr="00CC1A21" w14:paraId="6018C20E" w14:textId="77777777" w:rsidTr="00F617C4">
        <w:trPr>
          <w:trHeight w:val="397"/>
        </w:trPr>
        <w:tc>
          <w:tcPr>
            <w:tcW w:w="850" w:type="dxa"/>
            <w:tcBorders>
              <w:left w:val="single" w:sz="6" w:space="0" w:color="auto"/>
              <w:bottom w:val="single" w:sz="6" w:space="0" w:color="auto"/>
              <w:right w:val="single" w:sz="6" w:space="0" w:color="auto"/>
            </w:tcBorders>
          </w:tcPr>
          <w:p w14:paraId="60D97D5D" w14:textId="77777777" w:rsidR="00364A3C" w:rsidRPr="00CC1A21" w:rsidRDefault="00364A3C" w:rsidP="008D5AF3">
            <w:pPr>
              <w:spacing w:line="320" w:lineRule="exact"/>
              <w:rPr>
                <w:color w:val="000000" w:themeColor="text1"/>
              </w:rPr>
            </w:pPr>
            <w:r w:rsidRPr="00CC1A21">
              <w:rPr>
                <w:color w:val="000000" w:themeColor="text1"/>
                <w:szCs w:val="18"/>
              </w:rPr>
              <w:t>83097B</w:t>
            </w:r>
          </w:p>
        </w:tc>
        <w:tc>
          <w:tcPr>
            <w:tcW w:w="6803" w:type="dxa"/>
            <w:tcBorders>
              <w:left w:val="single" w:sz="6" w:space="0" w:color="auto"/>
              <w:bottom w:val="single" w:sz="6" w:space="0" w:color="auto"/>
              <w:right w:val="single" w:sz="6" w:space="0" w:color="auto"/>
            </w:tcBorders>
          </w:tcPr>
          <w:p w14:paraId="12AB3699" w14:textId="77777777" w:rsidR="00364A3C" w:rsidRPr="00CC1A21" w:rsidRDefault="00364A3C" w:rsidP="008D5AF3">
            <w:pPr>
              <w:autoSpaceDE w:val="0"/>
              <w:autoSpaceDN w:val="0"/>
              <w:spacing w:line="320" w:lineRule="exact"/>
              <w:ind w:left="2071" w:hanging="1759"/>
              <w:rPr>
                <w:color w:val="000000" w:themeColor="text1"/>
              </w:rPr>
            </w:pPr>
            <w:r w:rsidRPr="00CC1A21">
              <w:rPr>
                <w:color w:val="000000" w:themeColor="text1"/>
              </w:rPr>
              <w:t>(2)</w:t>
            </w:r>
            <w:r w:rsidRPr="00CC1A21">
              <w:rPr>
                <w:color w:val="000000" w:themeColor="text1"/>
              </w:rPr>
              <w:t>每增加</w:t>
            </w:r>
            <w:r w:rsidRPr="00CC1A21">
              <w:rPr>
                <w:rFonts w:ascii="新細明體" w:eastAsia="新細明體" w:hAnsi="新細明體" w:cs="新細明體" w:hint="eastAsia"/>
                <w:color w:val="000000" w:themeColor="text1"/>
              </w:rPr>
              <w:t>≦</w:t>
            </w:r>
            <w:r w:rsidRPr="00CC1A21">
              <w:rPr>
                <w:color w:val="000000" w:themeColor="text1"/>
              </w:rPr>
              <w:t>六節</w:t>
            </w:r>
            <w:r w:rsidRPr="00CC1A21">
              <w:rPr>
                <w:color w:val="000000" w:themeColor="text1"/>
              </w:rPr>
              <w:t xml:space="preserve"> 6 additional motion segments add</w:t>
            </w:r>
          </w:p>
        </w:tc>
        <w:tc>
          <w:tcPr>
            <w:tcW w:w="283" w:type="dxa"/>
            <w:tcBorders>
              <w:left w:val="single" w:sz="6" w:space="0" w:color="auto"/>
              <w:bottom w:val="single" w:sz="6" w:space="0" w:color="auto"/>
              <w:right w:val="single" w:sz="6" w:space="0" w:color="auto"/>
            </w:tcBorders>
          </w:tcPr>
          <w:p w14:paraId="4D5A4EF1" w14:textId="77777777" w:rsidR="00364A3C" w:rsidRPr="00CC1A21" w:rsidRDefault="00364A3C" w:rsidP="008D5AF3">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C9358B5"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BBED378"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2C399E1" w14:textId="77777777" w:rsidR="00364A3C" w:rsidRPr="00CC1A21" w:rsidRDefault="00364A3C"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64F32D2B" w14:textId="77777777" w:rsidR="00364A3C" w:rsidRPr="00CC1A21" w:rsidRDefault="00364A3C" w:rsidP="008D5AF3">
            <w:pPr>
              <w:spacing w:line="320" w:lineRule="exact"/>
              <w:jc w:val="right"/>
              <w:rPr>
                <w:dstrike/>
                <w:color w:val="000000" w:themeColor="text1"/>
              </w:rPr>
            </w:pPr>
            <w:r w:rsidRPr="00CC1A21">
              <w:rPr>
                <w:color w:val="000000" w:themeColor="text1"/>
                <w:szCs w:val="24"/>
              </w:rPr>
              <w:t>15979</w:t>
            </w:r>
          </w:p>
        </w:tc>
      </w:tr>
      <w:tr w:rsidR="00CD66FB" w:rsidRPr="00CC1A21" w14:paraId="7CC86AF4" w14:textId="77777777" w:rsidTr="008260BD">
        <w:tc>
          <w:tcPr>
            <w:tcW w:w="850" w:type="dxa"/>
            <w:tcBorders>
              <w:left w:val="single" w:sz="6" w:space="0" w:color="auto"/>
              <w:bottom w:val="single" w:sz="6" w:space="0" w:color="auto"/>
              <w:right w:val="single" w:sz="6" w:space="0" w:color="auto"/>
            </w:tcBorders>
          </w:tcPr>
          <w:p w14:paraId="30D98175" w14:textId="77777777" w:rsidR="0036527B" w:rsidRPr="00CC1A21" w:rsidRDefault="0036527B" w:rsidP="008D5AF3">
            <w:pPr>
              <w:spacing w:line="320" w:lineRule="exact"/>
              <w:rPr>
                <w:color w:val="000000" w:themeColor="text1"/>
              </w:rPr>
            </w:pPr>
            <w:r w:rsidRPr="00CC1A21">
              <w:rPr>
                <w:color w:val="000000" w:themeColor="text1"/>
                <w:szCs w:val="18"/>
              </w:rPr>
              <w:t>83047B</w:t>
            </w:r>
          </w:p>
        </w:tc>
        <w:tc>
          <w:tcPr>
            <w:tcW w:w="6803" w:type="dxa"/>
            <w:tcBorders>
              <w:left w:val="single" w:sz="6" w:space="0" w:color="auto"/>
              <w:bottom w:val="single" w:sz="6" w:space="0" w:color="auto"/>
              <w:right w:val="single" w:sz="6" w:space="0" w:color="auto"/>
            </w:tcBorders>
          </w:tcPr>
          <w:p w14:paraId="23482E56"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腦膜或脊髓膜突出修補術</w:t>
            </w:r>
          </w:p>
          <w:p w14:paraId="23266200"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Repair of meningocele or encephalocele</w:t>
            </w:r>
          </w:p>
          <w:p w14:paraId="128A5BCA" w14:textId="77777777" w:rsidR="0036527B" w:rsidRPr="00CC1A21" w:rsidRDefault="0036527B" w:rsidP="008D5AF3">
            <w:pPr>
              <w:autoSpaceDE w:val="0"/>
              <w:autoSpaceDN w:val="0"/>
              <w:spacing w:line="320" w:lineRule="exact"/>
              <w:rPr>
                <w:color w:val="000000" w:themeColor="text1"/>
              </w:rPr>
            </w:pPr>
            <w:r w:rsidRPr="00CC1A21">
              <w:rPr>
                <w:color w:val="000000" w:themeColor="text1"/>
              </w:rPr>
              <w:t>註：</w:t>
            </w:r>
          </w:p>
          <w:p w14:paraId="60F01A4A" w14:textId="77777777" w:rsidR="0036527B" w:rsidRPr="00CC1A21" w:rsidRDefault="0036527B" w:rsidP="008D5AF3">
            <w:pPr>
              <w:autoSpaceDE w:val="0"/>
              <w:autoSpaceDN w:val="0"/>
              <w:spacing w:line="320" w:lineRule="exact"/>
              <w:ind w:left="192" w:hangingChars="80" w:hanging="192"/>
              <w:rPr>
                <w:color w:val="000000" w:themeColor="text1"/>
              </w:rPr>
            </w:pPr>
            <w:r w:rsidRPr="00CC1A21">
              <w:rPr>
                <w:color w:val="000000" w:themeColor="text1"/>
              </w:rPr>
              <w:t>1.</w:t>
            </w:r>
            <w:r w:rsidRPr="00CC1A21">
              <w:rPr>
                <w:color w:val="000000" w:themeColor="text1"/>
              </w:rPr>
              <w:t>限神經外科及骨科專科醫師施行。</w:t>
            </w:r>
          </w:p>
          <w:p w14:paraId="762D74C7" w14:textId="77777777" w:rsidR="0036527B" w:rsidRPr="00CC1A21" w:rsidRDefault="0036527B" w:rsidP="008D5AF3">
            <w:pPr>
              <w:autoSpaceDE w:val="0"/>
              <w:autoSpaceDN w:val="0"/>
              <w:spacing w:line="320" w:lineRule="exact"/>
              <w:ind w:left="192" w:hangingChars="80" w:hanging="192"/>
              <w:rPr>
                <w:color w:val="000000" w:themeColor="text1"/>
              </w:rPr>
            </w:pPr>
            <w:r w:rsidRPr="00CC1A21">
              <w:rPr>
                <w:color w:val="000000" w:themeColor="text1"/>
              </w:rPr>
              <w:t>2.</w:t>
            </w:r>
            <w:r w:rsidRPr="00CC1A21">
              <w:rPr>
                <w:color w:val="000000" w:themeColor="text1"/>
              </w:rPr>
              <w:t>一般材料費及特殊材料費，得另加計</w:t>
            </w:r>
            <w:r w:rsidR="00BA15F6" w:rsidRPr="00CC1A21">
              <w:rPr>
                <w:color w:val="000000" w:themeColor="text1"/>
              </w:rPr>
              <w:t>百分之一百十</w:t>
            </w:r>
            <w:r w:rsidRPr="00CC1A21">
              <w:rPr>
                <w:color w:val="000000" w:themeColor="text1"/>
              </w:rPr>
              <w:t>。</w:t>
            </w:r>
          </w:p>
          <w:p w14:paraId="48E5E5B6" w14:textId="77777777" w:rsidR="0036527B" w:rsidRPr="00CC1A21" w:rsidRDefault="0036527B" w:rsidP="008D5AF3">
            <w:pPr>
              <w:autoSpaceDE w:val="0"/>
              <w:autoSpaceDN w:val="0"/>
              <w:spacing w:line="320" w:lineRule="exact"/>
              <w:ind w:left="192" w:hangingChars="80" w:hanging="192"/>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36AA54DA" w14:textId="77777777" w:rsidR="0036527B" w:rsidRPr="00CC1A21" w:rsidRDefault="0036527B" w:rsidP="008D5AF3">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F8611F3" w14:textId="77777777" w:rsidR="0036527B" w:rsidRPr="00CC1A21" w:rsidRDefault="0036527B"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56B808E" w14:textId="77777777" w:rsidR="0036527B" w:rsidRPr="00CC1A21" w:rsidRDefault="0036527B" w:rsidP="008D5AF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82F82EE" w14:textId="77777777" w:rsidR="0036527B" w:rsidRPr="00CC1A21" w:rsidRDefault="0036527B" w:rsidP="008D5AF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1BEB8E8" w14:textId="77777777" w:rsidR="0036527B" w:rsidRPr="00CC1A21" w:rsidRDefault="0036527B" w:rsidP="008D5AF3">
            <w:pPr>
              <w:autoSpaceDE w:val="0"/>
              <w:autoSpaceDN w:val="0"/>
              <w:spacing w:line="320" w:lineRule="exact"/>
              <w:jc w:val="right"/>
              <w:rPr>
                <w:color w:val="000000" w:themeColor="text1"/>
              </w:rPr>
            </w:pPr>
            <w:r w:rsidRPr="00CC1A21">
              <w:rPr>
                <w:color w:val="000000" w:themeColor="text1"/>
              </w:rPr>
              <w:t>17315</w:t>
            </w:r>
          </w:p>
        </w:tc>
      </w:tr>
      <w:tr w:rsidR="00CD66FB" w:rsidRPr="00CC1A21" w14:paraId="051700DA" w14:textId="77777777" w:rsidTr="00046832">
        <w:trPr>
          <w:trHeight w:val="20"/>
        </w:trPr>
        <w:tc>
          <w:tcPr>
            <w:tcW w:w="850" w:type="dxa"/>
            <w:tcBorders>
              <w:left w:val="single" w:sz="6" w:space="0" w:color="auto"/>
              <w:bottom w:val="single" w:sz="6" w:space="0" w:color="auto"/>
              <w:right w:val="single" w:sz="6" w:space="0" w:color="auto"/>
            </w:tcBorders>
          </w:tcPr>
          <w:p w14:paraId="2FBC0834"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83048C</w:t>
            </w:r>
          </w:p>
        </w:tc>
        <w:tc>
          <w:tcPr>
            <w:tcW w:w="6803" w:type="dxa"/>
            <w:tcBorders>
              <w:left w:val="single" w:sz="6" w:space="0" w:color="auto"/>
              <w:bottom w:val="single" w:sz="6" w:space="0" w:color="auto"/>
              <w:right w:val="single" w:sz="6" w:space="0" w:color="auto"/>
            </w:tcBorders>
          </w:tcPr>
          <w:p w14:paraId="5B938C94"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頭皮腫瘤</w:t>
            </w:r>
            <w:r w:rsidRPr="00CC1A21">
              <w:rPr>
                <w:color w:val="000000" w:themeColor="text1"/>
              </w:rPr>
              <w:t xml:space="preserve"> Scalp tumor</w:t>
            </w:r>
          </w:p>
          <w:p w14:paraId="4684F3DD"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註：</w:t>
            </w:r>
          </w:p>
          <w:p w14:paraId="758C46EA"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1.</w:t>
            </w:r>
            <w:r w:rsidRPr="00CC1A21">
              <w:rPr>
                <w:color w:val="000000" w:themeColor="text1"/>
              </w:rPr>
              <w:t>包括頭皮縫合</w:t>
            </w:r>
            <w:r w:rsidRPr="00CC1A21">
              <w:rPr>
                <w:color w:val="000000" w:themeColor="text1"/>
              </w:rPr>
              <w:t>(suture of scalp)</w:t>
            </w:r>
          </w:p>
          <w:p w14:paraId="218972D9" w14:textId="77777777" w:rsidR="0036527B" w:rsidRPr="00CC1A21" w:rsidRDefault="0036527B" w:rsidP="00DE72FA">
            <w:pPr>
              <w:autoSpaceDE w:val="0"/>
              <w:autoSpaceDN w:val="0"/>
              <w:spacing w:line="280" w:lineRule="exact"/>
              <w:ind w:left="198" w:hanging="198"/>
              <w:jc w:val="both"/>
              <w:rPr>
                <w:color w:val="000000" w:themeColor="text1"/>
              </w:rPr>
            </w:pPr>
            <w:r w:rsidRPr="00CC1A21">
              <w:rPr>
                <w:color w:val="000000" w:themeColor="text1"/>
              </w:rPr>
              <w:t>2.</w:t>
            </w:r>
            <w:r w:rsidRPr="00CC1A21">
              <w:rPr>
                <w:color w:val="000000" w:themeColor="text1"/>
              </w:rPr>
              <w:t>一般頭皮縫合依第二部第二章第六節第一項創傷處置所訂點數申報。</w:t>
            </w:r>
          </w:p>
        </w:tc>
        <w:tc>
          <w:tcPr>
            <w:tcW w:w="283" w:type="dxa"/>
            <w:tcBorders>
              <w:left w:val="single" w:sz="6" w:space="0" w:color="auto"/>
              <w:bottom w:val="single" w:sz="6" w:space="0" w:color="auto"/>
              <w:right w:val="single" w:sz="6" w:space="0" w:color="auto"/>
            </w:tcBorders>
          </w:tcPr>
          <w:p w14:paraId="3107C1C7"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1A1CC0F"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71E09FC"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671B44F"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31EF12B"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4190</w:t>
            </w:r>
          </w:p>
        </w:tc>
      </w:tr>
      <w:tr w:rsidR="00CD66FB" w:rsidRPr="00CC1A21" w14:paraId="336F19DD" w14:textId="77777777" w:rsidTr="00046832">
        <w:trPr>
          <w:trHeight w:val="20"/>
        </w:trPr>
        <w:tc>
          <w:tcPr>
            <w:tcW w:w="850" w:type="dxa"/>
            <w:tcBorders>
              <w:left w:val="single" w:sz="6" w:space="0" w:color="auto"/>
              <w:bottom w:val="single" w:sz="6" w:space="0" w:color="auto"/>
              <w:right w:val="single" w:sz="6" w:space="0" w:color="auto"/>
            </w:tcBorders>
          </w:tcPr>
          <w:p w14:paraId="5E8852FB"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83049B</w:t>
            </w:r>
          </w:p>
        </w:tc>
        <w:tc>
          <w:tcPr>
            <w:tcW w:w="6803" w:type="dxa"/>
            <w:tcBorders>
              <w:left w:val="single" w:sz="6" w:space="0" w:color="auto"/>
              <w:bottom w:val="single" w:sz="6" w:space="0" w:color="auto"/>
              <w:right w:val="single" w:sz="6" w:space="0" w:color="auto"/>
            </w:tcBorders>
          </w:tcPr>
          <w:p w14:paraId="2EE45255"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腦室腹腔分流手術</w:t>
            </w:r>
            <w:r w:rsidRPr="00CC1A21">
              <w:rPr>
                <w:color w:val="000000" w:themeColor="text1"/>
              </w:rPr>
              <w:t xml:space="preserve"> V-P shunt</w:t>
            </w:r>
          </w:p>
          <w:p w14:paraId="083756FB"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4E109554"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D3D8F8E"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DB924D5"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2C6EF18"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4CF6554"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13378</w:t>
            </w:r>
          </w:p>
        </w:tc>
      </w:tr>
      <w:tr w:rsidR="00CD66FB" w:rsidRPr="00CC1A21" w14:paraId="7B7CC691" w14:textId="77777777" w:rsidTr="00046832">
        <w:trPr>
          <w:trHeight w:val="20"/>
        </w:trPr>
        <w:tc>
          <w:tcPr>
            <w:tcW w:w="850" w:type="dxa"/>
            <w:tcBorders>
              <w:left w:val="single" w:sz="6" w:space="0" w:color="auto"/>
              <w:bottom w:val="single" w:sz="6" w:space="0" w:color="auto"/>
              <w:right w:val="single" w:sz="6" w:space="0" w:color="auto"/>
            </w:tcBorders>
          </w:tcPr>
          <w:p w14:paraId="483FFEAA"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83050B</w:t>
            </w:r>
          </w:p>
        </w:tc>
        <w:tc>
          <w:tcPr>
            <w:tcW w:w="6803" w:type="dxa"/>
            <w:tcBorders>
              <w:left w:val="single" w:sz="6" w:space="0" w:color="auto"/>
              <w:bottom w:val="single" w:sz="6" w:space="0" w:color="auto"/>
              <w:right w:val="single" w:sz="6" w:space="0" w:color="auto"/>
            </w:tcBorders>
          </w:tcPr>
          <w:p w14:paraId="5A198F41"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水腫症腦室心房分流手術</w:t>
            </w:r>
            <w:r w:rsidRPr="00CC1A21">
              <w:rPr>
                <w:color w:val="000000" w:themeColor="text1"/>
              </w:rPr>
              <w:t xml:space="preserve"> V-A shunt</w:t>
            </w:r>
          </w:p>
          <w:p w14:paraId="2199A61A"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1E860618"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6A4879C"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0F32AB0"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BB9728F"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46CC2E0"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10447</w:t>
            </w:r>
          </w:p>
        </w:tc>
      </w:tr>
      <w:tr w:rsidR="00CD66FB" w:rsidRPr="00CC1A21" w14:paraId="115D6143" w14:textId="77777777" w:rsidTr="00046832">
        <w:trPr>
          <w:trHeight w:val="20"/>
        </w:trPr>
        <w:tc>
          <w:tcPr>
            <w:tcW w:w="850" w:type="dxa"/>
            <w:tcBorders>
              <w:left w:val="single" w:sz="6" w:space="0" w:color="auto"/>
              <w:bottom w:val="single" w:sz="6" w:space="0" w:color="auto"/>
              <w:right w:val="single" w:sz="6" w:space="0" w:color="auto"/>
            </w:tcBorders>
          </w:tcPr>
          <w:p w14:paraId="7CDA958B"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83051B</w:t>
            </w:r>
          </w:p>
        </w:tc>
        <w:tc>
          <w:tcPr>
            <w:tcW w:w="6803" w:type="dxa"/>
            <w:tcBorders>
              <w:left w:val="single" w:sz="6" w:space="0" w:color="auto"/>
              <w:bottom w:val="single" w:sz="6" w:space="0" w:color="auto"/>
              <w:right w:val="single" w:sz="6" w:space="0" w:color="auto"/>
            </w:tcBorders>
          </w:tcPr>
          <w:p w14:paraId="68A7F2D9"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腦室體外引流</w:t>
            </w:r>
            <w:r w:rsidRPr="00CC1A21">
              <w:rPr>
                <w:color w:val="000000" w:themeColor="text1"/>
              </w:rPr>
              <w:t xml:space="preserve"> External ventricular drainage</w:t>
            </w:r>
          </w:p>
          <w:p w14:paraId="0E1C6AB1"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7335C571"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0E46247"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49B4318"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369A897"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17757D87"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10232</w:t>
            </w:r>
          </w:p>
        </w:tc>
      </w:tr>
      <w:tr w:rsidR="00CD66FB" w:rsidRPr="00CC1A21" w14:paraId="513056B8" w14:textId="77777777" w:rsidTr="00046832">
        <w:trPr>
          <w:trHeight w:val="20"/>
        </w:trPr>
        <w:tc>
          <w:tcPr>
            <w:tcW w:w="850" w:type="dxa"/>
            <w:tcBorders>
              <w:left w:val="single" w:sz="6" w:space="0" w:color="auto"/>
              <w:bottom w:val="single" w:sz="6" w:space="0" w:color="auto"/>
              <w:right w:val="single" w:sz="6" w:space="0" w:color="auto"/>
            </w:tcBorders>
          </w:tcPr>
          <w:p w14:paraId="46690A2D"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83052C</w:t>
            </w:r>
          </w:p>
        </w:tc>
        <w:tc>
          <w:tcPr>
            <w:tcW w:w="6803" w:type="dxa"/>
            <w:tcBorders>
              <w:left w:val="single" w:sz="6" w:space="0" w:color="auto"/>
              <w:bottom w:val="single" w:sz="6" w:space="0" w:color="auto"/>
              <w:right w:val="single" w:sz="6" w:space="0" w:color="auto"/>
            </w:tcBorders>
          </w:tcPr>
          <w:p w14:paraId="46B83B16"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歐氏貯囊置放手術</w:t>
            </w:r>
            <w:r w:rsidRPr="00CC1A21">
              <w:rPr>
                <w:color w:val="000000" w:themeColor="text1"/>
              </w:rPr>
              <w:t xml:space="preserve"> Omaya reservoir implantation</w:t>
            </w:r>
          </w:p>
          <w:p w14:paraId="24BF938F"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648CA33F"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25FA0FA"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9AF3851"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2103652"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300CFCB"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4525</w:t>
            </w:r>
          </w:p>
        </w:tc>
      </w:tr>
      <w:tr w:rsidR="00CD66FB" w:rsidRPr="00CC1A21" w14:paraId="7FC98F84" w14:textId="77777777" w:rsidTr="00046832">
        <w:trPr>
          <w:trHeight w:val="20"/>
        </w:trPr>
        <w:tc>
          <w:tcPr>
            <w:tcW w:w="850" w:type="dxa"/>
            <w:tcBorders>
              <w:top w:val="single" w:sz="6" w:space="0" w:color="auto"/>
              <w:left w:val="single" w:sz="6" w:space="0" w:color="auto"/>
              <w:bottom w:val="single" w:sz="6" w:space="0" w:color="auto"/>
              <w:right w:val="single" w:sz="6" w:space="0" w:color="auto"/>
            </w:tcBorders>
          </w:tcPr>
          <w:p w14:paraId="467B9E9F"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83053B</w:t>
            </w:r>
          </w:p>
        </w:tc>
        <w:tc>
          <w:tcPr>
            <w:tcW w:w="6803" w:type="dxa"/>
            <w:tcBorders>
              <w:top w:val="single" w:sz="6" w:space="0" w:color="auto"/>
              <w:left w:val="single" w:sz="6" w:space="0" w:color="auto"/>
              <w:bottom w:val="single" w:sz="6" w:space="0" w:color="auto"/>
              <w:right w:val="single" w:sz="6" w:space="0" w:color="auto"/>
            </w:tcBorders>
          </w:tcPr>
          <w:p w14:paraId="0F811913"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腰椎蜘蛛網膜下</w:t>
            </w:r>
            <w:r w:rsidRPr="00CC1A21">
              <w:rPr>
                <w:color w:val="000000" w:themeColor="text1"/>
                <w:szCs w:val="24"/>
              </w:rPr>
              <w:t>-</w:t>
            </w:r>
            <w:r w:rsidRPr="00CC1A21">
              <w:rPr>
                <w:color w:val="000000" w:themeColor="text1"/>
                <w:szCs w:val="24"/>
              </w:rPr>
              <w:t xml:space="preserve">腹腔分流手術　</w:t>
            </w:r>
          </w:p>
          <w:p w14:paraId="66ABA32D"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Lumbar-peritoneal shunt</w:t>
            </w:r>
          </w:p>
          <w:p w14:paraId="619FD4CE"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註：限神經外科專科醫師施行。</w:t>
            </w:r>
          </w:p>
        </w:tc>
        <w:tc>
          <w:tcPr>
            <w:tcW w:w="283" w:type="dxa"/>
            <w:tcBorders>
              <w:top w:val="single" w:sz="6" w:space="0" w:color="auto"/>
              <w:left w:val="single" w:sz="6" w:space="0" w:color="auto"/>
              <w:bottom w:val="single" w:sz="6" w:space="0" w:color="auto"/>
              <w:right w:val="single" w:sz="6" w:space="0" w:color="auto"/>
            </w:tcBorders>
          </w:tcPr>
          <w:p w14:paraId="4BB3CC69"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BB5AF5C"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1546C0"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47DD90"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30B9E6D" w14:textId="77777777" w:rsidR="004E078F" w:rsidRPr="00CC1A21" w:rsidRDefault="004E078F" w:rsidP="00046832">
            <w:pPr>
              <w:pStyle w:val="affffffff2"/>
              <w:spacing w:line="280" w:lineRule="exact"/>
              <w:rPr>
                <w:rFonts w:eastAsia="標楷體"/>
                <w:color w:val="000000" w:themeColor="text1"/>
                <w:sz w:val="24"/>
                <w:u w:val="none"/>
              </w:rPr>
            </w:pPr>
            <w:r w:rsidRPr="00CC1A21">
              <w:rPr>
                <w:rFonts w:eastAsia="標楷體"/>
                <w:color w:val="000000" w:themeColor="text1"/>
                <w:sz w:val="24"/>
                <w:u w:val="none"/>
              </w:rPr>
              <w:t>9060</w:t>
            </w:r>
          </w:p>
        </w:tc>
      </w:tr>
      <w:tr w:rsidR="00CD66FB" w:rsidRPr="00CC1A21" w14:paraId="343F0103" w14:textId="77777777" w:rsidTr="00046832">
        <w:trPr>
          <w:trHeight w:val="20"/>
        </w:trPr>
        <w:tc>
          <w:tcPr>
            <w:tcW w:w="850" w:type="dxa"/>
            <w:tcBorders>
              <w:left w:val="single" w:sz="6" w:space="0" w:color="auto"/>
              <w:bottom w:val="single" w:sz="6" w:space="0" w:color="auto"/>
              <w:right w:val="single" w:sz="6" w:space="0" w:color="auto"/>
            </w:tcBorders>
          </w:tcPr>
          <w:p w14:paraId="7293A593"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83054B</w:t>
            </w:r>
          </w:p>
        </w:tc>
        <w:tc>
          <w:tcPr>
            <w:tcW w:w="6803" w:type="dxa"/>
            <w:tcBorders>
              <w:left w:val="single" w:sz="6" w:space="0" w:color="auto"/>
              <w:bottom w:val="single" w:sz="6" w:space="0" w:color="auto"/>
              <w:right w:val="single" w:sz="6" w:space="0" w:color="auto"/>
            </w:tcBorders>
          </w:tcPr>
          <w:p w14:paraId="2543E487"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 xml:space="preserve">腰椎腦脊髓液池體外引流　</w:t>
            </w:r>
          </w:p>
          <w:p w14:paraId="38A2C6B7"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External lumbar cisternal drainage</w:t>
            </w:r>
          </w:p>
          <w:p w14:paraId="57AE32BF" w14:textId="77777777" w:rsidR="00364A3C" w:rsidRPr="00CC1A21" w:rsidRDefault="0036527B" w:rsidP="005C1CF7">
            <w:pPr>
              <w:autoSpaceDE w:val="0"/>
              <w:autoSpaceDN w:val="0"/>
              <w:spacing w:line="280" w:lineRule="exact"/>
              <w:jc w:val="both"/>
              <w:rPr>
                <w:color w:val="000000" w:themeColor="text1"/>
              </w:rPr>
            </w:pPr>
            <w:r w:rsidRPr="00CC1A21">
              <w:rPr>
                <w:color w:val="000000" w:themeColor="text1"/>
              </w:rPr>
              <w:t>註：限神經外科或麻醉專科醫師施行。</w:t>
            </w:r>
          </w:p>
        </w:tc>
        <w:tc>
          <w:tcPr>
            <w:tcW w:w="283" w:type="dxa"/>
            <w:tcBorders>
              <w:left w:val="single" w:sz="6" w:space="0" w:color="auto"/>
              <w:bottom w:val="single" w:sz="6" w:space="0" w:color="auto"/>
              <w:right w:val="single" w:sz="6" w:space="0" w:color="auto"/>
            </w:tcBorders>
          </w:tcPr>
          <w:p w14:paraId="50DDA22D"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1A37B8D"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7C7BCF1"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4A858E5"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69671FE2"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3139</w:t>
            </w:r>
          </w:p>
        </w:tc>
      </w:tr>
      <w:tr w:rsidR="00CD66FB" w:rsidRPr="00CC1A21" w14:paraId="55CE7C23" w14:textId="77777777" w:rsidTr="00046832">
        <w:trPr>
          <w:trHeight w:val="20"/>
        </w:trPr>
        <w:tc>
          <w:tcPr>
            <w:tcW w:w="850" w:type="dxa"/>
            <w:tcBorders>
              <w:left w:val="single" w:sz="6" w:space="0" w:color="auto"/>
              <w:bottom w:val="single" w:sz="6" w:space="0" w:color="auto"/>
              <w:right w:val="single" w:sz="6" w:space="0" w:color="auto"/>
            </w:tcBorders>
          </w:tcPr>
          <w:p w14:paraId="701696BF"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83055B</w:t>
            </w:r>
          </w:p>
        </w:tc>
        <w:tc>
          <w:tcPr>
            <w:tcW w:w="6803" w:type="dxa"/>
            <w:tcBorders>
              <w:left w:val="single" w:sz="6" w:space="0" w:color="auto"/>
              <w:bottom w:val="single" w:sz="6" w:space="0" w:color="auto"/>
              <w:right w:val="single" w:sz="6" w:space="0" w:color="auto"/>
            </w:tcBorders>
          </w:tcPr>
          <w:p w14:paraId="2DA2023E"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 xml:space="preserve">腦脊髓液分流管重置　</w:t>
            </w:r>
          </w:p>
          <w:p w14:paraId="3B3CCAE2"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Revision of CSF shunt</w:t>
            </w:r>
          </w:p>
          <w:p w14:paraId="26400915"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註：</w:t>
            </w:r>
          </w:p>
          <w:p w14:paraId="01A94153"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1.</w:t>
            </w:r>
            <w:r w:rsidRPr="00CC1A21">
              <w:rPr>
                <w:color w:val="000000" w:themeColor="text1"/>
              </w:rPr>
              <w:t>限神經外科專科醫師施行。</w:t>
            </w:r>
          </w:p>
          <w:p w14:paraId="553BC6B2"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2.</w:t>
            </w:r>
            <w:r w:rsidRPr="00CC1A21">
              <w:rPr>
                <w:color w:val="000000" w:themeColor="text1"/>
              </w:rPr>
              <w:t>已包含移除及再置之費用。</w:t>
            </w:r>
          </w:p>
        </w:tc>
        <w:tc>
          <w:tcPr>
            <w:tcW w:w="283" w:type="dxa"/>
            <w:tcBorders>
              <w:left w:val="single" w:sz="6" w:space="0" w:color="auto"/>
              <w:bottom w:val="single" w:sz="6" w:space="0" w:color="auto"/>
              <w:right w:val="single" w:sz="6" w:space="0" w:color="auto"/>
            </w:tcBorders>
          </w:tcPr>
          <w:p w14:paraId="714287AF"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05C34E5"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C65F376"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E39A72C"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4CF0A64"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10560</w:t>
            </w:r>
          </w:p>
        </w:tc>
      </w:tr>
      <w:tr w:rsidR="00CD66FB" w:rsidRPr="00CC1A21" w14:paraId="1138D6F7" w14:textId="77777777" w:rsidTr="00046832">
        <w:trPr>
          <w:trHeight w:val="20"/>
        </w:trPr>
        <w:tc>
          <w:tcPr>
            <w:tcW w:w="850" w:type="dxa"/>
            <w:tcBorders>
              <w:left w:val="single" w:sz="6" w:space="0" w:color="auto"/>
              <w:bottom w:val="single" w:sz="6" w:space="0" w:color="auto"/>
              <w:right w:val="single" w:sz="6" w:space="0" w:color="auto"/>
            </w:tcBorders>
          </w:tcPr>
          <w:p w14:paraId="6D7D3470"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83056B</w:t>
            </w:r>
          </w:p>
        </w:tc>
        <w:tc>
          <w:tcPr>
            <w:tcW w:w="6803" w:type="dxa"/>
            <w:tcBorders>
              <w:left w:val="single" w:sz="6" w:space="0" w:color="auto"/>
              <w:bottom w:val="single" w:sz="6" w:space="0" w:color="auto"/>
              <w:right w:val="single" w:sz="6" w:space="0" w:color="auto"/>
            </w:tcBorders>
          </w:tcPr>
          <w:p w14:paraId="775191D6"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癲癇症腦葉切除術</w:t>
            </w:r>
            <w:r w:rsidRPr="00CC1A21">
              <w:rPr>
                <w:color w:val="000000" w:themeColor="text1"/>
                <w:szCs w:val="24"/>
              </w:rPr>
              <w:t xml:space="preserve"> </w:t>
            </w:r>
          </w:p>
          <w:p w14:paraId="0F54C757"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Brain lobectomy for epilepsy</w:t>
            </w:r>
          </w:p>
          <w:p w14:paraId="42700D2D"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註：</w:t>
            </w:r>
          </w:p>
          <w:p w14:paraId="5FB65681"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t>1.</w:t>
            </w:r>
            <w:r w:rsidRPr="00CC1A21">
              <w:rPr>
                <w:color w:val="000000" w:themeColor="text1"/>
                <w:szCs w:val="24"/>
              </w:rPr>
              <w:t>包括腦皮質及深部腦波圖</w:t>
            </w:r>
            <w:r w:rsidRPr="00CC1A21">
              <w:rPr>
                <w:color w:val="000000" w:themeColor="text1"/>
                <w:szCs w:val="24"/>
              </w:rPr>
              <w:t xml:space="preserve">(EEG) </w:t>
            </w:r>
            <w:r w:rsidRPr="00CC1A21">
              <w:rPr>
                <w:color w:val="000000" w:themeColor="text1"/>
                <w:szCs w:val="24"/>
              </w:rPr>
              <w:t>在內。</w:t>
            </w:r>
          </w:p>
          <w:p w14:paraId="712186ED" w14:textId="77777777" w:rsidR="004E078F" w:rsidRPr="00CC1A21" w:rsidRDefault="004E078F" w:rsidP="005C1CF7">
            <w:pPr>
              <w:autoSpaceDE w:val="0"/>
              <w:autoSpaceDN w:val="0"/>
              <w:spacing w:line="280" w:lineRule="exact"/>
              <w:ind w:left="187" w:hangingChars="78" w:hanging="187"/>
              <w:jc w:val="both"/>
              <w:rPr>
                <w:color w:val="000000" w:themeColor="text1"/>
                <w:szCs w:val="24"/>
              </w:rPr>
            </w:pPr>
            <w:r w:rsidRPr="00CC1A21">
              <w:rPr>
                <w:color w:val="000000" w:themeColor="text1"/>
                <w:szCs w:val="24"/>
              </w:rPr>
              <w:t>2.</w:t>
            </w:r>
            <w:r w:rsidRPr="00CC1A21">
              <w:rPr>
                <w:color w:val="000000" w:themeColor="text1"/>
                <w:szCs w:val="24"/>
              </w:rPr>
              <w:t>腦葉切斷術</w:t>
            </w:r>
            <w:r w:rsidRPr="00CC1A21">
              <w:rPr>
                <w:color w:val="000000" w:themeColor="text1"/>
                <w:szCs w:val="24"/>
              </w:rPr>
              <w:t>(lobotomy)</w:t>
            </w:r>
            <w:r w:rsidRPr="00CC1A21">
              <w:rPr>
                <w:color w:val="000000" w:themeColor="text1"/>
                <w:szCs w:val="24"/>
              </w:rPr>
              <w:t>、胼胝體</w:t>
            </w:r>
            <w:r w:rsidRPr="00CC1A21">
              <w:rPr>
                <w:color w:val="000000" w:themeColor="text1"/>
                <w:szCs w:val="24"/>
              </w:rPr>
              <w:t xml:space="preserve"> (corpus callasum)</w:t>
            </w:r>
            <w:r w:rsidRPr="00CC1A21">
              <w:rPr>
                <w:color w:val="000000" w:themeColor="text1"/>
                <w:szCs w:val="24"/>
              </w:rPr>
              <w:t>切斷術，焦點切除或破壞</w:t>
            </w:r>
            <w:r w:rsidRPr="00CC1A21">
              <w:rPr>
                <w:color w:val="000000" w:themeColor="text1"/>
                <w:szCs w:val="24"/>
              </w:rPr>
              <w:t>(focal excision or destruction)</w:t>
            </w:r>
            <w:r w:rsidRPr="00CC1A21">
              <w:rPr>
                <w:color w:val="000000" w:themeColor="text1"/>
                <w:szCs w:val="24"/>
              </w:rPr>
              <w:t>，腦下垂體切除術</w:t>
            </w:r>
            <w:r w:rsidRPr="00CC1A21">
              <w:rPr>
                <w:color w:val="000000" w:themeColor="text1"/>
                <w:szCs w:val="24"/>
              </w:rPr>
              <w:t>(pituitectomy)</w:t>
            </w:r>
            <w:r w:rsidRPr="00CC1A21">
              <w:rPr>
                <w:color w:val="000000" w:themeColor="text1"/>
                <w:szCs w:val="24"/>
              </w:rPr>
              <w:t>及大腦半球切除術比照申報。</w:t>
            </w:r>
          </w:p>
          <w:p w14:paraId="2E4219CD" w14:textId="77777777" w:rsidR="004E078F" w:rsidRPr="00CC1A21" w:rsidRDefault="004E078F" w:rsidP="005C1CF7">
            <w:pPr>
              <w:autoSpaceDE w:val="0"/>
              <w:autoSpaceDN w:val="0"/>
              <w:spacing w:line="280" w:lineRule="exact"/>
              <w:jc w:val="both"/>
              <w:rPr>
                <w:color w:val="000000" w:themeColor="text1"/>
                <w:szCs w:val="24"/>
              </w:rPr>
            </w:pPr>
            <w:r w:rsidRPr="00CC1A21">
              <w:rPr>
                <w:color w:val="000000" w:themeColor="text1"/>
                <w:szCs w:val="24"/>
              </w:rPr>
              <w:lastRenderedPageBreak/>
              <w:t>3.</w:t>
            </w:r>
            <w:r w:rsidRPr="00CC1A21">
              <w:rPr>
                <w:color w:val="000000" w:themeColor="text1"/>
                <w:szCs w:val="24"/>
              </w:rPr>
              <w:t>限神經外科專科醫師施行。</w:t>
            </w:r>
          </w:p>
          <w:p w14:paraId="38E48FEF" w14:textId="77777777" w:rsidR="004E078F" w:rsidRPr="00CC1A21" w:rsidRDefault="004E078F" w:rsidP="005C1CF7">
            <w:pPr>
              <w:autoSpaceDE w:val="0"/>
              <w:autoSpaceDN w:val="0"/>
              <w:spacing w:line="280" w:lineRule="exact"/>
              <w:ind w:left="187" w:hangingChars="78" w:hanging="187"/>
              <w:jc w:val="both"/>
              <w:rPr>
                <w:color w:val="000000" w:themeColor="text1"/>
                <w:szCs w:val="24"/>
              </w:rPr>
            </w:pPr>
            <w:r w:rsidRPr="00CC1A21">
              <w:rPr>
                <w:color w:val="000000" w:themeColor="text1"/>
                <w:szCs w:val="24"/>
              </w:rPr>
              <w:t>4.</w:t>
            </w:r>
            <w:r w:rsidRPr="00CC1A21">
              <w:rPr>
                <w:color w:val="000000" w:themeColor="text1"/>
                <w:szCs w:val="24"/>
              </w:rPr>
              <w:t>一般材料費及特殊材料費，得另加計</w:t>
            </w:r>
            <w:r w:rsidR="00BA15F6" w:rsidRPr="00CC1A21">
              <w:rPr>
                <w:color w:val="000000" w:themeColor="text1"/>
              </w:rPr>
              <w:t>百分之七十七</w:t>
            </w:r>
            <w:r w:rsidRPr="00CC1A21">
              <w:rPr>
                <w:color w:val="000000" w:themeColor="text1"/>
                <w:szCs w:val="24"/>
              </w:rPr>
              <w:t>。</w:t>
            </w:r>
          </w:p>
          <w:p w14:paraId="3372A216" w14:textId="77777777" w:rsidR="004E078F" w:rsidRPr="00CC1A21" w:rsidRDefault="004E078F" w:rsidP="005C1CF7">
            <w:pPr>
              <w:autoSpaceDE w:val="0"/>
              <w:autoSpaceDN w:val="0"/>
              <w:spacing w:line="280" w:lineRule="exact"/>
              <w:ind w:left="187" w:hangingChars="78" w:hanging="187"/>
              <w:jc w:val="both"/>
              <w:rPr>
                <w:color w:val="000000" w:themeColor="text1"/>
                <w:szCs w:val="24"/>
              </w:rPr>
            </w:pPr>
            <w:r w:rsidRPr="00CC1A21">
              <w:rPr>
                <w:color w:val="000000" w:themeColor="text1"/>
                <w:szCs w:val="24"/>
              </w:rPr>
              <w:t>5.</w:t>
            </w:r>
            <w:r w:rsidRPr="00CC1A21">
              <w:rPr>
                <w:color w:val="000000" w:themeColor="text1"/>
                <w:szCs w:val="24"/>
              </w:rPr>
              <w:t>上開特殊材料為單一使用之拋棄式特殊材料。</w:t>
            </w:r>
          </w:p>
        </w:tc>
        <w:tc>
          <w:tcPr>
            <w:tcW w:w="283" w:type="dxa"/>
            <w:tcBorders>
              <w:left w:val="single" w:sz="6" w:space="0" w:color="auto"/>
              <w:bottom w:val="single" w:sz="6" w:space="0" w:color="auto"/>
              <w:right w:val="single" w:sz="6" w:space="0" w:color="auto"/>
            </w:tcBorders>
          </w:tcPr>
          <w:p w14:paraId="4FC0ECCC"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74940E6"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104B9BE3"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3FA80F42"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2D5E2EDE" w14:textId="77777777" w:rsidR="004E078F" w:rsidRPr="00CC1A21" w:rsidRDefault="004E078F" w:rsidP="00046832">
            <w:pPr>
              <w:pStyle w:val="affffffff2"/>
              <w:spacing w:line="280" w:lineRule="exact"/>
              <w:rPr>
                <w:rFonts w:eastAsia="標楷體"/>
                <w:color w:val="000000" w:themeColor="text1"/>
                <w:sz w:val="24"/>
                <w:u w:val="none"/>
              </w:rPr>
            </w:pPr>
            <w:r w:rsidRPr="00CC1A21">
              <w:rPr>
                <w:rFonts w:eastAsia="標楷體"/>
                <w:color w:val="000000" w:themeColor="text1"/>
                <w:sz w:val="24"/>
                <w:u w:val="none"/>
              </w:rPr>
              <w:t>49410</w:t>
            </w:r>
          </w:p>
        </w:tc>
      </w:tr>
      <w:tr w:rsidR="00CD66FB" w:rsidRPr="00CC1A21" w14:paraId="0AE24120" w14:textId="77777777" w:rsidTr="00046832">
        <w:trPr>
          <w:trHeight w:val="20"/>
        </w:trPr>
        <w:tc>
          <w:tcPr>
            <w:tcW w:w="850" w:type="dxa"/>
            <w:tcBorders>
              <w:left w:val="single" w:sz="6" w:space="0" w:color="auto"/>
              <w:bottom w:val="single" w:sz="6" w:space="0" w:color="auto"/>
              <w:right w:val="single" w:sz="6" w:space="0" w:color="auto"/>
            </w:tcBorders>
          </w:tcPr>
          <w:p w14:paraId="4C9B6CD0"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83057B</w:t>
            </w:r>
          </w:p>
        </w:tc>
        <w:tc>
          <w:tcPr>
            <w:tcW w:w="6803" w:type="dxa"/>
            <w:tcBorders>
              <w:left w:val="single" w:sz="6" w:space="0" w:color="auto"/>
              <w:bottom w:val="single" w:sz="6" w:space="0" w:color="auto"/>
              <w:right w:val="single" w:sz="6" w:space="0" w:color="auto"/>
            </w:tcBorders>
          </w:tcPr>
          <w:p w14:paraId="01AA526A"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經由蝶竇之腦下垂體瘤切除</w:t>
            </w:r>
          </w:p>
          <w:p w14:paraId="7E2860BB"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Transsphenoidal removal of pituitary adenoma</w:t>
            </w:r>
          </w:p>
          <w:p w14:paraId="6E13D6ED"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註：</w:t>
            </w:r>
          </w:p>
          <w:p w14:paraId="0A29242F"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1.</w:t>
            </w:r>
            <w:r w:rsidRPr="00CC1A21">
              <w:rPr>
                <w:color w:val="000000" w:themeColor="text1"/>
              </w:rPr>
              <w:t>限神經外科專科醫師施行。</w:t>
            </w:r>
          </w:p>
          <w:p w14:paraId="675DC9B5" w14:textId="77777777" w:rsidR="0036527B" w:rsidRPr="00CC1A21" w:rsidRDefault="0036527B" w:rsidP="00046832">
            <w:pPr>
              <w:autoSpaceDE w:val="0"/>
              <w:autoSpaceDN w:val="0"/>
              <w:spacing w:line="280" w:lineRule="exact"/>
              <w:ind w:left="187" w:hangingChars="78" w:hanging="187"/>
              <w:rPr>
                <w:color w:val="000000" w:themeColor="text1"/>
              </w:rPr>
            </w:pPr>
            <w:r w:rsidRPr="00CC1A21">
              <w:rPr>
                <w:color w:val="000000" w:themeColor="text1"/>
              </w:rPr>
              <w:t>2.</w:t>
            </w:r>
            <w:r w:rsidRPr="00CC1A21">
              <w:rPr>
                <w:color w:val="000000" w:themeColor="text1"/>
              </w:rPr>
              <w:t>一般材料費及特殊材料費，得另加計</w:t>
            </w:r>
            <w:r w:rsidR="00BA15F6" w:rsidRPr="00CC1A21">
              <w:rPr>
                <w:color w:val="000000" w:themeColor="text1"/>
              </w:rPr>
              <w:t>百分之八十六</w:t>
            </w:r>
            <w:r w:rsidRPr="00CC1A21">
              <w:rPr>
                <w:color w:val="000000" w:themeColor="text1"/>
              </w:rPr>
              <w:t>。</w:t>
            </w:r>
          </w:p>
          <w:p w14:paraId="14100C28" w14:textId="77777777" w:rsidR="0036527B" w:rsidRPr="00CC1A21" w:rsidRDefault="0036527B" w:rsidP="00046832">
            <w:pPr>
              <w:autoSpaceDE w:val="0"/>
              <w:autoSpaceDN w:val="0"/>
              <w:spacing w:line="280" w:lineRule="exact"/>
              <w:ind w:left="187" w:hangingChars="78" w:hanging="187"/>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46AF277C"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88A886D"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5A0A946"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F8A9694"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2BF95CB"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30571</w:t>
            </w:r>
          </w:p>
        </w:tc>
      </w:tr>
      <w:tr w:rsidR="00CD66FB" w:rsidRPr="00CC1A21" w14:paraId="7F3F158B" w14:textId="77777777" w:rsidTr="00046832">
        <w:trPr>
          <w:trHeight w:val="20"/>
        </w:trPr>
        <w:tc>
          <w:tcPr>
            <w:tcW w:w="850" w:type="dxa"/>
            <w:tcBorders>
              <w:left w:val="single" w:sz="6" w:space="0" w:color="auto"/>
              <w:bottom w:val="single" w:sz="6" w:space="0" w:color="auto"/>
              <w:right w:val="single" w:sz="6" w:space="0" w:color="auto"/>
            </w:tcBorders>
            <w:vAlign w:val="center"/>
          </w:tcPr>
          <w:p w14:paraId="24E91AD5" w14:textId="77777777" w:rsidR="0036527B" w:rsidRPr="00CC1A21" w:rsidRDefault="0036527B" w:rsidP="00046832">
            <w:pPr>
              <w:autoSpaceDE w:val="0"/>
              <w:autoSpaceDN w:val="0"/>
              <w:spacing w:line="280" w:lineRule="exact"/>
              <w:jc w:val="both"/>
              <w:rPr>
                <w:color w:val="000000" w:themeColor="text1"/>
              </w:rPr>
            </w:pPr>
            <w:r w:rsidRPr="00CC1A21">
              <w:rPr>
                <w:color w:val="000000" w:themeColor="text1"/>
              </w:rPr>
              <w:t>83058B</w:t>
            </w:r>
          </w:p>
        </w:tc>
        <w:tc>
          <w:tcPr>
            <w:tcW w:w="6803" w:type="dxa"/>
            <w:tcBorders>
              <w:left w:val="single" w:sz="6" w:space="0" w:color="auto"/>
              <w:bottom w:val="single" w:sz="6" w:space="0" w:color="auto"/>
              <w:right w:val="single" w:sz="6" w:space="0" w:color="auto"/>
            </w:tcBorders>
            <w:vAlign w:val="center"/>
          </w:tcPr>
          <w:p w14:paraId="1DB71C50" w14:textId="77777777" w:rsidR="0036527B" w:rsidRPr="00CC1A21" w:rsidRDefault="0036527B" w:rsidP="00046832">
            <w:pPr>
              <w:autoSpaceDE w:val="0"/>
              <w:autoSpaceDN w:val="0"/>
              <w:spacing w:line="280" w:lineRule="exact"/>
              <w:jc w:val="both"/>
              <w:rPr>
                <w:color w:val="000000" w:themeColor="text1"/>
              </w:rPr>
            </w:pPr>
            <w:r w:rsidRPr="00CC1A21">
              <w:rPr>
                <w:color w:val="000000" w:themeColor="text1"/>
              </w:rPr>
              <w:t xml:space="preserve">頸動脈栓塞術　</w:t>
            </w:r>
            <w:r w:rsidRPr="00CC1A21">
              <w:rPr>
                <w:color w:val="000000" w:themeColor="text1"/>
              </w:rPr>
              <w:t>Carotid embolization</w:t>
            </w:r>
          </w:p>
        </w:tc>
        <w:tc>
          <w:tcPr>
            <w:tcW w:w="283" w:type="dxa"/>
            <w:tcBorders>
              <w:left w:val="single" w:sz="6" w:space="0" w:color="auto"/>
              <w:bottom w:val="single" w:sz="6" w:space="0" w:color="auto"/>
              <w:right w:val="single" w:sz="6" w:space="0" w:color="auto"/>
            </w:tcBorders>
          </w:tcPr>
          <w:p w14:paraId="14C5E379" w14:textId="77777777" w:rsidR="0036527B" w:rsidRPr="00CC1A2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6B44FD9"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E67DA1C"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127550E" w14:textId="77777777" w:rsidR="0036527B" w:rsidRPr="00CC1A21" w:rsidRDefault="0036527B" w:rsidP="00046832">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CF6B308" w14:textId="77777777" w:rsidR="0036527B" w:rsidRPr="00CC1A21" w:rsidRDefault="0036527B" w:rsidP="00046832">
            <w:pPr>
              <w:autoSpaceDE w:val="0"/>
              <w:autoSpaceDN w:val="0"/>
              <w:spacing w:line="280" w:lineRule="exact"/>
              <w:jc w:val="right"/>
              <w:rPr>
                <w:color w:val="000000" w:themeColor="text1"/>
              </w:rPr>
            </w:pPr>
            <w:r w:rsidRPr="00CC1A21">
              <w:rPr>
                <w:color w:val="000000" w:themeColor="text1"/>
              </w:rPr>
              <w:t>7700</w:t>
            </w:r>
          </w:p>
        </w:tc>
      </w:tr>
      <w:tr w:rsidR="00CD66FB" w:rsidRPr="00CC1A21" w14:paraId="4BEEFC15" w14:textId="77777777" w:rsidTr="00046832">
        <w:trPr>
          <w:trHeight w:val="20"/>
        </w:trPr>
        <w:tc>
          <w:tcPr>
            <w:tcW w:w="850" w:type="dxa"/>
            <w:tcBorders>
              <w:top w:val="single" w:sz="6" w:space="0" w:color="auto"/>
              <w:left w:val="single" w:sz="6" w:space="0" w:color="auto"/>
              <w:right w:val="single" w:sz="6" w:space="0" w:color="auto"/>
            </w:tcBorders>
          </w:tcPr>
          <w:p w14:paraId="322A606C" w14:textId="77777777" w:rsidR="0036527B" w:rsidRPr="00CC1A21" w:rsidRDefault="0036527B" w:rsidP="00046832">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EC1CA81" w14:textId="77777777" w:rsidR="0036527B" w:rsidRPr="00CC1A21" w:rsidRDefault="0036527B" w:rsidP="00046832">
            <w:pPr>
              <w:autoSpaceDE w:val="0"/>
              <w:autoSpaceDN w:val="0"/>
              <w:spacing w:line="280" w:lineRule="exact"/>
              <w:rPr>
                <w:color w:val="000000" w:themeColor="text1"/>
              </w:rPr>
            </w:pPr>
            <w:r w:rsidRPr="00CC1A21">
              <w:rPr>
                <w:color w:val="000000" w:themeColor="text1"/>
              </w:rPr>
              <w:t xml:space="preserve">頸動脈結紮術　</w:t>
            </w:r>
            <w:r w:rsidRPr="00CC1A21">
              <w:rPr>
                <w:color w:val="000000" w:themeColor="text1"/>
              </w:rPr>
              <w:t>Carotid artery ligation</w:t>
            </w:r>
          </w:p>
        </w:tc>
        <w:tc>
          <w:tcPr>
            <w:tcW w:w="283" w:type="dxa"/>
            <w:tcBorders>
              <w:top w:val="single" w:sz="6" w:space="0" w:color="auto"/>
              <w:left w:val="single" w:sz="6" w:space="0" w:color="auto"/>
              <w:right w:val="single" w:sz="6" w:space="0" w:color="auto"/>
            </w:tcBorders>
          </w:tcPr>
          <w:p w14:paraId="0B828458" w14:textId="77777777" w:rsidR="0036527B" w:rsidRPr="00CC1A21" w:rsidRDefault="0036527B" w:rsidP="00046832">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91BD067" w14:textId="77777777" w:rsidR="0036527B" w:rsidRPr="00CC1A21" w:rsidRDefault="0036527B" w:rsidP="00046832">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B16CE3E" w14:textId="77777777" w:rsidR="0036527B" w:rsidRPr="00CC1A21" w:rsidRDefault="0036527B" w:rsidP="00046832">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4F2FDA9" w14:textId="77777777" w:rsidR="0036527B" w:rsidRPr="00CC1A21" w:rsidRDefault="0036527B" w:rsidP="00046832">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8FA0DC5" w14:textId="77777777" w:rsidR="0036527B" w:rsidRPr="00CC1A21" w:rsidRDefault="0036527B" w:rsidP="00046832">
            <w:pPr>
              <w:autoSpaceDE w:val="0"/>
              <w:autoSpaceDN w:val="0"/>
              <w:spacing w:line="280" w:lineRule="exact"/>
              <w:rPr>
                <w:color w:val="000000" w:themeColor="text1"/>
              </w:rPr>
            </w:pPr>
          </w:p>
        </w:tc>
      </w:tr>
      <w:tr w:rsidR="00CD66FB" w:rsidRPr="00CC1A21" w14:paraId="06FD8E41" w14:textId="77777777" w:rsidTr="00046832">
        <w:trPr>
          <w:trHeight w:val="20"/>
        </w:trPr>
        <w:tc>
          <w:tcPr>
            <w:tcW w:w="850" w:type="dxa"/>
            <w:tcBorders>
              <w:left w:val="single" w:sz="6" w:space="0" w:color="auto"/>
              <w:right w:val="single" w:sz="6" w:space="0" w:color="auto"/>
            </w:tcBorders>
          </w:tcPr>
          <w:p w14:paraId="2A499057"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83059B</w:t>
            </w:r>
          </w:p>
        </w:tc>
        <w:tc>
          <w:tcPr>
            <w:tcW w:w="6803" w:type="dxa"/>
            <w:tcBorders>
              <w:left w:val="single" w:sz="6" w:space="0" w:color="auto"/>
              <w:right w:val="single" w:sz="6" w:space="0" w:color="auto"/>
            </w:tcBorders>
          </w:tcPr>
          <w:p w14:paraId="633323DC"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急性結紮</w:t>
            </w:r>
            <w:r w:rsidRPr="00CC1A21">
              <w:rPr>
                <w:color w:val="000000" w:themeColor="text1"/>
                <w:szCs w:val="24"/>
              </w:rPr>
              <w:t xml:space="preserve"> Acute ligation</w:t>
            </w:r>
          </w:p>
        </w:tc>
        <w:tc>
          <w:tcPr>
            <w:tcW w:w="283" w:type="dxa"/>
            <w:tcBorders>
              <w:left w:val="single" w:sz="6" w:space="0" w:color="auto"/>
              <w:right w:val="single" w:sz="6" w:space="0" w:color="auto"/>
            </w:tcBorders>
          </w:tcPr>
          <w:p w14:paraId="3BF388FC"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08DB1221"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75322A6"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B653005"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63EFF101" w14:textId="77777777" w:rsidR="004E078F" w:rsidRPr="00CC1A21" w:rsidRDefault="004E078F" w:rsidP="00046832">
            <w:pPr>
              <w:pStyle w:val="affffffff2"/>
              <w:spacing w:line="280" w:lineRule="exact"/>
              <w:rPr>
                <w:rFonts w:eastAsia="標楷體"/>
                <w:color w:val="000000" w:themeColor="text1"/>
                <w:sz w:val="24"/>
                <w:u w:val="none"/>
              </w:rPr>
            </w:pPr>
            <w:r w:rsidRPr="00CC1A21">
              <w:rPr>
                <w:rFonts w:eastAsia="標楷體"/>
                <w:color w:val="000000" w:themeColor="text1"/>
                <w:sz w:val="24"/>
                <w:u w:val="none"/>
              </w:rPr>
              <w:t>5935</w:t>
            </w:r>
          </w:p>
        </w:tc>
      </w:tr>
      <w:tr w:rsidR="00CD66FB" w:rsidRPr="00CC1A21" w14:paraId="7ACD034B" w14:textId="77777777" w:rsidTr="00046832">
        <w:trPr>
          <w:trHeight w:val="20"/>
        </w:trPr>
        <w:tc>
          <w:tcPr>
            <w:tcW w:w="850" w:type="dxa"/>
            <w:tcBorders>
              <w:left w:val="single" w:sz="6" w:space="0" w:color="auto"/>
              <w:right w:val="single" w:sz="6" w:space="0" w:color="auto"/>
            </w:tcBorders>
          </w:tcPr>
          <w:p w14:paraId="484713C0" w14:textId="77777777" w:rsidR="004E078F" w:rsidRPr="00CC1A21" w:rsidRDefault="004E078F" w:rsidP="00046832">
            <w:pPr>
              <w:autoSpaceDE w:val="0"/>
              <w:autoSpaceDN w:val="0"/>
              <w:spacing w:line="280" w:lineRule="exact"/>
              <w:jc w:val="right"/>
              <w:rPr>
                <w:color w:val="000000" w:themeColor="text1"/>
                <w:szCs w:val="24"/>
              </w:rPr>
            </w:pPr>
          </w:p>
        </w:tc>
        <w:tc>
          <w:tcPr>
            <w:tcW w:w="6803" w:type="dxa"/>
            <w:tcBorders>
              <w:left w:val="single" w:sz="6" w:space="0" w:color="auto"/>
              <w:right w:val="single" w:sz="6" w:space="0" w:color="auto"/>
            </w:tcBorders>
          </w:tcPr>
          <w:p w14:paraId="69CD992B"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漸進性</w:t>
            </w:r>
            <w:r w:rsidRPr="00CC1A21">
              <w:rPr>
                <w:color w:val="000000" w:themeColor="text1"/>
                <w:szCs w:val="24"/>
              </w:rPr>
              <w:t xml:space="preserve"> gradual occlusion with special clamp</w:t>
            </w:r>
          </w:p>
        </w:tc>
        <w:tc>
          <w:tcPr>
            <w:tcW w:w="283" w:type="dxa"/>
            <w:tcBorders>
              <w:left w:val="single" w:sz="6" w:space="0" w:color="auto"/>
              <w:right w:val="single" w:sz="6" w:space="0" w:color="auto"/>
            </w:tcBorders>
          </w:tcPr>
          <w:p w14:paraId="0F7A0075"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56704951"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2CB986D6"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6476947C" w14:textId="77777777" w:rsidR="004E078F" w:rsidRPr="00CC1A21" w:rsidRDefault="004E078F" w:rsidP="00046832">
            <w:pPr>
              <w:autoSpaceDE w:val="0"/>
              <w:autoSpaceDN w:val="0"/>
              <w:spacing w:line="280" w:lineRule="exact"/>
              <w:jc w:val="center"/>
              <w:rPr>
                <w:color w:val="000000" w:themeColor="text1"/>
                <w:szCs w:val="24"/>
              </w:rPr>
            </w:pPr>
          </w:p>
        </w:tc>
        <w:tc>
          <w:tcPr>
            <w:tcW w:w="850" w:type="dxa"/>
            <w:tcBorders>
              <w:left w:val="single" w:sz="6" w:space="0" w:color="auto"/>
              <w:right w:val="single" w:sz="6" w:space="0" w:color="auto"/>
            </w:tcBorders>
          </w:tcPr>
          <w:p w14:paraId="342B4399" w14:textId="77777777" w:rsidR="004E078F" w:rsidRPr="00CC1A21" w:rsidRDefault="004E078F" w:rsidP="00046832">
            <w:pPr>
              <w:autoSpaceDE w:val="0"/>
              <w:autoSpaceDN w:val="0"/>
              <w:spacing w:line="280" w:lineRule="exact"/>
              <w:rPr>
                <w:color w:val="000000" w:themeColor="text1"/>
                <w:szCs w:val="24"/>
              </w:rPr>
            </w:pPr>
          </w:p>
        </w:tc>
      </w:tr>
      <w:tr w:rsidR="00CD66FB" w:rsidRPr="00CC1A21" w14:paraId="723163BB" w14:textId="77777777" w:rsidTr="00046832">
        <w:trPr>
          <w:trHeight w:val="20"/>
        </w:trPr>
        <w:tc>
          <w:tcPr>
            <w:tcW w:w="850" w:type="dxa"/>
            <w:tcBorders>
              <w:left w:val="single" w:sz="6" w:space="0" w:color="auto"/>
              <w:right w:val="single" w:sz="6" w:space="0" w:color="auto"/>
            </w:tcBorders>
          </w:tcPr>
          <w:p w14:paraId="260455B9"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83060B</w:t>
            </w:r>
          </w:p>
        </w:tc>
        <w:tc>
          <w:tcPr>
            <w:tcW w:w="6803" w:type="dxa"/>
            <w:tcBorders>
              <w:left w:val="single" w:sz="6" w:space="0" w:color="auto"/>
              <w:right w:val="single" w:sz="6" w:space="0" w:color="auto"/>
            </w:tcBorders>
          </w:tcPr>
          <w:p w14:paraId="0F596F41" w14:textId="77777777" w:rsidR="004E078F" w:rsidRPr="00CC1A21" w:rsidRDefault="004E078F" w:rsidP="00046832">
            <w:pPr>
              <w:autoSpaceDE w:val="0"/>
              <w:autoSpaceDN w:val="0"/>
              <w:spacing w:line="280" w:lineRule="exact"/>
              <w:ind w:left="195"/>
              <w:rPr>
                <w:color w:val="000000" w:themeColor="text1"/>
                <w:szCs w:val="24"/>
              </w:rPr>
            </w:pPr>
            <w:r w:rsidRPr="00CC1A21">
              <w:rPr>
                <w:color w:val="000000" w:themeColor="text1"/>
                <w:szCs w:val="24"/>
              </w:rPr>
              <w:t>1.</w:t>
            </w:r>
            <w:r w:rsidRPr="00CC1A21">
              <w:rPr>
                <w:color w:val="000000" w:themeColor="text1"/>
                <w:szCs w:val="24"/>
              </w:rPr>
              <w:t>血流遮斷器置入</w:t>
            </w:r>
            <w:r w:rsidRPr="00CC1A21">
              <w:rPr>
                <w:color w:val="000000" w:themeColor="text1"/>
                <w:szCs w:val="24"/>
              </w:rPr>
              <w:t xml:space="preserve"> application of clamp</w:t>
            </w:r>
          </w:p>
        </w:tc>
        <w:tc>
          <w:tcPr>
            <w:tcW w:w="283" w:type="dxa"/>
            <w:tcBorders>
              <w:left w:val="single" w:sz="6" w:space="0" w:color="auto"/>
              <w:right w:val="single" w:sz="6" w:space="0" w:color="auto"/>
            </w:tcBorders>
          </w:tcPr>
          <w:p w14:paraId="750DCA4E"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2D170D4B"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865D2EE"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559E8C0"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0542E3FF" w14:textId="77777777" w:rsidR="004E078F" w:rsidRPr="00CC1A21" w:rsidRDefault="004E078F" w:rsidP="00046832">
            <w:pPr>
              <w:autoSpaceDE w:val="0"/>
              <w:autoSpaceDN w:val="0"/>
              <w:spacing w:line="280" w:lineRule="exact"/>
              <w:jc w:val="right"/>
              <w:rPr>
                <w:color w:val="000000" w:themeColor="text1"/>
                <w:szCs w:val="24"/>
              </w:rPr>
            </w:pPr>
            <w:r w:rsidRPr="00CC1A21">
              <w:rPr>
                <w:color w:val="000000" w:themeColor="text1"/>
                <w:szCs w:val="24"/>
              </w:rPr>
              <w:t>6071</w:t>
            </w:r>
          </w:p>
        </w:tc>
      </w:tr>
      <w:tr w:rsidR="00CD66FB" w:rsidRPr="00CC1A21" w14:paraId="3593278A" w14:textId="77777777" w:rsidTr="00046832">
        <w:trPr>
          <w:trHeight w:val="20"/>
        </w:trPr>
        <w:tc>
          <w:tcPr>
            <w:tcW w:w="850" w:type="dxa"/>
            <w:tcBorders>
              <w:left w:val="single" w:sz="6" w:space="0" w:color="auto"/>
              <w:bottom w:val="single" w:sz="6" w:space="0" w:color="auto"/>
              <w:right w:val="single" w:sz="6" w:space="0" w:color="auto"/>
            </w:tcBorders>
          </w:tcPr>
          <w:p w14:paraId="6BCC02AE" w14:textId="77777777" w:rsidR="004E078F" w:rsidRPr="00CC1A21" w:rsidRDefault="004E078F" w:rsidP="00046832">
            <w:pPr>
              <w:autoSpaceDE w:val="0"/>
              <w:autoSpaceDN w:val="0"/>
              <w:spacing w:line="280" w:lineRule="exact"/>
              <w:rPr>
                <w:color w:val="000000" w:themeColor="text1"/>
                <w:szCs w:val="24"/>
              </w:rPr>
            </w:pPr>
            <w:r w:rsidRPr="00CC1A21">
              <w:rPr>
                <w:color w:val="000000" w:themeColor="text1"/>
                <w:szCs w:val="24"/>
              </w:rPr>
              <w:t>83061B</w:t>
            </w:r>
          </w:p>
        </w:tc>
        <w:tc>
          <w:tcPr>
            <w:tcW w:w="6803" w:type="dxa"/>
            <w:tcBorders>
              <w:left w:val="single" w:sz="6" w:space="0" w:color="auto"/>
              <w:bottom w:val="single" w:sz="6" w:space="0" w:color="auto"/>
              <w:right w:val="single" w:sz="6" w:space="0" w:color="auto"/>
            </w:tcBorders>
          </w:tcPr>
          <w:p w14:paraId="0C8FAFE5" w14:textId="77777777" w:rsidR="004E078F" w:rsidRPr="00CC1A21" w:rsidRDefault="004E078F" w:rsidP="00046832">
            <w:pPr>
              <w:autoSpaceDE w:val="0"/>
              <w:autoSpaceDN w:val="0"/>
              <w:spacing w:line="280" w:lineRule="exact"/>
              <w:ind w:left="195"/>
              <w:rPr>
                <w:color w:val="000000" w:themeColor="text1"/>
                <w:szCs w:val="24"/>
              </w:rPr>
            </w:pPr>
            <w:r w:rsidRPr="00CC1A21">
              <w:rPr>
                <w:color w:val="000000" w:themeColor="text1"/>
                <w:szCs w:val="24"/>
              </w:rPr>
              <w:t>2.</w:t>
            </w:r>
            <w:r w:rsidRPr="00CC1A21">
              <w:rPr>
                <w:color w:val="000000" w:themeColor="text1"/>
                <w:szCs w:val="24"/>
              </w:rPr>
              <w:t>血流遮斷器取出</w:t>
            </w:r>
            <w:r w:rsidRPr="00CC1A21">
              <w:rPr>
                <w:color w:val="000000" w:themeColor="text1"/>
                <w:szCs w:val="24"/>
              </w:rPr>
              <w:t xml:space="preserve"> removal of clamp</w:t>
            </w:r>
          </w:p>
        </w:tc>
        <w:tc>
          <w:tcPr>
            <w:tcW w:w="283" w:type="dxa"/>
            <w:tcBorders>
              <w:left w:val="single" w:sz="6" w:space="0" w:color="auto"/>
              <w:bottom w:val="single" w:sz="6" w:space="0" w:color="auto"/>
              <w:right w:val="single" w:sz="6" w:space="0" w:color="auto"/>
            </w:tcBorders>
          </w:tcPr>
          <w:p w14:paraId="7F5BA035" w14:textId="77777777" w:rsidR="004E078F" w:rsidRPr="00CC1A2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791DFE0C"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0EA808AD"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F618121" w14:textId="77777777" w:rsidR="004E078F" w:rsidRPr="00CC1A21" w:rsidRDefault="004E078F" w:rsidP="00046832">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3AA3B63D" w14:textId="77777777" w:rsidR="004E078F" w:rsidRPr="00CC1A21" w:rsidRDefault="004E078F" w:rsidP="00046832">
            <w:pPr>
              <w:pStyle w:val="affffffff2"/>
              <w:spacing w:line="280" w:lineRule="exact"/>
              <w:rPr>
                <w:rFonts w:eastAsia="標楷體"/>
                <w:color w:val="000000" w:themeColor="text1"/>
                <w:sz w:val="24"/>
                <w:u w:val="none"/>
              </w:rPr>
            </w:pPr>
            <w:r w:rsidRPr="00CC1A21">
              <w:rPr>
                <w:rFonts w:eastAsia="標楷體"/>
                <w:color w:val="000000" w:themeColor="text1"/>
                <w:sz w:val="24"/>
                <w:u w:val="none"/>
              </w:rPr>
              <w:t>7200</w:t>
            </w:r>
          </w:p>
        </w:tc>
      </w:tr>
      <w:tr w:rsidR="00CD66FB" w:rsidRPr="00CC1A21" w14:paraId="653DAA2F" w14:textId="77777777" w:rsidTr="00046832">
        <w:trPr>
          <w:trHeight w:val="20"/>
        </w:trPr>
        <w:tc>
          <w:tcPr>
            <w:tcW w:w="850" w:type="dxa"/>
            <w:tcBorders>
              <w:left w:val="single" w:sz="6" w:space="0" w:color="auto"/>
              <w:bottom w:val="single" w:sz="6" w:space="0" w:color="auto"/>
              <w:right w:val="single" w:sz="6" w:space="0" w:color="auto"/>
            </w:tcBorders>
          </w:tcPr>
          <w:p w14:paraId="6960A9C1" w14:textId="77777777" w:rsidR="0036527B" w:rsidRPr="00CC1A21" w:rsidRDefault="0036527B" w:rsidP="00046832">
            <w:pPr>
              <w:autoSpaceDE w:val="0"/>
              <w:autoSpaceDN w:val="0"/>
              <w:spacing w:line="290" w:lineRule="exact"/>
              <w:rPr>
                <w:color w:val="000000" w:themeColor="text1"/>
              </w:rPr>
            </w:pPr>
            <w:r w:rsidRPr="00CC1A21">
              <w:rPr>
                <w:color w:val="000000" w:themeColor="text1"/>
              </w:rPr>
              <w:t>83063B</w:t>
            </w:r>
          </w:p>
        </w:tc>
        <w:tc>
          <w:tcPr>
            <w:tcW w:w="6803" w:type="dxa"/>
            <w:tcBorders>
              <w:left w:val="single" w:sz="6" w:space="0" w:color="auto"/>
              <w:bottom w:val="single" w:sz="6" w:space="0" w:color="auto"/>
              <w:right w:val="single" w:sz="6" w:space="0" w:color="auto"/>
            </w:tcBorders>
          </w:tcPr>
          <w:p w14:paraId="3C5D3C09" w14:textId="77777777" w:rsidR="0036527B" w:rsidRPr="00CC1A21" w:rsidRDefault="0036527B" w:rsidP="00046832">
            <w:pPr>
              <w:autoSpaceDE w:val="0"/>
              <w:autoSpaceDN w:val="0"/>
              <w:spacing w:line="290" w:lineRule="exact"/>
              <w:rPr>
                <w:color w:val="000000" w:themeColor="text1"/>
              </w:rPr>
            </w:pPr>
            <w:r w:rsidRPr="00CC1A21">
              <w:rPr>
                <w:color w:val="000000" w:themeColor="text1"/>
              </w:rPr>
              <w:t xml:space="preserve">顱內外血管吻合術　</w:t>
            </w:r>
            <w:r w:rsidRPr="00CC1A21">
              <w:rPr>
                <w:color w:val="000000" w:themeColor="text1"/>
              </w:rPr>
              <w:t>EC-IC by-pass</w:t>
            </w:r>
          </w:p>
          <w:p w14:paraId="5FD506D3" w14:textId="77777777" w:rsidR="0036527B" w:rsidRPr="00CC1A21" w:rsidRDefault="0036527B" w:rsidP="00046832">
            <w:pPr>
              <w:autoSpaceDE w:val="0"/>
              <w:autoSpaceDN w:val="0"/>
              <w:spacing w:line="290" w:lineRule="exact"/>
              <w:rPr>
                <w:color w:val="000000" w:themeColor="text1"/>
              </w:rPr>
            </w:pPr>
            <w:r w:rsidRPr="00CC1A21">
              <w:rPr>
                <w:color w:val="000000" w:themeColor="text1"/>
              </w:rPr>
              <w:t>註：</w:t>
            </w:r>
          </w:p>
          <w:p w14:paraId="0A73B987" w14:textId="77777777" w:rsidR="0036527B" w:rsidRPr="00CC1A21" w:rsidRDefault="0036527B" w:rsidP="00046832">
            <w:pPr>
              <w:autoSpaceDE w:val="0"/>
              <w:autoSpaceDN w:val="0"/>
              <w:spacing w:line="290" w:lineRule="exact"/>
              <w:rPr>
                <w:color w:val="000000" w:themeColor="text1"/>
              </w:rPr>
            </w:pPr>
            <w:r w:rsidRPr="00CC1A21">
              <w:rPr>
                <w:color w:val="000000" w:themeColor="text1"/>
              </w:rPr>
              <w:t>1.</w:t>
            </w:r>
            <w:r w:rsidRPr="00CC1A21">
              <w:rPr>
                <w:color w:val="000000" w:themeColor="text1"/>
              </w:rPr>
              <w:t>限神經外科專科醫師施行。</w:t>
            </w:r>
          </w:p>
          <w:p w14:paraId="14A12099" w14:textId="77777777" w:rsidR="0036527B" w:rsidRPr="00CC1A21" w:rsidRDefault="0036527B" w:rsidP="00046832">
            <w:pPr>
              <w:autoSpaceDE w:val="0"/>
              <w:autoSpaceDN w:val="0"/>
              <w:spacing w:line="290" w:lineRule="exact"/>
              <w:ind w:left="187" w:hangingChars="78" w:hanging="187"/>
              <w:rPr>
                <w:color w:val="000000" w:themeColor="text1"/>
              </w:rPr>
            </w:pPr>
            <w:r w:rsidRPr="00CC1A21">
              <w:rPr>
                <w:color w:val="000000" w:themeColor="text1"/>
              </w:rPr>
              <w:t>2.</w:t>
            </w:r>
            <w:r w:rsidRPr="00CC1A21">
              <w:rPr>
                <w:color w:val="000000" w:themeColor="text1"/>
              </w:rPr>
              <w:t>一般材料費及特殊材料費，得另加計</w:t>
            </w:r>
            <w:r w:rsidR="00BA15F6" w:rsidRPr="00CC1A21">
              <w:rPr>
                <w:color w:val="000000" w:themeColor="text1"/>
              </w:rPr>
              <w:t>百分之九十九</w:t>
            </w:r>
            <w:r w:rsidRPr="00CC1A21">
              <w:rPr>
                <w:color w:val="000000" w:themeColor="text1"/>
              </w:rPr>
              <w:t>。</w:t>
            </w:r>
          </w:p>
          <w:p w14:paraId="046C5C09" w14:textId="77777777" w:rsidR="0036527B" w:rsidRPr="00CC1A21" w:rsidRDefault="0036527B" w:rsidP="00046832">
            <w:pPr>
              <w:autoSpaceDE w:val="0"/>
              <w:autoSpaceDN w:val="0"/>
              <w:spacing w:line="290" w:lineRule="exact"/>
              <w:ind w:left="187" w:hangingChars="78" w:hanging="187"/>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4C137F90" w14:textId="77777777" w:rsidR="0036527B" w:rsidRPr="00CC1A21" w:rsidRDefault="0036527B" w:rsidP="00046832">
            <w:pPr>
              <w:autoSpaceDE w:val="0"/>
              <w:autoSpaceDN w:val="0"/>
              <w:spacing w:line="29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3119D4B" w14:textId="77777777" w:rsidR="0036527B" w:rsidRPr="00CC1A21" w:rsidRDefault="0036527B" w:rsidP="00046832">
            <w:pPr>
              <w:autoSpaceDE w:val="0"/>
              <w:autoSpaceDN w:val="0"/>
              <w:spacing w:line="29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5CC01E3" w14:textId="77777777" w:rsidR="0036527B" w:rsidRPr="00CC1A21" w:rsidRDefault="0036527B" w:rsidP="00046832">
            <w:pPr>
              <w:autoSpaceDE w:val="0"/>
              <w:autoSpaceDN w:val="0"/>
              <w:spacing w:line="29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E7151C9" w14:textId="77777777" w:rsidR="0036527B" w:rsidRPr="00CC1A21" w:rsidRDefault="0036527B" w:rsidP="00046832">
            <w:pPr>
              <w:autoSpaceDE w:val="0"/>
              <w:autoSpaceDN w:val="0"/>
              <w:spacing w:line="29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C5B4A49" w14:textId="77777777" w:rsidR="0036527B" w:rsidRPr="00CC1A21" w:rsidRDefault="0036527B" w:rsidP="00046832">
            <w:pPr>
              <w:autoSpaceDE w:val="0"/>
              <w:autoSpaceDN w:val="0"/>
              <w:spacing w:line="290" w:lineRule="exact"/>
              <w:jc w:val="right"/>
              <w:rPr>
                <w:color w:val="000000" w:themeColor="text1"/>
              </w:rPr>
            </w:pPr>
            <w:r w:rsidRPr="00CC1A21">
              <w:rPr>
                <w:color w:val="000000" w:themeColor="text1"/>
              </w:rPr>
              <w:t>21751</w:t>
            </w:r>
          </w:p>
        </w:tc>
      </w:tr>
      <w:tr w:rsidR="00CD66FB" w:rsidRPr="00CC1A21" w14:paraId="61E1A28C" w14:textId="77777777" w:rsidTr="006976F1">
        <w:trPr>
          <w:trHeight w:val="567"/>
        </w:trPr>
        <w:tc>
          <w:tcPr>
            <w:tcW w:w="850" w:type="dxa"/>
            <w:tcBorders>
              <w:top w:val="single" w:sz="6" w:space="0" w:color="auto"/>
              <w:left w:val="single" w:sz="6" w:space="0" w:color="auto"/>
              <w:right w:val="single" w:sz="6" w:space="0" w:color="auto"/>
            </w:tcBorders>
          </w:tcPr>
          <w:p w14:paraId="09B6BAD9" w14:textId="77777777" w:rsidR="0036527B" w:rsidRPr="00CC1A21" w:rsidRDefault="0036527B" w:rsidP="006976F1">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22ACE47"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 xml:space="preserve">開顱術摘除血管病變　</w:t>
            </w:r>
            <w:r w:rsidRPr="00CC1A21">
              <w:rPr>
                <w:color w:val="000000" w:themeColor="text1"/>
              </w:rPr>
              <w:t>Craniotomy for vascular lesions</w:t>
            </w:r>
          </w:p>
          <w:p w14:paraId="7F386383"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註：限神經外科專科醫師施行。</w:t>
            </w:r>
          </w:p>
        </w:tc>
        <w:tc>
          <w:tcPr>
            <w:tcW w:w="283" w:type="dxa"/>
            <w:tcBorders>
              <w:top w:val="single" w:sz="6" w:space="0" w:color="auto"/>
              <w:left w:val="single" w:sz="6" w:space="0" w:color="auto"/>
              <w:right w:val="single" w:sz="6" w:space="0" w:color="auto"/>
            </w:tcBorders>
          </w:tcPr>
          <w:p w14:paraId="314EA41C"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0FA820A"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55B987F"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5F5F1F6" w14:textId="77777777" w:rsidR="0036527B" w:rsidRPr="00CC1A21" w:rsidRDefault="0036527B" w:rsidP="006976F1">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750628D" w14:textId="77777777" w:rsidR="0036527B" w:rsidRPr="00CC1A21" w:rsidRDefault="0036527B" w:rsidP="006976F1">
            <w:pPr>
              <w:autoSpaceDE w:val="0"/>
              <w:autoSpaceDN w:val="0"/>
              <w:spacing w:line="300" w:lineRule="exact"/>
              <w:rPr>
                <w:color w:val="000000" w:themeColor="text1"/>
              </w:rPr>
            </w:pPr>
          </w:p>
        </w:tc>
      </w:tr>
      <w:tr w:rsidR="00CD66FB" w:rsidRPr="00CC1A21" w14:paraId="01A603C4" w14:textId="77777777" w:rsidTr="006976F1">
        <w:trPr>
          <w:trHeight w:val="283"/>
        </w:trPr>
        <w:tc>
          <w:tcPr>
            <w:tcW w:w="850" w:type="dxa"/>
            <w:tcBorders>
              <w:left w:val="single" w:sz="6" w:space="0" w:color="auto"/>
              <w:right w:val="single" w:sz="6" w:space="0" w:color="auto"/>
            </w:tcBorders>
          </w:tcPr>
          <w:p w14:paraId="2825C148" w14:textId="77777777" w:rsidR="0036527B" w:rsidRPr="00CC1A2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4B74BAA0"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腦血管瘤</w:t>
            </w:r>
            <w:r w:rsidRPr="00CC1A21">
              <w:rPr>
                <w:color w:val="000000" w:themeColor="text1"/>
              </w:rPr>
              <w:t xml:space="preserve"> aneurysms</w:t>
            </w:r>
          </w:p>
        </w:tc>
        <w:tc>
          <w:tcPr>
            <w:tcW w:w="283" w:type="dxa"/>
            <w:tcBorders>
              <w:left w:val="single" w:sz="6" w:space="0" w:color="auto"/>
              <w:right w:val="single" w:sz="6" w:space="0" w:color="auto"/>
            </w:tcBorders>
          </w:tcPr>
          <w:p w14:paraId="5828734D"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2DC2F62"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74129758"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844F585" w14:textId="77777777" w:rsidR="0036527B" w:rsidRPr="00CC1A2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588BAE2E" w14:textId="77777777" w:rsidR="0036527B" w:rsidRPr="00CC1A21" w:rsidRDefault="0036527B" w:rsidP="006976F1">
            <w:pPr>
              <w:autoSpaceDE w:val="0"/>
              <w:autoSpaceDN w:val="0"/>
              <w:spacing w:line="300" w:lineRule="exact"/>
              <w:rPr>
                <w:color w:val="000000" w:themeColor="text1"/>
              </w:rPr>
            </w:pPr>
          </w:p>
        </w:tc>
      </w:tr>
      <w:tr w:rsidR="00CD66FB" w:rsidRPr="00CC1A21" w14:paraId="19966535" w14:textId="77777777" w:rsidTr="00E62B82">
        <w:trPr>
          <w:trHeight w:val="1268"/>
        </w:trPr>
        <w:tc>
          <w:tcPr>
            <w:tcW w:w="850" w:type="dxa"/>
            <w:tcBorders>
              <w:left w:val="single" w:sz="6" w:space="0" w:color="auto"/>
              <w:right w:val="single" w:sz="6" w:space="0" w:color="auto"/>
            </w:tcBorders>
          </w:tcPr>
          <w:p w14:paraId="58EB1CA4"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83064B</w:t>
            </w:r>
          </w:p>
        </w:tc>
        <w:tc>
          <w:tcPr>
            <w:tcW w:w="6803" w:type="dxa"/>
            <w:tcBorders>
              <w:left w:val="single" w:sz="6" w:space="0" w:color="auto"/>
              <w:right w:val="single" w:sz="6" w:space="0" w:color="auto"/>
            </w:tcBorders>
          </w:tcPr>
          <w:p w14:paraId="4EB6A063" w14:textId="77777777" w:rsidR="0036527B" w:rsidRPr="00CC1A21" w:rsidRDefault="0036527B" w:rsidP="006976F1">
            <w:pPr>
              <w:numPr>
                <w:ilvl w:val="0"/>
                <w:numId w:val="29"/>
              </w:numPr>
              <w:autoSpaceDE w:val="0"/>
              <w:autoSpaceDN w:val="0"/>
              <w:spacing w:line="300" w:lineRule="exact"/>
              <w:rPr>
                <w:color w:val="000000" w:themeColor="text1"/>
              </w:rPr>
            </w:pPr>
            <w:r w:rsidRPr="00CC1A21">
              <w:rPr>
                <w:color w:val="000000" w:themeColor="text1"/>
              </w:rPr>
              <w:t>無病徵的</w:t>
            </w:r>
            <w:r w:rsidRPr="00CC1A21">
              <w:rPr>
                <w:color w:val="000000" w:themeColor="text1"/>
              </w:rPr>
              <w:t xml:space="preserve"> asymptomatic</w:t>
            </w:r>
          </w:p>
          <w:p w14:paraId="4F33CEFB"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119844EF"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百分之七十四</w:t>
            </w:r>
            <w:r w:rsidRPr="00CC1A21">
              <w:rPr>
                <w:color w:val="000000" w:themeColor="text1"/>
              </w:rPr>
              <w:t>。</w:t>
            </w:r>
          </w:p>
          <w:p w14:paraId="19993ED2"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270BC865"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A1396D2"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C8DBEBF"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4DB71AA"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1A45D27"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48388</w:t>
            </w:r>
          </w:p>
        </w:tc>
      </w:tr>
      <w:tr w:rsidR="00CD66FB" w:rsidRPr="00CC1A21" w14:paraId="6D55D921" w14:textId="77777777" w:rsidTr="00E62B82">
        <w:trPr>
          <w:trHeight w:val="1286"/>
        </w:trPr>
        <w:tc>
          <w:tcPr>
            <w:tcW w:w="850" w:type="dxa"/>
            <w:tcBorders>
              <w:left w:val="single" w:sz="6" w:space="0" w:color="auto"/>
              <w:right w:val="single" w:sz="6" w:space="0" w:color="auto"/>
            </w:tcBorders>
          </w:tcPr>
          <w:p w14:paraId="39B55309"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83065B</w:t>
            </w:r>
          </w:p>
        </w:tc>
        <w:tc>
          <w:tcPr>
            <w:tcW w:w="6803" w:type="dxa"/>
            <w:tcBorders>
              <w:left w:val="single" w:sz="6" w:space="0" w:color="auto"/>
              <w:right w:val="single" w:sz="6" w:space="0" w:color="auto"/>
            </w:tcBorders>
          </w:tcPr>
          <w:p w14:paraId="7C3F48C2" w14:textId="77777777" w:rsidR="0036527B" w:rsidRPr="00CC1A21" w:rsidRDefault="0036527B" w:rsidP="006976F1">
            <w:pPr>
              <w:autoSpaceDE w:val="0"/>
              <w:autoSpaceDN w:val="0"/>
              <w:spacing w:line="300" w:lineRule="exact"/>
              <w:ind w:left="195"/>
              <w:rPr>
                <w:color w:val="000000" w:themeColor="text1"/>
              </w:rPr>
            </w:pPr>
            <w:r w:rsidRPr="00CC1A21">
              <w:rPr>
                <w:color w:val="000000" w:themeColor="text1"/>
              </w:rPr>
              <w:t>2.</w:t>
            </w:r>
            <w:r w:rsidRPr="00CC1A21">
              <w:rPr>
                <w:color w:val="000000" w:themeColor="text1"/>
              </w:rPr>
              <w:t>有病徵的</w:t>
            </w:r>
            <w:r w:rsidRPr="00CC1A21">
              <w:rPr>
                <w:color w:val="000000" w:themeColor="text1"/>
              </w:rPr>
              <w:t xml:space="preserve"> symptomatic</w:t>
            </w:r>
          </w:p>
          <w:p w14:paraId="22D743BF"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374EC73C"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百分之七十三</w:t>
            </w:r>
            <w:r w:rsidRPr="00CC1A21">
              <w:rPr>
                <w:color w:val="000000" w:themeColor="text1"/>
              </w:rPr>
              <w:t>。</w:t>
            </w:r>
          </w:p>
          <w:p w14:paraId="643E2242"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3EB53989"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96D0467"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64EAFC4"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3B9F5ED"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01C6B86"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50389</w:t>
            </w:r>
          </w:p>
        </w:tc>
      </w:tr>
      <w:tr w:rsidR="00CD66FB" w:rsidRPr="00CC1A21" w14:paraId="10C6DF3B" w14:textId="77777777" w:rsidTr="00E62B82">
        <w:trPr>
          <w:trHeight w:val="1278"/>
        </w:trPr>
        <w:tc>
          <w:tcPr>
            <w:tcW w:w="850" w:type="dxa"/>
            <w:tcBorders>
              <w:left w:val="single" w:sz="6" w:space="0" w:color="auto"/>
              <w:right w:val="single" w:sz="6" w:space="0" w:color="auto"/>
            </w:tcBorders>
          </w:tcPr>
          <w:p w14:paraId="1177C4F2"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83066B</w:t>
            </w:r>
          </w:p>
        </w:tc>
        <w:tc>
          <w:tcPr>
            <w:tcW w:w="6803" w:type="dxa"/>
            <w:tcBorders>
              <w:left w:val="single" w:sz="6" w:space="0" w:color="auto"/>
              <w:right w:val="single" w:sz="6" w:space="0" w:color="auto"/>
            </w:tcBorders>
          </w:tcPr>
          <w:p w14:paraId="3ACB386E" w14:textId="77777777" w:rsidR="0036527B" w:rsidRPr="00CC1A21" w:rsidRDefault="0036527B" w:rsidP="006976F1">
            <w:pPr>
              <w:autoSpaceDE w:val="0"/>
              <w:autoSpaceDN w:val="0"/>
              <w:spacing w:line="300" w:lineRule="exact"/>
              <w:ind w:left="195"/>
              <w:rPr>
                <w:color w:val="000000" w:themeColor="text1"/>
              </w:rPr>
            </w:pPr>
            <w:r w:rsidRPr="00CC1A21">
              <w:rPr>
                <w:color w:val="000000" w:themeColor="text1"/>
              </w:rPr>
              <w:t>3.</w:t>
            </w:r>
            <w:r w:rsidRPr="00CC1A21">
              <w:rPr>
                <w:color w:val="000000" w:themeColor="text1"/>
              </w:rPr>
              <w:t>巨大的</w:t>
            </w:r>
            <w:r w:rsidRPr="00CC1A21">
              <w:rPr>
                <w:color w:val="000000" w:themeColor="text1"/>
              </w:rPr>
              <w:t xml:space="preserve"> giant</w:t>
            </w:r>
          </w:p>
          <w:p w14:paraId="21409680"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45DA6B5D"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百分之七十三</w:t>
            </w:r>
            <w:r w:rsidRPr="00CC1A21">
              <w:rPr>
                <w:color w:val="000000" w:themeColor="text1"/>
              </w:rPr>
              <w:t>。</w:t>
            </w:r>
          </w:p>
          <w:p w14:paraId="6755B7D5"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5E7A598B"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6CA0A4E"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FFA1FE3"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9A6213B"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5559F24" w14:textId="77777777" w:rsidR="0036527B" w:rsidRPr="00CC1A21" w:rsidRDefault="00364A3C" w:rsidP="006976F1">
            <w:pPr>
              <w:autoSpaceDE w:val="0"/>
              <w:autoSpaceDN w:val="0"/>
              <w:spacing w:line="300" w:lineRule="exact"/>
              <w:jc w:val="right"/>
              <w:rPr>
                <w:color w:val="000000" w:themeColor="text1"/>
              </w:rPr>
            </w:pPr>
            <w:r w:rsidRPr="00CC1A21">
              <w:rPr>
                <w:color w:val="000000" w:themeColor="text1"/>
              </w:rPr>
              <w:t>53750</w:t>
            </w:r>
          </w:p>
        </w:tc>
      </w:tr>
      <w:tr w:rsidR="00CD66FB" w:rsidRPr="00CC1A21" w14:paraId="6904D312" w14:textId="77777777" w:rsidTr="008260BD">
        <w:trPr>
          <w:trHeight w:val="312"/>
        </w:trPr>
        <w:tc>
          <w:tcPr>
            <w:tcW w:w="850" w:type="dxa"/>
            <w:tcBorders>
              <w:left w:val="single" w:sz="6" w:space="0" w:color="auto"/>
              <w:right w:val="single" w:sz="6" w:space="0" w:color="auto"/>
            </w:tcBorders>
          </w:tcPr>
          <w:p w14:paraId="386E81EC" w14:textId="77777777" w:rsidR="0036527B" w:rsidRPr="00CC1A2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027B0A03"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動靜脈畸型</w:t>
            </w:r>
            <w:r w:rsidRPr="00CC1A21">
              <w:rPr>
                <w:color w:val="000000" w:themeColor="text1"/>
              </w:rPr>
              <w:t xml:space="preserve"> Arteriovenous malformations</w:t>
            </w:r>
          </w:p>
        </w:tc>
        <w:tc>
          <w:tcPr>
            <w:tcW w:w="283" w:type="dxa"/>
            <w:tcBorders>
              <w:left w:val="single" w:sz="6" w:space="0" w:color="auto"/>
              <w:right w:val="single" w:sz="6" w:space="0" w:color="auto"/>
            </w:tcBorders>
          </w:tcPr>
          <w:p w14:paraId="453BCF4F"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28CE8B6"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2C864E3"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CD318FB" w14:textId="77777777" w:rsidR="0036527B" w:rsidRPr="00CC1A2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397217B8" w14:textId="77777777" w:rsidR="0036527B" w:rsidRPr="00CC1A21" w:rsidRDefault="0036527B" w:rsidP="006976F1">
            <w:pPr>
              <w:autoSpaceDE w:val="0"/>
              <w:autoSpaceDN w:val="0"/>
              <w:spacing w:line="300" w:lineRule="exact"/>
              <w:rPr>
                <w:color w:val="000000" w:themeColor="text1"/>
              </w:rPr>
            </w:pPr>
          </w:p>
        </w:tc>
      </w:tr>
      <w:tr w:rsidR="00CD66FB" w:rsidRPr="00CC1A21" w14:paraId="4D341F8D" w14:textId="77777777" w:rsidTr="001D6E52">
        <w:trPr>
          <w:trHeight w:val="283"/>
        </w:trPr>
        <w:tc>
          <w:tcPr>
            <w:tcW w:w="850" w:type="dxa"/>
            <w:tcBorders>
              <w:left w:val="single" w:sz="6" w:space="0" w:color="auto"/>
              <w:right w:val="single" w:sz="6" w:space="0" w:color="auto"/>
            </w:tcBorders>
          </w:tcPr>
          <w:p w14:paraId="79224296" w14:textId="77777777" w:rsidR="0036527B" w:rsidRPr="00CC1A2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326167A8" w14:textId="77777777" w:rsidR="0036527B" w:rsidRPr="00CC1A21" w:rsidRDefault="0036527B" w:rsidP="006976F1">
            <w:pPr>
              <w:autoSpaceDE w:val="0"/>
              <w:autoSpaceDN w:val="0"/>
              <w:spacing w:line="300" w:lineRule="exact"/>
              <w:ind w:left="195"/>
              <w:rPr>
                <w:color w:val="000000" w:themeColor="text1"/>
              </w:rPr>
            </w:pPr>
            <w:r w:rsidRPr="00CC1A21">
              <w:rPr>
                <w:color w:val="000000" w:themeColor="text1"/>
              </w:rPr>
              <w:t>1.</w:t>
            </w:r>
            <w:r w:rsidRPr="00CC1A21">
              <w:rPr>
                <w:color w:val="000000" w:themeColor="text1"/>
              </w:rPr>
              <w:t>小型</w:t>
            </w:r>
            <w:r w:rsidRPr="00CC1A21">
              <w:rPr>
                <w:color w:val="000000" w:themeColor="text1"/>
              </w:rPr>
              <w:t xml:space="preserve"> small (D</w:t>
            </w:r>
            <w:r w:rsidRPr="00CC1A21">
              <w:rPr>
                <w:rFonts w:ascii="新細明體" w:eastAsia="新細明體" w:hAnsi="新細明體" w:cs="新細明體" w:hint="eastAsia"/>
                <w:color w:val="000000" w:themeColor="text1"/>
              </w:rPr>
              <w:t>≦</w:t>
            </w:r>
            <w:r w:rsidRPr="00CC1A21">
              <w:rPr>
                <w:color w:val="000000" w:themeColor="text1"/>
              </w:rPr>
              <w:t>2.5cm)</w:t>
            </w:r>
          </w:p>
        </w:tc>
        <w:tc>
          <w:tcPr>
            <w:tcW w:w="283" w:type="dxa"/>
            <w:tcBorders>
              <w:left w:val="single" w:sz="6" w:space="0" w:color="auto"/>
              <w:right w:val="single" w:sz="6" w:space="0" w:color="auto"/>
            </w:tcBorders>
          </w:tcPr>
          <w:p w14:paraId="5DD278E9"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6E757D86"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C5D79B0"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9122018" w14:textId="77777777" w:rsidR="0036527B" w:rsidRPr="00CC1A2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6765F350" w14:textId="77777777" w:rsidR="0036527B" w:rsidRPr="00CC1A21" w:rsidRDefault="0036527B" w:rsidP="006976F1">
            <w:pPr>
              <w:autoSpaceDE w:val="0"/>
              <w:autoSpaceDN w:val="0"/>
              <w:spacing w:line="300" w:lineRule="exact"/>
              <w:rPr>
                <w:color w:val="000000" w:themeColor="text1"/>
              </w:rPr>
            </w:pPr>
          </w:p>
        </w:tc>
      </w:tr>
      <w:tr w:rsidR="00CD66FB" w:rsidRPr="00CC1A21" w14:paraId="140557B8" w14:textId="77777777" w:rsidTr="001D6E52">
        <w:trPr>
          <w:trHeight w:val="312"/>
        </w:trPr>
        <w:tc>
          <w:tcPr>
            <w:tcW w:w="850" w:type="dxa"/>
            <w:tcBorders>
              <w:left w:val="single" w:sz="6" w:space="0" w:color="auto"/>
              <w:bottom w:val="single" w:sz="4" w:space="0" w:color="auto"/>
              <w:right w:val="single" w:sz="6" w:space="0" w:color="auto"/>
            </w:tcBorders>
          </w:tcPr>
          <w:p w14:paraId="63AB35BE"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83067B</w:t>
            </w:r>
          </w:p>
        </w:tc>
        <w:tc>
          <w:tcPr>
            <w:tcW w:w="6803" w:type="dxa"/>
            <w:tcBorders>
              <w:left w:val="single" w:sz="6" w:space="0" w:color="auto"/>
              <w:bottom w:val="single" w:sz="4" w:space="0" w:color="auto"/>
              <w:right w:val="single" w:sz="6" w:space="0" w:color="auto"/>
            </w:tcBorders>
          </w:tcPr>
          <w:p w14:paraId="3A39ABD7" w14:textId="77777777" w:rsidR="0036527B" w:rsidRPr="00CC1A21" w:rsidRDefault="0036527B" w:rsidP="006976F1">
            <w:pPr>
              <w:autoSpaceDE w:val="0"/>
              <w:autoSpaceDN w:val="0"/>
              <w:spacing w:line="300" w:lineRule="exact"/>
              <w:ind w:left="369"/>
              <w:rPr>
                <w:color w:val="000000" w:themeColor="text1"/>
              </w:rPr>
            </w:pPr>
            <w:r w:rsidRPr="00CC1A21">
              <w:rPr>
                <w:color w:val="000000" w:themeColor="text1"/>
              </w:rPr>
              <w:t>(1)</w:t>
            </w:r>
            <w:r w:rsidRPr="00CC1A21">
              <w:rPr>
                <w:color w:val="000000" w:themeColor="text1"/>
              </w:rPr>
              <w:t>表淺</w:t>
            </w:r>
            <w:r w:rsidRPr="00CC1A21">
              <w:rPr>
                <w:color w:val="000000" w:themeColor="text1"/>
              </w:rPr>
              <w:t xml:space="preserve"> superficial</w:t>
            </w:r>
          </w:p>
          <w:p w14:paraId="51822D92"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0A1B2B69"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百分之八十一</w:t>
            </w:r>
            <w:r w:rsidRPr="00CC1A21">
              <w:rPr>
                <w:color w:val="000000" w:themeColor="text1"/>
              </w:rPr>
              <w:t>。</w:t>
            </w:r>
          </w:p>
          <w:p w14:paraId="4F5D07CD"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bottom w:val="single" w:sz="4" w:space="0" w:color="auto"/>
              <w:right w:val="single" w:sz="6" w:space="0" w:color="auto"/>
            </w:tcBorders>
          </w:tcPr>
          <w:p w14:paraId="3F012734"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A49C6AA"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6B573A40"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0C62A8EE"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3FF779B8"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36000</w:t>
            </w:r>
          </w:p>
        </w:tc>
      </w:tr>
      <w:tr w:rsidR="00CD66FB" w:rsidRPr="00CC1A21" w14:paraId="5121FFE8" w14:textId="77777777" w:rsidTr="001D6E52">
        <w:trPr>
          <w:trHeight w:val="1191"/>
        </w:trPr>
        <w:tc>
          <w:tcPr>
            <w:tcW w:w="850" w:type="dxa"/>
            <w:tcBorders>
              <w:top w:val="single" w:sz="4" w:space="0" w:color="auto"/>
              <w:left w:val="single" w:sz="6" w:space="0" w:color="auto"/>
              <w:right w:val="single" w:sz="6" w:space="0" w:color="auto"/>
            </w:tcBorders>
          </w:tcPr>
          <w:p w14:paraId="2C02F973"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lastRenderedPageBreak/>
              <w:t>83068B</w:t>
            </w:r>
          </w:p>
        </w:tc>
        <w:tc>
          <w:tcPr>
            <w:tcW w:w="6803" w:type="dxa"/>
            <w:tcBorders>
              <w:top w:val="single" w:sz="4" w:space="0" w:color="auto"/>
              <w:left w:val="single" w:sz="6" w:space="0" w:color="auto"/>
              <w:right w:val="single" w:sz="6" w:space="0" w:color="auto"/>
            </w:tcBorders>
          </w:tcPr>
          <w:p w14:paraId="09286ED2" w14:textId="77777777" w:rsidR="0036527B" w:rsidRPr="00CC1A21" w:rsidRDefault="0036527B" w:rsidP="006976F1">
            <w:pPr>
              <w:autoSpaceDE w:val="0"/>
              <w:autoSpaceDN w:val="0"/>
              <w:spacing w:line="300" w:lineRule="exact"/>
              <w:ind w:left="369"/>
              <w:rPr>
                <w:color w:val="000000" w:themeColor="text1"/>
              </w:rPr>
            </w:pPr>
            <w:r w:rsidRPr="00CC1A21">
              <w:rPr>
                <w:color w:val="000000" w:themeColor="text1"/>
              </w:rPr>
              <w:t>(2)</w:t>
            </w:r>
            <w:r w:rsidRPr="00CC1A21">
              <w:rPr>
                <w:color w:val="000000" w:themeColor="text1"/>
              </w:rPr>
              <w:t>深部</w:t>
            </w:r>
            <w:r w:rsidRPr="00CC1A21">
              <w:rPr>
                <w:color w:val="000000" w:themeColor="text1"/>
              </w:rPr>
              <w:t xml:space="preserve"> deep</w:t>
            </w:r>
          </w:p>
          <w:p w14:paraId="6F30310C"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26D6937F"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百分之七十七</w:t>
            </w:r>
            <w:r w:rsidRPr="00CC1A21">
              <w:rPr>
                <w:color w:val="000000" w:themeColor="text1"/>
              </w:rPr>
              <w:t>。</w:t>
            </w:r>
          </w:p>
          <w:p w14:paraId="10E5259D"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4" w:space="0" w:color="auto"/>
              <w:left w:val="single" w:sz="6" w:space="0" w:color="auto"/>
              <w:right w:val="single" w:sz="6" w:space="0" w:color="auto"/>
            </w:tcBorders>
          </w:tcPr>
          <w:p w14:paraId="41E0AD89"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36E2EC5"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right w:val="single" w:sz="6" w:space="0" w:color="auto"/>
            </w:tcBorders>
          </w:tcPr>
          <w:p w14:paraId="150518C8"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right w:val="single" w:sz="6" w:space="0" w:color="auto"/>
            </w:tcBorders>
          </w:tcPr>
          <w:p w14:paraId="7F9462A1"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right w:val="single" w:sz="6" w:space="0" w:color="auto"/>
            </w:tcBorders>
          </w:tcPr>
          <w:p w14:paraId="7A98C09B"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42000</w:t>
            </w:r>
          </w:p>
        </w:tc>
      </w:tr>
      <w:tr w:rsidR="00CD66FB" w:rsidRPr="00CC1A21" w14:paraId="3983272E" w14:textId="77777777" w:rsidTr="006976F1">
        <w:trPr>
          <w:trHeight w:val="227"/>
        </w:trPr>
        <w:tc>
          <w:tcPr>
            <w:tcW w:w="850" w:type="dxa"/>
            <w:tcBorders>
              <w:left w:val="single" w:sz="6" w:space="0" w:color="auto"/>
              <w:right w:val="single" w:sz="6" w:space="0" w:color="auto"/>
            </w:tcBorders>
          </w:tcPr>
          <w:p w14:paraId="20633C07" w14:textId="77777777" w:rsidR="0036527B" w:rsidRPr="00CC1A2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1A029CBB" w14:textId="77777777" w:rsidR="0036527B" w:rsidRPr="00CC1A21" w:rsidRDefault="0036527B" w:rsidP="006976F1">
            <w:pPr>
              <w:autoSpaceDE w:val="0"/>
              <w:autoSpaceDN w:val="0"/>
              <w:spacing w:line="300" w:lineRule="exact"/>
              <w:ind w:left="195"/>
              <w:rPr>
                <w:color w:val="000000" w:themeColor="text1"/>
              </w:rPr>
            </w:pPr>
            <w:r w:rsidRPr="00CC1A21">
              <w:rPr>
                <w:color w:val="000000" w:themeColor="text1"/>
              </w:rPr>
              <w:t>2.</w:t>
            </w:r>
            <w:r w:rsidRPr="00CC1A21">
              <w:rPr>
                <w:color w:val="000000" w:themeColor="text1"/>
              </w:rPr>
              <w:t>中型</w:t>
            </w:r>
            <w:r w:rsidRPr="00CC1A21">
              <w:rPr>
                <w:color w:val="000000" w:themeColor="text1"/>
              </w:rPr>
              <w:t xml:space="preserve"> medium (2.5cm</w:t>
            </w:r>
            <w:r w:rsidRPr="00CC1A21">
              <w:rPr>
                <w:color w:val="000000" w:themeColor="text1"/>
              </w:rPr>
              <w:t>＜</w:t>
            </w:r>
            <w:r w:rsidRPr="00CC1A21">
              <w:rPr>
                <w:color w:val="000000" w:themeColor="text1"/>
              </w:rPr>
              <w:t>D</w:t>
            </w:r>
            <w:r w:rsidRPr="00CC1A21">
              <w:rPr>
                <w:rFonts w:ascii="新細明體" w:eastAsia="新細明體" w:hAnsi="新細明體" w:cs="新細明體" w:hint="eastAsia"/>
                <w:color w:val="000000" w:themeColor="text1"/>
              </w:rPr>
              <w:t>≦</w:t>
            </w:r>
            <w:r w:rsidRPr="00CC1A21">
              <w:rPr>
                <w:color w:val="000000" w:themeColor="text1"/>
              </w:rPr>
              <w:t>5cm)</w:t>
            </w:r>
          </w:p>
        </w:tc>
        <w:tc>
          <w:tcPr>
            <w:tcW w:w="283" w:type="dxa"/>
            <w:tcBorders>
              <w:left w:val="single" w:sz="6" w:space="0" w:color="auto"/>
              <w:right w:val="single" w:sz="6" w:space="0" w:color="auto"/>
            </w:tcBorders>
          </w:tcPr>
          <w:p w14:paraId="714370A5"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3456B6B"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5936BCEA"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3FA3D11" w14:textId="77777777" w:rsidR="0036527B" w:rsidRPr="00CC1A2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520589C5" w14:textId="77777777" w:rsidR="0036527B" w:rsidRPr="00CC1A21" w:rsidRDefault="0036527B" w:rsidP="006976F1">
            <w:pPr>
              <w:autoSpaceDE w:val="0"/>
              <w:autoSpaceDN w:val="0"/>
              <w:spacing w:line="300" w:lineRule="exact"/>
              <w:rPr>
                <w:color w:val="000000" w:themeColor="text1"/>
              </w:rPr>
            </w:pPr>
          </w:p>
        </w:tc>
      </w:tr>
      <w:tr w:rsidR="00CD66FB" w:rsidRPr="00CC1A21" w14:paraId="00FBC7A5" w14:textId="77777777" w:rsidTr="006976F1">
        <w:trPr>
          <w:trHeight w:val="1077"/>
        </w:trPr>
        <w:tc>
          <w:tcPr>
            <w:tcW w:w="850" w:type="dxa"/>
            <w:tcBorders>
              <w:left w:val="single" w:sz="6" w:space="0" w:color="auto"/>
              <w:right w:val="single" w:sz="6" w:space="0" w:color="auto"/>
            </w:tcBorders>
          </w:tcPr>
          <w:p w14:paraId="7782D6AA"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83069B</w:t>
            </w:r>
          </w:p>
        </w:tc>
        <w:tc>
          <w:tcPr>
            <w:tcW w:w="6803" w:type="dxa"/>
            <w:tcBorders>
              <w:left w:val="single" w:sz="6" w:space="0" w:color="auto"/>
              <w:right w:val="single" w:sz="6" w:space="0" w:color="auto"/>
            </w:tcBorders>
          </w:tcPr>
          <w:p w14:paraId="7172387B" w14:textId="77777777" w:rsidR="0036527B" w:rsidRPr="00CC1A21" w:rsidRDefault="0036527B" w:rsidP="006976F1">
            <w:pPr>
              <w:autoSpaceDE w:val="0"/>
              <w:autoSpaceDN w:val="0"/>
              <w:spacing w:line="300" w:lineRule="exact"/>
              <w:ind w:left="369"/>
              <w:rPr>
                <w:color w:val="000000" w:themeColor="text1"/>
              </w:rPr>
            </w:pPr>
            <w:r w:rsidRPr="00CC1A21">
              <w:rPr>
                <w:color w:val="000000" w:themeColor="text1"/>
              </w:rPr>
              <w:t>(1)</w:t>
            </w:r>
            <w:r w:rsidRPr="00CC1A21">
              <w:rPr>
                <w:color w:val="000000" w:themeColor="text1"/>
              </w:rPr>
              <w:t>表淺</w:t>
            </w:r>
            <w:r w:rsidRPr="00CC1A21">
              <w:rPr>
                <w:color w:val="000000" w:themeColor="text1"/>
              </w:rPr>
              <w:t xml:space="preserve"> superficial</w:t>
            </w:r>
          </w:p>
          <w:p w14:paraId="45EDC949"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4E4FC013"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百分之七十四</w:t>
            </w:r>
            <w:r w:rsidRPr="00CC1A21">
              <w:rPr>
                <w:color w:val="000000" w:themeColor="text1"/>
              </w:rPr>
              <w:t>。</w:t>
            </w:r>
          </w:p>
          <w:p w14:paraId="64886879"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601CE669"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FC03F08"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D3EFD89"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4912C44"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05BE8B9"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48000</w:t>
            </w:r>
          </w:p>
        </w:tc>
      </w:tr>
      <w:tr w:rsidR="00CD66FB" w:rsidRPr="00CC1A21" w14:paraId="4925F1FB" w14:textId="77777777" w:rsidTr="006976F1">
        <w:trPr>
          <w:trHeight w:val="1223"/>
        </w:trPr>
        <w:tc>
          <w:tcPr>
            <w:tcW w:w="850" w:type="dxa"/>
            <w:tcBorders>
              <w:left w:val="single" w:sz="6" w:space="0" w:color="auto"/>
              <w:right w:val="single" w:sz="6" w:space="0" w:color="auto"/>
            </w:tcBorders>
          </w:tcPr>
          <w:p w14:paraId="5626AE87"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83070B</w:t>
            </w:r>
          </w:p>
        </w:tc>
        <w:tc>
          <w:tcPr>
            <w:tcW w:w="6803" w:type="dxa"/>
            <w:tcBorders>
              <w:left w:val="single" w:sz="6" w:space="0" w:color="auto"/>
              <w:right w:val="single" w:sz="6" w:space="0" w:color="auto"/>
            </w:tcBorders>
          </w:tcPr>
          <w:p w14:paraId="2502439E" w14:textId="77777777" w:rsidR="0036527B" w:rsidRPr="00CC1A21" w:rsidRDefault="0036527B" w:rsidP="006976F1">
            <w:pPr>
              <w:autoSpaceDE w:val="0"/>
              <w:autoSpaceDN w:val="0"/>
              <w:spacing w:line="300" w:lineRule="exact"/>
              <w:ind w:left="369"/>
              <w:rPr>
                <w:color w:val="000000" w:themeColor="text1"/>
              </w:rPr>
            </w:pPr>
            <w:r w:rsidRPr="00CC1A21">
              <w:rPr>
                <w:color w:val="000000" w:themeColor="text1"/>
              </w:rPr>
              <w:t>(2)</w:t>
            </w:r>
            <w:r w:rsidRPr="00CC1A21">
              <w:rPr>
                <w:color w:val="000000" w:themeColor="text1"/>
              </w:rPr>
              <w:t>深部</w:t>
            </w:r>
            <w:r w:rsidRPr="00CC1A21">
              <w:rPr>
                <w:color w:val="000000" w:themeColor="text1"/>
              </w:rPr>
              <w:t xml:space="preserve"> deep</w:t>
            </w:r>
          </w:p>
          <w:p w14:paraId="62E8C9C8"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1791DF24"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百分之七十二</w:t>
            </w:r>
            <w:r w:rsidRPr="00CC1A21">
              <w:rPr>
                <w:color w:val="000000" w:themeColor="text1"/>
              </w:rPr>
              <w:t>。</w:t>
            </w:r>
          </w:p>
          <w:p w14:paraId="522A279E"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363EB370"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E769DC4"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78F2605"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9B26209"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B67D367"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54000</w:t>
            </w:r>
          </w:p>
        </w:tc>
      </w:tr>
      <w:tr w:rsidR="00CD66FB" w:rsidRPr="00CC1A21" w14:paraId="2BD0CBA0" w14:textId="77777777" w:rsidTr="006976F1">
        <w:trPr>
          <w:trHeight w:val="312"/>
        </w:trPr>
        <w:tc>
          <w:tcPr>
            <w:tcW w:w="850" w:type="dxa"/>
            <w:tcBorders>
              <w:left w:val="single" w:sz="6" w:space="0" w:color="auto"/>
              <w:bottom w:val="single" w:sz="6" w:space="0" w:color="auto"/>
              <w:right w:val="single" w:sz="6" w:space="0" w:color="auto"/>
            </w:tcBorders>
          </w:tcPr>
          <w:p w14:paraId="4FC102AC"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83071B</w:t>
            </w:r>
          </w:p>
        </w:tc>
        <w:tc>
          <w:tcPr>
            <w:tcW w:w="6803" w:type="dxa"/>
            <w:tcBorders>
              <w:left w:val="single" w:sz="6" w:space="0" w:color="auto"/>
              <w:bottom w:val="single" w:sz="6" w:space="0" w:color="auto"/>
              <w:right w:val="single" w:sz="6" w:space="0" w:color="auto"/>
            </w:tcBorders>
          </w:tcPr>
          <w:p w14:paraId="3A906E2E" w14:textId="77777777" w:rsidR="0036527B" w:rsidRPr="00CC1A21" w:rsidRDefault="008C5E7B" w:rsidP="008C5E7B">
            <w:pPr>
              <w:autoSpaceDE w:val="0"/>
              <w:autoSpaceDN w:val="0"/>
              <w:spacing w:line="300" w:lineRule="exact"/>
              <w:ind w:left="195"/>
              <w:rPr>
                <w:color w:val="000000" w:themeColor="text1"/>
              </w:rPr>
            </w:pPr>
            <w:r w:rsidRPr="00CC1A21">
              <w:rPr>
                <w:color w:val="000000" w:themeColor="text1"/>
              </w:rPr>
              <w:t>3.</w:t>
            </w:r>
            <w:r w:rsidR="0036527B" w:rsidRPr="00CC1A21">
              <w:rPr>
                <w:color w:val="000000" w:themeColor="text1"/>
              </w:rPr>
              <w:t>大型</w:t>
            </w:r>
            <w:r w:rsidR="0036527B" w:rsidRPr="00CC1A21">
              <w:rPr>
                <w:color w:val="000000" w:themeColor="text1"/>
              </w:rPr>
              <w:t xml:space="preserve"> large (D</w:t>
            </w:r>
            <w:r w:rsidR="0036527B" w:rsidRPr="00CC1A21">
              <w:rPr>
                <w:color w:val="000000" w:themeColor="text1"/>
              </w:rPr>
              <w:t>＞</w:t>
            </w:r>
            <w:r w:rsidR="0036527B" w:rsidRPr="00CC1A21">
              <w:rPr>
                <w:color w:val="000000" w:themeColor="text1"/>
              </w:rPr>
              <w:t>5cm)</w:t>
            </w:r>
          </w:p>
          <w:p w14:paraId="51DFB18D"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0DAB5C12" w14:textId="77777777" w:rsidR="0036527B" w:rsidRPr="00CC1A21" w:rsidRDefault="0036527B" w:rsidP="006976F1">
            <w:pPr>
              <w:autoSpaceDE w:val="0"/>
              <w:autoSpaceDN w:val="0"/>
              <w:spacing w:line="300" w:lineRule="exact"/>
              <w:ind w:leftChars="196" w:left="66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BA15F6" w:rsidRPr="00CC1A21">
              <w:rPr>
                <w:color w:val="000000" w:themeColor="text1"/>
              </w:rPr>
              <w:t>百分之七十</w:t>
            </w:r>
            <w:r w:rsidRPr="00CC1A21">
              <w:rPr>
                <w:color w:val="000000" w:themeColor="text1"/>
              </w:rPr>
              <w:t>。</w:t>
            </w:r>
          </w:p>
          <w:p w14:paraId="01F7DCF5" w14:textId="77777777" w:rsidR="00364A3C" w:rsidRPr="00CC1A21" w:rsidRDefault="0036527B" w:rsidP="00046832">
            <w:pPr>
              <w:autoSpaceDE w:val="0"/>
              <w:autoSpaceDN w:val="0"/>
              <w:spacing w:line="300" w:lineRule="exact"/>
              <w:ind w:leftChars="196" w:left="66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1CE4623F"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099CA0F"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6E94A49"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ED3AC22"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97F82FB" w14:textId="77777777" w:rsidR="0036527B" w:rsidRPr="00CC1A21" w:rsidRDefault="004F19D3" w:rsidP="006976F1">
            <w:pPr>
              <w:autoSpaceDE w:val="0"/>
              <w:autoSpaceDN w:val="0"/>
              <w:spacing w:line="300" w:lineRule="exact"/>
              <w:jc w:val="right"/>
              <w:rPr>
                <w:color w:val="000000" w:themeColor="text1"/>
              </w:rPr>
            </w:pPr>
            <w:r w:rsidRPr="00CC1A21">
              <w:rPr>
                <w:color w:val="000000" w:themeColor="text1"/>
                <w:szCs w:val="24"/>
              </w:rPr>
              <w:t>64500</w:t>
            </w:r>
          </w:p>
        </w:tc>
      </w:tr>
      <w:tr w:rsidR="00CD66FB" w:rsidRPr="00CC1A21" w14:paraId="531839A4" w14:textId="77777777" w:rsidTr="006976F1">
        <w:tc>
          <w:tcPr>
            <w:tcW w:w="850" w:type="dxa"/>
            <w:tcBorders>
              <w:top w:val="single" w:sz="6" w:space="0" w:color="auto"/>
              <w:left w:val="single" w:sz="6" w:space="0" w:color="auto"/>
              <w:right w:val="single" w:sz="6" w:space="0" w:color="auto"/>
            </w:tcBorders>
          </w:tcPr>
          <w:p w14:paraId="04207718" w14:textId="77777777" w:rsidR="0036527B" w:rsidRPr="00CC1A21" w:rsidRDefault="0036527B" w:rsidP="00364A3C">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6C858F82" w14:textId="77777777" w:rsidR="0036527B" w:rsidRPr="00CC1A21" w:rsidRDefault="0036527B" w:rsidP="00364A3C">
            <w:pPr>
              <w:autoSpaceDE w:val="0"/>
              <w:autoSpaceDN w:val="0"/>
              <w:spacing w:line="300" w:lineRule="exact"/>
              <w:rPr>
                <w:color w:val="000000" w:themeColor="text1"/>
              </w:rPr>
            </w:pPr>
            <w:r w:rsidRPr="00CC1A21">
              <w:rPr>
                <w:color w:val="000000" w:themeColor="text1"/>
              </w:rPr>
              <w:t>脊椎腔內動靜脈畸型切除術</w:t>
            </w:r>
          </w:p>
          <w:p w14:paraId="5ADF6C7B" w14:textId="77777777" w:rsidR="0036527B" w:rsidRPr="00CC1A21" w:rsidRDefault="0036527B" w:rsidP="00364A3C">
            <w:pPr>
              <w:autoSpaceDE w:val="0"/>
              <w:autoSpaceDN w:val="0"/>
              <w:spacing w:line="300" w:lineRule="exact"/>
              <w:rPr>
                <w:color w:val="000000" w:themeColor="text1"/>
              </w:rPr>
            </w:pPr>
            <w:r w:rsidRPr="00CC1A21">
              <w:rPr>
                <w:color w:val="000000" w:themeColor="text1"/>
              </w:rPr>
              <w:t>Excision of intraspinal AVM</w:t>
            </w:r>
          </w:p>
        </w:tc>
        <w:tc>
          <w:tcPr>
            <w:tcW w:w="283" w:type="dxa"/>
            <w:tcBorders>
              <w:top w:val="single" w:sz="6" w:space="0" w:color="auto"/>
              <w:left w:val="single" w:sz="6" w:space="0" w:color="auto"/>
              <w:right w:val="single" w:sz="6" w:space="0" w:color="auto"/>
            </w:tcBorders>
          </w:tcPr>
          <w:p w14:paraId="48518712"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AB795F4"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000985D"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1E2292F" w14:textId="77777777" w:rsidR="0036527B" w:rsidRPr="00CC1A21" w:rsidRDefault="0036527B" w:rsidP="00364A3C">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C52E497" w14:textId="77777777" w:rsidR="0036527B" w:rsidRPr="00CC1A21" w:rsidRDefault="0036527B" w:rsidP="00364A3C">
            <w:pPr>
              <w:autoSpaceDE w:val="0"/>
              <w:autoSpaceDN w:val="0"/>
              <w:spacing w:line="300" w:lineRule="exact"/>
              <w:rPr>
                <w:color w:val="000000" w:themeColor="text1"/>
              </w:rPr>
            </w:pPr>
          </w:p>
        </w:tc>
      </w:tr>
      <w:tr w:rsidR="00CD66FB" w:rsidRPr="00CC1A21" w14:paraId="5EA4352E" w14:textId="77777777" w:rsidTr="00E93A7A">
        <w:trPr>
          <w:trHeight w:val="340"/>
        </w:trPr>
        <w:tc>
          <w:tcPr>
            <w:tcW w:w="850" w:type="dxa"/>
            <w:tcBorders>
              <w:left w:val="single" w:sz="6" w:space="0" w:color="auto"/>
              <w:right w:val="single" w:sz="6" w:space="0" w:color="auto"/>
            </w:tcBorders>
          </w:tcPr>
          <w:p w14:paraId="636818AD"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83072B</w:t>
            </w:r>
          </w:p>
        </w:tc>
        <w:tc>
          <w:tcPr>
            <w:tcW w:w="6803" w:type="dxa"/>
            <w:tcBorders>
              <w:left w:val="single" w:sz="6" w:space="0" w:color="auto"/>
              <w:right w:val="single" w:sz="6" w:space="0" w:color="auto"/>
            </w:tcBorders>
          </w:tcPr>
          <w:p w14:paraId="2B87855B"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二節以內</w:t>
            </w:r>
            <w:r w:rsidRPr="00CC1A21">
              <w:rPr>
                <w:color w:val="000000" w:themeColor="text1"/>
                <w:szCs w:val="24"/>
              </w:rPr>
              <w:t xml:space="preserve"> </w:t>
            </w:r>
            <w:r w:rsidRPr="00CC1A21">
              <w:rPr>
                <w:rFonts w:ascii="新細明體" w:eastAsia="新細明體" w:hAnsi="新細明體" w:cs="新細明體" w:hint="eastAsia"/>
                <w:color w:val="000000" w:themeColor="text1"/>
                <w:szCs w:val="24"/>
              </w:rPr>
              <w:t>≦</w:t>
            </w:r>
            <w:r w:rsidRPr="00CC1A21">
              <w:rPr>
                <w:color w:val="000000" w:themeColor="text1"/>
                <w:szCs w:val="24"/>
              </w:rPr>
              <w:t>2 segments</w:t>
            </w:r>
          </w:p>
        </w:tc>
        <w:tc>
          <w:tcPr>
            <w:tcW w:w="283" w:type="dxa"/>
            <w:tcBorders>
              <w:left w:val="single" w:sz="6" w:space="0" w:color="auto"/>
              <w:right w:val="single" w:sz="6" w:space="0" w:color="auto"/>
            </w:tcBorders>
          </w:tcPr>
          <w:p w14:paraId="0913CC1A"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5789C554"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B641715"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9D66C3A"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2202C09E" w14:textId="77777777" w:rsidR="004E078F" w:rsidRPr="00CC1A21" w:rsidRDefault="004E078F" w:rsidP="00364A3C">
            <w:pPr>
              <w:autoSpaceDE w:val="0"/>
              <w:autoSpaceDN w:val="0"/>
              <w:spacing w:line="300" w:lineRule="exact"/>
              <w:jc w:val="right"/>
              <w:rPr>
                <w:color w:val="000000" w:themeColor="text1"/>
                <w:szCs w:val="24"/>
              </w:rPr>
            </w:pPr>
            <w:r w:rsidRPr="00CC1A21">
              <w:rPr>
                <w:color w:val="000000" w:themeColor="text1"/>
                <w:szCs w:val="24"/>
              </w:rPr>
              <w:t>43200</w:t>
            </w:r>
          </w:p>
        </w:tc>
      </w:tr>
      <w:tr w:rsidR="00CD66FB" w:rsidRPr="00CC1A21" w14:paraId="3F6B45F9" w14:textId="77777777" w:rsidTr="00E93A7A">
        <w:trPr>
          <w:trHeight w:val="340"/>
        </w:trPr>
        <w:tc>
          <w:tcPr>
            <w:tcW w:w="850" w:type="dxa"/>
            <w:tcBorders>
              <w:left w:val="single" w:sz="6" w:space="0" w:color="auto"/>
              <w:right w:val="single" w:sz="6" w:space="0" w:color="auto"/>
            </w:tcBorders>
          </w:tcPr>
          <w:p w14:paraId="5C990000"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83073B</w:t>
            </w:r>
          </w:p>
        </w:tc>
        <w:tc>
          <w:tcPr>
            <w:tcW w:w="6803" w:type="dxa"/>
            <w:tcBorders>
              <w:left w:val="single" w:sz="6" w:space="0" w:color="auto"/>
              <w:right w:val="single" w:sz="6" w:space="0" w:color="auto"/>
            </w:tcBorders>
          </w:tcPr>
          <w:p w14:paraId="74A1D51E"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超過二節</w:t>
            </w:r>
            <w:r w:rsidRPr="00CC1A21">
              <w:rPr>
                <w:color w:val="000000" w:themeColor="text1"/>
                <w:szCs w:val="24"/>
              </w:rPr>
              <w:t xml:space="preserve"> </w:t>
            </w:r>
            <w:r w:rsidRPr="00CC1A21">
              <w:rPr>
                <w:color w:val="000000" w:themeColor="text1"/>
                <w:szCs w:val="24"/>
              </w:rPr>
              <w:t>＞</w:t>
            </w:r>
            <w:r w:rsidRPr="00CC1A21">
              <w:rPr>
                <w:color w:val="000000" w:themeColor="text1"/>
                <w:szCs w:val="24"/>
              </w:rPr>
              <w:t>2 segments</w:t>
            </w:r>
          </w:p>
        </w:tc>
        <w:tc>
          <w:tcPr>
            <w:tcW w:w="283" w:type="dxa"/>
            <w:tcBorders>
              <w:left w:val="single" w:sz="6" w:space="0" w:color="auto"/>
              <w:right w:val="single" w:sz="6" w:space="0" w:color="auto"/>
            </w:tcBorders>
          </w:tcPr>
          <w:p w14:paraId="7F79C6EC"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DD142A4"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FF697F8"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1230F1D1"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7AB9A7E7" w14:textId="77777777" w:rsidR="004E078F" w:rsidRPr="00CC1A21" w:rsidRDefault="004E078F" w:rsidP="00364A3C">
            <w:pPr>
              <w:pStyle w:val="affffffff2"/>
              <w:spacing w:line="300" w:lineRule="exact"/>
              <w:rPr>
                <w:rFonts w:eastAsia="標楷體"/>
                <w:color w:val="000000" w:themeColor="text1"/>
                <w:sz w:val="24"/>
                <w:u w:val="none"/>
              </w:rPr>
            </w:pPr>
            <w:r w:rsidRPr="00CC1A21">
              <w:rPr>
                <w:rFonts w:eastAsia="標楷體"/>
                <w:color w:val="000000" w:themeColor="text1"/>
                <w:sz w:val="24"/>
                <w:u w:val="none"/>
              </w:rPr>
              <w:t>50400</w:t>
            </w:r>
          </w:p>
        </w:tc>
      </w:tr>
      <w:tr w:rsidR="00CD66FB" w:rsidRPr="00CC1A21" w14:paraId="6E076096" w14:textId="77777777" w:rsidTr="008260BD">
        <w:trPr>
          <w:trHeight w:val="340"/>
        </w:trPr>
        <w:tc>
          <w:tcPr>
            <w:tcW w:w="850" w:type="dxa"/>
            <w:tcBorders>
              <w:left w:val="single" w:sz="6" w:space="0" w:color="auto"/>
              <w:bottom w:val="single" w:sz="6" w:space="0" w:color="auto"/>
              <w:right w:val="single" w:sz="6" w:space="0" w:color="auto"/>
            </w:tcBorders>
          </w:tcPr>
          <w:p w14:paraId="11684171" w14:textId="77777777" w:rsidR="0036527B" w:rsidRPr="00CC1A21" w:rsidRDefault="0036527B" w:rsidP="00364A3C">
            <w:pPr>
              <w:autoSpaceDE w:val="0"/>
              <w:autoSpaceDN w:val="0"/>
              <w:spacing w:line="30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67A359AD" w14:textId="77777777" w:rsidR="0036527B" w:rsidRPr="00CC1A21" w:rsidRDefault="0036527B" w:rsidP="00364A3C">
            <w:pPr>
              <w:autoSpaceDE w:val="0"/>
              <w:autoSpaceDN w:val="0"/>
              <w:spacing w:line="300" w:lineRule="exact"/>
              <w:rPr>
                <w:color w:val="000000" w:themeColor="text1"/>
              </w:rPr>
            </w:pPr>
            <w:r w:rsidRPr="00CC1A2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00B42296" w14:textId="77777777" w:rsidR="0036527B" w:rsidRPr="00CC1A2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99F74B7" w14:textId="77777777" w:rsidR="0036527B" w:rsidRPr="00CC1A2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54D4802" w14:textId="77777777" w:rsidR="0036527B" w:rsidRPr="00CC1A2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0D02431" w14:textId="77777777" w:rsidR="0036527B" w:rsidRPr="00CC1A21" w:rsidRDefault="0036527B" w:rsidP="00364A3C">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5C095B7B" w14:textId="77777777" w:rsidR="0036527B" w:rsidRPr="00CC1A21" w:rsidRDefault="0036527B" w:rsidP="00364A3C">
            <w:pPr>
              <w:autoSpaceDE w:val="0"/>
              <w:autoSpaceDN w:val="0"/>
              <w:spacing w:line="300" w:lineRule="exact"/>
              <w:rPr>
                <w:color w:val="000000" w:themeColor="text1"/>
              </w:rPr>
            </w:pPr>
          </w:p>
        </w:tc>
      </w:tr>
      <w:tr w:rsidR="00CD66FB" w:rsidRPr="00CC1A21" w14:paraId="79153D63" w14:textId="77777777" w:rsidTr="008260BD">
        <w:trPr>
          <w:trHeight w:val="340"/>
        </w:trPr>
        <w:tc>
          <w:tcPr>
            <w:tcW w:w="850" w:type="dxa"/>
            <w:tcBorders>
              <w:top w:val="single" w:sz="6" w:space="0" w:color="auto"/>
              <w:left w:val="single" w:sz="6" w:space="0" w:color="auto"/>
              <w:right w:val="single" w:sz="6" w:space="0" w:color="auto"/>
            </w:tcBorders>
          </w:tcPr>
          <w:p w14:paraId="2C1151B4" w14:textId="77777777" w:rsidR="0036527B" w:rsidRPr="00CC1A21" w:rsidRDefault="0036527B" w:rsidP="00364A3C">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2F783FEE" w14:textId="77777777" w:rsidR="0036527B" w:rsidRPr="00CC1A21" w:rsidRDefault="0036527B" w:rsidP="00364A3C">
            <w:pPr>
              <w:autoSpaceDE w:val="0"/>
              <w:autoSpaceDN w:val="0"/>
              <w:spacing w:line="300" w:lineRule="exact"/>
              <w:rPr>
                <w:color w:val="000000" w:themeColor="text1"/>
              </w:rPr>
            </w:pPr>
            <w:r w:rsidRPr="00CC1A21">
              <w:rPr>
                <w:color w:val="000000" w:themeColor="text1"/>
              </w:rPr>
              <w:t xml:space="preserve">面神經痙攣　</w:t>
            </w:r>
            <w:r w:rsidRPr="00CC1A21">
              <w:rPr>
                <w:color w:val="000000" w:themeColor="text1"/>
              </w:rPr>
              <w:t>Facial tic</w:t>
            </w:r>
          </w:p>
        </w:tc>
        <w:tc>
          <w:tcPr>
            <w:tcW w:w="283" w:type="dxa"/>
            <w:tcBorders>
              <w:top w:val="single" w:sz="6" w:space="0" w:color="auto"/>
              <w:left w:val="single" w:sz="6" w:space="0" w:color="auto"/>
              <w:right w:val="single" w:sz="6" w:space="0" w:color="auto"/>
            </w:tcBorders>
          </w:tcPr>
          <w:p w14:paraId="333969A0"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C95E2A3"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2453F1"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5B51E64" w14:textId="77777777" w:rsidR="0036527B" w:rsidRPr="00CC1A21" w:rsidRDefault="0036527B" w:rsidP="00364A3C">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05BB401" w14:textId="77777777" w:rsidR="0036527B" w:rsidRPr="00CC1A21" w:rsidRDefault="0036527B" w:rsidP="00364A3C">
            <w:pPr>
              <w:autoSpaceDE w:val="0"/>
              <w:autoSpaceDN w:val="0"/>
              <w:spacing w:line="300" w:lineRule="exact"/>
              <w:rPr>
                <w:color w:val="000000" w:themeColor="text1"/>
              </w:rPr>
            </w:pPr>
          </w:p>
        </w:tc>
      </w:tr>
      <w:tr w:rsidR="00CD66FB" w:rsidRPr="00CC1A21" w14:paraId="77288DB8" w14:textId="77777777" w:rsidTr="00E93A7A">
        <w:trPr>
          <w:trHeight w:val="340"/>
        </w:trPr>
        <w:tc>
          <w:tcPr>
            <w:tcW w:w="850" w:type="dxa"/>
            <w:tcBorders>
              <w:left w:val="single" w:sz="6" w:space="0" w:color="auto"/>
              <w:right w:val="single" w:sz="6" w:space="0" w:color="auto"/>
            </w:tcBorders>
          </w:tcPr>
          <w:p w14:paraId="3EE0F38E"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83074C</w:t>
            </w:r>
          </w:p>
        </w:tc>
        <w:tc>
          <w:tcPr>
            <w:tcW w:w="6803" w:type="dxa"/>
            <w:tcBorders>
              <w:left w:val="single" w:sz="6" w:space="0" w:color="auto"/>
              <w:right w:val="single" w:sz="6" w:space="0" w:color="auto"/>
            </w:tcBorders>
          </w:tcPr>
          <w:p w14:paraId="56EC5A56"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酒精阻斷</w:t>
            </w:r>
            <w:r w:rsidRPr="00CC1A21">
              <w:rPr>
                <w:color w:val="000000" w:themeColor="text1"/>
                <w:szCs w:val="24"/>
              </w:rPr>
              <w:t xml:space="preserve"> Alcohol block</w:t>
            </w:r>
          </w:p>
        </w:tc>
        <w:tc>
          <w:tcPr>
            <w:tcW w:w="283" w:type="dxa"/>
            <w:tcBorders>
              <w:left w:val="single" w:sz="6" w:space="0" w:color="auto"/>
              <w:right w:val="single" w:sz="6" w:space="0" w:color="auto"/>
            </w:tcBorders>
          </w:tcPr>
          <w:p w14:paraId="44528795"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2D284003"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C2C879B"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35B4150"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6EE58B94" w14:textId="77777777" w:rsidR="004E078F" w:rsidRPr="00CC1A21" w:rsidRDefault="004E078F" w:rsidP="00364A3C">
            <w:pPr>
              <w:pStyle w:val="affffffff2"/>
              <w:spacing w:line="300" w:lineRule="exact"/>
              <w:rPr>
                <w:rFonts w:eastAsia="標楷體"/>
                <w:color w:val="000000" w:themeColor="text1"/>
                <w:sz w:val="24"/>
                <w:u w:val="none"/>
              </w:rPr>
            </w:pPr>
            <w:r w:rsidRPr="00CC1A21">
              <w:rPr>
                <w:rFonts w:eastAsia="標楷體"/>
                <w:color w:val="000000" w:themeColor="text1"/>
                <w:sz w:val="24"/>
                <w:u w:val="none"/>
              </w:rPr>
              <w:t>2764</w:t>
            </w:r>
          </w:p>
        </w:tc>
      </w:tr>
      <w:tr w:rsidR="00CD66FB" w:rsidRPr="00CC1A21" w14:paraId="3CAA94D9" w14:textId="77777777" w:rsidTr="00E93A7A">
        <w:trPr>
          <w:trHeight w:val="340"/>
        </w:trPr>
        <w:tc>
          <w:tcPr>
            <w:tcW w:w="850" w:type="dxa"/>
            <w:tcBorders>
              <w:left w:val="single" w:sz="6" w:space="0" w:color="auto"/>
              <w:right w:val="single" w:sz="6" w:space="0" w:color="auto"/>
            </w:tcBorders>
          </w:tcPr>
          <w:p w14:paraId="69D1CDD8"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83075B</w:t>
            </w:r>
          </w:p>
        </w:tc>
        <w:tc>
          <w:tcPr>
            <w:tcW w:w="6803" w:type="dxa"/>
            <w:tcBorders>
              <w:left w:val="single" w:sz="6" w:space="0" w:color="auto"/>
              <w:right w:val="single" w:sz="6" w:space="0" w:color="auto"/>
            </w:tcBorders>
          </w:tcPr>
          <w:p w14:paraId="30D2B701"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選擇性神經切除術</w:t>
            </w:r>
            <w:r w:rsidRPr="00CC1A21">
              <w:rPr>
                <w:color w:val="000000" w:themeColor="text1"/>
                <w:szCs w:val="24"/>
              </w:rPr>
              <w:t>Selective neurectomy</w:t>
            </w:r>
          </w:p>
        </w:tc>
        <w:tc>
          <w:tcPr>
            <w:tcW w:w="283" w:type="dxa"/>
            <w:tcBorders>
              <w:left w:val="single" w:sz="6" w:space="0" w:color="auto"/>
              <w:right w:val="single" w:sz="6" w:space="0" w:color="auto"/>
            </w:tcBorders>
          </w:tcPr>
          <w:p w14:paraId="1EC36B8B"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4A018697"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795398E"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2CDC93C"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5BADFC08" w14:textId="77777777" w:rsidR="004E078F" w:rsidRPr="00CC1A21" w:rsidRDefault="004E078F" w:rsidP="00364A3C">
            <w:pPr>
              <w:pStyle w:val="affffffff2"/>
              <w:spacing w:line="300" w:lineRule="exact"/>
              <w:rPr>
                <w:rFonts w:eastAsia="標楷體"/>
                <w:color w:val="000000" w:themeColor="text1"/>
                <w:sz w:val="24"/>
                <w:u w:val="none"/>
              </w:rPr>
            </w:pPr>
            <w:r w:rsidRPr="00CC1A21">
              <w:rPr>
                <w:rFonts w:eastAsia="標楷體"/>
                <w:color w:val="000000" w:themeColor="text1"/>
                <w:sz w:val="24"/>
                <w:u w:val="none"/>
              </w:rPr>
              <w:t>6552</w:t>
            </w:r>
          </w:p>
        </w:tc>
      </w:tr>
      <w:tr w:rsidR="00CD66FB" w:rsidRPr="00CC1A21" w14:paraId="172491F8" w14:textId="77777777" w:rsidTr="00046832">
        <w:trPr>
          <w:trHeight w:val="227"/>
        </w:trPr>
        <w:tc>
          <w:tcPr>
            <w:tcW w:w="850" w:type="dxa"/>
            <w:tcBorders>
              <w:left w:val="single" w:sz="6" w:space="0" w:color="auto"/>
              <w:bottom w:val="single" w:sz="6" w:space="0" w:color="auto"/>
              <w:right w:val="single" w:sz="6" w:space="0" w:color="auto"/>
            </w:tcBorders>
          </w:tcPr>
          <w:p w14:paraId="771D2FC8" w14:textId="77777777" w:rsidR="004E078F" w:rsidRPr="00CC1A21" w:rsidRDefault="004E078F" w:rsidP="00364A3C">
            <w:pPr>
              <w:autoSpaceDE w:val="0"/>
              <w:autoSpaceDN w:val="0"/>
              <w:spacing w:line="300" w:lineRule="exact"/>
              <w:jc w:val="right"/>
              <w:rPr>
                <w:color w:val="000000" w:themeColor="text1"/>
                <w:szCs w:val="24"/>
              </w:rPr>
            </w:pPr>
          </w:p>
        </w:tc>
        <w:tc>
          <w:tcPr>
            <w:tcW w:w="6803" w:type="dxa"/>
            <w:tcBorders>
              <w:left w:val="single" w:sz="6" w:space="0" w:color="auto"/>
              <w:bottom w:val="single" w:sz="6" w:space="0" w:color="auto"/>
              <w:right w:val="single" w:sz="6" w:space="0" w:color="auto"/>
            </w:tcBorders>
          </w:tcPr>
          <w:p w14:paraId="35BEFB86"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註：限神經外科專科醫師施行。</w:t>
            </w:r>
          </w:p>
        </w:tc>
        <w:tc>
          <w:tcPr>
            <w:tcW w:w="283" w:type="dxa"/>
            <w:tcBorders>
              <w:left w:val="single" w:sz="6" w:space="0" w:color="auto"/>
              <w:bottom w:val="single" w:sz="6" w:space="0" w:color="auto"/>
              <w:right w:val="single" w:sz="6" w:space="0" w:color="auto"/>
            </w:tcBorders>
          </w:tcPr>
          <w:p w14:paraId="7AC424DC"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51C6FC50"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59CA7495"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46E76B12" w14:textId="77777777" w:rsidR="004E078F" w:rsidRPr="00CC1A21" w:rsidRDefault="004E078F" w:rsidP="00364A3C">
            <w:pPr>
              <w:autoSpaceDE w:val="0"/>
              <w:autoSpaceDN w:val="0"/>
              <w:spacing w:line="300" w:lineRule="exact"/>
              <w:jc w:val="center"/>
              <w:rPr>
                <w:color w:val="000000" w:themeColor="text1"/>
                <w:szCs w:val="24"/>
              </w:rPr>
            </w:pPr>
          </w:p>
        </w:tc>
        <w:tc>
          <w:tcPr>
            <w:tcW w:w="850" w:type="dxa"/>
            <w:tcBorders>
              <w:left w:val="single" w:sz="6" w:space="0" w:color="auto"/>
              <w:bottom w:val="single" w:sz="6" w:space="0" w:color="auto"/>
              <w:right w:val="single" w:sz="6" w:space="0" w:color="auto"/>
            </w:tcBorders>
          </w:tcPr>
          <w:p w14:paraId="37035D71" w14:textId="77777777" w:rsidR="004E078F" w:rsidRPr="00CC1A21" w:rsidRDefault="004E078F" w:rsidP="00364A3C">
            <w:pPr>
              <w:autoSpaceDE w:val="0"/>
              <w:autoSpaceDN w:val="0"/>
              <w:spacing w:line="300" w:lineRule="exact"/>
              <w:rPr>
                <w:color w:val="000000" w:themeColor="text1"/>
                <w:szCs w:val="24"/>
              </w:rPr>
            </w:pPr>
          </w:p>
        </w:tc>
      </w:tr>
      <w:tr w:rsidR="00CD66FB" w:rsidRPr="00CC1A21" w14:paraId="5490506D" w14:textId="77777777" w:rsidTr="008260BD">
        <w:trPr>
          <w:trHeight w:val="340"/>
        </w:trPr>
        <w:tc>
          <w:tcPr>
            <w:tcW w:w="850" w:type="dxa"/>
            <w:tcBorders>
              <w:top w:val="single" w:sz="6" w:space="0" w:color="auto"/>
              <w:left w:val="single" w:sz="6" w:space="0" w:color="auto"/>
              <w:right w:val="single" w:sz="6" w:space="0" w:color="auto"/>
            </w:tcBorders>
          </w:tcPr>
          <w:p w14:paraId="7100895E" w14:textId="77777777" w:rsidR="0036527B" w:rsidRPr="00CC1A21" w:rsidRDefault="0036527B" w:rsidP="00364A3C">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3CA2D6C8" w14:textId="77777777" w:rsidR="0036527B" w:rsidRPr="00CC1A21" w:rsidRDefault="0036527B" w:rsidP="00364A3C">
            <w:pPr>
              <w:autoSpaceDE w:val="0"/>
              <w:autoSpaceDN w:val="0"/>
              <w:spacing w:line="300" w:lineRule="exact"/>
              <w:rPr>
                <w:color w:val="000000" w:themeColor="text1"/>
              </w:rPr>
            </w:pPr>
            <w:r w:rsidRPr="00CC1A21">
              <w:rPr>
                <w:color w:val="000000" w:themeColor="text1"/>
              </w:rPr>
              <w:t xml:space="preserve">顱骨縫線早期封閉症手術　</w:t>
            </w:r>
            <w:r w:rsidRPr="00CC1A21">
              <w:rPr>
                <w:color w:val="000000" w:themeColor="text1"/>
              </w:rPr>
              <w:t>Operation for craniosynostosis</w:t>
            </w:r>
          </w:p>
        </w:tc>
        <w:tc>
          <w:tcPr>
            <w:tcW w:w="283" w:type="dxa"/>
            <w:tcBorders>
              <w:top w:val="single" w:sz="6" w:space="0" w:color="auto"/>
              <w:left w:val="single" w:sz="6" w:space="0" w:color="auto"/>
              <w:right w:val="single" w:sz="6" w:space="0" w:color="auto"/>
            </w:tcBorders>
          </w:tcPr>
          <w:p w14:paraId="4E168568"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08BCF3"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7458BC5" w14:textId="77777777" w:rsidR="0036527B" w:rsidRPr="00CC1A2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20FE813" w14:textId="77777777" w:rsidR="0036527B" w:rsidRPr="00CC1A21" w:rsidRDefault="0036527B" w:rsidP="00364A3C">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746DCC5" w14:textId="77777777" w:rsidR="0036527B" w:rsidRPr="00CC1A21" w:rsidRDefault="0036527B" w:rsidP="00364A3C">
            <w:pPr>
              <w:autoSpaceDE w:val="0"/>
              <w:autoSpaceDN w:val="0"/>
              <w:spacing w:line="300" w:lineRule="exact"/>
              <w:rPr>
                <w:color w:val="000000" w:themeColor="text1"/>
              </w:rPr>
            </w:pPr>
          </w:p>
        </w:tc>
      </w:tr>
      <w:tr w:rsidR="00CD66FB" w:rsidRPr="00CC1A21" w14:paraId="0BE2155D" w14:textId="77777777" w:rsidTr="00E92CFB">
        <w:trPr>
          <w:trHeight w:val="283"/>
        </w:trPr>
        <w:tc>
          <w:tcPr>
            <w:tcW w:w="850" w:type="dxa"/>
            <w:tcBorders>
              <w:left w:val="single" w:sz="6" w:space="0" w:color="auto"/>
              <w:right w:val="single" w:sz="6" w:space="0" w:color="auto"/>
            </w:tcBorders>
          </w:tcPr>
          <w:p w14:paraId="3F6A3DCA"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83077B</w:t>
            </w:r>
          </w:p>
        </w:tc>
        <w:tc>
          <w:tcPr>
            <w:tcW w:w="6803" w:type="dxa"/>
            <w:tcBorders>
              <w:left w:val="single" w:sz="6" w:space="0" w:color="auto"/>
              <w:right w:val="single" w:sz="6" w:space="0" w:color="auto"/>
            </w:tcBorders>
          </w:tcPr>
          <w:p w14:paraId="69D14034"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 xml:space="preserve">簡單的縫合線顱骨咬除　</w:t>
            </w:r>
            <w:r w:rsidRPr="00CC1A21">
              <w:rPr>
                <w:color w:val="000000" w:themeColor="text1"/>
                <w:szCs w:val="24"/>
              </w:rPr>
              <w:t>Simple suturectomy</w:t>
            </w:r>
          </w:p>
        </w:tc>
        <w:tc>
          <w:tcPr>
            <w:tcW w:w="283" w:type="dxa"/>
            <w:tcBorders>
              <w:left w:val="single" w:sz="6" w:space="0" w:color="auto"/>
              <w:right w:val="single" w:sz="6" w:space="0" w:color="auto"/>
            </w:tcBorders>
          </w:tcPr>
          <w:p w14:paraId="1B98F238"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55911453"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9C5A705"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EA52FBF"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5225B6C9" w14:textId="77777777" w:rsidR="004E078F" w:rsidRPr="00CC1A21" w:rsidRDefault="004E078F" w:rsidP="00364A3C">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10128</w:t>
            </w:r>
          </w:p>
        </w:tc>
      </w:tr>
      <w:tr w:rsidR="00CD66FB" w:rsidRPr="00CC1A21" w14:paraId="222513BC" w14:textId="77777777" w:rsidTr="00E92CFB">
        <w:trPr>
          <w:trHeight w:val="283"/>
        </w:trPr>
        <w:tc>
          <w:tcPr>
            <w:tcW w:w="850" w:type="dxa"/>
            <w:tcBorders>
              <w:left w:val="single" w:sz="6" w:space="0" w:color="auto"/>
              <w:bottom w:val="single" w:sz="6" w:space="0" w:color="auto"/>
              <w:right w:val="single" w:sz="6" w:space="0" w:color="auto"/>
            </w:tcBorders>
          </w:tcPr>
          <w:p w14:paraId="7B5A4A2D"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83078B</w:t>
            </w:r>
          </w:p>
        </w:tc>
        <w:tc>
          <w:tcPr>
            <w:tcW w:w="6803" w:type="dxa"/>
            <w:tcBorders>
              <w:left w:val="single" w:sz="6" w:space="0" w:color="auto"/>
              <w:bottom w:val="single" w:sz="6" w:space="0" w:color="auto"/>
              <w:right w:val="single" w:sz="6" w:space="0" w:color="auto"/>
            </w:tcBorders>
          </w:tcPr>
          <w:p w14:paraId="51DCA5CB" w14:textId="77777777" w:rsidR="004E078F" w:rsidRPr="00CC1A21" w:rsidRDefault="004E078F" w:rsidP="00364A3C">
            <w:pPr>
              <w:autoSpaceDE w:val="0"/>
              <w:autoSpaceDN w:val="0"/>
              <w:spacing w:line="300" w:lineRule="exact"/>
              <w:rPr>
                <w:color w:val="000000" w:themeColor="text1"/>
                <w:szCs w:val="24"/>
              </w:rPr>
            </w:pPr>
            <w:r w:rsidRPr="00CC1A21">
              <w:rPr>
                <w:color w:val="000000" w:themeColor="text1"/>
                <w:szCs w:val="24"/>
              </w:rPr>
              <w:t>－</w:t>
            </w:r>
            <w:r w:rsidRPr="00CC1A21">
              <w:rPr>
                <w:color w:val="000000" w:themeColor="text1"/>
                <w:szCs w:val="24"/>
              </w:rPr>
              <w:t xml:space="preserve"> </w:t>
            </w:r>
            <w:r w:rsidRPr="00CC1A21">
              <w:rPr>
                <w:color w:val="000000" w:themeColor="text1"/>
                <w:szCs w:val="24"/>
              </w:rPr>
              <w:t xml:space="preserve">顱骨分割法　</w:t>
            </w:r>
            <w:r w:rsidRPr="00CC1A21">
              <w:rPr>
                <w:color w:val="000000" w:themeColor="text1"/>
                <w:szCs w:val="24"/>
              </w:rPr>
              <w:t>Morcellation</w:t>
            </w:r>
          </w:p>
        </w:tc>
        <w:tc>
          <w:tcPr>
            <w:tcW w:w="283" w:type="dxa"/>
            <w:tcBorders>
              <w:left w:val="single" w:sz="6" w:space="0" w:color="auto"/>
              <w:bottom w:val="single" w:sz="6" w:space="0" w:color="auto"/>
              <w:right w:val="single" w:sz="6" w:space="0" w:color="auto"/>
            </w:tcBorders>
          </w:tcPr>
          <w:p w14:paraId="18D149EB" w14:textId="77777777" w:rsidR="004E078F" w:rsidRPr="00CC1A2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00D88CD"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1245DE71"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1D7350D9" w14:textId="77777777" w:rsidR="004E078F" w:rsidRPr="00CC1A21" w:rsidRDefault="004E078F" w:rsidP="00364A3C">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6BF1465B" w14:textId="77777777" w:rsidR="004E078F" w:rsidRPr="00CC1A21" w:rsidRDefault="004E078F" w:rsidP="00364A3C">
            <w:pPr>
              <w:pStyle w:val="affffffff2"/>
              <w:spacing w:line="300" w:lineRule="exact"/>
              <w:rPr>
                <w:rFonts w:eastAsia="標楷體"/>
                <w:color w:val="000000" w:themeColor="text1"/>
                <w:sz w:val="24"/>
                <w:u w:val="none"/>
              </w:rPr>
            </w:pPr>
            <w:r w:rsidRPr="00CC1A21">
              <w:rPr>
                <w:rFonts w:eastAsia="標楷體"/>
                <w:color w:val="000000" w:themeColor="text1"/>
                <w:sz w:val="24"/>
                <w:u w:val="none"/>
              </w:rPr>
              <w:t>10752</w:t>
            </w:r>
          </w:p>
        </w:tc>
      </w:tr>
      <w:tr w:rsidR="00CD66FB" w:rsidRPr="00CC1A21" w14:paraId="59CC1838" w14:textId="77777777" w:rsidTr="006976F1">
        <w:trPr>
          <w:trHeight w:val="1364"/>
        </w:trPr>
        <w:tc>
          <w:tcPr>
            <w:tcW w:w="850" w:type="dxa"/>
            <w:tcBorders>
              <w:left w:val="single" w:sz="6" w:space="0" w:color="auto"/>
              <w:bottom w:val="single" w:sz="6" w:space="0" w:color="auto"/>
              <w:right w:val="single" w:sz="6" w:space="0" w:color="auto"/>
            </w:tcBorders>
          </w:tcPr>
          <w:p w14:paraId="0372E4BF" w14:textId="77777777" w:rsidR="0036527B" w:rsidRPr="00CC1A21" w:rsidRDefault="0036527B" w:rsidP="00364A3C">
            <w:pPr>
              <w:autoSpaceDE w:val="0"/>
              <w:autoSpaceDN w:val="0"/>
              <w:spacing w:line="300" w:lineRule="exact"/>
              <w:rPr>
                <w:color w:val="000000" w:themeColor="text1"/>
              </w:rPr>
            </w:pPr>
            <w:r w:rsidRPr="00CC1A21">
              <w:rPr>
                <w:color w:val="000000" w:themeColor="text1"/>
              </w:rPr>
              <w:t>83079B</w:t>
            </w:r>
          </w:p>
        </w:tc>
        <w:tc>
          <w:tcPr>
            <w:tcW w:w="6803" w:type="dxa"/>
            <w:tcBorders>
              <w:left w:val="single" w:sz="6" w:space="0" w:color="auto"/>
              <w:bottom w:val="single" w:sz="6" w:space="0" w:color="auto"/>
              <w:right w:val="single" w:sz="6" w:space="0" w:color="auto"/>
            </w:tcBorders>
          </w:tcPr>
          <w:p w14:paraId="69BE37DE" w14:textId="77777777" w:rsidR="0036527B" w:rsidRPr="00CC1A21" w:rsidRDefault="0036527B" w:rsidP="00160F56">
            <w:pPr>
              <w:autoSpaceDE w:val="0"/>
              <w:autoSpaceDN w:val="0"/>
              <w:spacing w:line="300" w:lineRule="exact"/>
              <w:jc w:val="both"/>
              <w:rPr>
                <w:color w:val="000000" w:themeColor="text1"/>
              </w:rPr>
            </w:pPr>
            <w:r w:rsidRPr="00CC1A21">
              <w:rPr>
                <w:color w:val="000000" w:themeColor="text1"/>
              </w:rPr>
              <w:t>高頻熱凝療法</w:t>
            </w:r>
            <w:r w:rsidRPr="00CC1A21">
              <w:rPr>
                <w:color w:val="000000" w:themeColor="text1"/>
              </w:rPr>
              <w:t xml:space="preserve"> </w:t>
            </w:r>
          </w:p>
          <w:p w14:paraId="4172409A" w14:textId="77777777" w:rsidR="0036527B" w:rsidRPr="00CC1A21" w:rsidRDefault="0036527B" w:rsidP="00160F56">
            <w:pPr>
              <w:autoSpaceDE w:val="0"/>
              <w:autoSpaceDN w:val="0"/>
              <w:spacing w:line="300" w:lineRule="exact"/>
              <w:jc w:val="both"/>
              <w:rPr>
                <w:color w:val="000000" w:themeColor="text1"/>
              </w:rPr>
            </w:pPr>
            <w:r w:rsidRPr="00CC1A21">
              <w:rPr>
                <w:color w:val="000000" w:themeColor="text1"/>
              </w:rPr>
              <w:t>Radiofrequency coagulation</w:t>
            </w:r>
          </w:p>
          <w:p w14:paraId="57251E93" w14:textId="77777777" w:rsidR="0036527B" w:rsidRPr="00CC1A21" w:rsidRDefault="0036527B" w:rsidP="00160F56">
            <w:pPr>
              <w:spacing w:line="300" w:lineRule="exact"/>
              <w:jc w:val="both"/>
              <w:rPr>
                <w:color w:val="000000" w:themeColor="text1"/>
              </w:rPr>
            </w:pPr>
            <w:r w:rsidRPr="00CC1A21">
              <w:rPr>
                <w:color w:val="000000" w:themeColor="text1"/>
              </w:rPr>
              <w:t>1.</w:t>
            </w:r>
            <w:r w:rsidRPr="00CC1A21">
              <w:rPr>
                <w:color w:val="000000" w:themeColor="text1"/>
              </w:rPr>
              <w:t>申請人檢附資料應符合之要件：</w:t>
            </w:r>
          </w:p>
          <w:p w14:paraId="4612C3F2"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(1)</w:t>
            </w:r>
            <w:r w:rsidRPr="00CC1A21">
              <w:rPr>
                <w:color w:val="000000" w:themeColor="text1"/>
              </w:rPr>
              <w:t>病歷應記載清楚、詳實及病史完整。須有理學檢查、術前術後</w:t>
            </w:r>
            <w:r w:rsidRPr="00CC1A21">
              <w:rPr>
                <w:color w:val="000000" w:themeColor="text1"/>
              </w:rPr>
              <w:t>Image-guided</w:t>
            </w:r>
            <w:r w:rsidRPr="00CC1A21">
              <w:rPr>
                <w:color w:val="000000" w:themeColor="text1"/>
              </w:rPr>
              <w:t>、</w:t>
            </w:r>
            <w:r w:rsidRPr="00CC1A21">
              <w:rPr>
                <w:color w:val="000000" w:themeColor="text1"/>
              </w:rPr>
              <w:t>OP note</w:t>
            </w:r>
            <w:r w:rsidRPr="00CC1A21">
              <w:rPr>
                <w:color w:val="000000" w:themeColor="text1"/>
              </w:rPr>
              <w:t>、疼痛量表等相關資料，以佐證實施之必要性。</w:t>
            </w:r>
          </w:p>
          <w:p w14:paraId="58F3ECE2"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(2)</w:t>
            </w:r>
            <w:r w:rsidRPr="00CC1A21">
              <w:rPr>
                <w:color w:val="000000" w:themeColor="text1"/>
              </w:rPr>
              <w:t>需為中重度、慢性疼痛且經藥物、復健治療等保守療法</w:t>
            </w:r>
            <w:r w:rsidR="00436B67" w:rsidRPr="00CC1A21">
              <w:rPr>
                <w:color w:val="000000" w:themeColor="text1"/>
              </w:rPr>
              <w:t>三</w:t>
            </w:r>
            <w:r w:rsidRPr="00CC1A21">
              <w:rPr>
                <w:color w:val="000000" w:themeColor="text1"/>
              </w:rPr>
              <w:t>個月後未改善。</w:t>
            </w:r>
          </w:p>
          <w:p w14:paraId="20D38F5E"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(3)</w:t>
            </w:r>
            <w:r w:rsidRPr="00CC1A21">
              <w:rPr>
                <w:color w:val="000000" w:themeColor="text1"/>
              </w:rPr>
              <w:t>單一部位首次實施前需至少施行一次影像輔助診斷性阻斷</w:t>
            </w:r>
            <w:r w:rsidRPr="00CC1A21">
              <w:rPr>
                <w:color w:val="000000" w:themeColor="text1"/>
              </w:rPr>
              <w:t>(image-guided diagnostic block)</w:t>
            </w:r>
            <w:r w:rsidRPr="00CC1A21">
              <w:rPr>
                <w:color w:val="000000" w:themeColor="text1"/>
              </w:rPr>
              <w:t>，</w:t>
            </w:r>
            <w:r w:rsidR="00436B67" w:rsidRPr="00CC1A21">
              <w:rPr>
                <w:color w:val="000000" w:themeColor="text1"/>
              </w:rPr>
              <w:t>二</w:t>
            </w:r>
            <w:r w:rsidRPr="00CC1A21">
              <w:rPr>
                <w:color w:val="000000" w:themeColor="text1"/>
              </w:rPr>
              <w:t>週後倘症狀未緩解，才可施行</w:t>
            </w:r>
            <w:r w:rsidRPr="00CC1A21">
              <w:rPr>
                <w:color w:val="000000" w:themeColor="text1"/>
              </w:rPr>
              <w:t>RF</w:t>
            </w:r>
            <w:r w:rsidRPr="00CC1A21">
              <w:rPr>
                <w:color w:val="000000" w:themeColor="text1"/>
              </w:rPr>
              <w:t>，需檢附影像副本以資佐證。</w:t>
            </w:r>
          </w:p>
          <w:p w14:paraId="6F2FC6E3" w14:textId="77777777" w:rsidR="0036527B" w:rsidRPr="00CC1A21" w:rsidRDefault="0036527B" w:rsidP="00DE72FA">
            <w:pPr>
              <w:spacing w:line="300" w:lineRule="exact"/>
              <w:ind w:left="192" w:hangingChars="80" w:hanging="192"/>
              <w:jc w:val="both"/>
              <w:rPr>
                <w:color w:val="000000" w:themeColor="text1"/>
              </w:rPr>
            </w:pPr>
            <w:r w:rsidRPr="00CC1A21">
              <w:rPr>
                <w:color w:val="000000" w:themeColor="text1"/>
              </w:rPr>
              <w:t>2.</w:t>
            </w:r>
            <w:r w:rsidRPr="00CC1A21">
              <w:rPr>
                <w:color w:val="000000" w:themeColor="text1"/>
              </w:rPr>
              <w:t>施行本項之適應症如下，並應由醫院申請事前審查：</w:t>
            </w:r>
          </w:p>
          <w:p w14:paraId="16EDE615"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(1)</w:t>
            </w:r>
            <w:r w:rsidRPr="00CC1A21">
              <w:rPr>
                <w:color w:val="000000" w:themeColor="text1"/>
              </w:rPr>
              <w:t>需為脊椎小關節症候群</w:t>
            </w:r>
            <w:r w:rsidRPr="00CC1A21">
              <w:rPr>
                <w:color w:val="000000" w:themeColor="text1"/>
              </w:rPr>
              <w:t>(Facet Joint Syndrome)</w:t>
            </w:r>
            <w:r w:rsidRPr="00CC1A21">
              <w:rPr>
                <w:color w:val="000000" w:themeColor="text1"/>
              </w:rPr>
              <w:t>引起的疼痛者。</w:t>
            </w:r>
          </w:p>
          <w:p w14:paraId="3FA07198"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lastRenderedPageBreak/>
              <w:t>(2)</w:t>
            </w:r>
            <w:r w:rsidRPr="00CC1A21">
              <w:rPr>
                <w:color w:val="000000" w:themeColor="text1"/>
              </w:rPr>
              <w:t>三叉神經痛、惡性腫瘤引起神經疼痛者。</w:t>
            </w:r>
          </w:p>
          <w:p w14:paraId="0932B661" w14:textId="77777777" w:rsidR="0036527B" w:rsidRPr="00CC1A21" w:rsidRDefault="0036527B" w:rsidP="00046832">
            <w:pPr>
              <w:spacing w:line="300" w:lineRule="exact"/>
              <w:ind w:leftChars="100" w:left="528" w:hangingChars="120" w:hanging="288"/>
              <w:rPr>
                <w:color w:val="000000" w:themeColor="text1"/>
              </w:rPr>
            </w:pPr>
            <w:r w:rsidRPr="00CC1A21">
              <w:rPr>
                <w:color w:val="000000" w:themeColor="text1"/>
              </w:rPr>
              <w:t>(3)Neuropathic pain</w:t>
            </w:r>
            <w:r w:rsidRPr="00CC1A21">
              <w:rPr>
                <w:color w:val="000000" w:themeColor="text1"/>
              </w:rPr>
              <w:t>，如</w:t>
            </w:r>
            <w:r w:rsidRPr="00CC1A21">
              <w:rPr>
                <w:color w:val="000000" w:themeColor="text1"/>
              </w:rPr>
              <w:t>postherpetic neuropathic pain</w:t>
            </w:r>
            <w:r w:rsidRPr="00CC1A21">
              <w:rPr>
                <w:color w:val="000000" w:themeColor="text1"/>
              </w:rPr>
              <w:t>等。</w:t>
            </w:r>
          </w:p>
          <w:p w14:paraId="798B58C3"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(4)</w:t>
            </w:r>
            <w:r w:rsidRPr="00CC1A21">
              <w:rPr>
                <w:color w:val="000000" w:themeColor="text1"/>
              </w:rPr>
              <w:t>脊椎手術後疼痛症候群（</w:t>
            </w:r>
            <w:r w:rsidRPr="00CC1A21">
              <w:rPr>
                <w:color w:val="000000" w:themeColor="text1"/>
              </w:rPr>
              <w:t>Failed Back Surgery Syndrome,FBSS</w:t>
            </w:r>
            <w:r w:rsidRPr="00CC1A21">
              <w:rPr>
                <w:color w:val="000000" w:themeColor="text1"/>
              </w:rPr>
              <w:t>）、慢性脊椎疼痛</w:t>
            </w:r>
            <w:r w:rsidRPr="00CC1A21">
              <w:rPr>
                <w:color w:val="000000" w:themeColor="text1"/>
              </w:rPr>
              <w:t>(Chronic spinal pain)</w:t>
            </w:r>
            <w:r w:rsidRPr="00CC1A21">
              <w:rPr>
                <w:color w:val="000000" w:themeColor="text1"/>
              </w:rPr>
              <w:t>、後背根神經節、其他周邊神經痛等。</w:t>
            </w:r>
          </w:p>
          <w:p w14:paraId="71D93383" w14:textId="77777777" w:rsidR="0036527B" w:rsidRPr="00CC1A21" w:rsidRDefault="0036527B" w:rsidP="00DE72FA">
            <w:pPr>
              <w:spacing w:line="300" w:lineRule="exact"/>
              <w:jc w:val="both"/>
              <w:rPr>
                <w:color w:val="000000" w:themeColor="text1"/>
              </w:rPr>
            </w:pPr>
            <w:r w:rsidRPr="00CC1A21">
              <w:rPr>
                <w:color w:val="000000" w:themeColor="text1"/>
              </w:rPr>
              <w:t>3.</w:t>
            </w:r>
            <w:r w:rsidRPr="00CC1A21">
              <w:rPr>
                <w:color w:val="000000" w:themeColor="text1"/>
              </w:rPr>
              <w:t>治療次數與限制：</w:t>
            </w:r>
          </w:p>
          <w:p w14:paraId="349A2067"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(1)</w:t>
            </w:r>
            <w:r w:rsidRPr="00CC1A21">
              <w:rPr>
                <w:color w:val="000000" w:themeColor="text1"/>
              </w:rPr>
              <w:t>同區域重複治療以間隔</w:t>
            </w:r>
            <w:r w:rsidR="00436B67" w:rsidRPr="00CC1A21">
              <w:rPr>
                <w:color w:val="000000" w:themeColor="text1"/>
              </w:rPr>
              <w:t>六</w:t>
            </w:r>
            <w:r w:rsidRPr="00CC1A21">
              <w:rPr>
                <w:color w:val="000000" w:themeColor="text1"/>
              </w:rPr>
              <w:t>個月以上為原則，並應附施予高頻熱凝療法後之衛教紀錄與疼痛量表，個案病情如需於</w:t>
            </w:r>
            <w:r w:rsidR="00436B67" w:rsidRPr="00CC1A21">
              <w:rPr>
                <w:color w:val="000000" w:themeColor="text1"/>
              </w:rPr>
              <w:t>三至六</w:t>
            </w:r>
            <w:r w:rsidRPr="00CC1A21">
              <w:rPr>
                <w:color w:val="000000" w:themeColor="text1"/>
              </w:rPr>
              <w:t>個月內同區域重複施行者，應另檢附精神科醫師或心理治療師或疼痛科醫師之治療評估紀錄。</w:t>
            </w:r>
          </w:p>
          <w:p w14:paraId="17D9D3FB" w14:textId="77777777" w:rsidR="0036527B" w:rsidRPr="00CC1A21" w:rsidRDefault="0036527B" w:rsidP="00DE72FA">
            <w:pPr>
              <w:spacing w:line="300" w:lineRule="exact"/>
              <w:ind w:leftChars="100" w:left="528" w:hangingChars="120" w:hanging="288"/>
              <w:jc w:val="both"/>
              <w:rPr>
                <w:color w:val="000000" w:themeColor="text1"/>
              </w:rPr>
            </w:pPr>
            <w:r w:rsidRPr="00CC1A21">
              <w:rPr>
                <w:color w:val="000000" w:themeColor="text1"/>
              </w:rPr>
              <w:t>(2)</w:t>
            </w:r>
            <w:r w:rsidRPr="00CC1A21">
              <w:rPr>
                <w:color w:val="000000" w:themeColor="text1"/>
              </w:rPr>
              <w:t>一次施行一個區域，共分五個區域：腰薦椎、胸椎、頸椎、頭部、周邊神經等五大部位。同一手術野內同時施行多點處置，視為單一處置申報。</w:t>
            </w:r>
          </w:p>
          <w:p w14:paraId="1AA5FF61" w14:textId="77777777" w:rsidR="0036527B" w:rsidRPr="00CC1A21" w:rsidRDefault="0036527B" w:rsidP="00DE72FA">
            <w:pPr>
              <w:spacing w:line="300" w:lineRule="exact"/>
              <w:ind w:left="192" w:hangingChars="80" w:hanging="192"/>
              <w:jc w:val="both"/>
              <w:rPr>
                <w:color w:val="000000" w:themeColor="text1"/>
              </w:rPr>
            </w:pPr>
            <w:r w:rsidRPr="00CC1A21">
              <w:rPr>
                <w:color w:val="000000" w:themeColor="text1"/>
              </w:rPr>
              <w:t>4.</w:t>
            </w:r>
            <w:r w:rsidRPr="00CC1A21">
              <w:rPr>
                <w:color w:val="000000" w:themeColor="text1"/>
              </w:rPr>
              <w:t>一般材料費及特殊材料費，得另加計</w:t>
            </w:r>
            <w:r w:rsidR="00BA15F6" w:rsidRPr="00CC1A21">
              <w:rPr>
                <w:color w:val="000000" w:themeColor="text1"/>
              </w:rPr>
              <w:t>百分之九十八</w:t>
            </w:r>
            <w:r w:rsidRPr="00CC1A21">
              <w:rPr>
                <w:color w:val="000000" w:themeColor="text1"/>
              </w:rPr>
              <w:t>。</w:t>
            </w:r>
          </w:p>
          <w:p w14:paraId="6D42F2BE" w14:textId="77777777" w:rsidR="0036527B" w:rsidRPr="00CC1A21" w:rsidRDefault="0036527B" w:rsidP="00DE72FA">
            <w:pPr>
              <w:spacing w:line="300" w:lineRule="exact"/>
              <w:ind w:left="192" w:hangingChars="80" w:hanging="192"/>
              <w:jc w:val="both"/>
              <w:rPr>
                <w:strike/>
                <w:color w:val="000000" w:themeColor="text1"/>
              </w:rPr>
            </w:pPr>
            <w:r w:rsidRPr="00CC1A21">
              <w:rPr>
                <w:color w:val="000000" w:themeColor="text1"/>
              </w:rPr>
              <w:t>5.</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3C67604E" w14:textId="77777777" w:rsidR="0036527B" w:rsidRPr="00CC1A2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4E65EC9" w14:textId="77777777" w:rsidR="0036527B" w:rsidRPr="00CC1A21" w:rsidRDefault="0036527B" w:rsidP="00364A3C">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4CF25AD" w14:textId="77777777" w:rsidR="0036527B" w:rsidRPr="00CC1A21" w:rsidRDefault="0036527B" w:rsidP="00364A3C">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9E543D3" w14:textId="77777777" w:rsidR="0036527B" w:rsidRPr="00CC1A21" w:rsidRDefault="0036527B" w:rsidP="00364A3C">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B67D7BB" w14:textId="77777777" w:rsidR="0036527B" w:rsidRPr="00CC1A21" w:rsidRDefault="0036527B" w:rsidP="00364A3C">
            <w:pPr>
              <w:autoSpaceDE w:val="0"/>
              <w:autoSpaceDN w:val="0"/>
              <w:spacing w:line="300" w:lineRule="exact"/>
              <w:jc w:val="right"/>
              <w:rPr>
                <w:color w:val="000000" w:themeColor="text1"/>
              </w:rPr>
            </w:pPr>
            <w:r w:rsidRPr="00CC1A21">
              <w:rPr>
                <w:color w:val="000000" w:themeColor="text1"/>
              </w:rPr>
              <w:t>5360</w:t>
            </w:r>
          </w:p>
        </w:tc>
      </w:tr>
      <w:tr w:rsidR="00CD66FB" w:rsidRPr="00CC1A21" w14:paraId="24588E79" w14:textId="77777777" w:rsidTr="008260BD">
        <w:trPr>
          <w:trHeight w:val="680"/>
        </w:trPr>
        <w:tc>
          <w:tcPr>
            <w:tcW w:w="850" w:type="dxa"/>
            <w:tcBorders>
              <w:left w:val="single" w:sz="6" w:space="0" w:color="auto"/>
              <w:bottom w:val="single" w:sz="6" w:space="0" w:color="auto"/>
              <w:right w:val="single" w:sz="6" w:space="0" w:color="auto"/>
            </w:tcBorders>
          </w:tcPr>
          <w:p w14:paraId="05C9FCC8"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83080B</w:t>
            </w:r>
          </w:p>
        </w:tc>
        <w:tc>
          <w:tcPr>
            <w:tcW w:w="6803" w:type="dxa"/>
            <w:tcBorders>
              <w:left w:val="single" w:sz="6" w:space="0" w:color="auto"/>
              <w:bottom w:val="single" w:sz="6" w:space="0" w:color="auto"/>
              <w:right w:val="single" w:sz="6" w:space="0" w:color="auto"/>
            </w:tcBorders>
          </w:tcPr>
          <w:p w14:paraId="30F32F5E"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顱內壓監視置入</w:t>
            </w:r>
            <w:r w:rsidRPr="00CC1A21">
              <w:rPr>
                <w:color w:val="000000" w:themeColor="text1"/>
              </w:rPr>
              <w:t xml:space="preserve"> ICP monitoring</w:t>
            </w:r>
          </w:p>
          <w:p w14:paraId="7C6CF127"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7A6C545C"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8ED3C8B"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038625C"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E22304B"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0A3BB64"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12042</w:t>
            </w:r>
          </w:p>
        </w:tc>
      </w:tr>
      <w:tr w:rsidR="00CD66FB" w:rsidRPr="00CC1A21" w14:paraId="2017CA04" w14:textId="77777777" w:rsidTr="008260BD">
        <w:tc>
          <w:tcPr>
            <w:tcW w:w="850" w:type="dxa"/>
            <w:tcBorders>
              <w:top w:val="single" w:sz="6" w:space="0" w:color="auto"/>
              <w:left w:val="single" w:sz="6" w:space="0" w:color="auto"/>
              <w:right w:val="single" w:sz="6" w:space="0" w:color="auto"/>
            </w:tcBorders>
          </w:tcPr>
          <w:p w14:paraId="745E72B3" w14:textId="77777777" w:rsidR="0036527B" w:rsidRPr="00CC1A21" w:rsidRDefault="0036527B" w:rsidP="006976F1">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666331F3"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立體定位術</w:t>
            </w:r>
            <w:r w:rsidRPr="00CC1A21">
              <w:rPr>
                <w:color w:val="000000" w:themeColor="text1"/>
              </w:rPr>
              <w:t xml:space="preserve"> Stereotaxic procedure</w:t>
            </w:r>
          </w:p>
        </w:tc>
        <w:tc>
          <w:tcPr>
            <w:tcW w:w="283" w:type="dxa"/>
            <w:tcBorders>
              <w:top w:val="single" w:sz="6" w:space="0" w:color="auto"/>
              <w:left w:val="single" w:sz="6" w:space="0" w:color="auto"/>
              <w:right w:val="single" w:sz="6" w:space="0" w:color="auto"/>
            </w:tcBorders>
          </w:tcPr>
          <w:p w14:paraId="068035AF"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F983E75"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EA0FE13"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3FE436" w14:textId="77777777" w:rsidR="0036527B" w:rsidRPr="00CC1A21" w:rsidRDefault="0036527B" w:rsidP="006976F1">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B22C622" w14:textId="77777777" w:rsidR="0036527B" w:rsidRPr="00CC1A21" w:rsidRDefault="0036527B" w:rsidP="006976F1">
            <w:pPr>
              <w:autoSpaceDE w:val="0"/>
              <w:autoSpaceDN w:val="0"/>
              <w:spacing w:line="300" w:lineRule="exact"/>
              <w:rPr>
                <w:color w:val="000000" w:themeColor="text1"/>
              </w:rPr>
            </w:pPr>
          </w:p>
        </w:tc>
      </w:tr>
      <w:tr w:rsidR="00CD66FB" w:rsidRPr="00CC1A21" w14:paraId="53643ADD" w14:textId="77777777" w:rsidTr="006976F1">
        <w:trPr>
          <w:trHeight w:val="20"/>
        </w:trPr>
        <w:tc>
          <w:tcPr>
            <w:tcW w:w="850" w:type="dxa"/>
            <w:tcBorders>
              <w:left w:val="single" w:sz="6" w:space="0" w:color="auto"/>
              <w:right w:val="single" w:sz="6" w:space="0" w:color="auto"/>
            </w:tcBorders>
          </w:tcPr>
          <w:p w14:paraId="4BADAFC1"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83081B</w:t>
            </w:r>
          </w:p>
        </w:tc>
        <w:tc>
          <w:tcPr>
            <w:tcW w:w="6803" w:type="dxa"/>
            <w:tcBorders>
              <w:left w:val="single" w:sz="6" w:space="0" w:color="auto"/>
              <w:right w:val="single" w:sz="6" w:space="0" w:color="auto"/>
            </w:tcBorders>
          </w:tcPr>
          <w:p w14:paraId="613C50B5"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切片</w:t>
            </w:r>
            <w:r w:rsidRPr="00CC1A21">
              <w:rPr>
                <w:color w:val="000000" w:themeColor="text1"/>
              </w:rPr>
              <w:t xml:space="preserve"> for biopsy</w:t>
            </w:r>
          </w:p>
        </w:tc>
        <w:tc>
          <w:tcPr>
            <w:tcW w:w="283" w:type="dxa"/>
            <w:tcBorders>
              <w:left w:val="single" w:sz="6" w:space="0" w:color="auto"/>
              <w:right w:val="single" w:sz="6" w:space="0" w:color="auto"/>
            </w:tcBorders>
          </w:tcPr>
          <w:p w14:paraId="61F12889"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7BAD087A"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82B2210"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9C68F76"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17A7EEF"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18000</w:t>
            </w:r>
          </w:p>
        </w:tc>
      </w:tr>
      <w:tr w:rsidR="00CD66FB" w:rsidRPr="00CC1A21" w14:paraId="1B396422" w14:textId="77777777" w:rsidTr="006976F1">
        <w:trPr>
          <w:trHeight w:val="20"/>
        </w:trPr>
        <w:tc>
          <w:tcPr>
            <w:tcW w:w="850" w:type="dxa"/>
            <w:tcBorders>
              <w:left w:val="single" w:sz="6" w:space="0" w:color="auto"/>
              <w:right w:val="single" w:sz="6" w:space="0" w:color="auto"/>
            </w:tcBorders>
          </w:tcPr>
          <w:p w14:paraId="47331849"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83082B</w:t>
            </w:r>
          </w:p>
        </w:tc>
        <w:tc>
          <w:tcPr>
            <w:tcW w:w="6803" w:type="dxa"/>
            <w:tcBorders>
              <w:left w:val="single" w:sz="6" w:space="0" w:color="auto"/>
              <w:right w:val="single" w:sz="6" w:space="0" w:color="auto"/>
            </w:tcBorders>
          </w:tcPr>
          <w:p w14:paraId="0E379252"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抽吸</w:t>
            </w:r>
            <w:r w:rsidRPr="00CC1A21">
              <w:rPr>
                <w:color w:val="000000" w:themeColor="text1"/>
              </w:rPr>
              <w:t xml:space="preserve"> for aspiration</w:t>
            </w:r>
          </w:p>
        </w:tc>
        <w:tc>
          <w:tcPr>
            <w:tcW w:w="283" w:type="dxa"/>
            <w:tcBorders>
              <w:left w:val="single" w:sz="6" w:space="0" w:color="auto"/>
              <w:right w:val="single" w:sz="6" w:space="0" w:color="auto"/>
            </w:tcBorders>
          </w:tcPr>
          <w:p w14:paraId="04F5198D"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9E1EDD2"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B6D6295"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E6BF168"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E18DF3F"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18000</w:t>
            </w:r>
          </w:p>
        </w:tc>
      </w:tr>
      <w:tr w:rsidR="00CD66FB" w:rsidRPr="00CC1A21" w14:paraId="03942D2C" w14:textId="77777777" w:rsidTr="006976F1">
        <w:trPr>
          <w:trHeight w:val="20"/>
        </w:trPr>
        <w:tc>
          <w:tcPr>
            <w:tcW w:w="850" w:type="dxa"/>
            <w:tcBorders>
              <w:left w:val="single" w:sz="6" w:space="0" w:color="auto"/>
              <w:right w:val="single" w:sz="6" w:space="0" w:color="auto"/>
            </w:tcBorders>
          </w:tcPr>
          <w:p w14:paraId="03C323BA"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83083B</w:t>
            </w:r>
          </w:p>
        </w:tc>
        <w:tc>
          <w:tcPr>
            <w:tcW w:w="6803" w:type="dxa"/>
            <w:tcBorders>
              <w:left w:val="single" w:sz="6" w:space="0" w:color="auto"/>
              <w:right w:val="single" w:sz="6" w:space="0" w:color="auto"/>
            </w:tcBorders>
          </w:tcPr>
          <w:p w14:paraId="703E52F6"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 xml:space="preserve">放射同位素置放　</w:t>
            </w:r>
            <w:r w:rsidRPr="00CC1A21">
              <w:rPr>
                <w:color w:val="000000" w:themeColor="text1"/>
              </w:rPr>
              <w:t>for implantation of radio-isotope</w:t>
            </w:r>
          </w:p>
        </w:tc>
        <w:tc>
          <w:tcPr>
            <w:tcW w:w="283" w:type="dxa"/>
            <w:tcBorders>
              <w:left w:val="single" w:sz="6" w:space="0" w:color="auto"/>
              <w:right w:val="single" w:sz="6" w:space="0" w:color="auto"/>
            </w:tcBorders>
          </w:tcPr>
          <w:p w14:paraId="220190A5"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3116C55C"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19E35D5"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D841D4C"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064BC30"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25000</w:t>
            </w:r>
          </w:p>
        </w:tc>
      </w:tr>
      <w:tr w:rsidR="00CD66FB" w:rsidRPr="00CC1A21" w14:paraId="4CB815B2" w14:textId="77777777" w:rsidTr="006976F1">
        <w:trPr>
          <w:trHeight w:val="20"/>
        </w:trPr>
        <w:tc>
          <w:tcPr>
            <w:tcW w:w="850" w:type="dxa"/>
            <w:tcBorders>
              <w:left w:val="single" w:sz="6" w:space="0" w:color="auto"/>
              <w:right w:val="single" w:sz="6" w:space="0" w:color="auto"/>
            </w:tcBorders>
          </w:tcPr>
          <w:p w14:paraId="66959925"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83084B</w:t>
            </w:r>
          </w:p>
        </w:tc>
        <w:tc>
          <w:tcPr>
            <w:tcW w:w="6803" w:type="dxa"/>
            <w:tcBorders>
              <w:left w:val="single" w:sz="6" w:space="0" w:color="auto"/>
              <w:right w:val="single" w:sz="6" w:space="0" w:color="auto"/>
            </w:tcBorders>
          </w:tcPr>
          <w:p w14:paraId="14210812"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 xml:space="preserve">功能性失調　</w:t>
            </w:r>
            <w:r w:rsidRPr="00CC1A21">
              <w:rPr>
                <w:color w:val="000000" w:themeColor="text1"/>
              </w:rPr>
              <w:t>for functional disorder</w:t>
            </w:r>
          </w:p>
        </w:tc>
        <w:tc>
          <w:tcPr>
            <w:tcW w:w="283" w:type="dxa"/>
            <w:tcBorders>
              <w:left w:val="single" w:sz="6" w:space="0" w:color="auto"/>
              <w:right w:val="single" w:sz="6" w:space="0" w:color="auto"/>
            </w:tcBorders>
          </w:tcPr>
          <w:p w14:paraId="523F5608"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62D45349"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68C0452"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48E6760"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620A073"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25000</w:t>
            </w:r>
          </w:p>
        </w:tc>
      </w:tr>
      <w:tr w:rsidR="00CD66FB" w:rsidRPr="00CC1A21" w14:paraId="3B742607" w14:textId="77777777" w:rsidTr="008260BD">
        <w:tc>
          <w:tcPr>
            <w:tcW w:w="850" w:type="dxa"/>
            <w:tcBorders>
              <w:left w:val="single" w:sz="6" w:space="0" w:color="auto"/>
              <w:bottom w:val="single" w:sz="6" w:space="0" w:color="auto"/>
              <w:right w:val="single" w:sz="6" w:space="0" w:color="auto"/>
            </w:tcBorders>
          </w:tcPr>
          <w:p w14:paraId="4D25372A" w14:textId="77777777" w:rsidR="0036527B" w:rsidRPr="00CC1A21" w:rsidRDefault="0036527B" w:rsidP="006976F1">
            <w:pPr>
              <w:autoSpaceDE w:val="0"/>
              <w:autoSpaceDN w:val="0"/>
              <w:spacing w:line="300" w:lineRule="exact"/>
              <w:rPr>
                <w:color w:val="000000" w:themeColor="text1"/>
              </w:rPr>
            </w:pPr>
          </w:p>
        </w:tc>
        <w:tc>
          <w:tcPr>
            <w:tcW w:w="6803" w:type="dxa"/>
            <w:tcBorders>
              <w:left w:val="single" w:sz="6" w:space="0" w:color="auto"/>
              <w:bottom w:val="single" w:sz="6" w:space="0" w:color="auto"/>
              <w:right w:val="single" w:sz="6" w:space="0" w:color="auto"/>
            </w:tcBorders>
          </w:tcPr>
          <w:p w14:paraId="27C21682"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註：</w:t>
            </w:r>
          </w:p>
          <w:p w14:paraId="5BE6414E" w14:textId="77777777" w:rsidR="0036527B" w:rsidRPr="00CC1A21" w:rsidRDefault="0036527B" w:rsidP="006976F1">
            <w:pPr>
              <w:autoSpaceDE w:val="0"/>
              <w:autoSpaceDN w:val="0"/>
              <w:spacing w:line="300" w:lineRule="exact"/>
              <w:ind w:left="192" w:hangingChars="80" w:hanging="192"/>
              <w:rPr>
                <w:color w:val="000000" w:themeColor="text1"/>
              </w:rPr>
            </w:pPr>
            <w:r w:rsidRPr="00CC1A21">
              <w:rPr>
                <w:color w:val="000000" w:themeColor="text1"/>
              </w:rPr>
              <w:t>1.83081B</w:t>
            </w:r>
            <w:r w:rsidRPr="00CC1A21">
              <w:rPr>
                <w:color w:val="000000" w:themeColor="text1"/>
              </w:rPr>
              <w:t>及</w:t>
            </w:r>
            <w:r w:rsidRPr="00CC1A21">
              <w:rPr>
                <w:color w:val="000000" w:themeColor="text1"/>
              </w:rPr>
              <w:t>83082B</w:t>
            </w:r>
            <w:r w:rsidRPr="00CC1A21">
              <w:rPr>
                <w:color w:val="000000" w:themeColor="text1"/>
              </w:rPr>
              <w:t>限神經外科、耳鼻喉科專科及口腔顎面外科專科醫師施行。</w:t>
            </w:r>
          </w:p>
          <w:p w14:paraId="2B644380" w14:textId="77777777" w:rsidR="0036527B" w:rsidRPr="00CC1A21" w:rsidRDefault="0036527B" w:rsidP="006976F1">
            <w:pPr>
              <w:autoSpaceDE w:val="0"/>
              <w:autoSpaceDN w:val="0"/>
              <w:spacing w:line="300" w:lineRule="exact"/>
              <w:rPr>
                <w:color w:val="000000" w:themeColor="text1"/>
              </w:rPr>
            </w:pPr>
            <w:r w:rsidRPr="00CC1A21">
              <w:rPr>
                <w:color w:val="000000" w:themeColor="text1"/>
              </w:rPr>
              <w:t>2.83083B</w:t>
            </w:r>
            <w:r w:rsidRPr="00CC1A21">
              <w:rPr>
                <w:color w:val="000000" w:themeColor="text1"/>
              </w:rPr>
              <w:t>及</w:t>
            </w:r>
            <w:r w:rsidRPr="00CC1A21">
              <w:rPr>
                <w:color w:val="000000" w:themeColor="text1"/>
              </w:rPr>
              <w:t>83084B</w:t>
            </w:r>
            <w:r w:rsidRPr="00CC1A21">
              <w:rPr>
                <w:color w:val="000000" w:themeColor="text1"/>
              </w:rPr>
              <w:t>限神經外科及耳鼻喉科專科醫師施行。</w:t>
            </w:r>
          </w:p>
        </w:tc>
        <w:tc>
          <w:tcPr>
            <w:tcW w:w="283" w:type="dxa"/>
            <w:tcBorders>
              <w:left w:val="single" w:sz="6" w:space="0" w:color="auto"/>
              <w:bottom w:val="single" w:sz="6" w:space="0" w:color="auto"/>
              <w:right w:val="single" w:sz="6" w:space="0" w:color="auto"/>
            </w:tcBorders>
          </w:tcPr>
          <w:p w14:paraId="407E4A22"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7EEE2E0"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2829420" w14:textId="77777777" w:rsidR="0036527B" w:rsidRPr="00CC1A2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67966EA" w14:textId="77777777" w:rsidR="0036527B" w:rsidRPr="00CC1A21" w:rsidRDefault="0036527B" w:rsidP="006976F1">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A6E104E" w14:textId="77777777" w:rsidR="0036527B" w:rsidRPr="00CC1A21" w:rsidRDefault="0036527B" w:rsidP="006976F1">
            <w:pPr>
              <w:autoSpaceDE w:val="0"/>
              <w:autoSpaceDN w:val="0"/>
              <w:spacing w:line="300" w:lineRule="exact"/>
              <w:jc w:val="right"/>
              <w:rPr>
                <w:color w:val="000000" w:themeColor="text1"/>
              </w:rPr>
            </w:pPr>
          </w:p>
        </w:tc>
      </w:tr>
      <w:tr w:rsidR="00CD66FB" w:rsidRPr="00CC1A21" w14:paraId="57375BE0" w14:textId="77777777" w:rsidTr="008260BD">
        <w:trPr>
          <w:trHeight w:val="1304"/>
        </w:trPr>
        <w:tc>
          <w:tcPr>
            <w:tcW w:w="850" w:type="dxa"/>
            <w:tcBorders>
              <w:top w:val="single" w:sz="6" w:space="0" w:color="auto"/>
              <w:left w:val="single" w:sz="6" w:space="0" w:color="auto"/>
              <w:bottom w:val="single" w:sz="6" w:space="0" w:color="auto"/>
              <w:right w:val="single" w:sz="6" w:space="0" w:color="auto"/>
            </w:tcBorders>
          </w:tcPr>
          <w:p w14:paraId="71E39C07" w14:textId="77777777" w:rsidR="0036527B" w:rsidRPr="00CC1A21" w:rsidRDefault="0036527B" w:rsidP="006976F1">
            <w:pPr>
              <w:autoSpaceDE w:val="0"/>
              <w:autoSpaceDN w:val="0"/>
              <w:spacing w:line="300" w:lineRule="exact"/>
              <w:jc w:val="both"/>
              <w:rPr>
                <w:color w:val="000000" w:themeColor="text1"/>
              </w:rPr>
            </w:pPr>
            <w:r w:rsidRPr="00CC1A21">
              <w:rPr>
                <w:color w:val="000000" w:themeColor="text1"/>
              </w:rPr>
              <w:t>83087B</w:t>
            </w:r>
          </w:p>
        </w:tc>
        <w:tc>
          <w:tcPr>
            <w:tcW w:w="6803" w:type="dxa"/>
            <w:tcBorders>
              <w:top w:val="single" w:sz="6" w:space="0" w:color="auto"/>
              <w:left w:val="single" w:sz="6" w:space="0" w:color="auto"/>
              <w:bottom w:val="single" w:sz="6" w:space="0" w:color="auto"/>
              <w:right w:val="single" w:sz="6" w:space="0" w:color="auto"/>
            </w:tcBorders>
          </w:tcPr>
          <w:p w14:paraId="43E5AF4E" w14:textId="77777777" w:rsidR="0036527B" w:rsidRPr="00CC1A21" w:rsidRDefault="0036527B" w:rsidP="006976F1">
            <w:pPr>
              <w:autoSpaceDE w:val="0"/>
              <w:autoSpaceDN w:val="0"/>
              <w:spacing w:line="300" w:lineRule="exact"/>
              <w:jc w:val="both"/>
              <w:rPr>
                <w:color w:val="000000" w:themeColor="text1"/>
              </w:rPr>
            </w:pPr>
            <w:r w:rsidRPr="00CC1A21">
              <w:rPr>
                <w:color w:val="000000" w:themeColor="text1"/>
              </w:rPr>
              <w:t xml:space="preserve">顏面神經減壓術　</w:t>
            </w:r>
          </w:p>
          <w:p w14:paraId="5D83196D" w14:textId="77777777" w:rsidR="0036527B" w:rsidRPr="00CC1A21" w:rsidRDefault="0036527B" w:rsidP="006976F1">
            <w:pPr>
              <w:autoSpaceDE w:val="0"/>
              <w:autoSpaceDN w:val="0"/>
              <w:spacing w:line="300" w:lineRule="exact"/>
              <w:jc w:val="both"/>
              <w:rPr>
                <w:color w:val="000000" w:themeColor="text1"/>
              </w:rPr>
            </w:pPr>
            <w:r w:rsidRPr="00CC1A21">
              <w:rPr>
                <w:color w:val="000000" w:themeColor="text1"/>
              </w:rPr>
              <w:t>Facial nerve decompression</w:t>
            </w:r>
          </w:p>
          <w:p w14:paraId="09735F7D" w14:textId="77777777" w:rsidR="0036527B" w:rsidRPr="00CC1A21" w:rsidRDefault="0036527B" w:rsidP="006976F1">
            <w:pPr>
              <w:autoSpaceDE w:val="0"/>
              <w:autoSpaceDN w:val="0"/>
              <w:spacing w:line="300" w:lineRule="exact"/>
              <w:jc w:val="both"/>
              <w:rPr>
                <w:color w:val="000000" w:themeColor="text1"/>
              </w:rPr>
            </w:pPr>
            <w:r w:rsidRPr="00CC1A21">
              <w:rPr>
                <w:color w:val="000000" w:themeColor="text1"/>
              </w:rPr>
              <w:t>註：</w:t>
            </w:r>
          </w:p>
          <w:p w14:paraId="2A22FFAD" w14:textId="77777777" w:rsidR="0036527B" w:rsidRPr="00CC1A21" w:rsidRDefault="0036527B" w:rsidP="006976F1">
            <w:pPr>
              <w:spacing w:line="300" w:lineRule="exact"/>
              <w:ind w:left="19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DD47B4" w:rsidRPr="00CC1A21">
              <w:rPr>
                <w:color w:val="000000" w:themeColor="text1"/>
              </w:rPr>
              <w:t>百分之一百四十四</w:t>
            </w:r>
            <w:r w:rsidRPr="00CC1A21">
              <w:rPr>
                <w:color w:val="000000" w:themeColor="text1"/>
              </w:rPr>
              <w:t>。</w:t>
            </w:r>
          </w:p>
          <w:p w14:paraId="1BB74B58" w14:textId="77777777" w:rsidR="0036527B" w:rsidRPr="00CC1A21" w:rsidRDefault="0036527B" w:rsidP="006976F1">
            <w:pPr>
              <w:spacing w:line="300" w:lineRule="exact"/>
              <w:ind w:left="19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61D22AFC" w14:textId="77777777" w:rsidR="0036527B" w:rsidRPr="00CC1A2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C7F257"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A8E9EB"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22AEF2" w14:textId="77777777" w:rsidR="0036527B" w:rsidRPr="00CC1A21" w:rsidRDefault="0036527B" w:rsidP="006976F1">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9E33D6" w14:textId="77777777" w:rsidR="0036527B" w:rsidRPr="00CC1A21" w:rsidRDefault="0036527B" w:rsidP="006976F1">
            <w:pPr>
              <w:autoSpaceDE w:val="0"/>
              <w:autoSpaceDN w:val="0"/>
              <w:spacing w:line="300" w:lineRule="exact"/>
              <w:jc w:val="right"/>
              <w:rPr>
                <w:color w:val="000000" w:themeColor="text1"/>
              </w:rPr>
            </w:pPr>
            <w:r w:rsidRPr="00CC1A21">
              <w:rPr>
                <w:color w:val="000000" w:themeColor="text1"/>
              </w:rPr>
              <w:t>10900</w:t>
            </w:r>
          </w:p>
        </w:tc>
      </w:tr>
      <w:tr w:rsidR="00CD66FB" w:rsidRPr="00CC1A21" w14:paraId="574D41DC" w14:textId="77777777" w:rsidTr="00E92CFB">
        <w:trPr>
          <w:trHeight w:val="2068"/>
        </w:trPr>
        <w:tc>
          <w:tcPr>
            <w:tcW w:w="850" w:type="dxa"/>
            <w:tcBorders>
              <w:top w:val="single" w:sz="6" w:space="0" w:color="auto"/>
              <w:left w:val="single" w:sz="6" w:space="0" w:color="auto"/>
              <w:bottom w:val="single" w:sz="6" w:space="0" w:color="auto"/>
              <w:right w:val="single" w:sz="6" w:space="0" w:color="auto"/>
            </w:tcBorders>
          </w:tcPr>
          <w:p w14:paraId="01CC96FE" w14:textId="77777777" w:rsidR="0036527B" w:rsidRPr="00CC1A21" w:rsidRDefault="0036527B" w:rsidP="00046832">
            <w:pPr>
              <w:autoSpaceDE w:val="0"/>
              <w:autoSpaceDN w:val="0"/>
              <w:spacing w:line="320" w:lineRule="exact"/>
              <w:rPr>
                <w:color w:val="000000" w:themeColor="text1"/>
              </w:rPr>
            </w:pPr>
            <w:r w:rsidRPr="00CC1A21">
              <w:rPr>
                <w:color w:val="000000" w:themeColor="text1"/>
              </w:rPr>
              <w:t>83088B</w:t>
            </w:r>
          </w:p>
        </w:tc>
        <w:tc>
          <w:tcPr>
            <w:tcW w:w="6803" w:type="dxa"/>
            <w:tcBorders>
              <w:top w:val="single" w:sz="6" w:space="0" w:color="auto"/>
              <w:left w:val="single" w:sz="6" w:space="0" w:color="auto"/>
              <w:bottom w:val="single" w:sz="6" w:space="0" w:color="auto"/>
              <w:right w:val="single" w:sz="6" w:space="0" w:color="auto"/>
            </w:tcBorders>
          </w:tcPr>
          <w:p w14:paraId="20C92FFE" w14:textId="77777777" w:rsidR="0036527B" w:rsidRPr="00CC1A21" w:rsidRDefault="0036527B" w:rsidP="00046832">
            <w:pPr>
              <w:autoSpaceDE w:val="0"/>
              <w:autoSpaceDN w:val="0"/>
              <w:spacing w:line="320" w:lineRule="exact"/>
              <w:rPr>
                <w:color w:val="000000" w:themeColor="text1"/>
              </w:rPr>
            </w:pPr>
            <w:r w:rsidRPr="00CC1A21">
              <w:rPr>
                <w:color w:val="000000" w:themeColor="text1"/>
              </w:rPr>
              <w:t xml:space="preserve">顱底瘤手術　</w:t>
            </w:r>
            <w:r w:rsidRPr="00CC1A21">
              <w:rPr>
                <w:color w:val="000000" w:themeColor="text1"/>
              </w:rPr>
              <w:t>Skull Base Tumor Surgery</w:t>
            </w:r>
          </w:p>
          <w:p w14:paraId="6142F313" w14:textId="77777777" w:rsidR="0036527B" w:rsidRPr="00CC1A21" w:rsidRDefault="0036527B" w:rsidP="00046832">
            <w:pPr>
              <w:autoSpaceDE w:val="0"/>
              <w:autoSpaceDN w:val="0"/>
              <w:spacing w:line="320" w:lineRule="exact"/>
              <w:ind w:left="567" w:hanging="567"/>
              <w:rPr>
                <w:color w:val="000000" w:themeColor="text1"/>
              </w:rPr>
            </w:pPr>
            <w:r w:rsidRPr="00CC1A21">
              <w:rPr>
                <w:color w:val="000000" w:themeColor="text1"/>
              </w:rPr>
              <w:t>註：</w:t>
            </w:r>
          </w:p>
          <w:p w14:paraId="6073FB8A" w14:textId="77777777" w:rsidR="0036527B" w:rsidRPr="00CC1A21" w:rsidRDefault="0036527B" w:rsidP="00DE72FA">
            <w:pPr>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適應症：腫瘤必須大於</w:t>
            </w:r>
            <w:r w:rsidR="00436B67" w:rsidRPr="00CC1A21">
              <w:rPr>
                <w:color w:val="000000" w:themeColor="text1"/>
              </w:rPr>
              <w:t>三</w:t>
            </w:r>
            <w:r w:rsidRPr="00CC1A21">
              <w:rPr>
                <w:color w:val="000000" w:themeColor="text1"/>
              </w:rPr>
              <w:t>公分以上，或是位於</w:t>
            </w:r>
            <w:r w:rsidRPr="00CC1A21">
              <w:rPr>
                <w:color w:val="000000" w:themeColor="text1"/>
              </w:rPr>
              <w:t xml:space="preserve"> C-P angle </w:t>
            </w:r>
            <w:r w:rsidRPr="00CC1A21">
              <w:rPr>
                <w:color w:val="000000" w:themeColor="text1"/>
              </w:rPr>
              <w:t>部位之腫瘤大於</w:t>
            </w:r>
            <w:r w:rsidR="00436B67" w:rsidRPr="00CC1A21">
              <w:rPr>
                <w:color w:val="000000" w:themeColor="text1"/>
              </w:rPr>
              <w:t>四</w:t>
            </w:r>
            <w:r w:rsidRPr="00CC1A21">
              <w:rPr>
                <w:color w:val="000000" w:themeColor="text1"/>
              </w:rPr>
              <w:t>公分以上。</w:t>
            </w:r>
          </w:p>
          <w:p w14:paraId="5C85BC97" w14:textId="77777777" w:rsidR="0036527B" w:rsidRPr="00CC1A21" w:rsidRDefault="0036527B" w:rsidP="00DE72FA">
            <w:pPr>
              <w:spacing w:line="320" w:lineRule="exact"/>
              <w:ind w:left="192" w:hangingChars="80" w:hanging="192"/>
              <w:jc w:val="both"/>
              <w:rPr>
                <w:color w:val="000000" w:themeColor="text1"/>
              </w:rPr>
            </w:pPr>
            <w:r w:rsidRPr="00CC1A21">
              <w:rPr>
                <w:color w:val="000000" w:themeColor="text1"/>
              </w:rPr>
              <w:t>2.</w:t>
            </w:r>
            <w:r w:rsidRPr="00CC1A21">
              <w:rPr>
                <w:color w:val="000000" w:themeColor="text1"/>
              </w:rPr>
              <w:t>申報時請附上術前以及術後之</w:t>
            </w:r>
            <w:r w:rsidRPr="00CC1A21">
              <w:rPr>
                <w:color w:val="000000" w:themeColor="text1"/>
              </w:rPr>
              <w:t>X</w:t>
            </w:r>
            <w:r w:rsidRPr="00CC1A21">
              <w:rPr>
                <w:color w:val="000000" w:themeColor="text1"/>
              </w:rPr>
              <w:t>光片。</w:t>
            </w:r>
          </w:p>
          <w:p w14:paraId="11A0D66F" w14:textId="77777777" w:rsidR="0036527B" w:rsidRPr="00CC1A21" w:rsidRDefault="0036527B" w:rsidP="00DE72FA">
            <w:pPr>
              <w:spacing w:line="320" w:lineRule="exact"/>
              <w:ind w:left="192" w:hangingChars="80" w:hanging="192"/>
              <w:jc w:val="both"/>
              <w:rPr>
                <w:color w:val="000000" w:themeColor="text1"/>
              </w:rPr>
            </w:pPr>
            <w:r w:rsidRPr="00CC1A21">
              <w:rPr>
                <w:color w:val="000000" w:themeColor="text1"/>
              </w:rPr>
              <w:t>3.</w:t>
            </w:r>
            <w:r w:rsidRPr="00CC1A21">
              <w:rPr>
                <w:color w:val="000000" w:themeColor="text1"/>
              </w:rPr>
              <w:t>一般材料費及特殊材料費，得另加計</w:t>
            </w:r>
            <w:r w:rsidR="00DD47B4" w:rsidRPr="00CC1A21">
              <w:rPr>
                <w:color w:val="000000" w:themeColor="text1"/>
              </w:rPr>
              <w:t>百分之六十五</w:t>
            </w:r>
            <w:r w:rsidRPr="00CC1A21">
              <w:rPr>
                <w:color w:val="000000" w:themeColor="text1"/>
              </w:rPr>
              <w:t>。</w:t>
            </w:r>
          </w:p>
          <w:p w14:paraId="624F112D" w14:textId="77777777" w:rsidR="00E92CFB" w:rsidRPr="00CC1A21" w:rsidRDefault="0036527B" w:rsidP="00DE72FA">
            <w:pPr>
              <w:spacing w:line="320" w:lineRule="exact"/>
              <w:ind w:left="192" w:hangingChars="80" w:hanging="192"/>
              <w:jc w:val="both"/>
              <w:rPr>
                <w:color w:val="000000" w:themeColor="text1"/>
              </w:rPr>
            </w:pPr>
            <w:r w:rsidRPr="00CC1A21">
              <w:rPr>
                <w:color w:val="000000" w:themeColor="text1"/>
              </w:rPr>
              <w:t>4.</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0E52D5AD" w14:textId="77777777" w:rsidR="0036527B" w:rsidRPr="00CC1A21" w:rsidRDefault="0036527B" w:rsidP="00046832">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DBF7A9" w14:textId="77777777" w:rsidR="0036527B" w:rsidRPr="00CC1A21" w:rsidRDefault="0036527B" w:rsidP="0004683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B8CF83" w14:textId="77777777" w:rsidR="0036527B" w:rsidRPr="00CC1A21" w:rsidRDefault="0036527B" w:rsidP="00046832">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FD8225" w14:textId="77777777" w:rsidR="0036527B" w:rsidRPr="00CC1A21" w:rsidRDefault="0036527B" w:rsidP="00046832">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F76B011" w14:textId="77777777" w:rsidR="0036527B" w:rsidRPr="00CC1A21" w:rsidRDefault="0036527B" w:rsidP="00046832">
            <w:pPr>
              <w:autoSpaceDE w:val="0"/>
              <w:autoSpaceDN w:val="0"/>
              <w:spacing w:line="320" w:lineRule="exact"/>
              <w:jc w:val="right"/>
              <w:rPr>
                <w:color w:val="000000" w:themeColor="text1"/>
              </w:rPr>
            </w:pPr>
            <w:r w:rsidRPr="00CC1A21">
              <w:rPr>
                <w:color w:val="000000" w:themeColor="text1"/>
              </w:rPr>
              <w:t>84082</w:t>
            </w:r>
          </w:p>
        </w:tc>
      </w:tr>
      <w:tr w:rsidR="00CD66FB" w:rsidRPr="00CC1A21" w14:paraId="6007C553" w14:textId="77777777" w:rsidTr="008260BD">
        <w:trPr>
          <w:trHeight w:val="340"/>
        </w:trPr>
        <w:tc>
          <w:tcPr>
            <w:tcW w:w="850" w:type="dxa"/>
            <w:tcBorders>
              <w:top w:val="single" w:sz="6" w:space="0" w:color="auto"/>
              <w:left w:val="single" w:sz="6" w:space="0" w:color="auto"/>
              <w:right w:val="single" w:sz="6" w:space="0" w:color="auto"/>
            </w:tcBorders>
          </w:tcPr>
          <w:p w14:paraId="49E46BEA" w14:textId="77777777" w:rsidR="0036527B" w:rsidRPr="00CC1A21" w:rsidRDefault="0036527B" w:rsidP="00046832">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5B0CC56D" w14:textId="77777777" w:rsidR="0036527B" w:rsidRPr="00CC1A21" w:rsidRDefault="0036527B" w:rsidP="00046832">
            <w:pPr>
              <w:autoSpaceDE w:val="0"/>
              <w:autoSpaceDN w:val="0"/>
              <w:spacing w:line="340" w:lineRule="exact"/>
              <w:rPr>
                <w:color w:val="000000" w:themeColor="text1"/>
              </w:rPr>
            </w:pPr>
            <w:r w:rsidRPr="00CC1A21">
              <w:rPr>
                <w:color w:val="000000" w:themeColor="text1"/>
                <w:szCs w:val="18"/>
              </w:rPr>
              <w:t xml:space="preserve">神經移轉手術　</w:t>
            </w:r>
            <w:r w:rsidRPr="00CC1A21">
              <w:rPr>
                <w:color w:val="000000" w:themeColor="text1"/>
                <w:szCs w:val="18"/>
              </w:rPr>
              <w:t>Never transfer</w:t>
            </w:r>
          </w:p>
        </w:tc>
        <w:tc>
          <w:tcPr>
            <w:tcW w:w="283" w:type="dxa"/>
            <w:tcBorders>
              <w:top w:val="single" w:sz="6" w:space="0" w:color="auto"/>
              <w:left w:val="single" w:sz="6" w:space="0" w:color="auto"/>
              <w:right w:val="single" w:sz="6" w:space="0" w:color="auto"/>
            </w:tcBorders>
          </w:tcPr>
          <w:p w14:paraId="13FEC323" w14:textId="77777777" w:rsidR="0036527B" w:rsidRPr="00CC1A21" w:rsidRDefault="0036527B" w:rsidP="00046832">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F90D5B4" w14:textId="77777777" w:rsidR="0036527B" w:rsidRPr="00CC1A21" w:rsidRDefault="0036527B" w:rsidP="00046832">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6338E0" w14:textId="77777777" w:rsidR="0036527B" w:rsidRPr="00CC1A21" w:rsidRDefault="0036527B" w:rsidP="00046832">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389C517" w14:textId="77777777" w:rsidR="0036527B" w:rsidRPr="00CC1A21" w:rsidRDefault="0036527B" w:rsidP="00046832">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75AC36C" w14:textId="77777777" w:rsidR="0036527B" w:rsidRPr="00CC1A21" w:rsidRDefault="0036527B" w:rsidP="00046832">
            <w:pPr>
              <w:autoSpaceDE w:val="0"/>
              <w:autoSpaceDN w:val="0"/>
              <w:spacing w:line="340" w:lineRule="exact"/>
              <w:jc w:val="right"/>
              <w:rPr>
                <w:color w:val="000000" w:themeColor="text1"/>
              </w:rPr>
            </w:pPr>
          </w:p>
        </w:tc>
      </w:tr>
      <w:tr w:rsidR="00CD66FB" w:rsidRPr="00CC1A21" w14:paraId="321D428D" w14:textId="77777777" w:rsidTr="00046832">
        <w:trPr>
          <w:trHeight w:val="283"/>
        </w:trPr>
        <w:tc>
          <w:tcPr>
            <w:tcW w:w="850" w:type="dxa"/>
            <w:tcBorders>
              <w:left w:val="single" w:sz="6" w:space="0" w:color="auto"/>
              <w:right w:val="single" w:sz="6" w:space="0" w:color="auto"/>
            </w:tcBorders>
          </w:tcPr>
          <w:p w14:paraId="2529D8BF" w14:textId="77777777" w:rsidR="004E078F" w:rsidRPr="00CC1A21" w:rsidRDefault="004E078F" w:rsidP="00046832">
            <w:pPr>
              <w:spacing w:line="320" w:lineRule="exact"/>
              <w:rPr>
                <w:color w:val="000000" w:themeColor="text1"/>
                <w:szCs w:val="24"/>
              </w:rPr>
            </w:pPr>
            <w:r w:rsidRPr="00CC1A21">
              <w:rPr>
                <w:color w:val="000000" w:themeColor="text1"/>
                <w:szCs w:val="24"/>
              </w:rPr>
              <w:t>83098B</w:t>
            </w:r>
          </w:p>
        </w:tc>
        <w:tc>
          <w:tcPr>
            <w:tcW w:w="6803" w:type="dxa"/>
            <w:tcBorders>
              <w:left w:val="single" w:sz="6" w:space="0" w:color="auto"/>
              <w:right w:val="single" w:sz="6" w:space="0" w:color="auto"/>
            </w:tcBorders>
          </w:tcPr>
          <w:p w14:paraId="516CD7D3" w14:textId="77777777" w:rsidR="004E078F" w:rsidRPr="00CC1A21" w:rsidRDefault="004E078F" w:rsidP="00046832">
            <w:pPr>
              <w:spacing w:line="320" w:lineRule="exact"/>
              <w:ind w:left="240" w:hanging="240"/>
              <w:rPr>
                <w:color w:val="000000" w:themeColor="text1"/>
                <w:szCs w:val="24"/>
              </w:rPr>
            </w:pPr>
            <w:r w:rsidRPr="00CC1A21">
              <w:rPr>
                <w:color w:val="000000" w:themeColor="text1"/>
                <w:szCs w:val="24"/>
              </w:rPr>
              <w:t>－上肢肩、下肢臀關節以上，包括腦神經的轉移</w:t>
            </w:r>
          </w:p>
        </w:tc>
        <w:tc>
          <w:tcPr>
            <w:tcW w:w="283" w:type="dxa"/>
            <w:tcBorders>
              <w:left w:val="single" w:sz="6" w:space="0" w:color="auto"/>
              <w:right w:val="single" w:sz="6" w:space="0" w:color="auto"/>
            </w:tcBorders>
          </w:tcPr>
          <w:p w14:paraId="57A09B95" w14:textId="77777777" w:rsidR="004E078F" w:rsidRPr="00CC1A21" w:rsidRDefault="004E078F" w:rsidP="00046832">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477D8C7A"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36830CFF"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5C9662F5"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05F466B" w14:textId="77777777" w:rsidR="004E078F" w:rsidRPr="00CC1A21" w:rsidRDefault="004E078F" w:rsidP="00046832">
            <w:pPr>
              <w:pStyle w:val="affffffff2"/>
              <w:spacing w:line="320" w:lineRule="exact"/>
              <w:rPr>
                <w:rFonts w:eastAsia="標楷體"/>
                <w:color w:val="000000" w:themeColor="text1"/>
                <w:sz w:val="24"/>
                <w:u w:val="none"/>
              </w:rPr>
            </w:pPr>
            <w:r w:rsidRPr="00CC1A21">
              <w:rPr>
                <w:rFonts w:eastAsia="標楷體"/>
                <w:color w:val="000000" w:themeColor="text1"/>
                <w:sz w:val="24"/>
                <w:u w:val="none"/>
              </w:rPr>
              <w:t>17694</w:t>
            </w:r>
          </w:p>
        </w:tc>
      </w:tr>
      <w:tr w:rsidR="00CD66FB" w:rsidRPr="00CC1A21" w14:paraId="398AD8FD" w14:textId="77777777" w:rsidTr="00046832">
        <w:trPr>
          <w:trHeight w:val="283"/>
        </w:trPr>
        <w:tc>
          <w:tcPr>
            <w:tcW w:w="850" w:type="dxa"/>
            <w:tcBorders>
              <w:left w:val="single" w:sz="6" w:space="0" w:color="auto"/>
              <w:right w:val="single" w:sz="6" w:space="0" w:color="auto"/>
            </w:tcBorders>
          </w:tcPr>
          <w:p w14:paraId="278EE03C" w14:textId="77777777" w:rsidR="004E078F" w:rsidRPr="00CC1A21" w:rsidRDefault="004E078F" w:rsidP="00046832">
            <w:pPr>
              <w:spacing w:line="320" w:lineRule="exact"/>
              <w:rPr>
                <w:color w:val="000000" w:themeColor="text1"/>
                <w:szCs w:val="24"/>
              </w:rPr>
            </w:pPr>
            <w:r w:rsidRPr="00CC1A21">
              <w:rPr>
                <w:color w:val="000000" w:themeColor="text1"/>
                <w:szCs w:val="24"/>
              </w:rPr>
              <w:t>83099B</w:t>
            </w:r>
          </w:p>
        </w:tc>
        <w:tc>
          <w:tcPr>
            <w:tcW w:w="6803" w:type="dxa"/>
            <w:tcBorders>
              <w:left w:val="single" w:sz="6" w:space="0" w:color="auto"/>
              <w:right w:val="single" w:sz="6" w:space="0" w:color="auto"/>
            </w:tcBorders>
          </w:tcPr>
          <w:p w14:paraId="2F3D1C70" w14:textId="77777777" w:rsidR="004E078F" w:rsidRPr="00CC1A21" w:rsidRDefault="004E078F" w:rsidP="00046832">
            <w:pPr>
              <w:spacing w:line="320" w:lineRule="exact"/>
              <w:ind w:left="240" w:hanging="240"/>
              <w:rPr>
                <w:color w:val="000000" w:themeColor="text1"/>
                <w:szCs w:val="24"/>
              </w:rPr>
            </w:pPr>
            <w:r w:rsidRPr="00CC1A21">
              <w:rPr>
                <w:color w:val="000000" w:themeColor="text1"/>
                <w:szCs w:val="24"/>
              </w:rPr>
              <w:t>－上肢腕、下肢足踝關節以上，神經的轉移</w:t>
            </w:r>
          </w:p>
        </w:tc>
        <w:tc>
          <w:tcPr>
            <w:tcW w:w="283" w:type="dxa"/>
            <w:tcBorders>
              <w:left w:val="single" w:sz="6" w:space="0" w:color="auto"/>
              <w:right w:val="single" w:sz="6" w:space="0" w:color="auto"/>
            </w:tcBorders>
          </w:tcPr>
          <w:p w14:paraId="5678C8D5" w14:textId="77777777" w:rsidR="004E078F" w:rsidRPr="00CC1A21" w:rsidRDefault="004E078F" w:rsidP="00046832">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72BD6C8A"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67F9F02D"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right w:val="single" w:sz="6" w:space="0" w:color="auto"/>
            </w:tcBorders>
          </w:tcPr>
          <w:p w14:paraId="7A7FECE6"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right w:val="single" w:sz="6" w:space="0" w:color="auto"/>
            </w:tcBorders>
          </w:tcPr>
          <w:p w14:paraId="18B02BBE" w14:textId="77777777" w:rsidR="004E078F" w:rsidRPr="00CC1A21" w:rsidRDefault="004E078F" w:rsidP="00046832">
            <w:pPr>
              <w:spacing w:line="320" w:lineRule="exact"/>
              <w:jc w:val="right"/>
              <w:rPr>
                <w:color w:val="000000" w:themeColor="text1"/>
                <w:szCs w:val="24"/>
              </w:rPr>
            </w:pPr>
            <w:r w:rsidRPr="00CC1A21">
              <w:rPr>
                <w:color w:val="000000" w:themeColor="text1"/>
                <w:szCs w:val="24"/>
              </w:rPr>
              <w:t>8848</w:t>
            </w:r>
          </w:p>
        </w:tc>
      </w:tr>
      <w:tr w:rsidR="00CD66FB" w:rsidRPr="00CC1A21" w14:paraId="1E26A3BD" w14:textId="77777777" w:rsidTr="00046832">
        <w:trPr>
          <w:trHeight w:val="283"/>
        </w:trPr>
        <w:tc>
          <w:tcPr>
            <w:tcW w:w="850" w:type="dxa"/>
            <w:tcBorders>
              <w:left w:val="single" w:sz="6" w:space="0" w:color="auto"/>
              <w:bottom w:val="single" w:sz="6" w:space="0" w:color="auto"/>
              <w:right w:val="single" w:sz="6" w:space="0" w:color="auto"/>
            </w:tcBorders>
          </w:tcPr>
          <w:p w14:paraId="1EB327E5" w14:textId="77777777" w:rsidR="004E078F" w:rsidRPr="00CC1A21" w:rsidRDefault="004E078F" w:rsidP="00046832">
            <w:pPr>
              <w:spacing w:line="320" w:lineRule="exact"/>
              <w:rPr>
                <w:color w:val="000000" w:themeColor="text1"/>
                <w:szCs w:val="24"/>
              </w:rPr>
            </w:pPr>
            <w:r w:rsidRPr="00CC1A21">
              <w:rPr>
                <w:color w:val="000000" w:themeColor="text1"/>
                <w:szCs w:val="24"/>
              </w:rPr>
              <w:t>83100B</w:t>
            </w:r>
          </w:p>
        </w:tc>
        <w:tc>
          <w:tcPr>
            <w:tcW w:w="6803" w:type="dxa"/>
            <w:tcBorders>
              <w:left w:val="single" w:sz="6" w:space="0" w:color="auto"/>
              <w:bottom w:val="single" w:sz="6" w:space="0" w:color="auto"/>
              <w:right w:val="single" w:sz="6" w:space="0" w:color="auto"/>
            </w:tcBorders>
          </w:tcPr>
          <w:p w14:paraId="5A0E48B1" w14:textId="77777777" w:rsidR="004E078F" w:rsidRPr="00CC1A21" w:rsidRDefault="004E078F" w:rsidP="00046832">
            <w:pPr>
              <w:spacing w:line="320" w:lineRule="exact"/>
              <w:ind w:left="240" w:hanging="240"/>
              <w:rPr>
                <w:color w:val="000000" w:themeColor="text1"/>
                <w:szCs w:val="24"/>
              </w:rPr>
            </w:pPr>
            <w:r w:rsidRPr="00CC1A21">
              <w:rPr>
                <w:color w:val="000000" w:themeColor="text1"/>
                <w:szCs w:val="24"/>
              </w:rPr>
              <w:t>－上肢腕、下肢足踝關節以下，神經的轉移</w:t>
            </w:r>
          </w:p>
        </w:tc>
        <w:tc>
          <w:tcPr>
            <w:tcW w:w="283" w:type="dxa"/>
            <w:tcBorders>
              <w:left w:val="single" w:sz="6" w:space="0" w:color="auto"/>
              <w:bottom w:val="single" w:sz="6" w:space="0" w:color="auto"/>
              <w:right w:val="single" w:sz="6" w:space="0" w:color="auto"/>
            </w:tcBorders>
          </w:tcPr>
          <w:p w14:paraId="71079998" w14:textId="77777777" w:rsidR="004E078F" w:rsidRPr="00CC1A21" w:rsidRDefault="004E078F" w:rsidP="00046832">
            <w:pPr>
              <w:autoSpaceDE w:val="0"/>
              <w:autoSpaceDN w:val="0"/>
              <w:spacing w:line="32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4B9C609E"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493365BD"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283" w:type="dxa"/>
            <w:tcBorders>
              <w:left w:val="single" w:sz="6" w:space="0" w:color="auto"/>
              <w:bottom w:val="single" w:sz="6" w:space="0" w:color="auto"/>
              <w:right w:val="single" w:sz="6" w:space="0" w:color="auto"/>
            </w:tcBorders>
          </w:tcPr>
          <w:p w14:paraId="53D2E36B" w14:textId="77777777" w:rsidR="004E078F" w:rsidRPr="00CC1A21" w:rsidRDefault="004E078F" w:rsidP="00046832">
            <w:pPr>
              <w:autoSpaceDE w:val="0"/>
              <w:autoSpaceDN w:val="0"/>
              <w:spacing w:line="320" w:lineRule="exact"/>
              <w:jc w:val="center"/>
              <w:rPr>
                <w:color w:val="000000" w:themeColor="text1"/>
                <w:szCs w:val="24"/>
              </w:rPr>
            </w:pPr>
            <w:r w:rsidRPr="00CC1A21">
              <w:rPr>
                <w:color w:val="000000" w:themeColor="text1"/>
                <w:szCs w:val="24"/>
              </w:rPr>
              <w:t>v</w:t>
            </w:r>
          </w:p>
        </w:tc>
        <w:tc>
          <w:tcPr>
            <w:tcW w:w="850" w:type="dxa"/>
            <w:tcBorders>
              <w:left w:val="single" w:sz="6" w:space="0" w:color="auto"/>
              <w:bottom w:val="single" w:sz="6" w:space="0" w:color="auto"/>
              <w:right w:val="single" w:sz="6" w:space="0" w:color="auto"/>
            </w:tcBorders>
          </w:tcPr>
          <w:p w14:paraId="5C6B5EF4" w14:textId="77777777" w:rsidR="004E078F" w:rsidRPr="00CC1A21" w:rsidRDefault="004E078F" w:rsidP="00046832">
            <w:pPr>
              <w:pStyle w:val="affffffff2"/>
              <w:spacing w:line="320" w:lineRule="exact"/>
              <w:rPr>
                <w:rFonts w:eastAsia="標楷體"/>
                <w:color w:val="000000" w:themeColor="text1"/>
                <w:sz w:val="24"/>
                <w:u w:val="none"/>
              </w:rPr>
            </w:pPr>
            <w:r w:rsidRPr="00CC1A21">
              <w:rPr>
                <w:rFonts w:eastAsia="標楷體"/>
                <w:color w:val="000000" w:themeColor="text1"/>
                <w:sz w:val="24"/>
                <w:u w:val="none"/>
              </w:rPr>
              <w:t>4423</w:t>
            </w:r>
          </w:p>
        </w:tc>
      </w:tr>
      <w:tr w:rsidR="00CD66FB" w:rsidRPr="00CC1A21" w14:paraId="68A663F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B644F1E" w14:textId="77777777" w:rsidR="0036527B" w:rsidRPr="00CC1A21" w:rsidRDefault="0036527B" w:rsidP="00D03111">
            <w:pPr>
              <w:autoSpaceDE w:val="0"/>
              <w:autoSpaceDN w:val="0"/>
              <w:spacing w:line="360" w:lineRule="exact"/>
              <w:rPr>
                <w:color w:val="000000" w:themeColor="text1"/>
              </w:rPr>
            </w:pPr>
            <w:r w:rsidRPr="00CC1A21">
              <w:rPr>
                <w:color w:val="000000" w:themeColor="text1"/>
              </w:rPr>
              <w:lastRenderedPageBreak/>
              <w:t>83102K</w:t>
            </w:r>
          </w:p>
        </w:tc>
        <w:tc>
          <w:tcPr>
            <w:tcW w:w="6803" w:type="dxa"/>
            <w:tcBorders>
              <w:top w:val="single" w:sz="6" w:space="0" w:color="auto"/>
              <w:left w:val="single" w:sz="6" w:space="0" w:color="auto"/>
              <w:bottom w:val="single" w:sz="6" w:space="0" w:color="auto"/>
              <w:right w:val="single" w:sz="6" w:space="0" w:color="auto"/>
            </w:tcBorders>
          </w:tcPr>
          <w:p w14:paraId="623C1A59" w14:textId="77777777" w:rsidR="0036527B" w:rsidRPr="00CC1A21" w:rsidRDefault="0036527B" w:rsidP="00D03111">
            <w:pPr>
              <w:autoSpaceDE w:val="0"/>
              <w:autoSpaceDN w:val="0"/>
              <w:spacing w:line="360" w:lineRule="exact"/>
              <w:rPr>
                <w:color w:val="000000" w:themeColor="text1"/>
              </w:rPr>
            </w:pPr>
            <w:r w:rsidRPr="00CC1A21">
              <w:rPr>
                <w:color w:val="000000" w:themeColor="text1"/>
              </w:rPr>
              <w:t>迷走神經刺激術（</w:t>
            </w:r>
            <w:r w:rsidRPr="00CC1A21">
              <w:rPr>
                <w:color w:val="000000" w:themeColor="text1"/>
              </w:rPr>
              <w:t>VNS</w:t>
            </w:r>
            <w:r w:rsidRPr="00CC1A21">
              <w:rPr>
                <w:color w:val="000000" w:themeColor="text1"/>
              </w:rPr>
              <w:t>）</w:t>
            </w:r>
            <w:r w:rsidRPr="00CC1A21">
              <w:rPr>
                <w:color w:val="000000" w:themeColor="text1"/>
              </w:rPr>
              <w:t>─</w:t>
            </w:r>
            <w:r w:rsidRPr="00CC1A21">
              <w:rPr>
                <w:color w:val="000000" w:themeColor="text1"/>
              </w:rPr>
              <w:t>植入</w:t>
            </w:r>
          </w:p>
          <w:p w14:paraId="36CBAA1D" w14:textId="77777777" w:rsidR="00864FB0" w:rsidRPr="00CC1A21" w:rsidRDefault="00864FB0" w:rsidP="00D03111">
            <w:pPr>
              <w:autoSpaceDE w:val="0"/>
              <w:autoSpaceDN w:val="0"/>
              <w:spacing w:line="360" w:lineRule="exact"/>
              <w:rPr>
                <w:color w:val="000000" w:themeColor="text1"/>
              </w:rPr>
            </w:pPr>
            <w:r w:rsidRPr="00CC1A21">
              <w:rPr>
                <w:color w:val="000000" w:themeColor="text1"/>
              </w:rPr>
              <w:t>註：</w:t>
            </w:r>
          </w:p>
          <w:p w14:paraId="3E49F5F3" w14:textId="77777777" w:rsidR="00864FB0" w:rsidRPr="00CC1A21" w:rsidRDefault="00864FB0" w:rsidP="00D03111">
            <w:pPr>
              <w:spacing w:line="360" w:lineRule="exact"/>
              <w:ind w:left="192" w:hangingChars="80" w:hanging="192"/>
              <w:rPr>
                <w:color w:val="000000" w:themeColor="text1"/>
              </w:rPr>
            </w:pPr>
            <w:r w:rsidRPr="00CC1A21">
              <w:rPr>
                <w:color w:val="000000" w:themeColor="text1"/>
              </w:rPr>
              <w:t>1.</w:t>
            </w:r>
            <w:r w:rsidRPr="00CC1A21">
              <w:rPr>
                <w:color w:val="000000" w:themeColor="text1"/>
              </w:rPr>
              <w:t>適應症：</w:t>
            </w:r>
          </w:p>
          <w:p w14:paraId="366D35D5" w14:textId="77777777" w:rsidR="00864FB0" w:rsidRPr="00CC1A21" w:rsidRDefault="00864FB0" w:rsidP="00DE72FA">
            <w:pPr>
              <w:spacing w:line="360" w:lineRule="exact"/>
              <w:ind w:leftChars="100" w:left="524" w:hanging="284"/>
              <w:jc w:val="both"/>
              <w:rPr>
                <w:color w:val="000000" w:themeColor="text1"/>
              </w:rPr>
            </w:pPr>
            <w:r w:rsidRPr="00CC1A21">
              <w:rPr>
                <w:color w:val="000000" w:themeColor="text1"/>
              </w:rPr>
              <w:t>(1)</w:t>
            </w:r>
            <w:r w:rsidRPr="00CC1A21">
              <w:rPr>
                <w:color w:val="000000" w:themeColor="text1"/>
              </w:rPr>
              <w:t>無法以抗癲癇藥控制病情的頑固型癲癇病人，且亦無法以切除手術改善或曾以癲癇切除手術治療失敗。</w:t>
            </w:r>
          </w:p>
          <w:p w14:paraId="16B6FBF5" w14:textId="77777777" w:rsidR="00864FB0" w:rsidRPr="00CC1A21" w:rsidRDefault="00864FB0" w:rsidP="00DE72FA">
            <w:pPr>
              <w:spacing w:line="360" w:lineRule="exact"/>
              <w:ind w:leftChars="100" w:left="524" w:hanging="284"/>
              <w:jc w:val="both"/>
              <w:rPr>
                <w:color w:val="000000" w:themeColor="text1"/>
              </w:rPr>
            </w:pPr>
            <w:r w:rsidRPr="00CC1A21">
              <w:rPr>
                <w:color w:val="000000" w:themeColor="text1"/>
              </w:rPr>
              <w:t>(2)</w:t>
            </w:r>
            <w:r w:rsidRPr="00CC1A21">
              <w:rPr>
                <w:color w:val="000000" w:themeColor="text1"/>
              </w:rPr>
              <w:t>頑固型癲癇病人定義：已服用或曾服用二種以上具適應症並已達有效劑量之抗癲癇藥物至少一年以上，仍無法控制發作。</w:t>
            </w:r>
          </w:p>
          <w:p w14:paraId="04EC95BD" w14:textId="77777777" w:rsidR="00864FB0" w:rsidRPr="00CC1A21" w:rsidRDefault="00864FB0" w:rsidP="00DE72FA">
            <w:pPr>
              <w:spacing w:line="360" w:lineRule="exact"/>
              <w:ind w:left="192" w:hangingChars="80" w:hanging="192"/>
              <w:jc w:val="both"/>
              <w:rPr>
                <w:color w:val="000000" w:themeColor="text1"/>
              </w:rPr>
            </w:pPr>
            <w:r w:rsidRPr="00CC1A21">
              <w:rPr>
                <w:color w:val="000000" w:themeColor="text1"/>
              </w:rPr>
              <w:t>2.</w:t>
            </w:r>
            <w:r w:rsidRPr="00CC1A21">
              <w:rPr>
                <w:color w:val="000000" w:themeColor="text1"/>
              </w:rPr>
              <w:t>支付規範：</w:t>
            </w:r>
          </w:p>
          <w:p w14:paraId="03391BD3" w14:textId="77777777" w:rsidR="00864FB0" w:rsidRPr="00CC1A21" w:rsidRDefault="00864FB0" w:rsidP="00DE72FA">
            <w:pPr>
              <w:spacing w:line="360" w:lineRule="exact"/>
              <w:ind w:leftChars="100" w:left="524" w:hanging="284"/>
              <w:jc w:val="both"/>
              <w:rPr>
                <w:color w:val="000000" w:themeColor="text1"/>
              </w:rPr>
            </w:pPr>
            <w:r w:rsidRPr="00CC1A21">
              <w:rPr>
                <w:color w:val="000000" w:themeColor="text1"/>
              </w:rPr>
              <w:t>(1)</w:t>
            </w:r>
            <w:r w:rsidRPr="00CC1A21">
              <w:rPr>
                <w:color w:val="000000" w:themeColor="text1"/>
              </w:rPr>
              <w:t>特殊專科別限制：曾參加過迷走神經刺激器訓練課程並領有證書之神經外科專科醫師。</w:t>
            </w:r>
          </w:p>
          <w:p w14:paraId="40ED2EEA" w14:textId="77777777" w:rsidR="00864FB0" w:rsidRPr="00CC1A21" w:rsidRDefault="00864FB0" w:rsidP="00DE72FA">
            <w:pPr>
              <w:spacing w:line="360" w:lineRule="exact"/>
              <w:ind w:leftChars="100" w:left="524" w:hanging="284"/>
              <w:jc w:val="both"/>
              <w:rPr>
                <w:color w:val="000000" w:themeColor="text1"/>
              </w:rPr>
            </w:pPr>
            <w:r w:rsidRPr="00CC1A21">
              <w:rPr>
                <w:color w:val="000000" w:themeColor="text1"/>
              </w:rPr>
              <w:t>(2)</w:t>
            </w:r>
            <w:r w:rsidRPr="00CC1A21">
              <w:rPr>
                <w:color w:val="000000" w:themeColor="text1"/>
              </w:rPr>
              <w:t>執行頻率：須事前審查，每人僅需執行一次。</w:t>
            </w:r>
          </w:p>
          <w:p w14:paraId="662DA8DD" w14:textId="77777777" w:rsidR="00864FB0" w:rsidRPr="00CC1A21" w:rsidRDefault="00864FB0" w:rsidP="00DE72FA">
            <w:pPr>
              <w:spacing w:line="360" w:lineRule="exact"/>
              <w:ind w:leftChars="100" w:left="524" w:hanging="284"/>
              <w:jc w:val="both"/>
              <w:rPr>
                <w:color w:val="000000" w:themeColor="text1"/>
              </w:rPr>
            </w:pPr>
            <w:r w:rsidRPr="00CC1A21">
              <w:rPr>
                <w:color w:val="000000" w:themeColor="text1"/>
              </w:rPr>
              <w:t>(3)</w:t>
            </w:r>
            <w:r w:rsidRPr="00CC1A21">
              <w:rPr>
                <w:color w:val="000000" w:themeColor="text1"/>
              </w:rPr>
              <w:t>不得同時申報</w:t>
            </w:r>
            <w:r w:rsidRPr="00CC1A21">
              <w:rPr>
                <w:color w:val="000000" w:themeColor="text1"/>
              </w:rPr>
              <w:t>56037B</w:t>
            </w:r>
            <w:r w:rsidRPr="00CC1A21">
              <w:rPr>
                <w:color w:val="000000" w:themeColor="text1"/>
              </w:rPr>
              <w:t>「深部腦核電生理定位」、</w:t>
            </w:r>
            <w:r w:rsidRPr="00CC1A21">
              <w:rPr>
                <w:color w:val="000000" w:themeColor="text1"/>
              </w:rPr>
              <w:t>83056B</w:t>
            </w:r>
            <w:r w:rsidRPr="00CC1A21">
              <w:rPr>
                <w:color w:val="000000" w:themeColor="text1"/>
              </w:rPr>
              <w:t>「癲癇症腦葉切除術」、</w:t>
            </w:r>
            <w:r w:rsidRPr="00CC1A21">
              <w:rPr>
                <w:color w:val="000000" w:themeColor="text1"/>
              </w:rPr>
              <w:t>83084B</w:t>
            </w:r>
            <w:r w:rsidRPr="00CC1A21">
              <w:rPr>
                <w:color w:val="000000" w:themeColor="text1"/>
              </w:rPr>
              <w:t>「立體定位術</w:t>
            </w:r>
            <w:r w:rsidRPr="00CC1A21">
              <w:rPr>
                <w:color w:val="000000" w:themeColor="text1"/>
              </w:rPr>
              <w:t>-</w:t>
            </w:r>
            <w:r w:rsidRPr="00CC1A21">
              <w:rPr>
                <w:color w:val="000000" w:themeColor="text1"/>
              </w:rPr>
              <w:t>功能性失調」及</w:t>
            </w:r>
            <w:r w:rsidRPr="00CC1A21">
              <w:rPr>
                <w:color w:val="000000" w:themeColor="text1"/>
              </w:rPr>
              <w:t>72029B</w:t>
            </w:r>
            <w:r w:rsidRPr="00CC1A21">
              <w:rPr>
                <w:color w:val="000000" w:themeColor="text1"/>
              </w:rPr>
              <w:t>「迷走神經切斷術」。</w:t>
            </w:r>
          </w:p>
          <w:p w14:paraId="00B41FAC" w14:textId="4CFC039A" w:rsidR="005C1CF7" w:rsidRPr="00CC1A21" w:rsidRDefault="00864FB0" w:rsidP="00DE72FA">
            <w:pPr>
              <w:spacing w:line="360" w:lineRule="exact"/>
              <w:ind w:leftChars="100" w:left="524" w:hanging="284"/>
              <w:jc w:val="both"/>
              <w:rPr>
                <w:color w:val="000000" w:themeColor="text1"/>
              </w:rPr>
            </w:pPr>
            <w:r w:rsidRPr="00CC1A21">
              <w:rPr>
                <w:color w:val="000000" w:themeColor="text1"/>
              </w:rPr>
              <w:t>(4)</w:t>
            </w:r>
            <w:r w:rsidRPr="00CC1A21">
              <w:rPr>
                <w:color w:val="000000" w:themeColor="text1"/>
              </w:rPr>
              <w:t>一般材料費，得另加計百分之十一。</w:t>
            </w:r>
          </w:p>
        </w:tc>
        <w:tc>
          <w:tcPr>
            <w:tcW w:w="283" w:type="dxa"/>
            <w:tcBorders>
              <w:top w:val="single" w:sz="6" w:space="0" w:color="auto"/>
              <w:left w:val="single" w:sz="6" w:space="0" w:color="auto"/>
              <w:bottom w:val="single" w:sz="6" w:space="0" w:color="auto"/>
              <w:right w:val="single" w:sz="6" w:space="0" w:color="auto"/>
            </w:tcBorders>
          </w:tcPr>
          <w:p w14:paraId="192FC6DA" w14:textId="77777777" w:rsidR="0036527B" w:rsidRPr="00CC1A21" w:rsidRDefault="0036527B" w:rsidP="00D03111">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8EC69F8" w14:textId="77777777" w:rsidR="0036527B" w:rsidRPr="00CC1A21" w:rsidRDefault="0036527B" w:rsidP="00D03111">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0AA2D18" w14:textId="77777777" w:rsidR="0036527B" w:rsidRPr="00CC1A21" w:rsidRDefault="0036527B" w:rsidP="00D03111">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90B35C" w14:textId="77777777" w:rsidR="0036527B" w:rsidRPr="00CC1A21" w:rsidRDefault="0036527B" w:rsidP="00D03111">
            <w:pPr>
              <w:autoSpaceDE w:val="0"/>
              <w:autoSpaceDN w:val="0"/>
              <w:spacing w:line="3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3D8866" w14:textId="77777777" w:rsidR="0036527B" w:rsidRPr="00CC1A21" w:rsidRDefault="0036527B" w:rsidP="00D03111">
            <w:pPr>
              <w:autoSpaceDE w:val="0"/>
              <w:autoSpaceDN w:val="0"/>
              <w:spacing w:line="360" w:lineRule="exact"/>
              <w:jc w:val="right"/>
              <w:rPr>
                <w:color w:val="000000" w:themeColor="text1"/>
              </w:rPr>
            </w:pPr>
            <w:r w:rsidRPr="00CC1A21">
              <w:rPr>
                <w:color w:val="000000" w:themeColor="text1"/>
              </w:rPr>
              <w:t>18242</w:t>
            </w:r>
          </w:p>
        </w:tc>
      </w:tr>
      <w:tr w:rsidR="00CD66FB" w:rsidRPr="00CC1A21" w14:paraId="13203D0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255F80C" w14:textId="77777777" w:rsidR="00D02029" w:rsidRPr="00CC1A21" w:rsidRDefault="00D02029" w:rsidP="00D03111">
            <w:pPr>
              <w:autoSpaceDE w:val="0"/>
              <w:autoSpaceDN w:val="0"/>
              <w:spacing w:line="360" w:lineRule="exact"/>
              <w:rPr>
                <w:color w:val="000000" w:themeColor="text1"/>
              </w:rPr>
            </w:pPr>
            <w:r w:rsidRPr="00CC1A21">
              <w:rPr>
                <w:color w:val="000000" w:themeColor="text1"/>
              </w:rPr>
              <w:t>83103B</w:t>
            </w:r>
          </w:p>
        </w:tc>
        <w:tc>
          <w:tcPr>
            <w:tcW w:w="6803" w:type="dxa"/>
            <w:tcBorders>
              <w:top w:val="single" w:sz="6" w:space="0" w:color="auto"/>
              <w:left w:val="single" w:sz="6" w:space="0" w:color="auto"/>
              <w:bottom w:val="single" w:sz="6" w:space="0" w:color="auto"/>
              <w:right w:val="single" w:sz="6" w:space="0" w:color="auto"/>
            </w:tcBorders>
          </w:tcPr>
          <w:p w14:paraId="4719C983" w14:textId="77777777" w:rsidR="00D02029" w:rsidRPr="00CC1A21" w:rsidRDefault="00D02029" w:rsidP="00D03111">
            <w:pPr>
              <w:autoSpaceDE w:val="0"/>
              <w:autoSpaceDN w:val="0"/>
              <w:spacing w:line="360" w:lineRule="exact"/>
              <w:ind w:left="192" w:hangingChars="80" w:hanging="192"/>
              <w:rPr>
                <w:color w:val="000000" w:themeColor="text1"/>
              </w:rPr>
            </w:pPr>
            <w:r w:rsidRPr="00CC1A21">
              <w:rPr>
                <w:color w:val="000000" w:themeColor="text1"/>
              </w:rPr>
              <w:t>脊髓刺激器暫時性植入手術</w:t>
            </w:r>
          </w:p>
          <w:p w14:paraId="435488AC" w14:textId="77777777" w:rsidR="00D02029" w:rsidRPr="00CC1A21" w:rsidRDefault="00D02029" w:rsidP="00D03111">
            <w:pPr>
              <w:autoSpaceDE w:val="0"/>
              <w:autoSpaceDN w:val="0"/>
              <w:spacing w:line="360" w:lineRule="exact"/>
              <w:ind w:left="192" w:hangingChars="80" w:hanging="192"/>
              <w:rPr>
                <w:color w:val="000000" w:themeColor="text1"/>
              </w:rPr>
            </w:pPr>
            <w:r w:rsidRPr="00CC1A21">
              <w:rPr>
                <w:color w:val="000000" w:themeColor="text1"/>
              </w:rPr>
              <w:t>Spinal cord stimulator temporary implantation</w:t>
            </w:r>
          </w:p>
          <w:p w14:paraId="1D0BFF69" w14:textId="77777777" w:rsidR="00D02029" w:rsidRPr="00CC1A21" w:rsidRDefault="00D02029" w:rsidP="00D03111">
            <w:pPr>
              <w:autoSpaceDE w:val="0"/>
              <w:autoSpaceDN w:val="0"/>
              <w:spacing w:line="360" w:lineRule="exact"/>
              <w:rPr>
                <w:color w:val="000000" w:themeColor="text1"/>
              </w:rPr>
            </w:pPr>
            <w:r w:rsidRPr="00CC1A21">
              <w:rPr>
                <w:color w:val="000000" w:themeColor="text1"/>
              </w:rPr>
              <w:t>註：</w:t>
            </w:r>
          </w:p>
          <w:p w14:paraId="70521936" w14:textId="77777777" w:rsidR="00D02029" w:rsidRPr="00CC1A21" w:rsidRDefault="00D02029" w:rsidP="00DE72FA">
            <w:pPr>
              <w:spacing w:line="360" w:lineRule="exact"/>
              <w:ind w:left="192" w:hangingChars="80" w:hanging="192"/>
              <w:jc w:val="both"/>
              <w:rPr>
                <w:color w:val="000000" w:themeColor="text1"/>
              </w:rPr>
            </w:pPr>
            <w:r w:rsidRPr="00CC1A21">
              <w:rPr>
                <w:color w:val="000000" w:themeColor="text1"/>
              </w:rPr>
              <w:t>1.</w:t>
            </w:r>
            <w:r w:rsidRPr="00CC1A21">
              <w:rPr>
                <w:color w:val="000000" w:themeColor="text1"/>
              </w:rPr>
              <w:t>適應症：下列疾病之慢性疼痛病人並經專科醫師以藥物及非藥物治療（復健等非侵入性處置及微創疼痛介入性治療，例如：脊椎注射止痛藥物、高頻熱凝療法、脈衝式射頻等）六個月仍未改善，且經臨床心理師或精神科醫師完成心理評估者：</w:t>
            </w:r>
          </w:p>
          <w:p w14:paraId="189E240E" w14:textId="77777777" w:rsidR="00D02029" w:rsidRPr="00CC1A21" w:rsidRDefault="00D02029" w:rsidP="00DE72FA">
            <w:pPr>
              <w:autoSpaceDE w:val="0"/>
              <w:autoSpaceDN w:val="0"/>
              <w:spacing w:line="360" w:lineRule="exact"/>
              <w:ind w:leftChars="100" w:left="528" w:hangingChars="120" w:hanging="288"/>
              <w:jc w:val="both"/>
              <w:rPr>
                <w:color w:val="000000" w:themeColor="text1"/>
              </w:rPr>
            </w:pPr>
            <w:r w:rsidRPr="00CC1A21">
              <w:rPr>
                <w:color w:val="000000" w:themeColor="text1"/>
              </w:rPr>
              <w:t>(1)</w:t>
            </w:r>
            <w:r w:rsidRPr="00CC1A21">
              <w:rPr>
                <w:color w:val="000000" w:themeColor="text1"/>
              </w:rPr>
              <w:t>脊椎手術後疼痛症候群（</w:t>
            </w:r>
            <w:r w:rsidRPr="00CC1A21">
              <w:rPr>
                <w:color w:val="000000" w:themeColor="text1"/>
              </w:rPr>
              <w:t>Falled back surgery syndrome</w:t>
            </w:r>
            <w:r w:rsidRPr="00CC1A21">
              <w:rPr>
                <w:color w:val="000000" w:themeColor="text1"/>
              </w:rPr>
              <w:t>）。</w:t>
            </w:r>
          </w:p>
          <w:p w14:paraId="05D9F53F" w14:textId="77777777" w:rsidR="00D02029" w:rsidRPr="00CC1A21" w:rsidRDefault="00D02029" w:rsidP="00DE72FA">
            <w:pPr>
              <w:autoSpaceDE w:val="0"/>
              <w:autoSpaceDN w:val="0"/>
              <w:spacing w:line="360" w:lineRule="exact"/>
              <w:ind w:leftChars="100" w:left="528" w:hangingChars="120" w:hanging="288"/>
              <w:jc w:val="both"/>
              <w:rPr>
                <w:color w:val="000000" w:themeColor="text1"/>
              </w:rPr>
            </w:pPr>
            <w:r w:rsidRPr="00CC1A21">
              <w:rPr>
                <w:color w:val="000000" w:themeColor="text1"/>
              </w:rPr>
              <w:t>(2)</w:t>
            </w:r>
            <w:r w:rsidRPr="00CC1A21">
              <w:rPr>
                <w:color w:val="000000" w:themeColor="text1"/>
              </w:rPr>
              <w:t>因外傷導致的複雜性局部疼痛症候群（</w:t>
            </w:r>
            <w:r w:rsidRPr="00CC1A21">
              <w:rPr>
                <w:color w:val="000000" w:themeColor="text1"/>
              </w:rPr>
              <w:t>Complex regional pain syndrome</w:t>
            </w:r>
            <w:r w:rsidRPr="00CC1A21">
              <w:rPr>
                <w:color w:val="000000" w:themeColor="text1"/>
              </w:rPr>
              <w:t>）。</w:t>
            </w:r>
          </w:p>
          <w:p w14:paraId="15A2224B" w14:textId="77777777" w:rsidR="00D02029" w:rsidRPr="00CC1A21" w:rsidRDefault="00D02029" w:rsidP="00DE72FA">
            <w:pPr>
              <w:autoSpaceDE w:val="0"/>
              <w:autoSpaceDN w:val="0"/>
              <w:spacing w:line="360" w:lineRule="exact"/>
              <w:ind w:leftChars="100" w:left="528" w:hangingChars="120" w:hanging="288"/>
              <w:jc w:val="both"/>
              <w:rPr>
                <w:color w:val="000000" w:themeColor="text1"/>
              </w:rPr>
            </w:pPr>
            <w:r w:rsidRPr="00CC1A21">
              <w:rPr>
                <w:color w:val="000000" w:themeColor="text1"/>
              </w:rPr>
              <w:t>(3)</w:t>
            </w:r>
            <w:r w:rsidRPr="00CC1A21">
              <w:rPr>
                <w:color w:val="000000" w:themeColor="text1"/>
              </w:rPr>
              <w:t>脊神經蜘蛛膜炎（</w:t>
            </w:r>
            <w:r w:rsidRPr="00CC1A21">
              <w:rPr>
                <w:color w:val="000000" w:themeColor="text1"/>
              </w:rPr>
              <w:t>Arachnoiditis</w:t>
            </w:r>
            <w:r w:rsidRPr="00CC1A21">
              <w:rPr>
                <w:color w:val="000000" w:themeColor="text1"/>
              </w:rPr>
              <w:t>）。</w:t>
            </w:r>
          </w:p>
          <w:p w14:paraId="080A57C3" w14:textId="77777777" w:rsidR="00D02029" w:rsidRPr="00CC1A21" w:rsidRDefault="00D02029" w:rsidP="00DE72FA">
            <w:pPr>
              <w:autoSpaceDE w:val="0"/>
              <w:autoSpaceDN w:val="0"/>
              <w:spacing w:line="360" w:lineRule="exact"/>
              <w:ind w:leftChars="100" w:left="528" w:hangingChars="120" w:hanging="288"/>
              <w:jc w:val="both"/>
              <w:rPr>
                <w:color w:val="000000" w:themeColor="text1"/>
              </w:rPr>
            </w:pPr>
            <w:r w:rsidRPr="00CC1A21">
              <w:rPr>
                <w:color w:val="000000" w:themeColor="text1"/>
              </w:rPr>
              <w:t>(4)</w:t>
            </w:r>
            <w:r w:rsidRPr="00CC1A21">
              <w:rPr>
                <w:color w:val="000000" w:themeColor="text1"/>
              </w:rPr>
              <w:t>神經根病變（</w:t>
            </w:r>
            <w:r w:rsidRPr="00CC1A21">
              <w:rPr>
                <w:color w:val="000000" w:themeColor="text1"/>
              </w:rPr>
              <w:t>Radiculopathy</w:t>
            </w:r>
            <w:r w:rsidRPr="00CC1A21">
              <w:rPr>
                <w:color w:val="000000" w:themeColor="text1"/>
              </w:rPr>
              <w:t>）。</w:t>
            </w:r>
          </w:p>
          <w:p w14:paraId="0FD59661" w14:textId="77777777" w:rsidR="00D02029" w:rsidRPr="00CC1A21" w:rsidRDefault="00D02029" w:rsidP="00DE72FA">
            <w:pPr>
              <w:autoSpaceDE w:val="0"/>
              <w:autoSpaceDN w:val="0"/>
              <w:spacing w:line="360" w:lineRule="exact"/>
              <w:ind w:leftChars="100" w:left="528" w:hangingChars="120" w:hanging="288"/>
              <w:jc w:val="both"/>
              <w:rPr>
                <w:color w:val="000000" w:themeColor="text1"/>
              </w:rPr>
            </w:pPr>
            <w:r w:rsidRPr="00CC1A21">
              <w:rPr>
                <w:color w:val="000000" w:themeColor="text1"/>
              </w:rPr>
              <w:t>(5)</w:t>
            </w:r>
            <w:r w:rsidRPr="00CC1A21">
              <w:rPr>
                <w:color w:val="000000" w:themeColor="text1"/>
              </w:rPr>
              <w:t>周邊神經病變（</w:t>
            </w:r>
            <w:r w:rsidRPr="00CC1A21">
              <w:rPr>
                <w:color w:val="000000" w:themeColor="text1"/>
              </w:rPr>
              <w:t>Peripheral neuropathy</w:t>
            </w:r>
            <w:r w:rsidRPr="00CC1A21">
              <w:rPr>
                <w:color w:val="000000" w:themeColor="text1"/>
              </w:rPr>
              <w:t>）。</w:t>
            </w:r>
          </w:p>
          <w:p w14:paraId="0FF6C61B" w14:textId="77777777" w:rsidR="00D02029" w:rsidRPr="00CC1A21" w:rsidRDefault="00D02029" w:rsidP="00DE72FA">
            <w:pPr>
              <w:autoSpaceDE w:val="0"/>
              <w:autoSpaceDN w:val="0"/>
              <w:spacing w:line="360" w:lineRule="exact"/>
              <w:ind w:leftChars="100" w:left="528" w:hangingChars="120" w:hanging="288"/>
              <w:jc w:val="both"/>
              <w:rPr>
                <w:color w:val="000000" w:themeColor="text1"/>
              </w:rPr>
            </w:pPr>
            <w:r w:rsidRPr="00CC1A21">
              <w:rPr>
                <w:color w:val="000000" w:themeColor="text1"/>
              </w:rPr>
              <w:t>(6)</w:t>
            </w:r>
            <w:r w:rsidRPr="00CC1A21">
              <w:rPr>
                <w:color w:val="000000" w:themeColor="text1"/>
              </w:rPr>
              <w:t>無法執行血管重建或血管重建無效之頑固型缺血性疼痛。</w:t>
            </w:r>
          </w:p>
          <w:p w14:paraId="091ABC80" w14:textId="77777777" w:rsidR="00D02029" w:rsidRPr="00CC1A21" w:rsidRDefault="00D02029" w:rsidP="00DE72FA">
            <w:pPr>
              <w:spacing w:line="360" w:lineRule="exact"/>
              <w:ind w:left="192" w:hangingChars="80" w:hanging="192"/>
              <w:jc w:val="both"/>
              <w:rPr>
                <w:color w:val="000000" w:themeColor="text1"/>
              </w:rPr>
            </w:pPr>
            <w:r w:rsidRPr="00CC1A21">
              <w:rPr>
                <w:color w:val="000000" w:themeColor="text1"/>
              </w:rPr>
              <w:t>2.</w:t>
            </w:r>
            <w:r w:rsidRPr="00CC1A21">
              <w:rPr>
                <w:color w:val="000000" w:themeColor="text1"/>
              </w:rPr>
              <w:t>申報應檢附術前心理衡鑑或精神科醫師評估報告。</w:t>
            </w:r>
          </w:p>
          <w:p w14:paraId="61BE20F0" w14:textId="77777777" w:rsidR="00D02029" w:rsidRPr="00CC1A21" w:rsidRDefault="00D02029" w:rsidP="00DE72FA">
            <w:pPr>
              <w:spacing w:line="360" w:lineRule="exact"/>
              <w:ind w:left="192" w:hangingChars="80" w:hanging="192"/>
              <w:jc w:val="both"/>
              <w:rPr>
                <w:color w:val="000000" w:themeColor="text1"/>
              </w:rPr>
            </w:pPr>
            <w:r w:rsidRPr="00CC1A21">
              <w:rPr>
                <w:color w:val="000000" w:themeColor="text1"/>
              </w:rPr>
              <w:t>3.</w:t>
            </w:r>
            <w:r w:rsidRPr="00CC1A21">
              <w:rPr>
                <w:color w:val="000000" w:themeColor="text1"/>
              </w:rPr>
              <w:t>須事前審查。</w:t>
            </w:r>
          </w:p>
          <w:p w14:paraId="560277FE" w14:textId="77777777" w:rsidR="00D02029" w:rsidRPr="00CC1A21" w:rsidRDefault="00D02029" w:rsidP="00DE72FA">
            <w:pPr>
              <w:spacing w:line="360" w:lineRule="exact"/>
              <w:ind w:left="192" w:hangingChars="80" w:hanging="192"/>
              <w:jc w:val="both"/>
              <w:rPr>
                <w:color w:val="000000" w:themeColor="text1"/>
              </w:rPr>
            </w:pPr>
            <w:r w:rsidRPr="00CC1A21">
              <w:rPr>
                <w:color w:val="000000" w:themeColor="text1"/>
              </w:rPr>
              <w:t>4.</w:t>
            </w:r>
            <w:r w:rsidRPr="00CC1A21">
              <w:rPr>
                <w:color w:val="000000" w:themeColor="text1"/>
              </w:rPr>
              <w:t>不得同時申報項目：</w:t>
            </w:r>
            <w:r w:rsidRPr="00CC1A21">
              <w:rPr>
                <w:color w:val="000000" w:themeColor="text1"/>
              </w:rPr>
              <w:t>83002C</w:t>
            </w:r>
            <w:r w:rsidRPr="00CC1A21">
              <w:rPr>
                <w:color w:val="000000" w:themeColor="text1"/>
              </w:rPr>
              <w:t>、</w:t>
            </w:r>
            <w:r w:rsidRPr="00CC1A21">
              <w:rPr>
                <w:color w:val="000000" w:themeColor="text1"/>
              </w:rPr>
              <w:t>83003C</w:t>
            </w:r>
            <w:r w:rsidRPr="00CC1A21">
              <w:rPr>
                <w:color w:val="000000" w:themeColor="text1"/>
              </w:rPr>
              <w:t>、</w:t>
            </w:r>
            <w:r w:rsidRPr="00CC1A21">
              <w:rPr>
                <w:color w:val="000000" w:themeColor="text1"/>
              </w:rPr>
              <w:t>32026C</w:t>
            </w:r>
            <w:r w:rsidRPr="00CC1A21">
              <w:rPr>
                <w:color w:val="000000" w:themeColor="text1"/>
              </w:rPr>
              <w:t>。</w:t>
            </w:r>
          </w:p>
          <w:p w14:paraId="37C23F30" w14:textId="77777777" w:rsidR="00D02029" w:rsidRPr="00CC1A21" w:rsidRDefault="00D02029" w:rsidP="00DE72FA">
            <w:pPr>
              <w:spacing w:line="360" w:lineRule="exact"/>
              <w:ind w:left="192" w:hangingChars="80" w:hanging="192"/>
              <w:jc w:val="both"/>
              <w:rPr>
                <w:color w:val="000000" w:themeColor="text1"/>
              </w:rPr>
            </w:pPr>
            <w:r w:rsidRPr="00CC1A21">
              <w:rPr>
                <w:color w:val="000000" w:themeColor="text1"/>
              </w:rPr>
              <w:t>5.</w:t>
            </w:r>
            <w:r w:rsidRPr="00CC1A21">
              <w:rPr>
                <w:color w:val="000000" w:themeColor="text1"/>
              </w:rPr>
              <w:t>經台灣麻醉醫學會及社團法人台灣神經外科醫學會核發認證之神經外科、麻醉科專科醫師執行。</w:t>
            </w:r>
          </w:p>
          <w:p w14:paraId="31FEEE34" w14:textId="6DFA62C6" w:rsidR="005C1CF7" w:rsidRPr="00CC1A21" w:rsidRDefault="00D02029" w:rsidP="00DE72FA">
            <w:pPr>
              <w:spacing w:line="360" w:lineRule="exact"/>
              <w:ind w:left="192" w:hangingChars="80" w:hanging="192"/>
              <w:jc w:val="both"/>
              <w:rPr>
                <w:color w:val="000000" w:themeColor="text1"/>
              </w:rPr>
            </w:pPr>
            <w:r w:rsidRPr="00CC1A21">
              <w:rPr>
                <w:color w:val="000000" w:themeColor="text1"/>
              </w:rPr>
              <w:t>6.</w:t>
            </w:r>
            <w:r w:rsidRPr="00CC1A21">
              <w:rPr>
                <w:color w:val="000000" w:themeColor="text1"/>
              </w:rPr>
              <w:t>含一般材料費，得另加計百分之五。</w:t>
            </w:r>
          </w:p>
        </w:tc>
        <w:tc>
          <w:tcPr>
            <w:tcW w:w="283" w:type="dxa"/>
            <w:tcBorders>
              <w:top w:val="single" w:sz="6" w:space="0" w:color="auto"/>
              <w:left w:val="single" w:sz="6" w:space="0" w:color="auto"/>
              <w:bottom w:val="single" w:sz="6" w:space="0" w:color="auto"/>
              <w:right w:val="single" w:sz="6" w:space="0" w:color="auto"/>
            </w:tcBorders>
          </w:tcPr>
          <w:p w14:paraId="1C050B99" w14:textId="77777777" w:rsidR="00D02029" w:rsidRPr="00CC1A21" w:rsidRDefault="00D02029" w:rsidP="00D03111">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89AA3BC" w14:textId="77777777" w:rsidR="00D02029" w:rsidRPr="00CC1A21" w:rsidRDefault="00D02029" w:rsidP="00D03111">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880AC9" w14:textId="77777777" w:rsidR="00D02029" w:rsidRPr="00CC1A21" w:rsidRDefault="00D02029" w:rsidP="00D03111">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12904C" w14:textId="77777777" w:rsidR="00D02029" w:rsidRPr="00CC1A21" w:rsidRDefault="00D02029" w:rsidP="00D03111">
            <w:pPr>
              <w:autoSpaceDE w:val="0"/>
              <w:autoSpaceDN w:val="0"/>
              <w:spacing w:line="3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366DD5" w14:textId="77777777" w:rsidR="00D02029" w:rsidRPr="00CC1A21" w:rsidRDefault="00D02029" w:rsidP="00D03111">
            <w:pPr>
              <w:autoSpaceDE w:val="0"/>
              <w:autoSpaceDN w:val="0"/>
              <w:spacing w:line="360" w:lineRule="exact"/>
              <w:jc w:val="right"/>
              <w:rPr>
                <w:color w:val="000000" w:themeColor="text1"/>
              </w:rPr>
            </w:pPr>
            <w:r w:rsidRPr="00CC1A21">
              <w:rPr>
                <w:color w:val="000000" w:themeColor="text1"/>
              </w:rPr>
              <w:t>15234</w:t>
            </w:r>
          </w:p>
        </w:tc>
      </w:tr>
      <w:tr w:rsidR="00CD66FB" w:rsidRPr="00CC1A21" w14:paraId="7C293A4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6D1F54E" w14:textId="77777777" w:rsidR="00D02029" w:rsidRPr="00CC1A21" w:rsidRDefault="00D02029" w:rsidP="00D03111">
            <w:pPr>
              <w:autoSpaceDE w:val="0"/>
              <w:autoSpaceDN w:val="0"/>
              <w:spacing w:line="340" w:lineRule="exact"/>
              <w:rPr>
                <w:color w:val="000000" w:themeColor="text1"/>
              </w:rPr>
            </w:pPr>
            <w:r w:rsidRPr="00CC1A21">
              <w:rPr>
                <w:color w:val="000000" w:themeColor="text1"/>
              </w:rPr>
              <w:lastRenderedPageBreak/>
              <w:t>83104B</w:t>
            </w:r>
          </w:p>
        </w:tc>
        <w:tc>
          <w:tcPr>
            <w:tcW w:w="6803" w:type="dxa"/>
            <w:tcBorders>
              <w:top w:val="single" w:sz="6" w:space="0" w:color="auto"/>
              <w:left w:val="single" w:sz="6" w:space="0" w:color="auto"/>
              <w:bottom w:val="single" w:sz="6" w:space="0" w:color="auto"/>
              <w:right w:val="single" w:sz="6" w:space="0" w:color="auto"/>
            </w:tcBorders>
          </w:tcPr>
          <w:p w14:paraId="4FBCA147" w14:textId="77777777" w:rsidR="00D02029" w:rsidRPr="00CC1A21" w:rsidRDefault="00D02029" w:rsidP="00D03111">
            <w:pPr>
              <w:autoSpaceDE w:val="0"/>
              <w:autoSpaceDN w:val="0"/>
              <w:spacing w:line="340" w:lineRule="exact"/>
              <w:ind w:left="192" w:hangingChars="80" w:hanging="192"/>
              <w:jc w:val="both"/>
              <w:rPr>
                <w:color w:val="000000" w:themeColor="text1"/>
              </w:rPr>
            </w:pPr>
            <w:r w:rsidRPr="00CC1A21">
              <w:rPr>
                <w:color w:val="000000" w:themeColor="text1"/>
              </w:rPr>
              <w:t>脊髓刺激器永久植入手術</w:t>
            </w:r>
          </w:p>
          <w:p w14:paraId="128408DF" w14:textId="77777777" w:rsidR="00D02029" w:rsidRPr="00CC1A21" w:rsidRDefault="00D02029" w:rsidP="00D03111">
            <w:pPr>
              <w:spacing w:line="340" w:lineRule="exact"/>
              <w:rPr>
                <w:color w:val="000000" w:themeColor="text1"/>
              </w:rPr>
            </w:pPr>
            <w:r w:rsidRPr="00CC1A21">
              <w:rPr>
                <w:color w:val="000000" w:themeColor="text1"/>
              </w:rPr>
              <w:t>Spinal cord stimulator permanent implantation</w:t>
            </w:r>
          </w:p>
          <w:p w14:paraId="6E5511F3" w14:textId="77777777" w:rsidR="00D02029" w:rsidRPr="00CC1A21" w:rsidRDefault="00D02029" w:rsidP="00D03111">
            <w:pPr>
              <w:autoSpaceDE w:val="0"/>
              <w:autoSpaceDN w:val="0"/>
              <w:spacing w:line="340" w:lineRule="exact"/>
              <w:jc w:val="both"/>
              <w:rPr>
                <w:color w:val="000000" w:themeColor="text1"/>
              </w:rPr>
            </w:pPr>
            <w:r w:rsidRPr="00CC1A21">
              <w:rPr>
                <w:color w:val="000000" w:themeColor="text1"/>
              </w:rPr>
              <w:t>註：</w:t>
            </w:r>
          </w:p>
          <w:p w14:paraId="509E874B" w14:textId="77777777" w:rsidR="00D02029" w:rsidRPr="00CC1A21" w:rsidRDefault="00D02029" w:rsidP="00DE72FA">
            <w:pPr>
              <w:spacing w:line="340" w:lineRule="exact"/>
              <w:ind w:left="192" w:hangingChars="80" w:hanging="192"/>
              <w:jc w:val="both"/>
              <w:rPr>
                <w:color w:val="000000" w:themeColor="text1"/>
              </w:rPr>
            </w:pPr>
            <w:r w:rsidRPr="00CC1A21">
              <w:rPr>
                <w:color w:val="000000" w:themeColor="text1"/>
              </w:rPr>
              <w:t>1.</w:t>
            </w:r>
            <w:r w:rsidRPr="00CC1A21">
              <w:rPr>
                <w:color w:val="000000" w:themeColor="text1"/>
              </w:rPr>
              <w:t>經「脊髓刺激器暫時性植入手術」疼痛改善達臨床上有意義之程度。</w:t>
            </w:r>
          </w:p>
          <w:p w14:paraId="6CB9375D" w14:textId="77777777" w:rsidR="00D02029" w:rsidRPr="00CC1A21" w:rsidRDefault="00D02029" w:rsidP="00DE72FA">
            <w:pPr>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須事前審查。</w:t>
            </w:r>
          </w:p>
          <w:p w14:paraId="188DD2F0" w14:textId="77777777" w:rsidR="00D02029" w:rsidRPr="00CC1A21" w:rsidRDefault="00D02029" w:rsidP="00DE72FA">
            <w:pPr>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不得同時申報項目：</w:t>
            </w:r>
            <w:r w:rsidRPr="00CC1A21">
              <w:rPr>
                <w:color w:val="000000" w:themeColor="text1"/>
              </w:rPr>
              <w:t>83002C</w:t>
            </w:r>
            <w:r w:rsidRPr="00CC1A21">
              <w:rPr>
                <w:color w:val="000000" w:themeColor="text1"/>
              </w:rPr>
              <w:t>、</w:t>
            </w:r>
            <w:r w:rsidRPr="00CC1A21">
              <w:rPr>
                <w:color w:val="000000" w:themeColor="text1"/>
              </w:rPr>
              <w:t>83003C</w:t>
            </w:r>
            <w:r w:rsidRPr="00CC1A21">
              <w:rPr>
                <w:color w:val="000000" w:themeColor="text1"/>
              </w:rPr>
              <w:t>、</w:t>
            </w:r>
            <w:r w:rsidRPr="00CC1A21">
              <w:rPr>
                <w:color w:val="000000" w:themeColor="text1"/>
              </w:rPr>
              <w:t>32026C</w:t>
            </w:r>
            <w:r w:rsidRPr="00CC1A21">
              <w:rPr>
                <w:color w:val="000000" w:themeColor="text1"/>
              </w:rPr>
              <w:t>。</w:t>
            </w:r>
          </w:p>
          <w:p w14:paraId="13E20740" w14:textId="77777777" w:rsidR="00D02029" w:rsidRPr="00CC1A21" w:rsidRDefault="00D02029" w:rsidP="00DE72FA">
            <w:pPr>
              <w:spacing w:line="340" w:lineRule="exact"/>
              <w:ind w:left="192" w:hangingChars="80" w:hanging="192"/>
              <w:jc w:val="both"/>
              <w:rPr>
                <w:color w:val="000000" w:themeColor="text1"/>
              </w:rPr>
            </w:pPr>
            <w:r w:rsidRPr="00CC1A21">
              <w:rPr>
                <w:color w:val="000000" w:themeColor="text1"/>
              </w:rPr>
              <w:t>4.</w:t>
            </w:r>
            <w:r w:rsidRPr="00CC1A21">
              <w:rPr>
                <w:color w:val="000000" w:themeColor="text1"/>
              </w:rPr>
              <w:t>經台灣麻醉醫學會及社團法人台灣神經外科醫學會核發認證之神經外科、麻醉科專科醫師執行。</w:t>
            </w:r>
          </w:p>
          <w:p w14:paraId="613CCF5B" w14:textId="77777777" w:rsidR="00D02029" w:rsidRPr="00CC1A21" w:rsidRDefault="00D02029" w:rsidP="00DE72FA">
            <w:pPr>
              <w:spacing w:line="340" w:lineRule="exact"/>
              <w:ind w:left="192" w:hangingChars="80" w:hanging="192"/>
              <w:jc w:val="both"/>
              <w:rPr>
                <w:color w:val="000000" w:themeColor="text1"/>
              </w:rPr>
            </w:pPr>
            <w:r w:rsidRPr="00CC1A21">
              <w:rPr>
                <w:color w:val="000000" w:themeColor="text1"/>
              </w:rPr>
              <w:t>5.</w:t>
            </w:r>
            <w:r w:rsidRPr="00CC1A21">
              <w:rPr>
                <w:color w:val="000000" w:themeColor="text1"/>
              </w:rPr>
              <w:t>含一般材料費，得另加計百分之二十三。</w:t>
            </w:r>
          </w:p>
        </w:tc>
        <w:tc>
          <w:tcPr>
            <w:tcW w:w="283" w:type="dxa"/>
            <w:tcBorders>
              <w:top w:val="single" w:sz="6" w:space="0" w:color="auto"/>
              <w:left w:val="single" w:sz="6" w:space="0" w:color="auto"/>
              <w:bottom w:val="single" w:sz="6" w:space="0" w:color="auto"/>
              <w:right w:val="single" w:sz="6" w:space="0" w:color="auto"/>
            </w:tcBorders>
          </w:tcPr>
          <w:p w14:paraId="74EBBD3B" w14:textId="77777777" w:rsidR="00D02029" w:rsidRPr="00CC1A21" w:rsidRDefault="00D02029" w:rsidP="00D0311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C78536" w14:textId="77777777" w:rsidR="00D02029" w:rsidRPr="00CC1A21" w:rsidRDefault="00D02029" w:rsidP="00D0311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4E1700" w14:textId="77777777" w:rsidR="00D02029" w:rsidRPr="00CC1A21" w:rsidRDefault="00D02029" w:rsidP="00D0311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D51F2F" w14:textId="77777777" w:rsidR="00D02029" w:rsidRPr="00CC1A21" w:rsidRDefault="00D02029" w:rsidP="00D0311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1A3328" w14:textId="77777777" w:rsidR="00D02029" w:rsidRPr="00CC1A21" w:rsidRDefault="00D02029" w:rsidP="00D03111">
            <w:pPr>
              <w:autoSpaceDE w:val="0"/>
              <w:autoSpaceDN w:val="0"/>
              <w:spacing w:line="340" w:lineRule="exact"/>
              <w:jc w:val="right"/>
              <w:rPr>
                <w:color w:val="000000" w:themeColor="text1"/>
              </w:rPr>
            </w:pPr>
            <w:r w:rsidRPr="00CC1A21">
              <w:rPr>
                <w:color w:val="000000" w:themeColor="text1"/>
              </w:rPr>
              <w:t>17755</w:t>
            </w:r>
          </w:p>
        </w:tc>
      </w:tr>
      <w:tr w:rsidR="00CD66FB" w:rsidRPr="00CC1A21" w14:paraId="1B569BA9"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4ADB133" w14:textId="77777777" w:rsidR="00D02029" w:rsidRPr="00CC1A21" w:rsidRDefault="00D02029" w:rsidP="00D03111">
            <w:pPr>
              <w:autoSpaceDE w:val="0"/>
              <w:autoSpaceDN w:val="0"/>
              <w:spacing w:line="340" w:lineRule="exact"/>
              <w:rPr>
                <w:color w:val="000000" w:themeColor="text1"/>
              </w:rPr>
            </w:pPr>
            <w:r w:rsidRPr="00CC1A21">
              <w:rPr>
                <w:color w:val="000000" w:themeColor="text1"/>
              </w:rPr>
              <w:t>83105B</w:t>
            </w:r>
          </w:p>
        </w:tc>
        <w:tc>
          <w:tcPr>
            <w:tcW w:w="6803" w:type="dxa"/>
            <w:tcBorders>
              <w:top w:val="single" w:sz="6" w:space="0" w:color="auto"/>
              <w:left w:val="single" w:sz="6" w:space="0" w:color="auto"/>
              <w:bottom w:val="single" w:sz="6" w:space="0" w:color="auto"/>
              <w:right w:val="single" w:sz="6" w:space="0" w:color="auto"/>
            </w:tcBorders>
          </w:tcPr>
          <w:p w14:paraId="2673D1AA" w14:textId="77777777" w:rsidR="00D02029" w:rsidRPr="00CC1A21" w:rsidRDefault="00D02029" w:rsidP="00D03111">
            <w:pPr>
              <w:autoSpaceDE w:val="0"/>
              <w:autoSpaceDN w:val="0"/>
              <w:spacing w:line="340" w:lineRule="exact"/>
              <w:ind w:left="192" w:hangingChars="80" w:hanging="192"/>
              <w:rPr>
                <w:color w:val="000000" w:themeColor="text1"/>
              </w:rPr>
            </w:pPr>
            <w:r w:rsidRPr="00CC1A21">
              <w:rPr>
                <w:color w:val="000000" w:themeColor="text1"/>
              </w:rPr>
              <w:t>永久性刺激器電池更換術</w:t>
            </w:r>
          </w:p>
          <w:p w14:paraId="443F1BF5" w14:textId="77777777" w:rsidR="00D02029" w:rsidRPr="00CC1A21" w:rsidRDefault="00D02029" w:rsidP="00D03111">
            <w:pPr>
              <w:autoSpaceDE w:val="0"/>
              <w:autoSpaceDN w:val="0"/>
              <w:spacing w:line="340" w:lineRule="exact"/>
              <w:ind w:left="480" w:hangingChars="200" w:hanging="480"/>
              <w:rPr>
                <w:color w:val="000000" w:themeColor="text1"/>
              </w:rPr>
            </w:pPr>
            <w:r w:rsidRPr="00CC1A21">
              <w:rPr>
                <w:color w:val="000000" w:themeColor="text1"/>
              </w:rPr>
              <w:t>註：限植入永久脊髓刺激器者</w:t>
            </w:r>
            <w:r w:rsidRPr="00CC1A21">
              <w:rPr>
                <w:color w:val="000000" w:themeColor="text1"/>
              </w:rPr>
              <w:t>(</w:t>
            </w:r>
            <w:r w:rsidRPr="00CC1A21">
              <w:rPr>
                <w:color w:val="000000" w:themeColor="text1"/>
              </w:rPr>
              <w:t>含「脊髓刺激器永久植入手術」項目實施前之病人</w:t>
            </w:r>
            <w:r w:rsidRPr="00CC1A21">
              <w:rPr>
                <w:color w:val="000000" w:themeColor="text1"/>
              </w:rPr>
              <w:t>)</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4205E7F" w14:textId="77777777" w:rsidR="00D02029" w:rsidRPr="00CC1A21" w:rsidRDefault="00D02029" w:rsidP="00D0311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D5F578" w14:textId="77777777" w:rsidR="00D02029" w:rsidRPr="00CC1A21" w:rsidRDefault="00D02029" w:rsidP="00D0311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36D370" w14:textId="77777777" w:rsidR="00D02029" w:rsidRPr="00CC1A21" w:rsidRDefault="00D02029" w:rsidP="00D0311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5A372B" w14:textId="77777777" w:rsidR="00D02029" w:rsidRPr="00CC1A21" w:rsidRDefault="00D02029" w:rsidP="00D0311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035166" w14:textId="77777777" w:rsidR="00D02029" w:rsidRPr="00CC1A21" w:rsidRDefault="00D02029" w:rsidP="00D03111">
            <w:pPr>
              <w:autoSpaceDE w:val="0"/>
              <w:autoSpaceDN w:val="0"/>
              <w:spacing w:line="340" w:lineRule="exact"/>
              <w:jc w:val="right"/>
              <w:rPr>
                <w:color w:val="000000" w:themeColor="text1"/>
              </w:rPr>
            </w:pPr>
            <w:r w:rsidRPr="00CC1A21">
              <w:rPr>
                <w:color w:val="000000" w:themeColor="text1"/>
              </w:rPr>
              <w:t>7174</w:t>
            </w:r>
          </w:p>
        </w:tc>
      </w:tr>
      <w:tr w:rsidR="00CD66FB" w:rsidRPr="00CC1A21" w14:paraId="3CFAA2A8"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312829CA" w14:textId="387C3592" w:rsidR="006437EA" w:rsidRPr="00CC1A21" w:rsidRDefault="006437EA" w:rsidP="00D03111">
            <w:pPr>
              <w:autoSpaceDE w:val="0"/>
              <w:autoSpaceDN w:val="0"/>
              <w:spacing w:line="360" w:lineRule="exact"/>
              <w:rPr>
                <w:color w:val="000000" w:themeColor="text1"/>
              </w:rPr>
            </w:pPr>
            <w:r w:rsidRPr="00CC1A21">
              <w:rPr>
                <w:color w:val="000000" w:themeColor="text1"/>
              </w:rPr>
              <w:t>83106B</w:t>
            </w:r>
          </w:p>
        </w:tc>
        <w:tc>
          <w:tcPr>
            <w:tcW w:w="6803" w:type="dxa"/>
            <w:tcBorders>
              <w:top w:val="single" w:sz="6" w:space="0" w:color="auto"/>
              <w:left w:val="single" w:sz="6" w:space="0" w:color="auto"/>
              <w:bottom w:val="single" w:sz="6" w:space="0" w:color="auto"/>
              <w:right w:val="single" w:sz="6" w:space="0" w:color="auto"/>
            </w:tcBorders>
          </w:tcPr>
          <w:p w14:paraId="1020015A" w14:textId="77777777" w:rsidR="006437EA" w:rsidRPr="00CC1A21" w:rsidRDefault="006437EA" w:rsidP="00D03111">
            <w:pPr>
              <w:autoSpaceDE w:val="0"/>
              <w:autoSpaceDN w:val="0"/>
              <w:spacing w:line="360" w:lineRule="exact"/>
              <w:rPr>
                <w:color w:val="000000" w:themeColor="text1"/>
              </w:rPr>
            </w:pPr>
            <w:r w:rsidRPr="00CC1A21">
              <w:rPr>
                <w:color w:val="000000" w:themeColor="text1"/>
              </w:rPr>
              <w:t>急性缺血性腦中風機械取栓術</w:t>
            </w:r>
          </w:p>
          <w:p w14:paraId="36E08EF8" w14:textId="77777777" w:rsidR="006437EA" w:rsidRPr="00CC1A21" w:rsidRDefault="006437EA" w:rsidP="00D03111">
            <w:pPr>
              <w:autoSpaceDE w:val="0"/>
              <w:autoSpaceDN w:val="0"/>
              <w:spacing w:line="360" w:lineRule="exact"/>
              <w:rPr>
                <w:color w:val="000000" w:themeColor="text1"/>
              </w:rPr>
            </w:pPr>
            <w:r w:rsidRPr="00CC1A21">
              <w:rPr>
                <w:color w:val="000000" w:themeColor="text1"/>
              </w:rPr>
              <w:t>Fee for neurovascular mechanical endovascular thrombectomy in acute ischemic stroke</w:t>
            </w:r>
          </w:p>
          <w:p w14:paraId="5FD99F8D" w14:textId="77777777" w:rsidR="006437EA" w:rsidRPr="00CC1A21" w:rsidRDefault="006437EA" w:rsidP="00D03111">
            <w:pPr>
              <w:autoSpaceDE w:val="0"/>
              <w:autoSpaceDN w:val="0"/>
              <w:spacing w:line="360" w:lineRule="exact"/>
              <w:jc w:val="both"/>
              <w:rPr>
                <w:color w:val="000000" w:themeColor="text1"/>
              </w:rPr>
            </w:pPr>
            <w:r w:rsidRPr="00CC1A21">
              <w:rPr>
                <w:color w:val="000000" w:themeColor="text1"/>
              </w:rPr>
              <w:t>註：</w:t>
            </w:r>
          </w:p>
          <w:p w14:paraId="3ACACDCC" w14:textId="77777777" w:rsidR="006437EA" w:rsidRPr="00CC1A21" w:rsidRDefault="006437EA" w:rsidP="00D03111">
            <w:pPr>
              <w:autoSpaceDE w:val="0"/>
              <w:autoSpaceDN w:val="0"/>
              <w:spacing w:line="360" w:lineRule="exact"/>
              <w:ind w:left="146" w:hangingChars="61" w:hanging="146"/>
              <w:jc w:val="both"/>
              <w:rPr>
                <w:color w:val="000000" w:themeColor="text1"/>
              </w:rPr>
            </w:pPr>
            <w:r w:rsidRPr="00CC1A21">
              <w:rPr>
                <w:color w:val="000000" w:themeColor="text1"/>
              </w:rPr>
              <w:t>1.</w:t>
            </w:r>
            <w:r w:rsidRPr="00CC1A21">
              <w:rPr>
                <w:color w:val="000000" w:themeColor="text1"/>
              </w:rPr>
              <w:t>適用範圍：急性腦血管缺血性中風病人符合顱內血管支架取栓裝置使用條件，並使用該裝置進行機械性血管內血栓移除術治療，且同時符合下列條件：</w:t>
            </w:r>
          </w:p>
          <w:p w14:paraId="1145E254"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(1)</w:t>
            </w:r>
            <w:r w:rsidRPr="00CC1A21">
              <w:rPr>
                <w:color w:val="000000" w:themeColor="text1"/>
              </w:rPr>
              <w:t>發作後二十四小時內。</w:t>
            </w:r>
          </w:p>
          <w:p w14:paraId="4108747A"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(2)</w:t>
            </w:r>
            <w:r w:rsidRPr="00CC1A21">
              <w:rPr>
                <w:color w:val="000000" w:themeColor="text1"/>
              </w:rPr>
              <w:t>影像診斷為顱內大動脈阻塞，包括內頸動脈、大腦中動脈之第一段及第二段、大腦前動脈、基底動脈及脊椎動脈。</w:t>
            </w:r>
          </w:p>
          <w:p w14:paraId="7C693C7D"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(3)</w:t>
            </w:r>
            <w:r w:rsidRPr="00CC1A21">
              <w:rPr>
                <w:color w:val="000000" w:themeColor="text1"/>
              </w:rPr>
              <w:t>美國國衛院腦中風評估表</w:t>
            </w:r>
            <w:r w:rsidRPr="00CC1A21">
              <w:rPr>
                <w:color w:val="000000" w:themeColor="text1"/>
              </w:rPr>
              <w:t>(NIH Stroke Scale)</w:t>
            </w:r>
            <w:r w:rsidRPr="00CC1A21">
              <w:rPr>
                <w:color w:val="000000" w:themeColor="text1"/>
              </w:rPr>
              <w:t>評分</w:t>
            </w:r>
            <w:r w:rsidRPr="00CC1A21">
              <w:rPr>
                <w:color w:val="000000" w:themeColor="text1"/>
              </w:rPr>
              <w:t>6</w:t>
            </w:r>
            <w:r w:rsidRPr="00CC1A21">
              <w:rPr>
                <w:color w:val="000000" w:themeColor="text1"/>
              </w:rPr>
              <w:t>分至</w:t>
            </w:r>
            <w:r w:rsidRPr="00CC1A21">
              <w:rPr>
                <w:color w:val="000000" w:themeColor="text1"/>
              </w:rPr>
              <w:t>30</w:t>
            </w:r>
            <w:r w:rsidRPr="00CC1A21">
              <w:rPr>
                <w:color w:val="000000" w:themeColor="text1"/>
              </w:rPr>
              <w:t>分。</w:t>
            </w:r>
          </w:p>
          <w:p w14:paraId="6C42953F" w14:textId="77777777" w:rsidR="006437EA" w:rsidRPr="00CC1A21" w:rsidRDefault="006437EA" w:rsidP="00D03111">
            <w:pPr>
              <w:autoSpaceDE w:val="0"/>
              <w:autoSpaceDN w:val="0"/>
              <w:spacing w:line="360" w:lineRule="exact"/>
              <w:jc w:val="both"/>
              <w:rPr>
                <w:color w:val="000000" w:themeColor="text1"/>
              </w:rPr>
            </w:pPr>
            <w:r w:rsidRPr="00CC1A21">
              <w:rPr>
                <w:color w:val="000000" w:themeColor="text1"/>
              </w:rPr>
              <w:t>2.</w:t>
            </w:r>
            <w:r w:rsidRPr="00CC1A21">
              <w:rPr>
                <w:color w:val="000000" w:themeColor="text1"/>
              </w:rPr>
              <w:t>禁忌症：</w:t>
            </w:r>
          </w:p>
          <w:p w14:paraId="51648C3E"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(1)</w:t>
            </w:r>
            <w:r w:rsidRPr="00CC1A21">
              <w:rPr>
                <w:color w:val="000000" w:themeColor="text1"/>
              </w:rPr>
              <w:t>蜘蛛網膜下腔出血。</w:t>
            </w:r>
          </w:p>
          <w:p w14:paraId="19651831"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(2)</w:t>
            </w:r>
            <w:r w:rsidRPr="00CC1A21">
              <w:rPr>
                <w:color w:val="000000" w:themeColor="text1"/>
              </w:rPr>
              <w:t>腦內出血。</w:t>
            </w:r>
          </w:p>
          <w:p w14:paraId="565DD855"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(3)</w:t>
            </w:r>
            <w:r w:rsidRPr="00CC1A21">
              <w:rPr>
                <w:color w:val="000000" w:themeColor="text1"/>
              </w:rPr>
              <w:t>硬腦膜下出血</w:t>
            </w:r>
            <w:r w:rsidRPr="00CC1A21">
              <w:rPr>
                <w:color w:val="000000" w:themeColor="text1"/>
              </w:rPr>
              <w:t>/</w:t>
            </w:r>
            <w:r w:rsidRPr="00CC1A21">
              <w:rPr>
                <w:color w:val="000000" w:themeColor="text1"/>
              </w:rPr>
              <w:t>顱內出血。</w:t>
            </w:r>
          </w:p>
          <w:p w14:paraId="6941081F" w14:textId="77777777" w:rsidR="006437EA" w:rsidRPr="00CC1A21" w:rsidRDefault="006437EA" w:rsidP="00D03111">
            <w:pPr>
              <w:autoSpaceDE w:val="0"/>
              <w:autoSpaceDN w:val="0"/>
              <w:spacing w:line="360" w:lineRule="exact"/>
              <w:jc w:val="both"/>
              <w:rPr>
                <w:color w:val="000000" w:themeColor="text1"/>
              </w:rPr>
            </w:pPr>
            <w:r w:rsidRPr="00CC1A21">
              <w:rPr>
                <w:color w:val="000000" w:themeColor="text1"/>
              </w:rPr>
              <w:t>3.</w:t>
            </w:r>
            <w:r w:rsidRPr="00CC1A21">
              <w:rPr>
                <w:color w:val="000000" w:themeColor="text1"/>
              </w:rPr>
              <w:t>支付規範：</w:t>
            </w:r>
          </w:p>
          <w:p w14:paraId="7EE185E5"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(1)</w:t>
            </w:r>
            <w:r w:rsidRPr="00CC1A21">
              <w:rPr>
                <w:color w:val="000000" w:themeColor="text1"/>
              </w:rPr>
              <w:t>限經下列任一學會之相關腦神經血管內介入治療專長訓練與認證之醫師施行：</w:t>
            </w:r>
          </w:p>
          <w:p w14:paraId="2CDA8CF7" w14:textId="77777777" w:rsidR="006437EA" w:rsidRPr="00CC1A21" w:rsidRDefault="006437EA" w:rsidP="00D03111">
            <w:pPr>
              <w:autoSpaceDE w:val="0"/>
              <w:autoSpaceDN w:val="0"/>
              <w:spacing w:line="360" w:lineRule="exact"/>
              <w:ind w:leftChars="166" w:left="684" w:hangingChars="119" w:hanging="286"/>
              <w:jc w:val="both"/>
              <w:rPr>
                <w:color w:val="000000" w:themeColor="text1"/>
              </w:rPr>
            </w:pPr>
            <w:r w:rsidRPr="00CC1A21">
              <w:rPr>
                <w:color w:val="000000" w:themeColor="text1"/>
              </w:rPr>
              <w:t>A.</w:t>
            </w:r>
            <w:r w:rsidRPr="00CC1A21">
              <w:rPr>
                <w:color w:val="000000" w:themeColor="text1"/>
              </w:rPr>
              <w:t>中華民國放射線醫學會授權之中華民國神經放射線醫學會。</w:t>
            </w:r>
          </w:p>
          <w:p w14:paraId="575EB36D" w14:textId="77777777" w:rsidR="006437EA" w:rsidRPr="00CC1A21" w:rsidRDefault="006437EA" w:rsidP="00D03111">
            <w:pPr>
              <w:autoSpaceDE w:val="0"/>
              <w:autoSpaceDN w:val="0"/>
              <w:spacing w:line="360" w:lineRule="exact"/>
              <w:ind w:leftChars="166" w:left="684" w:hangingChars="119" w:hanging="286"/>
              <w:jc w:val="both"/>
              <w:rPr>
                <w:color w:val="000000" w:themeColor="text1"/>
              </w:rPr>
            </w:pPr>
            <w:r w:rsidRPr="00CC1A21">
              <w:rPr>
                <w:color w:val="000000" w:themeColor="text1"/>
              </w:rPr>
              <w:t>B.</w:t>
            </w:r>
            <w:r w:rsidRPr="00CC1A21">
              <w:rPr>
                <w:color w:val="000000" w:themeColor="text1"/>
              </w:rPr>
              <w:t>台灣神經外科醫學會授權之台灣神經血管外科與介入治療醫學會。</w:t>
            </w:r>
          </w:p>
          <w:p w14:paraId="67163250" w14:textId="77777777" w:rsidR="006437EA" w:rsidRPr="00CC1A21" w:rsidRDefault="006437EA" w:rsidP="00D03111">
            <w:pPr>
              <w:autoSpaceDE w:val="0"/>
              <w:autoSpaceDN w:val="0"/>
              <w:spacing w:line="360" w:lineRule="exact"/>
              <w:ind w:leftChars="166" w:left="684" w:hangingChars="119" w:hanging="286"/>
              <w:jc w:val="both"/>
              <w:rPr>
                <w:color w:val="000000" w:themeColor="text1"/>
              </w:rPr>
            </w:pPr>
            <w:r w:rsidRPr="00CC1A21">
              <w:rPr>
                <w:color w:val="000000" w:themeColor="text1"/>
              </w:rPr>
              <w:t>C.</w:t>
            </w:r>
            <w:r w:rsidRPr="00CC1A21">
              <w:rPr>
                <w:color w:val="000000" w:themeColor="text1"/>
              </w:rPr>
              <w:t>台灣神經學會授權之台灣腦中風學會。</w:t>
            </w:r>
          </w:p>
          <w:p w14:paraId="59951F79"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69001B</w:t>
            </w:r>
            <w:r w:rsidRPr="00CC1A21">
              <w:rPr>
                <w:color w:val="000000" w:themeColor="text1"/>
              </w:rPr>
              <w:t>、</w:t>
            </w:r>
            <w:r w:rsidRPr="00CC1A21">
              <w:rPr>
                <w:color w:val="000000" w:themeColor="text1"/>
              </w:rPr>
              <w:t>69002B</w:t>
            </w:r>
            <w:r w:rsidRPr="00CC1A21">
              <w:rPr>
                <w:color w:val="000000" w:themeColor="text1"/>
              </w:rPr>
              <w:t>、</w:t>
            </w:r>
            <w:r w:rsidRPr="00CC1A21">
              <w:rPr>
                <w:color w:val="000000" w:themeColor="text1"/>
              </w:rPr>
              <w:t>69003B</w:t>
            </w:r>
            <w:r w:rsidRPr="00CC1A21">
              <w:rPr>
                <w:color w:val="000000" w:themeColor="text1"/>
              </w:rPr>
              <w:t>。</w:t>
            </w:r>
          </w:p>
          <w:p w14:paraId="48E53AD3" w14:textId="77777777" w:rsidR="006437EA" w:rsidRPr="00CC1A21" w:rsidRDefault="006437EA" w:rsidP="00D03111">
            <w:pPr>
              <w:autoSpaceDE w:val="0"/>
              <w:autoSpaceDN w:val="0"/>
              <w:spacing w:line="360" w:lineRule="exact"/>
              <w:ind w:leftChars="48" w:left="398" w:hangingChars="118" w:hanging="283"/>
              <w:jc w:val="both"/>
              <w:rPr>
                <w:color w:val="000000" w:themeColor="text1"/>
              </w:rPr>
            </w:pPr>
            <w:r w:rsidRPr="00CC1A21">
              <w:rPr>
                <w:color w:val="000000" w:themeColor="text1"/>
              </w:rPr>
              <w:lastRenderedPageBreak/>
              <w:t>(3)</w:t>
            </w:r>
            <w:r w:rsidRPr="00CC1A21">
              <w:rPr>
                <w:color w:val="000000" w:themeColor="text1"/>
              </w:rPr>
              <w:t>一般材料費，得另加計百分之七。</w:t>
            </w:r>
          </w:p>
          <w:p w14:paraId="6CD7E9C5" w14:textId="1D0E90A3" w:rsidR="006437EA" w:rsidRPr="00CC1A21" w:rsidRDefault="006437EA" w:rsidP="00DE72FA">
            <w:pPr>
              <w:autoSpaceDE w:val="0"/>
              <w:autoSpaceDN w:val="0"/>
              <w:spacing w:line="360" w:lineRule="exact"/>
              <w:ind w:left="192" w:hangingChars="80" w:hanging="192"/>
              <w:jc w:val="both"/>
              <w:rPr>
                <w:color w:val="000000" w:themeColor="text1"/>
              </w:rPr>
            </w:pPr>
            <w:r w:rsidRPr="00CC1A21">
              <w:rPr>
                <w:color w:val="000000" w:themeColor="text1"/>
              </w:rPr>
              <w:t>4.</w:t>
            </w:r>
            <w:r w:rsidRPr="00CC1A21">
              <w:rPr>
                <w:color w:val="000000" w:themeColor="text1"/>
              </w:rPr>
              <w:t>前循環若於發作後八小時至二十四小時執行，申報時應於病歷檢附影像報告</w:t>
            </w:r>
            <w:r w:rsidRPr="00CC1A21">
              <w:rPr>
                <w:color w:val="000000" w:themeColor="text1"/>
              </w:rPr>
              <w:t>(CTP</w:t>
            </w:r>
            <w:r w:rsidRPr="00CC1A21">
              <w:rPr>
                <w:color w:val="000000" w:themeColor="text1"/>
              </w:rPr>
              <w:t>、</w:t>
            </w:r>
            <w:r w:rsidRPr="00CC1A21">
              <w:rPr>
                <w:color w:val="000000" w:themeColor="text1"/>
              </w:rPr>
              <w:t>MR</w:t>
            </w:r>
            <w:r w:rsidRPr="00CC1A21">
              <w:rPr>
                <w:color w:val="000000" w:themeColor="text1"/>
              </w:rPr>
              <w:t>或</w:t>
            </w:r>
            <w:r w:rsidRPr="00CC1A21">
              <w:rPr>
                <w:color w:val="000000" w:themeColor="text1"/>
              </w:rPr>
              <w:t>CTA collaterals)</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2301E08" w14:textId="77777777" w:rsidR="006437EA" w:rsidRPr="00CC1A21" w:rsidRDefault="006437EA" w:rsidP="00D03111">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AFCEF4C" w14:textId="52CF8AD7" w:rsidR="006437EA" w:rsidRPr="00CC1A21" w:rsidRDefault="006437EA" w:rsidP="00D03111">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752102" w14:textId="7F0E3AD6" w:rsidR="006437EA" w:rsidRPr="00CC1A21" w:rsidRDefault="006437EA" w:rsidP="00D03111">
            <w:pPr>
              <w:autoSpaceDE w:val="0"/>
              <w:autoSpaceDN w:val="0"/>
              <w:spacing w:line="36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020DF" w14:textId="5FF410B0" w:rsidR="006437EA" w:rsidRPr="00CC1A21" w:rsidRDefault="006437EA" w:rsidP="00D03111">
            <w:pPr>
              <w:autoSpaceDE w:val="0"/>
              <w:autoSpaceDN w:val="0"/>
              <w:spacing w:line="36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79C801" w14:textId="31310DF9" w:rsidR="006437EA" w:rsidRPr="00CC1A21" w:rsidRDefault="006437EA" w:rsidP="00D03111">
            <w:pPr>
              <w:autoSpaceDE w:val="0"/>
              <w:autoSpaceDN w:val="0"/>
              <w:spacing w:line="360" w:lineRule="exact"/>
              <w:jc w:val="right"/>
              <w:rPr>
                <w:color w:val="000000" w:themeColor="text1"/>
              </w:rPr>
            </w:pPr>
            <w:r w:rsidRPr="00CC1A21">
              <w:rPr>
                <w:color w:val="000000" w:themeColor="text1"/>
              </w:rPr>
              <w:t>42730</w:t>
            </w:r>
          </w:p>
        </w:tc>
      </w:tr>
      <w:bookmarkEnd w:id="20"/>
    </w:tbl>
    <w:p w14:paraId="649E618F" w14:textId="77777777" w:rsidR="0036527B" w:rsidRPr="00CC1A21" w:rsidRDefault="0036527B" w:rsidP="0036527B">
      <w:pPr>
        <w:spacing w:line="400" w:lineRule="exact"/>
        <w:rPr>
          <w:color w:val="000000" w:themeColor="text1"/>
          <w:szCs w:val="24"/>
        </w:rPr>
      </w:pPr>
      <w:r w:rsidRPr="00CC1A21">
        <w:rPr>
          <w:color w:val="000000" w:themeColor="text1"/>
          <w:szCs w:val="24"/>
        </w:rPr>
        <w:br w:type="page"/>
      </w:r>
    </w:p>
    <w:p w14:paraId="2B118983" w14:textId="77777777" w:rsidR="0036527B" w:rsidRPr="00CC1A21" w:rsidRDefault="0036527B" w:rsidP="0079545A">
      <w:pPr>
        <w:outlineLvl w:val="0"/>
        <w:rPr>
          <w:color w:val="000000" w:themeColor="text1"/>
        </w:rPr>
      </w:pPr>
      <w:r w:rsidRPr="00CC1A21">
        <w:rPr>
          <w:color w:val="000000" w:themeColor="text1"/>
        </w:rPr>
        <w:lastRenderedPageBreak/>
        <w:t>第十六項</w:t>
      </w:r>
      <w:r w:rsidRPr="00CC1A21">
        <w:rPr>
          <w:color w:val="000000" w:themeColor="text1"/>
        </w:rPr>
        <w:t xml:space="preserve"> </w:t>
      </w:r>
      <w:r w:rsidRPr="00CC1A21">
        <w:rPr>
          <w:color w:val="000000" w:themeColor="text1"/>
        </w:rPr>
        <w:t>聽器</w:t>
      </w:r>
      <w:r w:rsidRPr="00CC1A21">
        <w:rPr>
          <w:color w:val="000000" w:themeColor="text1"/>
        </w:rPr>
        <w:t>Auditory System (84001-84038)</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BD9DBE6" w14:textId="77777777" w:rsidTr="005C1CF7">
        <w:trPr>
          <w:cantSplit/>
          <w:trHeight w:val="20"/>
          <w:tblHeader/>
        </w:trPr>
        <w:tc>
          <w:tcPr>
            <w:tcW w:w="850" w:type="dxa"/>
            <w:tcBorders>
              <w:top w:val="single" w:sz="6" w:space="0" w:color="auto"/>
              <w:left w:val="single" w:sz="6" w:space="0" w:color="auto"/>
              <w:bottom w:val="single" w:sz="6" w:space="0" w:color="auto"/>
              <w:right w:val="single" w:sz="6" w:space="0" w:color="auto"/>
            </w:tcBorders>
            <w:vAlign w:val="center"/>
          </w:tcPr>
          <w:p w14:paraId="5AD522E8"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DA9009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1788605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基</w:t>
            </w:r>
          </w:p>
          <w:p w14:paraId="65E3FDDB"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層</w:t>
            </w:r>
          </w:p>
          <w:p w14:paraId="768EB31D"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院</w:t>
            </w:r>
          </w:p>
          <w:p w14:paraId="5B7A69B4"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235F62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地</w:t>
            </w:r>
          </w:p>
          <w:p w14:paraId="6B3044B9"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區</w:t>
            </w:r>
          </w:p>
          <w:p w14:paraId="35C96D4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醫</w:t>
            </w:r>
          </w:p>
          <w:p w14:paraId="0B717E1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BFE9DD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區</w:t>
            </w:r>
          </w:p>
          <w:p w14:paraId="11F9C2AF"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域</w:t>
            </w:r>
          </w:p>
          <w:p w14:paraId="35AE5FEF"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醫</w:t>
            </w:r>
          </w:p>
          <w:p w14:paraId="7DA31BAD"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569C377"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醫</w:t>
            </w:r>
          </w:p>
          <w:p w14:paraId="757CA3BD"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學</w:t>
            </w:r>
          </w:p>
          <w:p w14:paraId="49A27F1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中</w:t>
            </w:r>
          </w:p>
          <w:p w14:paraId="79F1C7A7"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B854402"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支</w:t>
            </w:r>
          </w:p>
          <w:p w14:paraId="528EE1C2"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付</w:t>
            </w:r>
          </w:p>
          <w:p w14:paraId="4E77B1EF"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點</w:t>
            </w:r>
          </w:p>
          <w:p w14:paraId="60F1EB39"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數</w:t>
            </w:r>
          </w:p>
        </w:tc>
      </w:tr>
      <w:tr w:rsidR="00CD66FB" w:rsidRPr="00CC1A21" w14:paraId="759C868A"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2FD5D980"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84001C</w:t>
            </w:r>
          </w:p>
        </w:tc>
        <w:tc>
          <w:tcPr>
            <w:tcW w:w="6803" w:type="dxa"/>
            <w:tcBorders>
              <w:top w:val="single" w:sz="6" w:space="0" w:color="auto"/>
              <w:left w:val="single" w:sz="6" w:space="0" w:color="auto"/>
              <w:bottom w:val="single" w:sz="6" w:space="0" w:color="auto"/>
              <w:right w:val="single" w:sz="6" w:space="0" w:color="auto"/>
            </w:tcBorders>
          </w:tcPr>
          <w:p w14:paraId="3A05E043"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耳介膿瘍或血腫切開引流術</w:t>
            </w:r>
          </w:p>
          <w:p w14:paraId="0E793F3D"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I &amp; D for auricle abscess or hematoma</w:t>
            </w:r>
          </w:p>
        </w:tc>
        <w:tc>
          <w:tcPr>
            <w:tcW w:w="283" w:type="dxa"/>
            <w:tcBorders>
              <w:top w:val="single" w:sz="6" w:space="0" w:color="auto"/>
              <w:left w:val="single" w:sz="6" w:space="0" w:color="auto"/>
              <w:bottom w:val="single" w:sz="6" w:space="0" w:color="auto"/>
              <w:right w:val="single" w:sz="6" w:space="0" w:color="auto"/>
            </w:tcBorders>
          </w:tcPr>
          <w:p w14:paraId="5C7BB2EB"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BBE3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0CD31D"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0BF3E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989BC4"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2663</w:t>
            </w:r>
          </w:p>
        </w:tc>
      </w:tr>
      <w:tr w:rsidR="00CD66FB" w:rsidRPr="00CC1A21" w14:paraId="28FFAA6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0E26242"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84002C</w:t>
            </w:r>
          </w:p>
        </w:tc>
        <w:tc>
          <w:tcPr>
            <w:tcW w:w="6803" w:type="dxa"/>
            <w:tcBorders>
              <w:top w:val="single" w:sz="6" w:space="0" w:color="auto"/>
              <w:left w:val="single" w:sz="6" w:space="0" w:color="auto"/>
              <w:bottom w:val="single" w:sz="6" w:space="0" w:color="auto"/>
              <w:right w:val="single" w:sz="6" w:space="0" w:color="auto"/>
            </w:tcBorders>
          </w:tcPr>
          <w:p w14:paraId="57E036D9"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外耳道異物除去術，使用耳道鏡</w:t>
            </w:r>
          </w:p>
          <w:p w14:paraId="4FA4F780"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Ear canal foreign body removal with otoscope</w:t>
            </w:r>
          </w:p>
        </w:tc>
        <w:tc>
          <w:tcPr>
            <w:tcW w:w="283" w:type="dxa"/>
            <w:tcBorders>
              <w:top w:val="single" w:sz="6" w:space="0" w:color="auto"/>
              <w:left w:val="single" w:sz="6" w:space="0" w:color="auto"/>
              <w:bottom w:val="single" w:sz="6" w:space="0" w:color="auto"/>
              <w:right w:val="single" w:sz="6" w:space="0" w:color="auto"/>
            </w:tcBorders>
          </w:tcPr>
          <w:p w14:paraId="06B7CD1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436177"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FEECF8"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D5BEA9"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0027B2"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140</w:t>
            </w:r>
          </w:p>
        </w:tc>
      </w:tr>
      <w:tr w:rsidR="00CD66FB" w:rsidRPr="00CC1A21" w14:paraId="08A9DE0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3385FD1"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84003C</w:t>
            </w:r>
          </w:p>
        </w:tc>
        <w:tc>
          <w:tcPr>
            <w:tcW w:w="6803" w:type="dxa"/>
            <w:tcBorders>
              <w:top w:val="single" w:sz="6" w:space="0" w:color="auto"/>
              <w:left w:val="single" w:sz="6" w:space="0" w:color="auto"/>
              <w:bottom w:val="single" w:sz="6" w:space="0" w:color="auto"/>
              <w:right w:val="single" w:sz="6" w:space="0" w:color="auto"/>
            </w:tcBorders>
          </w:tcPr>
          <w:p w14:paraId="54C0DC8C"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外耳道異物除去術，使用耳道鏡，並有麻醉</w:t>
            </w:r>
          </w:p>
          <w:p w14:paraId="05D9B803"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Ear canal foreign body removal, with otoscope,</w:t>
            </w:r>
          </w:p>
          <w:p w14:paraId="0C74F3B4"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under anesthesia</w:t>
            </w:r>
          </w:p>
        </w:tc>
        <w:tc>
          <w:tcPr>
            <w:tcW w:w="283" w:type="dxa"/>
            <w:tcBorders>
              <w:top w:val="single" w:sz="6" w:space="0" w:color="auto"/>
              <w:left w:val="single" w:sz="6" w:space="0" w:color="auto"/>
              <w:bottom w:val="single" w:sz="6" w:space="0" w:color="auto"/>
              <w:right w:val="single" w:sz="6" w:space="0" w:color="auto"/>
            </w:tcBorders>
          </w:tcPr>
          <w:p w14:paraId="7DB60519"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EE7F9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A10F08"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CA7D92"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4037D0"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1360</w:t>
            </w:r>
          </w:p>
        </w:tc>
      </w:tr>
      <w:tr w:rsidR="00CD66FB" w:rsidRPr="00CC1A21" w14:paraId="451C9110"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7B6DC73"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84004C</w:t>
            </w:r>
          </w:p>
        </w:tc>
        <w:tc>
          <w:tcPr>
            <w:tcW w:w="6803" w:type="dxa"/>
            <w:tcBorders>
              <w:top w:val="single" w:sz="6" w:space="0" w:color="auto"/>
              <w:left w:val="single" w:sz="6" w:space="0" w:color="auto"/>
              <w:bottom w:val="single" w:sz="6" w:space="0" w:color="auto"/>
              <w:right w:val="single" w:sz="6" w:space="0" w:color="auto"/>
            </w:tcBorders>
          </w:tcPr>
          <w:p w14:paraId="3D340CEE"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T.D.</w:t>
            </w:r>
            <w:r w:rsidRPr="00CC1A21">
              <w:rPr>
                <w:color w:val="000000" w:themeColor="text1"/>
              </w:rPr>
              <w:t>傳統耳膜切開術</w:t>
            </w:r>
          </w:p>
          <w:p w14:paraId="10E0E8B2"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Myringotomy with T.D. plunger</w:t>
            </w:r>
          </w:p>
        </w:tc>
        <w:tc>
          <w:tcPr>
            <w:tcW w:w="283" w:type="dxa"/>
            <w:tcBorders>
              <w:top w:val="single" w:sz="6" w:space="0" w:color="auto"/>
              <w:left w:val="single" w:sz="6" w:space="0" w:color="auto"/>
              <w:bottom w:val="single" w:sz="6" w:space="0" w:color="auto"/>
              <w:right w:val="single" w:sz="6" w:space="0" w:color="auto"/>
            </w:tcBorders>
          </w:tcPr>
          <w:p w14:paraId="1F4BAD2A"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3ED61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A7DBD0"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A8A1E4"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576DCF"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850</w:t>
            </w:r>
          </w:p>
        </w:tc>
      </w:tr>
      <w:tr w:rsidR="00CD66FB" w:rsidRPr="00CC1A21" w14:paraId="02154860"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3F5FE1B"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84005C</w:t>
            </w:r>
          </w:p>
        </w:tc>
        <w:tc>
          <w:tcPr>
            <w:tcW w:w="6803" w:type="dxa"/>
            <w:tcBorders>
              <w:top w:val="single" w:sz="6" w:space="0" w:color="auto"/>
              <w:left w:val="single" w:sz="6" w:space="0" w:color="auto"/>
              <w:bottom w:val="single" w:sz="6" w:space="0" w:color="auto"/>
              <w:right w:val="single" w:sz="6" w:space="0" w:color="auto"/>
            </w:tcBorders>
          </w:tcPr>
          <w:p w14:paraId="3F225635"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耳前瘻管或囊腫切除術</w:t>
            </w:r>
          </w:p>
          <w:p w14:paraId="23520799"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Excision of preauricular fistula or cyst</w:t>
            </w:r>
          </w:p>
        </w:tc>
        <w:tc>
          <w:tcPr>
            <w:tcW w:w="283" w:type="dxa"/>
            <w:tcBorders>
              <w:top w:val="single" w:sz="6" w:space="0" w:color="auto"/>
              <w:left w:val="single" w:sz="6" w:space="0" w:color="auto"/>
              <w:bottom w:val="single" w:sz="6" w:space="0" w:color="auto"/>
              <w:right w:val="single" w:sz="6" w:space="0" w:color="auto"/>
            </w:tcBorders>
          </w:tcPr>
          <w:p w14:paraId="1CFA31FB"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5C22E8"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B3E50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658FE9"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4EC62B"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3405</w:t>
            </w:r>
          </w:p>
        </w:tc>
      </w:tr>
      <w:tr w:rsidR="00CD66FB" w:rsidRPr="00CC1A21" w14:paraId="5F1523D0"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05863BF5"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84006C</w:t>
            </w:r>
          </w:p>
        </w:tc>
        <w:tc>
          <w:tcPr>
            <w:tcW w:w="6803" w:type="dxa"/>
            <w:tcBorders>
              <w:top w:val="single" w:sz="6" w:space="0" w:color="auto"/>
              <w:left w:val="single" w:sz="6" w:space="0" w:color="auto"/>
              <w:bottom w:val="single" w:sz="6" w:space="0" w:color="auto"/>
              <w:right w:val="single" w:sz="6" w:space="0" w:color="auto"/>
            </w:tcBorders>
          </w:tcPr>
          <w:p w14:paraId="09B6D883"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外耳道普通創傷縫合術</w:t>
            </w:r>
          </w:p>
          <w:p w14:paraId="469CCE08"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Suture of ear injury</w:t>
            </w:r>
          </w:p>
        </w:tc>
        <w:tc>
          <w:tcPr>
            <w:tcW w:w="283" w:type="dxa"/>
            <w:tcBorders>
              <w:top w:val="single" w:sz="6" w:space="0" w:color="auto"/>
              <w:left w:val="single" w:sz="6" w:space="0" w:color="auto"/>
              <w:bottom w:val="single" w:sz="6" w:space="0" w:color="auto"/>
              <w:right w:val="single" w:sz="6" w:space="0" w:color="auto"/>
            </w:tcBorders>
          </w:tcPr>
          <w:p w14:paraId="0898D930"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D0AF92"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EC698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9932B1"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3A7130"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840</w:t>
            </w:r>
          </w:p>
        </w:tc>
      </w:tr>
      <w:tr w:rsidR="00CD66FB" w:rsidRPr="00CC1A21" w14:paraId="49FC2FED"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490BD98C"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84007C</w:t>
            </w:r>
          </w:p>
        </w:tc>
        <w:tc>
          <w:tcPr>
            <w:tcW w:w="6803" w:type="dxa"/>
            <w:tcBorders>
              <w:top w:val="single" w:sz="6" w:space="0" w:color="auto"/>
              <w:left w:val="single" w:sz="6" w:space="0" w:color="auto"/>
              <w:bottom w:val="single" w:sz="6" w:space="0" w:color="auto"/>
              <w:right w:val="single" w:sz="6" w:space="0" w:color="auto"/>
            </w:tcBorders>
          </w:tcPr>
          <w:p w14:paraId="66A5BAC8"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szCs w:val="24"/>
              </w:rPr>
              <w:t>顯微鏡／內視鏡下</w:t>
            </w:r>
            <w:r w:rsidRPr="00CC1A21">
              <w:rPr>
                <w:color w:val="000000" w:themeColor="text1"/>
              </w:rPr>
              <w:t>鼓膜切開術</w:t>
            </w:r>
            <w:r w:rsidRPr="00CC1A21">
              <w:rPr>
                <w:color w:val="000000" w:themeColor="text1"/>
              </w:rPr>
              <w:t xml:space="preserve"> </w:t>
            </w:r>
          </w:p>
          <w:p w14:paraId="7EFB6C36"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 xml:space="preserve">Myringotomy </w:t>
            </w:r>
            <w:r w:rsidRPr="00CC1A21">
              <w:rPr>
                <w:color w:val="000000" w:themeColor="text1"/>
                <w:szCs w:val="24"/>
              </w:rPr>
              <w:t>under microscope or telescope</w:t>
            </w:r>
          </w:p>
        </w:tc>
        <w:tc>
          <w:tcPr>
            <w:tcW w:w="283" w:type="dxa"/>
            <w:tcBorders>
              <w:top w:val="single" w:sz="6" w:space="0" w:color="auto"/>
              <w:left w:val="single" w:sz="6" w:space="0" w:color="auto"/>
              <w:bottom w:val="single" w:sz="6" w:space="0" w:color="auto"/>
              <w:right w:val="single" w:sz="6" w:space="0" w:color="auto"/>
            </w:tcBorders>
          </w:tcPr>
          <w:p w14:paraId="0E73407E"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7DD26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FD8ED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5D8447"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A87E25"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2316</w:t>
            </w:r>
          </w:p>
        </w:tc>
      </w:tr>
      <w:tr w:rsidR="00CD66FB" w:rsidRPr="00CC1A21" w14:paraId="4774A79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AC772CF"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84008B</w:t>
            </w:r>
          </w:p>
        </w:tc>
        <w:tc>
          <w:tcPr>
            <w:tcW w:w="6803" w:type="dxa"/>
            <w:tcBorders>
              <w:top w:val="single" w:sz="6" w:space="0" w:color="auto"/>
              <w:left w:val="single" w:sz="6" w:space="0" w:color="auto"/>
              <w:bottom w:val="single" w:sz="6" w:space="0" w:color="auto"/>
              <w:right w:val="single" w:sz="6" w:space="0" w:color="auto"/>
            </w:tcBorders>
          </w:tcPr>
          <w:p w14:paraId="008C55A1"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外耳道腫瘤顯微鏡切除術</w:t>
            </w:r>
          </w:p>
          <w:p w14:paraId="22BDC0A8"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Removal of external ear tumor (microscope)</w:t>
            </w:r>
          </w:p>
        </w:tc>
        <w:tc>
          <w:tcPr>
            <w:tcW w:w="283" w:type="dxa"/>
            <w:tcBorders>
              <w:top w:val="single" w:sz="6" w:space="0" w:color="auto"/>
              <w:left w:val="single" w:sz="6" w:space="0" w:color="auto"/>
              <w:bottom w:val="single" w:sz="6" w:space="0" w:color="auto"/>
              <w:right w:val="single" w:sz="6" w:space="0" w:color="auto"/>
            </w:tcBorders>
          </w:tcPr>
          <w:p w14:paraId="6494A53A"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5939041"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11D83D"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A19911"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79F33A"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4000</w:t>
            </w:r>
          </w:p>
        </w:tc>
      </w:tr>
      <w:tr w:rsidR="00CD66FB" w:rsidRPr="00CC1A21" w14:paraId="67DA25BE"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14D9262"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84009B</w:t>
            </w:r>
          </w:p>
        </w:tc>
        <w:tc>
          <w:tcPr>
            <w:tcW w:w="6803" w:type="dxa"/>
            <w:tcBorders>
              <w:top w:val="single" w:sz="6" w:space="0" w:color="auto"/>
              <w:left w:val="single" w:sz="6" w:space="0" w:color="auto"/>
              <w:bottom w:val="single" w:sz="6" w:space="0" w:color="auto"/>
              <w:right w:val="single" w:sz="6" w:space="0" w:color="auto"/>
            </w:tcBorders>
          </w:tcPr>
          <w:p w14:paraId="77F5AD96"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外耳道惡性腫瘤切除術</w:t>
            </w:r>
          </w:p>
          <w:p w14:paraId="27115A97"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Removal of external ear malignant tumor</w:t>
            </w:r>
          </w:p>
        </w:tc>
        <w:tc>
          <w:tcPr>
            <w:tcW w:w="283" w:type="dxa"/>
            <w:tcBorders>
              <w:top w:val="single" w:sz="6" w:space="0" w:color="auto"/>
              <w:left w:val="single" w:sz="6" w:space="0" w:color="auto"/>
              <w:bottom w:val="single" w:sz="6" w:space="0" w:color="auto"/>
              <w:right w:val="single" w:sz="6" w:space="0" w:color="auto"/>
            </w:tcBorders>
          </w:tcPr>
          <w:p w14:paraId="5FCD1983"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589B71"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502AA0"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7FF72B"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23A0B8E"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12252</w:t>
            </w:r>
          </w:p>
        </w:tc>
      </w:tr>
      <w:tr w:rsidR="00CD66FB" w:rsidRPr="00CC1A21" w14:paraId="45D851BF"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36E6DE17"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84010B</w:t>
            </w:r>
          </w:p>
        </w:tc>
        <w:tc>
          <w:tcPr>
            <w:tcW w:w="6803" w:type="dxa"/>
            <w:tcBorders>
              <w:top w:val="single" w:sz="6" w:space="0" w:color="auto"/>
              <w:left w:val="single" w:sz="6" w:space="0" w:color="auto"/>
              <w:bottom w:val="single" w:sz="6" w:space="0" w:color="auto"/>
              <w:right w:val="single" w:sz="6" w:space="0" w:color="auto"/>
            </w:tcBorders>
          </w:tcPr>
          <w:p w14:paraId="51E2D9B1"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外耳道閉鎖症手術</w:t>
            </w:r>
            <w:r w:rsidRPr="00CC1A21">
              <w:rPr>
                <w:color w:val="000000" w:themeColor="text1"/>
              </w:rPr>
              <w:t xml:space="preserve"> </w:t>
            </w:r>
          </w:p>
          <w:p w14:paraId="06C64421"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Meatoplasty &amp; canaloplasty</w:t>
            </w:r>
          </w:p>
        </w:tc>
        <w:tc>
          <w:tcPr>
            <w:tcW w:w="283" w:type="dxa"/>
            <w:tcBorders>
              <w:top w:val="single" w:sz="6" w:space="0" w:color="auto"/>
              <w:left w:val="single" w:sz="6" w:space="0" w:color="auto"/>
              <w:bottom w:val="single" w:sz="6" w:space="0" w:color="auto"/>
              <w:right w:val="single" w:sz="6" w:space="0" w:color="auto"/>
            </w:tcBorders>
          </w:tcPr>
          <w:p w14:paraId="7F305DE2"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8E944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DB0DEE"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B24ED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872661"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10560</w:t>
            </w:r>
          </w:p>
        </w:tc>
      </w:tr>
      <w:tr w:rsidR="00CD66FB" w:rsidRPr="00CC1A21" w14:paraId="77EBF8D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6C4E5A1"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84011B</w:t>
            </w:r>
          </w:p>
        </w:tc>
        <w:tc>
          <w:tcPr>
            <w:tcW w:w="6803" w:type="dxa"/>
            <w:tcBorders>
              <w:top w:val="single" w:sz="6" w:space="0" w:color="auto"/>
              <w:left w:val="single" w:sz="6" w:space="0" w:color="auto"/>
              <w:bottom w:val="single" w:sz="6" w:space="0" w:color="auto"/>
              <w:right w:val="single" w:sz="6" w:space="0" w:color="auto"/>
            </w:tcBorders>
          </w:tcPr>
          <w:p w14:paraId="1AAA11C8"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外傷性耳成形術</w:t>
            </w:r>
            <w:r w:rsidRPr="00CC1A21">
              <w:rPr>
                <w:color w:val="000000" w:themeColor="text1"/>
              </w:rPr>
              <w:t xml:space="preserve"> Traumatic otoplasty</w:t>
            </w:r>
          </w:p>
        </w:tc>
        <w:tc>
          <w:tcPr>
            <w:tcW w:w="283" w:type="dxa"/>
            <w:tcBorders>
              <w:top w:val="single" w:sz="6" w:space="0" w:color="auto"/>
              <w:left w:val="single" w:sz="6" w:space="0" w:color="auto"/>
              <w:bottom w:val="single" w:sz="6" w:space="0" w:color="auto"/>
              <w:right w:val="single" w:sz="6" w:space="0" w:color="auto"/>
            </w:tcBorders>
          </w:tcPr>
          <w:p w14:paraId="0978D34B"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B4E891C"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EEDF1A"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F1998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9B828B"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10560</w:t>
            </w:r>
          </w:p>
        </w:tc>
      </w:tr>
      <w:tr w:rsidR="00CD66FB" w:rsidRPr="00CC1A21" w14:paraId="08971D15"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32B56077" w14:textId="77777777" w:rsidR="007506A9" w:rsidRPr="00CC1A21" w:rsidRDefault="007506A9" w:rsidP="005C1CF7">
            <w:pPr>
              <w:autoSpaceDE w:val="0"/>
              <w:autoSpaceDN w:val="0"/>
              <w:spacing w:line="300" w:lineRule="exact"/>
              <w:rPr>
                <w:color w:val="000000" w:themeColor="text1"/>
                <w:szCs w:val="24"/>
              </w:rPr>
            </w:pPr>
            <w:r w:rsidRPr="00CC1A21">
              <w:rPr>
                <w:color w:val="000000" w:themeColor="text1"/>
                <w:szCs w:val="24"/>
              </w:rPr>
              <w:t>84012B</w:t>
            </w:r>
          </w:p>
        </w:tc>
        <w:tc>
          <w:tcPr>
            <w:tcW w:w="6803" w:type="dxa"/>
            <w:tcBorders>
              <w:top w:val="single" w:sz="6" w:space="0" w:color="auto"/>
              <w:left w:val="single" w:sz="6" w:space="0" w:color="auto"/>
              <w:bottom w:val="single" w:sz="6" w:space="0" w:color="auto"/>
              <w:right w:val="single" w:sz="6" w:space="0" w:color="auto"/>
            </w:tcBorders>
          </w:tcPr>
          <w:p w14:paraId="7342767D" w14:textId="77777777" w:rsidR="007506A9" w:rsidRPr="00CC1A21" w:rsidRDefault="007506A9" w:rsidP="005C1CF7">
            <w:pPr>
              <w:autoSpaceDE w:val="0"/>
              <w:autoSpaceDN w:val="0"/>
              <w:spacing w:line="300" w:lineRule="exact"/>
              <w:jc w:val="both"/>
              <w:rPr>
                <w:color w:val="000000" w:themeColor="text1"/>
                <w:szCs w:val="24"/>
              </w:rPr>
            </w:pPr>
            <w:r w:rsidRPr="00CC1A21">
              <w:rPr>
                <w:color w:val="000000" w:themeColor="text1"/>
                <w:szCs w:val="24"/>
              </w:rPr>
              <w:t>外耳道成形術</w:t>
            </w:r>
            <w:r w:rsidRPr="00CC1A21">
              <w:rPr>
                <w:color w:val="000000" w:themeColor="text1"/>
                <w:szCs w:val="24"/>
              </w:rPr>
              <w:t xml:space="preserve"> Ear canal plastic operation</w:t>
            </w:r>
          </w:p>
        </w:tc>
        <w:tc>
          <w:tcPr>
            <w:tcW w:w="283" w:type="dxa"/>
            <w:tcBorders>
              <w:top w:val="single" w:sz="6" w:space="0" w:color="auto"/>
              <w:left w:val="single" w:sz="6" w:space="0" w:color="auto"/>
              <w:bottom w:val="single" w:sz="6" w:space="0" w:color="auto"/>
              <w:right w:val="single" w:sz="6" w:space="0" w:color="auto"/>
            </w:tcBorders>
          </w:tcPr>
          <w:p w14:paraId="57C8A1A1" w14:textId="77777777" w:rsidR="007506A9" w:rsidRPr="00CC1A21" w:rsidRDefault="007506A9" w:rsidP="005C1CF7">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6ED8005" w14:textId="77777777" w:rsidR="007506A9" w:rsidRPr="00CC1A21" w:rsidRDefault="007506A9" w:rsidP="005C1CF7">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0551430" w14:textId="77777777" w:rsidR="007506A9" w:rsidRPr="00CC1A21" w:rsidRDefault="007506A9" w:rsidP="005C1CF7">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F43D24" w14:textId="77777777" w:rsidR="007506A9" w:rsidRPr="00CC1A21" w:rsidRDefault="007506A9" w:rsidP="005C1CF7">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6DA87C4" w14:textId="77777777" w:rsidR="007506A9" w:rsidRPr="00CC1A21" w:rsidRDefault="007506A9" w:rsidP="005C1CF7">
            <w:pPr>
              <w:pStyle w:val="affffffff2"/>
              <w:spacing w:line="300" w:lineRule="exact"/>
              <w:rPr>
                <w:rFonts w:eastAsia="標楷體"/>
                <w:color w:val="000000" w:themeColor="text1"/>
                <w:sz w:val="24"/>
                <w:u w:val="none"/>
              </w:rPr>
            </w:pPr>
            <w:r w:rsidRPr="00CC1A21">
              <w:rPr>
                <w:rFonts w:eastAsia="標楷體"/>
                <w:color w:val="000000" w:themeColor="text1"/>
                <w:sz w:val="24"/>
                <w:u w:val="none"/>
              </w:rPr>
              <w:t>9528</w:t>
            </w:r>
          </w:p>
        </w:tc>
      </w:tr>
      <w:tr w:rsidR="00CD66FB" w:rsidRPr="00CC1A21" w14:paraId="41A2BED5"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28436EEB"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84013B</w:t>
            </w:r>
          </w:p>
        </w:tc>
        <w:tc>
          <w:tcPr>
            <w:tcW w:w="6803" w:type="dxa"/>
            <w:tcBorders>
              <w:top w:val="single" w:sz="6" w:space="0" w:color="auto"/>
              <w:left w:val="single" w:sz="6" w:space="0" w:color="auto"/>
              <w:bottom w:val="single" w:sz="6" w:space="0" w:color="auto"/>
              <w:right w:val="single" w:sz="6" w:space="0" w:color="auto"/>
            </w:tcBorders>
          </w:tcPr>
          <w:p w14:paraId="3E03015E"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耳膜成形術</w:t>
            </w:r>
            <w:r w:rsidRPr="00CC1A21">
              <w:rPr>
                <w:color w:val="000000" w:themeColor="text1"/>
              </w:rPr>
              <w:t xml:space="preserve"> Myringoplasty</w:t>
            </w:r>
          </w:p>
          <w:p w14:paraId="14583E61"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註：不分手術方式</w:t>
            </w:r>
          </w:p>
        </w:tc>
        <w:tc>
          <w:tcPr>
            <w:tcW w:w="283" w:type="dxa"/>
            <w:tcBorders>
              <w:top w:val="single" w:sz="6" w:space="0" w:color="auto"/>
              <w:left w:val="single" w:sz="6" w:space="0" w:color="auto"/>
              <w:bottom w:val="single" w:sz="6" w:space="0" w:color="auto"/>
              <w:right w:val="single" w:sz="6" w:space="0" w:color="auto"/>
            </w:tcBorders>
          </w:tcPr>
          <w:p w14:paraId="185DD0CE"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201FD6"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724D02"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00E74C"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B61078"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7800</w:t>
            </w:r>
          </w:p>
        </w:tc>
      </w:tr>
      <w:tr w:rsidR="00CD66FB" w:rsidRPr="00CC1A21" w14:paraId="3EA51E8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B7FD94F"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84014B</w:t>
            </w:r>
          </w:p>
        </w:tc>
        <w:tc>
          <w:tcPr>
            <w:tcW w:w="6803" w:type="dxa"/>
            <w:tcBorders>
              <w:top w:val="single" w:sz="6" w:space="0" w:color="auto"/>
              <w:left w:val="single" w:sz="6" w:space="0" w:color="auto"/>
              <w:bottom w:val="single" w:sz="6" w:space="0" w:color="auto"/>
              <w:right w:val="single" w:sz="6" w:space="0" w:color="auto"/>
            </w:tcBorders>
          </w:tcPr>
          <w:p w14:paraId="12C05CB5"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中耳耳茸摘出術</w:t>
            </w:r>
            <w:r w:rsidRPr="00CC1A21">
              <w:rPr>
                <w:color w:val="000000" w:themeColor="text1"/>
              </w:rPr>
              <w:t xml:space="preserve"> Polypectomy, middle ear</w:t>
            </w:r>
          </w:p>
        </w:tc>
        <w:tc>
          <w:tcPr>
            <w:tcW w:w="283" w:type="dxa"/>
            <w:tcBorders>
              <w:top w:val="single" w:sz="6" w:space="0" w:color="auto"/>
              <w:left w:val="single" w:sz="6" w:space="0" w:color="auto"/>
              <w:bottom w:val="single" w:sz="6" w:space="0" w:color="auto"/>
              <w:right w:val="single" w:sz="6" w:space="0" w:color="auto"/>
            </w:tcBorders>
          </w:tcPr>
          <w:p w14:paraId="78B13749"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A2D9D0"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AE8CA"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115A43"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C07DC1"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4481</w:t>
            </w:r>
          </w:p>
        </w:tc>
      </w:tr>
      <w:tr w:rsidR="00CD66FB" w:rsidRPr="00CC1A21" w14:paraId="0A252FDA"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5F9194A2" w14:textId="77777777" w:rsidR="007506A9" w:rsidRPr="00CC1A21" w:rsidRDefault="007506A9" w:rsidP="005C1CF7">
            <w:pPr>
              <w:autoSpaceDE w:val="0"/>
              <w:autoSpaceDN w:val="0"/>
              <w:spacing w:line="300" w:lineRule="exact"/>
              <w:rPr>
                <w:color w:val="000000" w:themeColor="text1"/>
                <w:szCs w:val="24"/>
              </w:rPr>
            </w:pPr>
            <w:r w:rsidRPr="00CC1A21">
              <w:rPr>
                <w:color w:val="000000" w:themeColor="text1"/>
                <w:szCs w:val="24"/>
              </w:rPr>
              <w:t>84015B</w:t>
            </w:r>
          </w:p>
        </w:tc>
        <w:tc>
          <w:tcPr>
            <w:tcW w:w="6803" w:type="dxa"/>
            <w:tcBorders>
              <w:top w:val="single" w:sz="6" w:space="0" w:color="auto"/>
              <w:left w:val="single" w:sz="6" w:space="0" w:color="auto"/>
              <w:bottom w:val="single" w:sz="6" w:space="0" w:color="auto"/>
              <w:right w:val="single" w:sz="6" w:space="0" w:color="auto"/>
            </w:tcBorders>
          </w:tcPr>
          <w:p w14:paraId="6EFFF865" w14:textId="77777777" w:rsidR="007506A9" w:rsidRPr="00CC1A21" w:rsidRDefault="007506A9" w:rsidP="005C1CF7">
            <w:pPr>
              <w:autoSpaceDE w:val="0"/>
              <w:autoSpaceDN w:val="0"/>
              <w:spacing w:line="300" w:lineRule="exact"/>
              <w:jc w:val="both"/>
              <w:rPr>
                <w:color w:val="000000" w:themeColor="text1"/>
                <w:szCs w:val="24"/>
              </w:rPr>
            </w:pPr>
            <w:r w:rsidRPr="00CC1A21">
              <w:rPr>
                <w:color w:val="000000" w:themeColor="text1"/>
                <w:szCs w:val="24"/>
              </w:rPr>
              <w:t>顯微鏡下鼓膜切開術，併鼓室通氣管插入</w:t>
            </w:r>
            <w:r w:rsidRPr="00CC1A21">
              <w:rPr>
                <w:color w:val="000000" w:themeColor="text1"/>
                <w:szCs w:val="24"/>
              </w:rPr>
              <w:t xml:space="preserve"> </w:t>
            </w:r>
          </w:p>
          <w:p w14:paraId="6CE929F5" w14:textId="77777777" w:rsidR="007506A9" w:rsidRPr="00CC1A21" w:rsidRDefault="007506A9" w:rsidP="005C1CF7">
            <w:pPr>
              <w:autoSpaceDE w:val="0"/>
              <w:autoSpaceDN w:val="0"/>
              <w:spacing w:line="300" w:lineRule="exact"/>
              <w:jc w:val="both"/>
              <w:rPr>
                <w:color w:val="000000" w:themeColor="text1"/>
                <w:szCs w:val="24"/>
              </w:rPr>
            </w:pPr>
            <w:r w:rsidRPr="00CC1A21">
              <w:rPr>
                <w:color w:val="000000" w:themeColor="text1"/>
                <w:szCs w:val="24"/>
              </w:rPr>
              <w:t>Myringotomy with ventilation tube insertion Under microscope</w:t>
            </w:r>
          </w:p>
        </w:tc>
        <w:tc>
          <w:tcPr>
            <w:tcW w:w="283" w:type="dxa"/>
            <w:tcBorders>
              <w:top w:val="single" w:sz="6" w:space="0" w:color="auto"/>
              <w:left w:val="single" w:sz="6" w:space="0" w:color="auto"/>
              <w:bottom w:val="single" w:sz="6" w:space="0" w:color="auto"/>
              <w:right w:val="single" w:sz="6" w:space="0" w:color="auto"/>
            </w:tcBorders>
          </w:tcPr>
          <w:p w14:paraId="47FB922A" w14:textId="77777777" w:rsidR="007506A9" w:rsidRPr="00CC1A21" w:rsidRDefault="007506A9" w:rsidP="005C1CF7">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9234055" w14:textId="77777777" w:rsidR="007506A9" w:rsidRPr="00CC1A21" w:rsidRDefault="007506A9" w:rsidP="005C1CF7">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67C601" w14:textId="77777777" w:rsidR="007506A9" w:rsidRPr="00CC1A21" w:rsidRDefault="007506A9" w:rsidP="005C1CF7">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0241F5B" w14:textId="77777777" w:rsidR="007506A9" w:rsidRPr="00CC1A21" w:rsidRDefault="007506A9" w:rsidP="005C1CF7">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4D3BDCD" w14:textId="77777777" w:rsidR="007506A9" w:rsidRPr="00CC1A21" w:rsidRDefault="007506A9" w:rsidP="005C1CF7">
            <w:pPr>
              <w:pStyle w:val="affffffff2"/>
              <w:spacing w:line="300" w:lineRule="exact"/>
              <w:rPr>
                <w:rFonts w:eastAsia="標楷體"/>
                <w:color w:val="000000" w:themeColor="text1"/>
                <w:sz w:val="24"/>
                <w:u w:val="none"/>
              </w:rPr>
            </w:pPr>
            <w:r w:rsidRPr="00CC1A21">
              <w:rPr>
                <w:rFonts w:eastAsia="標楷體"/>
                <w:color w:val="000000" w:themeColor="text1"/>
                <w:sz w:val="24"/>
                <w:u w:val="none"/>
              </w:rPr>
              <w:t>4657</w:t>
            </w:r>
          </w:p>
        </w:tc>
      </w:tr>
      <w:tr w:rsidR="00CD66FB" w:rsidRPr="00CC1A21" w14:paraId="6714848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4FA97185"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84016B</w:t>
            </w:r>
          </w:p>
        </w:tc>
        <w:tc>
          <w:tcPr>
            <w:tcW w:w="6803" w:type="dxa"/>
            <w:tcBorders>
              <w:top w:val="single" w:sz="6" w:space="0" w:color="auto"/>
              <w:left w:val="single" w:sz="6" w:space="0" w:color="auto"/>
              <w:bottom w:val="single" w:sz="6" w:space="0" w:color="auto"/>
              <w:right w:val="single" w:sz="6" w:space="0" w:color="auto"/>
            </w:tcBorders>
          </w:tcPr>
          <w:p w14:paraId="3274E56B"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鼓室探查術</w:t>
            </w:r>
            <w:r w:rsidRPr="00CC1A21">
              <w:rPr>
                <w:color w:val="000000" w:themeColor="text1"/>
              </w:rPr>
              <w:t xml:space="preserve"> Exploratory tympanotomy</w:t>
            </w:r>
          </w:p>
        </w:tc>
        <w:tc>
          <w:tcPr>
            <w:tcW w:w="283" w:type="dxa"/>
            <w:tcBorders>
              <w:top w:val="single" w:sz="6" w:space="0" w:color="auto"/>
              <w:left w:val="single" w:sz="6" w:space="0" w:color="auto"/>
              <w:bottom w:val="single" w:sz="6" w:space="0" w:color="auto"/>
              <w:right w:val="single" w:sz="6" w:space="0" w:color="auto"/>
            </w:tcBorders>
          </w:tcPr>
          <w:p w14:paraId="4991F524"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F76338D"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A4A161"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CFFB80"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F041AE"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5202</w:t>
            </w:r>
          </w:p>
        </w:tc>
      </w:tr>
      <w:tr w:rsidR="00CD66FB" w:rsidRPr="00CC1A21" w14:paraId="34E91996" w14:textId="77777777" w:rsidTr="005C1CF7">
        <w:trPr>
          <w:trHeight w:val="20"/>
        </w:trPr>
        <w:tc>
          <w:tcPr>
            <w:tcW w:w="850" w:type="dxa"/>
            <w:tcBorders>
              <w:top w:val="single" w:sz="6" w:space="0" w:color="auto"/>
              <w:left w:val="single" w:sz="6" w:space="0" w:color="auto"/>
              <w:bottom w:val="single" w:sz="4" w:space="0" w:color="auto"/>
              <w:right w:val="single" w:sz="6" w:space="0" w:color="auto"/>
            </w:tcBorders>
          </w:tcPr>
          <w:p w14:paraId="192C2FF8" w14:textId="77777777" w:rsidR="0036527B" w:rsidRPr="00CC1A21" w:rsidRDefault="0036527B" w:rsidP="005C1CF7">
            <w:pPr>
              <w:autoSpaceDE w:val="0"/>
              <w:autoSpaceDN w:val="0"/>
              <w:spacing w:line="300" w:lineRule="exact"/>
              <w:rPr>
                <w:color w:val="000000" w:themeColor="text1"/>
              </w:rPr>
            </w:pPr>
            <w:r w:rsidRPr="00CC1A21">
              <w:rPr>
                <w:color w:val="000000" w:themeColor="text1"/>
              </w:rPr>
              <w:t>84017B</w:t>
            </w:r>
          </w:p>
        </w:tc>
        <w:tc>
          <w:tcPr>
            <w:tcW w:w="6803" w:type="dxa"/>
            <w:tcBorders>
              <w:top w:val="single" w:sz="6" w:space="0" w:color="auto"/>
              <w:left w:val="single" w:sz="6" w:space="0" w:color="auto"/>
              <w:bottom w:val="single" w:sz="4" w:space="0" w:color="auto"/>
              <w:right w:val="single" w:sz="6" w:space="0" w:color="auto"/>
            </w:tcBorders>
          </w:tcPr>
          <w:p w14:paraId="4F38EE2C"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鼓膜成形術</w:t>
            </w:r>
            <w:r w:rsidRPr="00CC1A21">
              <w:rPr>
                <w:color w:val="000000" w:themeColor="text1"/>
              </w:rPr>
              <w:t xml:space="preserve"> Myringoplasty</w:t>
            </w:r>
          </w:p>
          <w:p w14:paraId="5615E6D9" w14:textId="77777777" w:rsidR="0036527B" w:rsidRPr="00CC1A21" w:rsidRDefault="0036527B" w:rsidP="005C1CF7">
            <w:pPr>
              <w:autoSpaceDE w:val="0"/>
              <w:autoSpaceDN w:val="0"/>
              <w:spacing w:line="300" w:lineRule="exact"/>
              <w:jc w:val="both"/>
              <w:rPr>
                <w:color w:val="000000" w:themeColor="text1"/>
              </w:rPr>
            </w:pPr>
            <w:r w:rsidRPr="00CC1A21">
              <w:rPr>
                <w:color w:val="000000" w:themeColor="text1"/>
              </w:rPr>
              <w:t>註：包括植皮</w:t>
            </w:r>
            <w:r w:rsidRPr="00CC1A21">
              <w:rPr>
                <w:color w:val="000000" w:themeColor="text1"/>
              </w:rPr>
              <w:t>(including skin graft)</w:t>
            </w:r>
            <w:r w:rsidRPr="00CC1A21">
              <w:rPr>
                <w:color w:val="000000" w:themeColor="text1"/>
              </w:rPr>
              <w:t>在內</w:t>
            </w:r>
          </w:p>
        </w:tc>
        <w:tc>
          <w:tcPr>
            <w:tcW w:w="283" w:type="dxa"/>
            <w:tcBorders>
              <w:top w:val="single" w:sz="6" w:space="0" w:color="auto"/>
              <w:left w:val="single" w:sz="6" w:space="0" w:color="auto"/>
              <w:bottom w:val="single" w:sz="4" w:space="0" w:color="auto"/>
              <w:right w:val="single" w:sz="6" w:space="0" w:color="auto"/>
            </w:tcBorders>
          </w:tcPr>
          <w:p w14:paraId="2145FD02" w14:textId="77777777" w:rsidR="0036527B" w:rsidRPr="00CC1A2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1507F7F7"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DC08815"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0E31872A" w14:textId="77777777" w:rsidR="0036527B" w:rsidRPr="00CC1A21" w:rsidRDefault="0036527B" w:rsidP="005C1CF7">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1D1B21B7" w14:textId="77777777" w:rsidR="0036527B" w:rsidRPr="00CC1A21" w:rsidRDefault="0036527B" w:rsidP="005C1CF7">
            <w:pPr>
              <w:autoSpaceDE w:val="0"/>
              <w:autoSpaceDN w:val="0"/>
              <w:spacing w:line="300" w:lineRule="exact"/>
              <w:jc w:val="right"/>
              <w:rPr>
                <w:color w:val="000000" w:themeColor="text1"/>
              </w:rPr>
            </w:pPr>
            <w:r w:rsidRPr="00CC1A21">
              <w:rPr>
                <w:color w:val="000000" w:themeColor="text1"/>
              </w:rPr>
              <w:t>5930</w:t>
            </w:r>
          </w:p>
        </w:tc>
      </w:tr>
      <w:tr w:rsidR="00CD66FB" w:rsidRPr="00CC1A21" w14:paraId="5F8E24F9" w14:textId="77777777" w:rsidTr="005C1CF7">
        <w:trPr>
          <w:trHeight w:val="20"/>
        </w:trPr>
        <w:tc>
          <w:tcPr>
            <w:tcW w:w="850" w:type="dxa"/>
            <w:tcBorders>
              <w:top w:val="single" w:sz="4" w:space="0" w:color="auto"/>
              <w:left w:val="single" w:sz="4" w:space="0" w:color="auto"/>
              <w:right w:val="single" w:sz="6" w:space="0" w:color="auto"/>
            </w:tcBorders>
          </w:tcPr>
          <w:p w14:paraId="6D875A7E" w14:textId="77777777" w:rsidR="0036527B" w:rsidRPr="00CC1A21" w:rsidRDefault="0036527B" w:rsidP="005C1CF7">
            <w:pPr>
              <w:autoSpaceDE w:val="0"/>
              <w:autoSpaceDN w:val="0"/>
              <w:spacing w:line="28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7CA78D27"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鼓室成形術</w:t>
            </w:r>
            <w:r w:rsidRPr="00CC1A21">
              <w:rPr>
                <w:color w:val="000000" w:themeColor="text1"/>
              </w:rPr>
              <w:t xml:space="preserve"> Tympanoplasty</w:t>
            </w:r>
          </w:p>
        </w:tc>
        <w:tc>
          <w:tcPr>
            <w:tcW w:w="283" w:type="dxa"/>
            <w:tcBorders>
              <w:top w:val="single" w:sz="4" w:space="0" w:color="auto"/>
              <w:left w:val="single" w:sz="6" w:space="0" w:color="auto"/>
              <w:right w:val="single" w:sz="6" w:space="0" w:color="auto"/>
            </w:tcBorders>
          </w:tcPr>
          <w:p w14:paraId="42DF1B43"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425AA31"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3FECCE7"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1078F1C" w14:textId="77777777" w:rsidR="0036527B" w:rsidRPr="00CC1A21" w:rsidRDefault="0036527B" w:rsidP="005C1CF7">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2A0A132B" w14:textId="77777777" w:rsidR="0036527B" w:rsidRPr="00CC1A21" w:rsidRDefault="0036527B" w:rsidP="005C1CF7">
            <w:pPr>
              <w:autoSpaceDE w:val="0"/>
              <w:autoSpaceDN w:val="0"/>
              <w:spacing w:line="280" w:lineRule="exact"/>
              <w:rPr>
                <w:color w:val="000000" w:themeColor="text1"/>
              </w:rPr>
            </w:pPr>
          </w:p>
        </w:tc>
      </w:tr>
      <w:tr w:rsidR="00CD66FB" w:rsidRPr="00CC1A21" w14:paraId="7D26BFEE" w14:textId="77777777" w:rsidTr="005C1CF7">
        <w:trPr>
          <w:trHeight w:val="20"/>
        </w:trPr>
        <w:tc>
          <w:tcPr>
            <w:tcW w:w="850" w:type="dxa"/>
            <w:tcBorders>
              <w:left w:val="single" w:sz="4" w:space="0" w:color="auto"/>
              <w:right w:val="single" w:sz="6" w:space="0" w:color="auto"/>
            </w:tcBorders>
          </w:tcPr>
          <w:p w14:paraId="6B2D41D1"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84018B</w:t>
            </w:r>
          </w:p>
        </w:tc>
        <w:tc>
          <w:tcPr>
            <w:tcW w:w="6803" w:type="dxa"/>
            <w:tcBorders>
              <w:left w:val="single" w:sz="6" w:space="0" w:color="auto"/>
              <w:right w:val="single" w:sz="6" w:space="0" w:color="auto"/>
            </w:tcBorders>
          </w:tcPr>
          <w:p w14:paraId="4242D534"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不包括乳突鑿開術</w:t>
            </w:r>
            <w:r w:rsidRPr="00CC1A21">
              <w:rPr>
                <w:color w:val="000000" w:themeColor="text1"/>
              </w:rPr>
              <w:t xml:space="preserve"> without mastoidectomy</w:t>
            </w:r>
          </w:p>
        </w:tc>
        <w:tc>
          <w:tcPr>
            <w:tcW w:w="283" w:type="dxa"/>
            <w:tcBorders>
              <w:left w:val="single" w:sz="6" w:space="0" w:color="auto"/>
              <w:right w:val="single" w:sz="6" w:space="0" w:color="auto"/>
            </w:tcBorders>
          </w:tcPr>
          <w:p w14:paraId="18FA037C"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4A646C7C"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9A2B2FB"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1B90A2B"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2C7FC4B"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11522</w:t>
            </w:r>
          </w:p>
        </w:tc>
      </w:tr>
      <w:tr w:rsidR="00CD66FB" w:rsidRPr="00CC1A21" w14:paraId="38651D73" w14:textId="77777777" w:rsidTr="005C1CF7">
        <w:trPr>
          <w:trHeight w:val="20"/>
        </w:trPr>
        <w:tc>
          <w:tcPr>
            <w:tcW w:w="850" w:type="dxa"/>
            <w:tcBorders>
              <w:left w:val="single" w:sz="6" w:space="0" w:color="auto"/>
              <w:right w:val="single" w:sz="6" w:space="0" w:color="auto"/>
            </w:tcBorders>
          </w:tcPr>
          <w:p w14:paraId="529E02DF"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84019B</w:t>
            </w:r>
          </w:p>
        </w:tc>
        <w:tc>
          <w:tcPr>
            <w:tcW w:w="6803" w:type="dxa"/>
            <w:tcBorders>
              <w:left w:val="single" w:sz="6" w:space="0" w:color="auto"/>
              <w:right w:val="single" w:sz="6" w:space="0" w:color="auto"/>
            </w:tcBorders>
          </w:tcPr>
          <w:p w14:paraId="12E11721"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包括乳突鑿開術</w:t>
            </w:r>
            <w:r w:rsidRPr="00CC1A21">
              <w:rPr>
                <w:color w:val="000000" w:themeColor="text1"/>
              </w:rPr>
              <w:t xml:space="preserve"> with mastoidectomy</w:t>
            </w:r>
          </w:p>
        </w:tc>
        <w:tc>
          <w:tcPr>
            <w:tcW w:w="283" w:type="dxa"/>
            <w:tcBorders>
              <w:left w:val="single" w:sz="6" w:space="0" w:color="auto"/>
              <w:right w:val="single" w:sz="6" w:space="0" w:color="auto"/>
            </w:tcBorders>
          </w:tcPr>
          <w:p w14:paraId="604118F7"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3C679C9D"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DF0078D"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C5EA83B"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668AA96"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15000</w:t>
            </w:r>
          </w:p>
        </w:tc>
      </w:tr>
      <w:tr w:rsidR="00CD66FB" w:rsidRPr="00CC1A21" w14:paraId="02333AA5" w14:textId="77777777" w:rsidTr="005C1CF7">
        <w:trPr>
          <w:trHeight w:val="20"/>
        </w:trPr>
        <w:tc>
          <w:tcPr>
            <w:tcW w:w="850" w:type="dxa"/>
            <w:tcBorders>
              <w:left w:val="single" w:sz="6" w:space="0" w:color="auto"/>
              <w:bottom w:val="single" w:sz="4" w:space="0" w:color="auto"/>
              <w:right w:val="single" w:sz="6" w:space="0" w:color="auto"/>
            </w:tcBorders>
          </w:tcPr>
          <w:p w14:paraId="1A27A044" w14:textId="77777777" w:rsidR="0036527B" w:rsidRPr="00CC1A21" w:rsidRDefault="0036527B" w:rsidP="005C1CF7">
            <w:pPr>
              <w:autoSpaceDE w:val="0"/>
              <w:autoSpaceDN w:val="0"/>
              <w:spacing w:line="280" w:lineRule="exact"/>
              <w:jc w:val="right"/>
              <w:rPr>
                <w:color w:val="000000" w:themeColor="text1"/>
              </w:rPr>
            </w:pPr>
          </w:p>
        </w:tc>
        <w:tc>
          <w:tcPr>
            <w:tcW w:w="6803" w:type="dxa"/>
            <w:tcBorders>
              <w:left w:val="single" w:sz="6" w:space="0" w:color="auto"/>
              <w:bottom w:val="single" w:sz="4" w:space="0" w:color="auto"/>
              <w:right w:val="single" w:sz="6" w:space="0" w:color="auto"/>
            </w:tcBorders>
          </w:tcPr>
          <w:p w14:paraId="7D3C2239"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註：</w:t>
            </w:r>
          </w:p>
          <w:p w14:paraId="06F9D687" w14:textId="77777777" w:rsidR="00627AC9" w:rsidRPr="00CC1A21" w:rsidRDefault="00627AC9" w:rsidP="005C1CF7">
            <w:pPr>
              <w:autoSpaceDE w:val="0"/>
              <w:autoSpaceDN w:val="0"/>
              <w:spacing w:line="280" w:lineRule="exact"/>
              <w:ind w:left="192" w:hangingChars="80" w:hanging="192"/>
              <w:jc w:val="both"/>
              <w:rPr>
                <w:color w:val="000000" w:themeColor="text1"/>
              </w:rPr>
            </w:pPr>
            <w:r w:rsidRPr="00CC1A21">
              <w:rPr>
                <w:color w:val="000000" w:themeColor="text1"/>
              </w:rPr>
              <w:t>1.</w:t>
            </w:r>
            <w:r w:rsidRPr="00CC1A21">
              <w:rPr>
                <w:color w:val="000000" w:themeColor="text1"/>
              </w:rPr>
              <w:t>包括植皮</w:t>
            </w:r>
            <w:r w:rsidRPr="00CC1A21">
              <w:rPr>
                <w:color w:val="000000" w:themeColor="text1"/>
              </w:rPr>
              <w:t>(including skin graft)</w:t>
            </w:r>
            <w:r w:rsidRPr="00CC1A21">
              <w:rPr>
                <w:color w:val="000000" w:themeColor="text1"/>
              </w:rPr>
              <w:t>在內。</w:t>
            </w:r>
          </w:p>
          <w:p w14:paraId="39A7A939" w14:textId="77777777" w:rsidR="00627AC9" w:rsidRPr="00CC1A21" w:rsidRDefault="00627AC9" w:rsidP="005C1CF7">
            <w:pPr>
              <w:autoSpaceDE w:val="0"/>
              <w:autoSpaceDN w:val="0"/>
              <w:spacing w:line="280" w:lineRule="exact"/>
              <w:jc w:val="both"/>
              <w:rPr>
                <w:color w:val="000000" w:themeColor="text1"/>
              </w:rPr>
            </w:pPr>
            <w:r w:rsidRPr="00CC1A21">
              <w:rPr>
                <w:color w:val="000000" w:themeColor="text1"/>
              </w:rPr>
              <w:t>2.84019B</w:t>
            </w:r>
            <w:r w:rsidRPr="00CC1A21">
              <w:rPr>
                <w:color w:val="000000" w:themeColor="text1"/>
              </w:rPr>
              <w:t>一般材料費及單次使用鑽頭，得另加計百分之七十四。</w:t>
            </w:r>
          </w:p>
        </w:tc>
        <w:tc>
          <w:tcPr>
            <w:tcW w:w="283" w:type="dxa"/>
            <w:tcBorders>
              <w:left w:val="single" w:sz="6" w:space="0" w:color="auto"/>
              <w:bottom w:val="single" w:sz="4" w:space="0" w:color="auto"/>
              <w:right w:val="single" w:sz="6" w:space="0" w:color="auto"/>
            </w:tcBorders>
          </w:tcPr>
          <w:p w14:paraId="7013C1AD"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40F9FF1C"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1BCB95A"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01F85EA" w14:textId="77777777" w:rsidR="0036527B" w:rsidRPr="00CC1A21" w:rsidRDefault="0036527B" w:rsidP="005C1CF7">
            <w:pPr>
              <w:autoSpaceDE w:val="0"/>
              <w:autoSpaceDN w:val="0"/>
              <w:spacing w:line="280" w:lineRule="exact"/>
              <w:jc w:val="center"/>
              <w:rPr>
                <w:color w:val="000000" w:themeColor="text1"/>
              </w:rPr>
            </w:pPr>
          </w:p>
        </w:tc>
        <w:tc>
          <w:tcPr>
            <w:tcW w:w="850" w:type="dxa"/>
            <w:tcBorders>
              <w:left w:val="single" w:sz="6" w:space="0" w:color="auto"/>
              <w:bottom w:val="single" w:sz="4" w:space="0" w:color="auto"/>
              <w:right w:val="single" w:sz="6" w:space="0" w:color="auto"/>
            </w:tcBorders>
          </w:tcPr>
          <w:p w14:paraId="64614224" w14:textId="77777777" w:rsidR="0036527B" w:rsidRPr="00CC1A21" w:rsidRDefault="0036527B" w:rsidP="005C1CF7">
            <w:pPr>
              <w:autoSpaceDE w:val="0"/>
              <w:autoSpaceDN w:val="0"/>
              <w:spacing w:line="280" w:lineRule="exact"/>
              <w:rPr>
                <w:color w:val="000000" w:themeColor="text1"/>
              </w:rPr>
            </w:pPr>
          </w:p>
        </w:tc>
      </w:tr>
      <w:tr w:rsidR="00CD66FB" w:rsidRPr="00CC1A21" w14:paraId="64312D48" w14:textId="77777777" w:rsidTr="005C1CF7">
        <w:trPr>
          <w:trHeight w:val="20"/>
        </w:trPr>
        <w:tc>
          <w:tcPr>
            <w:tcW w:w="850" w:type="dxa"/>
            <w:tcBorders>
              <w:top w:val="single" w:sz="4" w:space="0" w:color="auto"/>
              <w:left w:val="single" w:sz="4" w:space="0" w:color="auto"/>
              <w:bottom w:val="single" w:sz="4" w:space="0" w:color="auto"/>
              <w:right w:val="single" w:sz="6" w:space="0" w:color="auto"/>
            </w:tcBorders>
            <w:vAlign w:val="center"/>
          </w:tcPr>
          <w:p w14:paraId="025D7E13"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84020B</w:t>
            </w:r>
          </w:p>
        </w:tc>
        <w:tc>
          <w:tcPr>
            <w:tcW w:w="6803" w:type="dxa"/>
            <w:tcBorders>
              <w:top w:val="single" w:sz="4" w:space="0" w:color="auto"/>
              <w:left w:val="single" w:sz="6" w:space="0" w:color="auto"/>
              <w:bottom w:val="single" w:sz="4" w:space="0" w:color="auto"/>
              <w:right w:val="single" w:sz="6" w:space="0" w:color="auto"/>
            </w:tcBorders>
            <w:vAlign w:val="center"/>
          </w:tcPr>
          <w:p w14:paraId="57BA3FDF"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聽小骨重建術</w:t>
            </w:r>
            <w:r w:rsidRPr="00CC1A21">
              <w:rPr>
                <w:color w:val="000000" w:themeColor="text1"/>
              </w:rPr>
              <w:t xml:space="preserve"> Ossiculoplasty</w:t>
            </w:r>
          </w:p>
        </w:tc>
        <w:tc>
          <w:tcPr>
            <w:tcW w:w="283" w:type="dxa"/>
            <w:tcBorders>
              <w:top w:val="single" w:sz="4" w:space="0" w:color="auto"/>
              <w:left w:val="single" w:sz="6" w:space="0" w:color="auto"/>
              <w:bottom w:val="single" w:sz="4" w:space="0" w:color="auto"/>
              <w:right w:val="single" w:sz="6" w:space="0" w:color="auto"/>
            </w:tcBorders>
          </w:tcPr>
          <w:p w14:paraId="1F313BDB"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ED1F755"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80A494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DA9002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3776D0B3"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11360</w:t>
            </w:r>
          </w:p>
        </w:tc>
      </w:tr>
      <w:tr w:rsidR="00CD66FB" w:rsidRPr="00CC1A21" w14:paraId="7652BD41" w14:textId="77777777" w:rsidTr="005C1CF7">
        <w:trPr>
          <w:trHeight w:val="20"/>
        </w:trPr>
        <w:tc>
          <w:tcPr>
            <w:tcW w:w="850" w:type="dxa"/>
            <w:tcBorders>
              <w:top w:val="single" w:sz="4" w:space="0" w:color="auto"/>
              <w:left w:val="single" w:sz="6" w:space="0" w:color="auto"/>
              <w:right w:val="single" w:sz="6" w:space="0" w:color="auto"/>
            </w:tcBorders>
          </w:tcPr>
          <w:p w14:paraId="4DA2FD38" w14:textId="77777777" w:rsidR="0036527B" w:rsidRPr="00CC1A21" w:rsidRDefault="0036527B" w:rsidP="005C1CF7">
            <w:pPr>
              <w:autoSpaceDE w:val="0"/>
              <w:autoSpaceDN w:val="0"/>
              <w:spacing w:line="28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00D933ED"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乳突鑿開術</w:t>
            </w:r>
            <w:r w:rsidRPr="00CC1A21">
              <w:rPr>
                <w:color w:val="000000" w:themeColor="text1"/>
              </w:rPr>
              <w:t xml:space="preserve"> Mastoidectomy</w:t>
            </w:r>
          </w:p>
        </w:tc>
        <w:tc>
          <w:tcPr>
            <w:tcW w:w="283" w:type="dxa"/>
            <w:tcBorders>
              <w:top w:val="single" w:sz="4" w:space="0" w:color="auto"/>
              <w:left w:val="single" w:sz="6" w:space="0" w:color="auto"/>
              <w:right w:val="single" w:sz="6" w:space="0" w:color="auto"/>
            </w:tcBorders>
          </w:tcPr>
          <w:p w14:paraId="27A9B1C3"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4155531"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172057E"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E4975F1" w14:textId="77777777" w:rsidR="0036527B" w:rsidRPr="00CC1A21" w:rsidRDefault="0036527B" w:rsidP="005C1CF7">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633EABD4" w14:textId="77777777" w:rsidR="0036527B" w:rsidRPr="00CC1A21" w:rsidRDefault="0036527B" w:rsidP="005C1CF7">
            <w:pPr>
              <w:autoSpaceDE w:val="0"/>
              <w:autoSpaceDN w:val="0"/>
              <w:spacing w:line="280" w:lineRule="exact"/>
              <w:rPr>
                <w:color w:val="000000" w:themeColor="text1"/>
              </w:rPr>
            </w:pPr>
          </w:p>
        </w:tc>
      </w:tr>
      <w:tr w:rsidR="00CD66FB" w:rsidRPr="00CC1A21" w14:paraId="62C9DE05" w14:textId="77777777" w:rsidTr="005C1CF7">
        <w:trPr>
          <w:trHeight w:val="20"/>
        </w:trPr>
        <w:tc>
          <w:tcPr>
            <w:tcW w:w="850" w:type="dxa"/>
            <w:tcBorders>
              <w:left w:val="single" w:sz="6" w:space="0" w:color="auto"/>
              <w:right w:val="single" w:sz="6" w:space="0" w:color="auto"/>
            </w:tcBorders>
          </w:tcPr>
          <w:p w14:paraId="5F334D43"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84021B</w:t>
            </w:r>
          </w:p>
        </w:tc>
        <w:tc>
          <w:tcPr>
            <w:tcW w:w="6803" w:type="dxa"/>
            <w:tcBorders>
              <w:left w:val="single" w:sz="6" w:space="0" w:color="auto"/>
              <w:right w:val="single" w:sz="6" w:space="0" w:color="auto"/>
            </w:tcBorders>
          </w:tcPr>
          <w:p w14:paraId="4E27FDD9"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簡單式</w:t>
            </w:r>
            <w:r w:rsidRPr="00CC1A21">
              <w:rPr>
                <w:color w:val="000000" w:themeColor="text1"/>
              </w:rPr>
              <w:t xml:space="preserve"> simple</w:t>
            </w:r>
          </w:p>
          <w:p w14:paraId="6F4246FE" w14:textId="77777777" w:rsidR="008816B2" w:rsidRPr="00CC1A21" w:rsidRDefault="008816B2" w:rsidP="005C1CF7">
            <w:pPr>
              <w:autoSpaceDE w:val="0"/>
              <w:autoSpaceDN w:val="0"/>
              <w:spacing w:line="280" w:lineRule="exact"/>
              <w:jc w:val="both"/>
              <w:rPr>
                <w:color w:val="000000" w:themeColor="text1"/>
              </w:rPr>
            </w:pPr>
            <w:r w:rsidRPr="00CC1A21">
              <w:rPr>
                <w:color w:val="000000" w:themeColor="text1"/>
              </w:rPr>
              <w:t>註：</w:t>
            </w:r>
            <w:r w:rsidRPr="00CC1A21">
              <w:rPr>
                <w:color w:val="000000" w:themeColor="text1"/>
              </w:rPr>
              <w:t>84021B</w:t>
            </w:r>
            <w:r w:rsidRPr="00CC1A21">
              <w:rPr>
                <w:color w:val="000000" w:themeColor="text1"/>
              </w:rPr>
              <w:t>一般材料費及單次使用鑽頭，得另加計百分之九十六。</w:t>
            </w:r>
          </w:p>
        </w:tc>
        <w:tc>
          <w:tcPr>
            <w:tcW w:w="283" w:type="dxa"/>
            <w:tcBorders>
              <w:left w:val="single" w:sz="6" w:space="0" w:color="auto"/>
              <w:right w:val="single" w:sz="6" w:space="0" w:color="auto"/>
            </w:tcBorders>
          </w:tcPr>
          <w:p w14:paraId="5CAA8452"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14A315FC"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F8F100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E65DDB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4F69548"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7250</w:t>
            </w:r>
          </w:p>
        </w:tc>
      </w:tr>
      <w:tr w:rsidR="00CD66FB" w:rsidRPr="00CC1A21" w14:paraId="78A97420" w14:textId="77777777" w:rsidTr="005C1CF7">
        <w:trPr>
          <w:trHeight w:val="20"/>
        </w:trPr>
        <w:tc>
          <w:tcPr>
            <w:tcW w:w="850" w:type="dxa"/>
            <w:tcBorders>
              <w:left w:val="single" w:sz="6" w:space="0" w:color="auto"/>
              <w:bottom w:val="single" w:sz="6" w:space="0" w:color="auto"/>
              <w:right w:val="single" w:sz="6" w:space="0" w:color="auto"/>
            </w:tcBorders>
          </w:tcPr>
          <w:p w14:paraId="7557511C"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84022B</w:t>
            </w:r>
          </w:p>
        </w:tc>
        <w:tc>
          <w:tcPr>
            <w:tcW w:w="6803" w:type="dxa"/>
            <w:tcBorders>
              <w:left w:val="single" w:sz="6" w:space="0" w:color="auto"/>
              <w:bottom w:val="single" w:sz="6" w:space="0" w:color="auto"/>
              <w:right w:val="single" w:sz="6" w:space="0" w:color="auto"/>
            </w:tcBorders>
          </w:tcPr>
          <w:p w14:paraId="31CFA392"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修正式</w:t>
            </w:r>
            <w:r w:rsidRPr="00CC1A21">
              <w:rPr>
                <w:color w:val="000000" w:themeColor="text1"/>
              </w:rPr>
              <w:t xml:space="preserve"> modified</w:t>
            </w:r>
          </w:p>
          <w:p w14:paraId="05C2F062" w14:textId="77777777" w:rsidR="008816B2" w:rsidRPr="00CC1A21" w:rsidRDefault="008816B2" w:rsidP="005C1CF7">
            <w:pPr>
              <w:autoSpaceDE w:val="0"/>
              <w:autoSpaceDN w:val="0"/>
              <w:spacing w:line="280" w:lineRule="exact"/>
              <w:jc w:val="both"/>
              <w:rPr>
                <w:color w:val="000000" w:themeColor="text1"/>
              </w:rPr>
            </w:pPr>
            <w:r w:rsidRPr="00CC1A21">
              <w:rPr>
                <w:color w:val="000000" w:themeColor="text1"/>
              </w:rPr>
              <w:t>註：</w:t>
            </w:r>
            <w:r w:rsidRPr="00CC1A21">
              <w:rPr>
                <w:color w:val="000000" w:themeColor="text1"/>
              </w:rPr>
              <w:t>84022B</w:t>
            </w:r>
            <w:r w:rsidRPr="00CC1A21">
              <w:rPr>
                <w:color w:val="000000" w:themeColor="text1"/>
              </w:rPr>
              <w:t>一般材料費及單次使用鑽頭，得另加計百分之八十六。</w:t>
            </w:r>
          </w:p>
        </w:tc>
        <w:tc>
          <w:tcPr>
            <w:tcW w:w="283" w:type="dxa"/>
            <w:tcBorders>
              <w:left w:val="single" w:sz="6" w:space="0" w:color="auto"/>
              <w:bottom w:val="single" w:sz="6" w:space="0" w:color="auto"/>
              <w:right w:val="single" w:sz="6" w:space="0" w:color="auto"/>
            </w:tcBorders>
          </w:tcPr>
          <w:p w14:paraId="228C9900" w14:textId="77777777" w:rsidR="0036527B" w:rsidRPr="00CC1A2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6D64DB9"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67078F0"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3DC7B03"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C67E42D"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9470</w:t>
            </w:r>
          </w:p>
        </w:tc>
      </w:tr>
      <w:tr w:rsidR="00CD66FB" w:rsidRPr="00CC1A21" w14:paraId="14F3D866"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7D8F167" w14:textId="77777777" w:rsidR="007506A9" w:rsidRPr="00CC1A21" w:rsidRDefault="007506A9" w:rsidP="005C1CF7">
            <w:pPr>
              <w:autoSpaceDE w:val="0"/>
              <w:autoSpaceDN w:val="0"/>
              <w:spacing w:line="280" w:lineRule="exact"/>
              <w:rPr>
                <w:color w:val="000000" w:themeColor="text1"/>
                <w:szCs w:val="24"/>
              </w:rPr>
            </w:pPr>
            <w:r w:rsidRPr="00CC1A21">
              <w:rPr>
                <w:color w:val="000000" w:themeColor="text1"/>
                <w:szCs w:val="24"/>
              </w:rPr>
              <w:lastRenderedPageBreak/>
              <w:t>84023B</w:t>
            </w:r>
          </w:p>
        </w:tc>
        <w:tc>
          <w:tcPr>
            <w:tcW w:w="6803" w:type="dxa"/>
            <w:tcBorders>
              <w:top w:val="single" w:sz="6" w:space="0" w:color="auto"/>
              <w:left w:val="single" w:sz="6" w:space="0" w:color="auto"/>
              <w:bottom w:val="single" w:sz="6" w:space="0" w:color="auto"/>
              <w:right w:val="single" w:sz="6" w:space="0" w:color="auto"/>
            </w:tcBorders>
          </w:tcPr>
          <w:p w14:paraId="78B1C6F8" w14:textId="77777777" w:rsidR="007506A9" w:rsidRPr="00CC1A21" w:rsidRDefault="007506A9" w:rsidP="005C1CF7">
            <w:pPr>
              <w:autoSpaceDE w:val="0"/>
              <w:autoSpaceDN w:val="0"/>
              <w:spacing w:line="280" w:lineRule="exact"/>
              <w:jc w:val="both"/>
              <w:rPr>
                <w:color w:val="000000" w:themeColor="text1"/>
                <w:szCs w:val="24"/>
              </w:rPr>
            </w:pPr>
            <w:r w:rsidRPr="00CC1A21">
              <w:rPr>
                <w:color w:val="000000" w:themeColor="text1"/>
                <w:szCs w:val="24"/>
              </w:rPr>
              <w:t>耳性顱內合併症手術</w:t>
            </w:r>
          </w:p>
          <w:p w14:paraId="572B0E08" w14:textId="77777777" w:rsidR="007506A9" w:rsidRPr="00CC1A21" w:rsidRDefault="007506A9" w:rsidP="005C1CF7">
            <w:pPr>
              <w:autoSpaceDE w:val="0"/>
              <w:autoSpaceDN w:val="0"/>
              <w:spacing w:line="280" w:lineRule="exact"/>
              <w:jc w:val="both"/>
              <w:rPr>
                <w:color w:val="000000" w:themeColor="text1"/>
                <w:szCs w:val="24"/>
              </w:rPr>
            </w:pPr>
            <w:r w:rsidRPr="00CC1A21">
              <w:rPr>
                <w:color w:val="000000" w:themeColor="text1"/>
                <w:szCs w:val="24"/>
              </w:rPr>
              <w:t>Intracranial operation otologically</w:t>
            </w:r>
          </w:p>
        </w:tc>
        <w:tc>
          <w:tcPr>
            <w:tcW w:w="283" w:type="dxa"/>
            <w:tcBorders>
              <w:top w:val="single" w:sz="6" w:space="0" w:color="auto"/>
              <w:left w:val="single" w:sz="6" w:space="0" w:color="auto"/>
              <w:bottom w:val="single" w:sz="6" w:space="0" w:color="auto"/>
              <w:right w:val="single" w:sz="6" w:space="0" w:color="auto"/>
            </w:tcBorders>
          </w:tcPr>
          <w:p w14:paraId="29C61F27" w14:textId="77777777" w:rsidR="007506A9" w:rsidRPr="00CC1A21" w:rsidRDefault="007506A9"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0A5D144" w14:textId="77777777" w:rsidR="007506A9" w:rsidRPr="00CC1A21" w:rsidRDefault="007506A9"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459FD16" w14:textId="77777777" w:rsidR="007506A9" w:rsidRPr="00CC1A21" w:rsidRDefault="007506A9"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B4F1798" w14:textId="77777777" w:rsidR="007506A9" w:rsidRPr="00CC1A21" w:rsidRDefault="007506A9"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44923EB" w14:textId="77777777" w:rsidR="007506A9" w:rsidRPr="00CC1A21" w:rsidRDefault="007506A9" w:rsidP="005C1CF7">
            <w:pPr>
              <w:pStyle w:val="affffffff2"/>
              <w:spacing w:line="280" w:lineRule="exact"/>
              <w:rPr>
                <w:rFonts w:eastAsia="標楷體"/>
                <w:color w:val="000000" w:themeColor="text1"/>
                <w:sz w:val="24"/>
                <w:u w:val="none"/>
              </w:rPr>
            </w:pPr>
            <w:r w:rsidRPr="00CC1A21">
              <w:rPr>
                <w:rFonts w:eastAsia="標楷體"/>
                <w:color w:val="000000" w:themeColor="text1"/>
                <w:sz w:val="24"/>
                <w:u w:val="none"/>
              </w:rPr>
              <w:t>17226</w:t>
            </w:r>
          </w:p>
        </w:tc>
      </w:tr>
      <w:tr w:rsidR="00CD66FB" w:rsidRPr="00CC1A21" w14:paraId="324DADBC"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9C1755A" w14:textId="77777777" w:rsidR="007506A9" w:rsidRPr="00CC1A21" w:rsidRDefault="007506A9" w:rsidP="005C1CF7">
            <w:pPr>
              <w:autoSpaceDE w:val="0"/>
              <w:autoSpaceDN w:val="0"/>
              <w:spacing w:line="280" w:lineRule="exact"/>
              <w:rPr>
                <w:color w:val="000000" w:themeColor="text1"/>
                <w:szCs w:val="24"/>
              </w:rPr>
            </w:pPr>
            <w:r w:rsidRPr="00CC1A21">
              <w:rPr>
                <w:color w:val="000000" w:themeColor="text1"/>
                <w:szCs w:val="24"/>
              </w:rPr>
              <w:t>84024B</w:t>
            </w:r>
          </w:p>
        </w:tc>
        <w:tc>
          <w:tcPr>
            <w:tcW w:w="6803" w:type="dxa"/>
            <w:tcBorders>
              <w:top w:val="single" w:sz="6" w:space="0" w:color="auto"/>
              <w:left w:val="single" w:sz="6" w:space="0" w:color="auto"/>
              <w:bottom w:val="single" w:sz="6" w:space="0" w:color="auto"/>
              <w:right w:val="single" w:sz="6" w:space="0" w:color="auto"/>
            </w:tcBorders>
          </w:tcPr>
          <w:p w14:paraId="3DBFF5A8" w14:textId="77777777" w:rsidR="007506A9" w:rsidRPr="00CC1A21" w:rsidRDefault="007506A9" w:rsidP="005C1CF7">
            <w:pPr>
              <w:autoSpaceDE w:val="0"/>
              <w:autoSpaceDN w:val="0"/>
              <w:spacing w:line="280" w:lineRule="exact"/>
              <w:jc w:val="both"/>
              <w:rPr>
                <w:color w:val="000000" w:themeColor="text1"/>
                <w:szCs w:val="24"/>
              </w:rPr>
            </w:pPr>
            <w:r w:rsidRPr="00CC1A21">
              <w:rPr>
                <w:color w:val="000000" w:themeColor="text1"/>
                <w:szCs w:val="24"/>
              </w:rPr>
              <w:t>耳性硬腦膜外膿瘍切開術</w:t>
            </w:r>
          </w:p>
          <w:p w14:paraId="08400075" w14:textId="77777777" w:rsidR="007506A9" w:rsidRPr="00CC1A21" w:rsidRDefault="007506A9" w:rsidP="005C1CF7">
            <w:pPr>
              <w:autoSpaceDE w:val="0"/>
              <w:autoSpaceDN w:val="0"/>
              <w:spacing w:line="280" w:lineRule="exact"/>
              <w:jc w:val="both"/>
              <w:rPr>
                <w:color w:val="000000" w:themeColor="text1"/>
                <w:szCs w:val="24"/>
              </w:rPr>
            </w:pPr>
            <w:r w:rsidRPr="00CC1A21">
              <w:rPr>
                <w:color w:val="000000" w:themeColor="text1"/>
                <w:szCs w:val="24"/>
              </w:rPr>
              <w:t>Drainage of otogenic epidural abscess</w:t>
            </w:r>
          </w:p>
        </w:tc>
        <w:tc>
          <w:tcPr>
            <w:tcW w:w="283" w:type="dxa"/>
            <w:tcBorders>
              <w:top w:val="single" w:sz="6" w:space="0" w:color="auto"/>
              <w:left w:val="single" w:sz="6" w:space="0" w:color="auto"/>
              <w:bottom w:val="single" w:sz="6" w:space="0" w:color="auto"/>
              <w:right w:val="single" w:sz="6" w:space="0" w:color="auto"/>
            </w:tcBorders>
          </w:tcPr>
          <w:p w14:paraId="1A5E347D" w14:textId="77777777" w:rsidR="007506A9" w:rsidRPr="00CC1A21" w:rsidRDefault="007506A9"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B106ACA" w14:textId="77777777" w:rsidR="007506A9" w:rsidRPr="00CC1A21" w:rsidRDefault="007506A9"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DD96E2" w14:textId="77777777" w:rsidR="007506A9" w:rsidRPr="00CC1A21" w:rsidRDefault="007506A9"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F22B39" w14:textId="77777777" w:rsidR="007506A9" w:rsidRPr="00CC1A21" w:rsidRDefault="007506A9"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F7122B6" w14:textId="77777777" w:rsidR="007506A9" w:rsidRPr="00CC1A21" w:rsidRDefault="007506A9" w:rsidP="005C1CF7">
            <w:pPr>
              <w:pStyle w:val="affffffff4"/>
              <w:spacing w:line="280" w:lineRule="exact"/>
              <w:rPr>
                <w:dstrike w:val="0"/>
                <w:color w:val="000000" w:themeColor="text1"/>
                <w:szCs w:val="24"/>
              </w:rPr>
            </w:pPr>
            <w:r w:rsidRPr="00CC1A21">
              <w:rPr>
                <w:dstrike w:val="0"/>
                <w:color w:val="000000" w:themeColor="text1"/>
                <w:szCs w:val="24"/>
              </w:rPr>
              <w:t>15395</w:t>
            </w:r>
          </w:p>
        </w:tc>
      </w:tr>
      <w:tr w:rsidR="00CD66FB" w:rsidRPr="00CC1A21" w14:paraId="440C545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90EC476"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84025B</w:t>
            </w:r>
          </w:p>
        </w:tc>
        <w:tc>
          <w:tcPr>
            <w:tcW w:w="6803" w:type="dxa"/>
            <w:tcBorders>
              <w:top w:val="single" w:sz="6" w:space="0" w:color="auto"/>
              <w:left w:val="single" w:sz="6" w:space="0" w:color="auto"/>
              <w:bottom w:val="single" w:sz="6" w:space="0" w:color="auto"/>
              <w:right w:val="single" w:sz="6" w:space="0" w:color="auto"/>
            </w:tcBorders>
          </w:tcPr>
          <w:p w14:paraId="7693C16C"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鐙骨截除及修補</w:t>
            </w:r>
          </w:p>
          <w:p w14:paraId="1D705548"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Stapedectomy with prosthesis</w:t>
            </w:r>
          </w:p>
        </w:tc>
        <w:tc>
          <w:tcPr>
            <w:tcW w:w="283" w:type="dxa"/>
            <w:tcBorders>
              <w:top w:val="single" w:sz="6" w:space="0" w:color="auto"/>
              <w:left w:val="single" w:sz="6" w:space="0" w:color="auto"/>
              <w:bottom w:val="single" w:sz="6" w:space="0" w:color="auto"/>
              <w:right w:val="single" w:sz="6" w:space="0" w:color="auto"/>
            </w:tcBorders>
          </w:tcPr>
          <w:p w14:paraId="7984672C"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76EFC7"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99B9B"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335BE2"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58A705"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10196</w:t>
            </w:r>
          </w:p>
        </w:tc>
      </w:tr>
      <w:tr w:rsidR="00CD66FB" w:rsidRPr="00CC1A21" w14:paraId="2DEF4DD4"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280B77AD"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84026B</w:t>
            </w:r>
          </w:p>
        </w:tc>
        <w:tc>
          <w:tcPr>
            <w:tcW w:w="6803" w:type="dxa"/>
            <w:tcBorders>
              <w:top w:val="single" w:sz="6" w:space="0" w:color="auto"/>
              <w:left w:val="single" w:sz="6" w:space="0" w:color="auto"/>
              <w:bottom w:val="single" w:sz="6" w:space="0" w:color="auto"/>
              <w:right w:val="single" w:sz="6" w:space="0" w:color="auto"/>
            </w:tcBorders>
            <w:vAlign w:val="center"/>
          </w:tcPr>
          <w:p w14:paraId="5AFAEFED"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鐙骨鬆動術</w:t>
            </w:r>
            <w:r w:rsidRPr="00CC1A21">
              <w:rPr>
                <w:color w:val="000000" w:themeColor="text1"/>
              </w:rPr>
              <w:t xml:space="preserve"> Stapes mobilization</w:t>
            </w:r>
          </w:p>
        </w:tc>
        <w:tc>
          <w:tcPr>
            <w:tcW w:w="283" w:type="dxa"/>
            <w:tcBorders>
              <w:top w:val="single" w:sz="6" w:space="0" w:color="auto"/>
              <w:left w:val="single" w:sz="6" w:space="0" w:color="auto"/>
              <w:bottom w:val="single" w:sz="6" w:space="0" w:color="auto"/>
              <w:right w:val="single" w:sz="6" w:space="0" w:color="auto"/>
            </w:tcBorders>
          </w:tcPr>
          <w:p w14:paraId="67D34D42"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047C7FA"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CF83FB"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071CEF"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EDD41E"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5455</w:t>
            </w:r>
          </w:p>
        </w:tc>
      </w:tr>
      <w:tr w:rsidR="00CD66FB" w:rsidRPr="00CC1A21" w14:paraId="66985769"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50898A11"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84027B</w:t>
            </w:r>
          </w:p>
        </w:tc>
        <w:tc>
          <w:tcPr>
            <w:tcW w:w="6803" w:type="dxa"/>
            <w:tcBorders>
              <w:top w:val="single" w:sz="6" w:space="0" w:color="auto"/>
              <w:left w:val="single" w:sz="6" w:space="0" w:color="auto"/>
              <w:bottom w:val="single" w:sz="6" w:space="0" w:color="auto"/>
              <w:right w:val="single" w:sz="6" w:space="0" w:color="auto"/>
            </w:tcBorders>
            <w:vAlign w:val="center"/>
          </w:tcPr>
          <w:p w14:paraId="47829607"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耳後瘻孔縫合術</w:t>
            </w:r>
            <w:r w:rsidRPr="00CC1A21">
              <w:rPr>
                <w:color w:val="000000" w:themeColor="text1"/>
              </w:rPr>
              <w:t xml:space="preserve">  Suture of postauricular</w:t>
            </w:r>
          </w:p>
        </w:tc>
        <w:tc>
          <w:tcPr>
            <w:tcW w:w="283" w:type="dxa"/>
            <w:tcBorders>
              <w:top w:val="single" w:sz="6" w:space="0" w:color="auto"/>
              <w:left w:val="single" w:sz="6" w:space="0" w:color="auto"/>
              <w:bottom w:val="single" w:sz="6" w:space="0" w:color="auto"/>
              <w:right w:val="single" w:sz="6" w:space="0" w:color="auto"/>
            </w:tcBorders>
          </w:tcPr>
          <w:p w14:paraId="77C25AF0"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27A59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079998"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9C480A"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849015"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2665</w:t>
            </w:r>
          </w:p>
        </w:tc>
      </w:tr>
      <w:tr w:rsidR="00CD66FB" w:rsidRPr="00CC1A21" w14:paraId="45EBCCD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D5E328E"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84028B</w:t>
            </w:r>
          </w:p>
        </w:tc>
        <w:tc>
          <w:tcPr>
            <w:tcW w:w="6803" w:type="dxa"/>
            <w:tcBorders>
              <w:top w:val="single" w:sz="6" w:space="0" w:color="auto"/>
              <w:left w:val="single" w:sz="6" w:space="0" w:color="auto"/>
              <w:bottom w:val="single" w:sz="6" w:space="0" w:color="auto"/>
              <w:right w:val="single" w:sz="6" w:space="0" w:color="auto"/>
            </w:tcBorders>
          </w:tcPr>
          <w:p w14:paraId="21C66281"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內耳全摘除術</w:t>
            </w:r>
          </w:p>
          <w:p w14:paraId="52BDBE83"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Transtympanic transmastoid labyrinthectomy</w:t>
            </w:r>
          </w:p>
        </w:tc>
        <w:tc>
          <w:tcPr>
            <w:tcW w:w="283" w:type="dxa"/>
            <w:tcBorders>
              <w:top w:val="single" w:sz="6" w:space="0" w:color="auto"/>
              <w:left w:val="single" w:sz="6" w:space="0" w:color="auto"/>
              <w:bottom w:val="single" w:sz="6" w:space="0" w:color="auto"/>
              <w:right w:val="single" w:sz="6" w:space="0" w:color="auto"/>
            </w:tcBorders>
          </w:tcPr>
          <w:p w14:paraId="544284A6"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E7C513"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802B8A"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132B77"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77685E"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11256</w:t>
            </w:r>
          </w:p>
        </w:tc>
      </w:tr>
      <w:tr w:rsidR="00CD66FB" w:rsidRPr="00CC1A21" w14:paraId="5DC3917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021D52B5"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84029B</w:t>
            </w:r>
          </w:p>
        </w:tc>
        <w:tc>
          <w:tcPr>
            <w:tcW w:w="6803" w:type="dxa"/>
            <w:tcBorders>
              <w:top w:val="single" w:sz="6" w:space="0" w:color="auto"/>
              <w:left w:val="single" w:sz="6" w:space="0" w:color="auto"/>
              <w:bottom w:val="single" w:sz="6" w:space="0" w:color="auto"/>
              <w:right w:val="single" w:sz="6" w:space="0" w:color="auto"/>
            </w:tcBorders>
          </w:tcPr>
          <w:p w14:paraId="39FAA8FE"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內淋巴囊減壓術</w:t>
            </w:r>
          </w:p>
          <w:p w14:paraId="6031FDCD"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Endolymphatic sac decompression</w:t>
            </w:r>
          </w:p>
        </w:tc>
        <w:tc>
          <w:tcPr>
            <w:tcW w:w="283" w:type="dxa"/>
            <w:tcBorders>
              <w:top w:val="single" w:sz="6" w:space="0" w:color="auto"/>
              <w:left w:val="single" w:sz="6" w:space="0" w:color="auto"/>
              <w:bottom w:val="single" w:sz="6" w:space="0" w:color="auto"/>
              <w:right w:val="single" w:sz="6" w:space="0" w:color="auto"/>
            </w:tcBorders>
          </w:tcPr>
          <w:p w14:paraId="78E29708"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C90DE3"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267A3B"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2C0F30"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4F718B"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9720</w:t>
            </w:r>
          </w:p>
        </w:tc>
      </w:tr>
      <w:tr w:rsidR="00CD66FB" w:rsidRPr="00CC1A21" w14:paraId="64461C57"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32AFCC35" w14:textId="77777777" w:rsidR="0055440B" w:rsidRPr="00CC1A21" w:rsidRDefault="0055440B" w:rsidP="005C1CF7">
            <w:pPr>
              <w:autoSpaceDE w:val="0"/>
              <w:autoSpaceDN w:val="0"/>
              <w:spacing w:line="280" w:lineRule="exact"/>
              <w:rPr>
                <w:color w:val="000000" w:themeColor="text1"/>
                <w:szCs w:val="24"/>
              </w:rPr>
            </w:pPr>
            <w:r w:rsidRPr="00CC1A21">
              <w:rPr>
                <w:color w:val="000000" w:themeColor="text1"/>
                <w:szCs w:val="24"/>
              </w:rPr>
              <w:t>84030B</w:t>
            </w:r>
          </w:p>
        </w:tc>
        <w:tc>
          <w:tcPr>
            <w:tcW w:w="6803" w:type="dxa"/>
            <w:tcBorders>
              <w:top w:val="single" w:sz="6" w:space="0" w:color="auto"/>
              <w:left w:val="single" w:sz="6" w:space="0" w:color="auto"/>
              <w:bottom w:val="single" w:sz="6" w:space="0" w:color="auto"/>
              <w:right w:val="single" w:sz="6" w:space="0" w:color="auto"/>
            </w:tcBorders>
          </w:tcPr>
          <w:p w14:paraId="1D39E885"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迷路開窩術</w:t>
            </w:r>
            <w:r w:rsidRPr="00CC1A21">
              <w:rPr>
                <w:color w:val="000000" w:themeColor="text1"/>
                <w:szCs w:val="24"/>
              </w:rPr>
              <w:t xml:space="preserve"> Labyrinthotomy</w:t>
            </w:r>
          </w:p>
        </w:tc>
        <w:tc>
          <w:tcPr>
            <w:tcW w:w="283" w:type="dxa"/>
            <w:tcBorders>
              <w:top w:val="single" w:sz="6" w:space="0" w:color="auto"/>
              <w:left w:val="single" w:sz="6" w:space="0" w:color="auto"/>
              <w:bottom w:val="single" w:sz="6" w:space="0" w:color="auto"/>
              <w:right w:val="single" w:sz="6" w:space="0" w:color="auto"/>
            </w:tcBorders>
          </w:tcPr>
          <w:p w14:paraId="5199F2EF" w14:textId="77777777" w:rsidR="0055440B" w:rsidRPr="00CC1A2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A0992A5"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4B72EB"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5849D4D"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937D98" w14:textId="77777777" w:rsidR="0055440B" w:rsidRPr="00CC1A21" w:rsidRDefault="0055440B" w:rsidP="005C1CF7">
            <w:pPr>
              <w:pStyle w:val="affffffff4"/>
              <w:spacing w:line="280" w:lineRule="exact"/>
              <w:rPr>
                <w:color w:val="000000" w:themeColor="text1"/>
                <w:szCs w:val="24"/>
              </w:rPr>
            </w:pPr>
            <w:r w:rsidRPr="00CC1A21">
              <w:rPr>
                <w:dstrike w:val="0"/>
                <w:color w:val="000000" w:themeColor="text1"/>
                <w:szCs w:val="24"/>
              </w:rPr>
              <w:t>11364</w:t>
            </w:r>
          </w:p>
        </w:tc>
      </w:tr>
      <w:tr w:rsidR="00CD66FB" w:rsidRPr="00CC1A21" w14:paraId="4734701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0BA13A3"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84031B</w:t>
            </w:r>
          </w:p>
        </w:tc>
        <w:tc>
          <w:tcPr>
            <w:tcW w:w="6803" w:type="dxa"/>
            <w:tcBorders>
              <w:top w:val="single" w:sz="6" w:space="0" w:color="auto"/>
              <w:left w:val="single" w:sz="6" w:space="0" w:color="auto"/>
              <w:bottom w:val="single" w:sz="6" w:space="0" w:color="auto"/>
              <w:right w:val="single" w:sz="6" w:space="0" w:color="auto"/>
            </w:tcBorders>
          </w:tcPr>
          <w:p w14:paraId="2D9052D8"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迷路切除術</w:t>
            </w:r>
            <w:r w:rsidRPr="00CC1A21">
              <w:rPr>
                <w:color w:val="000000" w:themeColor="text1"/>
              </w:rPr>
              <w:t xml:space="preserve"> Labyrinthectomy</w:t>
            </w:r>
          </w:p>
          <w:p w14:paraId="14C70169" w14:textId="77777777" w:rsidR="0036527B" w:rsidRPr="00CC1A21" w:rsidRDefault="0036527B" w:rsidP="005C1CF7">
            <w:pPr>
              <w:autoSpaceDE w:val="0"/>
              <w:autoSpaceDN w:val="0"/>
              <w:spacing w:line="280" w:lineRule="exact"/>
              <w:ind w:left="480" w:hangingChars="200" w:hanging="480"/>
              <w:jc w:val="both"/>
              <w:rPr>
                <w:color w:val="000000" w:themeColor="text1"/>
              </w:rPr>
            </w:pPr>
            <w:r w:rsidRPr="00CC1A21">
              <w:rPr>
                <w:color w:val="000000" w:themeColor="text1"/>
              </w:rPr>
              <w:t>註：包括乳突鑿開術</w:t>
            </w:r>
            <w:r w:rsidRPr="00CC1A21">
              <w:rPr>
                <w:color w:val="000000" w:themeColor="text1"/>
              </w:rPr>
              <w:t>(including mastoidectomy)</w:t>
            </w:r>
            <w:r w:rsidRPr="00CC1A21">
              <w:rPr>
                <w:color w:val="000000" w:themeColor="text1"/>
              </w:rPr>
              <w:t>在內。</w:t>
            </w:r>
          </w:p>
        </w:tc>
        <w:tc>
          <w:tcPr>
            <w:tcW w:w="283" w:type="dxa"/>
            <w:tcBorders>
              <w:top w:val="single" w:sz="6" w:space="0" w:color="auto"/>
              <w:left w:val="single" w:sz="6" w:space="0" w:color="auto"/>
              <w:bottom w:val="single" w:sz="6" w:space="0" w:color="auto"/>
              <w:right w:val="single" w:sz="6" w:space="0" w:color="auto"/>
            </w:tcBorders>
          </w:tcPr>
          <w:p w14:paraId="318DE3ED"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6DB937"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673CB6"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0E1C4"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31F943"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10597</w:t>
            </w:r>
          </w:p>
        </w:tc>
      </w:tr>
      <w:tr w:rsidR="00CD66FB" w:rsidRPr="00CC1A21" w14:paraId="72327F69"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41BDA3E2" w14:textId="77777777" w:rsidR="0055440B" w:rsidRPr="00CC1A21" w:rsidRDefault="0055440B" w:rsidP="005C1CF7">
            <w:pPr>
              <w:autoSpaceDE w:val="0"/>
              <w:autoSpaceDN w:val="0"/>
              <w:spacing w:line="280" w:lineRule="exact"/>
              <w:rPr>
                <w:color w:val="000000" w:themeColor="text1"/>
                <w:szCs w:val="24"/>
              </w:rPr>
            </w:pPr>
            <w:r w:rsidRPr="00CC1A21">
              <w:rPr>
                <w:color w:val="000000" w:themeColor="text1"/>
                <w:szCs w:val="24"/>
              </w:rPr>
              <w:t>84032B</w:t>
            </w:r>
          </w:p>
        </w:tc>
        <w:tc>
          <w:tcPr>
            <w:tcW w:w="6803" w:type="dxa"/>
            <w:tcBorders>
              <w:top w:val="single" w:sz="6" w:space="0" w:color="auto"/>
              <w:left w:val="single" w:sz="6" w:space="0" w:color="auto"/>
              <w:bottom w:val="single" w:sz="6" w:space="0" w:color="auto"/>
              <w:right w:val="single" w:sz="6" w:space="0" w:color="auto"/>
            </w:tcBorders>
          </w:tcPr>
          <w:p w14:paraId="2344FA68"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聽神經腫瘍切除術（經耳的）</w:t>
            </w:r>
          </w:p>
          <w:p w14:paraId="28473170"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Translabyrinthine acoustic neuroma excision</w:t>
            </w:r>
          </w:p>
        </w:tc>
        <w:tc>
          <w:tcPr>
            <w:tcW w:w="283" w:type="dxa"/>
            <w:tcBorders>
              <w:top w:val="single" w:sz="6" w:space="0" w:color="auto"/>
              <w:left w:val="single" w:sz="6" w:space="0" w:color="auto"/>
              <w:bottom w:val="single" w:sz="6" w:space="0" w:color="auto"/>
              <w:right w:val="single" w:sz="6" w:space="0" w:color="auto"/>
            </w:tcBorders>
          </w:tcPr>
          <w:p w14:paraId="4E405E5E" w14:textId="77777777" w:rsidR="0055440B" w:rsidRPr="00CC1A2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6711D55"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7F0FE9"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19222CF"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E4E0569" w14:textId="77777777" w:rsidR="0055440B" w:rsidRPr="00CC1A21" w:rsidRDefault="0055440B" w:rsidP="005C1CF7">
            <w:pPr>
              <w:pStyle w:val="affffffff4"/>
              <w:spacing w:line="280" w:lineRule="exact"/>
              <w:rPr>
                <w:color w:val="000000" w:themeColor="text1"/>
                <w:szCs w:val="24"/>
              </w:rPr>
            </w:pPr>
            <w:r w:rsidRPr="00CC1A21">
              <w:rPr>
                <w:dstrike w:val="0"/>
                <w:color w:val="000000" w:themeColor="text1"/>
                <w:szCs w:val="24"/>
              </w:rPr>
              <w:t>34020</w:t>
            </w:r>
          </w:p>
        </w:tc>
      </w:tr>
      <w:tr w:rsidR="00CD66FB" w:rsidRPr="00CC1A21" w14:paraId="2EC8451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64EC486" w14:textId="77777777" w:rsidR="0055440B" w:rsidRPr="00CC1A21" w:rsidRDefault="0055440B" w:rsidP="005C1CF7">
            <w:pPr>
              <w:autoSpaceDE w:val="0"/>
              <w:autoSpaceDN w:val="0"/>
              <w:spacing w:line="280" w:lineRule="exact"/>
              <w:rPr>
                <w:color w:val="000000" w:themeColor="text1"/>
                <w:szCs w:val="24"/>
              </w:rPr>
            </w:pPr>
            <w:r w:rsidRPr="00CC1A21">
              <w:rPr>
                <w:color w:val="000000" w:themeColor="text1"/>
                <w:szCs w:val="24"/>
              </w:rPr>
              <w:t>84033B</w:t>
            </w:r>
          </w:p>
        </w:tc>
        <w:tc>
          <w:tcPr>
            <w:tcW w:w="6803" w:type="dxa"/>
            <w:tcBorders>
              <w:top w:val="single" w:sz="6" w:space="0" w:color="auto"/>
              <w:left w:val="single" w:sz="6" w:space="0" w:color="auto"/>
              <w:bottom w:val="single" w:sz="6" w:space="0" w:color="auto"/>
              <w:right w:val="single" w:sz="6" w:space="0" w:color="auto"/>
            </w:tcBorders>
          </w:tcPr>
          <w:p w14:paraId="66D61960"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顳骨錐部切除術</w:t>
            </w:r>
            <w:r w:rsidRPr="00CC1A21">
              <w:rPr>
                <w:color w:val="000000" w:themeColor="text1"/>
                <w:szCs w:val="24"/>
              </w:rPr>
              <w:t xml:space="preserve"> </w:t>
            </w:r>
          </w:p>
          <w:p w14:paraId="3E9869C4"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Petrouectomy (apicectomy, petrous)</w:t>
            </w:r>
          </w:p>
        </w:tc>
        <w:tc>
          <w:tcPr>
            <w:tcW w:w="283" w:type="dxa"/>
            <w:tcBorders>
              <w:top w:val="single" w:sz="6" w:space="0" w:color="auto"/>
              <w:left w:val="single" w:sz="6" w:space="0" w:color="auto"/>
              <w:bottom w:val="single" w:sz="6" w:space="0" w:color="auto"/>
              <w:right w:val="single" w:sz="6" w:space="0" w:color="auto"/>
            </w:tcBorders>
          </w:tcPr>
          <w:p w14:paraId="781E61A3" w14:textId="77777777" w:rsidR="0055440B" w:rsidRPr="00CC1A2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0949776"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835D6A"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DA3734B"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8AB82C" w14:textId="77777777" w:rsidR="0055440B" w:rsidRPr="00CC1A21" w:rsidRDefault="0055440B" w:rsidP="005C1CF7">
            <w:pPr>
              <w:pStyle w:val="affffffff4"/>
              <w:spacing w:line="280" w:lineRule="exact"/>
              <w:rPr>
                <w:color w:val="000000" w:themeColor="text1"/>
                <w:szCs w:val="24"/>
              </w:rPr>
            </w:pPr>
            <w:r w:rsidRPr="00CC1A21">
              <w:rPr>
                <w:dstrike w:val="0"/>
                <w:color w:val="000000" w:themeColor="text1"/>
                <w:szCs w:val="24"/>
              </w:rPr>
              <w:t>15216</w:t>
            </w:r>
          </w:p>
        </w:tc>
      </w:tr>
      <w:tr w:rsidR="00CD66FB" w:rsidRPr="00CC1A21" w14:paraId="6C5F99A8"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540FDD79"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84034B</w:t>
            </w:r>
          </w:p>
        </w:tc>
        <w:tc>
          <w:tcPr>
            <w:tcW w:w="6803" w:type="dxa"/>
            <w:tcBorders>
              <w:top w:val="single" w:sz="6" w:space="0" w:color="auto"/>
              <w:left w:val="single" w:sz="6" w:space="0" w:color="auto"/>
              <w:bottom w:val="single" w:sz="6" w:space="0" w:color="auto"/>
              <w:right w:val="single" w:sz="6" w:space="0" w:color="auto"/>
            </w:tcBorders>
          </w:tcPr>
          <w:p w14:paraId="7FB03B6D"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顳骨全切除術併乳突鑿開術</w:t>
            </w:r>
            <w:r w:rsidRPr="00CC1A21">
              <w:rPr>
                <w:color w:val="000000" w:themeColor="text1"/>
              </w:rPr>
              <w:t xml:space="preserve"> </w:t>
            </w:r>
          </w:p>
          <w:p w14:paraId="26E4C7F3"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szCs w:val="24"/>
              </w:rPr>
              <w:t>Temporal bone resection with mastoidectomy</w:t>
            </w:r>
          </w:p>
        </w:tc>
        <w:tc>
          <w:tcPr>
            <w:tcW w:w="283" w:type="dxa"/>
            <w:tcBorders>
              <w:top w:val="single" w:sz="6" w:space="0" w:color="auto"/>
              <w:left w:val="single" w:sz="6" w:space="0" w:color="auto"/>
              <w:bottom w:val="single" w:sz="6" w:space="0" w:color="auto"/>
              <w:right w:val="single" w:sz="6" w:space="0" w:color="auto"/>
            </w:tcBorders>
          </w:tcPr>
          <w:p w14:paraId="31D778CA"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41AA1C"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27CE03"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171AC3"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6A843B"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35241</w:t>
            </w:r>
          </w:p>
        </w:tc>
      </w:tr>
      <w:tr w:rsidR="00CD66FB" w:rsidRPr="00CC1A21" w14:paraId="2D3CFCF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2A96B426"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84035B</w:t>
            </w:r>
          </w:p>
        </w:tc>
        <w:tc>
          <w:tcPr>
            <w:tcW w:w="6803" w:type="dxa"/>
            <w:tcBorders>
              <w:top w:val="single" w:sz="6" w:space="0" w:color="auto"/>
              <w:left w:val="single" w:sz="6" w:space="0" w:color="auto"/>
              <w:bottom w:val="single" w:sz="6" w:space="0" w:color="auto"/>
              <w:right w:val="single" w:sz="6" w:space="0" w:color="auto"/>
            </w:tcBorders>
          </w:tcPr>
          <w:p w14:paraId="7289E1DB"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耳病性暈眩手術</w:t>
            </w:r>
          </w:p>
          <w:p w14:paraId="2EAA7669"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Sacculotomy for Meniere's disease</w:t>
            </w:r>
          </w:p>
        </w:tc>
        <w:tc>
          <w:tcPr>
            <w:tcW w:w="283" w:type="dxa"/>
            <w:tcBorders>
              <w:top w:val="single" w:sz="6" w:space="0" w:color="auto"/>
              <w:left w:val="single" w:sz="6" w:space="0" w:color="auto"/>
              <w:bottom w:val="single" w:sz="6" w:space="0" w:color="auto"/>
              <w:right w:val="single" w:sz="6" w:space="0" w:color="auto"/>
            </w:tcBorders>
          </w:tcPr>
          <w:p w14:paraId="5C8D6AB1"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842EC42"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6E5F4A"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4A8660"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1211AE"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8780</w:t>
            </w:r>
          </w:p>
        </w:tc>
      </w:tr>
      <w:tr w:rsidR="00CD66FB" w:rsidRPr="00CC1A21" w14:paraId="40D8E429"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7C1E894"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84036B</w:t>
            </w:r>
          </w:p>
        </w:tc>
        <w:tc>
          <w:tcPr>
            <w:tcW w:w="6803" w:type="dxa"/>
            <w:tcBorders>
              <w:top w:val="single" w:sz="6" w:space="0" w:color="auto"/>
              <w:left w:val="single" w:sz="6" w:space="0" w:color="auto"/>
              <w:bottom w:val="single" w:sz="6" w:space="0" w:color="auto"/>
              <w:right w:val="single" w:sz="6" w:space="0" w:color="auto"/>
            </w:tcBorders>
          </w:tcPr>
          <w:p w14:paraId="05042802"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半規管造窗術</w:t>
            </w:r>
          </w:p>
          <w:p w14:paraId="0B7F9355" w14:textId="77777777" w:rsidR="0036527B" w:rsidRPr="00CC1A21" w:rsidRDefault="0036527B" w:rsidP="005C1CF7">
            <w:pPr>
              <w:autoSpaceDE w:val="0"/>
              <w:autoSpaceDN w:val="0"/>
              <w:spacing w:line="280" w:lineRule="exact"/>
              <w:jc w:val="both"/>
              <w:rPr>
                <w:color w:val="000000" w:themeColor="text1"/>
              </w:rPr>
            </w:pPr>
            <w:r w:rsidRPr="00CC1A21">
              <w:rPr>
                <w:color w:val="000000" w:themeColor="text1"/>
              </w:rPr>
              <w:t>Fenestration of semicircular canals</w:t>
            </w:r>
          </w:p>
        </w:tc>
        <w:tc>
          <w:tcPr>
            <w:tcW w:w="283" w:type="dxa"/>
            <w:tcBorders>
              <w:top w:val="single" w:sz="6" w:space="0" w:color="auto"/>
              <w:left w:val="single" w:sz="6" w:space="0" w:color="auto"/>
              <w:bottom w:val="single" w:sz="6" w:space="0" w:color="auto"/>
              <w:right w:val="single" w:sz="6" w:space="0" w:color="auto"/>
            </w:tcBorders>
          </w:tcPr>
          <w:p w14:paraId="3843E15C"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294E78"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B40AB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0AEB83"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9F9D7CF"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7410</w:t>
            </w:r>
          </w:p>
        </w:tc>
      </w:tr>
      <w:tr w:rsidR="00CD66FB" w:rsidRPr="00CC1A21" w14:paraId="53FF5427"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5BB5C911" w14:textId="77777777" w:rsidR="0055440B" w:rsidRPr="00CC1A21" w:rsidRDefault="0055440B" w:rsidP="005C1CF7">
            <w:pPr>
              <w:autoSpaceDE w:val="0"/>
              <w:autoSpaceDN w:val="0"/>
              <w:spacing w:line="280" w:lineRule="exact"/>
              <w:rPr>
                <w:color w:val="000000" w:themeColor="text1"/>
                <w:szCs w:val="24"/>
              </w:rPr>
            </w:pPr>
            <w:r w:rsidRPr="00CC1A21">
              <w:rPr>
                <w:color w:val="000000" w:themeColor="text1"/>
                <w:szCs w:val="24"/>
              </w:rPr>
              <w:t>84037B</w:t>
            </w:r>
          </w:p>
        </w:tc>
        <w:tc>
          <w:tcPr>
            <w:tcW w:w="6803" w:type="dxa"/>
            <w:tcBorders>
              <w:top w:val="single" w:sz="6" w:space="0" w:color="auto"/>
              <w:left w:val="single" w:sz="6" w:space="0" w:color="auto"/>
              <w:bottom w:val="single" w:sz="6" w:space="0" w:color="auto"/>
              <w:right w:val="single" w:sz="6" w:space="0" w:color="auto"/>
            </w:tcBorders>
          </w:tcPr>
          <w:p w14:paraId="67EF78A6"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耳再接手術</w:t>
            </w:r>
            <w:r w:rsidRPr="00CC1A21">
              <w:rPr>
                <w:color w:val="000000" w:themeColor="text1"/>
                <w:szCs w:val="24"/>
              </w:rPr>
              <w:t xml:space="preserve">  Replantation of ear</w:t>
            </w:r>
          </w:p>
          <w:p w14:paraId="68F47296" w14:textId="77777777" w:rsidR="0055440B" w:rsidRPr="00CC1A21" w:rsidRDefault="0055440B" w:rsidP="005C1CF7">
            <w:pPr>
              <w:autoSpaceDE w:val="0"/>
              <w:autoSpaceDN w:val="0"/>
              <w:spacing w:line="280" w:lineRule="exact"/>
              <w:ind w:left="480" w:hangingChars="200" w:hanging="480"/>
              <w:jc w:val="both"/>
              <w:rPr>
                <w:color w:val="000000" w:themeColor="text1"/>
                <w:szCs w:val="24"/>
              </w:rPr>
            </w:pPr>
            <w:r w:rsidRPr="00CC1A21">
              <w:rPr>
                <w:color w:val="000000" w:themeColor="text1"/>
                <w:szCs w:val="24"/>
              </w:rPr>
              <w:t>註：</w:t>
            </w:r>
          </w:p>
          <w:p w14:paraId="04DCCF1E" w14:textId="77777777" w:rsidR="0055440B" w:rsidRPr="00CC1A21" w:rsidRDefault="0055440B" w:rsidP="005C1CF7">
            <w:pPr>
              <w:autoSpaceDE w:val="0"/>
              <w:autoSpaceDN w:val="0"/>
              <w:spacing w:line="280" w:lineRule="exact"/>
              <w:ind w:left="480" w:hangingChars="200" w:hanging="480"/>
              <w:jc w:val="both"/>
              <w:rPr>
                <w:color w:val="000000" w:themeColor="text1"/>
                <w:szCs w:val="24"/>
              </w:rPr>
            </w:pPr>
            <w:r w:rsidRPr="00CC1A21">
              <w:rPr>
                <w:color w:val="000000" w:themeColor="text1"/>
                <w:szCs w:val="24"/>
              </w:rPr>
              <w:t>1.</w:t>
            </w:r>
            <w:r w:rsidRPr="00CC1A21">
              <w:rPr>
                <w:color w:val="000000" w:themeColor="text1"/>
                <w:szCs w:val="24"/>
              </w:rPr>
              <w:t>限外耳完全斷裂行顯微手術者申報。</w:t>
            </w:r>
          </w:p>
          <w:p w14:paraId="26027795" w14:textId="77777777" w:rsidR="0055440B" w:rsidRPr="00CC1A21" w:rsidRDefault="0055440B" w:rsidP="005C1CF7">
            <w:pPr>
              <w:autoSpaceDE w:val="0"/>
              <w:autoSpaceDN w:val="0"/>
              <w:spacing w:line="280" w:lineRule="exact"/>
              <w:jc w:val="both"/>
              <w:rPr>
                <w:color w:val="000000" w:themeColor="text1"/>
                <w:szCs w:val="24"/>
              </w:rPr>
            </w:pPr>
            <w:r w:rsidRPr="00CC1A21">
              <w:rPr>
                <w:color w:val="000000" w:themeColor="text1"/>
                <w:szCs w:val="24"/>
              </w:rPr>
              <w:t>2.</w:t>
            </w:r>
            <w:r w:rsidRPr="00CC1A21">
              <w:rPr>
                <w:color w:val="000000" w:themeColor="text1"/>
                <w:szCs w:val="24"/>
              </w:rPr>
              <w:t>外傷性耳成形術請按</w:t>
            </w:r>
            <w:r w:rsidRPr="00CC1A21">
              <w:rPr>
                <w:color w:val="000000" w:themeColor="text1"/>
                <w:szCs w:val="24"/>
              </w:rPr>
              <w:t>84011B</w:t>
            </w:r>
            <w:r w:rsidRPr="00CC1A21">
              <w:rPr>
                <w:color w:val="000000" w:themeColor="text1"/>
                <w:szCs w:val="24"/>
              </w:rPr>
              <w:t>申報。</w:t>
            </w:r>
          </w:p>
        </w:tc>
        <w:tc>
          <w:tcPr>
            <w:tcW w:w="283" w:type="dxa"/>
            <w:tcBorders>
              <w:top w:val="single" w:sz="6" w:space="0" w:color="auto"/>
              <w:left w:val="single" w:sz="6" w:space="0" w:color="auto"/>
              <w:bottom w:val="single" w:sz="6" w:space="0" w:color="auto"/>
              <w:right w:val="single" w:sz="6" w:space="0" w:color="auto"/>
            </w:tcBorders>
          </w:tcPr>
          <w:p w14:paraId="47B2661F" w14:textId="77777777" w:rsidR="0055440B" w:rsidRPr="00CC1A2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20488AF"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2FC57C0"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BF20BD" w14:textId="77777777" w:rsidR="0055440B" w:rsidRPr="00CC1A21" w:rsidRDefault="0055440B" w:rsidP="005C1CF7">
            <w:pPr>
              <w:autoSpaceDE w:val="0"/>
              <w:autoSpaceDN w:val="0"/>
              <w:spacing w:line="28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057D125" w14:textId="77777777" w:rsidR="0055440B" w:rsidRPr="00CC1A21" w:rsidRDefault="0055440B" w:rsidP="005C1CF7">
            <w:pPr>
              <w:pStyle w:val="affffffff4"/>
              <w:spacing w:line="280" w:lineRule="exact"/>
              <w:rPr>
                <w:color w:val="000000" w:themeColor="text1"/>
                <w:szCs w:val="24"/>
              </w:rPr>
            </w:pPr>
            <w:r w:rsidRPr="00CC1A21">
              <w:rPr>
                <w:dstrike w:val="0"/>
                <w:color w:val="000000" w:themeColor="text1"/>
                <w:szCs w:val="24"/>
              </w:rPr>
              <w:t>18780</w:t>
            </w:r>
          </w:p>
        </w:tc>
      </w:tr>
      <w:tr w:rsidR="00CD66FB" w:rsidRPr="00CC1A21" w14:paraId="68DD4A96"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054C4299" w14:textId="77777777" w:rsidR="0036527B" w:rsidRPr="00CC1A21" w:rsidRDefault="0036527B" w:rsidP="005C1CF7">
            <w:pPr>
              <w:autoSpaceDE w:val="0"/>
              <w:autoSpaceDN w:val="0"/>
              <w:spacing w:line="280" w:lineRule="exact"/>
              <w:rPr>
                <w:color w:val="000000" w:themeColor="text1"/>
              </w:rPr>
            </w:pPr>
            <w:r w:rsidRPr="00CC1A21">
              <w:rPr>
                <w:color w:val="000000" w:themeColor="text1"/>
              </w:rPr>
              <w:t>84038B</w:t>
            </w:r>
          </w:p>
        </w:tc>
        <w:tc>
          <w:tcPr>
            <w:tcW w:w="6803" w:type="dxa"/>
            <w:tcBorders>
              <w:top w:val="single" w:sz="6" w:space="0" w:color="auto"/>
              <w:left w:val="single" w:sz="6" w:space="0" w:color="auto"/>
              <w:bottom w:val="single" w:sz="6" w:space="0" w:color="auto"/>
              <w:right w:val="single" w:sz="6" w:space="0" w:color="auto"/>
            </w:tcBorders>
          </w:tcPr>
          <w:p w14:paraId="59A3A6AC" w14:textId="77777777" w:rsidR="0036527B" w:rsidRPr="00CC1A21" w:rsidRDefault="0036527B" w:rsidP="005C1CF7">
            <w:pPr>
              <w:spacing w:line="280" w:lineRule="exact"/>
              <w:jc w:val="both"/>
              <w:rPr>
                <w:color w:val="000000" w:themeColor="text1"/>
              </w:rPr>
            </w:pPr>
            <w:r w:rsidRPr="00CC1A21">
              <w:rPr>
                <w:color w:val="000000" w:themeColor="text1"/>
              </w:rPr>
              <w:t>人工電子耳手術</w:t>
            </w:r>
            <w:r w:rsidRPr="00CC1A21">
              <w:rPr>
                <w:color w:val="000000" w:themeColor="text1"/>
              </w:rPr>
              <w:t>(</w:t>
            </w:r>
            <w:r w:rsidRPr="00CC1A21">
              <w:rPr>
                <w:color w:val="000000" w:themeColor="text1"/>
              </w:rPr>
              <w:t>人工耳蝸植入術</w:t>
            </w:r>
            <w:r w:rsidRPr="00CC1A21">
              <w:rPr>
                <w:color w:val="000000" w:themeColor="text1"/>
              </w:rPr>
              <w:t>)</w:t>
            </w:r>
          </w:p>
          <w:p w14:paraId="763DEC13" w14:textId="77777777" w:rsidR="00032B26" w:rsidRPr="00CC1A21" w:rsidRDefault="00032B26" w:rsidP="005C1CF7">
            <w:pPr>
              <w:spacing w:line="280" w:lineRule="exact"/>
              <w:jc w:val="both"/>
              <w:rPr>
                <w:color w:val="000000" w:themeColor="text1"/>
              </w:rPr>
            </w:pPr>
            <w:r w:rsidRPr="00CC1A21">
              <w:rPr>
                <w:color w:val="000000" w:themeColor="text1"/>
              </w:rPr>
              <w:t>註：</w:t>
            </w:r>
          </w:p>
          <w:p w14:paraId="07928F8B" w14:textId="77777777" w:rsidR="00D35BFB" w:rsidRPr="00CC1A21" w:rsidRDefault="00D35BFB" w:rsidP="00D35BFB">
            <w:pPr>
              <w:autoSpaceDE w:val="0"/>
              <w:autoSpaceDN w:val="0"/>
              <w:snapToGrid w:val="0"/>
              <w:jc w:val="both"/>
              <w:rPr>
                <w:color w:val="000000" w:themeColor="text1"/>
              </w:rPr>
            </w:pPr>
            <w:r w:rsidRPr="00CC1A21">
              <w:rPr>
                <w:color w:val="000000" w:themeColor="text1"/>
              </w:rPr>
              <w:t>限設有聽語復健治療團隊（包括耳鼻喉科專科醫師或復健專科醫師、聽力師、語言治療師等）之醫院申報，施行本項適用範圍如下：</w:t>
            </w:r>
          </w:p>
          <w:p w14:paraId="1C996C97" w14:textId="77777777" w:rsidR="00D35BFB" w:rsidRPr="00CC1A21" w:rsidRDefault="00D35BFB" w:rsidP="00D35BFB">
            <w:pPr>
              <w:autoSpaceDE w:val="0"/>
              <w:autoSpaceDN w:val="0"/>
              <w:snapToGrid w:val="0"/>
              <w:ind w:left="192" w:hangingChars="80" w:hanging="192"/>
              <w:jc w:val="both"/>
              <w:rPr>
                <w:color w:val="000000" w:themeColor="text1"/>
              </w:rPr>
            </w:pPr>
            <w:r w:rsidRPr="00CC1A21">
              <w:rPr>
                <w:color w:val="000000" w:themeColor="text1"/>
              </w:rPr>
              <w:t>1.</w:t>
            </w:r>
            <w:r w:rsidRPr="00CC1A21">
              <w:rPr>
                <w:color w:val="000000" w:themeColor="text1"/>
              </w:rPr>
              <w:t>嬰幼兒（未滿二歲）：</w:t>
            </w:r>
          </w:p>
          <w:p w14:paraId="44E78CF6"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(1)</w:t>
            </w:r>
            <w:r w:rsidRPr="00CC1A21">
              <w:rPr>
                <w:color w:val="000000" w:themeColor="text1"/>
              </w:rPr>
              <w:t>二耳聽力損失呈</w:t>
            </w:r>
            <w:r w:rsidRPr="00CC1A21">
              <w:rPr>
                <w:rFonts w:ascii="新細明體" w:eastAsia="新細明體" w:hAnsi="新細明體" w:cs="新細明體" w:hint="eastAsia"/>
                <w:color w:val="000000" w:themeColor="text1"/>
              </w:rPr>
              <w:t>≧</w:t>
            </w:r>
            <w:r w:rsidRPr="00CC1A21">
              <w:rPr>
                <w:color w:val="000000" w:themeColor="text1"/>
              </w:rPr>
              <w:t>90dB HL</w:t>
            </w:r>
            <w:r w:rsidRPr="00CC1A21">
              <w:rPr>
                <w:color w:val="000000" w:themeColor="text1"/>
              </w:rPr>
              <w:t>（</w:t>
            </w:r>
            <w:r w:rsidRPr="00CC1A21">
              <w:rPr>
                <w:color w:val="000000" w:themeColor="text1"/>
              </w:rPr>
              <w:t>0.5</w:t>
            </w:r>
            <w:r w:rsidRPr="00CC1A21">
              <w:rPr>
                <w:color w:val="000000" w:themeColor="text1"/>
              </w:rPr>
              <w:t>、</w:t>
            </w:r>
            <w:r w:rsidRPr="00CC1A21">
              <w:rPr>
                <w:color w:val="000000" w:themeColor="text1"/>
              </w:rPr>
              <w:t>l</w:t>
            </w:r>
            <w:r w:rsidRPr="00CC1A21">
              <w:rPr>
                <w:color w:val="000000" w:themeColor="text1"/>
              </w:rPr>
              <w:t>、</w:t>
            </w:r>
            <w:r w:rsidRPr="00CC1A21">
              <w:rPr>
                <w:color w:val="000000" w:themeColor="text1"/>
              </w:rPr>
              <w:t>2</w:t>
            </w:r>
            <w:r w:rsidRPr="00CC1A21">
              <w:rPr>
                <w:color w:val="000000" w:themeColor="text1"/>
              </w:rPr>
              <w:t>、</w:t>
            </w:r>
            <w:r w:rsidRPr="00CC1A21">
              <w:rPr>
                <w:color w:val="000000" w:themeColor="text1"/>
              </w:rPr>
              <w:t>4K Hz</w:t>
            </w:r>
            <w:r w:rsidRPr="00CC1A21">
              <w:rPr>
                <w:color w:val="000000" w:themeColor="text1"/>
              </w:rPr>
              <w:t>）。</w:t>
            </w:r>
          </w:p>
          <w:p w14:paraId="02178460"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(2)</w:t>
            </w:r>
            <w:r w:rsidRPr="00CC1A21">
              <w:rPr>
                <w:color w:val="000000" w:themeColor="text1"/>
              </w:rPr>
              <w:t>先前使用助聽器三個月至六個月以上，聽能訓練後言語辨識或語言能力無進展。</w:t>
            </w:r>
          </w:p>
          <w:p w14:paraId="5B3E0388"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(3)</w:t>
            </w:r>
            <w:r w:rsidRPr="00CC1A21">
              <w:rPr>
                <w:color w:val="000000" w:themeColor="text1"/>
              </w:rPr>
              <w:t>無手術植入電極之禁忌。</w:t>
            </w:r>
          </w:p>
          <w:p w14:paraId="751A5C23" w14:textId="77777777" w:rsidR="00D35BFB" w:rsidRPr="00CC1A21" w:rsidRDefault="00D35BFB" w:rsidP="00D35BFB">
            <w:pPr>
              <w:autoSpaceDE w:val="0"/>
              <w:autoSpaceDN w:val="0"/>
              <w:snapToGrid w:val="0"/>
              <w:ind w:left="192" w:hangingChars="80" w:hanging="192"/>
              <w:jc w:val="both"/>
              <w:rPr>
                <w:color w:val="000000" w:themeColor="text1"/>
              </w:rPr>
            </w:pPr>
            <w:r w:rsidRPr="00CC1A21">
              <w:rPr>
                <w:color w:val="000000" w:themeColor="text1"/>
              </w:rPr>
              <w:t>2.</w:t>
            </w:r>
            <w:r w:rsidRPr="00CC1A21">
              <w:rPr>
                <w:color w:val="000000" w:themeColor="text1"/>
              </w:rPr>
              <w:t>兒童（二歲以上）及成人：</w:t>
            </w:r>
          </w:p>
          <w:p w14:paraId="0F4D927E"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(1)</w:t>
            </w:r>
            <w:r w:rsidRPr="00CC1A21">
              <w:rPr>
                <w:color w:val="000000" w:themeColor="text1"/>
              </w:rPr>
              <w:t>學語後失聰且二耳聽力損失呈</w:t>
            </w:r>
            <w:r w:rsidRPr="00CC1A21">
              <w:rPr>
                <w:rFonts w:ascii="新細明體" w:eastAsia="新細明體" w:hAnsi="新細明體" w:cs="新細明體" w:hint="eastAsia"/>
                <w:color w:val="000000" w:themeColor="text1"/>
              </w:rPr>
              <w:t>≧</w:t>
            </w:r>
            <w:r w:rsidRPr="00CC1A21">
              <w:rPr>
                <w:color w:val="000000" w:themeColor="text1"/>
              </w:rPr>
              <w:t>70dB HL ( 0.5</w:t>
            </w:r>
            <w:r w:rsidRPr="00CC1A21">
              <w:rPr>
                <w:color w:val="000000" w:themeColor="text1"/>
              </w:rPr>
              <w:t>、</w:t>
            </w:r>
            <w:r w:rsidRPr="00CC1A21">
              <w:rPr>
                <w:color w:val="000000" w:themeColor="text1"/>
              </w:rPr>
              <w:t>l</w:t>
            </w:r>
            <w:r w:rsidRPr="00CC1A21">
              <w:rPr>
                <w:color w:val="000000" w:themeColor="text1"/>
              </w:rPr>
              <w:t>、</w:t>
            </w:r>
            <w:r w:rsidRPr="00CC1A21">
              <w:rPr>
                <w:color w:val="000000" w:themeColor="text1"/>
              </w:rPr>
              <w:t>2</w:t>
            </w:r>
            <w:r w:rsidRPr="00CC1A21">
              <w:rPr>
                <w:color w:val="000000" w:themeColor="text1"/>
              </w:rPr>
              <w:t>、</w:t>
            </w:r>
            <w:r w:rsidRPr="00CC1A21">
              <w:rPr>
                <w:color w:val="000000" w:themeColor="text1"/>
              </w:rPr>
              <w:t>4K Hz</w:t>
            </w:r>
            <w:r w:rsidRPr="00CC1A21">
              <w:rPr>
                <w:color w:val="000000" w:themeColor="text1"/>
              </w:rPr>
              <w:t>）。</w:t>
            </w:r>
          </w:p>
          <w:p w14:paraId="2DF9B548"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(2)</w:t>
            </w:r>
            <w:r w:rsidRPr="00CC1A21">
              <w:rPr>
                <w:color w:val="000000" w:themeColor="text1"/>
              </w:rPr>
              <w:t>先前使用助聽器六個月以上，助聽後開放式語言測試得分（</w:t>
            </w:r>
            <w:r w:rsidRPr="00CC1A21">
              <w:rPr>
                <w:color w:val="000000" w:themeColor="text1"/>
              </w:rPr>
              <w:t>Speech perception score</w:t>
            </w:r>
            <w:r w:rsidRPr="00CC1A21">
              <w:rPr>
                <w:color w:val="000000" w:themeColor="text1"/>
              </w:rPr>
              <w:t>）＜</w:t>
            </w:r>
            <w:r w:rsidRPr="00CC1A21">
              <w:rPr>
                <w:color w:val="000000" w:themeColor="text1"/>
              </w:rPr>
              <w:t>50%</w:t>
            </w:r>
            <w:r w:rsidRPr="00CC1A21">
              <w:rPr>
                <w:color w:val="000000" w:themeColor="text1"/>
              </w:rPr>
              <w:t>，或是噪聲下語詞測驗得分</w:t>
            </w:r>
            <w:r w:rsidRPr="00CC1A21">
              <w:rPr>
                <w:color w:val="000000" w:themeColor="text1"/>
              </w:rPr>
              <w:lastRenderedPageBreak/>
              <w:t>（</w:t>
            </w:r>
            <w:r w:rsidRPr="00CC1A21">
              <w:rPr>
                <w:color w:val="000000" w:themeColor="text1"/>
              </w:rPr>
              <w:t>Word recognition score</w:t>
            </w:r>
            <w:r w:rsidRPr="00CC1A21">
              <w:rPr>
                <w:color w:val="000000" w:themeColor="text1"/>
              </w:rPr>
              <w:t>）＜</w:t>
            </w:r>
            <w:r w:rsidRPr="00CC1A21">
              <w:rPr>
                <w:color w:val="000000" w:themeColor="text1"/>
              </w:rPr>
              <w:t>30%</w:t>
            </w:r>
            <w:r w:rsidRPr="00CC1A21">
              <w:rPr>
                <w:color w:val="000000" w:themeColor="text1"/>
              </w:rPr>
              <w:t>。</w:t>
            </w:r>
          </w:p>
          <w:p w14:paraId="5FAC45E6"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(3)</w:t>
            </w:r>
            <w:r w:rsidRPr="00CC1A21">
              <w:rPr>
                <w:color w:val="000000" w:themeColor="text1"/>
              </w:rPr>
              <w:t>無手術植入電極之禁忌。</w:t>
            </w:r>
          </w:p>
          <w:p w14:paraId="6F0271FA" w14:textId="77777777" w:rsidR="00D35BFB" w:rsidRPr="00CC1A21" w:rsidRDefault="00D35BFB" w:rsidP="00D35BFB">
            <w:pPr>
              <w:autoSpaceDE w:val="0"/>
              <w:autoSpaceDN w:val="0"/>
              <w:snapToGrid w:val="0"/>
              <w:ind w:left="192" w:hangingChars="80" w:hanging="192"/>
              <w:jc w:val="both"/>
              <w:rPr>
                <w:color w:val="000000" w:themeColor="text1"/>
              </w:rPr>
            </w:pPr>
            <w:r w:rsidRPr="00CC1A21">
              <w:rPr>
                <w:color w:val="000000" w:themeColor="text1"/>
              </w:rPr>
              <w:t>3.</w:t>
            </w:r>
            <w:r w:rsidRPr="00CC1A21">
              <w:rPr>
                <w:color w:val="000000" w:themeColor="text1"/>
              </w:rPr>
              <w:t>單耳全聾：</w:t>
            </w:r>
          </w:p>
          <w:p w14:paraId="4BDB7377"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(1)</w:t>
            </w:r>
            <w:r w:rsidRPr="00CC1A21">
              <w:rPr>
                <w:color w:val="000000" w:themeColor="text1"/>
              </w:rPr>
              <w:t>劣耳聽力損失呈</w:t>
            </w:r>
            <w:r w:rsidRPr="00CC1A21">
              <w:rPr>
                <w:rFonts w:ascii="新細明體" w:eastAsia="新細明體" w:hAnsi="新細明體" w:cs="新細明體" w:hint="eastAsia"/>
                <w:color w:val="000000" w:themeColor="text1"/>
              </w:rPr>
              <w:t>≧</w:t>
            </w:r>
            <w:r w:rsidRPr="00CC1A21">
              <w:rPr>
                <w:color w:val="000000" w:themeColor="text1"/>
              </w:rPr>
              <w:t>80dB HL</w:t>
            </w:r>
            <w:r w:rsidRPr="00CC1A21">
              <w:rPr>
                <w:color w:val="000000" w:themeColor="text1"/>
              </w:rPr>
              <w:t>，優耳聽力損失呈</w:t>
            </w:r>
            <w:r w:rsidRPr="00CC1A21">
              <w:rPr>
                <w:color w:val="000000" w:themeColor="text1"/>
              </w:rPr>
              <w:t>&lt;30dB HL</w:t>
            </w:r>
            <w:r w:rsidRPr="00CC1A21">
              <w:rPr>
                <w:color w:val="000000" w:themeColor="text1"/>
              </w:rPr>
              <w:t>（</w:t>
            </w:r>
            <w:r w:rsidRPr="00CC1A21">
              <w:rPr>
                <w:color w:val="000000" w:themeColor="text1"/>
              </w:rPr>
              <w:t>0.5</w:t>
            </w:r>
            <w:r w:rsidRPr="00CC1A21">
              <w:rPr>
                <w:color w:val="000000" w:themeColor="text1"/>
              </w:rPr>
              <w:t>、</w:t>
            </w:r>
            <w:r w:rsidRPr="00CC1A21">
              <w:rPr>
                <w:color w:val="000000" w:themeColor="text1"/>
              </w:rPr>
              <w:t>1</w:t>
            </w:r>
            <w:r w:rsidRPr="00CC1A21">
              <w:rPr>
                <w:color w:val="000000" w:themeColor="text1"/>
              </w:rPr>
              <w:t>、</w:t>
            </w:r>
            <w:r w:rsidRPr="00CC1A21">
              <w:rPr>
                <w:color w:val="000000" w:themeColor="text1"/>
              </w:rPr>
              <w:t>2</w:t>
            </w:r>
            <w:r w:rsidRPr="00CC1A21">
              <w:rPr>
                <w:color w:val="000000" w:themeColor="text1"/>
              </w:rPr>
              <w:t>、</w:t>
            </w:r>
            <w:r w:rsidRPr="00CC1A21">
              <w:rPr>
                <w:color w:val="000000" w:themeColor="text1"/>
              </w:rPr>
              <w:t>4K Hz</w:t>
            </w:r>
            <w:r w:rsidRPr="00CC1A21">
              <w:rPr>
                <w:color w:val="000000" w:themeColor="text1"/>
              </w:rPr>
              <w:t>）。</w:t>
            </w:r>
          </w:p>
          <w:p w14:paraId="3CE96895"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(2)</w:t>
            </w:r>
            <w:r w:rsidRPr="00CC1A21">
              <w:rPr>
                <w:color w:val="000000" w:themeColor="text1"/>
              </w:rPr>
              <w:t>助聽後單字詞測試中得分低於或等於</w:t>
            </w:r>
            <w:r w:rsidRPr="00CC1A21">
              <w:rPr>
                <w:color w:val="000000" w:themeColor="text1"/>
              </w:rPr>
              <w:t>5%</w:t>
            </w:r>
            <w:r w:rsidRPr="00CC1A21">
              <w:rPr>
                <w:color w:val="000000" w:themeColor="text1"/>
              </w:rPr>
              <w:t>，建議先前使用之跨傳助聽器（</w:t>
            </w:r>
            <w:r w:rsidRPr="00CC1A21">
              <w:rPr>
                <w:color w:val="000000" w:themeColor="text1"/>
              </w:rPr>
              <w:t>CROS</w:t>
            </w:r>
            <w:r w:rsidRPr="00CC1A21">
              <w:rPr>
                <w:color w:val="000000" w:themeColor="text1"/>
              </w:rPr>
              <w:t>）或其他合適之助聽器三個月以上之經驗。</w:t>
            </w:r>
          </w:p>
          <w:p w14:paraId="615DF97D" w14:textId="77777777" w:rsidR="00D35BFB" w:rsidRPr="00CC1A21" w:rsidRDefault="00D35BFB" w:rsidP="00D35BFB">
            <w:pPr>
              <w:autoSpaceDE w:val="0"/>
              <w:autoSpaceDN w:val="0"/>
              <w:snapToGrid w:val="0"/>
              <w:ind w:leftChars="48" w:left="398" w:hangingChars="118" w:hanging="283"/>
              <w:jc w:val="both"/>
              <w:rPr>
                <w:color w:val="000000" w:themeColor="text1"/>
              </w:rPr>
            </w:pPr>
            <w:r w:rsidRPr="00CC1A21">
              <w:rPr>
                <w:color w:val="000000" w:themeColor="text1"/>
              </w:rPr>
              <w:t>(3)</w:t>
            </w:r>
            <w:r w:rsidRPr="00CC1A21">
              <w:rPr>
                <w:color w:val="000000" w:themeColor="text1"/>
              </w:rPr>
              <w:t>無手術植入電極之禁忌。</w:t>
            </w:r>
          </w:p>
          <w:p w14:paraId="2BECA89A" w14:textId="6D3916AF" w:rsidR="0036527B" w:rsidRPr="00CC1A21" w:rsidRDefault="00D35BFB" w:rsidP="00D35BFB">
            <w:pPr>
              <w:spacing w:line="280" w:lineRule="exact"/>
              <w:jc w:val="both"/>
              <w:rPr>
                <w:color w:val="000000" w:themeColor="text1"/>
              </w:rPr>
            </w:pPr>
            <w:r w:rsidRPr="00CC1A21">
              <w:rPr>
                <w:color w:val="000000" w:themeColor="text1"/>
              </w:rPr>
              <w:t>4.</w:t>
            </w:r>
            <w:r w:rsidRPr="00CC1A21">
              <w:rPr>
                <w:color w:val="000000" w:themeColor="text1"/>
              </w:rPr>
              <w:t>一般材料費及單次使用鑽頭，得另加計百分之六十九。</w:t>
            </w:r>
          </w:p>
        </w:tc>
        <w:tc>
          <w:tcPr>
            <w:tcW w:w="283" w:type="dxa"/>
            <w:tcBorders>
              <w:top w:val="single" w:sz="6" w:space="0" w:color="auto"/>
              <w:left w:val="single" w:sz="6" w:space="0" w:color="auto"/>
              <w:bottom w:val="single" w:sz="6" w:space="0" w:color="auto"/>
              <w:right w:val="single" w:sz="6" w:space="0" w:color="auto"/>
            </w:tcBorders>
          </w:tcPr>
          <w:p w14:paraId="310CF6FC" w14:textId="77777777" w:rsidR="0036527B" w:rsidRPr="00CC1A2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6BEF9F"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D48AF1"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E313C6" w14:textId="77777777" w:rsidR="0036527B" w:rsidRPr="00CC1A21" w:rsidRDefault="0036527B" w:rsidP="005C1CF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7A4CB3" w14:textId="77777777" w:rsidR="0036527B" w:rsidRPr="00CC1A21" w:rsidRDefault="0036527B" w:rsidP="005C1CF7">
            <w:pPr>
              <w:autoSpaceDE w:val="0"/>
              <w:autoSpaceDN w:val="0"/>
              <w:spacing w:line="280" w:lineRule="exact"/>
              <w:jc w:val="right"/>
              <w:rPr>
                <w:color w:val="000000" w:themeColor="text1"/>
              </w:rPr>
            </w:pPr>
            <w:r w:rsidRPr="00CC1A21">
              <w:rPr>
                <w:color w:val="000000" w:themeColor="text1"/>
              </w:rPr>
              <w:t>20250</w:t>
            </w:r>
          </w:p>
        </w:tc>
      </w:tr>
    </w:tbl>
    <w:p w14:paraId="0C835B59" w14:textId="77777777" w:rsidR="0036527B" w:rsidRPr="00CC1A21" w:rsidRDefault="0036527B" w:rsidP="0036527B">
      <w:pPr>
        <w:rPr>
          <w:color w:val="000000" w:themeColor="text1"/>
          <w:szCs w:val="24"/>
        </w:rPr>
      </w:pPr>
      <w:r w:rsidRPr="00CC1A21">
        <w:rPr>
          <w:color w:val="000000" w:themeColor="text1"/>
          <w:szCs w:val="24"/>
        </w:rPr>
        <w:br w:type="page"/>
      </w:r>
    </w:p>
    <w:p w14:paraId="26542CAA" w14:textId="77777777" w:rsidR="0036527B" w:rsidRPr="00CC1A21" w:rsidRDefault="0036527B" w:rsidP="0079545A">
      <w:pPr>
        <w:outlineLvl w:val="0"/>
        <w:rPr>
          <w:color w:val="000000" w:themeColor="text1"/>
        </w:rPr>
      </w:pPr>
      <w:r w:rsidRPr="00CC1A21">
        <w:rPr>
          <w:color w:val="000000" w:themeColor="text1"/>
        </w:rPr>
        <w:lastRenderedPageBreak/>
        <w:t>第十七項</w:t>
      </w:r>
      <w:r w:rsidR="00DC170B" w:rsidRPr="00CC1A21">
        <w:rPr>
          <w:color w:val="000000" w:themeColor="text1"/>
        </w:rPr>
        <w:t xml:space="preserve"> </w:t>
      </w:r>
      <w:r w:rsidRPr="00CC1A21">
        <w:rPr>
          <w:color w:val="000000" w:themeColor="text1"/>
        </w:rPr>
        <w:t>視器</w:t>
      </w:r>
      <w:r w:rsidRPr="00CC1A21">
        <w:rPr>
          <w:color w:val="000000" w:themeColor="text1"/>
        </w:rPr>
        <w:t xml:space="preserve"> Visual System</w:t>
      </w:r>
    </w:p>
    <w:p w14:paraId="06424C9B" w14:textId="77777777" w:rsidR="0036527B" w:rsidRPr="00CC1A21" w:rsidRDefault="0036527B" w:rsidP="0036527B">
      <w:pPr>
        <w:rPr>
          <w:color w:val="000000" w:themeColor="text1"/>
          <w:szCs w:val="24"/>
        </w:rPr>
      </w:pPr>
      <w:r w:rsidRPr="00CC1A21">
        <w:rPr>
          <w:color w:val="000000" w:themeColor="text1"/>
          <w:szCs w:val="24"/>
        </w:rPr>
        <w:t>通則：簡單手術如翼狀贅肉切除，眼瞼縫合，限門診為之。</w:t>
      </w:r>
    </w:p>
    <w:p w14:paraId="3881776D" w14:textId="77777777" w:rsidR="0036527B" w:rsidRPr="00CC1A21" w:rsidRDefault="0036527B" w:rsidP="0079545A">
      <w:pPr>
        <w:outlineLvl w:val="1"/>
        <w:rPr>
          <w:color w:val="000000" w:themeColor="text1"/>
        </w:rPr>
      </w:pPr>
      <w:r w:rsidRPr="00CC1A21">
        <w:rPr>
          <w:color w:val="000000" w:themeColor="text1"/>
        </w:rPr>
        <w:t>一、眼球</w:t>
      </w:r>
      <w:r w:rsidRPr="00CC1A21">
        <w:rPr>
          <w:color w:val="000000" w:themeColor="text1"/>
        </w:rPr>
        <w:t xml:space="preserve"> Eyeball (85001-85004)</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7B13F70E" w14:textId="77777777" w:rsidTr="00452349">
        <w:trPr>
          <w:cantSplit/>
          <w:trHeight w:val="1336"/>
          <w:jc w:val="center"/>
        </w:trPr>
        <w:tc>
          <w:tcPr>
            <w:tcW w:w="850" w:type="dxa"/>
            <w:tcBorders>
              <w:top w:val="single" w:sz="6" w:space="0" w:color="auto"/>
              <w:left w:val="single" w:sz="6" w:space="0" w:color="auto"/>
              <w:bottom w:val="single" w:sz="6" w:space="0" w:color="auto"/>
              <w:right w:val="single" w:sz="6" w:space="0" w:color="auto"/>
            </w:tcBorders>
            <w:vAlign w:val="center"/>
          </w:tcPr>
          <w:p w14:paraId="59CF756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6D6C97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8FC32D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7E378D6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3438182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6703A6D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224B7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259C21A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1C4424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12FC7F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116C8F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12285FB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31ED652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B4F137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3AA84D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5FB6E00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05BD680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4E4C953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B04E2B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357AD68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4485EF7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61404E9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596E4D2A" w14:textId="77777777" w:rsidTr="00452349">
        <w:trPr>
          <w:jc w:val="center"/>
        </w:trPr>
        <w:tc>
          <w:tcPr>
            <w:tcW w:w="850" w:type="dxa"/>
            <w:tcBorders>
              <w:top w:val="single" w:sz="6" w:space="0" w:color="auto"/>
              <w:left w:val="single" w:sz="6" w:space="0" w:color="auto"/>
              <w:bottom w:val="single" w:sz="6" w:space="0" w:color="auto"/>
              <w:right w:val="single" w:sz="6" w:space="0" w:color="auto"/>
            </w:tcBorders>
          </w:tcPr>
          <w:p w14:paraId="47F9CC1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85001C</w:t>
            </w:r>
          </w:p>
        </w:tc>
        <w:tc>
          <w:tcPr>
            <w:tcW w:w="6803" w:type="dxa"/>
            <w:tcBorders>
              <w:top w:val="single" w:sz="6" w:space="0" w:color="auto"/>
              <w:left w:val="single" w:sz="6" w:space="0" w:color="auto"/>
              <w:bottom w:val="single" w:sz="6" w:space="0" w:color="auto"/>
              <w:right w:val="single" w:sz="6" w:space="0" w:color="auto"/>
            </w:tcBorders>
          </w:tcPr>
          <w:p w14:paraId="55189AC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眼球剜出術　</w:t>
            </w:r>
            <w:r w:rsidRPr="00CC1A21">
              <w:rPr>
                <w:color w:val="000000" w:themeColor="text1"/>
              </w:rPr>
              <w:t>Enucleation</w:t>
            </w:r>
          </w:p>
        </w:tc>
        <w:tc>
          <w:tcPr>
            <w:tcW w:w="283" w:type="dxa"/>
            <w:tcBorders>
              <w:top w:val="single" w:sz="6" w:space="0" w:color="auto"/>
              <w:left w:val="single" w:sz="6" w:space="0" w:color="auto"/>
              <w:bottom w:val="single" w:sz="6" w:space="0" w:color="auto"/>
              <w:right w:val="single" w:sz="6" w:space="0" w:color="auto"/>
            </w:tcBorders>
          </w:tcPr>
          <w:p w14:paraId="2BF786A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F4DEB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11524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8F077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1D987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6783</w:t>
            </w:r>
          </w:p>
        </w:tc>
      </w:tr>
      <w:tr w:rsidR="00CD66FB" w:rsidRPr="00CC1A21" w14:paraId="35480021" w14:textId="77777777" w:rsidTr="00452349">
        <w:trPr>
          <w:jc w:val="center"/>
        </w:trPr>
        <w:tc>
          <w:tcPr>
            <w:tcW w:w="850" w:type="dxa"/>
            <w:tcBorders>
              <w:top w:val="single" w:sz="6" w:space="0" w:color="auto"/>
              <w:left w:val="single" w:sz="6" w:space="0" w:color="auto"/>
              <w:right w:val="single" w:sz="6" w:space="0" w:color="auto"/>
            </w:tcBorders>
          </w:tcPr>
          <w:p w14:paraId="779338D8"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85002C</w:t>
            </w:r>
          </w:p>
        </w:tc>
        <w:tc>
          <w:tcPr>
            <w:tcW w:w="6803" w:type="dxa"/>
            <w:tcBorders>
              <w:top w:val="single" w:sz="6" w:space="0" w:color="auto"/>
              <w:left w:val="single" w:sz="6" w:space="0" w:color="auto"/>
              <w:right w:val="single" w:sz="6" w:space="0" w:color="auto"/>
            </w:tcBorders>
          </w:tcPr>
          <w:p w14:paraId="65F8A89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眼球內容物剜除術　</w:t>
            </w:r>
          </w:p>
          <w:p w14:paraId="0F684E8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Evisceration of eyeball</w:t>
            </w:r>
          </w:p>
        </w:tc>
        <w:tc>
          <w:tcPr>
            <w:tcW w:w="283" w:type="dxa"/>
            <w:tcBorders>
              <w:top w:val="single" w:sz="6" w:space="0" w:color="auto"/>
              <w:left w:val="single" w:sz="6" w:space="0" w:color="auto"/>
              <w:right w:val="single" w:sz="6" w:space="0" w:color="auto"/>
            </w:tcBorders>
          </w:tcPr>
          <w:p w14:paraId="2F9A125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4BEB0B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28ECBF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B33173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120DC4EA"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5946</w:t>
            </w:r>
          </w:p>
        </w:tc>
      </w:tr>
      <w:tr w:rsidR="00CD66FB" w:rsidRPr="00CC1A21" w14:paraId="5DB3C1CA" w14:textId="77777777" w:rsidTr="00452349">
        <w:trPr>
          <w:jc w:val="center"/>
        </w:trPr>
        <w:tc>
          <w:tcPr>
            <w:tcW w:w="850" w:type="dxa"/>
            <w:tcBorders>
              <w:top w:val="single" w:sz="6" w:space="0" w:color="auto"/>
              <w:left w:val="single" w:sz="6" w:space="0" w:color="auto"/>
              <w:right w:val="single" w:sz="6" w:space="0" w:color="auto"/>
            </w:tcBorders>
          </w:tcPr>
          <w:p w14:paraId="2639B188" w14:textId="77777777" w:rsidR="0036527B" w:rsidRPr="00CC1A21" w:rsidRDefault="0036527B" w:rsidP="0036527B">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E5C631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眼球傷口之修補　</w:t>
            </w:r>
          </w:p>
          <w:p w14:paraId="0951EAB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Repair of eyeball wound</w:t>
            </w:r>
          </w:p>
        </w:tc>
        <w:tc>
          <w:tcPr>
            <w:tcW w:w="283" w:type="dxa"/>
            <w:tcBorders>
              <w:top w:val="single" w:sz="6" w:space="0" w:color="auto"/>
              <w:left w:val="single" w:sz="6" w:space="0" w:color="auto"/>
              <w:right w:val="single" w:sz="6" w:space="0" w:color="auto"/>
            </w:tcBorders>
          </w:tcPr>
          <w:p w14:paraId="26A5DF92"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47EB842"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6F9C1C"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0C4B9BB"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61639CA"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5CBF8201" w14:textId="77777777" w:rsidTr="00452349">
        <w:trPr>
          <w:jc w:val="center"/>
        </w:trPr>
        <w:tc>
          <w:tcPr>
            <w:tcW w:w="850" w:type="dxa"/>
            <w:tcBorders>
              <w:left w:val="single" w:sz="6" w:space="0" w:color="auto"/>
              <w:right w:val="single" w:sz="6" w:space="0" w:color="auto"/>
            </w:tcBorders>
          </w:tcPr>
          <w:p w14:paraId="541E403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85003C</w:t>
            </w:r>
          </w:p>
        </w:tc>
        <w:tc>
          <w:tcPr>
            <w:tcW w:w="6803" w:type="dxa"/>
            <w:tcBorders>
              <w:left w:val="single" w:sz="6" w:space="0" w:color="auto"/>
              <w:right w:val="single" w:sz="6" w:space="0" w:color="auto"/>
            </w:tcBorders>
          </w:tcPr>
          <w:p w14:paraId="2791818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 xml:space="preserve">鞏膜穿孔　</w:t>
            </w:r>
            <w:r w:rsidRPr="00CC1A21">
              <w:rPr>
                <w:color w:val="000000" w:themeColor="text1"/>
              </w:rPr>
              <w:t>scleral perforation</w:t>
            </w:r>
          </w:p>
        </w:tc>
        <w:tc>
          <w:tcPr>
            <w:tcW w:w="283" w:type="dxa"/>
            <w:tcBorders>
              <w:left w:val="single" w:sz="6" w:space="0" w:color="auto"/>
              <w:right w:val="single" w:sz="6" w:space="0" w:color="auto"/>
            </w:tcBorders>
          </w:tcPr>
          <w:p w14:paraId="1422D6D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7988B7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22AFEC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67D6BD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49E0200"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5099</w:t>
            </w:r>
          </w:p>
        </w:tc>
      </w:tr>
      <w:tr w:rsidR="00CD66FB" w:rsidRPr="00CC1A21" w14:paraId="2FA582C2" w14:textId="77777777" w:rsidTr="00452349">
        <w:trPr>
          <w:jc w:val="center"/>
        </w:trPr>
        <w:tc>
          <w:tcPr>
            <w:tcW w:w="850" w:type="dxa"/>
            <w:tcBorders>
              <w:left w:val="single" w:sz="6" w:space="0" w:color="auto"/>
              <w:bottom w:val="single" w:sz="6" w:space="0" w:color="auto"/>
              <w:right w:val="single" w:sz="6" w:space="0" w:color="auto"/>
            </w:tcBorders>
          </w:tcPr>
          <w:p w14:paraId="39EB4F8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85004C</w:t>
            </w:r>
          </w:p>
        </w:tc>
        <w:tc>
          <w:tcPr>
            <w:tcW w:w="6803" w:type="dxa"/>
            <w:tcBorders>
              <w:left w:val="single" w:sz="6" w:space="0" w:color="auto"/>
              <w:bottom w:val="single" w:sz="6" w:space="0" w:color="auto"/>
              <w:right w:val="single" w:sz="6" w:space="0" w:color="auto"/>
            </w:tcBorders>
          </w:tcPr>
          <w:p w14:paraId="1357E9B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 xml:space="preserve">角、鞏膜穿孔　</w:t>
            </w:r>
            <w:r w:rsidRPr="00CC1A21">
              <w:rPr>
                <w:color w:val="000000" w:themeColor="text1"/>
              </w:rPr>
              <w:t>corneoscleral perforation</w:t>
            </w:r>
          </w:p>
        </w:tc>
        <w:tc>
          <w:tcPr>
            <w:tcW w:w="283" w:type="dxa"/>
            <w:tcBorders>
              <w:left w:val="single" w:sz="6" w:space="0" w:color="auto"/>
              <w:bottom w:val="single" w:sz="6" w:space="0" w:color="auto"/>
              <w:right w:val="single" w:sz="6" w:space="0" w:color="auto"/>
            </w:tcBorders>
          </w:tcPr>
          <w:p w14:paraId="2EAD868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20F486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F59835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80F837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633E359"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4923</w:t>
            </w:r>
          </w:p>
        </w:tc>
      </w:tr>
    </w:tbl>
    <w:p w14:paraId="7B961381" w14:textId="77777777" w:rsidR="0036527B" w:rsidRPr="00CC1A21" w:rsidRDefault="0036527B" w:rsidP="0036527B">
      <w:pPr>
        <w:rPr>
          <w:color w:val="000000" w:themeColor="text1"/>
          <w:szCs w:val="24"/>
        </w:rPr>
      </w:pPr>
    </w:p>
    <w:p w14:paraId="4777438F"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45679CFD" w14:textId="77777777" w:rsidR="0036527B" w:rsidRPr="00CC1A21" w:rsidRDefault="0036527B" w:rsidP="0079545A">
      <w:pPr>
        <w:outlineLvl w:val="1"/>
        <w:rPr>
          <w:color w:val="000000" w:themeColor="text1"/>
        </w:rPr>
      </w:pPr>
      <w:r w:rsidRPr="00CC1A21">
        <w:rPr>
          <w:color w:val="000000" w:themeColor="text1"/>
        </w:rPr>
        <w:lastRenderedPageBreak/>
        <w:t>二、角膜</w:t>
      </w:r>
      <w:r w:rsidRPr="00CC1A21">
        <w:rPr>
          <w:color w:val="000000" w:themeColor="text1"/>
        </w:rPr>
        <w:t>Cornea (85201</w:t>
      </w:r>
      <w:r w:rsidR="0032302E" w:rsidRPr="00CC1A21">
        <w:rPr>
          <w:color w:val="000000" w:themeColor="text1"/>
        </w:rPr>
        <w:t>-</w:t>
      </w:r>
      <w:r w:rsidRPr="00CC1A21">
        <w:rPr>
          <w:color w:val="000000" w:themeColor="text1"/>
        </w:rPr>
        <w:t>8521</w:t>
      </w:r>
      <w:r w:rsidR="00864FB0" w:rsidRPr="00CC1A21">
        <w:rPr>
          <w:color w:val="000000" w:themeColor="text1"/>
        </w:rPr>
        <w:t>8</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41DB9097" w14:textId="77777777" w:rsidTr="000F6652">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32FE802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8876E1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E97A0A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09FC06C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249C084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10F5A64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3AF853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63B4865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1F91A1E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30FCD18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DFF84E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E9B8A9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3020542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349A79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BAF785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35A880B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1C5DCD0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558F97B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0BCA30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5FC6D89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6A7040F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6F7A4CA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6447B829"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1F46B651"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85201C</w:t>
            </w:r>
          </w:p>
        </w:tc>
        <w:tc>
          <w:tcPr>
            <w:tcW w:w="6803" w:type="dxa"/>
            <w:tcBorders>
              <w:top w:val="single" w:sz="6" w:space="0" w:color="auto"/>
              <w:left w:val="single" w:sz="6" w:space="0" w:color="auto"/>
              <w:bottom w:val="single" w:sz="6" w:space="0" w:color="auto"/>
              <w:right w:val="single" w:sz="6" w:space="0" w:color="auto"/>
            </w:tcBorders>
          </w:tcPr>
          <w:p w14:paraId="76CD0382"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 xml:space="preserve">角膜切開術　</w:t>
            </w:r>
            <w:r w:rsidRPr="00CC1A21">
              <w:rPr>
                <w:color w:val="000000" w:themeColor="text1"/>
              </w:rPr>
              <w:t>Keratotomy</w:t>
            </w:r>
          </w:p>
        </w:tc>
        <w:tc>
          <w:tcPr>
            <w:tcW w:w="283" w:type="dxa"/>
            <w:tcBorders>
              <w:top w:val="single" w:sz="6" w:space="0" w:color="auto"/>
              <w:left w:val="single" w:sz="6" w:space="0" w:color="auto"/>
              <w:bottom w:val="single" w:sz="6" w:space="0" w:color="auto"/>
              <w:right w:val="single" w:sz="6" w:space="0" w:color="auto"/>
            </w:tcBorders>
          </w:tcPr>
          <w:p w14:paraId="320C9A5F"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8B0A00"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0B7385"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5BA722"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2799E5"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2829</w:t>
            </w:r>
          </w:p>
        </w:tc>
      </w:tr>
      <w:tr w:rsidR="00CD66FB" w:rsidRPr="00CC1A21" w14:paraId="45DF08C2"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2E70F229"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85202C</w:t>
            </w:r>
          </w:p>
        </w:tc>
        <w:tc>
          <w:tcPr>
            <w:tcW w:w="6803" w:type="dxa"/>
            <w:tcBorders>
              <w:top w:val="single" w:sz="6" w:space="0" w:color="auto"/>
              <w:left w:val="single" w:sz="6" w:space="0" w:color="auto"/>
              <w:bottom w:val="single" w:sz="6" w:space="0" w:color="auto"/>
              <w:right w:val="single" w:sz="6" w:space="0" w:color="auto"/>
            </w:tcBorders>
          </w:tcPr>
          <w:p w14:paraId="3E06CCA3"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 xml:space="preserve">角膜穿刺　</w:t>
            </w:r>
            <w:r w:rsidRPr="00CC1A21">
              <w:rPr>
                <w:color w:val="000000" w:themeColor="text1"/>
              </w:rPr>
              <w:t>Paracentesis</w:t>
            </w:r>
          </w:p>
        </w:tc>
        <w:tc>
          <w:tcPr>
            <w:tcW w:w="283" w:type="dxa"/>
            <w:tcBorders>
              <w:top w:val="single" w:sz="6" w:space="0" w:color="auto"/>
              <w:left w:val="single" w:sz="6" w:space="0" w:color="auto"/>
              <w:bottom w:val="single" w:sz="6" w:space="0" w:color="auto"/>
              <w:right w:val="single" w:sz="6" w:space="0" w:color="auto"/>
            </w:tcBorders>
          </w:tcPr>
          <w:p w14:paraId="25E55678"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32F77B"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4D2B3C"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8078C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AA77923"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1516</w:t>
            </w:r>
          </w:p>
        </w:tc>
      </w:tr>
      <w:tr w:rsidR="00CD66FB" w:rsidRPr="00CC1A21" w14:paraId="48DDA698"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185FDA8A"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85203C</w:t>
            </w:r>
          </w:p>
        </w:tc>
        <w:tc>
          <w:tcPr>
            <w:tcW w:w="6803" w:type="dxa"/>
            <w:tcBorders>
              <w:top w:val="single" w:sz="6" w:space="0" w:color="auto"/>
              <w:left w:val="single" w:sz="6" w:space="0" w:color="auto"/>
              <w:bottom w:val="single" w:sz="6" w:space="0" w:color="auto"/>
              <w:right w:val="single" w:sz="6" w:space="0" w:color="auto"/>
            </w:tcBorders>
          </w:tcPr>
          <w:p w14:paraId="304F8E5D"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翼狀贅肉簡單切除合併角膜切除</w:t>
            </w:r>
          </w:p>
          <w:p w14:paraId="77156265"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Excision pterygium, simple with keratectomy</w:t>
            </w:r>
          </w:p>
          <w:p w14:paraId="0A6CAA04" w14:textId="77777777" w:rsidR="0036527B" w:rsidRPr="00CC1A21" w:rsidRDefault="0036527B" w:rsidP="002414DE">
            <w:pPr>
              <w:autoSpaceDE w:val="0"/>
              <w:autoSpaceDN w:val="0"/>
              <w:spacing w:line="340" w:lineRule="exact"/>
              <w:ind w:left="472" w:hanging="472"/>
              <w:rPr>
                <w:color w:val="000000" w:themeColor="text1"/>
              </w:rPr>
            </w:pPr>
            <w:r w:rsidRPr="00CC1A21">
              <w:rPr>
                <w:color w:val="000000" w:themeColor="text1"/>
              </w:rPr>
              <w:t>註：包括粘膜或皮膚移植</w:t>
            </w:r>
            <w:r w:rsidRPr="00CC1A21">
              <w:rPr>
                <w:color w:val="000000" w:themeColor="text1"/>
              </w:rPr>
              <w:t xml:space="preserve">(including membrane or skin graft) </w:t>
            </w:r>
            <w:r w:rsidRPr="00CC1A21">
              <w:rPr>
                <w:color w:val="000000" w:themeColor="text1"/>
              </w:rPr>
              <w:t>在內。</w:t>
            </w:r>
          </w:p>
        </w:tc>
        <w:tc>
          <w:tcPr>
            <w:tcW w:w="283" w:type="dxa"/>
            <w:tcBorders>
              <w:top w:val="single" w:sz="6" w:space="0" w:color="auto"/>
              <w:left w:val="single" w:sz="6" w:space="0" w:color="auto"/>
              <w:bottom w:val="single" w:sz="6" w:space="0" w:color="auto"/>
              <w:right w:val="single" w:sz="6" w:space="0" w:color="auto"/>
            </w:tcBorders>
          </w:tcPr>
          <w:p w14:paraId="05C30F88"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37911A"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C64AD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32F7D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5BFBF5"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2491</w:t>
            </w:r>
          </w:p>
        </w:tc>
      </w:tr>
      <w:tr w:rsidR="00CD66FB" w:rsidRPr="00CC1A21" w14:paraId="4CD0046E"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7A4CDEB8"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85204C</w:t>
            </w:r>
          </w:p>
        </w:tc>
        <w:tc>
          <w:tcPr>
            <w:tcW w:w="6803" w:type="dxa"/>
            <w:tcBorders>
              <w:top w:val="single" w:sz="6" w:space="0" w:color="auto"/>
              <w:left w:val="single" w:sz="6" w:space="0" w:color="auto"/>
              <w:bottom w:val="single" w:sz="6" w:space="0" w:color="auto"/>
              <w:right w:val="single" w:sz="6" w:space="0" w:color="auto"/>
            </w:tcBorders>
          </w:tcPr>
          <w:p w14:paraId="72094050"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翼狀贅肉複雜切除合併角膜切除</w:t>
            </w:r>
          </w:p>
          <w:p w14:paraId="67F5267C"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Excision pterygium, complicated with keratectomy</w:t>
            </w:r>
          </w:p>
          <w:p w14:paraId="42D252C4" w14:textId="77777777" w:rsidR="002414DE" w:rsidRPr="00CC1A21" w:rsidRDefault="0036527B" w:rsidP="0099584C">
            <w:pPr>
              <w:autoSpaceDE w:val="0"/>
              <w:autoSpaceDN w:val="0"/>
              <w:spacing w:line="340" w:lineRule="exact"/>
              <w:ind w:left="680" w:hanging="680"/>
              <w:jc w:val="both"/>
              <w:rPr>
                <w:color w:val="000000" w:themeColor="text1"/>
              </w:rPr>
            </w:pPr>
            <w:r w:rsidRPr="00CC1A21">
              <w:rPr>
                <w:color w:val="000000" w:themeColor="text1"/>
              </w:rPr>
              <w:t>註：</w:t>
            </w:r>
          </w:p>
          <w:p w14:paraId="19BDFC60" w14:textId="77777777" w:rsidR="0036527B" w:rsidRPr="00CC1A21" w:rsidRDefault="0036527B" w:rsidP="0099584C">
            <w:pPr>
              <w:autoSpaceDE w:val="0"/>
              <w:autoSpaceDN w:val="0"/>
              <w:spacing w:line="340" w:lineRule="exact"/>
              <w:ind w:left="680" w:hanging="680"/>
              <w:jc w:val="both"/>
              <w:rPr>
                <w:color w:val="000000" w:themeColor="text1"/>
              </w:rPr>
            </w:pPr>
            <w:r w:rsidRPr="00CC1A21">
              <w:rPr>
                <w:color w:val="000000" w:themeColor="text1"/>
              </w:rPr>
              <w:t>1.</w:t>
            </w:r>
            <w:r w:rsidRPr="00CC1A21">
              <w:rPr>
                <w:color w:val="000000" w:themeColor="text1"/>
              </w:rPr>
              <w:t>包括粘膜或皮膚移植</w:t>
            </w:r>
            <w:r w:rsidRPr="00CC1A21">
              <w:rPr>
                <w:color w:val="000000" w:themeColor="text1"/>
              </w:rPr>
              <w:t xml:space="preserve">(including membrane or skin graft) </w:t>
            </w:r>
            <w:r w:rsidRPr="00CC1A21">
              <w:rPr>
                <w:color w:val="000000" w:themeColor="text1"/>
              </w:rPr>
              <w:t>在內。</w:t>
            </w:r>
          </w:p>
          <w:p w14:paraId="2887BA2E"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報費用應檢附同側半邊眼部及眼球之照片。</w:t>
            </w:r>
          </w:p>
        </w:tc>
        <w:tc>
          <w:tcPr>
            <w:tcW w:w="283" w:type="dxa"/>
            <w:tcBorders>
              <w:top w:val="single" w:sz="6" w:space="0" w:color="auto"/>
              <w:left w:val="single" w:sz="6" w:space="0" w:color="auto"/>
              <w:bottom w:val="single" w:sz="6" w:space="0" w:color="auto"/>
              <w:right w:val="single" w:sz="6" w:space="0" w:color="auto"/>
            </w:tcBorders>
          </w:tcPr>
          <w:p w14:paraId="79FE3F3D"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CD00C5"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357EA"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707762"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A0E078"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4073</w:t>
            </w:r>
          </w:p>
        </w:tc>
      </w:tr>
      <w:tr w:rsidR="00CD66FB" w:rsidRPr="00CC1A21" w14:paraId="38495ED9"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6346C993"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85205C</w:t>
            </w:r>
          </w:p>
        </w:tc>
        <w:tc>
          <w:tcPr>
            <w:tcW w:w="6803" w:type="dxa"/>
            <w:tcBorders>
              <w:top w:val="single" w:sz="6" w:space="0" w:color="auto"/>
              <w:left w:val="single" w:sz="6" w:space="0" w:color="auto"/>
              <w:bottom w:val="single" w:sz="6" w:space="0" w:color="auto"/>
              <w:right w:val="single" w:sz="6" w:space="0" w:color="auto"/>
            </w:tcBorders>
          </w:tcPr>
          <w:p w14:paraId="2DAFEF89"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角膜縫線拆除術（顯微鏡下）</w:t>
            </w:r>
          </w:p>
          <w:p w14:paraId="51851A28"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Removal of corneal stitches under microscope</w:t>
            </w:r>
          </w:p>
        </w:tc>
        <w:tc>
          <w:tcPr>
            <w:tcW w:w="283" w:type="dxa"/>
            <w:tcBorders>
              <w:top w:val="single" w:sz="6" w:space="0" w:color="auto"/>
              <w:left w:val="single" w:sz="6" w:space="0" w:color="auto"/>
              <w:bottom w:val="single" w:sz="6" w:space="0" w:color="auto"/>
              <w:right w:val="single" w:sz="6" w:space="0" w:color="auto"/>
            </w:tcBorders>
          </w:tcPr>
          <w:p w14:paraId="7A4963F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8E03F4"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3A8B13"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F60CE1"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58D753"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841</w:t>
            </w:r>
          </w:p>
        </w:tc>
      </w:tr>
      <w:tr w:rsidR="00CD66FB" w:rsidRPr="00CC1A21" w14:paraId="08A2A98C"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71C8808C"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85206C</w:t>
            </w:r>
          </w:p>
        </w:tc>
        <w:tc>
          <w:tcPr>
            <w:tcW w:w="6803" w:type="dxa"/>
            <w:tcBorders>
              <w:top w:val="single" w:sz="6" w:space="0" w:color="auto"/>
              <w:left w:val="single" w:sz="6" w:space="0" w:color="auto"/>
              <w:bottom w:val="single" w:sz="6" w:space="0" w:color="auto"/>
              <w:right w:val="single" w:sz="6" w:space="0" w:color="auto"/>
            </w:tcBorders>
            <w:vAlign w:val="center"/>
          </w:tcPr>
          <w:p w14:paraId="33F87345"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 xml:space="preserve">角膜縫合術　</w:t>
            </w:r>
            <w:r w:rsidRPr="00CC1A21">
              <w:rPr>
                <w:color w:val="000000" w:themeColor="text1"/>
              </w:rPr>
              <w:t>Suture of cornea</w:t>
            </w:r>
          </w:p>
        </w:tc>
        <w:tc>
          <w:tcPr>
            <w:tcW w:w="283" w:type="dxa"/>
            <w:tcBorders>
              <w:top w:val="single" w:sz="6" w:space="0" w:color="auto"/>
              <w:left w:val="single" w:sz="6" w:space="0" w:color="auto"/>
              <w:bottom w:val="single" w:sz="6" w:space="0" w:color="auto"/>
              <w:right w:val="single" w:sz="6" w:space="0" w:color="auto"/>
            </w:tcBorders>
          </w:tcPr>
          <w:p w14:paraId="5D6AF402"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1FD7AD"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A1F7B7"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A908AA"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BE2BC9"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3700</w:t>
            </w:r>
          </w:p>
        </w:tc>
      </w:tr>
      <w:tr w:rsidR="00CD66FB" w:rsidRPr="00CC1A21" w14:paraId="718DBE12"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634F0612"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85207C</w:t>
            </w:r>
          </w:p>
        </w:tc>
        <w:tc>
          <w:tcPr>
            <w:tcW w:w="6803" w:type="dxa"/>
            <w:tcBorders>
              <w:top w:val="single" w:sz="6" w:space="0" w:color="auto"/>
              <w:left w:val="single" w:sz="6" w:space="0" w:color="auto"/>
              <w:bottom w:val="single" w:sz="6" w:space="0" w:color="auto"/>
              <w:right w:val="single" w:sz="6" w:space="0" w:color="auto"/>
            </w:tcBorders>
            <w:vAlign w:val="center"/>
          </w:tcPr>
          <w:p w14:paraId="69A8D2CD"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 xml:space="preserve">角膜周邊結膜切開術　</w:t>
            </w:r>
            <w:r w:rsidRPr="00CC1A21">
              <w:rPr>
                <w:color w:val="000000" w:themeColor="text1"/>
              </w:rPr>
              <w:t>Peritomy</w:t>
            </w:r>
          </w:p>
        </w:tc>
        <w:tc>
          <w:tcPr>
            <w:tcW w:w="283" w:type="dxa"/>
            <w:tcBorders>
              <w:top w:val="single" w:sz="6" w:space="0" w:color="auto"/>
              <w:left w:val="single" w:sz="6" w:space="0" w:color="auto"/>
              <w:bottom w:val="single" w:sz="6" w:space="0" w:color="auto"/>
              <w:right w:val="single" w:sz="6" w:space="0" w:color="auto"/>
            </w:tcBorders>
          </w:tcPr>
          <w:p w14:paraId="0CAC02C1"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25864"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35C999"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83C12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96F04F"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1587</w:t>
            </w:r>
          </w:p>
        </w:tc>
      </w:tr>
      <w:tr w:rsidR="00CD66FB" w:rsidRPr="00CC1A21" w14:paraId="40D50577"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65C19B4B"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85208B</w:t>
            </w:r>
          </w:p>
        </w:tc>
        <w:tc>
          <w:tcPr>
            <w:tcW w:w="6803" w:type="dxa"/>
            <w:tcBorders>
              <w:top w:val="single" w:sz="6" w:space="0" w:color="auto"/>
              <w:left w:val="single" w:sz="6" w:space="0" w:color="auto"/>
              <w:bottom w:val="single" w:sz="6" w:space="0" w:color="auto"/>
              <w:right w:val="single" w:sz="6" w:space="0" w:color="auto"/>
            </w:tcBorders>
          </w:tcPr>
          <w:p w14:paraId="4F6F75AB" w14:textId="77777777" w:rsidR="006F4F8A" w:rsidRPr="00CC1A21" w:rsidRDefault="006F4F8A" w:rsidP="002414DE">
            <w:pPr>
              <w:autoSpaceDE w:val="0"/>
              <w:autoSpaceDN w:val="0"/>
              <w:spacing w:line="340" w:lineRule="exact"/>
              <w:jc w:val="both"/>
              <w:rPr>
                <w:color w:val="000000" w:themeColor="text1"/>
              </w:rPr>
            </w:pPr>
            <w:r w:rsidRPr="00CC1A21">
              <w:rPr>
                <w:color w:val="000000" w:themeColor="text1"/>
              </w:rPr>
              <w:t xml:space="preserve">角膜鞏膜緣環鑽術　</w:t>
            </w:r>
          </w:p>
          <w:p w14:paraId="020210C5" w14:textId="77777777" w:rsidR="006F4F8A" w:rsidRPr="00CC1A21" w:rsidRDefault="006F4F8A" w:rsidP="002414DE">
            <w:pPr>
              <w:autoSpaceDE w:val="0"/>
              <w:autoSpaceDN w:val="0"/>
              <w:spacing w:line="340" w:lineRule="exact"/>
              <w:jc w:val="both"/>
              <w:rPr>
                <w:color w:val="000000" w:themeColor="text1"/>
              </w:rPr>
            </w:pPr>
            <w:r w:rsidRPr="00CC1A21">
              <w:rPr>
                <w:color w:val="000000" w:themeColor="text1"/>
              </w:rPr>
              <w:t>Trephining corneosecleral</w:t>
            </w:r>
          </w:p>
        </w:tc>
        <w:tc>
          <w:tcPr>
            <w:tcW w:w="283" w:type="dxa"/>
            <w:tcBorders>
              <w:top w:val="single" w:sz="6" w:space="0" w:color="auto"/>
              <w:left w:val="single" w:sz="6" w:space="0" w:color="auto"/>
              <w:bottom w:val="single" w:sz="6" w:space="0" w:color="auto"/>
              <w:right w:val="single" w:sz="6" w:space="0" w:color="auto"/>
            </w:tcBorders>
          </w:tcPr>
          <w:p w14:paraId="2449FB68" w14:textId="77777777" w:rsidR="006F4F8A" w:rsidRPr="00CC1A21" w:rsidRDefault="006F4F8A"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3E9435"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C8946B"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F27436"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60FCF4" w14:textId="77777777" w:rsidR="006F4F8A" w:rsidRPr="00CC1A21" w:rsidRDefault="006F4F8A" w:rsidP="002414DE">
            <w:pPr>
              <w:autoSpaceDE w:val="0"/>
              <w:autoSpaceDN w:val="0"/>
              <w:spacing w:line="340" w:lineRule="exact"/>
              <w:jc w:val="right"/>
              <w:rPr>
                <w:color w:val="000000" w:themeColor="text1"/>
              </w:rPr>
            </w:pPr>
            <w:r w:rsidRPr="00CC1A21">
              <w:rPr>
                <w:color w:val="000000" w:themeColor="text1"/>
              </w:rPr>
              <w:t>1325</w:t>
            </w:r>
          </w:p>
        </w:tc>
      </w:tr>
      <w:tr w:rsidR="00CD66FB" w:rsidRPr="00CC1A21" w14:paraId="2CA19D64"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473F847D"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85209C</w:t>
            </w:r>
          </w:p>
        </w:tc>
        <w:tc>
          <w:tcPr>
            <w:tcW w:w="6803" w:type="dxa"/>
            <w:tcBorders>
              <w:top w:val="single" w:sz="6" w:space="0" w:color="auto"/>
              <w:left w:val="single" w:sz="6" w:space="0" w:color="auto"/>
              <w:bottom w:val="single" w:sz="6" w:space="0" w:color="auto"/>
              <w:right w:val="single" w:sz="6" w:space="0" w:color="auto"/>
            </w:tcBorders>
          </w:tcPr>
          <w:p w14:paraId="6ACA9C94"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角膜崁頓異物摘除</w:t>
            </w:r>
          </w:p>
          <w:p w14:paraId="79E5CC8D"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Removal of corneal embedded foreign body</w:t>
            </w:r>
          </w:p>
        </w:tc>
        <w:tc>
          <w:tcPr>
            <w:tcW w:w="283" w:type="dxa"/>
            <w:tcBorders>
              <w:top w:val="single" w:sz="6" w:space="0" w:color="auto"/>
              <w:left w:val="single" w:sz="6" w:space="0" w:color="auto"/>
              <w:bottom w:val="single" w:sz="6" w:space="0" w:color="auto"/>
              <w:right w:val="single" w:sz="6" w:space="0" w:color="auto"/>
            </w:tcBorders>
          </w:tcPr>
          <w:p w14:paraId="7FE547E9"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04BE3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030918"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80BCE0"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DAD170"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1163</w:t>
            </w:r>
          </w:p>
        </w:tc>
      </w:tr>
      <w:tr w:rsidR="00CD66FB" w:rsidRPr="00CC1A21" w14:paraId="2AD6C0AB"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4F1FC7CA"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85210C</w:t>
            </w:r>
          </w:p>
        </w:tc>
        <w:tc>
          <w:tcPr>
            <w:tcW w:w="6803" w:type="dxa"/>
            <w:tcBorders>
              <w:top w:val="single" w:sz="6" w:space="0" w:color="auto"/>
              <w:left w:val="single" w:sz="6" w:space="0" w:color="auto"/>
              <w:bottom w:val="single" w:sz="6" w:space="0" w:color="auto"/>
              <w:right w:val="single" w:sz="6" w:space="0" w:color="auto"/>
            </w:tcBorders>
            <w:vAlign w:val="center"/>
          </w:tcPr>
          <w:p w14:paraId="11406EA5"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角膜切除術</w:t>
            </w:r>
            <w:r w:rsidRPr="00CC1A21">
              <w:rPr>
                <w:color w:val="000000" w:themeColor="text1"/>
              </w:rPr>
              <w:t xml:space="preserve"> Keratectomy</w:t>
            </w:r>
          </w:p>
        </w:tc>
        <w:tc>
          <w:tcPr>
            <w:tcW w:w="283" w:type="dxa"/>
            <w:tcBorders>
              <w:top w:val="single" w:sz="6" w:space="0" w:color="auto"/>
              <w:left w:val="single" w:sz="6" w:space="0" w:color="auto"/>
              <w:bottom w:val="single" w:sz="6" w:space="0" w:color="auto"/>
              <w:right w:val="single" w:sz="6" w:space="0" w:color="auto"/>
            </w:tcBorders>
          </w:tcPr>
          <w:p w14:paraId="6FE176BF"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95702D"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FD52AC"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599900"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4F9367"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3930</w:t>
            </w:r>
          </w:p>
        </w:tc>
      </w:tr>
      <w:tr w:rsidR="00CD66FB" w:rsidRPr="00CC1A21" w14:paraId="36513D81"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0BAA297B"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85211B</w:t>
            </w:r>
          </w:p>
        </w:tc>
        <w:tc>
          <w:tcPr>
            <w:tcW w:w="6803" w:type="dxa"/>
            <w:tcBorders>
              <w:top w:val="single" w:sz="6" w:space="0" w:color="auto"/>
              <w:left w:val="single" w:sz="6" w:space="0" w:color="auto"/>
              <w:bottom w:val="single" w:sz="6" w:space="0" w:color="auto"/>
              <w:right w:val="single" w:sz="6" w:space="0" w:color="auto"/>
            </w:tcBorders>
            <w:vAlign w:val="center"/>
          </w:tcPr>
          <w:p w14:paraId="1A06007E"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 xml:space="preserve">表層角膜晶體移植術　</w:t>
            </w:r>
            <w:r w:rsidRPr="00CC1A21">
              <w:rPr>
                <w:color w:val="000000" w:themeColor="text1"/>
              </w:rPr>
              <w:t>Epikeratophakia</w:t>
            </w:r>
          </w:p>
        </w:tc>
        <w:tc>
          <w:tcPr>
            <w:tcW w:w="283" w:type="dxa"/>
            <w:tcBorders>
              <w:top w:val="single" w:sz="6" w:space="0" w:color="auto"/>
              <w:left w:val="single" w:sz="6" w:space="0" w:color="auto"/>
              <w:bottom w:val="single" w:sz="6" w:space="0" w:color="auto"/>
              <w:right w:val="single" w:sz="6" w:space="0" w:color="auto"/>
            </w:tcBorders>
          </w:tcPr>
          <w:p w14:paraId="734DAD13" w14:textId="77777777" w:rsidR="0036527B" w:rsidRPr="00CC1A2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5F5A0CD"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26855B"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D6C654"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836F49"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10560</w:t>
            </w:r>
          </w:p>
        </w:tc>
      </w:tr>
      <w:tr w:rsidR="00CD66FB" w:rsidRPr="00CC1A21" w14:paraId="49339969"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65B14C9C"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85212B</w:t>
            </w:r>
          </w:p>
        </w:tc>
        <w:tc>
          <w:tcPr>
            <w:tcW w:w="6803" w:type="dxa"/>
            <w:tcBorders>
              <w:top w:val="single" w:sz="6" w:space="0" w:color="auto"/>
              <w:left w:val="single" w:sz="6" w:space="0" w:color="auto"/>
              <w:bottom w:val="single" w:sz="6" w:space="0" w:color="auto"/>
              <w:right w:val="single" w:sz="6" w:space="0" w:color="auto"/>
            </w:tcBorders>
            <w:vAlign w:val="center"/>
          </w:tcPr>
          <w:p w14:paraId="5DD4F934" w14:textId="77777777" w:rsidR="0036527B" w:rsidRPr="00CC1A21" w:rsidRDefault="0036527B" w:rsidP="002414DE">
            <w:pPr>
              <w:autoSpaceDE w:val="0"/>
              <w:autoSpaceDN w:val="0"/>
              <w:spacing w:line="340" w:lineRule="exact"/>
              <w:jc w:val="both"/>
              <w:rPr>
                <w:color w:val="000000" w:themeColor="text1"/>
              </w:rPr>
            </w:pPr>
            <w:r w:rsidRPr="00CC1A21">
              <w:rPr>
                <w:color w:val="000000" w:themeColor="text1"/>
              </w:rPr>
              <w:t xml:space="preserve">板層角膜移植術　</w:t>
            </w:r>
          </w:p>
          <w:p w14:paraId="4E691562"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Lamellar keratoplasty</w:t>
            </w:r>
          </w:p>
          <w:p w14:paraId="3066341C" w14:textId="77777777" w:rsidR="002414DE"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註：</w:t>
            </w:r>
          </w:p>
          <w:p w14:paraId="5BE9D20A" w14:textId="77777777" w:rsidR="0036527B"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1.</w:t>
            </w:r>
            <w:r w:rsidRPr="00CC1A21">
              <w:rPr>
                <w:color w:val="000000" w:themeColor="text1"/>
              </w:rPr>
              <w:t>一般材料費及特殊材料費，得另加計</w:t>
            </w:r>
            <w:r w:rsidR="00CF3230" w:rsidRPr="00CC1A21">
              <w:rPr>
                <w:color w:val="000000" w:themeColor="text1"/>
              </w:rPr>
              <w:t>百分之一百零八</w:t>
            </w:r>
            <w:r w:rsidRPr="00CC1A21">
              <w:rPr>
                <w:color w:val="000000" w:themeColor="text1"/>
              </w:rPr>
              <w:t>。</w:t>
            </w:r>
          </w:p>
          <w:p w14:paraId="342BA87E" w14:textId="77777777" w:rsidR="000F6652" w:rsidRPr="00CC1A21" w:rsidRDefault="0036527B" w:rsidP="0099584C">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09EBC1F8" w14:textId="77777777" w:rsidR="0036527B" w:rsidRPr="00CC1A2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7CF28E"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71F28D"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72D136"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D0AAC1"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10560</w:t>
            </w:r>
          </w:p>
        </w:tc>
      </w:tr>
      <w:tr w:rsidR="00CD66FB" w:rsidRPr="00CC1A21" w14:paraId="2303AD57"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5B912F2E" w14:textId="77777777" w:rsidR="006F4F8A" w:rsidRPr="00CC1A21" w:rsidRDefault="006F4F8A" w:rsidP="002414DE">
            <w:pPr>
              <w:autoSpaceDE w:val="0"/>
              <w:autoSpaceDN w:val="0"/>
              <w:spacing w:line="340" w:lineRule="exact"/>
              <w:jc w:val="both"/>
              <w:rPr>
                <w:color w:val="000000" w:themeColor="text1"/>
              </w:rPr>
            </w:pPr>
            <w:r w:rsidRPr="00CC1A21">
              <w:rPr>
                <w:color w:val="000000" w:themeColor="text1"/>
              </w:rPr>
              <w:t>85213B</w:t>
            </w:r>
          </w:p>
        </w:tc>
        <w:tc>
          <w:tcPr>
            <w:tcW w:w="6803" w:type="dxa"/>
            <w:tcBorders>
              <w:top w:val="single" w:sz="6" w:space="0" w:color="auto"/>
              <w:left w:val="single" w:sz="6" w:space="0" w:color="auto"/>
              <w:bottom w:val="single" w:sz="6" w:space="0" w:color="auto"/>
              <w:right w:val="single" w:sz="6" w:space="0" w:color="auto"/>
            </w:tcBorders>
            <w:vAlign w:val="center"/>
          </w:tcPr>
          <w:p w14:paraId="6BCBCFF9" w14:textId="77777777" w:rsidR="006F4F8A" w:rsidRPr="00CC1A21" w:rsidRDefault="006F4F8A" w:rsidP="002414DE">
            <w:pPr>
              <w:autoSpaceDE w:val="0"/>
              <w:autoSpaceDN w:val="0"/>
              <w:spacing w:line="340" w:lineRule="exact"/>
              <w:rPr>
                <w:color w:val="000000" w:themeColor="text1"/>
              </w:rPr>
            </w:pPr>
            <w:r w:rsidRPr="00CC1A21">
              <w:rPr>
                <w:color w:val="000000" w:themeColor="text1"/>
              </w:rPr>
              <w:t xml:space="preserve">穿透性角膜移植術　</w:t>
            </w:r>
          </w:p>
          <w:p w14:paraId="04F6829D" w14:textId="77777777" w:rsidR="006F4F8A" w:rsidRPr="00CC1A21" w:rsidRDefault="006F4F8A" w:rsidP="002414DE">
            <w:pPr>
              <w:autoSpaceDE w:val="0"/>
              <w:autoSpaceDN w:val="0"/>
              <w:spacing w:line="340" w:lineRule="exact"/>
              <w:rPr>
                <w:color w:val="000000" w:themeColor="text1"/>
              </w:rPr>
            </w:pPr>
            <w:r w:rsidRPr="00CC1A21">
              <w:rPr>
                <w:color w:val="000000" w:themeColor="text1"/>
              </w:rPr>
              <w:t>Penetrating keratoplasty</w:t>
            </w:r>
          </w:p>
          <w:p w14:paraId="7FFD7DF3" w14:textId="77777777" w:rsidR="002414DE" w:rsidRPr="00CC1A21" w:rsidRDefault="006F4F8A" w:rsidP="0099584C">
            <w:pPr>
              <w:autoSpaceDE w:val="0"/>
              <w:autoSpaceDN w:val="0"/>
              <w:spacing w:line="340" w:lineRule="exact"/>
              <w:ind w:left="672" w:hangingChars="280" w:hanging="672"/>
              <w:jc w:val="both"/>
              <w:rPr>
                <w:color w:val="000000" w:themeColor="text1"/>
              </w:rPr>
            </w:pPr>
            <w:r w:rsidRPr="00CC1A21">
              <w:rPr>
                <w:color w:val="000000" w:themeColor="text1"/>
              </w:rPr>
              <w:t>註：</w:t>
            </w:r>
          </w:p>
          <w:p w14:paraId="3AD5C6F8" w14:textId="77777777" w:rsidR="006F4F8A" w:rsidRPr="00CC1A21" w:rsidRDefault="006F4F8A" w:rsidP="0099584C">
            <w:pPr>
              <w:autoSpaceDE w:val="0"/>
              <w:autoSpaceDN w:val="0"/>
              <w:spacing w:line="340" w:lineRule="exact"/>
              <w:ind w:left="672" w:hangingChars="280" w:hanging="672"/>
              <w:jc w:val="both"/>
              <w:rPr>
                <w:color w:val="000000" w:themeColor="text1"/>
              </w:rPr>
            </w:pPr>
            <w:r w:rsidRPr="00CC1A21">
              <w:rPr>
                <w:color w:val="000000" w:themeColor="text1"/>
              </w:rPr>
              <w:t>1.</w:t>
            </w:r>
            <w:r w:rsidRPr="00CC1A21">
              <w:rPr>
                <w:color w:val="000000" w:themeColor="text1"/>
              </w:rPr>
              <w:t>一般材料費及特殊材料費，得另加計</w:t>
            </w:r>
            <w:r w:rsidR="00CF3230" w:rsidRPr="00CC1A21">
              <w:rPr>
                <w:color w:val="000000" w:themeColor="text1"/>
              </w:rPr>
              <w:t>百分之一百</w:t>
            </w:r>
            <w:r w:rsidRPr="00CC1A21">
              <w:rPr>
                <w:color w:val="000000" w:themeColor="text1"/>
              </w:rPr>
              <w:t>。</w:t>
            </w:r>
          </w:p>
          <w:p w14:paraId="363EDCF4" w14:textId="77777777" w:rsidR="006F4F8A" w:rsidRPr="00CC1A21" w:rsidRDefault="006F4F8A" w:rsidP="0099584C">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24AF53B6" w14:textId="77777777" w:rsidR="006F4F8A" w:rsidRPr="00CC1A21" w:rsidRDefault="006F4F8A"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2B2323"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EFF47F"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836C81"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E64577" w14:textId="77777777" w:rsidR="006F4F8A" w:rsidRPr="00CC1A21" w:rsidRDefault="006F4F8A" w:rsidP="002414DE">
            <w:pPr>
              <w:pStyle w:val="affffffff4"/>
              <w:spacing w:line="340" w:lineRule="exact"/>
              <w:rPr>
                <w:color w:val="000000" w:themeColor="text1"/>
              </w:rPr>
            </w:pPr>
            <w:r w:rsidRPr="00CC1A21">
              <w:rPr>
                <w:dstrike w:val="0"/>
                <w:color w:val="000000" w:themeColor="text1"/>
              </w:rPr>
              <w:t>14868</w:t>
            </w:r>
          </w:p>
        </w:tc>
      </w:tr>
      <w:tr w:rsidR="00CD66FB" w:rsidRPr="00CC1A21" w14:paraId="47023628"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5F1DA48A" w14:textId="77777777" w:rsidR="006F4F8A" w:rsidRPr="00CC1A21" w:rsidRDefault="006F4F8A" w:rsidP="002414DE">
            <w:pPr>
              <w:autoSpaceDE w:val="0"/>
              <w:autoSpaceDN w:val="0"/>
              <w:spacing w:line="340" w:lineRule="exact"/>
              <w:jc w:val="both"/>
              <w:rPr>
                <w:color w:val="000000" w:themeColor="text1"/>
              </w:rPr>
            </w:pPr>
            <w:r w:rsidRPr="00CC1A21">
              <w:rPr>
                <w:color w:val="000000" w:themeColor="text1"/>
              </w:rPr>
              <w:t>85214C</w:t>
            </w:r>
          </w:p>
        </w:tc>
        <w:tc>
          <w:tcPr>
            <w:tcW w:w="6803" w:type="dxa"/>
            <w:tcBorders>
              <w:top w:val="single" w:sz="6" w:space="0" w:color="auto"/>
              <w:left w:val="single" w:sz="6" w:space="0" w:color="auto"/>
              <w:bottom w:val="single" w:sz="6" w:space="0" w:color="auto"/>
              <w:right w:val="single" w:sz="6" w:space="0" w:color="auto"/>
            </w:tcBorders>
          </w:tcPr>
          <w:p w14:paraId="0F3E3C58" w14:textId="77777777" w:rsidR="006F4F8A" w:rsidRPr="00CC1A21" w:rsidRDefault="006F4F8A" w:rsidP="002414DE">
            <w:pPr>
              <w:autoSpaceDE w:val="0"/>
              <w:autoSpaceDN w:val="0"/>
              <w:spacing w:line="340" w:lineRule="exact"/>
              <w:jc w:val="both"/>
              <w:rPr>
                <w:color w:val="000000" w:themeColor="text1"/>
              </w:rPr>
            </w:pPr>
            <w:r w:rsidRPr="00CC1A21">
              <w:rPr>
                <w:color w:val="000000" w:themeColor="text1"/>
              </w:rPr>
              <w:t xml:space="preserve">輪部移植術　</w:t>
            </w:r>
            <w:r w:rsidRPr="00CC1A21">
              <w:rPr>
                <w:color w:val="000000" w:themeColor="text1"/>
              </w:rPr>
              <w:t>Limbal transplantation</w:t>
            </w:r>
          </w:p>
        </w:tc>
        <w:tc>
          <w:tcPr>
            <w:tcW w:w="283" w:type="dxa"/>
            <w:tcBorders>
              <w:top w:val="single" w:sz="6" w:space="0" w:color="auto"/>
              <w:left w:val="single" w:sz="6" w:space="0" w:color="auto"/>
              <w:bottom w:val="single" w:sz="6" w:space="0" w:color="auto"/>
              <w:right w:val="single" w:sz="6" w:space="0" w:color="auto"/>
            </w:tcBorders>
          </w:tcPr>
          <w:p w14:paraId="619DB942"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D90924"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40A70E"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55C364" w14:textId="77777777" w:rsidR="006F4F8A" w:rsidRPr="00CC1A21" w:rsidRDefault="006F4F8A"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359E2E" w14:textId="77777777" w:rsidR="006F4F8A" w:rsidRPr="00CC1A21" w:rsidRDefault="006F4F8A" w:rsidP="002414DE">
            <w:pPr>
              <w:pStyle w:val="affffffff4"/>
              <w:spacing w:line="340" w:lineRule="exact"/>
              <w:rPr>
                <w:color w:val="000000" w:themeColor="text1"/>
              </w:rPr>
            </w:pPr>
            <w:r w:rsidRPr="00CC1A21">
              <w:rPr>
                <w:dstrike w:val="0"/>
                <w:color w:val="000000" w:themeColor="text1"/>
              </w:rPr>
              <w:t>5760</w:t>
            </w:r>
          </w:p>
        </w:tc>
      </w:tr>
      <w:tr w:rsidR="00CD66FB" w:rsidRPr="00CC1A21" w14:paraId="085FD912"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3AE488A7"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85215B</w:t>
            </w:r>
          </w:p>
        </w:tc>
        <w:tc>
          <w:tcPr>
            <w:tcW w:w="6803" w:type="dxa"/>
            <w:tcBorders>
              <w:top w:val="single" w:sz="6" w:space="0" w:color="auto"/>
              <w:left w:val="single" w:sz="6" w:space="0" w:color="auto"/>
              <w:bottom w:val="single" w:sz="6" w:space="0" w:color="auto"/>
              <w:right w:val="single" w:sz="6" w:space="0" w:color="auto"/>
            </w:tcBorders>
          </w:tcPr>
          <w:p w14:paraId="6C5B4CA0"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深層前角膜移植</w:t>
            </w:r>
          </w:p>
          <w:p w14:paraId="05978DCA"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Deep Anterior Lamellar Keratoplasty</w:t>
            </w:r>
          </w:p>
          <w:p w14:paraId="22273502" w14:textId="77777777" w:rsidR="002414DE"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註：</w:t>
            </w:r>
          </w:p>
          <w:p w14:paraId="55295129" w14:textId="77777777" w:rsidR="0036527B"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1.</w:t>
            </w:r>
            <w:r w:rsidRPr="00CC1A21">
              <w:rPr>
                <w:color w:val="000000" w:themeColor="text1"/>
              </w:rPr>
              <w:t>一般材料費及特殊材料費，得另加計</w:t>
            </w:r>
            <w:r w:rsidR="00CF3230" w:rsidRPr="00CC1A21">
              <w:rPr>
                <w:color w:val="000000" w:themeColor="text1"/>
              </w:rPr>
              <w:t>百分之六十七</w:t>
            </w:r>
            <w:r w:rsidRPr="00CC1A21">
              <w:rPr>
                <w:color w:val="000000" w:themeColor="text1"/>
              </w:rPr>
              <w:t>。</w:t>
            </w:r>
          </w:p>
          <w:p w14:paraId="12BE3D6B" w14:textId="5D5C01F1" w:rsidR="002414DE" w:rsidRPr="00CC1A21" w:rsidRDefault="0036527B" w:rsidP="00F00FD3">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2746DCCF" w14:textId="77777777" w:rsidR="0036527B" w:rsidRPr="00CC1A2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491A7BF"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DD2D38"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1C8739"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7C734A"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17740</w:t>
            </w:r>
          </w:p>
        </w:tc>
      </w:tr>
      <w:tr w:rsidR="00CD66FB" w:rsidRPr="00CC1A21" w14:paraId="10C88D67" w14:textId="77777777" w:rsidTr="002414DE">
        <w:trPr>
          <w:trHeight w:val="20"/>
        </w:trPr>
        <w:tc>
          <w:tcPr>
            <w:tcW w:w="850" w:type="dxa"/>
            <w:tcBorders>
              <w:top w:val="single" w:sz="6" w:space="0" w:color="auto"/>
              <w:left w:val="single" w:sz="6" w:space="0" w:color="auto"/>
              <w:right w:val="single" w:sz="6" w:space="0" w:color="auto"/>
            </w:tcBorders>
          </w:tcPr>
          <w:p w14:paraId="60172C54"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lastRenderedPageBreak/>
              <w:t>85216B</w:t>
            </w:r>
          </w:p>
          <w:p w14:paraId="740C7378" w14:textId="77777777" w:rsidR="0036527B" w:rsidRPr="00CC1A21" w:rsidRDefault="0036527B" w:rsidP="002414DE">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1CB6C472"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角膜內皮移植</w:t>
            </w:r>
            <w:r w:rsidRPr="00CC1A21">
              <w:rPr>
                <w:color w:val="000000" w:themeColor="text1"/>
              </w:rPr>
              <w:t xml:space="preserve"> </w:t>
            </w:r>
          </w:p>
          <w:p w14:paraId="2A9B1B03"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Descemet's Stripping Automated Endothelial Keratoplasty</w:t>
            </w:r>
          </w:p>
          <w:p w14:paraId="1B681483" w14:textId="77777777" w:rsidR="002414DE"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註：</w:t>
            </w:r>
          </w:p>
          <w:p w14:paraId="02E7B7F1" w14:textId="77777777" w:rsidR="0036527B"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1.</w:t>
            </w:r>
            <w:r w:rsidRPr="00CC1A21">
              <w:rPr>
                <w:color w:val="000000" w:themeColor="text1"/>
              </w:rPr>
              <w:t>一般材料費及特殊材料費，得另加計</w:t>
            </w:r>
            <w:r w:rsidR="00CF3230" w:rsidRPr="00CC1A21">
              <w:rPr>
                <w:color w:val="000000" w:themeColor="text1"/>
              </w:rPr>
              <w:t>百分之八十二</w:t>
            </w:r>
            <w:r w:rsidRPr="00CC1A21">
              <w:rPr>
                <w:color w:val="000000" w:themeColor="text1"/>
              </w:rPr>
              <w:t>。</w:t>
            </w:r>
          </w:p>
          <w:p w14:paraId="0E883D92"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right w:val="single" w:sz="6" w:space="0" w:color="auto"/>
            </w:tcBorders>
          </w:tcPr>
          <w:p w14:paraId="1BAEB32E" w14:textId="77777777" w:rsidR="0036527B" w:rsidRPr="00CC1A2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81CAB7A"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EEB30E7"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FBFCFA1"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3C8D38CB"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18585</w:t>
            </w:r>
          </w:p>
        </w:tc>
      </w:tr>
      <w:tr w:rsidR="00CD66FB" w:rsidRPr="00CC1A21" w14:paraId="393ECE15" w14:textId="77777777" w:rsidTr="002414DE">
        <w:trPr>
          <w:trHeight w:val="20"/>
        </w:trPr>
        <w:tc>
          <w:tcPr>
            <w:tcW w:w="850" w:type="dxa"/>
            <w:tcBorders>
              <w:left w:val="single" w:sz="6" w:space="0" w:color="auto"/>
              <w:bottom w:val="single" w:sz="6" w:space="0" w:color="auto"/>
              <w:right w:val="single" w:sz="6" w:space="0" w:color="auto"/>
            </w:tcBorders>
          </w:tcPr>
          <w:p w14:paraId="78E57118" w14:textId="77777777" w:rsidR="0036527B" w:rsidRPr="00CC1A21" w:rsidRDefault="0036527B" w:rsidP="002414DE">
            <w:pPr>
              <w:autoSpaceDE w:val="0"/>
              <w:autoSpaceDN w:val="0"/>
              <w:spacing w:line="340" w:lineRule="exact"/>
              <w:rPr>
                <w:color w:val="000000" w:themeColor="text1"/>
              </w:rPr>
            </w:pPr>
            <w:r w:rsidRPr="00CC1A21">
              <w:rPr>
                <w:color w:val="000000" w:themeColor="text1"/>
              </w:rPr>
              <w:t>85217B</w:t>
            </w:r>
          </w:p>
        </w:tc>
        <w:tc>
          <w:tcPr>
            <w:tcW w:w="6803" w:type="dxa"/>
            <w:tcBorders>
              <w:left w:val="single" w:sz="6" w:space="0" w:color="auto"/>
              <w:bottom w:val="single" w:sz="6" w:space="0" w:color="auto"/>
              <w:right w:val="single" w:sz="6" w:space="0" w:color="auto"/>
            </w:tcBorders>
          </w:tcPr>
          <w:p w14:paraId="1530AD44"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角膜內皮移植（使用已分離之角膜）</w:t>
            </w:r>
          </w:p>
          <w:p w14:paraId="0773D3D0"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Descemet's Stripping Automated Endothelial Keratoplasty with precut cornea</w:t>
            </w:r>
          </w:p>
          <w:p w14:paraId="01917855" w14:textId="77777777" w:rsidR="002414DE"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註：</w:t>
            </w:r>
          </w:p>
          <w:p w14:paraId="44C1F6F9" w14:textId="77777777" w:rsidR="0036527B" w:rsidRPr="00CC1A21" w:rsidRDefault="0036527B" w:rsidP="0099584C">
            <w:pPr>
              <w:autoSpaceDE w:val="0"/>
              <w:autoSpaceDN w:val="0"/>
              <w:spacing w:line="340" w:lineRule="exact"/>
              <w:ind w:left="672" w:hangingChars="280" w:hanging="672"/>
              <w:jc w:val="both"/>
              <w:rPr>
                <w:color w:val="000000" w:themeColor="text1"/>
              </w:rPr>
            </w:pPr>
            <w:r w:rsidRPr="00CC1A21">
              <w:rPr>
                <w:color w:val="000000" w:themeColor="text1"/>
              </w:rPr>
              <w:t>1.</w:t>
            </w:r>
            <w:r w:rsidRPr="00CC1A21">
              <w:rPr>
                <w:color w:val="000000" w:themeColor="text1"/>
              </w:rPr>
              <w:t>一般材料費及特殊材料費，得另加計</w:t>
            </w:r>
            <w:r w:rsidR="00CF3230" w:rsidRPr="00CC1A21">
              <w:rPr>
                <w:color w:val="000000" w:themeColor="text1"/>
              </w:rPr>
              <w:t>百分之五十三</w:t>
            </w:r>
            <w:r w:rsidRPr="00CC1A21">
              <w:rPr>
                <w:color w:val="000000" w:themeColor="text1"/>
              </w:rPr>
              <w:t>。</w:t>
            </w:r>
          </w:p>
          <w:p w14:paraId="602C7ABC" w14:textId="77777777" w:rsidR="0036527B" w:rsidRPr="00CC1A21" w:rsidRDefault="0036527B" w:rsidP="0099584C">
            <w:pPr>
              <w:autoSpaceDE w:val="0"/>
              <w:autoSpaceDN w:val="0"/>
              <w:spacing w:line="340" w:lineRule="exact"/>
              <w:jc w:val="both"/>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256D6028" w14:textId="77777777" w:rsidR="0036527B" w:rsidRPr="00CC1A21" w:rsidRDefault="0036527B" w:rsidP="002414DE">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00E9A8C"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B4BD9A7"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7E9D1FB" w14:textId="77777777" w:rsidR="0036527B" w:rsidRPr="00CC1A21" w:rsidRDefault="0036527B"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0295CD4" w14:textId="77777777" w:rsidR="0036527B" w:rsidRPr="00CC1A21" w:rsidRDefault="0036527B" w:rsidP="002414DE">
            <w:pPr>
              <w:autoSpaceDE w:val="0"/>
              <w:autoSpaceDN w:val="0"/>
              <w:spacing w:line="340" w:lineRule="exact"/>
              <w:jc w:val="right"/>
              <w:rPr>
                <w:color w:val="000000" w:themeColor="text1"/>
              </w:rPr>
            </w:pPr>
            <w:r w:rsidRPr="00CC1A21">
              <w:rPr>
                <w:color w:val="000000" w:themeColor="text1"/>
              </w:rPr>
              <w:t>16478</w:t>
            </w:r>
          </w:p>
          <w:p w14:paraId="5DDB1844" w14:textId="77777777" w:rsidR="0036527B" w:rsidRPr="00CC1A21" w:rsidRDefault="0036527B" w:rsidP="002414DE">
            <w:pPr>
              <w:autoSpaceDE w:val="0"/>
              <w:autoSpaceDN w:val="0"/>
              <w:spacing w:line="340" w:lineRule="exact"/>
              <w:jc w:val="right"/>
              <w:rPr>
                <w:color w:val="000000" w:themeColor="text1"/>
              </w:rPr>
            </w:pPr>
          </w:p>
        </w:tc>
      </w:tr>
      <w:tr w:rsidR="00CD66FB" w:rsidRPr="00CC1A21" w14:paraId="05C4144F"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3974CC41" w14:textId="77777777" w:rsidR="00864FB0" w:rsidRPr="00CC1A21" w:rsidRDefault="00864FB0" w:rsidP="002414DE">
            <w:pPr>
              <w:autoSpaceDE w:val="0"/>
              <w:autoSpaceDN w:val="0"/>
              <w:spacing w:line="340" w:lineRule="exact"/>
              <w:jc w:val="both"/>
              <w:rPr>
                <w:color w:val="000000" w:themeColor="text1"/>
              </w:rPr>
            </w:pPr>
            <w:r w:rsidRPr="00CC1A21">
              <w:rPr>
                <w:color w:val="000000" w:themeColor="text1"/>
              </w:rPr>
              <w:t>85218C</w:t>
            </w:r>
          </w:p>
          <w:p w14:paraId="50CC9E2C" w14:textId="77777777" w:rsidR="00864FB0" w:rsidRPr="00CC1A21" w:rsidRDefault="00864FB0" w:rsidP="002414DE">
            <w:pPr>
              <w:autoSpaceDE w:val="0"/>
              <w:autoSpaceDN w:val="0"/>
              <w:spacing w:line="340" w:lineRule="exact"/>
              <w:jc w:val="both"/>
              <w:rPr>
                <w:dstrike/>
                <w:color w:val="000000" w:themeColor="text1"/>
              </w:rPr>
            </w:pPr>
          </w:p>
        </w:tc>
        <w:tc>
          <w:tcPr>
            <w:tcW w:w="6803" w:type="dxa"/>
            <w:tcBorders>
              <w:top w:val="single" w:sz="6" w:space="0" w:color="auto"/>
              <w:left w:val="single" w:sz="6" w:space="0" w:color="auto"/>
              <w:bottom w:val="single" w:sz="6" w:space="0" w:color="auto"/>
              <w:right w:val="single" w:sz="6" w:space="0" w:color="auto"/>
            </w:tcBorders>
          </w:tcPr>
          <w:p w14:paraId="54DCDF8A" w14:textId="77777777" w:rsidR="00864FB0" w:rsidRPr="00CC1A21" w:rsidRDefault="00864FB0" w:rsidP="002414DE">
            <w:pPr>
              <w:autoSpaceDE w:val="0"/>
              <w:autoSpaceDN w:val="0"/>
              <w:spacing w:line="340" w:lineRule="exact"/>
              <w:jc w:val="both"/>
              <w:rPr>
                <w:color w:val="000000" w:themeColor="text1"/>
              </w:rPr>
            </w:pPr>
            <w:r w:rsidRPr="00CC1A21">
              <w:rPr>
                <w:color w:val="000000" w:themeColor="text1"/>
              </w:rPr>
              <w:t>角膜內注射</w:t>
            </w:r>
          </w:p>
          <w:p w14:paraId="38789E01" w14:textId="77777777" w:rsidR="00864FB0" w:rsidRPr="00CC1A21" w:rsidRDefault="00864FB0" w:rsidP="002414DE">
            <w:pPr>
              <w:autoSpaceDE w:val="0"/>
              <w:autoSpaceDN w:val="0"/>
              <w:spacing w:line="340" w:lineRule="exact"/>
              <w:ind w:left="480" w:hangingChars="200" w:hanging="480"/>
              <w:jc w:val="both"/>
              <w:rPr>
                <w:color w:val="000000" w:themeColor="text1"/>
              </w:rPr>
            </w:pPr>
            <w:r w:rsidRPr="00CC1A21">
              <w:rPr>
                <w:color w:val="000000" w:themeColor="text1"/>
              </w:rPr>
              <w:t>Intracorneal injection</w:t>
            </w:r>
          </w:p>
          <w:p w14:paraId="06526349" w14:textId="77777777" w:rsidR="00864FB0" w:rsidRPr="00CC1A21" w:rsidRDefault="00864FB0" w:rsidP="0099584C">
            <w:pPr>
              <w:autoSpaceDE w:val="0"/>
              <w:autoSpaceDN w:val="0"/>
              <w:spacing w:line="340" w:lineRule="exact"/>
              <w:ind w:left="480" w:hangingChars="200" w:hanging="480"/>
              <w:rPr>
                <w:color w:val="000000" w:themeColor="text1"/>
              </w:rPr>
            </w:pPr>
            <w:r w:rsidRPr="00CC1A21">
              <w:rPr>
                <w:color w:val="000000" w:themeColor="text1"/>
                <w:szCs w:val="18"/>
              </w:rPr>
              <w:t>註：</w:t>
            </w:r>
            <w:r w:rsidRPr="00CC1A21">
              <w:rPr>
                <w:color w:val="000000" w:themeColor="text1"/>
              </w:rPr>
              <w:t>含一般材料費，得另加計百分之二十。</w:t>
            </w:r>
          </w:p>
        </w:tc>
        <w:tc>
          <w:tcPr>
            <w:tcW w:w="283" w:type="dxa"/>
            <w:tcBorders>
              <w:top w:val="single" w:sz="6" w:space="0" w:color="auto"/>
              <w:left w:val="single" w:sz="6" w:space="0" w:color="auto"/>
              <w:bottom w:val="single" w:sz="6" w:space="0" w:color="auto"/>
              <w:right w:val="single" w:sz="6" w:space="0" w:color="auto"/>
            </w:tcBorders>
          </w:tcPr>
          <w:p w14:paraId="21B78F9C" w14:textId="77777777" w:rsidR="00864FB0" w:rsidRPr="00CC1A21" w:rsidRDefault="00864FB0"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0D0DF8" w14:textId="77777777" w:rsidR="00864FB0" w:rsidRPr="00CC1A21" w:rsidRDefault="00864FB0"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DDA2B6" w14:textId="77777777" w:rsidR="00864FB0" w:rsidRPr="00CC1A21" w:rsidRDefault="00864FB0" w:rsidP="002414DE">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7DBC3" w14:textId="77777777" w:rsidR="00864FB0" w:rsidRPr="00CC1A21" w:rsidRDefault="00864FB0" w:rsidP="002414DE">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E7691CB" w14:textId="77777777" w:rsidR="00864FB0" w:rsidRPr="00CC1A21" w:rsidRDefault="00864FB0" w:rsidP="002414DE">
            <w:pPr>
              <w:autoSpaceDE w:val="0"/>
              <w:autoSpaceDN w:val="0"/>
              <w:spacing w:line="340" w:lineRule="exact"/>
              <w:jc w:val="right"/>
              <w:rPr>
                <w:color w:val="000000" w:themeColor="text1"/>
              </w:rPr>
            </w:pPr>
            <w:r w:rsidRPr="00CC1A21">
              <w:rPr>
                <w:color w:val="000000" w:themeColor="text1"/>
              </w:rPr>
              <w:t>944</w:t>
            </w:r>
          </w:p>
        </w:tc>
      </w:tr>
    </w:tbl>
    <w:p w14:paraId="4E4BBBF8" w14:textId="77777777" w:rsidR="0036527B" w:rsidRPr="00CC1A21" w:rsidRDefault="0036527B" w:rsidP="0036527B">
      <w:pPr>
        <w:rPr>
          <w:color w:val="000000" w:themeColor="text1"/>
          <w:szCs w:val="24"/>
        </w:rPr>
      </w:pPr>
    </w:p>
    <w:p w14:paraId="4A76E572" w14:textId="77777777" w:rsidR="007E5900" w:rsidRPr="00CC1A21" w:rsidRDefault="007E5900">
      <w:pPr>
        <w:widowControl/>
        <w:adjustRightInd/>
        <w:spacing w:line="240" w:lineRule="auto"/>
        <w:textAlignment w:val="auto"/>
        <w:rPr>
          <w:color w:val="000000" w:themeColor="text1"/>
        </w:rPr>
      </w:pPr>
      <w:r w:rsidRPr="00CC1A21">
        <w:rPr>
          <w:color w:val="000000" w:themeColor="text1"/>
        </w:rPr>
        <w:br w:type="page"/>
      </w:r>
    </w:p>
    <w:p w14:paraId="4E4D23C6" w14:textId="77777777" w:rsidR="0036527B" w:rsidRPr="00CC1A21" w:rsidRDefault="0036527B" w:rsidP="0079545A">
      <w:pPr>
        <w:outlineLvl w:val="1"/>
        <w:rPr>
          <w:color w:val="000000" w:themeColor="text1"/>
        </w:rPr>
      </w:pPr>
      <w:r w:rsidRPr="00CC1A21">
        <w:rPr>
          <w:color w:val="000000" w:themeColor="text1"/>
        </w:rPr>
        <w:lastRenderedPageBreak/>
        <w:t>三、前房</w:t>
      </w:r>
      <w:r w:rsidRPr="00CC1A21">
        <w:rPr>
          <w:color w:val="000000" w:themeColor="text1"/>
        </w:rPr>
        <w:t>Anterior Chamber (85401</w:t>
      </w:r>
      <w:r w:rsidR="00A571F6" w:rsidRPr="00CC1A21">
        <w:rPr>
          <w:color w:val="000000" w:themeColor="text1"/>
        </w:rPr>
        <w:t>-</w:t>
      </w:r>
      <w:r w:rsidRPr="00CC1A21">
        <w:rPr>
          <w:color w:val="000000" w:themeColor="text1"/>
        </w:rPr>
        <w:t>85407)</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751AB9C" w14:textId="77777777" w:rsidTr="00452349">
        <w:trPr>
          <w:cantSplit/>
          <w:trHeight w:val="1336"/>
        </w:trPr>
        <w:tc>
          <w:tcPr>
            <w:tcW w:w="850" w:type="dxa"/>
            <w:tcBorders>
              <w:top w:val="single" w:sz="6" w:space="0" w:color="auto"/>
              <w:left w:val="single" w:sz="6" w:space="0" w:color="auto"/>
              <w:bottom w:val="single" w:sz="6" w:space="0" w:color="auto"/>
              <w:right w:val="single" w:sz="6" w:space="0" w:color="auto"/>
            </w:tcBorders>
            <w:vAlign w:val="center"/>
          </w:tcPr>
          <w:p w14:paraId="0062493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59F4DC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B775E6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0D6D637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388EBCF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56F3B0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DD4C80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470B9CA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238564C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F78AD7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3A29EE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0B67EA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2426714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1D3FD0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C9E6EF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5133AB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1DC0619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786D836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C57B9B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6C7BDE6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6710994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02D4C33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58178A2A" w14:textId="77777777" w:rsidTr="00452349">
        <w:tc>
          <w:tcPr>
            <w:tcW w:w="850" w:type="dxa"/>
            <w:tcBorders>
              <w:top w:val="single" w:sz="6" w:space="0" w:color="auto"/>
              <w:left w:val="single" w:sz="6" w:space="0" w:color="auto"/>
              <w:bottom w:val="single" w:sz="6" w:space="0" w:color="auto"/>
              <w:right w:val="single" w:sz="6" w:space="0" w:color="auto"/>
            </w:tcBorders>
          </w:tcPr>
          <w:p w14:paraId="533153F8"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85401C</w:t>
            </w:r>
          </w:p>
        </w:tc>
        <w:tc>
          <w:tcPr>
            <w:tcW w:w="6803" w:type="dxa"/>
            <w:tcBorders>
              <w:top w:val="single" w:sz="6" w:space="0" w:color="auto"/>
              <w:left w:val="single" w:sz="6" w:space="0" w:color="auto"/>
              <w:bottom w:val="single" w:sz="6" w:space="0" w:color="auto"/>
              <w:right w:val="single" w:sz="6" w:space="0" w:color="auto"/>
            </w:tcBorders>
          </w:tcPr>
          <w:p w14:paraId="266F28D6"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前房異物取出術</w:t>
            </w:r>
          </w:p>
          <w:p w14:paraId="117E681F"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Removal of foreign body in anterior chamber</w:t>
            </w:r>
          </w:p>
        </w:tc>
        <w:tc>
          <w:tcPr>
            <w:tcW w:w="283" w:type="dxa"/>
            <w:tcBorders>
              <w:top w:val="single" w:sz="6" w:space="0" w:color="auto"/>
              <w:left w:val="single" w:sz="6" w:space="0" w:color="auto"/>
              <w:bottom w:val="single" w:sz="6" w:space="0" w:color="auto"/>
              <w:right w:val="single" w:sz="6" w:space="0" w:color="auto"/>
            </w:tcBorders>
          </w:tcPr>
          <w:p w14:paraId="396D2097"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880498"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24F67D"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10E6E4"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766544"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4346</w:t>
            </w:r>
          </w:p>
        </w:tc>
      </w:tr>
      <w:tr w:rsidR="00CD66FB" w:rsidRPr="00CC1A21" w14:paraId="247BF220" w14:textId="77777777" w:rsidTr="00452349">
        <w:tc>
          <w:tcPr>
            <w:tcW w:w="850" w:type="dxa"/>
            <w:tcBorders>
              <w:top w:val="single" w:sz="6" w:space="0" w:color="auto"/>
              <w:left w:val="single" w:sz="6" w:space="0" w:color="auto"/>
              <w:bottom w:val="single" w:sz="6" w:space="0" w:color="auto"/>
              <w:right w:val="single" w:sz="6" w:space="0" w:color="auto"/>
            </w:tcBorders>
          </w:tcPr>
          <w:p w14:paraId="1A1C4A65"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85402C</w:t>
            </w:r>
          </w:p>
        </w:tc>
        <w:tc>
          <w:tcPr>
            <w:tcW w:w="6803" w:type="dxa"/>
            <w:tcBorders>
              <w:top w:val="single" w:sz="6" w:space="0" w:color="auto"/>
              <w:left w:val="single" w:sz="6" w:space="0" w:color="auto"/>
              <w:bottom w:val="single" w:sz="6" w:space="0" w:color="auto"/>
              <w:right w:val="single" w:sz="6" w:space="0" w:color="auto"/>
            </w:tcBorders>
          </w:tcPr>
          <w:p w14:paraId="4A5ED610"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診斷性前房水抽吸</w:t>
            </w:r>
          </w:p>
          <w:p w14:paraId="334707B1"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Diagnostic aspiration aqureous</w:t>
            </w:r>
          </w:p>
        </w:tc>
        <w:tc>
          <w:tcPr>
            <w:tcW w:w="283" w:type="dxa"/>
            <w:tcBorders>
              <w:top w:val="single" w:sz="6" w:space="0" w:color="auto"/>
              <w:left w:val="single" w:sz="6" w:space="0" w:color="auto"/>
              <w:bottom w:val="single" w:sz="6" w:space="0" w:color="auto"/>
              <w:right w:val="single" w:sz="6" w:space="0" w:color="auto"/>
            </w:tcBorders>
          </w:tcPr>
          <w:p w14:paraId="46FEF003"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4A6D58"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51A308"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E8507C"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647226"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1646</w:t>
            </w:r>
          </w:p>
        </w:tc>
      </w:tr>
      <w:tr w:rsidR="00CD66FB" w:rsidRPr="00CC1A21" w14:paraId="09FE93C6" w14:textId="77777777" w:rsidTr="00452349">
        <w:tc>
          <w:tcPr>
            <w:tcW w:w="850" w:type="dxa"/>
            <w:tcBorders>
              <w:top w:val="single" w:sz="6" w:space="0" w:color="auto"/>
              <w:left w:val="single" w:sz="6" w:space="0" w:color="auto"/>
              <w:bottom w:val="single" w:sz="6" w:space="0" w:color="auto"/>
              <w:right w:val="single" w:sz="6" w:space="0" w:color="auto"/>
            </w:tcBorders>
          </w:tcPr>
          <w:p w14:paraId="420472B1"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85403C</w:t>
            </w:r>
          </w:p>
        </w:tc>
        <w:tc>
          <w:tcPr>
            <w:tcW w:w="6803" w:type="dxa"/>
            <w:tcBorders>
              <w:top w:val="single" w:sz="6" w:space="0" w:color="auto"/>
              <w:left w:val="single" w:sz="6" w:space="0" w:color="auto"/>
              <w:bottom w:val="single" w:sz="6" w:space="0" w:color="auto"/>
              <w:right w:val="single" w:sz="6" w:space="0" w:color="auto"/>
            </w:tcBorders>
          </w:tcPr>
          <w:p w14:paraId="3FB0CB90"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前房穿刺治療玻璃體脫出</w:t>
            </w:r>
          </w:p>
          <w:p w14:paraId="7C7E364A"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Paracentesis, anterior chamber for vitreal prolapse</w:t>
            </w:r>
          </w:p>
        </w:tc>
        <w:tc>
          <w:tcPr>
            <w:tcW w:w="283" w:type="dxa"/>
            <w:tcBorders>
              <w:top w:val="single" w:sz="6" w:space="0" w:color="auto"/>
              <w:left w:val="single" w:sz="6" w:space="0" w:color="auto"/>
              <w:bottom w:val="single" w:sz="6" w:space="0" w:color="auto"/>
              <w:right w:val="single" w:sz="6" w:space="0" w:color="auto"/>
            </w:tcBorders>
          </w:tcPr>
          <w:p w14:paraId="10F5B311"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E34228"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6DCE19"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87F8F"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9248C5"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2381</w:t>
            </w:r>
          </w:p>
        </w:tc>
      </w:tr>
      <w:tr w:rsidR="00CD66FB" w:rsidRPr="00CC1A21" w14:paraId="5865C979" w14:textId="77777777" w:rsidTr="00452349">
        <w:tc>
          <w:tcPr>
            <w:tcW w:w="850" w:type="dxa"/>
            <w:tcBorders>
              <w:top w:val="single" w:sz="6" w:space="0" w:color="auto"/>
              <w:left w:val="single" w:sz="6" w:space="0" w:color="auto"/>
              <w:bottom w:val="single" w:sz="6" w:space="0" w:color="auto"/>
              <w:right w:val="single" w:sz="6" w:space="0" w:color="auto"/>
            </w:tcBorders>
          </w:tcPr>
          <w:p w14:paraId="0677BD1E"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85404C</w:t>
            </w:r>
          </w:p>
        </w:tc>
        <w:tc>
          <w:tcPr>
            <w:tcW w:w="6803" w:type="dxa"/>
            <w:tcBorders>
              <w:top w:val="single" w:sz="6" w:space="0" w:color="auto"/>
              <w:left w:val="single" w:sz="6" w:space="0" w:color="auto"/>
              <w:bottom w:val="single" w:sz="6" w:space="0" w:color="auto"/>
              <w:right w:val="single" w:sz="6" w:space="0" w:color="auto"/>
            </w:tcBorders>
          </w:tcPr>
          <w:p w14:paraId="3A9EE57D"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前房隅角穿刺</w:t>
            </w:r>
            <w:r w:rsidRPr="00CC1A21">
              <w:rPr>
                <w:color w:val="000000" w:themeColor="text1"/>
              </w:rPr>
              <w:t xml:space="preserve"> Goniopuncture</w:t>
            </w:r>
          </w:p>
        </w:tc>
        <w:tc>
          <w:tcPr>
            <w:tcW w:w="283" w:type="dxa"/>
            <w:tcBorders>
              <w:top w:val="single" w:sz="6" w:space="0" w:color="auto"/>
              <w:left w:val="single" w:sz="6" w:space="0" w:color="auto"/>
              <w:bottom w:val="single" w:sz="6" w:space="0" w:color="auto"/>
              <w:right w:val="single" w:sz="6" w:space="0" w:color="auto"/>
            </w:tcBorders>
          </w:tcPr>
          <w:p w14:paraId="7CD6D216"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46827D"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08CFDA"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1A9AE4"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B4D53F"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3130</w:t>
            </w:r>
          </w:p>
        </w:tc>
      </w:tr>
      <w:tr w:rsidR="00CD66FB" w:rsidRPr="00CC1A21" w14:paraId="7809184B" w14:textId="77777777" w:rsidTr="009359FC">
        <w:trPr>
          <w:trHeight w:val="227"/>
        </w:trPr>
        <w:tc>
          <w:tcPr>
            <w:tcW w:w="850" w:type="dxa"/>
            <w:tcBorders>
              <w:top w:val="single" w:sz="6" w:space="0" w:color="auto"/>
              <w:left w:val="single" w:sz="6" w:space="0" w:color="auto"/>
              <w:bottom w:val="single" w:sz="6" w:space="0" w:color="auto"/>
              <w:right w:val="single" w:sz="6" w:space="0" w:color="auto"/>
            </w:tcBorders>
          </w:tcPr>
          <w:p w14:paraId="53EF0870"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85405C</w:t>
            </w:r>
          </w:p>
        </w:tc>
        <w:tc>
          <w:tcPr>
            <w:tcW w:w="6803" w:type="dxa"/>
            <w:tcBorders>
              <w:top w:val="single" w:sz="6" w:space="0" w:color="auto"/>
              <w:left w:val="single" w:sz="6" w:space="0" w:color="auto"/>
              <w:bottom w:val="single" w:sz="6" w:space="0" w:color="auto"/>
              <w:right w:val="single" w:sz="6" w:space="0" w:color="auto"/>
            </w:tcBorders>
          </w:tcPr>
          <w:p w14:paraId="14239698"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前房角切開術</w:t>
            </w:r>
            <w:r w:rsidRPr="00CC1A21">
              <w:rPr>
                <w:color w:val="000000" w:themeColor="text1"/>
              </w:rPr>
              <w:t xml:space="preserve"> Goniotomy</w:t>
            </w:r>
          </w:p>
        </w:tc>
        <w:tc>
          <w:tcPr>
            <w:tcW w:w="283" w:type="dxa"/>
            <w:tcBorders>
              <w:top w:val="single" w:sz="6" w:space="0" w:color="auto"/>
              <w:left w:val="single" w:sz="6" w:space="0" w:color="auto"/>
              <w:bottom w:val="single" w:sz="6" w:space="0" w:color="auto"/>
              <w:right w:val="single" w:sz="6" w:space="0" w:color="auto"/>
            </w:tcBorders>
          </w:tcPr>
          <w:p w14:paraId="3454F9E5"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039444"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5BD8E3"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9C2A52"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106BED"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5892</w:t>
            </w:r>
          </w:p>
        </w:tc>
      </w:tr>
      <w:tr w:rsidR="00CD66FB" w:rsidRPr="00CC1A21" w14:paraId="5555AE4F" w14:textId="77777777" w:rsidTr="00452349">
        <w:tc>
          <w:tcPr>
            <w:tcW w:w="850" w:type="dxa"/>
            <w:tcBorders>
              <w:top w:val="single" w:sz="6" w:space="0" w:color="auto"/>
              <w:left w:val="single" w:sz="6" w:space="0" w:color="auto"/>
              <w:bottom w:val="single" w:sz="6" w:space="0" w:color="auto"/>
              <w:right w:val="single" w:sz="6" w:space="0" w:color="auto"/>
            </w:tcBorders>
          </w:tcPr>
          <w:p w14:paraId="0FF5F41A"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85406C</w:t>
            </w:r>
          </w:p>
        </w:tc>
        <w:tc>
          <w:tcPr>
            <w:tcW w:w="6803" w:type="dxa"/>
            <w:tcBorders>
              <w:top w:val="single" w:sz="6" w:space="0" w:color="auto"/>
              <w:left w:val="single" w:sz="6" w:space="0" w:color="auto"/>
              <w:bottom w:val="single" w:sz="6" w:space="0" w:color="auto"/>
              <w:right w:val="single" w:sz="6" w:space="0" w:color="auto"/>
            </w:tcBorders>
          </w:tcPr>
          <w:p w14:paraId="69A250DA"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前房空氣注入術</w:t>
            </w:r>
          </w:p>
          <w:p w14:paraId="13049902"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Air injection into anterior chamber</w:t>
            </w:r>
          </w:p>
        </w:tc>
        <w:tc>
          <w:tcPr>
            <w:tcW w:w="283" w:type="dxa"/>
            <w:tcBorders>
              <w:top w:val="single" w:sz="6" w:space="0" w:color="auto"/>
              <w:left w:val="single" w:sz="6" w:space="0" w:color="auto"/>
              <w:bottom w:val="single" w:sz="6" w:space="0" w:color="auto"/>
              <w:right w:val="single" w:sz="6" w:space="0" w:color="auto"/>
            </w:tcBorders>
          </w:tcPr>
          <w:p w14:paraId="326EA517"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C02225"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EAC786"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F5309A"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566460"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1480</w:t>
            </w:r>
          </w:p>
        </w:tc>
      </w:tr>
      <w:tr w:rsidR="00CD66FB" w:rsidRPr="00CC1A21" w14:paraId="7B1705B0" w14:textId="77777777" w:rsidTr="00452349">
        <w:tc>
          <w:tcPr>
            <w:tcW w:w="850" w:type="dxa"/>
            <w:tcBorders>
              <w:top w:val="single" w:sz="6" w:space="0" w:color="auto"/>
              <w:left w:val="single" w:sz="6" w:space="0" w:color="auto"/>
              <w:bottom w:val="single" w:sz="6" w:space="0" w:color="auto"/>
              <w:right w:val="single" w:sz="6" w:space="0" w:color="auto"/>
            </w:tcBorders>
          </w:tcPr>
          <w:p w14:paraId="530CFB11"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85407C</w:t>
            </w:r>
          </w:p>
        </w:tc>
        <w:tc>
          <w:tcPr>
            <w:tcW w:w="6803" w:type="dxa"/>
            <w:tcBorders>
              <w:top w:val="single" w:sz="6" w:space="0" w:color="auto"/>
              <w:left w:val="single" w:sz="6" w:space="0" w:color="auto"/>
              <w:bottom w:val="single" w:sz="6" w:space="0" w:color="auto"/>
              <w:right w:val="single" w:sz="6" w:space="0" w:color="auto"/>
            </w:tcBorders>
          </w:tcPr>
          <w:p w14:paraId="3408AA5F"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眼前房血塊清除</w:t>
            </w:r>
            <w:r w:rsidRPr="00CC1A21">
              <w:rPr>
                <w:color w:val="000000" w:themeColor="text1"/>
              </w:rPr>
              <w:t xml:space="preserve"> </w:t>
            </w:r>
          </w:p>
          <w:p w14:paraId="4B7CC744"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Removal of hyphema paracentesis</w:t>
            </w:r>
          </w:p>
        </w:tc>
        <w:tc>
          <w:tcPr>
            <w:tcW w:w="283" w:type="dxa"/>
            <w:tcBorders>
              <w:top w:val="single" w:sz="6" w:space="0" w:color="auto"/>
              <w:left w:val="single" w:sz="6" w:space="0" w:color="auto"/>
              <w:bottom w:val="single" w:sz="6" w:space="0" w:color="auto"/>
              <w:right w:val="single" w:sz="6" w:space="0" w:color="auto"/>
            </w:tcBorders>
          </w:tcPr>
          <w:p w14:paraId="0CF563DB"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048E78"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DA5720"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4D560B"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EAC1BB"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3429</w:t>
            </w:r>
          </w:p>
        </w:tc>
      </w:tr>
    </w:tbl>
    <w:p w14:paraId="3D421A36" w14:textId="77777777" w:rsidR="0036527B" w:rsidRPr="00CC1A21" w:rsidRDefault="0036527B" w:rsidP="0036527B">
      <w:pPr>
        <w:rPr>
          <w:color w:val="000000" w:themeColor="text1"/>
          <w:szCs w:val="24"/>
        </w:rPr>
      </w:pPr>
    </w:p>
    <w:p w14:paraId="2BF46B66" w14:textId="77777777" w:rsidR="000F6652" w:rsidRPr="00CC1A21" w:rsidRDefault="000F6652">
      <w:pPr>
        <w:widowControl/>
        <w:adjustRightInd/>
        <w:spacing w:line="240" w:lineRule="auto"/>
        <w:textAlignment w:val="auto"/>
        <w:rPr>
          <w:color w:val="000000" w:themeColor="text1"/>
          <w:szCs w:val="24"/>
        </w:rPr>
      </w:pPr>
      <w:r w:rsidRPr="00CC1A21">
        <w:rPr>
          <w:color w:val="000000" w:themeColor="text1"/>
          <w:szCs w:val="24"/>
        </w:rPr>
        <w:br w:type="page"/>
      </w:r>
    </w:p>
    <w:p w14:paraId="5AC90377" w14:textId="77777777" w:rsidR="0036527B" w:rsidRPr="00CC1A21" w:rsidRDefault="0036527B" w:rsidP="0079545A">
      <w:pPr>
        <w:outlineLvl w:val="1"/>
        <w:rPr>
          <w:color w:val="000000" w:themeColor="text1"/>
        </w:rPr>
      </w:pPr>
      <w:r w:rsidRPr="00CC1A21">
        <w:rPr>
          <w:color w:val="000000" w:themeColor="text1"/>
        </w:rPr>
        <w:lastRenderedPageBreak/>
        <w:t>四、鞏膜</w:t>
      </w:r>
      <w:r w:rsidRPr="00CC1A21">
        <w:rPr>
          <w:color w:val="000000" w:themeColor="text1"/>
        </w:rPr>
        <w:t>Sclera (85601</w:t>
      </w:r>
      <w:r w:rsidR="00A571F6" w:rsidRPr="00CC1A21">
        <w:rPr>
          <w:color w:val="000000" w:themeColor="text1"/>
        </w:rPr>
        <w:t>-</w:t>
      </w:r>
      <w:r w:rsidRPr="00CC1A21">
        <w:rPr>
          <w:color w:val="000000" w:themeColor="text1"/>
        </w:rPr>
        <w:t>85611)</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4867A524" w14:textId="77777777" w:rsidTr="00452349">
        <w:trPr>
          <w:cantSplit/>
          <w:trHeight w:val="1336"/>
        </w:trPr>
        <w:tc>
          <w:tcPr>
            <w:tcW w:w="850" w:type="dxa"/>
            <w:tcBorders>
              <w:top w:val="single" w:sz="6" w:space="0" w:color="auto"/>
              <w:left w:val="single" w:sz="6" w:space="0" w:color="auto"/>
              <w:bottom w:val="single" w:sz="6" w:space="0" w:color="auto"/>
              <w:right w:val="single" w:sz="6" w:space="0" w:color="auto"/>
            </w:tcBorders>
            <w:vAlign w:val="center"/>
          </w:tcPr>
          <w:p w14:paraId="6C96DD2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2AECA6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696C17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5089683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427012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608A152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C5A2E8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1AB7646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0892C2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143D7E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2BE2CA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4C2FE6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77A743B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66DDE13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9156F5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65E3D1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18599FC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4154413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85752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2900BDF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C856F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461FAE1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2F788968" w14:textId="77777777" w:rsidTr="00B47B24">
        <w:tc>
          <w:tcPr>
            <w:tcW w:w="850" w:type="dxa"/>
            <w:tcBorders>
              <w:top w:val="single" w:sz="6" w:space="0" w:color="auto"/>
              <w:left w:val="single" w:sz="6" w:space="0" w:color="auto"/>
              <w:bottom w:val="single" w:sz="6" w:space="0" w:color="auto"/>
              <w:right w:val="single" w:sz="6" w:space="0" w:color="auto"/>
            </w:tcBorders>
          </w:tcPr>
          <w:p w14:paraId="4B3733AA" w14:textId="77777777" w:rsidR="0036527B" w:rsidRPr="00CC1A21" w:rsidRDefault="0036527B" w:rsidP="009359FC">
            <w:pPr>
              <w:autoSpaceDE w:val="0"/>
              <w:autoSpaceDN w:val="0"/>
              <w:spacing w:line="340" w:lineRule="exact"/>
              <w:jc w:val="both"/>
              <w:rPr>
                <w:color w:val="000000" w:themeColor="text1"/>
              </w:rPr>
            </w:pPr>
            <w:r w:rsidRPr="00CC1A21">
              <w:rPr>
                <w:color w:val="000000" w:themeColor="text1"/>
              </w:rPr>
              <w:t>85601C</w:t>
            </w:r>
          </w:p>
        </w:tc>
        <w:tc>
          <w:tcPr>
            <w:tcW w:w="6803" w:type="dxa"/>
            <w:tcBorders>
              <w:top w:val="single" w:sz="6" w:space="0" w:color="auto"/>
              <w:left w:val="single" w:sz="6" w:space="0" w:color="auto"/>
              <w:bottom w:val="single" w:sz="6" w:space="0" w:color="auto"/>
              <w:right w:val="single" w:sz="6" w:space="0" w:color="auto"/>
            </w:tcBorders>
            <w:vAlign w:val="center"/>
          </w:tcPr>
          <w:p w14:paraId="1FC5D594" w14:textId="77777777" w:rsidR="0036527B" w:rsidRPr="00CC1A21" w:rsidRDefault="0036527B" w:rsidP="009359FC">
            <w:pPr>
              <w:autoSpaceDE w:val="0"/>
              <w:autoSpaceDN w:val="0"/>
              <w:spacing w:line="340" w:lineRule="exact"/>
              <w:jc w:val="both"/>
              <w:rPr>
                <w:color w:val="000000" w:themeColor="text1"/>
              </w:rPr>
            </w:pPr>
            <w:r w:rsidRPr="00CC1A21">
              <w:rPr>
                <w:color w:val="000000" w:themeColor="text1"/>
              </w:rPr>
              <w:t xml:space="preserve">青光眼鞏膜切開術　</w:t>
            </w:r>
          </w:p>
          <w:p w14:paraId="039F59EC" w14:textId="77777777" w:rsidR="0036527B" w:rsidRPr="00CC1A21" w:rsidRDefault="0036527B" w:rsidP="009359FC">
            <w:pPr>
              <w:autoSpaceDE w:val="0"/>
              <w:autoSpaceDN w:val="0"/>
              <w:spacing w:line="340" w:lineRule="exact"/>
              <w:jc w:val="both"/>
              <w:rPr>
                <w:color w:val="000000" w:themeColor="text1"/>
              </w:rPr>
            </w:pPr>
            <w:r w:rsidRPr="00CC1A21">
              <w:rPr>
                <w:color w:val="000000" w:themeColor="text1"/>
              </w:rPr>
              <w:t>Sclerotomy, for glaucoma</w:t>
            </w:r>
          </w:p>
        </w:tc>
        <w:tc>
          <w:tcPr>
            <w:tcW w:w="283" w:type="dxa"/>
            <w:tcBorders>
              <w:top w:val="single" w:sz="6" w:space="0" w:color="auto"/>
              <w:left w:val="single" w:sz="6" w:space="0" w:color="auto"/>
              <w:bottom w:val="single" w:sz="6" w:space="0" w:color="auto"/>
              <w:right w:val="single" w:sz="6" w:space="0" w:color="auto"/>
            </w:tcBorders>
          </w:tcPr>
          <w:p w14:paraId="13496D55"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F40B02"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56F6E2"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4A2DEC"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D07DD7"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4790</w:t>
            </w:r>
          </w:p>
        </w:tc>
      </w:tr>
      <w:tr w:rsidR="00CD66FB" w:rsidRPr="00CC1A21" w14:paraId="5AB78599" w14:textId="77777777" w:rsidTr="00452349">
        <w:tc>
          <w:tcPr>
            <w:tcW w:w="850" w:type="dxa"/>
            <w:tcBorders>
              <w:top w:val="single" w:sz="6" w:space="0" w:color="auto"/>
              <w:left w:val="single" w:sz="6" w:space="0" w:color="auto"/>
              <w:bottom w:val="single" w:sz="6" w:space="0" w:color="auto"/>
              <w:right w:val="single" w:sz="6" w:space="0" w:color="auto"/>
            </w:tcBorders>
            <w:vAlign w:val="center"/>
          </w:tcPr>
          <w:p w14:paraId="3E3C2EA0" w14:textId="77777777" w:rsidR="0036527B" w:rsidRPr="00CC1A21" w:rsidRDefault="0036527B" w:rsidP="009359FC">
            <w:pPr>
              <w:autoSpaceDE w:val="0"/>
              <w:autoSpaceDN w:val="0"/>
              <w:spacing w:line="340" w:lineRule="exact"/>
              <w:jc w:val="both"/>
              <w:rPr>
                <w:color w:val="000000" w:themeColor="text1"/>
              </w:rPr>
            </w:pPr>
            <w:r w:rsidRPr="00CC1A21">
              <w:rPr>
                <w:color w:val="000000" w:themeColor="text1"/>
              </w:rPr>
              <w:t>85602B</w:t>
            </w:r>
          </w:p>
        </w:tc>
        <w:tc>
          <w:tcPr>
            <w:tcW w:w="6803" w:type="dxa"/>
            <w:tcBorders>
              <w:top w:val="single" w:sz="6" w:space="0" w:color="auto"/>
              <w:left w:val="single" w:sz="6" w:space="0" w:color="auto"/>
              <w:bottom w:val="single" w:sz="6" w:space="0" w:color="auto"/>
              <w:right w:val="single" w:sz="6" w:space="0" w:color="auto"/>
            </w:tcBorders>
            <w:vAlign w:val="center"/>
          </w:tcPr>
          <w:p w14:paraId="25D593C8" w14:textId="77777777" w:rsidR="0036527B" w:rsidRPr="00CC1A21" w:rsidRDefault="0036527B" w:rsidP="009359FC">
            <w:pPr>
              <w:autoSpaceDE w:val="0"/>
              <w:autoSpaceDN w:val="0"/>
              <w:spacing w:line="340" w:lineRule="exact"/>
              <w:jc w:val="both"/>
              <w:rPr>
                <w:color w:val="000000" w:themeColor="text1"/>
              </w:rPr>
            </w:pPr>
            <w:r w:rsidRPr="00CC1A21">
              <w:rPr>
                <w:color w:val="000000" w:themeColor="text1"/>
              </w:rPr>
              <w:t xml:space="preserve">艾利阿特氏手術　</w:t>
            </w:r>
            <w:r w:rsidRPr="00CC1A21">
              <w:rPr>
                <w:color w:val="000000" w:themeColor="text1"/>
              </w:rPr>
              <w:t>Elliot's operation</w:t>
            </w:r>
          </w:p>
        </w:tc>
        <w:tc>
          <w:tcPr>
            <w:tcW w:w="283" w:type="dxa"/>
            <w:tcBorders>
              <w:top w:val="single" w:sz="6" w:space="0" w:color="auto"/>
              <w:left w:val="single" w:sz="6" w:space="0" w:color="auto"/>
              <w:bottom w:val="single" w:sz="6" w:space="0" w:color="auto"/>
              <w:right w:val="single" w:sz="6" w:space="0" w:color="auto"/>
            </w:tcBorders>
          </w:tcPr>
          <w:p w14:paraId="0D932977" w14:textId="77777777" w:rsidR="0036527B" w:rsidRPr="00CC1A21" w:rsidRDefault="0036527B"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AA6A7C"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C3EFFC"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DA87B1"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944F6B"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2460</w:t>
            </w:r>
          </w:p>
        </w:tc>
      </w:tr>
      <w:tr w:rsidR="00CD66FB" w:rsidRPr="00CC1A21" w14:paraId="1A5FC455"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4D8D3498"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85604B</w:t>
            </w:r>
          </w:p>
        </w:tc>
        <w:tc>
          <w:tcPr>
            <w:tcW w:w="6803" w:type="dxa"/>
            <w:tcBorders>
              <w:top w:val="single" w:sz="6" w:space="0" w:color="auto"/>
              <w:left w:val="single" w:sz="6" w:space="0" w:color="auto"/>
              <w:bottom w:val="single" w:sz="6" w:space="0" w:color="auto"/>
              <w:right w:val="single" w:sz="6" w:space="0" w:color="auto"/>
            </w:tcBorders>
          </w:tcPr>
          <w:p w14:paraId="3D278848"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 xml:space="preserve">後鞏膜切開術併液體吸出　</w:t>
            </w:r>
          </w:p>
          <w:p w14:paraId="30A3FC90"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Sclerotomy, posterior, with drainage of fluid</w:t>
            </w:r>
          </w:p>
        </w:tc>
        <w:tc>
          <w:tcPr>
            <w:tcW w:w="283" w:type="dxa"/>
            <w:tcBorders>
              <w:top w:val="single" w:sz="6" w:space="0" w:color="auto"/>
              <w:left w:val="single" w:sz="6" w:space="0" w:color="auto"/>
              <w:bottom w:val="single" w:sz="6" w:space="0" w:color="auto"/>
              <w:right w:val="single" w:sz="6" w:space="0" w:color="auto"/>
            </w:tcBorders>
          </w:tcPr>
          <w:p w14:paraId="1E1CE1F4" w14:textId="77777777" w:rsidR="006F4F8A" w:rsidRPr="00CC1A2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515059C"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8525D0"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0864DE"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127D5B"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5436</w:t>
            </w:r>
          </w:p>
        </w:tc>
      </w:tr>
      <w:tr w:rsidR="00CD66FB" w:rsidRPr="00CC1A21" w14:paraId="45FD9043"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66FBB42A"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85605B</w:t>
            </w:r>
          </w:p>
        </w:tc>
        <w:tc>
          <w:tcPr>
            <w:tcW w:w="6803" w:type="dxa"/>
            <w:tcBorders>
              <w:top w:val="single" w:sz="6" w:space="0" w:color="auto"/>
              <w:left w:val="single" w:sz="6" w:space="0" w:color="auto"/>
              <w:bottom w:val="single" w:sz="6" w:space="0" w:color="auto"/>
              <w:right w:val="single" w:sz="6" w:space="0" w:color="auto"/>
            </w:tcBorders>
          </w:tcPr>
          <w:p w14:paraId="613BA472"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後鞏膜切開術，合併磁鐵吸除眼異物</w:t>
            </w:r>
          </w:p>
          <w:p w14:paraId="4820868D"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Sclerotomy, posterior, with removal of intraocular foreign body by magnetic extraction</w:t>
            </w:r>
          </w:p>
        </w:tc>
        <w:tc>
          <w:tcPr>
            <w:tcW w:w="283" w:type="dxa"/>
            <w:tcBorders>
              <w:top w:val="single" w:sz="6" w:space="0" w:color="auto"/>
              <w:left w:val="single" w:sz="6" w:space="0" w:color="auto"/>
              <w:bottom w:val="single" w:sz="6" w:space="0" w:color="auto"/>
              <w:right w:val="single" w:sz="6" w:space="0" w:color="auto"/>
            </w:tcBorders>
          </w:tcPr>
          <w:p w14:paraId="22D6A099" w14:textId="77777777" w:rsidR="006F4F8A" w:rsidRPr="00CC1A2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DBCB1A"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B5CCA"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F3A200"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9AB424"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6858</w:t>
            </w:r>
          </w:p>
        </w:tc>
      </w:tr>
      <w:tr w:rsidR="00CD66FB" w:rsidRPr="00CC1A21" w14:paraId="6548A151"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2B94233F"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85606B</w:t>
            </w:r>
          </w:p>
        </w:tc>
        <w:tc>
          <w:tcPr>
            <w:tcW w:w="6803" w:type="dxa"/>
            <w:tcBorders>
              <w:top w:val="single" w:sz="6" w:space="0" w:color="auto"/>
              <w:left w:val="single" w:sz="6" w:space="0" w:color="auto"/>
              <w:bottom w:val="single" w:sz="6" w:space="0" w:color="auto"/>
              <w:right w:val="single" w:sz="6" w:space="0" w:color="auto"/>
            </w:tcBorders>
          </w:tcPr>
          <w:p w14:paraId="6D18F79C"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後鞏膜切開術，非磁性吸除眼異物</w:t>
            </w:r>
          </w:p>
          <w:p w14:paraId="71DFFFB3"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Sclerotomy, posterior, with removal of intraocular foreign body by nonmagnetic extraction</w:t>
            </w:r>
          </w:p>
        </w:tc>
        <w:tc>
          <w:tcPr>
            <w:tcW w:w="283" w:type="dxa"/>
            <w:tcBorders>
              <w:top w:val="single" w:sz="6" w:space="0" w:color="auto"/>
              <w:left w:val="single" w:sz="6" w:space="0" w:color="auto"/>
              <w:bottom w:val="single" w:sz="6" w:space="0" w:color="auto"/>
              <w:right w:val="single" w:sz="6" w:space="0" w:color="auto"/>
            </w:tcBorders>
          </w:tcPr>
          <w:p w14:paraId="396162C0" w14:textId="77777777" w:rsidR="006F4F8A" w:rsidRPr="00CC1A2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1628CE"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28447F"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D897EC"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492621"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7337</w:t>
            </w:r>
          </w:p>
        </w:tc>
      </w:tr>
      <w:tr w:rsidR="00CD66FB" w:rsidRPr="00CC1A21" w14:paraId="6EDF30BB"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2E619EC2"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85607B</w:t>
            </w:r>
          </w:p>
        </w:tc>
        <w:tc>
          <w:tcPr>
            <w:tcW w:w="6803" w:type="dxa"/>
            <w:tcBorders>
              <w:top w:val="single" w:sz="6" w:space="0" w:color="auto"/>
              <w:left w:val="single" w:sz="6" w:space="0" w:color="auto"/>
              <w:bottom w:val="single" w:sz="6" w:space="0" w:color="auto"/>
              <w:right w:val="single" w:sz="6" w:space="0" w:color="auto"/>
            </w:tcBorders>
          </w:tcPr>
          <w:p w14:paraId="72143564"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眼球穿傷，鞏膜任何方式切除及修復</w:t>
            </w:r>
          </w:p>
          <w:p w14:paraId="0C513105"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Perforating injury of eye ball, any type of scleral repair.</w:t>
            </w:r>
          </w:p>
        </w:tc>
        <w:tc>
          <w:tcPr>
            <w:tcW w:w="283" w:type="dxa"/>
            <w:tcBorders>
              <w:top w:val="single" w:sz="6" w:space="0" w:color="auto"/>
              <w:left w:val="single" w:sz="6" w:space="0" w:color="auto"/>
              <w:bottom w:val="single" w:sz="6" w:space="0" w:color="auto"/>
              <w:right w:val="single" w:sz="6" w:space="0" w:color="auto"/>
            </w:tcBorders>
          </w:tcPr>
          <w:p w14:paraId="21D251AD" w14:textId="77777777" w:rsidR="006F4F8A" w:rsidRPr="00CC1A2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9430EB"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255D64"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7CC41B"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7C268A"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11232</w:t>
            </w:r>
          </w:p>
        </w:tc>
      </w:tr>
      <w:tr w:rsidR="00CD66FB" w:rsidRPr="00CC1A21" w14:paraId="3701DBE7" w14:textId="77777777" w:rsidTr="00452349">
        <w:tc>
          <w:tcPr>
            <w:tcW w:w="850" w:type="dxa"/>
            <w:tcBorders>
              <w:top w:val="single" w:sz="6" w:space="0" w:color="auto"/>
              <w:left w:val="single" w:sz="6" w:space="0" w:color="auto"/>
              <w:bottom w:val="single" w:sz="6" w:space="0" w:color="auto"/>
              <w:right w:val="single" w:sz="6" w:space="0" w:color="auto"/>
            </w:tcBorders>
          </w:tcPr>
          <w:p w14:paraId="035D6368"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85608B</w:t>
            </w:r>
          </w:p>
        </w:tc>
        <w:tc>
          <w:tcPr>
            <w:tcW w:w="6803" w:type="dxa"/>
            <w:tcBorders>
              <w:top w:val="single" w:sz="6" w:space="0" w:color="auto"/>
              <w:left w:val="single" w:sz="6" w:space="0" w:color="auto"/>
              <w:bottom w:val="single" w:sz="6" w:space="0" w:color="auto"/>
              <w:right w:val="single" w:sz="6" w:space="0" w:color="auto"/>
            </w:tcBorders>
          </w:tcPr>
          <w:p w14:paraId="30BB4ECB"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鞏膜切除併植入或扣壓</w:t>
            </w:r>
          </w:p>
          <w:p w14:paraId="1CCA9C90"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 xml:space="preserve">Resection, scleral, with graft or buckling </w:t>
            </w:r>
          </w:p>
        </w:tc>
        <w:tc>
          <w:tcPr>
            <w:tcW w:w="283" w:type="dxa"/>
            <w:tcBorders>
              <w:top w:val="single" w:sz="6" w:space="0" w:color="auto"/>
              <w:left w:val="single" w:sz="6" w:space="0" w:color="auto"/>
              <w:bottom w:val="single" w:sz="6" w:space="0" w:color="auto"/>
              <w:right w:val="single" w:sz="6" w:space="0" w:color="auto"/>
            </w:tcBorders>
          </w:tcPr>
          <w:p w14:paraId="23E4F97C" w14:textId="77777777" w:rsidR="0036527B" w:rsidRPr="00CC1A21" w:rsidRDefault="0036527B"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43D43A"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31882B"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419DF5"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2558CA8"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11540</w:t>
            </w:r>
          </w:p>
        </w:tc>
      </w:tr>
      <w:tr w:rsidR="00CD66FB" w:rsidRPr="00CC1A21" w14:paraId="2B0EF6D8" w14:textId="77777777" w:rsidTr="006F4F8A">
        <w:trPr>
          <w:trHeight w:val="340"/>
        </w:trPr>
        <w:tc>
          <w:tcPr>
            <w:tcW w:w="850" w:type="dxa"/>
            <w:tcBorders>
              <w:top w:val="single" w:sz="6" w:space="0" w:color="auto"/>
              <w:left w:val="single" w:sz="6" w:space="0" w:color="auto"/>
              <w:bottom w:val="single" w:sz="6" w:space="0" w:color="auto"/>
              <w:right w:val="single" w:sz="6" w:space="0" w:color="auto"/>
            </w:tcBorders>
          </w:tcPr>
          <w:p w14:paraId="5D5E02B6" w14:textId="77777777" w:rsidR="006F4F8A" w:rsidRPr="00CC1A21" w:rsidRDefault="006F4F8A" w:rsidP="009359FC">
            <w:pPr>
              <w:autoSpaceDE w:val="0"/>
              <w:autoSpaceDN w:val="0"/>
              <w:spacing w:line="340" w:lineRule="exact"/>
              <w:jc w:val="both"/>
              <w:rPr>
                <w:color w:val="000000" w:themeColor="text1"/>
              </w:rPr>
            </w:pPr>
            <w:r w:rsidRPr="00CC1A21">
              <w:rPr>
                <w:color w:val="000000" w:themeColor="text1"/>
              </w:rPr>
              <w:t>85609B</w:t>
            </w:r>
          </w:p>
        </w:tc>
        <w:tc>
          <w:tcPr>
            <w:tcW w:w="6803" w:type="dxa"/>
            <w:tcBorders>
              <w:top w:val="single" w:sz="6" w:space="0" w:color="auto"/>
              <w:left w:val="single" w:sz="6" w:space="0" w:color="auto"/>
              <w:bottom w:val="single" w:sz="6" w:space="0" w:color="auto"/>
              <w:right w:val="single" w:sz="6" w:space="0" w:color="auto"/>
            </w:tcBorders>
          </w:tcPr>
          <w:p w14:paraId="7A9AD921" w14:textId="77777777" w:rsidR="006F4F8A" w:rsidRPr="00CC1A21" w:rsidRDefault="006F4F8A" w:rsidP="009359FC">
            <w:pPr>
              <w:autoSpaceDE w:val="0"/>
              <w:autoSpaceDN w:val="0"/>
              <w:spacing w:line="340" w:lineRule="exact"/>
              <w:jc w:val="both"/>
              <w:rPr>
                <w:color w:val="000000" w:themeColor="text1"/>
              </w:rPr>
            </w:pPr>
            <w:r w:rsidRPr="00CC1A21">
              <w:rPr>
                <w:color w:val="000000" w:themeColor="text1"/>
              </w:rPr>
              <w:t xml:space="preserve">鞏膜覆蓋術　</w:t>
            </w:r>
            <w:r w:rsidRPr="00CC1A21">
              <w:rPr>
                <w:color w:val="000000" w:themeColor="text1"/>
              </w:rPr>
              <w:t>Sclera graft</w:t>
            </w:r>
          </w:p>
        </w:tc>
        <w:tc>
          <w:tcPr>
            <w:tcW w:w="283" w:type="dxa"/>
            <w:tcBorders>
              <w:top w:val="single" w:sz="6" w:space="0" w:color="auto"/>
              <w:left w:val="single" w:sz="6" w:space="0" w:color="auto"/>
              <w:bottom w:val="single" w:sz="6" w:space="0" w:color="auto"/>
              <w:right w:val="single" w:sz="6" w:space="0" w:color="auto"/>
            </w:tcBorders>
          </w:tcPr>
          <w:p w14:paraId="2188BF1A" w14:textId="77777777" w:rsidR="006F4F8A" w:rsidRPr="00CC1A2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180285"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255307"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EEFB8C"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35190D"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4079</w:t>
            </w:r>
          </w:p>
        </w:tc>
      </w:tr>
      <w:tr w:rsidR="00CD66FB" w:rsidRPr="00CC1A21" w14:paraId="3A6E6F08" w14:textId="77777777" w:rsidTr="00452349">
        <w:tc>
          <w:tcPr>
            <w:tcW w:w="850" w:type="dxa"/>
            <w:tcBorders>
              <w:top w:val="single" w:sz="6" w:space="0" w:color="auto"/>
              <w:left w:val="single" w:sz="6" w:space="0" w:color="auto"/>
              <w:bottom w:val="single" w:sz="6" w:space="0" w:color="auto"/>
              <w:right w:val="single" w:sz="6" w:space="0" w:color="auto"/>
            </w:tcBorders>
          </w:tcPr>
          <w:p w14:paraId="78207E41"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85610B</w:t>
            </w:r>
          </w:p>
        </w:tc>
        <w:tc>
          <w:tcPr>
            <w:tcW w:w="6803" w:type="dxa"/>
            <w:tcBorders>
              <w:top w:val="single" w:sz="6" w:space="0" w:color="auto"/>
              <w:left w:val="single" w:sz="6" w:space="0" w:color="auto"/>
              <w:bottom w:val="single" w:sz="6" w:space="0" w:color="auto"/>
              <w:right w:val="single" w:sz="6" w:space="0" w:color="auto"/>
            </w:tcBorders>
          </w:tcPr>
          <w:p w14:paraId="11986FE3"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 xml:space="preserve">鞏膜表面異物除去術　</w:t>
            </w:r>
          </w:p>
          <w:p w14:paraId="20091D13" w14:textId="77777777" w:rsidR="0036527B" w:rsidRPr="00CC1A21" w:rsidRDefault="0036527B" w:rsidP="009359FC">
            <w:pPr>
              <w:autoSpaceDE w:val="0"/>
              <w:autoSpaceDN w:val="0"/>
              <w:spacing w:line="340" w:lineRule="exact"/>
              <w:rPr>
                <w:color w:val="000000" w:themeColor="text1"/>
              </w:rPr>
            </w:pPr>
            <w:r w:rsidRPr="00CC1A21">
              <w:rPr>
                <w:color w:val="000000" w:themeColor="text1"/>
              </w:rPr>
              <w:t>Removal of scleral surface foreign body</w:t>
            </w:r>
          </w:p>
        </w:tc>
        <w:tc>
          <w:tcPr>
            <w:tcW w:w="283" w:type="dxa"/>
            <w:tcBorders>
              <w:top w:val="single" w:sz="6" w:space="0" w:color="auto"/>
              <w:left w:val="single" w:sz="6" w:space="0" w:color="auto"/>
              <w:bottom w:val="single" w:sz="6" w:space="0" w:color="auto"/>
              <w:right w:val="single" w:sz="6" w:space="0" w:color="auto"/>
            </w:tcBorders>
          </w:tcPr>
          <w:p w14:paraId="18AD31EE" w14:textId="77777777" w:rsidR="0036527B" w:rsidRPr="00CC1A21" w:rsidRDefault="0036527B"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612AA3"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AD8B60"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C8CBC0" w14:textId="77777777" w:rsidR="0036527B" w:rsidRPr="00CC1A21" w:rsidRDefault="0036527B"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3D518D" w14:textId="77777777" w:rsidR="0036527B" w:rsidRPr="00CC1A21" w:rsidRDefault="0036527B" w:rsidP="009359FC">
            <w:pPr>
              <w:autoSpaceDE w:val="0"/>
              <w:autoSpaceDN w:val="0"/>
              <w:spacing w:line="340" w:lineRule="exact"/>
              <w:jc w:val="right"/>
              <w:rPr>
                <w:color w:val="000000" w:themeColor="text1"/>
              </w:rPr>
            </w:pPr>
            <w:r w:rsidRPr="00CC1A21">
              <w:rPr>
                <w:color w:val="000000" w:themeColor="text1"/>
              </w:rPr>
              <w:t>1227</w:t>
            </w:r>
          </w:p>
        </w:tc>
      </w:tr>
      <w:tr w:rsidR="00CD66FB" w:rsidRPr="00CC1A21" w14:paraId="4C9731AF" w14:textId="77777777" w:rsidTr="006F4F8A">
        <w:trPr>
          <w:trHeight w:val="340"/>
        </w:trPr>
        <w:tc>
          <w:tcPr>
            <w:tcW w:w="850" w:type="dxa"/>
            <w:tcBorders>
              <w:top w:val="single" w:sz="6" w:space="0" w:color="auto"/>
              <w:left w:val="single" w:sz="6" w:space="0" w:color="auto"/>
              <w:bottom w:val="single" w:sz="6" w:space="0" w:color="auto"/>
              <w:right w:val="single" w:sz="6" w:space="0" w:color="auto"/>
            </w:tcBorders>
          </w:tcPr>
          <w:p w14:paraId="39A65375"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85611B</w:t>
            </w:r>
          </w:p>
        </w:tc>
        <w:tc>
          <w:tcPr>
            <w:tcW w:w="6803" w:type="dxa"/>
            <w:tcBorders>
              <w:top w:val="single" w:sz="6" w:space="0" w:color="auto"/>
              <w:left w:val="single" w:sz="6" w:space="0" w:color="auto"/>
              <w:bottom w:val="single" w:sz="6" w:space="0" w:color="auto"/>
              <w:right w:val="single" w:sz="6" w:space="0" w:color="auto"/>
            </w:tcBorders>
          </w:tcPr>
          <w:p w14:paraId="3CDC8945" w14:textId="77777777" w:rsidR="006F4F8A" w:rsidRPr="00CC1A21" w:rsidRDefault="006F4F8A" w:rsidP="009359FC">
            <w:pPr>
              <w:autoSpaceDE w:val="0"/>
              <w:autoSpaceDN w:val="0"/>
              <w:spacing w:line="340" w:lineRule="exact"/>
              <w:rPr>
                <w:color w:val="000000" w:themeColor="text1"/>
              </w:rPr>
            </w:pPr>
            <w:r w:rsidRPr="00CC1A21">
              <w:rPr>
                <w:color w:val="000000" w:themeColor="text1"/>
              </w:rPr>
              <w:t>鞏膜切除術</w:t>
            </w:r>
            <w:r w:rsidRPr="00CC1A21">
              <w:rPr>
                <w:color w:val="000000" w:themeColor="text1"/>
              </w:rPr>
              <w:t xml:space="preserve"> Sclerectomy</w:t>
            </w:r>
          </w:p>
        </w:tc>
        <w:tc>
          <w:tcPr>
            <w:tcW w:w="283" w:type="dxa"/>
            <w:tcBorders>
              <w:top w:val="single" w:sz="6" w:space="0" w:color="auto"/>
              <w:left w:val="single" w:sz="6" w:space="0" w:color="auto"/>
              <w:bottom w:val="single" w:sz="6" w:space="0" w:color="auto"/>
              <w:right w:val="single" w:sz="6" w:space="0" w:color="auto"/>
            </w:tcBorders>
          </w:tcPr>
          <w:p w14:paraId="738AE6C4" w14:textId="77777777" w:rsidR="006F4F8A" w:rsidRPr="00CC1A2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C3F114"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045A1E"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02002D" w14:textId="77777777" w:rsidR="006F4F8A" w:rsidRPr="00CC1A21" w:rsidRDefault="006F4F8A" w:rsidP="009359FC">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CD7892" w14:textId="77777777" w:rsidR="006F4F8A" w:rsidRPr="00CC1A21" w:rsidRDefault="006F4F8A" w:rsidP="009359FC">
            <w:pPr>
              <w:pStyle w:val="affffffff4"/>
              <w:spacing w:line="340" w:lineRule="exact"/>
              <w:rPr>
                <w:color w:val="000000" w:themeColor="text1"/>
              </w:rPr>
            </w:pPr>
            <w:r w:rsidRPr="00CC1A21">
              <w:rPr>
                <w:dstrike w:val="0"/>
                <w:color w:val="000000" w:themeColor="text1"/>
              </w:rPr>
              <w:t>3756</w:t>
            </w:r>
          </w:p>
        </w:tc>
      </w:tr>
    </w:tbl>
    <w:p w14:paraId="5F59ECB3" w14:textId="77777777" w:rsidR="0036527B" w:rsidRPr="00CC1A21" w:rsidRDefault="0036527B" w:rsidP="0036527B">
      <w:pPr>
        <w:rPr>
          <w:color w:val="000000" w:themeColor="text1"/>
          <w:szCs w:val="24"/>
        </w:rPr>
      </w:pPr>
    </w:p>
    <w:p w14:paraId="17DA7EF9"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3445D82C" w14:textId="77777777" w:rsidR="0036527B" w:rsidRPr="00CC1A21" w:rsidRDefault="0036527B" w:rsidP="0079545A">
      <w:pPr>
        <w:outlineLvl w:val="1"/>
        <w:rPr>
          <w:color w:val="000000" w:themeColor="text1"/>
        </w:rPr>
      </w:pPr>
      <w:r w:rsidRPr="00CC1A21">
        <w:rPr>
          <w:color w:val="000000" w:themeColor="text1"/>
        </w:rPr>
        <w:lastRenderedPageBreak/>
        <w:t>五、虹膜及睫狀體</w:t>
      </w:r>
      <w:r w:rsidRPr="00CC1A21">
        <w:rPr>
          <w:color w:val="000000" w:themeColor="text1"/>
        </w:rPr>
        <w:t>Iris &amp; Ciliary body (85801</w:t>
      </w:r>
      <w:r w:rsidR="00A571F6" w:rsidRPr="00CC1A21">
        <w:rPr>
          <w:color w:val="000000" w:themeColor="text1"/>
        </w:rPr>
        <w:t>-</w:t>
      </w:r>
      <w:r w:rsidRPr="00CC1A21">
        <w:rPr>
          <w:color w:val="000000" w:themeColor="text1"/>
        </w:rPr>
        <w:t>85823)</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6423A9A" w14:textId="77777777" w:rsidTr="003A5941">
        <w:trPr>
          <w:cantSplit/>
          <w:trHeight w:val="20"/>
          <w:tblHeader/>
        </w:trPr>
        <w:tc>
          <w:tcPr>
            <w:tcW w:w="850" w:type="dxa"/>
            <w:tcBorders>
              <w:top w:val="single" w:sz="6" w:space="0" w:color="auto"/>
              <w:left w:val="single" w:sz="6" w:space="0" w:color="auto"/>
              <w:bottom w:val="single" w:sz="6" w:space="0" w:color="auto"/>
              <w:right w:val="single" w:sz="6" w:space="0" w:color="auto"/>
            </w:tcBorders>
            <w:vAlign w:val="center"/>
          </w:tcPr>
          <w:p w14:paraId="7682CEEC"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34923C1"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7ED6BDE"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基</w:t>
            </w:r>
          </w:p>
          <w:p w14:paraId="6A500BCC"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層</w:t>
            </w:r>
          </w:p>
          <w:p w14:paraId="1BE17D88"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院</w:t>
            </w:r>
          </w:p>
          <w:p w14:paraId="34999DE1"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44A818E"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地</w:t>
            </w:r>
          </w:p>
          <w:p w14:paraId="3958DCA2"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區</w:t>
            </w:r>
          </w:p>
          <w:p w14:paraId="21150799"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醫</w:t>
            </w:r>
          </w:p>
          <w:p w14:paraId="3ED13CC4"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C151047"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區</w:t>
            </w:r>
          </w:p>
          <w:p w14:paraId="4F1E7545"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域</w:t>
            </w:r>
          </w:p>
          <w:p w14:paraId="5E85AD1C"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醫</w:t>
            </w:r>
          </w:p>
          <w:p w14:paraId="494EEB3B"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3A30B06"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醫</w:t>
            </w:r>
          </w:p>
          <w:p w14:paraId="50EAE827"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學</w:t>
            </w:r>
          </w:p>
          <w:p w14:paraId="5ED90D7D"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中</w:t>
            </w:r>
          </w:p>
          <w:p w14:paraId="47E74EC6"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FC5DE05"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支</w:t>
            </w:r>
          </w:p>
          <w:p w14:paraId="34E3225C"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付</w:t>
            </w:r>
          </w:p>
          <w:p w14:paraId="08A9F446"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點</w:t>
            </w:r>
          </w:p>
          <w:p w14:paraId="7B0CD487" w14:textId="77777777" w:rsidR="0036527B" w:rsidRPr="00CC1A21" w:rsidRDefault="0036527B" w:rsidP="008F3754">
            <w:pPr>
              <w:autoSpaceDE w:val="0"/>
              <w:autoSpaceDN w:val="0"/>
              <w:spacing w:line="280" w:lineRule="exact"/>
              <w:jc w:val="center"/>
              <w:rPr>
                <w:color w:val="000000" w:themeColor="text1"/>
              </w:rPr>
            </w:pPr>
            <w:r w:rsidRPr="00CC1A21">
              <w:rPr>
                <w:color w:val="000000" w:themeColor="text1"/>
              </w:rPr>
              <w:t>數</w:t>
            </w:r>
          </w:p>
        </w:tc>
      </w:tr>
      <w:tr w:rsidR="00CD66FB" w:rsidRPr="00CC1A21" w14:paraId="1C674EF7"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25CEEDA7"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85801C</w:t>
            </w:r>
          </w:p>
        </w:tc>
        <w:tc>
          <w:tcPr>
            <w:tcW w:w="6803" w:type="dxa"/>
            <w:tcBorders>
              <w:top w:val="single" w:sz="6" w:space="0" w:color="auto"/>
              <w:left w:val="single" w:sz="6" w:space="0" w:color="auto"/>
              <w:bottom w:val="single" w:sz="6" w:space="0" w:color="auto"/>
              <w:right w:val="single" w:sz="6" w:space="0" w:color="auto"/>
            </w:tcBorders>
          </w:tcPr>
          <w:p w14:paraId="0E7FF2FE"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虹膜切開術　</w:t>
            </w:r>
            <w:r w:rsidRPr="00CC1A21">
              <w:rPr>
                <w:color w:val="000000" w:themeColor="text1"/>
              </w:rPr>
              <w:t>Iridotomy</w:t>
            </w:r>
          </w:p>
          <w:p w14:paraId="5D99AD26" w14:textId="77777777" w:rsidR="0036527B" w:rsidRPr="00CC1A21" w:rsidRDefault="0036527B" w:rsidP="003A5941">
            <w:pPr>
              <w:autoSpaceDE w:val="0"/>
              <w:autoSpaceDN w:val="0"/>
              <w:spacing w:line="340" w:lineRule="exact"/>
              <w:ind w:left="432" w:hangingChars="180" w:hanging="432"/>
              <w:rPr>
                <w:color w:val="000000" w:themeColor="text1"/>
              </w:rPr>
            </w:pPr>
            <w:r w:rsidRPr="00CC1A21">
              <w:rPr>
                <w:color w:val="000000" w:themeColor="text1"/>
              </w:rPr>
              <w:t>註：虹膜角膜切開術</w:t>
            </w:r>
            <w:r w:rsidRPr="00CC1A21">
              <w:rPr>
                <w:color w:val="000000" w:themeColor="text1"/>
              </w:rPr>
              <w:t>(iridosclerotomy)</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6B947174"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D16980"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C91ECD"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AF8D5E"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CF2264"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2898</w:t>
            </w:r>
          </w:p>
        </w:tc>
      </w:tr>
      <w:tr w:rsidR="00CD66FB" w:rsidRPr="00CC1A21" w14:paraId="6CAC465F"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424D1E24"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85802C</w:t>
            </w:r>
          </w:p>
        </w:tc>
        <w:tc>
          <w:tcPr>
            <w:tcW w:w="6803" w:type="dxa"/>
            <w:tcBorders>
              <w:top w:val="single" w:sz="6" w:space="0" w:color="auto"/>
              <w:left w:val="single" w:sz="6" w:space="0" w:color="auto"/>
              <w:bottom w:val="single" w:sz="6" w:space="0" w:color="auto"/>
              <w:right w:val="single" w:sz="6" w:space="0" w:color="auto"/>
            </w:tcBorders>
          </w:tcPr>
          <w:p w14:paraId="238A1EB3"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虹膜粘連分離術　</w:t>
            </w:r>
            <w:r w:rsidRPr="00CC1A21">
              <w:rPr>
                <w:color w:val="000000" w:themeColor="text1"/>
              </w:rPr>
              <w:t>Synechiotomy (iridodialysis)</w:t>
            </w:r>
          </w:p>
        </w:tc>
        <w:tc>
          <w:tcPr>
            <w:tcW w:w="283" w:type="dxa"/>
            <w:tcBorders>
              <w:top w:val="single" w:sz="6" w:space="0" w:color="auto"/>
              <w:left w:val="single" w:sz="6" w:space="0" w:color="auto"/>
              <w:bottom w:val="single" w:sz="6" w:space="0" w:color="auto"/>
              <w:right w:val="single" w:sz="6" w:space="0" w:color="auto"/>
            </w:tcBorders>
          </w:tcPr>
          <w:p w14:paraId="04C887C8"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0DB377"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AA8B5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B12BEE"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EF0555"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6930</w:t>
            </w:r>
          </w:p>
        </w:tc>
      </w:tr>
      <w:tr w:rsidR="00CD66FB" w:rsidRPr="00CC1A21" w14:paraId="410B02FF"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2814A912"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85803C</w:t>
            </w:r>
          </w:p>
        </w:tc>
        <w:tc>
          <w:tcPr>
            <w:tcW w:w="6803" w:type="dxa"/>
            <w:tcBorders>
              <w:top w:val="single" w:sz="6" w:space="0" w:color="auto"/>
              <w:left w:val="single" w:sz="6" w:space="0" w:color="auto"/>
              <w:bottom w:val="single" w:sz="6" w:space="0" w:color="auto"/>
              <w:right w:val="single" w:sz="6" w:space="0" w:color="auto"/>
            </w:tcBorders>
          </w:tcPr>
          <w:p w14:paraId="3BA6CE9D"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睫狀體冷凍治療　</w:t>
            </w:r>
            <w:r w:rsidRPr="00CC1A21">
              <w:rPr>
                <w:color w:val="000000" w:themeColor="text1"/>
              </w:rPr>
              <w:t>Cyclocryotherapy</w:t>
            </w:r>
          </w:p>
        </w:tc>
        <w:tc>
          <w:tcPr>
            <w:tcW w:w="283" w:type="dxa"/>
            <w:tcBorders>
              <w:top w:val="single" w:sz="6" w:space="0" w:color="auto"/>
              <w:left w:val="single" w:sz="6" w:space="0" w:color="auto"/>
              <w:bottom w:val="single" w:sz="6" w:space="0" w:color="auto"/>
              <w:right w:val="single" w:sz="6" w:space="0" w:color="auto"/>
            </w:tcBorders>
          </w:tcPr>
          <w:p w14:paraId="095123E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DBC1C5"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A55C69"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D70AA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C1634B"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3290</w:t>
            </w:r>
          </w:p>
        </w:tc>
      </w:tr>
      <w:tr w:rsidR="00CD66FB" w:rsidRPr="00CC1A21" w14:paraId="5F9B2293"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E7EC6CD"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85804C</w:t>
            </w:r>
          </w:p>
        </w:tc>
        <w:tc>
          <w:tcPr>
            <w:tcW w:w="6803" w:type="dxa"/>
            <w:tcBorders>
              <w:top w:val="single" w:sz="6" w:space="0" w:color="auto"/>
              <w:left w:val="single" w:sz="6" w:space="0" w:color="auto"/>
              <w:bottom w:val="single" w:sz="6" w:space="0" w:color="auto"/>
              <w:right w:val="single" w:sz="6" w:space="0" w:color="auto"/>
            </w:tcBorders>
          </w:tcPr>
          <w:p w14:paraId="409DA254"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睫狀體透熱法　</w:t>
            </w:r>
            <w:r w:rsidRPr="00CC1A21">
              <w:rPr>
                <w:color w:val="000000" w:themeColor="text1"/>
              </w:rPr>
              <w:t>Cyclodiathermy</w:t>
            </w:r>
          </w:p>
          <w:p w14:paraId="7A695404" w14:textId="77777777" w:rsidR="007B6C0F" w:rsidRPr="00CC1A21" w:rsidRDefault="007B6C0F" w:rsidP="007B6C0F">
            <w:pPr>
              <w:autoSpaceDE w:val="0"/>
              <w:autoSpaceDN w:val="0"/>
              <w:spacing w:line="320" w:lineRule="exact"/>
              <w:ind w:left="480" w:hangingChars="200" w:hanging="480"/>
              <w:rPr>
                <w:color w:val="000000" w:themeColor="text1"/>
              </w:rPr>
            </w:pPr>
            <w:r w:rsidRPr="00CC1A21">
              <w:rPr>
                <w:color w:val="000000" w:themeColor="text1"/>
              </w:rPr>
              <w:t>註：一般材料費及單次使用虹光雷射</w:t>
            </w:r>
            <w:r w:rsidRPr="00CC1A21">
              <w:rPr>
                <w:color w:val="000000" w:themeColor="text1"/>
              </w:rPr>
              <w:t>(</w:t>
            </w:r>
            <w:r w:rsidRPr="00CC1A21">
              <w:rPr>
                <w:color w:val="000000" w:themeColor="text1"/>
              </w:rPr>
              <w:t>探頭</w:t>
            </w:r>
            <w:r w:rsidRPr="00CC1A21">
              <w:rPr>
                <w:color w:val="000000" w:themeColor="text1"/>
              </w:rPr>
              <w:t>)</w:t>
            </w:r>
            <w:r w:rsidRPr="00CC1A21">
              <w:rPr>
                <w:color w:val="000000" w:themeColor="text1"/>
              </w:rPr>
              <w:t>，得另加計百分之三百十七。</w:t>
            </w:r>
          </w:p>
        </w:tc>
        <w:tc>
          <w:tcPr>
            <w:tcW w:w="283" w:type="dxa"/>
            <w:tcBorders>
              <w:top w:val="single" w:sz="6" w:space="0" w:color="auto"/>
              <w:left w:val="single" w:sz="6" w:space="0" w:color="auto"/>
              <w:bottom w:val="single" w:sz="6" w:space="0" w:color="auto"/>
              <w:right w:val="single" w:sz="6" w:space="0" w:color="auto"/>
            </w:tcBorders>
          </w:tcPr>
          <w:p w14:paraId="35C9260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C5794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CB1168"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67907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1EB1E3"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3290</w:t>
            </w:r>
          </w:p>
        </w:tc>
      </w:tr>
      <w:tr w:rsidR="00CD66FB" w:rsidRPr="00CC1A21" w14:paraId="3C6465EA"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D8A4013"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85805C</w:t>
            </w:r>
          </w:p>
        </w:tc>
        <w:tc>
          <w:tcPr>
            <w:tcW w:w="6803" w:type="dxa"/>
            <w:tcBorders>
              <w:top w:val="single" w:sz="6" w:space="0" w:color="auto"/>
              <w:left w:val="single" w:sz="6" w:space="0" w:color="auto"/>
              <w:bottom w:val="single" w:sz="6" w:space="0" w:color="auto"/>
              <w:right w:val="single" w:sz="6" w:space="0" w:color="auto"/>
            </w:tcBorders>
          </w:tcPr>
          <w:p w14:paraId="1BC8F2D2"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小樑切開術　</w:t>
            </w:r>
          </w:p>
          <w:p w14:paraId="07181492"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Trabeculotomy under microscope</w:t>
            </w:r>
          </w:p>
        </w:tc>
        <w:tc>
          <w:tcPr>
            <w:tcW w:w="283" w:type="dxa"/>
            <w:tcBorders>
              <w:top w:val="single" w:sz="6" w:space="0" w:color="auto"/>
              <w:left w:val="single" w:sz="6" w:space="0" w:color="auto"/>
              <w:bottom w:val="single" w:sz="6" w:space="0" w:color="auto"/>
              <w:right w:val="single" w:sz="6" w:space="0" w:color="auto"/>
            </w:tcBorders>
          </w:tcPr>
          <w:p w14:paraId="41D9D3F2"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A4B983"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6DC52F"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3279D0"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77DCF5"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7441</w:t>
            </w:r>
          </w:p>
        </w:tc>
      </w:tr>
      <w:tr w:rsidR="00CD66FB" w:rsidRPr="00CC1A21" w14:paraId="775F90C6"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72A6A3B6"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85806C</w:t>
            </w:r>
          </w:p>
        </w:tc>
        <w:tc>
          <w:tcPr>
            <w:tcW w:w="6803" w:type="dxa"/>
            <w:tcBorders>
              <w:top w:val="single" w:sz="6" w:space="0" w:color="auto"/>
              <w:left w:val="single" w:sz="6" w:space="0" w:color="auto"/>
              <w:bottom w:val="single" w:sz="6" w:space="0" w:color="auto"/>
              <w:right w:val="single" w:sz="6" w:space="0" w:color="auto"/>
            </w:tcBorders>
          </w:tcPr>
          <w:p w14:paraId="7DE377EC"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小樑切除術　</w:t>
            </w:r>
          </w:p>
          <w:p w14:paraId="1A7C8DDA"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Trabeculectomy under microscope</w:t>
            </w:r>
          </w:p>
          <w:p w14:paraId="375A9413" w14:textId="77777777" w:rsidR="0036527B" w:rsidRPr="00CC1A21" w:rsidRDefault="0036527B" w:rsidP="003A5941">
            <w:pPr>
              <w:autoSpaceDE w:val="0"/>
              <w:autoSpaceDN w:val="0"/>
              <w:spacing w:line="340" w:lineRule="exact"/>
              <w:ind w:left="480" w:hangingChars="200" w:hanging="480"/>
              <w:rPr>
                <w:color w:val="000000" w:themeColor="text1"/>
              </w:rPr>
            </w:pPr>
            <w:r w:rsidRPr="00CC1A21">
              <w:rPr>
                <w:color w:val="000000" w:themeColor="text1"/>
              </w:rPr>
              <w:t>註：包括</w:t>
            </w:r>
            <w:r w:rsidR="0005343E" w:rsidRPr="00CC1A21">
              <w:rPr>
                <w:color w:val="000000" w:themeColor="text1"/>
              </w:rPr>
              <w:t>周</w:t>
            </w:r>
            <w:r w:rsidRPr="00CC1A21">
              <w:rPr>
                <w:color w:val="000000" w:themeColor="text1"/>
              </w:rPr>
              <w:t>邊虹膜切除術</w:t>
            </w:r>
            <w:r w:rsidRPr="00CC1A21">
              <w:rPr>
                <w:color w:val="000000" w:themeColor="text1"/>
              </w:rPr>
              <w:t>(peripheral iridectomy)</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28EF795E"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0FC42C"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E5883B"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A7F468"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35823BB"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6939</w:t>
            </w:r>
          </w:p>
        </w:tc>
      </w:tr>
      <w:tr w:rsidR="00CD66FB" w:rsidRPr="00CC1A21" w14:paraId="3FC1F72B"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284205F3"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85807C</w:t>
            </w:r>
          </w:p>
        </w:tc>
        <w:tc>
          <w:tcPr>
            <w:tcW w:w="6803" w:type="dxa"/>
            <w:tcBorders>
              <w:top w:val="single" w:sz="6" w:space="0" w:color="auto"/>
              <w:left w:val="single" w:sz="6" w:space="0" w:color="auto"/>
              <w:bottom w:val="single" w:sz="6" w:space="0" w:color="auto"/>
              <w:right w:val="single" w:sz="6" w:space="0" w:color="auto"/>
            </w:tcBorders>
          </w:tcPr>
          <w:p w14:paraId="07EB053C"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光學性虹膜切除術　</w:t>
            </w:r>
            <w:r w:rsidRPr="00CC1A21">
              <w:rPr>
                <w:color w:val="000000" w:themeColor="text1"/>
              </w:rPr>
              <w:t>Optical iridectomy</w:t>
            </w:r>
          </w:p>
          <w:p w14:paraId="5E348CFC" w14:textId="77777777" w:rsidR="006F4F8A" w:rsidRPr="00CC1A21" w:rsidRDefault="006F4F8A" w:rsidP="003A5941">
            <w:pPr>
              <w:autoSpaceDE w:val="0"/>
              <w:autoSpaceDN w:val="0"/>
              <w:spacing w:line="340" w:lineRule="exact"/>
              <w:rPr>
                <w:color w:val="000000" w:themeColor="text1"/>
              </w:rPr>
            </w:pPr>
            <w:r w:rsidRPr="00CC1A21">
              <w:rPr>
                <w:color w:val="000000" w:themeColor="text1"/>
                <w:szCs w:val="24"/>
              </w:rPr>
              <w:t>註：扇形虹膜</w:t>
            </w:r>
            <w:r w:rsidRPr="00CC1A21">
              <w:rPr>
                <w:color w:val="000000" w:themeColor="text1"/>
                <w:szCs w:val="24"/>
              </w:rPr>
              <w:t xml:space="preserve">(sector iridectomy) </w:t>
            </w:r>
            <w:r w:rsidRPr="00CC1A2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2111969C"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CBAA33"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4D43F7"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35219D"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57576E"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3629</w:t>
            </w:r>
          </w:p>
        </w:tc>
      </w:tr>
      <w:tr w:rsidR="00CD66FB" w:rsidRPr="00CC1A21" w14:paraId="4B4D7A2A"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0F340F28"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85808C</w:t>
            </w:r>
          </w:p>
        </w:tc>
        <w:tc>
          <w:tcPr>
            <w:tcW w:w="6803" w:type="dxa"/>
            <w:tcBorders>
              <w:top w:val="single" w:sz="6" w:space="0" w:color="auto"/>
              <w:left w:val="single" w:sz="6" w:space="0" w:color="auto"/>
              <w:bottom w:val="single" w:sz="6" w:space="0" w:color="auto"/>
              <w:right w:val="single" w:sz="6" w:space="0" w:color="auto"/>
            </w:tcBorders>
          </w:tcPr>
          <w:p w14:paraId="5B361F89" w14:textId="77777777" w:rsidR="0036527B" w:rsidRPr="00CC1A21" w:rsidRDefault="0005343E" w:rsidP="003A5941">
            <w:pPr>
              <w:autoSpaceDE w:val="0"/>
              <w:autoSpaceDN w:val="0"/>
              <w:spacing w:line="340" w:lineRule="exact"/>
              <w:rPr>
                <w:color w:val="000000" w:themeColor="text1"/>
              </w:rPr>
            </w:pPr>
            <w:r w:rsidRPr="00CC1A21">
              <w:rPr>
                <w:color w:val="000000" w:themeColor="text1"/>
              </w:rPr>
              <w:t>周</w:t>
            </w:r>
            <w:r w:rsidR="0036527B" w:rsidRPr="00CC1A21">
              <w:rPr>
                <w:color w:val="000000" w:themeColor="text1"/>
              </w:rPr>
              <w:t xml:space="preserve">邊虹膜切除術　</w:t>
            </w:r>
            <w:r w:rsidR="0036527B" w:rsidRPr="00CC1A21">
              <w:rPr>
                <w:color w:val="000000" w:themeColor="text1"/>
              </w:rPr>
              <w:t>Peripheral iridectomy</w:t>
            </w:r>
          </w:p>
        </w:tc>
        <w:tc>
          <w:tcPr>
            <w:tcW w:w="283" w:type="dxa"/>
            <w:tcBorders>
              <w:top w:val="single" w:sz="6" w:space="0" w:color="auto"/>
              <w:left w:val="single" w:sz="6" w:space="0" w:color="auto"/>
              <w:bottom w:val="single" w:sz="6" w:space="0" w:color="auto"/>
              <w:right w:val="single" w:sz="6" w:space="0" w:color="auto"/>
            </w:tcBorders>
          </w:tcPr>
          <w:p w14:paraId="4664B8D7"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13E36E"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08A5D7"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CEE965"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DC9BB0"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2951</w:t>
            </w:r>
          </w:p>
        </w:tc>
      </w:tr>
      <w:tr w:rsidR="00CD66FB" w:rsidRPr="00CC1A21" w14:paraId="6406CD4B"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7654852E"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85810C</w:t>
            </w:r>
          </w:p>
        </w:tc>
        <w:tc>
          <w:tcPr>
            <w:tcW w:w="6803" w:type="dxa"/>
            <w:tcBorders>
              <w:top w:val="single" w:sz="6" w:space="0" w:color="auto"/>
              <w:left w:val="single" w:sz="6" w:space="0" w:color="auto"/>
              <w:bottom w:val="single" w:sz="6" w:space="0" w:color="auto"/>
              <w:right w:val="single" w:sz="6" w:space="0" w:color="auto"/>
            </w:tcBorders>
          </w:tcPr>
          <w:p w14:paraId="23863371"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虹膜鉗頓術　</w:t>
            </w:r>
            <w:r w:rsidRPr="00CC1A21">
              <w:rPr>
                <w:color w:val="000000" w:themeColor="text1"/>
              </w:rPr>
              <w:t>Iridencleisis for glaucoma</w:t>
            </w:r>
          </w:p>
        </w:tc>
        <w:tc>
          <w:tcPr>
            <w:tcW w:w="283" w:type="dxa"/>
            <w:tcBorders>
              <w:top w:val="single" w:sz="6" w:space="0" w:color="auto"/>
              <w:left w:val="single" w:sz="6" w:space="0" w:color="auto"/>
              <w:bottom w:val="single" w:sz="6" w:space="0" w:color="auto"/>
              <w:right w:val="single" w:sz="6" w:space="0" w:color="auto"/>
            </w:tcBorders>
          </w:tcPr>
          <w:p w14:paraId="6E704818"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8ABCF3"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7F9669"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BA15B4"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DF993E"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4733</w:t>
            </w:r>
          </w:p>
        </w:tc>
      </w:tr>
      <w:tr w:rsidR="00CD66FB" w:rsidRPr="00CC1A21" w14:paraId="1340BB8C"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73FE9421"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85811B</w:t>
            </w:r>
          </w:p>
        </w:tc>
        <w:tc>
          <w:tcPr>
            <w:tcW w:w="6803" w:type="dxa"/>
            <w:tcBorders>
              <w:top w:val="single" w:sz="6" w:space="0" w:color="auto"/>
              <w:left w:val="single" w:sz="6" w:space="0" w:color="auto"/>
              <w:bottom w:val="single" w:sz="6" w:space="0" w:color="auto"/>
              <w:right w:val="single" w:sz="6" w:space="0" w:color="auto"/>
            </w:tcBorders>
          </w:tcPr>
          <w:p w14:paraId="0885A6AF"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角鞏膜虹膜切除術　</w:t>
            </w:r>
            <w:r w:rsidRPr="00CC1A21">
              <w:rPr>
                <w:color w:val="000000" w:themeColor="text1"/>
              </w:rPr>
              <w:t>Corneoscleral iridocyclectomy</w:t>
            </w:r>
          </w:p>
          <w:p w14:paraId="0A58423F" w14:textId="77777777" w:rsidR="006F4F8A" w:rsidRPr="00CC1A21" w:rsidRDefault="006F4F8A" w:rsidP="003A5941">
            <w:pPr>
              <w:autoSpaceDE w:val="0"/>
              <w:autoSpaceDN w:val="0"/>
              <w:spacing w:line="340" w:lineRule="exact"/>
              <w:ind w:left="480" w:hangingChars="200" w:hanging="480"/>
              <w:rPr>
                <w:color w:val="000000" w:themeColor="text1"/>
              </w:rPr>
            </w:pPr>
            <w:r w:rsidRPr="00CC1A21">
              <w:rPr>
                <w:color w:val="000000" w:themeColor="text1"/>
              </w:rPr>
              <w:t>註：虹膜鞏膜切除術</w:t>
            </w:r>
            <w:r w:rsidRPr="00CC1A21">
              <w:rPr>
                <w:color w:val="000000" w:themeColor="text1"/>
              </w:rPr>
              <w:t>(iridosclerectomy)</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6F226FA" w14:textId="77777777" w:rsidR="006F4F8A" w:rsidRPr="00CC1A2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CE3896"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5D9E64"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92629B"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0DDACF3"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6985</w:t>
            </w:r>
          </w:p>
        </w:tc>
      </w:tr>
      <w:tr w:rsidR="00CD66FB" w:rsidRPr="00CC1A21" w14:paraId="4A2825A0"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3567B876"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85812C</w:t>
            </w:r>
          </w:p>
        </w:tc>
        <w:tc>
          <w:tcPr>
            <w:tcW w:w="6803" w:type="dxa"/>
            <w:tcBorders>
              <w:top w:val="single" w:sz="6" w:space="0" w:color="auto"/>
              <w:left w:val="single" w:sz="6" w:space="0" w:color="auto"/>
              <w:bottom w:val="single" w:sz="6" w:space="0" w:color="auto"/>
              <w:right w:val="single" w:sz="6" w:space="0" w:color="auto"/>
            </w:tcBorders>
          </w:tcPr>
          <w:p w14:paraId="671C4F19"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虹膜斷裂之復原　</w:t>
            </w:r>
            <w:r w:rsidRPr="00CC1A21">
              <w:rPr>
                <w:color w:val="000000" w:themeColor="text1"/>
              </w:rPr>
              <w:t>Repair of iridodialysis</w:t>
            </w:r>
          </w:p>
        </w:tc>
        <w:tc>
          <w:tcPr>
            <w:tcW w:w="283" w:type="dxa"/>
            <w:tcBorders>
              <w:top w:val="single" w:sz="6" w:space="0" w:color="auto"/>
              <w:left w:val="single" w:sz="6" w:space="0" w:color="auto"/>
              <w:bottom w:val="single" w:sz="6" w:space="0" w:color="auto"/>
              <w:right w:val="single" w:sz="6" w:space="0" w:color="auto"/>
            </w:tcBorders>
          </w:tcPr>
          <w:p w14:paraId="44134FD1"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E9E7AF"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69E77D"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261C2"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CCFD8E"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5450</w:t>
            </w:r>
          </w:p>
        </w:tc>
      </w:tr>
      <w:tr w:rsidR="00CD66FB" w:rsidRPr="00CC1A21" w14:paraId="57B4E887"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01383A54"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85813C</w:t>
            </w:r>
          </w:p>
        </w:tc>
        <w:tc>
          <w:tcPr>
            <w:tcW w:w="6803" w:type="dxa"/>
            <w:tcBorders>
              <w:top w:val="single" w:sz="6" w:space="0" w:color="auto"/>
              <w:left w:val="single" w:sz="6" w:space="0" w:color="auto"/>
              <w:bottom w:val="single" w:sz="6" w:space="0" w:color="auto"/>
              <w:right w:val="single" w:sz="6" w:space="0" w:color="auto"/>
            </w:tcBorders>
          </w:tcPr>
          <w:p w14:paraId="65225BC4"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睫狀體分離術　</w:t>
            </w:r>
            <w:r w:rsidRPr="00CC1A21">
              <w:rPr>
                <w:color w:val="000000" w:themeColor="text1"/>
              </w:rPr>
              <w:t>Cyclodialysis</w:t>
            </w:r>
          </w:p>
          <w:p w14:paraId="72275155" w14:textId="77777777" w:rsidR="006F4F8A" w:rsidRPr="00CC1A21" w:rsidRDefault="006F4F8A" w:rsidP="003A5941">
            <w:pPr>
              <w:autoSpaceDE w:val="0"/>
              <w:autoSpaceDN w:val="0"/>
              <w:spacing w:line="340" w:lineRule="exact"/>
              <w:rPr>
                <w:color w:val="000000" w:themeColor="text1"/>
              </w:rPr>
            </w:pPr>
            <w:r w:rsidRPr="00CC1A21">
              <w:rPr>
                <w:color w:val="000000" w:themeColor="text1"/>
                <w:szCs w:val="24"/>
              </w:rPr>
              <w:t>註：睫狀體切開術</w:t>
            </w:r>
            <w:r w:rsidRPr="00CC1A21">
              <w:rPr>
                <w:color w:val="000000" w:themeColor="text1"/>
                <w:szCs w:val="24"/>
              </w:rPr>
              <w:t xml:space="preserve">(ciliarotomy) </w:t>
            </w:r>
            <w:r w:rsidRPr="00CC1A2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69681B18"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E4533D"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5A3E1A"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0D3759"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112B3F"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4680</w:t>
            </w:r>
          </w:p>
        </w:tc>
      </w:tr>
      <w:tr w:rsidR="00CD66FB" w:rsidRPr="00CC1A21" w14:paraId="7DE53581"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2495850"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85814C</w:t>
            </w:r>
          </w:p>
        </w:tc>
        <w:tc>
          <w:tcPr>
            <w:tcW w:w="6803" w:type="dxa"/>
            <w:tcBorders>
              <w:top w:val="single" w:sz="6" w:space="0" w:color="auto"/>
              <w:left w:val="single" w:sz="6" w:space="0" w:color="auto"/>
              <w:bottom w:val="single" w:sz="6" w:space="0" w:color="auto"/>
              <w:right w:val="single" w:sz="6" w:space="0" w:color="auto"/>
            </w:tcBorders>
          </w:tcPr>
          <w:p w14:paraId="62CDC3A9"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全虹膜切除術　</w:t>
            </w:r>
            <w:r w:rsidRPr="00CC1A21">
              <w:rPr>
                <w:color w:val="000000" w:themeColor="text1"/>
              </w:rPr>
              <w:t>Complete iridectomy</w:t>
            </w:r>
          </w:p>
        </w:tc>
        <w:tc>
          <w:tcPr>
            <w:tcW w:w="283" w:type="dxa"/>
            <w:tcBorders>
              <w:top w:val="single" w:sz="6" w:space="0" w:color="auto"/>
              <w:left w:val="single" w:sz="6" w:space="0" w:color="auto"/>
              <w:bottom w:val="single" w:sz="6" w:space="0" w:color="auto"/>
              <w:right w:val="single" w:sz="6" w:space="0" w:color="auto"/>
            </w:tcBorders>
          </w:tcPr>
          <w:p w14:paraId="0AD818FE"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437FA6"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84BFB2"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AF8F1"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ECF0F8"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9130</w:t>
            </w:r>
          </w:p>
        </w:tc>
      </w:tr>
      <w:tr w:rsidR="00CD66FB" w:rsidRPr="00CC1A21" w14:paraId="78CCAFA3"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D4286C7"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85815C</w:t>
            </w:r>
          </w:p>
        </w:tc>
        <w:tc>
          <w:tcPr>
            <w:tcW w:w="6803" w:type="dxa"/>
            <w:tcBorders>
              <w:top w:val="single" w:sz="6" w:space="0" w:color="auto"/>
              <w:left w:val="single" w:sz="6" w:space="0" w:color="auto"/>
              <w:bottom w:val="single" w:sz="6" w:space="0" w:color="auto"/>
              <w:right w:val="single" w:sz="6" w:space="0" w:color="auto"/>
            </w:tcBorders>
          </w:tcPr>
          <w:p w14:paraId="5C39764E"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虹膜燒灼　</w:t>
            </w:r>
            <w:r w:rsidRPr="00CC1A21">
              <w:rPr>
                <w:color w:val="000000" w:themeColor="text1"/>
              </w:rPr>
              <w:t>Cauterization, iris</w:t>
            </w:r>
          </w:p>
        </w:tc>
        <w:tc>
          <w:tcPr>
            <w:tcW w:w="283" w:type="dxa"/>
            <w:tcBorders>
              <w:top w:val="single" w:sz="6" w:space="0" w:color="auto"/>
              <w:left w:val="single" w:sz="6" w:space="0" w:color="auto"/>
              <w:bottom w:val="single" w:sz="6" w:space="0" w:color="auto"/>
              <w:right w:val="single" w:sz="6" w:space="0" w:color="auto"/>
            </w:tcBorders>
          </w:tcPr>
          <w:p w14:paraId="237C6B66"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30F275"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D25A82"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E6E533"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F3A34E"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2480</w:t>
            </w:r>
          </w:p>
        </w:tc>
      </w:tr>
      <w:tr w:rsidR="00CD66FB" w:rsidRPr="00CC1A21" w14:paraId="03D57D3D"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F7B0B48"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85816B</w:t>
            </w:r>
          </w:p>
        </w:tc>
        <w:tc>
          <w:tcPr>
            <w:tcW w:w="6803" w:type="dxa"/>
            <w:tcBorders>
              <w:top w:val="single" w:sz="6" w:space="0" w:color="auto"/>
              <w:left w:val="single" w:sz="6" w:space="0" w:color="auto"/>
              <w:bottom w:val="single" w:sz="6" w:space="0" w:color="auto"/>
              <w:right w:val="single" w:sz="6" w:space="0" w:color="auto"/>
            </w:tcBorders>
          </w:tcPr>
          <w:p w14:paraId="0E6CA7CB"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虹膜囊腫切除術　</w:t>
            </w:r>
            <w:r w:rsidRPr="00CC1A21">
              <w:rPr>
                <w:color w:val="000000" w:themeColor="text1"/>
              </w:rPr>
              <w:t>Iridocystectomy</w:t>
            </w:r>
          </w:p>
        </w:tc>
        <w:tc>
          <w:tcPr>
            <w:tcW w:w="283" w:type="dxa"/>
            <w:tcBorders>
              <w:top w:val="single" w:sz="6" w:space="0" w:color="auto"/>
              <w:left w:val="single" w:sz="6" w:space="0" w:color="auto"/>
              <w:bottom w:val="single" w:sz="6" w:space="0" w:color="auto"/>
              <w:right w:val="single" w:sz="6" w:space="0" w:color="auto"/>
            </w:tcBorders>
          </w:tcPr>
          <w:p w14:paraId="796DDA07" w14:textId="77777777" w:rsidR="006F4F8A" w:rsidRPr="00CC1A2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6524318"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E4AFA3"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32B15F"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FCB42FC"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6780</w:t>
            </w:r>
          </w:p>
        </w:tc>
      </w:tr>
      <w:tr w:rsidR="00CD66FB" w:rsidRPr="00CC1A21" w14:paraId="76E03A3E"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30324FC6"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85817C</w:t>
            </w:r>
          </w:p>
        </w:tc>
        <w:tc>
          <w:tcPr>
            <w:tcW w:w="6803" w:type="dxa"/>
            <w:tcBorders>
              <w:top w:val="single" w:sz="6" w:space="0" w:color="auto"/>
              <w:left w:val="single" w:sz="6" w:space="0" w:color="auto"/>
              <w:bottom w:val="single" w:sz="6" w:space="0" w:color="auto"/>
              <w:right w:val="single" w:sz="6" w:space="0" w:color="auto"/>
            </w:tcBorders>
          </w:tcPr>
          <w:p w14:paraId="152B24C4" w14:textId="77777777" w:rsidR="0036527B" w:rsidRPr="00CC1A21" w:rsidRDefault="0036527B" w:rsidP="003A5941">
            <w:pPr>
              <w:autoSpaceDE w:val="0"/>
              <w:autoSpaceDN w:val="0"/>
              <w:spacing w:line="340" w:lineRule="exact"/>
              <w:rPr>
                <w:color w:val="000000" w:themeColor="text1"/>
              </w:rPr>
            </w:pPr>
            <w:r w:rsidRPr="00CC1A21">
              <w:rPr>
                <w:color w:val="000000" w:themeColor="text1"/>
              </w:rPr>
              <w:t xml:space="preserve">虹膜牽張術　</w:t>
            </w:r>
            <w:r w:rsidRPr="00CC1A21">
              <w:rPr>
                <w:color w:val="000000" w:themeColor="text1"/>
              </w:rPr>
              <w:t>Iridotasis stretching of iris</w:t>
            </w:r>
          </w:p>
        </w:tc>
        <w:tc>
          <w:tcPr>
            <w:tcW w:w="283" w:type="dxa"/>
            <w:tcBorders>
              <w:top w:val="single" w:sz="6" w:space="0" w:color="auto"/>
              <w:left w:val="single" w:sz="6" w:space="0" w:color="auto"/>
              <w:bottom w:val="single" w:sz="6" w:space="0" w:color="auto"/>
              <w:right w:val="single" w:sz="6" w:space="0" w:color="auto"/>
            </w:tcBorders>
          </w:tcPr>
          <w:p w14:paraId="332E31C5"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381FBF"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269950"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D44B02" w14:textId="77777777" w:rsidR="0036527B" w:rsidRPr="00CC1A21" w:rsidRDefault="0036527B"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4E675D" w14:textId="77777777" w:rsidR="0036527B" w:rsidRPr="00CC1A21" w:rsidRDefault="0036527B" w:rsidP="003A5941">
            <w:pPr>
              <w:autoSpaceDE w:val="0"/>
              <w:autoSpaceDN w:val="0"/>
              <w:spacing w:line="340" w:lineRule="exact"/>
              <w:jc w:val="right"/>
              <w:rPr>
                <w:color w:val="000000" w:themeColor="text1"/>
              </w:rPr>
            </w:pPr>
            <w:r w:rsidRPr="00CC1A21">
              <w:rPr>
                <w:color w:val="000000" w:themeColor="text1"/>
              </w:rPr>
              <w:t>5650</w:t>
            </w:r>
          </w:p>
        </w:tc>
      </w:tr>
      <w:tr w:rsidR="00CD66FB" w:rsidRPr="00CC1A21" w14:paraId="23F4C539"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1327461A" w14:textId="77777777" w:rsidR="007406CD" w:rsidRPr="00CC1A21" w:rsidRDefault="007406CD" w:rsidP="003A5941">
            <w:pPr>
              <w:pStyle w:val="Standard"/>
              <w:spacing w:line="34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85818C</w:t>
            </w:r>
          </w:p>
        </w:tc>
        <w:tc>
          <w:tcPr>
            <w:tcW w:w="6803" w:type="dxa"/>
            <w:tcBorders>
              <w:top w:val="single" w:sz="6" w:space="0" w:color="auto"/>
              <w:left w:val="single" w:sz="6" w:space="0" w:color="auto"/>
              <w:bottom w:val="single" w:sz="6" w:space="0" w:color="auto"/>
              <w:right w:val="single" w:sz="6" w:space="0" w:color="auto"/>
            </w:tcBorders>
          </w:tcPr>
          <w:p w14:paraId="64B9045F" w14:textId="77777777" w:rsidR="007406CD" w:rsidRPr="00CC1A21" w:rsidRDefault="007406CD" w:rsidP="003A5941">
            <w:pPr>
              <w:pStyle w:val="Standard"/>
              <w:spacing w:line="34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虹膜成形術：固定戳穿（顯微鏡下手術）</w:t>
            </w:r>
          </w:p>
          <w:p w14:paraId="28E9A1CE" w14:textId="77777777" w:rsidR="007406CD" w:rsidRPr="00CC1A21" w:rsidRDefault="007406CD" w:rsidP="003A5941">
            <w:pPr>
              <w:pStyle w:val="Standard"/>
              <w:spacing w:line="34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Iridoplasty fixation transfixation (microsurgery)</w:t>
            </w:r>
          </w:p>
          <w:p w14:paraId="25F127E4" w14:textId="77777777" w:rsidR="007406CD" w:rsidRPr="00CC1A21" w:rsidRDefault="007406CD" w:rsidP="003A47DD">
            <w:pPr>
              <w:pStyle w:val="Standard"/>
              <w:spacing w:line="340" w:lineRule="exact"/>
              <w:ind w:left="480" w:hanging="48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2F941751" w14:textId="77777777" w:rsidR="007406CD" w:rsidRPr="00CC1A21" w:rsidRDefault="007406CD" w:rsidP="003A5941">
            <w:pPr>
              <w:pStyle w:val="Standard"/>
              <w:spacing w:line="34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283" w:type="dxa"/>
            <w:tcBorders>
              <w:top w:val="single" w:sz="6" w:space="0" w:color="auto"/>
              <w:left w:val="single" w:sz="6" w:space="0" w:color="auto"/>
              <w:bottom w:val="single" w:sz="6" w:space="0" w:color="auto"/>
              <w:right w:val="single" w:sz="6" w:space="0" w:color="auto"/>
            </w:tcBorders>
          </w:tcPr>
          <w:p w14:paraId="5F4F4ED2" w14:textId="77777777" w:rsidR="007406CD" w:rsidRPr="00CC1A21" w:rsidRDefault="007406CD" w:rsidP="003A5941">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08FCAAD" w14:textId="77777777" w:rsidR="007406CD" w:rsidRPr="00CC1A21" w:rsidRDefault="007406CD" w:rsidP="003A5941">
            <w:pPr>
              <w:autoSpaceDE w:val="0"/>
              <w:autoSpaceDN w:val="0"/>
              <w:spacing w:line="34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75EF00B" w14:textId="77777777" w:rsidR="007406CD" w:rsidRPr="00CC1A21" w:rsidRDefault="007406CD" w:rsidP="003A5941">
            <w:pPr>
              <w:autoSpaceDE w:val="0"/>
              <w:autoSpaceDN w:val="0"/>
              <w:spacing w:line="34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02B9B63" w14:textId="77777777" w:rsidR="007406CD" w:rsidRPr="00CC1A21" w:rsidRDefault="007406CD" w:rsidP="003A5941">
            <w:pPr>
              <w:pStyle w:val="affffffff4"/>
              <w:spacing w:line="340" w:lineRule="exact"/>
              <w:rPr>
                <w:color w:val="000000" w:themeColor="text1"/>
                <w:szCs w:val="24"/>
              </w:rPr>
            </w:pPr>
            <w:r w:rsidRPr="00CC1A21">
              <w:rPr>
                <w:dstrike w:val="0"/>
                <w:color w:val="000000" w:themeColor="text1"/>
                <w:szCs w:val="24"/>
              </w:rPr>
              <w:t>4204</w:t>
            </w:r>
          </w:p>
        </w:tc>
      </w:tr>
      <w:tr w:rsidR="00CD66FB" w:rsidRPr="00CC1A21" w14:paraId="5034CA0C"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003EE9E6"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85820B</w:t>
            </w:r>
          </w:p>
        </w:tc>
        <w:tc>
          <w:tcPr>
            <w:tcW w:w="6803" w:type="dxa"/>
            <w:tcBorders>
              <w:top w:val="single" w:sz="6" w:space="0" w:color="auto"/>
              <w:left w:val="single" w:sz="6" w:space="0" w:color="auto"/>
              <w:bottom w:val="single" w:sz="6" w:space="0" w:color="auto"/>
              <w:right w:val="single" w:sz="6" w:space="0" w:color="auto"/>
            </w:tcBorders>
          </w:tcPr>
          <w:p w14:paraId="089FE008"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睫狀體脫出部份之切除　</w:t>
            </w:r>
            <w:r w:rsidRPr="00CC1A21">
              <w:rPr>
                <w:color w:val="000000" w:themeColor="text1"/>
              </w:rPr>
              <w:t>Ciliarybody excision of prolapse</w:t>
            </w:r>
          </w:p>
        </w:tc>
        <w:tc>
          <w:tcPr>
            <w:tcW w:w="283" w:type="dxa"/>
            <w:tcBorders>
              <w:top w:val="single" w:sz="6" w:space="0" w:color="auto"/>
              <w:left w:val="single" w:sz="6" w:space="0" w:color="auto"/>
              <w:bottom w:val="single" w:sz="6" w:space="0" w:color="auto"/>
              <w:right w:val="single" w:sz="6" w:space="0" w:color="auto"/>
            </w:tcBorders>
          </w:tcPr>
          <w:p w14:paraId="786248F7" w14:textId="77777777" w:rsidR="006F4F8A" w:rsidRPr="00CC1A2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962930"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B6FA51"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ADD435"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B2ECD7"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6264</w:t>
            </w:r>
          </w:p>
        </w:tc>
      </w:tr>
      <w:tr w:rsidR="00CD66FB" w:rsidRPr="00CC1A21" w14:paraId="6147CC21"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14381550"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85821B</w:t>
            </w:r>
          </w:p>
        </w:tc>
        <w:tc>
          <w:tcPr>
            <w:tcW w:w="6803" w:type="dxa"/>
            <w:tcBorders>
              <w:top w:val="single" w:sz="6" w:space="0" w:color="auto"/>
              <w:left w:val="single" w:sz="6" w:space="0" w:color="auto"/>
              <w:bottom w:val="single" w:sz="6" w:space="0" w:color="auto"/>
              <w:right w:val="single" w:sz="6" w:space="0" w:color="auto"/>
            </w:tcBorders>
          </w:tcPr>
          <w:p w14:paraId="46966791"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睫狀體活體切片　</w:t>
            </w:r>
            <w:r w:rsidRPr="00CC1A21">
              <w:rPr>
                <w:color w:val="000000" w:themeColor="text1"/>
              </w:rPr>
              <w:t>Ciliary body biopsy</w:t>
            </w:r>
          </w:p>
        </w:tc>
        <w:tc>
          <w:tcPr>
            <w:tcW w:w="283" w:type="dxa"/>
            <w:tcBorders>
              <w:top w:val="single" w:sz="6" w:space="0" w:color="auto"/>
              <w:left w:val="single" w:sz="6" w:space="0" w:color="auto"/>
              <w:bottom w:val="single" w:sz="6" w:space="0" w:color="auto"/>
              <w:right w:val="single" w:sz="6" w:space="0" w:color="auto"/>
            </w:tcBorders>
          </w:tcPr>
          <w:p w14:paraId="131006C9" w14:textId="77777777" w:rsidR="006F4F8A" w:rsidRPr="00CC1A2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E11014"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32BEE9"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D2BCD9"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A3A042"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2989</w:t>
            </w:r>
          </w:p>
        </w:tc>
      </w:tr>
      <w:tr w:rsidR="00CD66FB" w:rsidRPr="00CC1A21" w14:paraId="39B714C8"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1A6F0B1F"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85822B</w:t>
            </w:r>
          </w:p>
        </w:tc>
        <w:tc>
          <w:tcPr>
            <w:tcW w:w="6803" w:type="dxa"/>
            <w:tcBorders>
              <w:top w:val="single" w:sz="6" w:space="0" w:color="auto"/>
              <w:left w:val="single" w:sz="6" w:space="0" w:color="auto"/>
              <w:bottom w:val="single" w:sz="6" w:space="0" w:color="auto"/>
              <w:right w:val="single" w:sz="6" w:space="0" w:color="auto"/>
            </w:tcBorders>
          </w:tcPr>
          <w:p w14:paraId="310A64C7" w14:textId="77777777" w:rsidR="006F4F8A" w:rsidRPr="00CC1A21" w:rsidRDefault="006F4F8A" w:rsidP="003A5941">
            <w:pPr>
              <w:autoSpaceDE w:val="0"/>
              <w:autoSpaceDN w:val="0"/>
              <w:spacing w:line="340" w:lineRule="exact"/>
              <w:rPr>
                <w:color w:val="000000" w:themeColor="text1"/>
              </w:rPr>
            </w:pPr>
            <w:r w:rsidRPr="00CC1A21">
              <w:rPr>
                <w:color w:val="000000" w:themeColor="text1"/>
              </w:rPr>
              <w:t xml:space="preserve">前粘連分離術　</w:t>
            </w:r>
            <w:r w:rsidRPr="00CC1A21">
              <w:rPr>
                <w:color w:val="000000" w:themeColor="text1"/>
              </w:rPr>
              <w:t>Division of synechiae</w:t>
            </w:r>
          </w:p>
        </w:tc>
        <w:tc>
          <w:tcPr>
            <w:tcW w:w="283" w:type="dxa"/>
            <w:tcBorders>
              <w:top w:val="single" w:sz="6" w:space="0" w:color="auto"/>
              <w:left w:val="single" w:sz="6" w:space="0" w:color="auto"/>
              <w:bottom w:val="single" w:sz="6" w:space="0" w:color="auto"/>
              <w:right w:val="single" w:sz="6" w:space="0" w:color="auto"/>
            </w:tcBorders>
          </w:tcPr>
          <w:p w14:paraId="76C8E8D4" w14:textId="77777777" w:rsidR="006F4F8A" w:rsidRPr="00CC1A2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98F23F"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921DA6"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883D13" w14:textId="77777777" w:rsidR="006F4F8A" w:rsidRPr="00CC1A21" w:rsidRDefault="006F4F8A"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9BDE97" w14:textId="77777777" w:rsidR="006F4F8A" w:rsidRPr="00CC1A21" w:rsidRDefault="006F4F8A" w:rsidP="003A5941">
            <w:pPr>
              <w:pStyle w:val="affffffff4"/>
              <w:spacing w:line="340" w:lineRule="exact"/>
              <w:rPr>
                <w:color w:val="000000" w:themeColor="text1"/>
              </w:rPr>
            </w:pPr>
            <w:r w:rsidRPr="00CC1A21">
              <w:rPr>
                <w:dstrike w:val="0"/>
                <w:color w:val="000000" w:themeColor="text1"/>
              </w:rPr>
              <w:t>3161</w:t>
            </w:r>
          </w:p>
        </w:tc>
      </w:tr>
      <w:tr w:rsidR="00CD66FB" w:rsidRPr="00CC1A21" w14:paraId="64E70BF1"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3FA512E6" w14:textId="77777777" w:rsidR="002108B3" w:rsidRPr="00CC1A21" w:rsidRDefault="002108B3" w:rsidP="003A5941">
            <w:pPr>
              <w:autoSpaceDE w:val="0"/>
              <w:autoSpaceDN w:val="0"/>
              <w:spacing w:line="340" w:lineRule="exact"/>
              <w:rPr>
                <w:color w:val="000000" w:themeColor="text1"/>
              </w:rPr>
            </w:pPr>
            <w:r w:rsidRPr="00CC1A21">
              <w:rPr>
                <w:color w:val="000000" w:themeColor="text1"/>
              </w:rPr>
              <w:t>85823B</w:t>
            </w:r>
          </w:p>
        </w:tc>
        <w:tc>
          <w:tcPr>
            <w:tcW w:w="6803" w:type="dxa"/>
            <w:tcBorders>
              <w:top w:val="single" w:sz="6" w:space="0" w:color="auto"/>
              <w:left w:val="single" w:sz="6" w:space="0" w:color="auto"/>
              <w:bottom w:val="single" w:sz="6" w:space="0" w:color="auto"/>
              <w:right w:val="single" w:sz="6" w:space="0" w:color="auto"/>
            </w:tcBorders>
          </w:tcPr>
          <w:p w14:paraId="3AD2DE04" w14:textId="77777777" w:rsidR="002108B3" w:rsidRPr="00CC1A21" w:rsidRDefault="002108B3" w:rsidP="003A5941">
            <w:pPr>
              <w:autoSpaceDE w:val="0"/>
              <w:autoSpaceDN w:val="0"/>
              <w:spacing w:line="340" w:lineRule="exact"/>
              <w:rPr>
                <w:color w:val="000000" w:themeColor="text1"/>
              </w:rPr>
            </w:pPr>
            <w:r w:rsidRPr="00CC1A21">
              <w:rPr>
                <w:color w:val="000000" w:themeColor="text1"/>
              </w:rPr>
              <w:t>青光眼導管置入術</w:t>
            </w:r>
          </w:p>
          <w:p w14:paraId="469C1ED6" w14:textId="77777777" w:rsidR="002108B3" w:rsidRPr="00CC1A21" w:rsidRDefault="002108B3" w:rsidP="003A5941">
            <w:pPr>
              <w:autoSpaceDE w:val="0"/>
              <w:autoSpaceDN w:val="0"/>
              <w:spacing w:line="340" w:lineRule="exact"/>
              <w:rPr>
                <w:color w:val="000000" w:themeColor="text1"/>
              </w:rPr>
            </w:pPr>
            <w:r w:rsidRPr="00CC1A21">
              <w:rPr>
                <w:color w:val="000000" w:themeColor="text1"/>
              </w:rPr>
              <w:t>Glaucoma tube shunt surgery</w:t>
            </w:r>
          </w:p>
        </w:tc>
        <w:tc>
          <w:tcPr>
            <w:tcW w:w="283" w:type="dxa"/>
            <w:tcBorders>
              <w:top w:val="single" w:sz="6" w:space="0" w:color="auto"/>
              <w:left w:val="single" w:sz="6" w:space="0" w:color="auto"/>
              <w:bottom w:val="single" w:sz="6" w:space="0" w:color="auto"/>
              <w:right w:val="single" w:sz="6" w:space="0" w:color="auto"/>
            </w:tcBorders>
          </w:tcPr>
          <w:p w14:paraId="6E57DA58" w14:textId="77777777" w:rsidR="002108B3" w:rsidRPr="00CC1A21" w:rsidRDefault="002108B3"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B6063AC" w14:textId="77777777" w:rsidR="002108B3" w:rsidRPr="00CC1A21" w:rsidRDefault="002108B3"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DC8124" w14:textId="77777777" w:rsidR="002108B3" w:rsidRPr="00CC1A21" w:rsidRDefault="002108B3" w:rsidP="003A5941">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53431B" w14:textId="77777777" w:rsidR="002108B3" w:rsidRPr="00CC1A21" w:rsidRDefault="002108B3" w:rsidP="003A5941">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42348D" w14:textId="77777777" w:rsidR="002108B3" w:rsidRPr="00CC1A21" w:rsidRDefault="002108B3" w:rsidP="003A5941">
            <w:pPr>
              <w:pStyle w:val="affffffff4"/>
              <w:spacing w:line="340" w:lineRule="exact"/>
              <w:rPr>
                <w:color w:val="000000" w:themeColor="text1"/>
              </w:rPr>
            </w:pPr>
            <w:r w:rsidRPr="00CC1A21">
              <w:rPr>
                <w:dstrike w:val="0"/>
                <w:color w:val="000000" w:themeColor="text1"/>
              </w:rPr>
              <w:t>9168</w:t>
            </w:r>
          </w:p>
        </w:tc>
      </w:tr>
    </w:tbl>
    <w:p w14:paraId="0EC20D2C" w14:textId="77777777" w:rsidR="0036527B" w:rsidRPr="00CC1A21" w:rsidRDefault="0036527B" w:rsidP="0036527B">
      <w:pPr>
        <w:rPr>
          <w:color w:val="000000" w:themeColor="text1"/>
          <w:szCs w:val="24"/>
        </w:rPr>
      </w:pPr>
    </w:p>
    <w:p w14:paraId="458004AF"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5B409426" w14:textId="77777777" w:rsidR="0036527B" w:rsidRPr="00CC1A21" w:rsidRDefault="0036527B" w:rsidP="0079545A">
      <w:pPr>
        <w:outlineLvl w:val="1"/>
        <w:rPr>
          <w:color w:val="000000" w:themeColor="text1"/>
        </w:rPr>
      </w:pPr>
      <w:r w:rsidRPr="00CC1A21">
        <w:rPr>
          <w:color w:val="000000" w:themeColor="text1"/>
        </w:rPr>
        <w:lastRenderedPageBreak/>
        <w:t>六、水晶體</w:t>
      </w:r>
      <w:r w:rsidRPr="00CC1A21">
        <w:rPr>
          <w:color w:val="000000" w:themeColor="text1"/>
        </w:rPr>
        <w:t>Crystalline Lens (86001-86013)</w:t>
      </w:r>
    </w:p>
    <w:p w14:paraId="57806931" w14:textId="77777777" w:rsidR="007321C9" w:rsidRPr="00CC1A21" w:rsidRDefault="00C510CE" w:rsidP="000B654B">
      <w:pPr>
        <w:rPr>
          <w:color w:val="000000" w:themeColor="text1"/>
        </w:rPr>
      </w:pPr>
      <w:r w:rsidRPr="00CC1A21">
        <w:rPr>
          <w:color w:val="000000" w:themeColor="text1"/>
        </w:rPr>
        <w:t>通則：</w:t>
      </w:r>
    </w:p>
    <w:p w14:paraId="74507283" w14:textId="77777777" w:rsidR="007321C9" w:rsidRPr="00CC1A21" w:rsidRDefault="007321C9" w:rsidP="007321C9">
      <w:pPr>
        <w:spacing w:line="320" w:lineRule="exact"/>
        <w:ind w:left="360" w:hanging="360"/>
        <w:rPr>
          <w:color w:val="000000" w:themeColor="text1"/>
          <w:szCs w:val="24"/>
        </w:rPr>
      </w:pPr>
      <w:r w:rsidRPr="00CC1A21">
        <w:rPr>
          <w:color w:val="000000" w:themeColor="text1"/>
          <w:szCs w:val="24"/>
        </w:rPr>
        <w:t>1.</w:t>
      </w:r>
      <w:r w:rsidRPr="00CC1A21">
        <w:rPr>
          <w:color w:val="000000" w:themeColor="text1"/>
          <w:szCs w:val="24"/>
        </w:rPr>
        <w:t>限眼科專科醫師施行後申報。</w:t>
      </w:r>
    </w:p>
    <w:p w14:paraId="4D45F324" w14:textId="77777777" w:rsidR="00C510CE" w:rsidRPr="00CC1A21" w:rsidRDefault="007321C9" w:rsidP="007321C9">
      <w:pPr>
        <w:ind w:left="192" w:hangingChars="80" w:hanging="192"/>
        <w:rPr>
          <w:color w:val="000000" w:themeColor="text1"/>
        </w:rPr>
      </w:pPr>
      <w:r w:rsidRPr="00CC1A21">
        <w:rPr>
          <w:color w:val="000000" w:themeColor="text1"/>
          <w:szCs w:val="24"/>
          <w:lang w:val="x-none" w:eastAsia="x-none"/>
        </w:rPr>
        <w:t>2.</w:t>
      </w:r>
      <w:r w:rsidRPr="00CC1A21">
        <w:rPr>
          <w:color w:val="000000" w:themeColor="text1"/>
          <w:szCs w:val="24"/>
        </w:rPr>
        <w:t>每月門、住診白內障手術</w:t>
      </w:r>
      <w:r w:rsidRPr="00CC1A21">
        <w:rPr>
          <w:color w:val="000000" w:themeColor="text1"/>
          <w:szCs w:val="24"/>
        </w:rPr>
        <w:t>(</w:t>
      </w:r>
      <w:r w:rsidRPr="00CC1A21">
        <w:rPr>
          <w:color w:val="000000" w:themeColor="text1"/>
          <w:szCs w:val="24"/>
        </w:rPr>
        <w:t>含</w:t>
      </w:r>
      <w:r w:rsidRPr="00CC1A21">
        <w:rPr>
          <w:color w:val="000000" w:themeColor="text1"/>
          <w:szCs w:val="24"/>
        </w:rPr>
        <w:t>86006C</w:t>
      </w:r>
      <w:r w:rsidRPr="00CC1A21">
        <w:rPr>
          <w:color w:val="000000" w:themeColor="text1"/>
          <w:szCs w:val="24"/>
        </w:rPr>
        <w:t>、</w:t>
      </w:r>
      <w:r w:rsidRPr="00CC1A21">
        <w:rPr>
          <w:color w:val="000000" w:themeColor="text1"/>
          <w:szCs w:val="24"/>
        </w:rPr>
        <w:t>86007C</w:t>
      </w:r>
      <w:r w:rsidRPr="00CC1A21">
        <w:rPr>
          <w:color w:val="000000" w:themeColor="text1"/>
          <w:szCs w:val="24"/>
        </w:rPr>
        <w:t>、</w:t>
      </w:r>
      <w:r w:rsidRPr="00CC1A21">
        <w:rPr>
          <w:color w:val="000000" w:themeColor="text1"/>
          <w:szCs w:val="24"/>
        </w:rPr>
        <w:t>86008C</w:t>
      </w:r>
      <w:r w:rsidRPr="00CC1A21">
        <w:rPr>
          <w:color w:val="000000" w:themeColor="text1"/>
          <w:szCs w:val="24"/>
        </w:rPr>
        <w:t>、</w:t>
      </w:r>
      <w:r w:rsidRPr="00CC1A21">
        <w:rPr>
          <w:color w:val="000000" w:themeColor="text1"/>
          <w:szCs w:val="24"/>
        </w:rPr>
        <w:t>86011C</w:t>
      </w:r>
      <w:r w:rsidRPr="00CC1A21">
        <w:rPr>
          <w:color w:val="000000" w:themeColor="text1"/>
          <w:szCs w:val="24"/>
        </w:rPr>
        <w:t>、</w:t>
      </w:r>
      <w:r w:rsidRPr="00CC1A21">
        <w:rPr>
          <w:color w:val="000000" w:themeColor="text1"/>
          <w:szCs w:val="24"/>
        </w:rPr>
        <w:t>86012C</w:t>
      </w:r>
      <w:r w:rsidRPr="00CC1A21">
        <w:rPr>
          <w:color w:val="000000" w:themeColor="text1"/>
          <w:szCs w:val="24"/>
        </w:rPr>
        <w:t>，以及</w:t>
      </w:r>
      <w:r w:rsidRPr="00CC1A21">
        <w:rPr>
          <w:color w:val="000000" w:themeColor="text1"/>
          <w:szCs w:val="24"/>
        </w:rPr>
        <w:t>97605K</w:t>
      </w:r>
      <w:r w:rsidRPr="00CC1A21">
        <w:rPr>
          <w:color w:val="000000" w:themeColor="text1"/>
          <w:szCs w:val="24"/>
        </w:rPr>
        <w:t>、</w:t>
      </w:r>
      <w:r w:rsidRPr="00CC1A21">
        <w:rPr>
          <w:color w:val="000000" w:themeColor="text1"/>
          <w:szCs w:val="24"/>
        </w:rPr>
        <w:t>97606A</w:t>
      </w:r>
      <w:r w:rsidRPr="00CC1A21">
        <w:rPr>
          <w:color w:val="000000" w:themeColor="text1"/>
          <w:szCs w:val="24"/>
        </w:rPr>
        <w:t>、</w:t>
      </w:r>
      <w:r w:rsidRPr="00CC1A21">
        <w:rPr>
          <w:color w:val="000000" w:themeColor="text1"/>
          <w:szCs w:val="24"/>
        </w:rPr>
        <w:t>97607B</w:t>
      </w:r>
      <w:r w:rsidRPr="00CC1A21">
        <w:rPr>
          <w:color w:val="000000" w:themeColor="text1"/>
          <w:szCs w:val="24"/>
        </w:rPr>
        <w:t>、</w:t>
      </w:r>
      <w:r w:rsidRPr="00CC1A21">
        <w:rPr>
          <w:color w:val="000000" w:themeColor="text1"/>
          <w:szCs w:val="24"/>
        </w:rPr>
        <w:t>97608C</w:t>
      </w:r>
      <w:r w:rsidRPr="00CC1A21">
        <w:rPr>
          <w:color w:val="000000" w:themeColor="text1"/>
          <w:szCs w:val="24"/>
        </w:rPr>
        <w:t>所內含前揭項目</w:t>
      </w:r>
      <w:r w:rsidRPr="00CC1A21">
        <w:rPr>
          <w:color w:val="000000" w:themeColor="text1"/>
          <w:szCs w:val="24"/>
        </w:rPr>
        <w:t>)</w:t>
      </w:r>
      <w:r w:rsidRPr="00CC1A21">
        <w:rPr>
          <w:color w:val="000000" w:themeColor="text1"/>
          <w:szCs w:val="24"/>
        </w:rPr>
        <w:t>加總超過四十例之醫師，自事實發生之當月起算，第四十一例以上須於申報費用前，至</w:t>
      </w:r>
      <w:r w:rsidRPr="00CC1A21">
        <w:rPr>
          <w:color w:val="000000" w:themeColor="text1"/>
          <w:szCs w:val="24"/>
        </w:rPr>
        <w:t>VPN</w:t>
      </w:r>
      <w:r w:rsidRPr="00CC1A21">
        <w:rPr>
          <w:color w:val="000000" w:themeColor="text1"/>
          <w:szCs w:val="24"/>
        </w:rPr>
        <w:t>「白內障手術個案登錄系統」，取得「登錄完成序號」，並於申報時填列此序號，方得支付。</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D15344E" w14:textId="77777777" w:rsidTr="008F3754">
        <w:trPr>
          <w:cantSplit/>
          <w:trHeight w:val="20"/>
          <w:tblHeader/>
        </w:trPr>
        <w:tc>
          <w:tcPr>
            <w:tcW w:w="850" w:type="dxa"/>
            <w:tcBorders>
              <w:top w:val="single" w:sz="6" w:space="0" w:color="auto"/>
              <w:left w:val="single" w:sz="6" w:space="0" w:color="auto"/>
              <w:bottom w:val="single" w:sz="6" w:space="0" w:color="auto"/>
              <w:right w:val="single" w:sz="6" w:space="0" w:color="auto"/>
            </w:tcBorders>
            <w:vAlign w:val="center"/>
          </w:tcPr>
          <w:p w14:paraId="0F8D871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38557F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D8CCFA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4E06746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68ADA67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68D7B21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35D70EA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165A7D7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288BA1F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FD208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78AD95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74C004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057555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16B913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6ADEE7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29A18FF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361CC21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084E0BB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35250FB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69D82F2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2595BEF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7CCAD9D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59D654A0"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01844438"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86001C</w:t>
            </w:r>
          </w:p>
        </w:tc>
        <w:tc>
          <w:tcPr>
            <w:tcW w:w="6803" w:type="dxa"/>
            <w:tcBorders>
              <w:top w:val="single" w:sz="6" w:space="0" w:color="auto"/>
              <w:left w:val="single" w:sz="6" w:space="0" w:color="auto"/>
              <w:bottom w:val="single" w:sz="6" w:space="0" w:color="auto"/>
              <w:right w:val="single" w:sz="6" w:space="0" w:color="auto"/>
            </w:tcBorders>
          </w:tcPr>
          <w:p w14:paraId="4A39CE71"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膜性白內障切開術</w:t>
            </w:r>
          </w:p>
          <w:p w14:paraId="26B1A470"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Discission of membranous cataract under microscope</w:t>
            </w:r>
          </w:p>
        </w:tc>
        <w:tc>
          <w:tcPr>
            <w:tcW w:w="283" w:type="dxa"/>
            <w:tcBorders>
              <w:top w:val="single" w:sz="6" w:space="0" w:color="auto"/>
              <w:left w:val="single" w:sz="6" w:space="0" w:color="auto"/>
              <w:bottom w:val="single" w:sz="6" w:space="0" w:color="auto"/>
              <w:right w:val="single" w:sz="6" w:space="0" w:color="auto"/>
            </w:tcBorders>
          </w:tcPr>
          <w:p w14:paraId="07FE2466"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C70A03"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D7EE54"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DEF32B"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7238C9D"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3500</w:t>
            </w:r>
          </w:p>
        </w:tc>
      </w:tr>
      <w:tr w:rsidR="00CD66FB" w:rsidRPr="00CC1A21" w14:paraId="4FF790F5"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0E79660E" w14:textId="77777777" w:rsidR="00EA3BB8" w:rsidRPr="00CC1A21" w:rsidRDefault="00EA3BB8" w:rsidP="008F3754">
            <w:pPr>
              <w:autoSpaceDE w:val="0"/>
              <w:autoSpaceDN w:val="0"/>
              <w:spacing w:line="340" w:lineRule="exact"/>
              <w:rPr>
                <w:color w:val="000000" w:themeColor="text1"/>
              </w:rPr>
            </w:pPr>
            <w:r w:rsidRPr="00CC1A21">
              <w:rPr>
                <w:color w:val="000000" w:themeColor="text1"/>
              </w:rPr>
              <w:t>86002C</w:t>
            </w:r>
          </w:p>
        </w:tc>
        <w:tc>
          <w:tcPr>
            <w:tcW w:w="6803" w:type="dxa"/>
            <w:tcBorders>
              <w:top w:val="single" w:sz="6" w:space="0" w:color="auto"/>
              <w:left w:val="single" w:sz="6" w:space="0" w:color="auto"/>
              <w:bottom w:val="single" w:sz="6" w:space="0" w:color="auto"/>
              <w:right w:val="single" w:sz="6" w:space="0" w:color="auto"/>
            </w:tcBorders>
          </w:tcPr>
          <w:p w14:paraId="624CD816" w14:textId="77777777" w:rsidR="00EA3BB8" w:rsidRPr="00CC1A21" w:rsidRDefault="00EA3BB8" w:rsidP="008F3754">
            <w:pPr>
              <w:autoSpaceDE w:val="0"/>
              <w:autoSpaceDN w:val="0"/>
              <w:spacing w:line="340" w:lineRule="exact"/>
              <w:rPr>
                <w:color w:val="000000" w:themeColor="text1"/>
              </w:rPr>
            </w:pPr>
            <w:r w:rsidRPr="00CC1A21">
              <w:rPr>
                <w:color w:val="000000" w:themeColor="text1"/>
              </w:rPr>
              <w:t>白內障線狀摘出術</w:t>
            </w:r>
          </w:p>
          <w:p w14:paraId="390ABC41" w14:textId="77777777" w:rsidR="00EA3BB8" w:rsidRPr="00CC1A21" w:rsidRDefault="00EA3BB8" w:rsidP="008F3754">
            <w:pPr>
              <w:autoSpaceDE w:val="0"/>
              <w:autoSpaceDN w:val="0"/>
              <w:spacing w:line="340" w:lineRule="exact"/>
              <w:rPr>
                <w:color w:val="000000" w:themeColor="text1"/>
              </w:rPr>
            </w:pPr>
            <w:r w:rsidRPr="00CC1A21">
              <w:rPr>
                <w:color w:val="000000" w:themeColor="text1"/>
              </w:rPr>
              <w:t>Linear extraction for cataract</w:t>
            </w:r>
          </w:p>
        </w:tc>
        <w:tc>
          <w:tcPr>
            <w:tcW w:w="283" w:type="dxa"/>
            <w:tcBorders>
              <w:top w:val="single" w:sz="6" w:space="0" w:color="auto"/>
              <w:left w:val="single" w:sz="6" w:space="0" w:color="auto"/>
              <w:bottom w:val="single" w:sz="6" w:space="0" w:color="auto"/>
              <w:right w:val="single" w:sz="6" w:space="0" w:color="auto"/>
            </w:tcBorders>
          </w:tcPr>
          <w:p w14:paraId="6BE4D18B"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47A9B9"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46EB29"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B84C47"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453051B" w14:textId="77777777" w:rsidR="00EA3BB8" w:rsidRPr="00CC1A21" w:rsidRDefault="00EA3BB8" w:rsidP="008F3754">
            <w:pPr>
              <w:pStyle w:val="affffffff4"/>
              <w:spacing w:line="340" w:lineRule="exact"/>
              <w:rPr>
                <w:color w:val="000000" w:themeColor="text1"/>
              </w:rPr>
            </w:pPr>
            <w:r w:rsidRPr="00CC1A21">
              <w:rPr>
                <w:dstrike w:val="0"/>
                <w:color w:val="000000" w:themeColor="text1"/>
              </w:rPr>
              <w:t>4884</w:t>
            </w:r>
          </w:p>
        </w:tc>
      </w:tr>
      <w:tr w:rsidR="00CD66FB" w:rsidRPr="00CC1A21" w14:paraId="761F2E83"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6780F106" w14:textId="77777777" w:rsidR="00EA3BB8" w:rsidRPr="00CC1A21" w:rsidRDefault="00EA3BB8" w:rsidP="008F3754">
            <w:pPr>
              <w:autoSpaceDE w:val="0"/>
              <w:autoSpaceDN w:val="0"/>
              <w:spacing w:line="340" w:lineRule="exact"/>
              <w:rPr>
                <w:color w:val="000000" w:themeColor="text1"/>
              </w:rPr>
            </w:pPr>
            <w:r w:rsidRPr="00CC1A21">
              <w:rPr>
                <w:color w:val="000000" w:themeColor="text1"/>
              </w:rPr>
              <w:t>86005C</w:t>
            </w:r>
          </w:p>
        </w:tc>
        <w:tc>
          <w:tcPr>
            <w:tcW w:w="6803" w:type="dxa"/>
            <w:tcBorders>
              <w:top w:val="single" w:sz="6" w:space="0" w:color="auto"/>
              <w:left w:val="single" w:sz="6" w:space="0" w:color="auto"/>
              <w:bottom w:val="single" w:sz="6" w:space="0" w:color="auto"/>
              <w:right w:val="single" w:sz="6" w:space="0" w:color="auto"/>
            </w:tcBorders>
          </w:tcPr>
          <w:p w14:paraId="58AB7434" w14:textId="77777777" w:rsidR="00EA3BB8" w:rsidRPr="00CC1A21" w:rsidRDefault="00EA3BB8" w:rsidP="008F3754">
            <w:pPr>
              <w:autoSpaceDE w:val="0"/>
              <w:autoSpaceDN w:val="0"/>
              <w:spacing w:line="340" w:lineRule="exact"/>
              <w:rPr>
                <w:color w:val="000000" w:themeColor="text1"/>
              </w:rPr>
            </w:pPr>
            <w:r w:rsidRPr="00CC1A21">
              <w:rPr>
                <w:color w:val="000000" w:themeColor="text1"/>
              </w:rPr>
              <w:t>白內障切囊術</w:t>
            </w:r>
            <w:r w:rsidRPr="00CC1A21">
              <w:rPr>
                <w:color w:val="000000" w:themeColor="text1"/>
              </w:rPr>
              <w:t xml:space="preserve"> Capsulectomy for cataract</w:t>
            </w:r>
          </w:p>
        </w:tc>
        <w:tc>
          <w:tcPr>
            <w:tcW w:w="283" w:type="dxa"/>
            <w:tcBorders>
              <w:top w:val="single" w:sz="6" w:space="0" w:color="auto"/>
              <w:left w:val="single" w:sz="6" w:space="0" w:color="auto"/>
              <w:bottom w:val="single" w:sz="6" w:space="0" w:color="auto"/>
              <w:right w:val="single" w:sz="6" w:space="0" w:color="auto"/>
            </w:tcBorders>
          </w:tcPr>
          <w:p w14:paraId="4495E6DA"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C60B9E"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B87EBE"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E330C4" w14:textId="77777777" w:rsidR="00EA3BB8" w:rsidRPr="00CC1A21" w:rsidRDefault="00EA3BB8"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D29EB4" w14:textId="77777777" w:rsidR="00EA3BB8" w:rsidRPr="00CC1A21" w:rsidRDefault="00EA3BB8" w:rsidP="008F3754">
            <w:pPr>
              <w:pStyle w:val="affffffff4"/>
              <w:spacing w:line="340" w:lineRule="exact"/>
              <w:rPr>
                <w:color w:val="000000" w:themeColor="text1"/>
              </w:rPr>
            </w:pPr>
            <w:r w:rsidRPr="00CC1A21">
              <w:rPr>
                <w:dstrike w:val="0"/>
                <w:color w:val="000000" w:themeColor="text1"/>
              </w:rPr>
              <w:t>4884</w:t>
            </w:r>
          </w:p>
        </w:tc>
      </w:tr>
      <w:tr w:rsidR="00CD66FB" w:rsidRPr="00CC1A21" w14:paraId="2D69C36D"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2548509A"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86006C</w:t>
            </w:r>
          </w:p>
        </w:tc>
        <w:tc>
          <w:tcPr>
            <w:tcW w:w="6803" w:type="dxa"/>
            <w:tcBorders>
              <w:top w:val="single" w:sz="6" w:space="0" w:color="auto"/>
              <w:left w:val="single" w:sz="6" w:space="0" w:color="auto"/>
              <w:bottom w:val="single" w:sz="6" w:space="0" w:color="auto"/>
              <w:right w:val="single" w:sz="6" w:space="0" w:color="auto"/>
            </w:tcBorders>
          </w:tcPr>
          <w:p w14:paraId="6248E4E8"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水晶體囊切開吸引術</w:t>
            </w:r>
          </w:p>
          <w:p w14:paraId="218284A1"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Lens capsulotomy and aspiration of lens under microscope</w:t>
            </w:r>
          </w:p>
        </w:tc>
        <w:tc>
          <w:tcPr>
            <w:tcW w:w="283" w:type="dxa"/>
            <w:tcBorders>
              <w:top w:val="single" w:sz="6" w:space="0" w:color="auto"/>
              <w:left w:val="single" w:sz="6" w:space="0" w:color="auto"/>
              <w:bottom w:val="single" w:sz="6" w:space="0" w:color="auto"/>
              <w:right w:val="single" w:sz="6" w:space="0" w:color="auto"/>
            </w:tcBorders>
          </w:tcPr>
          <w:p w14:paraId="2726E0FE"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923536"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10104B"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4DBF27"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AAED97"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4488</w:t>
            </w:r>
          </w:p>
        </w:tc>
      </w:tr>
      <w:tr w:rsidR="00CD66FB" w:rsidRPr="00CC1A21" w14:paraId="139C8CAC"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4D7AF2F4"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86007C</w:t>
            </w:r>
          </w:p>
        </w:tc>
        <w:tc>
          <w:tcPr>
            <w:tcW w:w="6803" w:type="dxa"/>
            <w:tcBorders>
              <w:top w:val="single" w:sz="6" w:space="0" w:color="auto"/>
              <w:left w:val="single" w:sz="6" w:space="0" w:color="auto"/>
              <w:bottom w:val="single" w:sz="6" w:space="0" w:color="auto"/>
              <w:right w:val="single" w:sz="6" w:space="0" w:color="auto"/>
            </w:tcBorders>
          </w:tcPr>
          <w:p w14:paraId="00C769FD"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水晶體囊外（內）摘除術</w:t>
            </w:r>
          </w:p>
          <w:p w14:paraId="7D39BF3C"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Extracapsular (intracapsular) lens extraction (ECLE) (ICLE)</w:t>
            </w:r>
          </w:p>
          <w:p w14:paraId="2B6A6712" w14:textId="77777777" w:rsidR="0036527B" w:rsidRPr="00CC1A21" w:rsidRDefault="0036527B" w:rsidP="003A47DD">
            <w:pPr>
              <w:autoSpaceDE w:val="0"/>
              <w:autoSpaceDN w:val="0"/>
              <w:spacing w:line="340" w:lineRule="exact"/>
              <w:jc w:val="both"/>
              <w:rPr>
                <w:color w:val="000000" w:themeColor="text1"/>
              </w:rPr>
            </w:pPr>
            <w:r w:rsidRPr="00CC1A21">
              <w:rPr>
                <w:color w:val="000000" w:themeColor="text1"/>
              </w:rPr>
              <w:t>註：</w:t>
            </w:r>
          </w:p>
          <w:p w14:paraId="2C00EFBD" w14:textId="77777777" w:rsidR="0036527B" w:rsidRPr="00CC1A21" w:rsidRDefault="0036527B" w:rsidP="003A47DD">
            <w:pPr>
              <w:autoSpaceDE w:val="0"/>
              <w:autoSpaceDN w:val="0"/>
              <w:spacing w:line="340" w:lineRule="exact"/>
              <w:jc w:val="both"/>
              <w:rPr>
                <w:color w:val="000000" w:themeColor="text1"/>
              </w:rPr>
            </w:pPr>
            <w:r w:rsidRPr="00CC1A21">
              <w:rPr>
                <w:color w:val="000000" w:themeColor="text1"/>
              </w:rPr>
              <w:t>1.</w:t>
            </w:r>
            <w:r w:rsidRPr="00CC1A21">
              <w:rPr>
                <w:color w:val="000000" w:themeColor="text1"/>
              </w:rPr>
              <w:t>包括虹膜切開術</w:t>
            </w:r>
            <w:r w:rsidRPr="00CC1A21">
              <w:rPr>
                <w:color w:val="000000" w:themeColor="text1"/>
              </w:rPr>
              <w:t>(including iridotomy)</w:t>
            </w:r>
            <w:r w:rsidRPr="00CC1A21">
              <w:rPr>
                <w:color w:val="000000" w:themeColor="text1"/>
              </w:rPr>
              <w:t>。</w:t>
            </w:r>
          </w:p>
          <w:p w14:paraId="3AF9E31A" w14:textId="77777777" w:rsidR="0036527B" w:rsidRPr="00CC1A21" w:rsidRDefault="0036527B" w:rsidP="003A47DD">
            <w:pPr>
              <w:autoSpaceDE w:val="0"/>
              <w:autoSpaceDN w:val="0"/>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申報費用應檢附術前檢查結果、病歷影本、手術摘要。</w:t>
            </w:r>
          </w:p>
        </w:tc>
        <w:tc>
          <w:tcPr>
            <w:tcW w:w="283" w:type="dxa"/>
            <w:tcBorders>
              <w:top w:val="single" w:sz="6" w:space="0" w:color="auto"/>
              <w:left w:val="single" w:sz="6" w:space="0" w:color="auto"/>
              <w:bottom w:val="single" w:sz="6" w:space="0" w:color="auto"/>
              <w:right w:val="single" w:sz="6" w:space="0" w:color="auto"/>
            </w:tcBorders>
          </w:tcPr>
          <w:p w14:paraId="1F8A3430"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00E3D1"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307C41"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1B8D59"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0A70F8"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7500</w:t>
            </w:r>
          </w:p>
        </w:tc>
      </w:tr>
      <w:tr w:rsidR="00CD66FB" w:rsidRPr="00CC1A21" w14:paraId="11B0732A"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77CD6D42"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86008C</w:t>
            </w:r>
          </w:p>
        </w:tc>
        <w:tc>
          <w:tcPr>
            <w:tcW w:w="6803" w:type="dxa"/>
            <w:tcBorders>
              <w:top w:val="single" w:sz="6" w:space="0" w:color="auto"/>
              <w:left w:val="single" w:sz="6" w:space="0" w:color="auto"/>
              <w:bottom w:val="single" w:sz="6" w:space="0" w:color="auto"/>
              <w:right w:val="single" w:sz="6" w:space="0" w:color="auto"/>
            </w:tcBorders>
          </w:tcPr>
          <w:p w14:paraId="1EE587D2"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水晶體囊內（外）摘除術及人工水晶體置入術</w:t>
            </w:r>
          </w:p>
          <w:p w14:paraId="66984D17"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Intracapsular (extracapsular) lens extraction under microscope + IOL insertion</w:t>
            </w:r>
          </w:p>
          <w:p w14:paraId="7BD26855"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註：</w:t>
            </w:r>
          </w:p>
          <w:p w14:paraId="51F9842E" w14:textId="77777777" w:rsidR="0036527B" w:rsidRPr="00CC1A21" w:rsidRDefault="0036527B" w:rsidP="003A47DD">
            <w:pPr>
              <w:autoSpaceDE w:val="0"/>
              <w:autoSpaceDN w:val="0"/>
              <w:spacing w:line="340" w:lineRule="exact"/>
              <w:jc w:val="both"/>
              <w:rPr>
                <w:color w:val="000000" w:themeColor="text1"/>
              </w:rPr>
            </w:pPr>
            <w:r w:rsidRPr="00CC1A21">
              <w:rPr>
                <w:color w:val="000000" w:themeColor="text1"/>
              </w:rPr>
              <w:t>1.</w:t>
            </w:r>
            <w:r w:rsidRPr="00CC1A21">
              <w:rPr>
                <w:color w:val="000000" w:themeColor="text1"/>
              </w:rPr>
              <w:t>包括虹膜切開術</w:t>
            </w:r>
            <w:r w:rsidRPr="00CC1A21">
              <w:rPr>
                <w:color w:val="000000" w:themeColor="text1"/>
              </w:rPr>
              <w:t>(including iridotomy)</w:t>
            </w:r>
            <w:r w:rsidRPr="00CC1A21">
              <w:rPr>
                <w:color w:val="000000" w:themeColor="text1"/>
              </w:rPr>
              <w:t>。</w:t>
            </w:r>
          </w:p>
          <w:p w14:paraId="6C50C9ED" w14:textId="77777777" w:rsidR="0036527B" w:rsidRPr="00CC1A21" w:rsidRDefault="0036527B" w:rsidP="003A47DD">
            <w:pPr>
              <w:autoSpaceDE w:val="0"/>
              <w:autoSpaceDN w:val="0"/>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申報費用應檢附術前檢查結果、病歷影本、手術摘要。</w:t>
            </w:r>
          </w:p>
          <w:p w14:paraId="725F748B" w14:textId="77777777" w:rsidR="0036527B" w:rsidRPr="00CC1A21" w:rsidRDefault="0036527B" w:rsidP="003A47DD">
            <w:pPr>
              <w:autoSpaceDE w:val="0"/>
              <w:autoSpaceDN w:val="0"/>
              <w:spacing w:line="340" w:lineRule="exact"/>
              <w:jc w:val="both"/>
              <w:rPr>
                <w:color w:val="000000" w:themeColor="text1"/>
              </w:rPr>
            </w:pPr>
            <w:r w:rsidRPr="00CC1A21">
              <w:rPr>
                <w:color w:val="000000" w:themeColor="text1"/>
              </w:rPr>
              <w:t>3. Phacoemulcification + PCIOL</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306E49E"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7D5F6F"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C2FD97"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8762A5"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E03727"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9000</w:t>
            </w:r>
          </w:p>
        </w:tc>
      </w:tr>
      <w:tr w:rsidR="00CD66FB" w:rsidRPr="00CC1A21" w14:paraId="2C295695"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393EDB3E"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86009C</w:t>
            </w:r>
          </w:p>
        </w:tc>
        <w:tc>
          <w:tcPr>
            <w:tcW w:w="6803" w:type="dxa"/>
            <w:tcBorders>
              <w:top w:val="single" w:sz="6" w:space="0" w:color="auto"/>
              <w:left w:val="single" w:sz="6" w:space="0" w:color="auto"/>
              <w:bottom w:val="single" w:sz="6" w:space="0" w:color="auto"/>
              <w:right w:val="single" w:sz="6" w:space="0" w:color="auto"/>
            </w:tcBorders>
          </w:tcPr>
          <w:p w14:paraId="3B6DA0DB"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 xml:space="preserve">囊外水晶體超音波乳化術　</w:t>
            </w:r>
            <w:r w:rsidRPr="00CC1A21">
              <w:rPr>
                <w:color w:val="000000" w:themeColor="text1"/>
              </w:rPr>
              <w:t>Phacoemulsification</w:t>
            </w:r>
          </w:p>
        </w:tc>
        <w:tc>
          <w:tcPr>
            <w:tcW w:w="283" w:type="dxa"/>
            <w:tcBorders>
              <w:top w:val="single" w:sz="6" w:space="0" w:color="auto"/>
              <w:left w:val="single" w:sz="6" w:space="0" w:color="auto"/>
              <w:bottom w:val="single" w:sz="6" w:space="0" w:color="auto"/>
              <w:right w:val="single" w:sz="6" w:space="0" w:color="auto"/>
            </w:tcBorders>
          </w:tcPr>
          <w:p w14:paraId="77C0C866"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D4DEE6"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78027C"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041C39"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BB93FD"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7055</w:t>
            </w:r>
          </w:p>
        </w:tc>
      </w:tr>
      <w:tr w:rsidR="00CD66FB" w:rsidRPr="00CC1A21" w14:paraId="3909C6E8"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48EB6DC4"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86010B</w:t>
            </w:r>
          </w:p>
        </w:tc>
        <w:tc>
          <w:tcPr>
            <w:tcW w:w="6803" w:type="dxa"/>
            <w:tcBorders>
              <w:top w:val="single" w:sz="6" w:space="0" w:color="auto"/>
              <w:left w:val="single" w:sz="6" w:space="0" w:color="auto"/>
              <w:bottom w:val="single" w:sz="6" w:space="0" w:color="auto"/>
              <w:right w:val="single" w:sz="6" w:space="0" w:color="auto"/>
            </w:tcBorders>
          </w:tcPr>
          <w:p w14:paraId="0ADED7AA"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 xml:space="preserve">坦部水晶體切除術　</w:t>
            </w:r>
            <w:r w:rsidRPr="00CC1A21">
              <w:rPr>
                <w:color w:val="000000" w:themeColor="text1"/>
              </w:rPr>
              <w:t>Pars plana lensectomy (ocutome)</w:t>
            </w:r>
          </w:p>
        </w:tc>
        <w:tc>
          <w:tcPr>
            <w:tcW w:w="283" w:type="dxa"/>
            <w:tcBorders>
              <w:top w:val="single" w:sz="6" w:space="0" w:color="auto"/>
              <w:left w:val="single" w:sz="6" w:space="0" w:color="auto"/>
              <w:bottom w:val="single" w:sz="6" w:space="0" w:color="auto"/>
              <w:right w:val="single" w:sz="6" w:space="0" w:color="auto"/>
            </w:tcBorders>
          </w:tcPr>
          <w:p w14:paraId="220457F8" w14:textId="77777777" w:rsidR="0036527B" w:rsidRPr="00CC1A2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AF9C50"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0C6D06"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BF4F5A"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454172C"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7960</w:t>
            </w:r>
          </w:p>
        </w:tc>
      </w:tr>
      <w:tr w:rsidR="00CD66FB" w:rsidRPr="00CC1A21" w14:paraId="4FB6B318" w14:textId="77777777" w:rsidTr="008F3754">
        <w:trPr>
          <w:trHeight w:val="20"/>
        </w:trPr>
        <w:tc>
          <w:tcPr>
            <w:tcW w:w="850" w:type="dxa"/>
            <w:tcBorders>
              <w:top w:val="single" w:sz="6" w:space="0" w:color="auto"/>
              <w:left w:val="single" w:sz="6" w:space="0" w:color="auto"/>
              <w:right w:val="single" w:sz="6" w:space="0" w:color="auto"/>
            </w:tcBorders>
          </w:tcPr>
          <w:p w14:paraId="4720768A" w14:textId="77777777" w:rsidR="0036527B" w:rsidRPr="00CC1A21" w:rsidRDefault="0036527B" w:rsidP="008F3754">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370782E"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人工水晶體植入術</w:t>
            </w:r>
            <w:r w:rsidRPr="00CC1A21">
              <w:rPr>
                <w:color w:val="000000" w:themeColor="text1"/>
              </w:rPr>
              <w:t xml:space="preserve"> IOL implantation</w:t>
            </w:r>
          </w:p>
        </w:tc>
        <w:tc>
          <w:tcPr>
            <w:tcW w:w="283" w:type="dxa"/>
            <w:tcBorders>
              <w:top w:val="single" w:sz="6" w:space="0" w:color="auto"/>
              <w:left w:val="single" w:sz="6" w:space="0" w:color="auto"/>
              <w:right w:val="single" w:sz="6" w:space="0" w:color="auto"/>
            </w:tcBorders>
          </w:tcPr>
          <w:p w14:paraId="4CBF53B4" w14:textId="77777777" w:rsidR="0036527B" w:rsidRPr="00CC1A2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FAF5CF" w14:textId="77777777" w:rsidR="0036527B" w:rsidRPr="00CC1A2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0B4E2BC" w14:textId="77777777" w:rsidR="0036527B" w:rsidRPr="00CC1A2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66B2CA6" w14:textId="77777777" w:rsidR="0036527B" w:rsidRPr="00CC1A21" w:rsidRDefault="0036527B" w:rsidP="008F3754">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89CBACB" w14:textId="77777777" w:rsidR="0036527B" w:rsidRPr="00CC1A21" w:rsidRDefault="0036527B" w:rsidP="008F3754">
            <w:pPr>
              <w:autoSpaceDE w:val="0"/>
              <w:autoSpaceDN w:val="0"/>
              <w:spacing w:line="340" w:lineRule="exact"/>
              <w:rPr>
                <w:color w:val="000000" w:themeColor="text1"/>
              </w:rPr>
            </w:pPr>
          </w:p>
        </w:tc>
      </w:tr>
      <w:tr w:rsidR="00CD66FB" w:rsidRPr="00CC1A21" w14:paraId="08A22C1D" w14:textId="77777777" w:rsidTr="008F3754">
        <w:trPr>
          <w:trHeight w:val="20"/>
        </w:trPr>
        <w:tc>
          <w:tcPr>
            <w:tcW w:w="850" w:type="dxa"/>
            <w:tcBorders>
              <w:left w:val="single" w:sz="6" w:space="0" w:color="auto"/>
              <w:right w:val="single" w:sz="6" w:space="0" w:color="auto"/>
            </w:tcBorders>
          </w:tcPr>
          <w:p w14:paraId="2F018626"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86011C</w:t>
            </w:r>
          </w:p>
        </w:tc>
        <w:tc>
          <w:tcPr>
            <w:tcW w:w="6803" w:type="dxa"/>
            <w:tcBorders>
              <w:left w:val="single" w:sz="6" w:space="0" w:color="auto"/>
              <w:right w:val="single" w:sz="6" w:space="0" w:color="auto"/>
            </w:tcBorders>
          </w:tcPr>
          <w:p w14:paraId="68841EE4"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－第一次植入</w:t>
            </w:r>
            <w:r w:rsidRPr="00CC1A21">
              <w:rPr>
                <w:color w:val="000000" w:themeColor="text1"/>
              </w:rPr>
              <w:t xml:space="preserve"> primary</w:t>
            </w:r>
          </w:p>
        </w:tc>
        <w:tc>
          <w:tcPr>
            <w:tcW w:w="283" w:type="dxa"/>
            <w:tcBorders>
              <w:left w:val="single" w:sz="6" w:space="0" w:color="auto"/>
              <w:right w:val="single" w:sz="6" w:space="0" w:color="auto"/>
            </w:tcBorders>
          </w:tcPr>
          <w:p w14:paraId="2FA20EC9"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71DF574"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35E6B6F"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84C6ABF"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6A81107"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1960</w:t>
            </w:r>
          </w:p>
        </w:tc>
      </w:tr>
      <w:tr w:rsidR="00CD66FB" w:rsidRPr="00CC1A21" w14:paraId="22722E8C" w14:textId="77777777" w:rsidTr="008F3754">
        <w:trPr>
          <w:trHeight w:val="20"/>
        </w:trPr>
        <w:tc>
          <w:tcPr>
            <w:tcW w:w="850" w:type="dxa"/>
            <w:tcBorders>
              <w:left w:val="single" w:sz="6" w:space="0" w:color="auto"/>
              <w:right w:val="single" w:sz="6" w:space="0" w:color="auto"/>
            </w:tcBorders>
          </w:tcPr>
          <w:p w14:paraId="5082FD98"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86012C</w:t>
            </w:r>
          </w:p>
        </w:tc>
        <w:tc>
          <w:tcPr>
            <w:tcW w:w="6803" w:type="dxa"/>
            <w:tcBorders>
              <w:left w:val="single" w:sz="6" w:space="0" w:color="auto"/>
              <w:right w:val="single" w:sz="6" w:space="0" w:color="auto"/>
            </w:tcBorders>
          </w:tcPr>
          <w:p w14:paraId="4C479EBD"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－第二次植入</w:t>
            </w:r>
            <w:r w:rsidRPr="00CC1A21">
              <w:rPr>
                <w:color w:val="000000" w:themeColor="text1"/>
              </w:rPr>
              <w:t>secondary</w:t>
            </w:r>
          </w:p>
        </w:tc>
        <w:tc>
          <w:tcPr>
            <w:tcW w:w="283" w:type="dxa"/>
            <w:tcBorders>
              <w:left w:val="single" w:sz="6" w:space="0" w:color="auto"/>
              <w:right w:val="single" w:sz="6" w:space="0" w:color="auto"/>
            </w:tcBorders>
          </w:tcPr>
          <w:p w14:paraId="72A18F6D"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B082F7A"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4121DEF"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6131FA9"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6B254F6"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5000</w:t>
            </w:r>
          </w:p>
        </w:tc>
      </w:tr>
      <w:tr w:rsidR="00CD66FB" w:rsidRPr="00CC1A21" w14:paraId="64F004EC" w14:textId="77777777" w:rsidTr="008F3754">
        <w:trPr>
          <w:trHeight w:val="20"/>
        </w:trPr>
        <w:tc>
          <w:tcPr>
            <w:tcW w:w="850" w:type="dxa"/>
            <w:tcBorders>
              <w:left w:val="single" w:sz="6" w:space="0" w:color="auto"/>
              <w:bottom w:val="single" w:sz="6" w:space="0" w:color="auto"/>
              <w:right w:val="single" w:sz="6" w:space="0" w:color="auto"/>
            </w:tcBorders>
          </w:tcPr>
          <w:p w14:paraId="117067C9"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86013C</w:t>
            </w:r>
          </w:p>
        </w:tc>
        <w:tc>
          <w:tcPr>
            <w:tcW w:w="6803" w:type="dxa"/>
            <w:tcBorders>
              <w:left w:val="single" w:sz="6" w:space="0" w:color="auto"/>
              <w:bottom w:val="single" w:sz="6" w:space="0" w:color="auto"/>
              <w:right w:val="single" w:sz="6" w:space="0" w:color="auto"/>
            </w:tcBorders>
          </w:tcPr>
          <w:p w14:paraId="204A42F8" w14:textId="77777777" w:rsidR="0036527B" w:rsidRPr="00CC1A21" w:rsidRDefault="0036527B" w:rsidP="008F3754">
            <w:pPr>
              <w:autoSpaceDE w:val="0"/>
              <w:autoSpaceDN w:val="0"/>
              <w:spacing w:line="340" w:lineRule="exact"/>
              <w:rPr>
                <w:color w:val="000000" w:themeColor="text1"/>
              </w:rPr>
            </w:pPr>
            <w:r w:rsidRPr="00CC1A21">
              <w:rPr>
                <w:color w:val="000000" w:themeColor="text1"/>
              </w:rPr>
              <w:t>－調整術</w:t>
            </w:r>
            <w:r w:rsidRPr="00CC1A21">
              <w:rPr>
                <w:color w:val="000000" w:themeColor="text1"/>
              </w:rPr>
              <w:t>reposition</w:t>
            </w:r>
          </w:p>
        </w:tc>
        <w:tc>
          <w:tcPr>
            <w:tcW w:w="283" w:type="dxa"/>
            <w:tcBorders>
              <w:left w:val="single" w:sz="6" w:space="0" w:color="auto"/>
              <w:bottom w:val="single" w:sz="6" w:space="0" w:color="auto"/>
              <w:right w:val="single" w:sz="6" w:space="0" w:color="auto"/>
            </w:tcBorders>
          </w:tcPr>
          <w:p w14:paraId="5BF7D95E"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E5ACA9B"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C1B85E3"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6EC0652" w14:textId="77777777" w:rsidR="0036527B" w:rsidRPr="00CC1A21" w:rsidRDefault="0036527B" w:rsidP="008F3754">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7BB3BBF" w14:textId="77777777" w:rsidR="0036527B" w:rsidRPr="00CC1A21" w:rsidRDefault="0036527B" w:rsidP="008F3754">
            <w:pPr>
              <w:autoSpaceDE w:val="0"/>
              <w:autoSpaceDN w:val="0"/>
              <w:spacing w:line="340" w:lineRule="exact"/>
              <w:jc w:val="right"/>
              <w:rPr>
                <w:color w:val="000000" w:themeColor="text1"/>
              </w:rPr>
            </w:pPr>
            <w:r w:rsidRPr="00CC1A21">
              <w:rPr>
                <w:color w:val="000000" w:themeColor="text1"/>
              </w:rPr>
              <w:t>5000</w:t>
            </w:r>
          </w:p>
        </w:tc>
      </w:tr>
    </w:tbl>
    <w:p w14:paraId="66F9B95C" w14:textId="77777777" w:rsidR="0036527B" w:rsidRPr="00CC1A21" w:rsidRDefault="0036527B" w:rsidP="0036527B">
      <w:pPr>
        <w:rPr>
          <w:color w:val="000000" w:themeColor="text1"/>
          <w:szCs w:val="24"/>
        </w:rPr>
      </w:pPr>
    </w:p>
    <w:p w14:paraId="1548E048"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27D0E62D" w14:textId="77777777" w:rsidR="0036527B" w:rsidRPr="00CC1A21" w:rsidRDefault="0036527B" w:rsidP="0079545A">
      <w:pPr>
        <w:outlineLvl w:val="1"/>
        <w:rPr>
          <w:color w:val="000000" w:themeColor="text1"/>
        </w:rPr>
      </w:pPr>
      <w:r w:rsidRPr="00CC1A21">
        <w:rPr>
          <w:color w:val="000000" w:themeColor="text1"/>
        </w:rPr>
        <w:lastRenderedPageBreak/>
        <w:t>七、玻璃體</w:t>
      </w:r>
      <w:r w:rsidRPr="00CC1A21">
        <w:rPr>
          <w:color w:val="000000" w:themeColor="text1"/>
        </w:rPr>
        <w:t>Vitreous (86201-8621</w:t>
      </w:r>
      <w:r w:rsidR="007E5900" w:rsidRPr="00CC1A21">
        <w:rPr>
          <w:color w:val="000000" w:themeColor="text1"/>
        </w:rPr>
        <w:t>6</w:t>
      </w:r>
      <w:r w:rsidRPr="00CC1A2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BB6C658" w14:textId="77777777" w:rsidTr="00F13784">
        <w:trPr>
          <w:cantSplit/>
          <w:trHeight w:val="1020"/>
          <w:tblHeader/>
        </w:trPr>
        <w:tc>
          <w:tcPr>
            <w:tcW w:w="850" w:type="dxa"/>
            <w:tcBorders>
              <w:top w:val="single" w:sz="6" w:space="0" w:color="auto"/>
              <w:left w:val="single" w:sz="6" w:space="0" w:color="auto"/>
              <w:bottom w:val="single" w:sz="6" w:space="0" w:color="auto"/>
              <w:right w:val="single" w:sz="6" w:space="0" w:color="auto"/>
            </w:tcBorders>
            <w:vAlign w:val="center"/>
          </w:tcPr>
          <w:p w14:paraId="141B12C9"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DAC529A"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6E9D6E2"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基</w:t>
            </w:r>
          </w:p>
          <w:p w14:paraId="53E5562C"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層</w:t>
            </w:r>
          </w:p>
          <w:p w14:paraId="2027A70F"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院</w:t>
            </w:r>
          </w:p>
          <w:p w14:paraId="2C40B275"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90AFB55"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地</w:t>
            </w:r>
          </w:p>
          <w:p w14:paraId="4558DAFF"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區</w:t>
            </w:r>
          </w:p>
          <w:p w14:paraId="7CD650C9"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醫</w:t>
            </w:r>
          </w:p>
          <w:p w14:paraId="44E61B4A"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AB1D1DB"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區</w:t>
            </w:r>
          </w:p>
          <w:p w14:paraId="22CC8E96"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域</w:t>
            </w:r>
          </w:p>
          <w:p w14:paraId="1C86C3AC"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醫</w:t>
            </w:r>
          </w:p>
          <w:p w14:paraId="790D5348"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F40DB09"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醫</w:t>
            </w:r>
          </w:p>
          <w:p w14:paraId="461F8EB5"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學</w:t>
            </w:r>
          </w:p>
          <w:p w14:paraId="43B29690"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中</w:t>
            </w:r>
          </w:p>
          <w:p w14:paraId="3546DFDD"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B06FB0C"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支</w:t>
            </w:r>
          </w:p>
          <w:p w14:paraId="55D9EC6D"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付</w:t>
            </w:r>
          </w:p>
          <w:p w14:paraId="244FEF2F"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點</w:t>
            </w:r>
          </w:p>
          <w:p w14:paraId="2997B2E5" w14:textId="77777777" w:rsidR="0036527B" w:rsidRPr="00CC1A21" w:rsidRDefault="0036527B" w:rsidP="00F13784">
            <w:pPr>
              <w:autoSpaceDE w:val="0"/>
              <w:autoSpaceDN w:val="0"/>
              <w:spacing w:line="280" w:lineRule="exact"/>
              <w:jc w:val="center"/>
              <w:rPr>
                <w:color w:val="000000" w:themeColor="text1"/>
              </w:rPr>
            </w:pPr>
            <w:r w:rsidRPr="00CC1A21">
              <w:rPr>
                <w:color w:val="000000" w:themeColor="text1"/>
              </w:rPr>
              <w:t>數</w:t>
            </w:r>
          </w:p>
        </w:tc>
      </w:tr>
      <w:tr w:rsidR="00CD66FB" w:rsidRPr="00CC1A21" w14:paraId="21054C8F"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6DE3FEEC"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86201C</w:t>
            </w:r>
          </w:p>
        </w:tc>
        <w:tc>
          <w:tcPr>
            <w:tcW w:w="6803" w:type="dxa"/>
            <w:tcBorders>
              <w:top w:val="single" w:sz="6" w:space="0" w:color="auto"/>
              <w:left w:val="single" w:sz="6" w:space="0" w:color="auto"/>
              <w:bottom w:val="single" w:sz="6" w:space="0" w:color="auto"/>
              <w:right w:val="single" w:sz="6" w:space="0" w:color="auto"/>
            </w:tcBorders>
          </w:tcPr>
          <w:p w14:paraId="5EB7A595"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 xml:space="preserve">玻璃體內注射　</w:t>
            </w:r>
            <w:r w:rsidRPr="00CC1A21">
              <w:rPr>
                <w:color w:val="000000" w:themeColor="text1"/>
              </w:rPr>
              <w:t>Intravitreous injection</w:t>
            </w:r>
          </w:p>
          <w:p w14:paraId="46583D17" w14:textId="77777777" w:rsidR="007E5900" w:rsidRPr="00CC1A21" w:rsidRDefault="007E5900" w:rsidP="009B3AA7">
            <w:pPr>
              <w:autoSpaceDE w:val="0"/>
              <w:autoSpaceDN w:val="0"/>
              <w:spacing w:line="340" w:lineRule="exact"/>
              <w:jc w:val="both"/>
              <w:rPr>
                <w:color w:val="000000" w:themeColor="text1"/>
              </w:rPr>
            </w:pPr>
            <w:r w:rsidRPr="00CC1A21">
              <w:rPr>
                <w:color w:val="000000" w:themeColor="text1"/>
              </w:rPr>
              <w:t>註：不得同時申報</w:t>
            </w:r>
            <w:r w:rsidRPr="00CC1A21">
              <w:rPr>
                <w:color w:val="000000" w:themeColor="text1"/>
              </w:rPr>
              <w:t>86216C</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22C6DC7"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7C3DA4"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5587F4"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4D9182"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D3D0FC"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1485</w:t>
            </w:r>
          </w:p>
        </w:tc>
      </w:tr>
      <w:tr w:rsidR="00CD66FB" w:rsidRPr="00CC1A21" w14:paraId="6F4493C8"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6356CAD6"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86203C</w:t>
            </w:r>
          </w:p>
        </w:tc>
        <w:tc>
          <w:tcPr>
            <w:tcW w:w="6803" w:type="dxa"/>
            <w:tcBorders>
              <w:top w:val="single" w:sz="6" w:space="0" w:color="auto"/>
              <w:left w:val="single" w:sz="6" w:space="0" w:color="auto"/>
              <w:bottom w:val="single" w:sz="6" w:space="0" w:color="auto"/>
              <w:right w:val="single" w:sz="6" w:space="0" w:color="auto"/>
            </w:tcBorders>
          </w:tcPr>
          <w:p w14:paraId="13B05920"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 xml:space="preserve">前玻璃體切除術　</w:t>
            </w:r>
            <w:r w:rsidRPr="00CC1A21">
              <w:rPr>
                <w:color w:val="000000" w:themeColor="text1"/>
              </w:rPr>
              <w:t xml:space="preserve">Anterior vitrectomy (vitrector) </w:t>
            </w:r>
          </w:p>
        </w:tc>
        <w:tc>
          <w:tcPr>
            <w:tcW w:w="283" w:type="dxa"/>
            <w:tcBorders>
              <w:top w:val="single" w:sz="6" w:space="0" w:color="auto"/>
              <w:left w:val="single" w:sz="6" w:space="0" w:color="auto"/>
              <w:bottom w:val="single" w:sz="6" w:space="0" w:color="auto"/>
              <w:right w:val="single" w:sz="6" w:space="0" w:color="auto"/>
            </w:tcBorders>
          </w:tcPr>
          <w:p w14:paraId="6F57CAE2"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0F2B07"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F266CF"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5F070B"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C9DDD6E"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3446</w:t>
            </w:r>
          </w:p>
        </w:tc>
      </w:tr>
      <w:tr w:rsidR="00CD66FB" w:rsidRPr="00CC1A21" w14:paraId="54316739"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34E66328" w14:textId="77777777" w:rsidR="00EA3BB8" w:rsidRPr="00CC1A21" w:rsidRDefault="00EA3BB8" w:rsidP="00F13784">
            <w:pPr>
              <w:autoSpaceDE w:val="0"/>
              <w:autoSpaceDN w:val="0"/>
              <w:spacing w:line="340" w:lineRule="exact"/>
              <w:rPr>
                <w:color w:val="000000" w:themeColor="text1"/>
              </w:rPr>
            </w:pPr>
            <w:r w:rsidRPr="00CC1A21">
              <w:rPr>
                <w:color w:val="000000" w:themeColor="text1"/>
              </w:rPr>
              <w:t>86204B</w:t>
            </w:r>
          </w:p>
        </w:tc>
        <w:tc>
          <w:tcPr>
            <w:tcW w:w="6803" w:type="dxa"/>
            <w:tcBorders>
              <w:top w:val="single" w:sz="6" w:space="0" w:color="auto"/>
              <w:left w:val="single" w:sz="6" w:space="0" w:color="auto"/>
              <w:bottom w:val="single" w:sz="6" w:space="0" w:color="auto"/>
              <w:right w:val="single" w:sz="6" w:space="0" w:color="auto"/>
            </w:tcBorders>
          </w:tcPr>
          <w:p w14:paraId="0576C6FB" w14:textId="77777777" w:rsidR="00EA3BB8" w:rsidRPr="00CC1A21" w:rsidRDefault="00EA3BB8" w:rsidP="009B3AA7">
            <w:pPr>
              <w:autoSpaceDE w:val="0"/>
              <w:autoSpaceDN w:val="0"/>
              <w:spacing w:line="340" w:lineRule="exact"/>
              <w:jc w:val="both"/>
              <w:rPr>
                <w:color w:val="000000" w:themeColor="text1"/>
              </w:rPr>
            </w:pPr>
            <w:r w:rsidRPr="00CC1A21">
              <w:rPr>
                <w:color w:val="000000" w:themeColor="text1"/>
              </w:rPr>
              <w:t xml:space="preserve">眼前段再造術　</w:t>
            </w:r>
            <w:r w:rsidRPr="00CC1A21">
              <w:rPr>
                <w:color w:val="000000" w:themeColor="text1"/>
              </w:rPr>
              <w:t>Anterior segment reconstruction (vitrector)</w:t>
            </w:r>
          </w:p>
        </w:tc>
        <w:tc>
          <w:tcPr>
            <w:tcW w:w="283" w:type="dxa"/>
            <w:tcBorders>
              <w:top w:val="single" w:sz="6" w:space="0" w:color="auto"/>
              <w:left w:val="single" w:sz="6" w:space="0" w:color="auto"/>
              <w:bottom w:val="single" w:sz="6" w:space="0" w:color="auto"/>
              <w:right w:val="single" w:sz="6" w:space="0" w:color="auto"/>
            </w:tcBorders>
          </w:tcPr>
          <w:p w14:paraId="38BC4FAB" w14:textId="77777777" w:rsidR="00EA3BB8" w:rsidRPr="00CC1A21" w:rsidRDefault="00EA3BB8"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492DB6"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6B69BF"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C49AEF"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786E70" w14:textId="77777777" w:rsidR="00EA3BB8" w:rsidRPr="00CC1A21" w:rsidRDefault="00EA3BB8" w:rsidP="00F13784">
            <w:pPr>
              <w:pStyle w:val="affffffff4"/>
              <w:spacing w:line="340" w:lineRule="exact"/>
              <w:rPr>
                <w:color w:val="000000" w:themeColor="text1"/>
              </w:rPr>
            </w:pPr>
            <w:r w:rsidRPr="00CC1A21">
              <w:rPr>
                <w:dstrike w:val="0"/>
                <w:color w:val="000000" w:themeColor="text1"/>
              </w:rPr>
              <w:t>4446</w:t>
            </w:r>
          </w:p>
        </w:tc>
      </w:tr>
      <w:tr w:rsidR="00CD66FB" w:rsidRPr="00CC1A21" w14:paraId="4A2B5947" w14:textId="77777777" w:rsidTr="00F13784">
        <w:trPr>
          <w:trHeight w:val="737"/>
        </w:trPr>
        <w:tc>
          <w:tcPr>
            <w:tcW w:w="850" w:type="dxa"/>
            <w:tcBorders>
              <w:top w:val="single" w:sz="6" w:space="0" w:color="auto"/>
              <w:left w:val="single" w:sz="6" w:space="0" w:color="auto"/>
              <w:right w:val="single" w:sz="6" w:space="0" w:color="auto"/>
            </w:tcBorders>
          </w:tcPr>
          <w:p w14:paraId="0651E551" w14:textId="77777777" w:rsidR="00EA3BB8" w:rsidRPr="00CC1A21" w:rsidRDefault="00EA3BB8" w:rsidP="00F13784">
            <w:pPr>
              <w:autoSpaceDE w:val="0"/>
              <w:autoSpaceDN w:val="0"/>
              <w:spacing w:line="340" w:lineRule="exact"/>
              <w:rPr>
                <w:color w:val="000000" w:themeColor="text1"/>
              </w:rPr>
            </w:pPr>
            <w:r w:rsidRPr="00CC1A21">
              <w:rPr>
                <w:color w:val="000000" w:themeColor="text1"/>
              </w:rPr>
              <w:t>86205B</w:t>
            </w:r>
          </w:p>
        </w:tc>
        <w:tc>
          <w:tcPr>
            <w:tcW w:w="6803" w:type="dxa"/>
            <w:tcBorders>
              <w:top w:val="single" w:sz="6" w:space="0" w:color="auto"/>
              <w:left w:val="single" w:sz="6" w:space="0" w:color="auto"/>
              <w:right w:val="single" w:sz="6" w:space="0" w:color="auto"/>
            </w:tcBorders>
          </w:tcPr>
          <w:p w14:paraId="0ED709EE" w14:textId="77777777" w:rsidR="00EA3BB8" w:rsidRPr="00CC1A21" w:rsidRDefault="00EA3BB8" w:rsidP="009B3AA7">
            <w:pPr>
              <w:autoSpaceDE w:val="0"/>
              <w:autoSpaceDN w:val="0"/>
              <w:spacing w:line="340" w:lineRule="exact"/>
              <w:jc w:val="both"/>
              <w:rPr>
                <w:color w:val="000000" w:themeColor="text1"/>
              </w:rPr>
            </w:pPr>
            <w:r w:rsidRPr="00CC1A21">
              <w:rPr>
                <w:color w:val="000000" w:themeColor="text1"/>
              </w:rPr>
              <w:t>瞳孔遮斷前玻璃體切開術</w:t>
            </w:r>
          </w:p>
          <w:p w14:paraId="6AA49719" w14:textId="77777777" w:rsidR="00EA3BB8" w:rsidRPr="00CC1A21" w:rsidRDefault="00EA3BB8" w:rsidP="009B3AA7">
            <w:pPr>
              <w:autoSpaceDE w:val="0"/>
              <w:autoSpaceDN w:val="0"/>
              <w:spacing w:line="340" w:lineRule="exact"/>
              <w:jc w:val="both"/>
              <w:rPr>
                <w:color w:val="000000" w:themeColor="text1"/>
              </w:rPr>
            </w:pPr>
            <w:r w:rsidRPr="00CC1A21">
              <w:rPr>
                <w:color w:val="000000" w:themeColor="text1"/>
              </w:rPr>
              <w:t>Discission, anterior hyaloid for pupillary block</w:t>
            </w:r>
          </w:p>
        </w:tc>
        <w:tc>
          <w:tcPr>
            <w:tcW w:w="283" w:type="dxa"/>
            <w:tcBorders>
              <w:top w:val="single" w:sz="6" w:space="0" w:color="auto"/>
              <w:left w:val="single" w:sz="6" w:space="0" w:color="auto"/>
              <w:right w:val="single" w:sz="6" w:space="0" w:color="auto"/>
            </w:tcBorders>
          </w:tcPr>
          <w:p w14:paraId="4745774B" w14:textId="77777777" w:rsidR="00EA3BB8" w:rsidRPr="00CC1A21" w:rsidRDefault="00EA3BB8"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EFE5096"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D666A41"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D06F856"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7F71C1F9" w14:textId="77777777" w:rsidR="00EA3BB8" w:rsidRPr="00CC1A21" w:rsidRDefault="00EA3BB8" w:rsidP="00F13784">
            <w:pPr>
              <w:pStyle w:val="affffffff4"/>
              <w:spacing w:line="340" w:lineRule="exact"/>
              <w:rPr>
                <w:color w:val="000000" w:themeColor="text1"/>
              </w:rPr>
            </w:pPr>
            <w:r w:rsidRPr="00CC1A21">
              <w:rPr>
                <w:dstrike w:val="0"/>
                <w:color w:val="000000" w:themeColor="text1"/>
              </w:rPr>
              <w:t>3269</w:t>
            </w:r>
          </w:p>
        </w:tc>
      </w:tr>
      <w:tr w:rsidR="00CD66FB" w:rsidRPr="00CC1A21" w14:paraId="2EC65500" w14:textId="77777777" w:rsidTr="00452349">
        <w:tc>
          <w:tcPr>
            <w:tcW w:w="850" w:type="dxa"/>
            <w:tcBorders>
              <w:top w:val="single" w:sz="6" w:space="0" w:color="auto"/>
              <w:left w:val="single" w:sz="6" w:space="0" w:color="auto"/>
              <w:right w:val="single" w:sz="6" w:space="0" w:color="auto"/>
            </w:tcBorders>
          </w:tcPr>
          <w:p w14:paraId="7C0CE151" w14:textId="77777777" w:rsidR="0036527B" w:rsidRPr="00CC1A21" w:rsidRDefault="0036527B" w:rsidP="00F13784">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52CC92E"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眼坦部玻璃體切除術</w:t>
            </w:r>
          </w:p>
          <w:p w14:paraId="722E9AC9"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Pars plana vitrectomy (vitrector)</w:t>
            </w:r>
          </w:p>
        </w:tc>
        <w:tc>
          <w:tcPr>
            <w:tcW w:w="283" w:type="dxa"/>
            <w:tcBorders>
              <w:top w:val="single" w:sz="6" w:space="0" w:color="auto"/>
              <w:left w:val="single" w:sz="6" w:space="0" w:color="auto"/>
              <w:right w:val="single" w:sz="6" w:space="0" w:color="auto"/>
            </w:tcBorders>
          </w:tcPr>
          <w:p w14:paraId="00F51041" w14:textId="77777777" w:rsidR="0036527B" w:rsidRPr="00CC1A2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47D2B36" w14:textId="77777777" w:rsidR="0036527B" w:rsidRPr="00CC1A2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EF86CA" w14:textId="77777777" w:rsidR="0036527B" w:rsidRPr="00CC1A2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12E652" w14:textId="77777777" w:rsidR="0036527B" w:rsidRPr="00CC1A21" w:rsidRDefault="0036527B" w:rsidP="00F13784">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01ACA0E" w14:textId="77777777" w:rsidR="0036527B" w:rsidRPr="00CC1A21" w:rsidRDefault="0036527B" w:rsidP="00F13784">
            <w:pPr>
              <w:autoSpaceDE w:val="0"/>
              <w:autoSpaceDN w:val="0"/>
              <w:spacing w:line="340" w:lineRule="exact"/>
              <w:rPr>
                <w:color w:val="000000" w:themeColor="text1"/>
              </w:rPr>
            </w:pPr>
          </w:p>
        </w:tc>
      </w:tr>
      <w:tr w:rsidR="00CD66FB" w:rsidRPr="00CC1A21" w14:paraId="79C00AF7" w14:textId="77777777" w:rsidTr="00F13784">
        <w:trPr>
          <w:trHeight w:val="1077"/>
        </w:trPr>
        <w:tc>
          <w:tcPr>
            <w:tcW w:w="850" w:type="dxa"/>
            <w:tcBorders>
              <w:left w:val="single" w:sz="6" w:space="0" w:color="auto"/>
              <w:right w:val="single" w:sz="6" w:space="0" w:color="auto"/>
            </w:tcBorders>
          </w:tcPr>
          <w:p w14:paraId="09B7B9A5" w14:textId="77777777" w:rsidR="007406CD" w:rsidRPr="00CC1A21" w:rsidRDefault="007406CD" w:rsidP="00F13784">
            <w:pPr>
              <w:pStyle w:val="Standard"/>
              <w:spacing w:line="34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86206C</w:t>
            </w:r>
          </w:p>
        </w:tc>
        <w:tc>
          <w:tcPr>
            <w:tcW w:w="6803" w:type="dxa"/>
            <w:tcBorders>
              <w:left w:val="single" w:sz="6" w:space="0" w:color="auto"/>
              <w:right w:val="single" w:sz="6" w:space="0" w:color="auto"/>
            </w:tcBorders>
          </w:tcPr>
          <w:p w14:paraId="68599DD8" w14:textId="77777777" w:rsidR="007406CD" w:rsidRPr="00CC1A21" w:rsidRDefault="007406CD" w:rsidP="009B3AA7">
            <w:pPr>
              <w:pStyle w:val="Standard"/>
              <w:spacing w:line="34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 xml:space="preserve"> </w:t>
            </w:r>
            <w:r w:rsidRPr="00CC1A21">
              <w:rPr>
                <w:rFonts w:ascii="Times New Roman" w:eastAsia="標楷體" w:hAnsi="Times New Roman"/>
                <w:color w:val="000000" w:themeColor="text1"/>
                <w:sz w:val="24"/>
                <w:szCs w:val="24"/>
              </w:rPr>
              <w:t>簡單</w:t>
            </w:r>
            <w:r w:rsidRPr="00CC1A21">
              <w:rPr>
                <w:rFonts w:ascii="Times New Roman" w:eastAsia="標楷體" w:hAnsi="Times New Roman"/>
                <w:color w:val="000000" w:themeColor="text1"/>
                <w:sz w:val="24"/>
                <w:szCs w:val="24"/>
              </w:rPr>
              <w:t xml:space="preserve"> simple</w:t>
            </w:r>
          </w:p>
          <w:p w14:paraId="51095C6E" w14:textId="77777777" w:rsidR="007406CD" w:rsidRPr="00CC1A21" w:rsidRDefault="007406CD" w:rsidP="009B3AA7">
            <w:pPr>
              <w:pStyle w:val="Standard"/>
              <w:spacing w:line="340" w:lineRule="exact"/>
              <w:ind w:left="480" w:hanging="48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left w:val="single" w:sz="6" w:space="0" w:color="auto"/>
              <w:right w:val="single" w:sz="6" w:space="0" w:color="auto"/>
            </w:tcBorders>
          </w:tcPr>
          <w:p w14:paraId="6F2BD68D"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FD2E351"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867A39E"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AFCD4B8"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0795508" w14:textId="77777777" w:rsidR="007406CD" w:rsidRPr="00CC1A21" w:rsidRDefault="007406CD" w:rsidP="00F13784">
            <w:pPr>
              <w:autoSpaceDE w:val="0"/>
              <w:autoSpaceDN w:val="0"/>
              <w:spacing w:line="340" w:lineRule="exact"/>
              <w:jc w:val="right"/>
              <w:rPr>
                <w:color w:val="000000" w:themeColor="text1"/>
              </w:rPr>
            </w:pPr>
            <w:r w:rsidRPr="00CC1A21">
              <w:rPr>
                <w:color w:val="000000" w:themeColor="text1"/>
              </w:rPr>
              <w:t>9266</w:t>
            </w:r>
          </w:p>
        </w:tc>
      </w:tr>
      <w:tr w:rsidR="00CD66FB" w:rsidRPr="00CC1A21" w14:paraId="1C6CD3A6" w14:textId="77777777" w:rsidTr="00452349">
        <w:tc>
          <w:tcPr>
            <w:tcW w:w="850" w:type="dxa"/>
            <w:tcBorders>
              <w:left w:val="single" w:sz="6" w:space="0" w:color="auto"/>
              <w:right w:val="single" w:sz="6" w:space="0" w:color="auto"/>
            </w:tcBorders>
          </w:tcPr>
          <w:p w14:paraId="577197B2"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86207B</w:t>
            </w:r>
          </w:p>
        </w:tc>
        <w:tc>
          <w:tcPr>
            <w:tcW w:w="6803" w:type="dxa"/>
            <w:tcBorders>
              <w:left w:val="single" w:sz="6" w:space="0" w:color="auto"/>
              <w:right w:val="single" w:sz="6" w:space="0" w:color="auto"/>
            </w:tcBorders>
          </w:tcPr>
          <w:p w14:paraId="3BD56C25"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複雜</w:t>
            </w:r>
            <w:r w:rsidRPr="00CC1A21">
              <w:rPr>
                <w:color w:val="000000" w:themeColor="text1"/>
              </w:rPr>
              <w:t xml:space="preserve"> complicated</w:t>
            </w:r>
          </w:p>
        </w:tc>
        <w:tc>
          <w:tcPr>
            <w:tcW w:w="283" w:type="dxa"/>
            <w:tcBorders>
              <w:left w:val="single" w:sz="6" w:space="0" w:color="auto"/>
              <w:right w:val="single" w:sz="6" w:space="0" w:color="auto"/>
            </w:tcBorders>
          </w:tcPr>
          <w:p w14:paraId="05A2912D" w14:textId="77777777" w:rsidR="0036527B" w:rsidRPr="00CC1A21" w:rsidRDefault="0036527B" w:rsidP="00F13784">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48A814A2"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32C67E9"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99B466A"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4E91239"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14780</w:t>
            </w:r>
          </w:p>
        </w:tc>
      </w:tr>
      <w:tr w:rsidR="00CD66FB" w:rsidRPr="00CC1A21" w14:paraId="0BBA1A10" w14:textId="77777777" w:rsidTr="00F13784">
        <w:trPr>
          <w:trHeight w:val="2494"/>
        </w:trPr>
        <w:tc>
          <w:tcPr>
            <w:tcW w:w="850" w:type="dxa"/>
            <w:tcBorders>
              <w:left w:val="single" w:sz="6" w:space="0" w:color="auto"/>
              <w:bottom w:val="single" w:sz="6" w:space="0" w:color="auto"/>
              <w:right w:val="single" w:sz="6" w:space="0" w:color="auto"/>
            </w:tcBorders>
          </w:tcPr>
          <w:p w14:paraId="160050F6" w14:textId="77777777" w:rsidR="0036527B" w:rsidRPr="00CC1A21" w:rsidRDefault="0036527B" w:rsidP="00F13784">
            <w:pPr>
              <w:autoSpaceDE w:val="0"/>
              <w:autoSpaceDN w:val="0"/>
              <w:spacing w:line="34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252EB60D"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註：</w:t>
            </w:r>
          </w:p>
          <w:p w14:paraId="0C0ACB8B"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86207B</w:t>
            </w:r>
            <w:r w:rsidRPr="00CC1A21">
              <w:rPr>
                <w:color w:val="000000" w:themeColor="text1"/>
              </w:rPr>
              <w:t>眼坦部玻璃體切除術</w:t>
            </w:r>
          </w:p>
          <w:p w14:paraId="152F5D87" w14:textId="77777777" w:rsidR="0036527B" w:rsidRPr="00CC1A21" w:rsidRDefault="0036527B" w:rsidP="009B3AA7">
            <w:pPr>
              <w:spacing w:line="340" w:lineRule="exact"/>
              <w:ind w:left="192" w:hangingChars="80" w:hanging="192"/>
              <w:jc w:val="both"/>
              <w:rPr>
                <w:color w:val="000000" w:themeColor="text1"/>
              </w:rPr>
            </w:pPr>
            <w:r w:rsidRPr="00CC1A21">
              <w:rPr>
                <w:color w:val="000000" w:themeColor="text1"/>
              </w:rPr>
              <w:t>1.</w:t>
            </w:r>
            <w:r w:rsidRPr="00CC1A21">
              <w:rPr>
                <w:color w:val="000000" w:themeColor="text1"/>
              </w:rPr>
              <w:t>複雜之定義：加上網膜前纖維膜切除（</w:t>
            </w:r>
            <w:r w:rsidRPr="00CC1A21">
              <w:rPr>
                <w:color w:val="000000" w:themeColor="text1"/>
              </w:rPr>
              <w:t>Removal of epiretinal Membrance</w:t>
            </w:r>
            <w:r w:rsidRPr="00CC1A21">
              <w:rPr>
                <w:color w:val="000000" w:themeColor="text1"/>
              </w:rPr>
              <w:t>）。</w:t>
            </w:r>
          </w:p>
          <w:p w14:paraId="5523C933" w14:textId="77777777" w:rsidR="0036527B" w:rsidRPr="00CC1A21" w:rsidRDefault="0036527B" w:rsidP="009B3AA7">
            <w:pPr>
              <w:spacing w:line="340" w:lineRule="exact"/>
              <w:ind w:left="192" w:hangingChars="80" w:hanging="192"/>
              <w:jc w:val="both"/>
              <w:rPr>
                <w:color w:val="000000" w:themeColor="text1"/>
              </w:rPr>
            </w:pPr>
            <w:r w:rsidRPr="00CC1A21">
              <w:rPr>
                <w:color w:val="000000" w:themeColor="text1"/>
              </w:rPr>
              <w:t>2.</w:t>
            </w:r>
            <w:r w:rsidRPr="00CC1A21">
              <w:rPr>
                <w:color w:val="000000" w:themeColor="text1"/>
              </w:rPr>
              <w:t>一般材料費、</w:t>
            </w:r>
            <w:r w:rsidRPr="00CC1A21">
              <w:rPr>
                <w:color w:val="000000" w:themeColor="text1"/>
              </w:rPr>
              <w:t>20Ga</w:t>
            </w:r>
            <w:r w:rsidRPr="00CC1A21">
              <w:rPr>
                <w:color w:val="000000" w:themeColor="text1"/>
              </w:rPr>
              <w:t>玻璃體切除術主體包及相關特殊材料費，得另加計</w:t>
            </w:r>
            <w:r w:rsidR="007321C9" w:rsidRPr="00CC1A21">
              <w:rPr>
                <w:color w:val="000000" w:themeColor="text1"/>
              </w:rPr>
              <w:t>百分之一百二十五</w:t>
            </w:r>
            <w:r w:rsidRPr="00CC1A21">
              <w:rPr>
                <w:color w:val="000000" w:themeColor="text1"/>
              </w:rPr>
              <w:t>。</w:t>
            </w:r>
          </w:p>
          <w:p w14:paraId="58EA9C77" w14:textId="77777777" w:rsidR="0036527B" w:rsidRPr="00CC1A21" w:rsidRDefault="0036527B" w:rsidP="009B3AA7">
            <w:pPr>
              <w:spacing w:line="340" w:lineRule="exact"/>
              <w:ind w:left="192" w:hangingChars="80" w:hanging="192"/>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3B81737F" w14:textId="77777777" w:rsidR="0036527B" w:rsidRPr="00CC1A21" w:rsidRDefault="0036527B" w:rsidP="00F13784">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038A90C" w14:textId="77777777" w:rsidR="0036527B" w:rsidRPr="00CC1A21" w:rsidRDefault="0036527B" w:rsidP="00F13784">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8BA305D" w14:textId="77777777" w:rsidR="0036527B" w:rsidRPr="00CC1A21" w:rsidRDefault="0036527B" w:rsidP="00F13784">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9DE3521" w14:textId="77777777" w:rsidR="0036527B" w:rsidRPr="00CC1A21" w:rsidRDefault="0036527B" w:rsidP="00F13784">
            <w:pPr>
              <w:autoSpaceDE w:val="0"/>
              <w:autoSpaceDN w:val="0"/>
              <w:spacing w:line="34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4CA9088E" w14:textId="77777777" w:rsidR="0036527B" w:rsidRPr="00CC1A21" w:rsidRDefault="0036527B" w:rsidP="00F13784">
            <w:pPr>
              <w:autoSpaceDE w:val="0"/>
              <w:autoSpaceDN w:val="0"/>
              <w:spacing w:line="340" w:lineRule="exact"/>
              <w:rPr>
                <w:color w:val="000000" w:themeColor="text1"/>
              </w:rPr>
            </w:pPr>
          </w:p>
        </w:tc>
      </w:tr>
      <w:tr w:rsidR="00CD66FB" w:rsidRPr="00CC1A21" w14:paraId="2FAF9878"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7D868F8E"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86208C</w:t>
            </w:r>
          </w:p>
        </w:tc>
        <w:tc>
          <w:tcPr>
            <w:tcW w:w="6803" w:type="dxa"/>
            <w:tcBorders>
              <w:top w:val="single" w:sz="6" w:space="0" w:color="auto"/>
              <w:left w:val="single" w:sz="6" w:space="0" w:color="auto"/>
              <w:bottom w:val="single" w:sz="6" w:space="0" w:color="auto"/>
              <w:right w:val="single" w:sz="6" w:space="0" w:color="auto"/>
            </w:tcBorders>
          </w:tcPr>
          <w:p w14:paraId="2E3E402F"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晶體切除術合併玻璃體切除術</w:t>
            </w:r>
          </w:p>
          <w:p w14:paraId="25311FD2"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 xml:space="preserve">Lensectomy &amp; vitrectomy (vitrector) </w:t>
            </w:r>
          </w:p>
        </w:tc>
        <w:tc>
          <w:tcPr>
            <w:tcW w:w="283" w:type="dxa"/>
            <w:tcBorders>
              <w:top w:val="single" w:sz="6" w:space="0" w:color="auto"/>
              <w:left w:val="single" w:sz="6" w:space="0" w:color="auto"/>
              <w:bottom w:val="single" w:sz="6" w:space="0" w:color="auto"/>
              <w:right w:val="single" w:sz="6" w:space="0" w:color="auto"/>
            </w:tcBorders>
          </w:tcPr>
          <w:p w14:paraId="689E7F79"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8D2A0A"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927661"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D462A6"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D93413"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12330</w:t>
            </w:r>
          </w:p>
        </w:tc>
      </w:tr>
      <w:tr w:rsidR="00CD66FB" w:rsidRPr="00CC1A21" w14:paraId="0E739710" w14:textId="77777777" w:rsidTr="00F13784">
        <w:trPr>
          <w:trHeight w:val="1417"/>
        </w:trPr>
        <w:tc>
          <w:tcPr>
            <w:tcW w:w="850" w:type="dxa"/>
            <w:tcBorders>
              <w:top w:val="single" w:sz="6" w:space="0" w:color="auto"/>
              <w:left w:val="single" w:sz="6" w:space="0" w:color="auto"/>
              <w:bottom w:val="single" w:sz="6" w:space="0" w:color="auto"/>
              <w:right w:val="single" w:sz="6" w:space="0" w:color="auto"/>
            </w:tcBorders>
          </w:tcPr>
          <w:p w14:paraId="7E78FCB8" w14:textId="77777777" w:rsidR="007406CD" w:rsidRPr="00CC1A21" w:rsidRDefault="007406CD" w:rsidP="00F13784">
            <w:pPr>
              <w:pStyle w:val="Standard"/>
              <w:spacing w:line="34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86209C</w:t>
            </w:r>
          </w:p>
        </w:tc>
        <w:tc>
          <w:tcPr>
            <w:tcW w:w="6803" w:type="dxa"/>
            <w:tcBorders>
              <w:top w:val="single" w:sz="6" w:space="0" w:color="auto"/>
              <w:left w:val="single" w:sz="6" w:space="0" w:color="auto"/>
              <w:bottom w:val="single" w:sz="6" w:space="0" w:color="auto"/>
              <w:right w:val="single" w:sz="6" w:space="0" w:color="auto"/>
            </w:tcBorders>
          </w:tcPr>
          <w:p w14:paraId="028429D7" w14:textId="77777777" w:rsidR="007406CD" w:rsidRPr="00CC1A21" w:rsidRDefault="007406CD" w:rsidP="009B3AA7">
            <w:pPr>
              <w:pStyle w:val="Standard"/>
              <w:spacing w:line="34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移位晶體摘除合併玻璃體切除術</w:t>
            </w:r>
          </w:p>
          <w:p w14:paraId="2345CE7C" w14:textId="77777777" w:rsidR="007406CD" w:rsidRPr="00CC1A21" w:rsidRDefault="007406CD" w:rsidP="009B3AA7">
            <w:pPr>
              <w:pStyle w:val="Standard"/>
              <w:spacing w:line="34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Removal of dislocated lens combined vitrectomy(vitrector)</w:t>
            </w:r>
          </w:p>
          <w:p w14:paraId="480F396D" w14:textId="77777777" w:rsidR="007406CD" w:rsidRPr="00CC1A21" w:rsidRDefault="007406CD" w:rsidP="009B3AA7">
            <w:pPr>
              <w:pStyle w:val="Standard"/>
              <w:spacing w:line="340" w:lineRule="exact"/>
              <w:ind w:left="480" w:hanging="48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0B1AD4EE" w14:textId="77777777" w:rsidR="007406CD" w:rsidRPr="00CC1A21" w:rsidRDefault="007406CD" w:rsidP="00F13784">
            <w:pPr>
              <w:pStyle w:val="Standard"/>
              <w:spacing w:line="340" w:lineRule="exact"/>
              <w:jc w:val="center"/>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v</w:t>
            </w:r>
          </w:p>
        </w:tc>
        <w:tc>
          <w:tcPr>
            <w:tcW w:w="283" w:type="dxa"/>
            <w:tcBorders>
              <w:top w:val="single" w:sz="6" w:space="0" w:color="auto"/>
              <w:left w:val="single" w:sz="6" w:space="0" w:color="auto"/>
              <w:bottom w:val="single" w:sz="6" w:space="0" w:color="auto"/>
              <w:right w:val="single" w:sz="6" w:space="0" w:color="auto"/>
            </w:tcBorders>
          </w:tcPr>
          <w:p w14:paraId="1F676922"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38F971"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C657D0" w14:textId="77777777" w:rsidR="007406CD" w:rsidRPr="00CC1A21" w:rsidRDefault="007406CD"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23B8C0" w14:textId="77777777" w:rsidR="007406CD" w:rsidRPr="00CC1A21" w:rsidRDefault="007406CD" w:rsidP="00F13784">
            <w:pPr>
              <w:autoSpaceDE w:val="0"/>
              <w:autoSpaceDN w:val="0"/>
              <w:spacing w:line="340" w:lineRule="exact"/>
              <w:jc w:val="right"/>
              <w:rPr>
                <w:color w:val="000000" w:themeColor="text1"/>
              </w:rPr>
            </w:pPr>
            <w:r w:rsidRPr="00CC1A21">
              <w:rPr>
                <w:color w:val="000000" w:themeColor="text1"/>
              </w:rPr>
              <w:t>17550</w:t>
            </w:r>
          </w:p>
        </w:tc>
      </w:tr>
      <w:tr w:rsidR="00CD66FB" w:rsidRPr="00CC1A21" w14:paraId="118DD225"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0376F74A"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86210B</w:t>
            </w:r>
          </w:p>
        </w:tc>
        <w:tc>
          <w:tcPr>
            <w:tcW w:w="6803" w:type="dxa"/>
            <w:tcBorders>
              <w:top w:val="single" w:sz="6" w:space="0" w:color="auto"/>
              <w:left w:val="single" w:sz="6" w:space="0" w:color="auto"/>
              <w:bottom w:val="single" w:sz="6" w:space="0" w:color="auto"/>
              <w:right w:val="single" w:sz="6" w:space="0" w:color="auto"/>
            </w:tcBorders>
          </w:tcPr>
          <w:p w14:paraId="05F98763"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玻璃體吸引術</w:t>
            </w:r>
            <w:r w:rsidRPr="00CC1A21">
              <w:rPr>
                <w:color w:val="000000" w:themeColor="text1"/>
              </w:rPr>
              <w:t xml:space="preserve"> Aspiration of vitreous</w:t>
            </w:r>
          </w:p>
        </w:tc>
        <w:tc>
          <w:tcPr>
            <w:tcW w:w="283" w:type="dxa"/>
            <w:tcBorders>
              <w:top w:val="single" w:sz="6" w:space="0" w:color="auto"/>
              <w:left w:val="single" w:sz="6" w:space="0" w:color="auto"/>
              <w:bottom w:val="single" w:sz="6" w:space="0" w:color="auto"/>
              <w:right w:val="single" w:sz="6" w:space="0" w:color="auto"/>
            </w:tcBorders>
          </w:tcPr>
          <w:p w14:paraId="50CB889A" w14:textId="77777777" w:rsidR="0036527B" w:rsidRPr="00CC1A2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445928"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1D2BDE"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28E9C6"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9D09CD"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1705</w:t>
            </w:r>
          </w:p>
        </w:tc>
      </w:tr>
      <w:tr w:rsidR="00CD66FB" w:rsidRPr="00CC1A21" w14:paraId="5A69D9EF" w14:textId="77777777" w:rsidTr="00F13784">
        <w:trPr>
          <w:trHeight w:val="567"/>
        </w:trPr>
        <w:tc>
          <w:tcPr>
            <w:tcW w:w="850" w:type="dxa"/>
            <w:tcBorders>
              <w:top w:val="single" w:sz="6" w:space="0" w:color="auto"/>
              <w:left w:val="single" w:sz="6" w:space="0" w:color="auto"/>
              <w:bottom w:val="single" w:sz="6" w:space="0" w:color="auto"/>
              <w:right w:val="single" w:sz="6" w:space="0" w:color="auto"/>
            </w:tcBorders>
          </w:tcPr>
          <w:p w14:paraId="08C392A9" w14:textId="77777777" w:rsidR="00EA3BB8" w:rsidRPr="00CC1A21" w:rsidRDefault="00EA3BB8" w:rsidP="00F13784">
            <w:pPr>
              <w:autoSpaceDE w:val="0"/>
              <w:autoSpaceDN w:val="0"/>
              <w:spacing w:line="340" w:lineRule="exact"/>
              <w:rPr>
                <w:color w:val="000000" w:themeColor="text1"/>
              </w:rPr>
            </w:pPr>
            <w:r w:rsidRPr="00CC1A21">
              <w:rPr>
                <w:color w:val="000000" w:themeColor="text1"/>
              </w:rPr>
              <w:t>86211B</w:t>
            </w:r>
          </w:p>
        </w:tc>
        <w:tc>
          <w:tcPr>
            <w:tcW w:w="6803" w:type="dxa"/>
            <w:tcBorders>
              <w:top w:val="single" w:sz="6" w:space="0" w:color="auto"/>
              <w:left w:val="single" w:sz="6" w:space="0" w:color="auto"/>
              <w:bottom w:val="single" w:sz="6" w:space="0" w:color="auto"/>
              <w:right w:val="single" w:sz="6" w:space="0" w:color="auto"/>
            </w:tcBorders>
          </w:tcPr>
          <w:p w14:paraId="51DE203B" w14:textId="77777777" w:rsidR="00EA3BB8" w:rsidRPr="00CC1A21" w:rsidRDefault="00EA3BB8" w:rsidP="009B3AA7">
            <w:pPr>
              <w:autoSpaceDE w:val="0"/>
              <w:autoSpaceDN w:val="0"/>
              <w:spacing w:line="340" w:lineRule="exact"/>
              <w:jc w:val="both"/>
              <w:rPr>
                <w:color w:val="000000" w:themeColor="text1"/>
              </w:rPr>
            </w:pPr>
            <w:r w:rsidRPr="00CC1A21">
              <w:rPr>
                <w:color w:val="000000" w:themeColor="text1"/>
              </w:rPr>
              <w:t>玻璃體移植術（包括鞏膜切開）</w:t>
            </w:r>
          </w:p>
          <w:p w14:paraId="5187522C" w14:textId="77777777" w:rsidR="00EA3BB8" w:rsidRPr="00CC1A21" w:rsidRDefault="00EA3BB8" w:rsidP="009B3AA7">
            <w:pPr>
              <w:autoSpaceDE w:val="0"/>
              <w:autoSpaceDN w:val="0"/>
              <w:spacing w:line="340" w:lineRule="exact"/>
              <w:jc w:val="both"/>
              <w:rPr>
                <w:color w:val="000000" w:themeColor="text1"/>
              </w:rPr>
            </w:pPr>
            <w:r w:rsidRPr="00CC1A21">
              <w:rPr>
                <w:color w:val="000000" w:themeColor="text1"/>
              </w:rPr>
              <w:t>Transplantation vitreous including sclerotomy</w:t>
            </w:r>
          </w:p>
        </w:tc>
        <w:tc>
          <w:tcPr>
            <w:tcW w:w="283" w:type="dxa"/>
            <w:tcBorders>
              <w:top w:val="single" w:sz="6" w:space="0" w:color="auto"/>
              <w:left w:val="single" w:sz="6" w:space="0" w:color="auto"/>
              <w:bottom w:val="single" w:sz="6" w:space="0" w:color="auto"/>
              <w:right w:val="single" w:sz="6" w:space="0" w:color="auto"/>
            </w:tcBorders>
          </w:tcPr>
          <w:p w14:paraId="4F683A8D" w14:textId="77777777" w:rsidR="00EA3BB8" w:rsidRPr="00CC1A21" w:rsidRDefault="00EA3BB8"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9B0185"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964467"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CAEB46" w14:textId="77777777" w:rsidR="00EA3BB8" w:rsidRPr="00CC1A21" w:rsidRDefault="00EA3BB8"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B0BDB0" w14:textId="77777777" w:rsidR="00EA3BB8" w:rsidRPr="00CC1A21" w:rsidRDefault="00EA3BB8" w:rsidP="00F13784">
            <w:pPr>
              <w:pStyle w:val="affffffff4"/>
              <w:spacing w:line="340" w:lineRule="exact"/>
              <w:rPr>
                <w:color w:val="000000" w:themeColor="text1"/>
              </w:rPr>
            </w:pPr>
            <w:r w:rsidRPr="00CC1A21">
              <w:rPr>
                <w:dstrike w:val="0"/>
                <w:color w:val="000000" w:themeColor="text1"/>
              </w:rPr>
              <w:t>5340</w:t>
            </w:r>
          </w:p>
        </w:tc>
      </w:tr>
      <w:tr w:rsidR="00CD66FB" w:rsidRPr="00CC1A21" w14:paraId="4DF4F7BF"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29DA8D3A"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86212B</w:t>
            </w:r>
          </w:p>
        </w:tc>
        <w:tc>
          <w:tcPr>
            <w:tcW w:w="6803" w:type="dxa"/>
            <w:tcBorders>
              <w:top w:val="single" w:sz="6" w:space="0" w:color="auto"/>
              <w:left w:val="single" w:sz="6" w:space="0" w:color="auto"/>
              <w:bottom w:val="single" w:sz="6" w:space="0" w:color="auto"/>
              <w:right w:val="single" w:sz="6" w:space="0" w:color="auto"/>
            </w:tcBorders>
          </w:tcPr>
          <w:p w14:paraId="4068B706"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原發性玻璃體切除術</w:t>
            </w:r>
          </w:p>
          <w:p w14:paraId="0C422990"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Primary vitrectomy for pathologic vitreous</w:t>
            </w:r>
          </w:p>
        </w:tc>
        <w:tc>
          <w:tcPr>
            <w:tcW w:w="283" w:type="dxa"/>
            <w:tcBorders>
              <w:top w:val="single" w:sz="6" w:space="0" w:color="auto"/>
              <w:left w:val="single" w:sz="6" w:space="0" w:color="auto"/>
              <w:bottom w:val="single" w:sz="6" w:space="0" w:color="auto"/>
              <w:right w:val="single" w:sz="6" w:space="0" w:color="auto"/>
            </w:tcBorders>
          </w:tcPr>
          <w:p w14:paraId="61413E9F" w14:textId="77777777" w:rsidR="0036527B" w:rsidRPr="00CC1A2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0C3447"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3E4B74"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E17BCE"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575F6F"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9750</w:t>
            </w:r>
          </w:p>
        </w:tc>
      </w:tr>
      <w:tr w:rsidR="00CD66FB" w:rsidRPr="00CC1A21" w14:paraId="50F40C06"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49D12CBC"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86213B</w:t>
            </w:r>
          </w:p>
        </w:tc>
        <w:tc>
          <w:tcPr>
            <w:tcW w:w="6803" w:type="dxa"/>
            <w:tcBorders>
              <w:top w:val="single" w:sz="6" w:space="0" w:color="auto"/>
              <w:left w:val="single" w:sz="6" w:space="0" w:color="auto"/>
              <w:bottom w:val="single" w:sz="6" w:space="0" w:color="auto"/>
              <w:right w:val="single" w:sz="6" w:space="0" w:color="auto"/>
            </w:tcBorders>
          </w:tcPr>
          <w:p w14:paraId="78ADF3AC"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玻璃體內異物除去術</w:t>
            </w:r>
            <w:r w:rsidRPr="00CC1A21">
              <w:rPr>
                <w:color w:val="000000" w:themeColor="text1"/>
              </w:rPr>
              <w:t xml:space="preserve"> </w:t>
            </w:r>
          </w:p>
          <w:p w14:paraId="446A0359"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Remove intraocular F.B.</w:t>
            </w:r>
          </w:p>
        </w:tc>
        <w:tc>
          <w:tcPr>
            <w:tcW w:w="283" w:type="dxa"/>
            <w:tcBorders>
              <w:top w:val="single" w:sz="6" w:space="0" w:color="auto"/>
              <w:left w:val="single" w:sz="6" w:space="0" w:color="auto"/>
              <w:bottom w:val="single" w:sz="6" w:space="0" w:color="auto"/>
              <w:right w:val="single" w:sz="6" w:space="0" w:color="auto"/>
            </w:tcBorders>
          </w:tcPr>
          <w:p w14:paraId="320F3C88" w14:textId="77777777" w:rsidR="0036527B" w:rsidRPr="00CC1A2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920706"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242DF3"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0382AB"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B8A73A"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6688</w:t>
            </w:r>
          </w:p>
        </w:tc>
      </w:tr>
      <w:tr w:rsidR="00CD66FB" w:rsidRPr="00CC1A21" w14:paraId="27447B0D"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3D7E259C"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86214C</w:t>
            </w:r>
          </w:p>
        </w:tc>
        <w:tc>
          <w:tcPr>
            <w:tcW w:w="6803" w:type="dxa"/>
            <w:tcBorders>
              <w:top w:val="single" w:sz="6" w:space="0" w:color="auto"/>
              <w:left w:val="single" w:sz="6" w:space="0" w:color="auto"/>
              <w:bottom w:val="single" w:sz="6" w:space="0" w:color="auto"/>
              <w:right w:val="single" w:sz="6" w:space="0" w:color="auto"/>
            </w:tcBorders>
          </w:tcPr>
          <w:p w14:paraId="2B75ACF0"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矽油排除術</w:t>
            </w:r>
            <w:r w:rsidRPr="00CC1A21">
              <w:rPr>
                <w:color w:val="000000" w:themeColor="text1"/>
              </w:rPr>
              <w:t xml:space="preserve"> Removal of silicon oil</w:t>
            </w:r>
          </w:p>
        </w:tc>
        <w:tc>
          <w:tcPr>
            <w:tcW w:w="283" w:type="dxa"/>
            <w:tcBorders>
              <w:top w:val="single" w:sz="6" w:space="0" w:color="auto"/>
              <w:left w:val="single" w:sz="6" w:space="0" w:color="auto"/>
              <w:bottom w:val="single" w:sz="6" w:space="0" w:color="auto"/>
              <w:right w:val="single" w:sz="6" w:space="0" w:color="auto"/>
            </w:tcBorders>
          </w:tcPr>
          <w:p w14:paraId="5C782FCE"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CEC9A8"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AE103"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705A8"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E0E881"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2969</w:t>
            </w:r>
          </w:p>
        </w:tc>
      </w:tr>
      <w:tr w:rsidR="00CD66FB" w:rsidRPr="00CC1A21" w14:paraId="558F7E24"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09316191" w14:textId="77777777" w:rsidR="0036527B" w:rsidRPr="00CC1A21" w:rsidRDefault="0036527B" w:rsidP="00F13784">
            <w:pPr>
              <w:autoSpaceDE w:val="0"/>
              <w:autoSpaceDN w:val="0"/>
              <w:spacing w:line="340" w:lineRule="exact"/>
              <w:rPr>
                <w:color w:val="000000" w:themeColor="text1"/>
              </w:rPr>
            </w:pPr>
            <w:r w:rsidRPr="00CC1A21">
              <w:rPr>
                <w:color w:val="000000" w:themeColor="text1"/>
              </w:rPr>
              <w:t>86215C</w:t>
            </w:r>
          </w:p>
        </w:tc>
        <w:tc>
          <w:tcPr>
            <w:tcW w:w="6803" w:type="dxa"/>
            <w:tcBorders>
              <w:top w:val="single" w:sz="6" w:space="0" w:color="auto"/>
              <w:left w:val="single" w:sz="6" w:space="0" w:color="auto"/>
              <w:bottom w:val="single" w:sz="6" w:space="0" w:color="auto"/>
              <w:right w:val="single" w:sz="6" w:space="0" w:color="auto"/>
            </w:tcBorders>
          </w:tcPr>
          <w:p w14:paraId="4678A1DC"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液氣體交換術</w:t>
            </w:r>
          </w:p>
          <w:p w14:paraId="1CE658E1" w14:textId="77777777" w:rsidR="0036527B" w:rsidRPr="00CC1A21" w:rsidRDefault="0036527B" w:rsidP="009B3AA7">
            <w:pPr>
              <w:autoSpaceDE w:val="0"/>
              <w:autoSpaceDN w:val="0"/>
              <w:spacing w:line="340" w:lineRule="exact"/>
              <w:jc w:val="both"/>
              <w:rPr>
                <w:color w:val="000000" w:themeColor="text1"/>
              </w:rPr>
            </w:pPr>
            <w:r w:rsidRPr="00CC1A21">
              <w:rPr>
                <w:color w:val="000000" w:themeColor="text1"/>
              </w:rPr>
              <w:t>Fluid gas exchange</w:t>
            </w:r>
          </w:p>
        </w:tc>
        <w:tc>
          <w:tcPr>
            <w:tcW w:w="283" w:type="dxa"/>
            <w:tcBorders>
              <w:top w:val="single" w:sz="6" w:space="0" w:color="auto"/>
              <w:left w:val="single" w:sz="6" w:space="0" w:color="auto"/>
              <w:bottom w:val="single" w:sz="6" w:space="0" w:color="auto"/>
              <w:right w:val="single" w:sz="6" w:space="0" w:color="auto"/>
            </w:tcBorders>
          </w:tcPr>
          <w:p w14:paraId="4BEC6F0D"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6D3238"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2C68C9"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BCA3B6" w14:textId="77777777" w:rsidR="0036527B" w:rsidRPr="00CC1A21" w:rsidRDefault="0036527B"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E15BE6" w14:textId="77777777" w:rsidR="0036527B" w:rsidRPr="00CC1A21" w:rsidRDefault="0036527B" w:rsidP="00F13784">
            <w:pPr>
              <w:autoSpaceDE w:val="0"/>
              <w:autoSpaceDN w:val="0"/>
              <w:spacing w:line="340" w:lineRule="exact"/>
              <w:jc w:val="right"/>
              <w:rPr>
                <w:color w:val="000000" w:themeColor="text1"/>
              </w:rPr>
            </w:pPr>
            <w:r w:rsidRPr="00CC1A21">
              <w:rPr>
                <w:color w:val="000000" w:themeColor="text1"/>
              </w:rPr>
              <w:t>2259</w:t>
            </w:r>
          </w:p>
        </w:tc>
      </w:tr>
      <w:tr w:rsidR="00CD66FB" w:rsidRPr="00CC1A21" w14:paraId="638C9471" w14:textId="77777777" w:rsidTr="00452349">
        <w:tc>
          <w:tcPr>
            <w:tcW w:w="850" w:type="dxa"/>
            <w:tcBorders>
              <w:top w:val="single" w:sz="6" w:space="0" w:color="auto"/>
              <w:left w:val="single" w:sz="6" w:space="0" w:color="auto"/>
              <w:bottom w:val="single" w:sz="6" w:space="0" w:color="auto"/>
              <w:right w:val="single" w:sz="6" w:space="0" w:color="auto"/>
            </w:tcBorders>
          </w:tcPr>
          <w:p w14:paraId="7CE70104" w14:textId="77777777" w:rsidR="007E5900" w:rsidRPr="00CC1A21" w:rsidRDefault="007E5900" w:rsidP="00F13784">
            <w:pPr>
              <w:autoSpaceDE w:val="0"/>
              <w:autoSpaceDN w:val="0"/>
              <w:spacing w:line="340" w:lineRule="exact"/>
              <w:jc w:val="both"/>
              <w:rPr>
                <w:color w:val="000000" w:themeColor="text1"/>
              </w:rPr>
            </w:pPr>
            <w:r w:rsidRPr="00CC1A21">
              <w:rPr>
                <w:color w:val="000000" w:themeColor="text1"/>
              </w:rPr>
              <w:lastRenderedPageBreak/>
              <w:t>86216C</w:t>
            </w:r>
          </w:p>
        </w:tc>
        <w:tc>
          <w:tcPr>
            <w:tcW w:w="6803" w:type="dxa"/>
            <w:tcBorders>
              <w:top w:val="single" w:sz="6" w:space="0" w:color="auto"/>
              <w:left w:val="single" w:sz="6" w:space="0" w:color="auto"/>
              <w:bottom w:val="single" w:sz="6" w:space="0" w:color="auto"/>
              <w:right w:val="single" w:sz="6" w:space="0" w:color="auto"/>
            </w:tcBorders>
          </w:tcPr>
          <w:p w14:paraId="451F03C5" w14:textId="77777777" w:rsidR="007E5900" w:rsidRPr="00CC1A21" w:rsidRDefault="007E5900" w:rsidP="009B3AA7">
            <w:pPr>
              <w:spacing w:line="340" w:lineRule="exact"/>
              <w:jc w:val="both"/>
              <w:rPr>
                <w:color w:val="000000" w:themeColor="text1"/>
              </w:rPr>
            </w:pPr>
            <w:r w:rsidRPr="00CC1A21">
              <w:rPr>
                <w:color w:val="000000" w:themeColor="text1"/>
              </w:rPr>
              <w:t>玻璃體內注射眼科新生血管抑制劑</w:t>
            </w:r>
          </w:p>
          <w:p w14:paraId="51E06638" w14:textId="77777777" w:rsidR="007E5900" w:rsidRPr="00CC1A21" w:rsidRDefault="007E5900" w:rsidP="009B3AA7">
            <w:pPr>
              <w:spacing w:line="340" w:lineRule="exact"/>
              <w:jc w:val="both"/>
              <w:rPr>
                <w:color w:val="000000" w:themeColor="text1"/>
              </w:rPr>
            </w:pPr>
            <w:r w:rsidRPr="00CC1A21">
              <w:rPr>
                <w:color w:val="000000" w:themeColor="text1"/>
              </w:rPr>
              <w:t>Intravitreal injection of an anti-VEGF agent</w:t>
            </w:r>
          </w:p>
          <w:p w14:paraId="28BE6164" w14:textId="77777777" w:rsidR="007E5900" w:rsidRPr="00CC1A21" w:rsidRDefault="007E5900" w:rsidP="009B3AA7">
            <w:pPr>
              <w:spacing w:line="340" w:lineRule="exact"/>
              <w:jc w:val="both"/>
              <w:rPr>
                <w:color w:val="000000" w:themeColor="text1"/>
              </w:rPr>
            </w:pPr>
            <w:r w:rsidRPr="00CC1A21">
              <w:rPr>
                <w:color w:val="000000" w:themeColor="text1"/>
              </w:rPr>
              <w:t>註：</w:t>
            </w:r>
          </w:p>
          <w:p w14:paraId="2AAAF426" w14:textId="77777777" w:rsidR="007E5900" w:rsidRPr="00CC1A21" w:rsidRDefault="007E5900" w:rsidP="009B3AA7">
            <w:pPr>
              <w:spacing w:line="340" w:lineRule="exact"/>
              <w:jc w:val="both"/>
              <w:rPr>
                <w:color w:val="000000" w:themeColor="text1"/>
              </w:rPr>
            </w:pPr>
            <w:r w:rsidRPr="00CC1A21">
              <w:rPr>
                <w:color w:val="000000" w:themeColor="text1"/>
              </w:rPr>
              <w:t>1.</w:t>
            </w:r>
            <w:r w:rsidRPr="00CC1A21">
              <w:rPr>
                <w:color w:val="000000" w:themeColor="text1"/>
              </w:rPr>
              <w:t>適應症：限施打新生血管抑制劑。</w:t>
            </w:r>
          </w:p>
          <w:p w14:paraId="7B651FD5" w14:textId="77777777" w:rsidR="007E5900" w:rsidRPr="00CC1A21" w:rsidRDefault="007E5900" w:rsidP="009B3AA7">
            <w:pPr>
              <w:spacing w:line="340" w:lineRule="exact"/>
              <w:jc w:val="both"/>
              <w:rPr>
                <w:color w:val="000000" w:themeColor="text1"/>
              </w:rPr>
            </w:pPr>
            <w:r w:rsidRPr="00CC1A21">
              <w:rPr>
                <w:color w:val="000000" w:themeColor="text1"/>
              </w:rPr>
              <w:t>2.</w:t>
            </w:r>
            <w:r w:rsidRPr="00CC1A21">
              <w:rPr>
                <w:color w:val="000000" w:themeColor="text1"/>
              </w:rPr>
              <w:t>不得同時申報</w:t>
            </w:r>
            <w:r w:rsidRPr="00CC1A21">
              <w:rPr>
                <w:color w:val="000000" w:themeColor="text1"/>
              </w:rPr>
              <w:t>86201C</w:t>
            </w:r>
            <w:r w:rsidRPr="00CC1A21">
              <w:rPr>
                <w:color w:val="000000" w:themeColor="text1"/>
              </w:rPr>
              <w:t>。</w:t>
            </w:r>
          </w:p>
          <w:p w14:paraId="718319E6" w14:textId="77777777" w:rsidR="007E5900" w:rsidRPr="00CC1A21" w:rsidRDefault="007E5900" w:rsidP="009B3AA7">
            <w:pPr>
              <w:spacing w:line="340" w:lineRule="exact"/>
              <w:jc w:val="both"/>
              <w:rPr>
                <w:color w:val="000000" w:themeColor="text1"/>
              </w:rPr>
            </w:pPr>
            <w:r w:rsidRPr="00CC1A21">
              <w:rPr>
                <w:color w:val="000000" w:themeColor="text1"/>
              </w:rPr>
              <w:t>3.</w:t>
            </w:r>
            <w:r w:rsidRPr="00CC1A21">
              <w:rPr>
                <w:color w:val="000000" w:themeColor="text1"/>
              </w:rPr>
              <w:t>含一般材料費，得另加計百分之五。</w:t>
            </w:r>
          </w:p>
        </w:tc>
        <w:tc>
          <w:tcPr>
            <w:tcW w:w="283" w:type="dxa"/>
            <w:tcBorders>
              <w:top w:val="single" w:sz="6" w:space="0" w:color="auto"/>
              <w:left w:val="single" w:sz="6" w:space="0" w:color="auto"/>
              <w:bottom w:val="single" w:sz="6" w:space="0" w:color="auto"/>
              <w:right w:val="single" w:sz="6" w:space="0" w:color="auto"/>
            </w:tcBorders>
          </w:tcPr>
          <w:p w14:paraId="4D857F92" w14:textId="77777777" w:rsidR="007E5900" w:rsidRPr="00CC1A21" w:rsidRDefault="007E5900"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7BD6FD" w14:textId="77777777" w:rsidR="007E5900" w:rsidRPr="00CC1A21" w:rsidRDefault="007E5900"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F35E4F" w14:textId="77777777" w:rsidR="007E5900" w:rsidRPr="00CC1A21" w:rsidRDefault="007E5900" w:rsidP="00F13784">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75D197" w14:textId="77777777" w:rsidR="007E5900" w:rsidRPr="00CC1A21" w:rsidRDefault="007E5900" w:rsidP="00F13784">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F68657" w14:textId="77777777" w:rsidR="007E5900" w:rsidRPr="00CC1A21" w:rsidRDefault="007E5900" w:rsidP="00F13784">
            <w:pPr>
              <w:autoSpaceDE w:val="0"/>
              <w:autoSpaceDN w:val="0"/>
              <w:spacing w:line="340" w:lineRule="exact"/>
              <w:jc w:val="right"/>
              <w:rPr>
                <w:color w:val="000000" w:themeColor="text1"/>
              </w:rPr>
            </w:pPr>
            <w:r w:rsidRPr="00CC1A21">
              <w:rPr>
                <w:color w:val="000000" w:themeColor="text1"/>
              </w:rPr>
              <w:t>1507</w:t>
            </w:r>
          </w:p>
        </w:tc>
      </w:tr>
    </w:tbl>
    <w:p w14:paraId="23278EEA" w14:textId="77777777" w:rsidR="0036527B" w:rsidRPr="00CC1A21" w:rsidRDefault="0036527B" w:rsidP="0036527B">
      <w:pPr>
        <w:rPr>
          <w:color w:val="000000" w:themeColor="text1"/>
          <w:szCs w:val="24"/>
        </w:rPr>
      </w:pPr>
    </w:p>
    <w:p w14:paraId="3FA27502"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566FAAF0" w14:textId="77777777" w:rsidR="0036527B" w:rsidRPr="00CC1A21" w:rsidRDefault="0036527B" w:rsidP="0079545A">
      <w:pPr>
        <w:outlineLvl w:val="1"/>
        <w:rPr>
          <w:color w:val="000000" w:themeColor="text1"/>
        </w:rPr>
      </w:pPr>
      <w:r w:rsidRPr="00CC1A21">
        <w:rPr>
          <w:color w:val="000000" w:themeColor="text1"/>
        </w:rPr>
        <w:lastRenderedPageBreak/>
        <w:t>八、網膜</w:t>
      </w:r>
      <w:r w:rsidRPr="00CC1A21">
        <w:rPr>
          <w:color w:val="000000" w:themeColor="text1"/>
        </w:rPr>
        <w:t>Retina (86401-86415)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519784E1"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4FD918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EC4C7C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E31E28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1ACD4EA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5150550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11DAFC5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91010D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1862E38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24BF2FD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559C4D9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859499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4468CE0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03B4571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387D7C1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10F93A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0D9FE76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A7C1DD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1690FA3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2DC3CF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661C9F6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731C4F6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201E9DC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0CA77E49"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3CD17E4F" w14:textId="77777777" w:rsidR="00EA3BB8" w:rsidRPr="00CC1A21" w:rsidRDefault="00EA3BB8" w:rsidP="00410603">
            <w:pPr>
              <w:autoSpaceDE w:val="0"/>
              <w:autoSpaceDN w:val="0"/>
              <w:spacing w:line="320" w:lineRule="exact"/>
              <w:rPr>
                <w:color w:val="000000" w:themeColor="text1"/>
              </w:rPr>
            </w:pPr>
            <w:r w:rsidRPr="00CC1A21">
              <w:rPr>
                <w:color w:val="000000" w:themeColor="text1"/>
              </w:rPr>
              <w:t>86401B</w:t>
            </w:r>
          </w:p>
        </w:tc>
        <w:tc>
          <w:tcPr>
            <w:tcW w:w="6803" w:type="dxa"/>
            <w:tcBorders>
              <w:top w:val="single" w:sz="6" w:space="0" w:color="auto"/>
              <w:left w:val="single" w:sz="6" w:space="0" w:color="auto"/>
              <w:bottom w:val="single" w:sz="6" w:space="0" w:color="auto"/>
              <w:right w:val="single" w:sz="6" w:space="0" w:color="auto"/>
            </w:tcBorders>
          </w:tcPr>
          <w:p w14:paraId="4BE77CFB" w14:textId="77777777" w:rsidR="00EA3BB8" w:rsidRPr="00CC1A21" w:rsidRDefault="00EA3BB8" w:rsidP="009B3AA7">
            <w:pPr>
              <w:autoSpaceDE w:val="0"/>
              <w:autoSpaceDN w:val="0"/>
              <w:spacing w:line="320" w:lineRule="exact"/>
              <w:jc w:val="both"/>
              <w:rPr>
                <w:color w:val="000000" w:themeColor="text1"/>
              </w:rPr>
            </w:pPr>
            <w:r w:rsidRPr="00CC1A21">
              <w:rPr>
                <w:color w:val="000000" w:themeColor="text1"/>
              </w:rPr>
              <w:t>磁鐵吸除眼內磁性異物（表面）</w:t>
            </w:r>
          </w:p>
          <w:p w14:paraId="0AB292B0" w14:textId="77777777" w:rsidR="00EA3BB8" w:rsidRPr="00CC1A21" w:rsidRDefault="00EA3BB8" w:rsidP="009B3AA7">
            <w:pPr>
              <w:autoSpaceDE w:val="0"/>
              <w:autoSpaceDN w:val="0"/>
              <w:spacing w:line="320" w:lineRule="exact"/>
              <w:jc w:val="both"/>
              <w:rPr>
                <w:color w:val="000000" w:themeColor="text1"/>
              </w:rPr>
            </w:pPr>
            <w:r w:rsidRPr="00CC1A21">
              <w:rPr>
                <w:color w:val="000000" w:themeColor="text1"/>
              </w:rPr>
              <w:t xml:space="preserve">Removal of intraocular foreign body with magnet(surface) </w:t>
            </w:r>
          </w:p>
        </w:tc>
        <w:tc>
          <w:tcPr>
            <w:tcW w:w="283" w:type="dxa"/>
            <w:tcBorders>
              <w:top w:val="single" w:sz="6" w:space="0" w:color="auto"/>
              <w:left w:val="single" w:sz="6" w:space="0" w:color="auto"/>
              <w:bottom w:val="single" w:sz="6" w:space="0" w:color="auto"/>
              <w:right w:val="single" w:sz="6" w:space="0" w:color="auto"/>
            </w:tcBorders>
          </w:tcPr>
          <w:p w14:paraId="7FB213D2" w14:textId="77777777" w:rsidR="00EA3BB8" w:rsidRPr="00CC1A21" w:rsidRDefault="00EA3BB8"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AF4DBB" w14:textId="77777777" w:rsidR="00EA3BB8" w:rsidRPr="00CC1A21" w:rsidRDefault="00EA3BB8"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45F53E" w14:textId="77777777" w:rsidR="00EA3BB8" w:rsidRPr="00CC1A21" w:rsidRDefault="00EA3BB8"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DE4489" w14:textId="77777777" w:rsidR="00EA3BB8" w:rsidRPr="00CC1A21" w:rsidRDefault="00EA3BB8" w:rsidP="0041060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F7FCBB" w14:textId="77777777" w:rsidR="00EA3BB8" w:rsidRPr="00CC1A21" w:rsidRDefault="00EA3BB8" w:rsidP="00410603">
            <w:pPr>
              <w:pStyle w:val="affffffff4"/>
              <w:rPr>
                <w:color w:val="000000" w:themeColor="text1"/>
              </w:rPr>
            </w:pPr>
            <w:r w:rsidRPr="00CC1A21">
              <w:rPr>
                <w:dstrike w:val="0"/>
                <w:color w:val="000000" w:themeColor="text1"/>
              </w:rPr>
              <w:t>6420</w:t>
            </w:r>
          </w:p>
        </w:tc>
      </w:tr>
      <w:tr w:rsidR="00CD66FB" w:rsidRPr="00CC1A21" w14:paraId="40FCBB75"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10A45CA9" w14:textId="77777777" w:rsidR="00EA3BB8" w:rsidRPr="00CC1A21" w:rsidRDefault="00EA3BB8" w:rsidP="0091474B">
            <w:pPr>
              <w:autoSpaceDE w:val="0"/>
              <w:autoSpaceDN w:val="0"/>
              <w:spacing w:line="300" w:lineRule="exact"/>
              <w:rPr>
                <w:color w:val="000000" w:themeColor="text1"/>
              </w:rPr>
            </w:pPr>
            <w:r w:rsidRPr="00CC1A21">
              <w:rPr>
                <w:color w:val="000000" w:themeColor="text1"/>
              </w:rPr>
              <w:t>86402C</w:t>
            </w:r>
          </w:p>
        </w:tc>
        <w:tc>
          <w:tcPr>
            <w:tcW w:w="6803" w:type="dxa"/>
            <w:tcBorders>
              <w:top w:val="single" w:sz="6" w:space="0" w:color="auto"/>
              <w:left w:val="single" w:sz="6" w:space="0" w:color="auto"/>
              <w:bottom w:val="single" w:sz="6" w:space="0" w:color="auto"/>
              <w:right w:val="single" w:sz="6" w:space="0" w:color="auto"/>
            </w:tcBorders>
          </w:tcPr>
          <w:p w14:paraId="0C838455" w14:textId="77777777" w:rsidR="00EA3BB8" w:rsidRPr="00CC1A21" w:rsidRDefault="00EA3BB8" w:rsidP="0091474B">
            <w:pPr>
              <w:autoSpaceDE w:val="0"/>
              <w:autoSpaceDN w:val="0"/>
              <w:spacing w:line="300" w:lineRule="exact"/>
              <w:jc w:val="both"/>
              <w:rPr>
                <w:color w:val="000000" w:themeColor="text1"/>
              </w:rPr>
            </w:pPr>
            <w:r w:rsidRPr="00CC1A21">
              <w:rPr>
                <w:color w:val="000000" w:themeColor="text1"/>
              </w:rPr>
              <w:t>網膜透熱或冷凍法再附著術</w:t>
            </w:r>
          </w:p>
          <w:p w14:paraId="2C78688D" w14:textId="77777777" w:rsidR="00EA3BB8" w:rsidRPr="00CC1A21" w:rsidRDefault="00EA3BB8" w:rsidP="0091474B">
            <w:pPr>
              <w:tabs>
                <w:tab w:val="left" w:pos="397"/>
              </w:tabs>
              <w:autoSpaceDE w:val="0"/>
              <w:autoSpaceDN w:val="0"/>
              <w:spacing w:line="300" w:lineRule="exact"/>
              <w:jc w:val="both"/>
              <w:rPr>
                <w:color w:val="000000" w:themeColor="text1"/>
              </w:rPr>
            </w:pPr>
            <w:r w:rsidRPr="00CC1A21">
              <w:rPr>
                <w:color w:val="000000" w:themeColor="text1"/>
              </w:rPr>
              <w:t>Reattachment retina with diathermy or cryopexy</w:t>
            </w:r>
          </w:p>
          <w:p w14:paraId="224FC17E" w14:textId="77777777" w:rsidR="00EA3BB8" w:rsidRPr="00CC1A21" w:rsidRDefault="00193516" w:rsidP="0091474B">
            <w:pPr>
              <w:tabs>
                <w:tab w:val="left" w:pos="397"/>
              </w:tabs>
              <w:autoSpaceDE w:val="0"/>
              <w:autoSpaceDN w:val="0"/>
              <w:spacing w:line="300" w:lineRule="exact"/>
              <w:ind w:left="480" w:hangingChars="200" w:hanging="480"/>
              <w:jc w:val="both"/>
              <w:rPr>
                <w:color w:val="000000" w:themeColor="text1"/>
              </w:rPr>
            </w:pPr>
            <w:r w:rsidRPr="00CC1A21">
              <w:rPr>
                <w:color w:val="000000" w:themeColor="text1"/>
              </w:rPr>
              <w:t>註：屬西醫基層總額部門院所，除山地離島地區外，限由專任醫師開立處方及執行始可申報。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68BEB133" w14:textId="77777777" w:rsidR="00EA3BB8" w:rsidRPr="00CC1A21" w:rsidRDefault="00EA3BB8" w:rsidP="0091474B">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6A0D4BB" w14:textId="77777777" w:rsidR="00EA3BB8" w:rsidRPr="00CC1A21" w:rsidRDefault="00EA3BB8" w:rsidP="0091474B">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0DF6A8" w14:textId="77777777" w:rsidR="00EA3BB8" w:rsidRPr="00CC1A21" w:rsidRDefault="00EA3BB8" w:rsidP="0091474B">
            <w:pPr>
              <w:autoSpaceDE w:val="0"/>
              <w:autoSpaceDN w:val="0"/>
              <w:spacing w:line="300" w:lineRule="exact"/>
              <w:jc w:val="center"/>
              <w:rPr>
                <w:color w:val="000000" w:themeColor="text1"/>
                <w:szCs w:val="24"/>
              </w:rPr>
            </w:pPr>
            <w:r w:rsidRPr="00CC1A2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BC5417" w14:textId="77777777" w:rsidR="00EA3BB8" w:rsidRPr="00CC1A21" w:rsidRDefault="00EA3BB8" w:rsidP="0091474B">
            <w:pPr>
              <w:autoSpaceDE w:val="0"/>
              <w:autoSpaceDN w:val="0"/>
              <w:spacing w:line="300" w:lineRule="exact"/>
              <w:jc w:val="center"/>
              <w:rPr>
                <w:color w:val="000000" w:themeColor="text1"/>
                <w:szCs w:val="24"/>
              </w:rPr>
            </w:pPr>
            <w:r w:rsidRPr="00CC1A2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8F2ADA6" w14:textId="77777777" w:rsidR="00EA3BB8" w:rsidRPr="00CC1A21" w:rsidRDefault="00EA3BB8" w:rsidP="0091474B">
            <w:pPr>
              <w:autoSpaceDE w:val="0"/>
              <w:autoSpaceDN w:val="0"/>
              <w:spacing w:line="300" w:lineRule="exact"/>
              <w:jc w:val="right"/>
              <w:rPr>
                <w:color w:val="000000" w:themeColor="text1"/>
              </w:rPr>
            </w:pPr>
            <w:r w:rsidRPr="00CC1A21">
              <w:rPr>
                <w:color w:val="000000" w:themeColor="text1"/>
              </w:rPr>
              <w:t>6260</w:t>
            </w:r>
          </w:p>
        </w:tc>
      </w:tr>
      <w:tr w:rsidR="00CD66FB" w:rsidRPr="00CC1A21" w14:paraId="2812DD84"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3AB03E89" w14:textId="77777777" w:rsidR="00EA3BB8" w:rsidRPr="00CC1A21" w:rsidRDefault="00EA3BB8" w:rsidP="0091474B">
            <w:pPr>
              <w:autoSpaceDE w:val="0"/>
              <w:autoSpaceDN w:val="0"/>
              <w:spacing w:line="300" w:lineRule="exact"/>
              <w:rPr>
                <w:color w:val="000000" w:themeColor="text1"/>
              </w:rPr>
            </w:pPr>
            <w:r w:rsidRPr="00CC1A21">
              <w:rPr>
                <w:color w:val="000000" w:themeColor="text1"/>
              </w:rPr>
              <w:t>86403B</w:t>
            </w:r>
          </w:p>
        </w:tc>
        <w:tc>
          <w:tcPr>
            <w:tcW w:w="6803" w:type="dxa"/>
            <w:tcBorders>
              <w:top w:val="single" w:sz="6" w:space="0" w:color="auto"/>
              <w:left w:val="single" w:sz="6" w:space="0" w:color="auto"/>
              <w:bottom w:val="single" w:sz="6" w:space="0" w:color="auto"/>
              <w:right w:val="single" w:sz="6" w:space="0" w:color="auto"/>
            </w:tcBorders>
          </w:tcPr>
          <w:p w14:paraId="165BEF1B" w14:textId="77777777" w:rsidR="00EA3BB8" w:rsidRPr="00CC1A21" w:rsidRDefault="00EA3BB8" w:rsidP="0091474B">
            <w:pPr>
              <w:autoSpaceDE w:val="0"/>
              <w:autoSpaceDN w:val="0"/>
              <w:spacing w:line="300" w:lineRule="exact"/>
              <w:jc w:val="both"/>
              <w:rPr>
                <w:color w:val="000000" w:themeColor="text1"/>
              </w:rPr>
            </w:pPr>
            <w:r w:rsidRPr="00CC1A21">
              <w:rPr>
                <w:color w:val="000000" w:themeColor="text1"/>
              </w:rPr>
              <w:t>網膜再附著術及排液術</w:t>
            </w:r>
          </w:p>
          <w:p w14:paraId="5FF09069" w14:textId="77777777" w:rsidR="00EA3BB8" w:rsidRPr="00CC1A21" w:rsidRDefault="00EA3BB8" w:rsidP="0091474B">
            <w:pPr>
              <w:autoSpaceDE w:val="0"/>
              <w:autoSpaceDN w:val="0"/>
              <w:spacing w:line="300" w:lineRule="exact"/>
              <w:jc w:val="both"/>
              <w:rPr>
                <w:color w:val="000000" w:themeColor="text1"/>
              </w:rPr>
            </w:pPr>
            <w:r w:rsidRPr="00CC1A21">
              <w:rPr>
                <w:color w:val="000000" w:themeColor="text1"/>
              </w:rPr>
              <w:t>Drainage with reattachment of retina</w:t>
            </w:r>
          </w:p>
        </w:tc>
        <w:tc>
          <w:tcPr>
            <w:tcW w:w="283" w:type="dxa"/>
            <w:tcBorders>
              <w:top w:val="single" w:sz="6" w:space="0" w:color="auto"/>
              <w:left w:val="single" w:sz="6" w:space="0" w:color="auto"/>
              <w:bottom w:val="single" w:sz="6" w:space="0" w:color="auto"/>
              <w:right w:val="single" w:sz="6" w:space="0" w:color="auto"/>
            </w:tcBorders>
          </w:tcPr>
          <w:p w14:paraId="2AE0EF6D" w14:textId="77777777" w:rsidR="00EA3BB8" w:rsidRPr="00CC1A21" w:rsidRDefault="00EA3BB8"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4DF5ED" w14:textId="77777777" w:rsidR="00EA3BB8" w:rsidRPr="00CC1A21" w:rsidRDefault="00EA3BB8"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E049F5" w14:textId="77777777" w:rsidR="00EA3BB8" w:rsidRPr="00CC1A21" w:rsidRDefault="00EA3BB8"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821312" w14:textId="77777777" w:rsidR="00EA3BB8" w:rsidRPr="00CC1A21" w:rsidRDefault="00EA3BB8" w:rsidP="0091474B">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2275ED" w14:textId="77777777" w:rsidR="00EA3BB8" w:rsidRPr="00CC1A21" w:rsidRDefault="00EA3BB8" w:rsidP="0091474B">
            <w:pPr>
              <w:pStyle w:val="affffffff4"/>
              <w:spacing w:line="300" w:lineRule="exact"/>
              <w:rPr>
                <w:color w:val="000000" w:themeColor="text1"/>
              </w:rPr>
            </w:pPr>
            <w:r w:rsidRPr="00CC1A21">
              <w:rPr>
                <w:dstrike w:val="0"/>
                <w:color w:val="000000" w:themeColor="text1"/>
              </w:rPr>
              <w:t>9276</w:t>
            </w:r>
          </w:p>
        </w:tc>
      </w:tr>
      <w:tr w:rsidR="00CD66FB" w:rsidRPr="00CC1A21" w14:paraId="78DD0323"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76C8D150" w14:textId="77777777" w:rsidR="0036527B" w:rsidRPr="00CC1A21" w:rsidRDefault="0036527B" w:rsidP="0091474B">
            <w:pPr>
              <w:autoSpaceDE w:val="0"/>
              <w:autoSpaceDN w:val="0"/>
              <w:spacing w:line="300" w:lineRule="exact"/>
              <w:rPr>
                <w:color w:val="000000" w:themeColor="text1"/>
              </w:rPr>
            </w:pPr>
            <w:r w:rsidRPr="00CC1A21">
              <w:rPr>
                <w:color w:val="000000" w:themeColor="text1"/>
              </w:rPr>
              <w:t>86404B</w:t>
            </w:r>
          </w:p>
        </w:tc>
        <w:tc>
          <w:tcPr>
            <w:tcW w:w="6803" w:type="dxa"/>
            <w:tcBorders>
              <w:top w:val="single" w:sz="6" w:space="0" w:color="auto"/>
              <w:left w:val="single" w:sz="6" w:space="0" w:color="auto"/>
              <w:bottom w:val="single" w:sz="6" w:space="0" w:color="auto"/>
              <w:right w:val="single" w:sz="6" w:space="0" w:color="auto"/>
            </w:tcBorders>
          </w:tcPr>
          <w:p w14:paraId="1112EB64" w14:textId="77777777" w:rsidR="0036527B" w:rsidRPr="00CC1A21" w:rsidRDefault="0036527B" w:rsidP="0091474B">
            <w:pPr>
              <w:autoSpaceDE w:val="0"/>
              <w:autoSpaceDN w:val="0"/>
              <w:spacing w:line="300" w:lineRule="exact"/>
              <w:jc w:val="both"/>
              <w:rPr>
                <w:color w:val="000000" w:themeColor="text1"/>
              </w:rPr>
            </w:pPr>
            <w:r w:rsidRPr="00CC1A21">
              <w:rPr>
                <w:color w:val="000000" w:themeColor="text1"/>
              </w:rPr>
              <w:t>視網膜變性或裂孔，冷凍治療法</w:t>
            </w:r>
          </w:p>
          <w:p w14:paraId="1DDD2296" w14:textId="77777777" w:rsidR="0036527B" w:rsidRPr="00CC1A21" w:rsidRDefault="0036527B" w:rsidP="0091474B">
            <w:pPr>
              <w:autoSpaceDE w:val="0"/>
              <w:autoSpaceDN w:val="0"/>
              <w:spacing w:line="300" w:lineRule="exact"/>
              <w:jc w:val="both"/>
              <w:rPr>
                <w:color w:val="000000" w:themeColor="text1"/>
              </w:rPr>
            </w:pPr>
            <w:r w:rsidRPr="00CC1A21">
              <w:rPr>
                <w:color w:val="000000" w:themeColor="text1"/>
              </w:rPr>
              <w:t>Cryotherapy for retinal degeneration or break</w:t>
            </w:r>
          </w:p>
        </w:tc>
        <w:tc>
          <w:tcPr>
            <w:tcW w:w="283" w:type="dxa"/>
            <w:tcBorders>
              <w:top w:val="single" w:sz="6" w:space="0" w:color="auto"/>
              <w:left w:val="single" w:sz="6" w:space="0" w:color="auto"/>
              <w:bottom w:val="single" w:sz="6" w:space="0" w:color="auto"/>
              <w:right w:val="single" w:sz="6" w:space="0" w:color="auto"/>
            </w:tcBorders>
          </w:tcPr>
          <w:p w14:paraId="4784A45E" w14:textId="77777777" w:rsidR="0036527B" w:rsidRPr="00CC1A2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A275C0" w14:textId="77777777" w:rsidR="0036527B" w:rsidRPr="00CC1A21" w:rsidRDefault="0036527B"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8C2B27" w14:textId="77777777" w:rsidR="0036527B" w:rsidRPr="00CC1A21" w:rsidRDefault="0036527B"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60604B" w14:textId="77777777" w:rsidR="0036527B" w:rsidRPr="00CC1A21" w:rsidRDefault="0036527B" w:rsidP="0091474B">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5AF104" w14:textId="77777777" w:rsidR="0036527B" w:rsidRPr="00CC1A21" w:rsidRDefault="0036527B" w:rsidP="0091474B">
            <w:pPr>
              <w:autoSpaceDE w:val="0"/>
              <w:autoSpaceDN w:val="0"/>
              <w:spacing w:line="300" w:lineRule="exact"/>
              <w:jc w:val="right"/>
              <w:rPr>
                <w:color w:val="000000" w:themeColor="text1"/>
              </w:rPr>
            </w:pPr>
            <w:r w:rsidRPr="00CC1A21">
              <w:rPr>
                <w:color w:val="000000" w:themeColor="text1"/>
              </w:rPr>
              <w:t>4266</w:t>
            </w:r>
          </w:p>
        </w:tc>
      </w:tr>
      <w:tr w:rsidR="00CD66FB" w:rsidRPr="00CC1A21" w14:paraId="3C19E12D"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51CE4A01" w14:textId="77777777" w:rsidR="00EA3BB8" w:rsidRPr="00CC1A21" w:rsidRDefault="00EA3BB8" w:rsidP="0091474B">
            <w:pPr>
              <w:autoSpaceDE w:val="0"/>
              <w:autoSpaceDN w:val="0"/>
              <w:spacing w:line="300" w:lineRule="exact"/>
              <w:rPr>
                <w:color w:val="000000" w:themeColor="text1"/>
              </w:rPr>
            </w:pPr>
            <w:r w:rsidRPr="00CC1A21">
              <w:rPr>
                <w:color w:val="000000" w:themeColor="text1"/>
              </w:rPr>
              <w:t>86405B</w:t>
            </w:r>
          </w:p>
        </w:tc>
        <w:tc>
          <w:tcPr>
            <w:tcW w:w="6803" w:type="dxa"/>
            <w:tcBorders>
              <w:top w:val="single" w:sz="6" w:space="0" w:color="auto"/>
              <w:left w:val="single" w:sz="6" w:space="0" w:color="auto"/>
              <w:bottom w:val="single" w:sz="6" w:space="0" w:color="auto"/>
              <w:right w:val="single" w:sz="6" w:space="0" w:color="auto"/>
            </w:tcBorders>
          </w:tcPr>
          <w:p w14:paraId="71F9DE9A" w14:textId="77777777" w:rsidR="00EA3BB8" w:rsidRPr="00CC1A21" w:rsidRDefault="00EA3BB8" w:rsidP="0091474B">
            <w:pPr>
              <w:autoSpaceDE w:val="0"/>
              <w:autoSpaceDN w:val="0"/>
              <w:spacing w:line="300" w:lineRule="exact"/>
              <w:jc w:val="both"/>
              <w:rPr>
                <w:color w:val="000000" w:themeColor="text1"/>
              </w:rPr>
            </w:pPr>
            <w:r w:rsidRPr="00CC1A21">
              <w:rPr>
                <w:color w:val="000000" w:themeColor="text1"/>
              </w:rPr>
              <w:t>磁鐵吸除眼內磁性異物（植床）</w:t>
            </w:r>
          </w:p>
          <w:p w14:paraId="19DDBCC6" w14:textId="77777777" w:rsidR="00EA3BB8" w:rsidRPr="00CC1A21" w:rsidRDefault="00EA3BB8" w:rsidP="0091474B">
            <w:pPr>
              <w:autoSpaceDE w:val="0"/>
              <w:autoSpaceDN w:val="0"/>
              <w:spacing w:line="300" w:lineRule="exact"/>
              <w:jc w:val="both"/>
              <w:rPr>
                <w:color w:val="000000" w:themeColor="text1"/>
              </w:rPr>
            </w:pPr>
            <w:r w:rsidRPr="00CC1A21">
              <w:rPr>
                <w:color w:val="000000" w:themeColor="text1"/>
              </w:rPr>
              <w:t>Removal of intraocular foreign body with magnet (embeded)</w:t>
            </w:r>
          </w:p>
        </w:tc>
        <w:tc>
          <w:tcPr>
            <w:tcW w:w="283" w:type="dxa"/>
            <w:tcBorders>
              <w:top w:val="single" w:sz="6" w:space="0" w:color="auto"/>
              <w:left w:val="single" w:sz="6" w:space="0" w:color="auto"/>
              <w:bottom w:val="single" w:sz="6" w:space="0" w:color="auto"/>
              <w:right w:val="single" w:sz="6" w:space="0" w:color="auto"/>
            </w:tcBorders>
          </w:tcPr>
          <w:p w14:paraId="6A9FB119" w14:textId="77777777" w:rsidR="00EA3BB8" w:rsidRPr="00CC1A21" w:rsidRDefault="00EA3BB8"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59FCA1" w14:textId="77777777" w:rsidR="00EA3BB8" w:rsidRPr="00CC1A21" w:rsidRDefault="00EA3BB8"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3D5939" w14:textId="77777777" w:rsidR="00EA3BB8" w:rsidRPr="00CC1A21" w:rsidRDefault="00EA3BB8"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94A40B" w14:textId="77777777" w:rsidR="00EA3BB8" w:rsidRPr="00CC1A21" w:rsidRDefault="00EA3BB8" w:rsidP="0091474B">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6606A6" w14:textId="77777777" w:rsidR="00EA3BB8" w:rsidRPr="00CC1A21" w:rsidRDefault="00EA3BB8" w:rsidP="0091474B">
            <w:pPr>
              <w:pStyle w:val="affffffff4"/>
              <w:spacing w:line="300" w:lineRule="exact"/>
              <w:rPr>
                <w:color w:val="000000" w:themeColor="text1"/>
              </w:rPr>
            </w:pPr>
            <w:r w:rsidRPr="00CC1A21">
              <w:rPr>
                <w:dstrike w:val="0"/>
                <w:color w:val="000000" w:themeColor="text1"/>
              </w:rPr>
              <w:t>6670</w:t>
            </w:r>
          </w:p>
        </w:tc>
      </w:tr>
      <w:tr w:rsidR="00CD66FB" w:rsidRPr="00CC1A21" w14:paraId="341B3E67" w14:textId="77777777" w:rsidTr="0091474B">
        <w:trPr>
          <w:trHeight w:val="20"/>
        </w:trPr>
        <w:tc>
          <w:tcPr>
            <w:tcW w:w="850" w:type="dxa"/>
            <w:tcBorders>
              <w:top w:val="single" w:sz="6" w:space="0" w:color="auto"/>
              <w:left w:val="single" w:sz="6" w:space="0" w:color="auto"/>
              <w:right w:val="single" w:sz="6" w:space="0" w:color="auto"/>
            </w:tcBorders>
          </w:tcPr>
          <w:p w14:paraId="47E05124" w14:textId="77777777" w:rsidR="0036527B" w:rsidRPr="00CC1A21" w:rsidRDefault="0036527B" w:rsidP="0091474B">
            <w:pPr>
              <w:autoSpaceDE w:val="0"/>
              <w:autoSpaceDN w:val="0"/>
              <w:spacing w:line="300" w:lineRule="exact"/>
              <w:rPr>
                <w:color w:val="000000" w:themeColor="text1"/>
              </w:rPr>
            </w:pPr>
            <w:r w:rsidRPr="00CC1A21">
              <w:rPr>
                <w:color w:val="000000" w:themeColor="text1"/>
              </w:rPr>
              <w:t>86406B</w:t>
            </w:r>
          </w:p>
        </w:tc>
        <w:tc>
          <w:tcPr>
            <w:tcW w:w="6803" w:type="dxa"/>
            <w:tcBorders>
              <w:top w:val="single" w:sz="6" w:space="0" w:color="auto"/>
              <w:left w:val="single" w:sz="6" w:space="0" w:color="auto"/>
              <w:right w:val="single" w:sz="6" w:space="0" w:color="auto"/>
            </w:tcBorders>
          </w:tcPr>
          <w:p w14:paraId="0395AB19" w14:textId="77777777" w:rsidR="0036527B" w:rsidRPr="00CC1A21" w:rsidRDefault="0036527B" w:rsidP="0091474B">
            <w:pPr>
              <w:autoSpaceDE w:val="0"/>
              <w:autoSpaceDN w:val="0"/>
              <w:spacing w:line="300" w:lineRule="exact"/>
              <w:jc w:val="both"/>
              <w:rPr>
                <w:color w:val="000000" w:themeColor="text1"/>
              </w:rPr>
            </w:pPr>
            <w:r w:rsidRPr="00CC1A21">
              <w:rPr>
                <w:color w:val="000000" w:themeColor="text1"/>
              </w:rPr>
              <w:t>網膜剝離之表面鞏膜切除術</w:t>
            </w:r>
          </w:p>
          <w:p w14:paraId="1FD18978" w14:textId="77777777" w:rsidR="0036527B" w:rsidRPr="00CC1A21" w:rsidRDefault="0036527B" w:rsidP="0091474B">
            <w:pPr>
              <w:autoSpaceDE w:val="0"/>
              <w:autoSpaceDN w:val="0"/>
              <w:spacing w:line="300" w:lineRule="exact"/>
              <w:jc w:val="both"/>
              <w:rPr>
                <w:color w:val="000000" w:themeColor="text1"/>
              </w:rPr>
            </w:pPr>
            <w:r w:rsidRPr="00CC1A21">
              <w:rPr>
                <w:color w:val="000000" w:themeColor="text1"/>
              </w:rPr>
              <w:t>Lamellar sclera resection</w:t>
            </w:r>
          </w:p>
        </w:tc>
        <w:tc>
          <w:tcPr>
            <w:tcW w:w="283" w:type="dxa"/>
            <w:tcBorders>
              <w:top w:val="single" w:sz="6" w:space="0" w:color="auto"/>
              <w:left w:val="single" w:sz="6" w:space="0" w:color="auto"/>
              <w:right w:val="single" w:sz="6" w:space="0" w:color="auto"/>
            </w:tcBorders>
          </w:tcPr>
          <w:p w14:paraId="44937A97" w14:textId="77777777" w:rsidR="0036527B" w:rsidRPr="00CC1A2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8D2BCF5" w14:textId="77777777" w:rsidR="0036527B" w:rsidRPr="00CC1A21" w:rsidRDefault="0036527B"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7A7F57E" w14:textId="77777777" w:rsidR="0036527B" w:rsidRPr="00CC1A21" w:rsidRDefault="0036527B"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181D199" w14:textId="77777777" w:rsidR="0036527B" w:rsidRPr="00CC1A21" w:rsidRDefault="0036527B" w:rsidP="0091474B">
            <w:pPr>
              <w:autoSpaceDE w:val="0"/>
              <w:autoSpaceDN w:val="0"/>
              <w:spacing w:line="30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6C528091" w14:textId="77777777" w:rsidR="0036527B" w:rsidRPr="00CC1A21" w:rsidRDefault="0036527B" w:rsidP="0091474B">
            <w:pPr>
              <w:autoSpaceDE w:val="0"/>
              <w:autoSpaceDN w:val="0"/>
              <w:spacing w:line="300" w:lineRule="exact"/>
              <w:jc w:val="right"/>
              <w:rPr>
                <w:color w:val="000000" w:themeColor="text1"/>
              </w:rPr>
            </w:pPr>
            <w:r w:rsidRPr="00CC1A21">
              <w:rPr>
                <w:color w:val="000000" w:themeColor="text1"/>
              </w:rPr>
              <w:t>3000</w:t>
            </w:r>
          </w:p>
        </w:tc>
      </w:tr>
      <w:tr w:rsidR="00CD66FB" w:rsidRPr="00CC1A21" w14:paraId="0B2EB1F5" w14:textId="77777777" w:rsidTr="0091474B">
        <w:trPr>
          <w:trHeight w:val="20"/>
        </w:trPr>
        <w:tc>
          <w:tcPr>
            <w:tcW w:w="850" w:type="dxa"/>
            <w:tcBorders>
              <w:top w:val="single" w:sz="6" w:space="0" w:color="auto"/>
              <w:left w:val="single" w:sz="6" w:space="0" w:color="auto"/>
              <w:right w:val="single" w:sz="6" w:space="0" w:color="auto"/>
            </w:tcBorders>
          </w:tcPr>
          <w:p w14:paraId="1435C0E0" w14:textId="77777777" w:rsidR="0036527B" w:rsidRPr="00CC1A21" w:rsidRDefault="0036527B" w:rsidP="0091474B">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6D35017A" w14:textId="77777777" w:rsidR="0036527B" w:rsidRPr="00CC1A21" w:rsidRDefault="0036527B" w:rsidP="0091474B">
            <w:pPr>
              <w:autoSpaceDE w:val="0"/>
              <w:autoSpaceDN w:val="0"/>
              <w:spacing w:line="300" w:lineRule="exact"/>
              <w:jc w:val="both"/>
              <w:rPr>
                <w:color w:val="000000" w:themeColor="text1"/>
              </w:rPr>
            </w:pPr>
            <w:r w:rsidRPr="00CC1A21">
              <w:rPr>
                <w:color w:val="000000" w:themeColor="text1"/>
              </w:rPr>
              <w:t xml:space="preserve">光線凝固治療　</w:t>
            </w:r>
            <w:r w:rsidRPr="00CC1A21">
              <w:rPr>
                <w:color w:val="000000" w:themeColor="text1"/>
              </w:rPr>
              <w:t>Photocoagulation therapy</w:t>
            </w:r>
          </w:p>
        </w:tc>
        <w:tc>
          <w:tcPr>
            <w:tcW w:w="283" w:type="dxa"/>
            <w:tcBorders>
              <w:top w:val="single" w:sz="6" w:space="0" w:color="auto"/>
              <w:left w:val="single" w:sz="6" w:space="0" w:color="auto"/>
              <w:right w:val="single" w:sz="6" w:space="0" w:color="auto"/>
            </w:tcBorders>
          </w:tcPr>
          <w:p w14:paraId="258696B0" w14:textId="77777777" w:rsidR="0036527B" w:rsidRPr="00CC1A2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74FB109" w14:textId="77777777" w:rsidR="0036527B" w:rsidRPr="00CC1A2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7476A9C" w14:textId="77777777" w:rsidR="0036527B" w:rsidRPr="00CC1A2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9D188F6" w14:textId="77777777" w:rsidR="0036527B" w:rsidRPr="00CC1A21" w:rsidRDefault="0036527B" w:rsidP="0091474B">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680183D" w14:textId="77777777" w:rsidR="0036527B" w:rsidRPr="00CC1A21" w:rsidRDefault="0036527B" w:rsidP="0091474B">
            <w:pPr>
              <w:autoSpaceDE w:val="0"/>
              <w:autoSpaceDN w:val="0"/>
              <w:spacing w:line="300" w:lineRule="exact"/>
              <w:rPr>
                <w:color w:val="000000" w:themeColor="text1"/>
              </w:rPr>
            </w:pPr>
          </w:p>
        </w:tc>
      </w:tr>
      <w:tr w:rsidR="00CD66FB" w:rsidRPr="00CC1A21" w14:paraId="0FE67AE6" w14:textId="77777777" w:rsidTr="0091474B">
        <w:trPr>
          <w:trHeight w:val="20"/>
        </w:trPr>
        <w:tc>
          <w:tcPr>
            <w:tcW w:w="850" w:type="dxa"/>
            <w:tcBorders>
              <w:left w:val="single" w:sz="6" w:space="0" w:color="auto"/>
              <w:right w:val="single" w:sz="6" w:space="0" w:color="auto"/>
            </w:tcBorders>
          </w:tcPr>
          <w:p w14:paraId="196DB6A8" w14:textId="77777777" w:rsidR="00BD5862" w:rsidRPr="00CC1A21" w:rsidRDefault="00BD5862" w:rsidP="0091474B">
            <w:pPr>
              <w:pStyle w:val="Standard"/>
              <w:spacing w:line="300" w:lineRule="exact"/>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86407C</w:t>
            </w:r>
          </w:p>
        </w:tc>
        <w:tc>
          <w:tcPr>
            <w:tcW w:w="6803" w:type="dxa"/>
            <w:tcBorders>
              <w:left w:val="single" w:sz="6" w:space="0" w:color="auto"/>
              <w:right w:val="single" w:sz="6" w:space="0" w:color="auto"/>
            </w:tcBorders>
          </w:tcPr>
          <w:p w14:paraId="21051CC8" w14:textId="77777777" w:rsidR="00BD5862" w:rsidRPr="00CC1A21" w:rsidRDefault="00BD5862" w:rsidP="0091474B">
            <w:pPr>
              <w:pStyle w:val="Standard"/>
              <w:spacing w:line="300" w:lineRule="exact"/>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w:t>
            </w:r>
            <w:r w:rsidRPr="00CC1A21">
              <w:rPr>
                <w:rFonts w:ascii="Times New Roman" w:eastAsia="標楷體" w:hAnsi="Times New Roman"/>
                <w:color w:val="000000" w:themeColor="text1"/>
                <w:sz w:val="24"/>
                <w:szCs w:val="24"/>
              </w:rPr>
              <w:t xml:space="preserve"> </w:t>
            </w:r>
            <w:r w:rsidRPr="00CC1A21">
              <w:rPr>
                <w:rFonts w:ascii="Times New Roman" w:eastAsia="標楷體" w:hAnsi="Times New Roman"/>
                <w:color w:val="000000" w:themeColor="text1"/>
                <w:sz w:val="24"/>
                <w:szCs w:val="24"/>
              </w:rPr>
              <w:t>簡單</w:t>
            </w:r>
            <w:r w:rsidRPr="00CC1A21">
              <w:rPr>
                <w:rFonts w:ascii="Times New Roman" w:eastAsia="標楷體" w:hAnsi="Times New Roman"/>
                <w:color w:val="000000" w:themeColor="text1"/>
                <w:sz w:val="24"/>
                <w:szCs w:val="24"/>
              </w:rPr>
              <w:t xml:space="preserve"> Simple</w:t>
            </w:r>
          </w:p>
          <w:p w14:paraId="5C2DDEA6" w14:textId="77777777" w:rsidR="00BD5862" w:rsidRPr="00CC1A21" w:rsidRDefault="00BD5862" w:rsidP="0091474B">
            <w:pPr>
              <w:pStyle w:val="Standard"/>
              <w:spacing w:line="300" w:lineRule="exact"/>
              <w:ind w:left="480" w:hanging="480"/>
              <w:jc w:val="both"/>
              <w:rPr>
                <w:rFonts w:ascii="Times New Roman" w:eastAsia="標楷體" w:hAnsi="Times New Roman"/>
                <w:color w:val="000000" w:themeColor="text1"/>
                <w:sz w:val="24"/>
                <w:szCs w:val="24"/>
              </w:rPr>
            </w:pPr>
            <w:r w:rsidRPr="00CC1A2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left w:val="single" w:sz="6" w:space="0" w:color="auto"/>
              <w:right w:val="single" w:sz="6" w:space="0" w:color="auto"/>
            </w:tcBorders>
          </w:tcPr>
          <w:p w14:paraId="66C376C5" w14:textId="77777777" w:rsidR="00BD5862" w:rsidRPr="00CC1A21" w:rsidRDefault="00BD5862"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3B0560E" w14:textId="77777777" w:rsidR="00BD5862" w:rsidRPr="00CC1A21" w:rsidRDefault="00BD5862"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EE245E8" w14:textId="77777777" w:rsidR="00BD5862" w:rsidRPr="00CC1A21" w:rsidRDefault="00BD5862" w:rsidP="0091474B">
            <w:pPr>
              <w:autoSpaceDE w:val="0"/>
              <w:autoSpaceDN w:val="0"/>
              <w:spacing w:line="30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9A0A1A2" w14:textId="77777777" w:rsidR="00BD5862" w:rsidRPr="00CC1A21" w:rsidRDefault="00BD5862" w:rsidP="0091474B">
            <w:pPr>
              <w:autoSpaceDE w:val="0"/>
              <w:autoSpaceDN w:val="0"/>
              <w:spacing w:line="30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265A137" w14:textId="77777777" w:rsidR="00BD5862" w:rsidRPr="00CC1A21" w:rsidRDefault="00BD5862" w:rsidP="0091474B">
            <w:pPr>
              <w:autoSpaceDE w:val="0"/>
              <w:autoSpaceDN w:val="0"/>
              <w:spacing w:line="300" w:lineRule="exact"/>
              <w:jc w:val="right"/>
              <w:rPr>
                <w:color w:val="000000" w:themeColor="text1"/>
              </w:rPr>
            </w:pPr>
            <w:r w:rsidRPr="00CC1A21">
              <w:rPr>
                <w:color w:val="000000" w:themeColor="text1"/>
              </w:rPr>
              <w:t>3591</w:t>
            </w:r>
          </w:p>
        </w:tc>
      </w:tr>
      <w:tr w:rsidR="00CD66FB" w:rsidRPr="00CC1A21" w14:paraId="52FB259B" w14:textId="77777777" w:rsidTr="0091474B">
        <w:trPr>
          <w:trHeight w:val="20"/>
        </w:trPr>
        <w:tc>
          <w:tcPr>
            <w:tcW w:w="850" w:type="dxa"/>
            <w:tcBorders>
              <w:left w:val="single" w:sz="6" w:space="0" w:color="auto"/>
              <w:bottom w:val="single" w:sz="6" w:space="0" w:color="auto"/>
              <w:right w:val="single" w:sz="6" w:space="0" w:color="auto"/>
            </w:tcBorders>
          </w:tcPr>
          <w:p w14:paraId="18057AB6" w14:textId="77777777" w:rsidR="0036527B" w:rsidRPr="00CC1A21" w:rsidRDefault="0036527B" w:rsidP="0091474B">
            <w:pPr>
              <w:spacing w:line="300" w:lineRule="exact"/>
              <w:rPr>
                <w:color w:val="000000" w:themeColor="text1"/>
              </w:rPr>
            </w:pPr>
            <w:r w:rsidRPr="00CC1A21">
              <w:rPr>
                <w:color w:val="000000" w:themeColor="text1"/>
              </w:rPr>
              <w:t>86408B</w:t>
            </w:r>
          </w:p>
        </w:tc>
        <w:tc>
          <w:tcPr>
            <w:tcW w:w="6803" w:type="dxa"/>
            <w:tcBorders>
              <w:left w:val="single" w:sz="6" w:space="0" w:color="auto"/>
              <w:bottom w:val="single" w:sz="6" w:space="0" w:color="auto"/>
              <w:right w:val="single" w:sz="6" w:space="0" w:color="auto"/>
            </w:tcBorders>
          </w:tcPr>
          <w:p w14:paraId="25416898" w14:textId="77777777" w:rsidR="0036527B" w:rsidRPr="00CC1A21" w:rsidRDefault="0036527B" w:rsidP="0091474B">
            <w:pPr>
              <w:spacing w:line="30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複雜</w:t>
            </w:r>
            <w:r w:rsidRPr="00CC1A21">
              <w:rPr>
                <w:color w:val="000000" w:themeColor="text1"/>
              </w:rPr>
              <w:t xml:space="preserve"> Complicated</w:t>
            </w:r>
          </w:p>
        </w:tc>
        <w:tc>
          <w:tcPr>
            <w:tcW w:w="283" w:type="dxa"/>
            <w:tcBorders>
              <w:left w:val="single" w:sz="6" w:space="0" w:color="auto"/>
              <w:bottom w:val="single" w:sz="6" w:space="0" w:color="auto"/>
              <w:right w:val="single" w:sz="6" w:space="0" w:color="auto"/>
            </w:tcBorders>
          </w:tcPr>
          <w:p w14:paraId="595645D7" w14:textId="77777777" w:rsidR="0036527B" w:rsidRPr="00CC1A21" w:rsidRDefault="0036527B" w:rsidP="0091474B">
            <w:pPr>
              <w:spacing w:line="300" w:lineRule="exact"/>
              <w:rPr>
                <w:color w:val="000000" w:themeColor="text1"/>
              </w:rPr>
            </w:pPr>
          </w:p>
        </w:tc>
        <w:tc>
          <w:tcPr>
            <w:tcW w:w="283" w:type="dxa"/>
            <w:tcBorders>
              <w:left w:val="single" w:sz="6" w:space="0" w:color="auto"/>
              <w:bottom w:val="single" w:sz="6" w:space="0" w:color="auto"/>
              <w:right w:val="single" w:sz="6" w:space="0" w:color="auto"/>
            </w:tcBorders>
          </w:tcPr>
          <w:p w14:paraId="5DC232E7" w14:textId="77777777" w:rsidR="0036527B" w:rsidRPr="00CC1A21" w:rsidRDefault="0036527B" w:rsidP="0091474B">
            <w:pPr>
              <w:spacing w:line="300" w:lineRule="exact"/>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E27B409" w14:textId="77777777" w:rsidR="0036527B" w:rsidRPr="00CC1A21" w:rsidRDefault="0036527B" w:rsidP="0091474B">
            <w:pPr>
              <w:spacing w:line="300" w:lineRule="exact"/>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432C198" w14:textId="77777777" w:rsidR="0036527B" w:rsidRPr="00CC1A21" w:rsidRDefault="0036527B" w:rsidP="0091474B">
            <w:pPr>
              <w:spacing w:line="300" w:lineRule="exact"/>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A39B5AB" w14:textId="77777777" w:rsidR="0036527B" w:rsidRPr="00CC1A21" w:rsidRDefault="0036527B" w:rsidP="0091474B">
            <w:pPr>
              <w:autoSpaceDE w:val="0"/>
              <w:autoSpaceDN w:val="0"/>
              <w:spacing w:line="300" w:lineRule="exact"/>
              <w:jc w:val="right"/>
              <w:rPr>
                <w:color w:val="000000" w:themeColor="text1"/>
              </w:rPr>
            </w:pPr>
            <w:r w:rsidRPr="00CC1A21">
              <w:rPr>
                <w:color w:val="000000" w:themeColor="text1"/>
              </w:rPr>
              <w:t>9130</w:t>
            </w:r>
          </w:p>
        </w:tc>
      </w:tr>
      <w:tr w:rsidR="00CD66FB" w:rsidRPr="00CC1A21" w14:paraId="48302E5B" w14:textId="77777777" w:rsidTr="00452349">
        <w:tc>
          <w:tcPr>
            <w:tcW w:w="850" w:type="dxa"/>
            <w:tcBorders>
              <w:top w:val="single" w:sz="6" w:space="0" w:color="auto"/>
              <w:left w:val="single" w:sz="6" w:space="0" w:color="auto"/>
              <w:right w:val="single" w:sz="6" w:space="0" w:color="auto"/>
            </w:tcBorders>
          </w:tcPr>
          <w:p w14:paraId="07DE85E7" w14:textId="77777777" w:rsidR="0036527B" w:rsidRPr="00CC1A21" w:rsidRDefault="0036527B" w:rsidP="00410603">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7EC3932E" w14:textId="77777777" w:rsidR="0036527B" w:rsidRPr="00CC1A21" w:rsidRDefault="0036527B" w:rsidP="009B3AA7">
            <w:pPr>
              <w:autoSpaceDE w:val="0"/>
              <w:autoSpaceDN w:val="0"/>
              <w:spacing w:line="320" w:lineRule="exact"/>
              <w:jc w:val="both"/>
              <w:rPr>
                <w:color w:val="000000" w:themeColor="text1"/>
              </w:rPr>
            </w:pPr>
            <w:r w:rsidRPr="00CC1A21">
              <w:rPr>
                <w:color w:val="000000" w:themeColor="text1"/>
              </w:rPr>
              <w:t>眼坦部玻璃體切除術合併光線凝固治療</w:t>
            </w:r>
          </w:p>
          <w:p w14:paraId="2FF2489E" w14:textId="77777777" w:rsidR="0036527B" w:rsidRPr="00CC1A21" w:rsidRDefault="0036527B" w:rsidP="009B3AA7">
            <w:pPr>
              <w:autoSpaceDE w:val="0"/>
              <w:autoSpaceDN w:val="0"/>
              <w:spacing w:line="320" w:lineRule="exact"/>
              <w:jc w:val="both"/>
              <w:rPr>
                <w:color w:val="000000" w:themeColor="text1"/>
              </w:rPr>
            </w:pPr>
            <w:r w:rsidRPr="00CC1A21">
              <w:rPr>
                <w:color w:val="000000" w:themeColor="text1"/>
              </w:rPr>
              <w:t>Pars plana vitrectomy (vitrector) with Photocoagulation therapy</w:t>
            </w:r>
          </w:p>
        </w:tc>
        <w:tc>
          <w:tcPr>
            <w:tcW w:w="283" w:type="dxa"/>
            <w:tcBorders>
              <w:top w:val="single" w:sz="6" w:space="0" w:color="auto"/>
              <w:left w:val="single" w:sz="6" w:space="0" w:color="auto"/>
              <w:right w:val="single" w:sz="6" w:space="0" w:color="auto"/>
            </w:tcBorders>
          </w:tcPr>
          <w:p w14:paraId="7CD8A771" w14:textId="77777777" w:rsidR="0036527B" w:rsidRPr="00CC1A2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E9C9649" w14:textId="77777777" w:rsidR="0036527B" w:rsidRPr="00CC1A2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83E2849" w14:textId="77777777" w:rsidR="0036527B" w:rsidRPr="00CC1A2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39C7A73" w14:textId="77777777" w:rsidR="0036527B" w:rsidRPr="00CC1A21" w:rsidRDefault="0036527B" w:rsidP="00410603">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512400E" w14:textId="77777777" w:rsidR="0036527B" w:rsidRPr="00CC1A21" w:rsidRDefault="0036527B" w:rsidP="00410603">
            <w:pPr>
              <w:autoSpaceDE w:val="0"/>
              <w:autoSpaceDN w:val="0"/>
              <w:spacing w:line="320" w:lineRule="exact"/>
              <w:rPr>
                <w:color w:val="000000" w:themeColor="text1"/>
              </w:rPr>
            </w:pPr>
          </w:p>
        </w:tc>
      </w:tr>
      <w:tr w:rsidR="00CD66FB" w:rsidRPr="00CC1A21" w14:paraId="50C800FB" w14:textId="77777777" w:rsidTr="00452349">
        <w:tc>
          <w:tcPr>
            <w:tcW w:w="850" w:type="dxa"/>
            <w:tcBorders>
              <w:left w:val="single" w:sz="6" w:space="0" w:color="auto"/>
              <w:right w:val="single" w:sz="6" w:space="0" w:color="auto"/>
            </w:tcBorders>
          </w:tcPr>
          <w:p w14:paraId="7B6F27A8" w14:textId="77777777" w:rsidR="0036527B" w:rsidRPr="00CC1A21" w:rsidRDefault="0036527B" w:rsidP="00410603">
            <w:pPr>
              <w:autoSpaceDE w:val="0"/>
              <w:autoSpaceDN w:val="0"/>
              <w:spacing w:line="320" w:lineRule="exact"/>
              <w:rPr>
                <w:color w:val="000000" w:themeColor="text1"/>
              </w:rPr>
            </w:pPr>
            <w:r w:rsidRPr="00CC1A21">
              <w:rPr>
                <w:color w:val="000000" w:themeColor="text1"/>
              </w:rPr>
              <w:t>86409B</w:t>
            </w:r>
          </w:p>
        </w:tc>
        <w:tc>
          <w:tcPr>
            <w:tcW w:w="6803" w:type="dxa"/>
            <w:tcBorders>
              <w:left w:val="single" w:sz="6" w:space="0" w:color="auto"/>
              <w:right w:val="single" w:sz="6" w:space="0" w:color="auto"/>
            </w:tcBorders>
          </w:tcPr>
          <w:p w14:paraId="7251469F" w14:textId="77777777" w:rsidR="0036527B" w:rsidRPr="00CC1A21" w:rsidRDefault="0036527B" w:rsidP="009B3AA7">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w:t>
            </w:r>
            <w:r w:rsidRPr="00CC1A21">
              <w:rPr>
                <w:color w:val="000000" w:themeColor="text1"/>
              </w:rPr>
              <w:t xml:space="preserve"> Simple</w:t>
            </w:r>
          </w:p>
          <w:p w14:paraId="330F45DD" w14:textId="77777777" w:rsidR="0091474B" w:rsidRPr="00CC1A21" w:rsidRDefault="0036527B" w:rsidP="009B3AA7">
            <w:pPr>
              <w:autoSpaceDE w:val="0"/>
              <w:autoSpaceDN w:val="0"/>
              <w:spacing w:line="320" w:lineRule="exact"/>
              <w:ind w:left="672" w:hangingChars="280" w:hanging="672"/>
              <w:jc w:val="both"/>
              <w:rPr>
                <w:color w:val="000000" w:themeColor="text1"/>
              </w:rPr>
            </w:pPr>
            <w:r w:rsidRPr="00CC1A21">
              <w:rPr>
                <w:color w:val="000000" w:themeColor="text1"/>
              </w:rPr>
              <w:t>註：</w:t>
            </w:r>
          </w:p>
          <w:p w14:paraId="6BF7EBC0" w14:textId="77777777" w:rsidR="0036527B" w:rsidRPr="00CC1A21" w:rsidRDefault="0036527B" w:rsidP="0091474B">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20Ga</w:t>
            </w:r>
            <w:r w:rsidRPr="00CC1A21">
              <w:rPr>
                <w:color w:val="000000" w:themeColor="text1"/>
              </w:rPr>
              <w:t>玻璃體切除術主體包及相關特殊材料費，得另加計</w:t>
            </w:r>
            <w:r w:rsidR="00932A8F" w:rsidRPr="00CC1A21">
              <w:rPr>
                <w:color w:val="000000" w:themeColor="text1"/>
              </w:rPr>
              <w:t>百分之一百七十九</w:t>
            </w:r>
            <w:r w:rsidRPr="00CC1A21">
              <w:rPr>
                <w:color w:val="000000" w:themeColor="text1"/>
              </w:rPr>
              <w:t>。</w:t>
            </w:r>
          </w:p>
          <w:p w14:paraId="211C14FF" w14:textId="77777777" w:rsidR="0036527B" w:rsidRPr="00CC1A21" w:rsidRDefault="0036527B" w:rsidP="0091474B">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不得同時申報項目：</w:t>
            </w:r>
            <w:r w:rsidRPr="00CC1A21">
              <w:rPr>
                <w:color w:val="000000" w:themeColor="text1"/>
              </w:rPr>
              <w:t>86206</w:t>
            </w:r>
            <w:r w:rsidR="00410603" w:rsidRPr="00CC1A21">
              <w:rPr>
                <w:color w:val="000000" w:themeColor="text1"/>
              </w:rPr>
              <w:t>C</w:t>
            </w:r>
            <w:r w:rsidRPr="00CC1A21">
              <w:rPr>
                <w:color w:val="000000" w:themeColor="text1"/>
              </w:rPr>
              <w:t>、</w:t>
            </w:r>
            <w:r w:rsidRPr="00CC1A21">
              <w:rPr>
                <w:color w:val="000000" w:themeColor="text1"/>
              </w:rPr>
              <w:t>86407</w:t>
            </w:r>
            <w:r w:rsidR="00410603" w:rsidRPr="00CC1A21">
              <w:rPr>
                <w:color w:val="000000" w:themeColor="text1"/>
              </w:rPr>
              <w:t>C</w:t>
            </w:r>
            <w:r w:rsidRPr="00CC1A21">
              <w:rPr>
                <w:color w:val="000000" w:themeColor="text1"/>
              </w:rPr>
              <w:t>。</w:t>
            </w:r>
          </w:p>
          <w:p w14:paraId="4D5E3202" w14:textId="77777777" w:rsidR="0036527B" w:rsidRPr="00CC1A21" w:rsidRDefault="0036527B" w:rsidP="0091474B">
            <w:pPr>
              <w:autoSpaceDE w:val="0"/>
              <w:autoSpaceDN w:val="0"/>
              <w:spacing w:line="320" w:lineRule="exact"/>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31B1597C" w14:textId="77777777" w:rsidR="0036527B" w:rsidRPr="00CC1A21" w:rsidRDefault="0036527B" w:rsidP="0041060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7BC2ACF4"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67214B5"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1915E91"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10E58911" w14:textId="77777777" w:rsidR="0036527B" w:rsidRPr="00CC1A21" w:rsidRDefault="0036527B" w:rsidP="00410603">
            <w:pPr>
              <w:autoSpaceDE w:val="0"/>
              <w:autoSpaceDN w:val="0"/>
              <w:spacing w:line="320" w:lineRule="exact"/>
              <w:jc w:val="right"/>
              <w:rPr>
                <w:color w:val="000000" w:themeColor="text1"/>
              </w:rPr>
            </w:pPr>
            <w:r w:rsidRPr="00CC1A21">
              <w:rPr>
                <w:color w:val="000000" w:themeColor="text1"/>
              </w:rPr>
              <w:t>11062</w:t>
            </w:r>
          </w:p>
        </w:tc>
      </w:tr>
      <w:tr w:rsidR="00CD66FB" w:rsidRPr="00CC1A21" w14:paraId="4DF05B11" w14:textId="77777777" w:rsidTr="00452349">
        <w:tc>
          <w:tcPr>
            <w:tcW w:w="850" w:type="dxa"/>
            <w:tcBorders>
              <w:left w:val="single" w:sz="6" w:space="0" w:color="auto"/>
              <w:bottom w:val="single" w:sz="6" w:space="0" w:color="auto"/>
              <w:right w:val="single" w:sz="6" w:space="0" w:color="auto"/>
            </w:tcBorders>
          </w:tcPr>
          <w:p w14:paraId="23DA72AE" w14:textId="77777777" w:rsidR="0036527B" w:rsidRPr="00CC1A21" w:rsidRDefault="0036527B" w:rsidP="00410603">
            <w:pPr>
              <w:autoSpaceDE w:val="0"/>
              <w:autoSpaceDN w:val="0"/>
              <w:spacing w:line="320" w:lineRule="exact"/>
              <w:rPr>
                <w:color w:val="000000" w:themeColor="text1"/>
              </w:rPr>
            </w:pPr>
            <w:r w:rsidRPr="00CC1A21">
              <w:rPr>
                <w:color w:val="000000" w:themeColor="text1"/>
              </w:rPr>
              <w:t>86410B</w:t>
            </w:r>
          </w:p>
        </w:tc>
        <w:tc>
          <w:tcPr>
            <w:tcW w:w="6803" w:type="dxa"/>
            <w:tcBorders>
              <w:left w:val="single" w:sz="6" w:space="0" w:color="auto"/>
              <w:bottom w:val="single" w:sz="6" w:space="0" w:color="auto"/>
              <w:right w:val="single" w:sz="6" w:space="0" w:color="auto"/>
            </w:tcBorders>
          </w:tcPr>
          <w:p w14:paraId="0E6E3A5B" w14:textId="77777777" w:rsidR="0036527B" w:rsidRPr="00CC1A21" w:rsidRDefault="0036527B" w:rsidP="009B3AA7">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複雜</w:t>
            </w:r>
            <w:r w:rsidRPr="00CC1A21">
              <w:rPr>
                <w:color w:val="000000" w:themeColor="text1"/>
              </w:rPr>
              <w:t xml:space="preserve"> Complicated</w:t>
            </w:r>
          </w:p>
          <w:p w14:paraId="35C170ED" w14:textId="77777777" w:rsidR="0091474B" w:rsidRPr="00CC1A21" w:rsidRDefault="0036527B" w:rsidP="009B3AA7">
            <w:pPr>
              <w:autoSpaceDE w:val="0"/>
              <w:autoSpaceDN w:val="0"/>
              <w:spacing w:line="320" w:lineRule="exact"/>
              <w:ind w:left="672" w:hangingChars="280" w:hanging="672"/>
              <w:jc w:val="both"/>
              <w:rPr>
                <w:color w:val="000000" w:themeColor="text1"/>
              </w:rPr>
            </w:pPr>
            <w:r w:rsidRPr="00CC1A21">
              <w:rPr>
                <w:color w:val="000000" w:themeColor="text1"/>
              </w:rPr>
              <w:t>註：</w:t>
            </w:r>
          </w:p>
          <w:p w14:paraId="591612F5" w14:textId="77777777" w:rsidR="0036527B" w:rsidRPr="00CC1A21" w:rsidRDefault="0036527B" w:rsidP="0091474B">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20Ga</w:t>
            </w:r>
            <w:r w:rsidRPr="00CC1A21">
              <w:rPr>
                <w:color w:val="000000" w:themeColor="text1"/>
              </w:rPr>
              <w:t>玻璃體切除術主體包及相關特殊材料費，得另加計</w:t>
            </w:r>
            <w:r w:rsidR="00932A8F" w:rsidRPr="00CC1A21">
              <w:rPr>
                <w:color w:val="000000" w:themeColor="text1"/>
              </w:rPr>
              <w:t>百分之一百七十五</w:t>
            </w:r>
            <w:r w:rsidRPr="00CC1A21">
              <w:rPr>
                <w:color w:val="000000" w:themeColor="text1"/>
              </w:rPr>
              <w:t>。</w:t>
            </w:r>
          </w:p>
          <w:p w14:paraId="3EE21932" w14:textId="77777777" w:rsidR="0036527B" w:rsidRPr="00CC1A21" w:rsidRDefault="0036527B" w:rsidP="0091474B">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不得同時申報項目：</w:t>
            </w:r>
            <w:r w:rsidRPr="00CC1A21">
              <w:rPr>
                <w:color w:val="000000" w:themeColor="text1"/>
              </w:rPr>
              <w:t>86207B</w:t>
            </w:r>
            <w:r w:rsidRPr="00CC1A21">
              <w:rPr>
                <w:color w:val="000000" w:themeColor="text1"/>
              </w:rPr>
              <w:t>、</w:t>
            </w:r>
            <w:r w:rsidRPr="00CC1A21">
              <w:rPr>
                <w:color w:val="000000" w:themeColor="text1"/>
              </w:rPr>
              <w:t>86408B</w:t>
            </w:r>
            <w:r w:rsidRPr="00CC1A21">
              <w:rPr>
                <w:color w:val="000000" w:themeColor="text1"/>
              </w:rPr>
              <w:t>。</w:t>
            </w:r>
          </w:p>
          <w:p w14:paraId="02ED64FD" w14:textId="77777777" w:rsidR="0036527B" w:rsidRPr="00CC1A21" w:rsidRDefault="0036527B" w:rsidP="0091474B">
            <w:pPr>
              <w:autoSpaceDE w:val="0"/>
              <w:autoSpaceDN w:val="0"/>
              <w:spacing w:line="320" w:lineRule="exact"/>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6847FEDF" w14:textId="77777777" w:rsidR="0036527B" w:rsidRPr="00CC1A21" w:rsidRDefault="0036527B" w:rsidP="00410603">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D099D5D"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4E6B5ED"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1DE2755"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297A060" w14:textId="77777777" w:rsidR="0036527B" w:rsidRPr="00CC1A21" w:rsidRDefault="0036527B" w:rsidP="00410603">
            <w:pPr>
              <w:autoSpaceDE w:val="0"/>
              <w:autoSpaceDN w:val="0"/>
              <w:spacing w:line="320" w:lineRule="exact"/>
              <w:jc w:val="right"/>
              <w:rPr>
                <w:color w:val="000000" w:themeColor="text1"/>
              </w:rPr>
            </w:pPr>
            <w:r w:rsidRPr="00CC1A21">
              <w:rPr>
                <w:color w:val="000000" w:themeColor="text1"/>
              </w:rPr>
              <w:t>19345</w:t>
            </w:r>
          </w:p>
        </w:tc>
      </w:tr>
      <w:tr w:rsidR="00CD66FB" w:rsidRPr="00CC1A21" w14:paraId="3E065A12" w14:textId="77777777" w:rsidTr="0091474B">
        <w:trPr>
          <w:trHeight w:val="227"/>
        </w:trPr>
        <w:tc>
          <w:tcPr>
            <w:tcW w:w="850" w:type="dxa"/>
            <w:tcBorders>
              <w:top w:val="single" w:sz="6" w:space="0" w:color="auto"/>
              <w:left w:val="single" w:sz="6" w:space="0" w:color="auto"/>
              <w:bottom w:val="single" w:sz="6" w:space="0" w:color="auto"/>
              <w:right w:val="single" w:sz="6" w:space="0" w:color="auto"/>
            </w:tcBorders>
          </w:tcPr>
          <w:p w14:paraId="18E28401" w14:textId="77777777" w:rsidR="0036527B" w:rsidRPr="00CC1A21" w:rsidRDefault="0036527B" w:rsidP="00410603">
            <w:pPr>
              <w:autoSpaceDE w:val="0"/>
              <w:autoSpaceDN w:val="0"/>
              <w:spacing w:line="320" w:lineRule="exact"/>
              <w:rPr>
                <w:color w:val="000000" w:themeColor="text1"/>
              </w:rPr>
            </w:pPr>
            <w:r w:rsidRPr="00CC1A21">
              <w:rPr>
                <w:color w:val="000000" w:themeColor="text1"/>
              </w:rPr>
              <w:t>86411B</w:t>
            </w:r>
          </w:p>
        </w:tc>
        <w:tc>
          <w:tcPr>
            <w:tcW w:w="6803" w:type="dxa"/>
            <w:tcBorders>
              <w:top w:val="single" w:sz="6" w:space="0" w:color="auto"/>
              <w:left w:val="single" w:sz="6" w:space="0" w:color="auto"/>
              <w:bottom w:val="single" w:sz="6" w:space="0" w:color="auto"/>
              <w:right w:val="single" w:sz="6" w:space="0" w:color="auto"/>
            </w:tcBorders>
          </w:tcPr>
          <w:p w14:paraId="44EED243" w14:textId="77777777" w:rsidR="0036527B" w:rsidRPr="00CC1A21" w:rsidRDefault="0036527B" w:rsidP="009B3AA7">
            <w:pPr>
              <w:autoSpaceDE w:val="0"/>
              <w:autoSpaceDN w:val="0"/>
              <w:spacing w:line="320" w:lineRule="exact"/>
              <w:jc w:val="both"/>
              <w:rPr>
                <w:color w:val="000000" w:themeColor="text1"/>
              </w:rPr>
            </w:pPr>
            <w:r w:rsidRPr="00CC1A21">
              <w:rPr>
                <w:color w:val="000000" w:themeColor="text1"/>
              </w:rPr>
              <w:t>複雜眼坦部玻璃體切除術合併鞏膜切除併植入或扣壓</w:t>
            </w:r>
          </w:p>
          <w:p w14:paraId="19051B26" w14:textId="77777777" w:rsidR="0036527B" w:rsidRPr="00CC1A21" w:rsidRDefault="0036527B" w:rsidP="009B3AA7">
            <w:pPr>
              <w:autoSpaceDE w:val="0"/>
              <w:autoSpaceDN w:val="0"/>
              <w:spacing w:line="320" w:lineRule="exact"/>
              <w:jc w:val="both"/>
              <w:rPr>
                <w:color w:val="000000" w:themeColor="text1"/>
              </w:rPr>
            </w:pPr>
            <w:r w:rsidRPr="00CC1A21">
              <w:rPr>
                <w:color w:val="000000" w:themeColor="text1"/>
              </w:rPr>
              <w:t>Complication Pars plana vitrectomy (vitrector) with Reattachment retina with diathermy or cryopex</w:t>
            </w:r>
          </w:p>
          <w:p w14:paraId="73EF4D3B" w14:textId="77777777" w:rsidR="0091474B" w:rsidRPr="00CC1A21" w:rsidRDefault="0036527B" w:rsidP="009B3AA7">
            <w:pPr>
              <w:autoSpaceDE w:val="0"/>
              <w:autoSpaceDN w:val="0"/>
              <w:spacing w:line="320" w:lineRule="exact"/>
              <w:ind w:left="672" w:hangingChars="280" w:hanging="672"/>
              <w:jc w:val="both"/>
              <w:rPr>
                <w:color w:val="000000" w:themeColor="text1"/>
              </w:rPr>
            </w:pPr>
            <w:r w:rsidRPr="00CC1A21">
              <w:rPr>
                <w:color w:val="000000" w:themeColor="text1"/>
              </w:rPr>
              <w:t>註：</w:t>
            </w:r>
          </w:p>
          <w:p w14:paraId="3E72B4C3" w14:textId="77777777" w:rsidR="0036527B" w:rsidRPr="00CC1A21" w:rsidRDefault="0036527B" w:rsidP="0091474B">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20Ga</w:t>
            </w:r>
            <w:r w:rsidRPr="00CC1A21">
              <w:rPr>
                <w:color w:val="000000" w:themeColor="text1"/>
              </w:rPr>
              <w:t>玻璃體切除術主體包及相關特殊材料費，得另加計</w:t>
            </w:r>
            <w:r w:rsidR="00932A8F" w:rsidRPr="00CC1A21">
              <w:rPr>
                <w:color w:val="000000" w:themeColor="text1"/>
              </w:rPr>
              <w:t>百分之一百六十八</w:t>
            </w:r>
            <w:r w:rsidRPr="00CC1A21">
              <w:rPr>
                <w:color w:val="000000" w:themeColor="text1"/>
              </w:rPr>
              <w:t>。</w:t>
            </w:r>
          </w:p>
          <w:p w14:paraId="518D7F12" w14:textId="77777777" w:rsidR="0036527B" w:rsidRPr="00CC1A21" w:rsidRDefault="0036527B" w:rsidP="0091474B">
            <w:pPr>
              <w:autoSpaceDE w:val="0"/>
              <w:autoSpaceDN w:val="0"/>
              <w:spacing w:line="320" w:lineRule="exact"/>
              <w:jc w:val="both"/>
              <w:rPr>
                <w:color w:val="000000" w:themeColor="text1"/>
              </w:rPr>
            </w:pPr>
            <w:r w:rsidRPr="00CC1A21">
              <w:rPr>
                <w:color w:val="000000" w:themeColor="text1"/>
              </w:rPr>
              <w:t>2.</w:t>
            </w:r>
            <w:r w:rsidRPr="00CC1A21">
              <w:rPr>
                <w:color w:val="000000" w:themeColor="text1"/>
              </w:rPr>
              <w:t>不得同時申報項目：</w:t>
            </w:r>
            <w:r w:rsidRPr="00CC1A21">
              <w:rPr>
                <w:color w:val="000000" w:themeColor="text1"/>
              </w:rPr>
              <w:t>86207B</w:t>
            </w:r>
            <w:r w:rsidRPr="00CC1A21">
              <w:rPr>
                <w:color w:val="000000" w:themeColor="text1"/>
              </w:rPr>
              <w:t>、</w:t>
            </w:r>
            <w:r w:rsidRPr="00CC1A21">
              <w:rPr>
                <w:color w:val="000000" w:themeColor="text1"/>
              </w:rPr>
              <w:t>86402C</w:t>
            </w:r>
            <w:r w:rsidRPr="00CC1A21">
              <w:rPr>
                <w:color w:val="000000" w:themeColor="text1"/>
              </w:rPr>
              <w:t>、</w:t>
            </w:r>
            <w:r w:rsidRPr="00CC1A21">
              <w:rPr>
                <w:color w:val="000000" w:themeColor="text1"/>
              </w:rPr>
              <w:t>85608B</w:t>
            </w:r>
            <w:r w:rsidRPr="00CC1A21">
              <w:rPr>
                <w:color w:val="000000" w:themeColor="text1"/>
              </w:rPr>
              <w:t>。</w:t>
            </w:r>
          </w:p>
          <w:p w14:paraId="3C50B466" w14:textId="77777777" w:rsidR="00410603" w:rsidRPr="00CC1A21" w:rsidRDefault="0036527B" w:rsidP="0091474B">
            <w:pPr>
              <w:autoSpaceDE w:val="0"/>
              <w:autoSpaceDN w:val="0"/>
              <w:spacing w:line="320" w:lineRule="exact"/>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7F25853E" w14:textId="77777777" w:rsidR="0036527B" w:rsidRPr="00CC1A2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D7593B5"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06E16"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7BE19D" w14:textId="77777777" w:rsidR="0036527B" w:rsidRPr="00CC1A21" w:rsidRDefault="0036527B" w:rsidP="00410603">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8B108A" w14:textId="77777777" w:rsidR="0036527B" w:rsidRPr="00CC1A21" w:rsidRDefault="0036527B" w:rsidP="00410603">
            <w:pPr>
              <w:autoSpaceDE w:val="0"/>
              <w:autoSpaceDN w:val="0"/>
              <w:spacing w:line="320" w:lineRule="exact"/>
              <w:jc w:val="right"/>
              <w:rPr>
                <w:color w:val="000000" w:themeColor="text1"/>
              </w:rPr>
            </w:pPr>
            <w:r w:rsidRPr="00CC1A21">
              <w:rPr>
                <w:color w:val="000000" w:themeColor="text1"/>
              </w:rPr>
              <w:t>20550</w:t>
            </w:r>
          </w:p>
        </w:tc>
      </w:tr>
      <w:tr w:rsidR="00CD66FB" w:rsidRPr="00CC1A21" w14:paraId="2E36A502" w14:textId="77777777" w:rsidTr="00452349">
        <w:tc>
          <w:tcPr>
            <w:tcW w:w="850" w:type="dxa"/>
            <w:tcBorders>
              <w:top w:val="single" w:sz="6" w:space="0" w:color="auto"/>
              <w:left w:val="single" w:sz="6" w:space="0" w:color="auto"/>
              <w:bottom w:val="single" w:sz="6" w:space="0" w:color="auto"/>
              <w:right w:val="single" w:sz="6" w:space="0" w:color="auto"/>
            </w:tcBorders>
          </w:tcPr>
          <w:p w14:paraId="14BA3983"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lastRenderedPageBreak/>
              <w:t>86412B</w:t>
            </w:r>
          </w:p>
        </w:tc>
        <w:tc>
          <w:tcPr>
            <w:tcW w:w="6803" w:type="dxa"/>
            <w:tcBorders>
              <w:top w:val="single" w:sz="6" w:space="0" w:color="auto"/>
              <w:left w:val="single" w:sz="6" w:space="0" w:color="auto"/>
              <w:bottom w:val="single" w:sz="6" w:space="0" w:color="auto"/>
              <w:right w:val="single" w:sz="6" w:space="0" w:color="auto"/>
            </w:tcBorders>
          </w:tcPr>
          <w:p w14:paraId="473D0951"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微創玻璃體黃斑部手術</w:t>
            </w:r>
          </w:p>
          <w:p w14:paraId="0B9B4125"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Microincision vitreomacular surgery</w:t>
            </w:r>
          </w:p>
          <w:p w14:paraId="5E1EDE50" w14:textId="77777777" w:rsidR="00934C59" w:rsidRPr="00CC1A21" w:rsidRDefault="0036527B" w:rsidP="009B3AA7">
            <w:pPr>
              <w:autoSpaceDE w:val="0"/>
              <w:autoSpaceDN w:val="0"/>
              <w:spacing w:line="280" w:lineRule="exact"/>
              <w:ind w:left="672" w:hangingChars="280" w:hanging="672"/>
              <w:jc w:val="both"/>
              <w:rPr>
                <w:color w:val="000000" w:themeColor="text1"/>
              </w:rPr>
            </w:pPr>
            <w:r w:rsidRPr="00CC1A21">
              <w:rPr>
                <w:color w:val="000000" w:themeColor="text1"/>
              </w:rPr>
              <w:t>註：</w:t>
            </w:r>
          </w:p>
          <w:p w14:paraId="614393E7" w14:textId="77777777" w:rsidR="0036527B" w:rsidRPr="00CC1A21" w:rsidRDefault="0036527B" w:rsidP="00934C59">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23Ga</w:t>
            </w:r>
            <w:r w:rsidRPr="00CC1A21">
              <w:rPr>
                <w:color w:val="000000" w:themeColor="text1"/>
              </w:rPr>
              <w:t>（含）以上玻璃體切除術主體包及相關特殊材料費，得另加計</w:t>
            </w:r>
            <w:r w:rsidR="00932A8F" w:rsidRPr="00CC1A21">
              <w:rPr>
                <w:color w:val="000000" w:themeColor="text1"/>
              </w:rPr>
              <w:t>百分之一百五十四</w:t>
            </w:r>
            <w:r w:rsidRPr="00CC1A21">
              <w:rPr>
                <w:color w:val="000000" w:themeColor="text1"/>
              </w:rPr>
              <w:t>。</w:t>
            </w:r>
          </w:p>
          <w:p w14:paraId="788DF3E2" w14:textId="77777777" w:rsidR="0036527B" w:rsidRPr="00CC1A21" w:rsidRDefault="0036527B" w:rsidP="00934C59">
            <w:pPr>
              <w:autoSpaceDE w:val="0"/>
              <w:autoSpaceDN w:val="0"/>
              <w:spacing w:line="280" w:lineRule="exact"/>
              <w:jc w:val="both"/>
              <w:rPr>
                <w:color w:val="000000" w:themeColor="text1"/>
              </w:rPr>
            </w:pPr>
            <w:r w:rsidRPr="00CC1A21">
              <w:rPr>
                <w:color w:val="000000" w:themeColor="text1"/>
              </w:rPr>
              <w:t>2.</w:t>
            </w:r>
            <w:r w:rsidRPr="00CC1A21">
              <w:rPr>
                <w:color w:val="000000" w:themeColor="text1"/>
              </w:rPr>
              <w:t>不得同時申報項目：</w:t>
            </w:r>
            <w:r w:rsidRPr="00CC1A21">
              <w:rPr>
                <w:color w:val="000000" w:themeColor="text1"/>
              </w:rPr>
              <w:t>86207B</w:t>
            </w:r>
            <w:r w:rsidRPr="00CC1A21">
              <w:rPr>
                <w:color w:val="000000" w:themeColor="text1"/>
              </w:rPr>
              <w:t>。</w:t>
            </w:r>
          </w:p>
          <w:p w14:paraId="78D225AD" w14:textId="77777777" w:rsidR="006976F1" w:rsidRPr="00CC1A21" w:rsidRDefault="0036527B" w:rsidP="00934C59">
            <w:pPr>
              <w:autoSpaceDE w:val="0"/>
              <w:autoSpaceDN w:val="0"/>
              <w:spacing w:line="280" w:lineRule="exact"/>
              <w:jc w:val="both"/>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30FC525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F07EA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37570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11C41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9D64F4"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18475</w:t>
            </w:r>
          </w:p>
        </w:tc>
      </w:tr>
      <w:tr w:rsidR="00CD66FB" w:rsidRPr="00CC1A21" w14:paraId="0E42B1FD" w14:textId="77777777" w:rsidTr="00452349">
        <w:tc>
          <w:tcPr>
            <w:tcW w:w="850" w:type="dxa"/>
            <w:tcBorders>
              <w:top w:val="single" w:sz="6" w:space="0" w:color="auto"/>
              <w:left w:val="single" w:sz="6" w:space="0" w:color="auto"/>
              <w:bottom w:val="single" w:sz="6" w:space="0" w:color="auto"/>
              <w:right w:val="single" w:sz="6" w:space="0" w:color="auto"/>
            </w:tcBorders>
          </w:tcPr>
          <w:p w14:paraId="0164FDD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86413B</w:t>
            </w:r>
          </w:p>
        </w:tc>
        <w:tc>
          <w:tcPr>
            <w:tcW w:w="6803" w:type="dxa"/>
            <w:tcBorders>
              <w:top w:val="single" w:sz="6" w:space="0" w:color="auto"/>
              <w:left w:val="single" w:sz="6" w:space="0" w:color="auto"/>
              <w:bottom w:val="single" w:sz="6" w:space="0" w:color="auto"/>
              <w:right w:val="single" w:sz="6" w:space="0" w:color="auto"/>
            </w:tcBorders>
          </w:tcPr>
          <w:p w14:paraId="1A6A83C6"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微創複雜性玻璃體切除合併鞏膜扣環手術</w:t>
            </w:r>
            <w:r w:rsidRPr="00CC1A21">
              <w:rPr>
                <w:color w:val="000000" w:themeColor="text1"/>
              </w:rPr>
              <w:t xml:space="preserve"> </w:t>
            </w:r>
          </w:p>
          <w:p w14:paraId="034E0549"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Microincision vitreoretinal surgery combined with scleral buckle</w:t>
            </w:r>
          </w:p>
          <w:p w14:paraId="632D6748" w14:textId="77777777" w:rsidR="00934C59" w:rsidRPr="00CC1A21" w:rsidRDefault="0036527B" w:rsidP="009B3AA7">
            <w:pPr>
              <w:autoSpaceDE w:val="0"/>
              <w:autoSpaceDN w:val="0"/>
              <w:spacing w:line="280" w:lineRule="exact"/>
              <w:ind w:left="672" w:hangingChars="280" w:hanging="672"/>
              <w:jc w:val="both"/>
              <w:rPr>
                <w:color w:val="000000" w:themeColor="text1"/>
              </w:rPr>
            </w:pPr>
            <w:r w:rsidRPr="00CC1A21">
              <w:rPr>
                <w:color w:val="000000" w:themeColor="text1"/>
              </w:rPr>
              <w:t>註：</w:t>
            </w:r>
          </w:p>
          <w:p w14:paraId="5FE023FA" w14:textId="77777777" w:rsidR="0036527B" w:rsidRPr="00CC1A21" w:rsidRDefault="0036527B" w:rsidP="00934C59">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23Ga</w:t>
            </w:r>
            <w:r w:rsidRPr="00CC1A21">
              <w:rPr>
                <w:color w:val="000000" w:themeColor="text1"/>
              </w:rPr>
              <w:t>（含）以上玻璃體切除術主體包及相關特殊材料費，得另加計</w:t>
            </w:r>
            <w:r w:rsidR="00932A8F" w:rsidRPr="00CC1A21">
              <w:rPr>
                <w:color w:val="000000" w:themeColor="text1"/>
              </w:rPr>
              <w:t>百分之一百九十四</w:t>
            </w:r>
            <w:r w:rsidRPr="00CC1A21">
              <w:rPr>
                <w:color w:val="000000" w:themeColor="text1"/>
              </w:rPr>
              <w:t>。</w:t>
            </w:r>
          </w:p>
          <w:p w14:paraId="34D1111A" w14:textId="77777777" w:rsidR="0036527B" w:rsidRPr="00CC1A21" w:rsidRDefault="0036527B" w:rsidP="00934C59">
            <w:pPr>
              <w:autoSpaceDE w:val="0"/>
              <w:autoSpaceDN w:val="0"/>
              <w:spacing w:line="280" w:lineRule="exact"/>
              <w:jc w:val="both"/>
              <w:rPr>
                <w:color w:val="000000" w:themeColor="text1"/>
              </w:rPr>
            </w:pPr>
            <w:r w:rsidRPr="00CC1A21">
              <w:rPr>
                <w:color w:val="000000" w:themeColor="text1"/>
                <w:szCs w:val="22"/>
              </w:rPr>
              <w:t>2.</w:t>
            </w:r>
            <w:r w:rsidRPr="00CC1A21">
              <w:rPr>
                <w:color w:val="000000" w:themeColor="text1"/>
                <w:szCs w:val="22"/>
              </w:rPr>
              <w:t>不得同</w:t>
            </w:r>
            <w:r w:rsidRPr="00CC1A21">
              <w:rPr>
                <w:color w:val="000000" w:themeColor="text1"/>
              </w:rPr>
              <w:t>時申報項目：</w:t>
            </w:r>
            <w:r w:rsidRPr="00CC1A21">
              <w:rPr>
                <w:color w:val="000000" w:themeColor="text1"/>
              </w:rPr>
              <w:t>86207B</w:t>
            </w:r>
            <w:r w:rsidRPr="00CC1A21">
              <w:rPr>
                <w:color w:val="000000" w:themeColor="text1"/>
              </w:rPr>
              <w:t>、</w:t>
            </w:r>
            <w:r w:rsidRPr="00CC1A21">
              <w:rPr>
                <w:color w:val="000000" w:themeColor="text1"/>
              </w:rPr>
              <w:t>86402C</w:t>
            </w:r>
            <w:r w:rsidRPr="00CC1A21">
              <w:rPr>
                <w:color w:val="000000" w:themeColor="text1"/>
              </w:rPr>
              <w:t>、</w:t>
            </w:r>
            <w:r w:rsidRPr="00CC1A21">
              <w:rPr>
                <w:color w:val="000000" w:themeColor="text1"/>
              </w:rPr>
              <w:t>85608B</w:t>
            </w:r>
            <w:r w:rsidRPr="00CC1A21">
              <w:rPr>
                <w:color w:val="000000" w:themeColor="text1"/>
              </w:rPr>
              <w:t>、</w:t>
            </w:r>
            <w:r w:rsidRPr="00CC1A21">
              <w:rPr>
                <w:color w:val="000000" w:themeColor="text1"/>
              </w:rPr>
              <w:t>86411B</w:t>
            </w:r>
            <w:r w:rsidRPr="00CC1A21">
              <w:rPr>
                <w:color w:val="000000" w:themeColor="text1"/>
              </w:rPr>
              <w:t>。</w:t>
            </w:r>
          </w:p>
          <w:p w14:paraId="5389DFC5" w14:textId="77777777" w:rsidR="0036527B" w:rsidRPr="00CC1A21" w:rsidRDefault="0036527B" w:rsidP="00934C59">
            <w:pPr>
              <w:autoSpaceDE w:val="0"/>
              <w:autoSpaceDN w:val="0"/>
              <w:spacing w:line="280" w:lineRule="exact"/>
              <w:jc w:val="both"/>
              <w:rPr>
                <w:color w:val="000000" w:themeColor="text1"/>
                <w:szCs w:val="22"/>
              </w:rPr>
            </w:pPr>
            <w:r w:rsidRPr="00CC1A21">
              <w:rPr>
                <w:color w:val="000000" w:themeColor="text1"/>
              </w:rPr>
              <w:t>3.</w:t>
            </w:r>
            <w:r w:rsidRPr="00CC1A21">
              <w:rPr>
                <w:color w:val="000000" w:themeColor="text1"/>
              </w:rPr>
              <w:t>上開特</w:t>
            </w:r>
            <w:r w:rsidRPr="00CC1A21">
              <w:rPr>
                <w:color w:val="000000" w:themeColor="text1"/>
                <w:szCs w:val="22"/>
              </w:rPr>
              <w:t>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6B5A73C9"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818E37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DA8F5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B8D66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067EFE"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24181</w:t>
            </w:r>
          </w:p>
        </w:tc>
      </w:tr>
      <w:tr w:rsidR="00CD66FB" w:rsidRPr="00CC1A21" w14:paraId="221BC5A1" w14:textId="77777777" w:rsidTr="00452349">
        <w:tc>
          <w:tcPr>
            <w:tcW w:w="850" w:type="dxa"/>
            <w:tcBorders>
              <w:top w:val="single" w:sz="6" w:space="0" w:color="auto"/>
              <w:left w:val="single" w:sz="6" w:space="0" w:color="auto"/>
              <w:right w:val="single" w:sz="6" w:space="0" w:color="auto"/>
            </w:tcBorders>
          </w:tcPr>
          <w:p w14:paraId="2FB2F6FA" w14:textId="77777777" w:rsidR="0036527B" w:rsidRPr="00CC1A2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FB993E8"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微創玻璃體切除術</w:t>
            </w:r>
          </w:p>
          <w:p w14:paraId="0D6C293D"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 xml:space="preserve">Microincision vitreoretinal surgery </w:t>
            </w:r>
          </w:p>
        </w:tc>
        <w:tc>
          <w:tcPr>
            <w:tcW w:w="283" w:type="dxa"/>
            <w:tcBorders>
              <w:top w:val="single" w:sz="6" w:space="0" w:color="auto"/>
              <w:left w:val="single" w:sz="6" w:space="0" w:color="auto"/>
              <w:right w:val="single" w:sz="6" w:space="0" w:color="auto"/>
            </w:tcBorders>
          </w:tcPr>
          <w:p w14:paraId="0976C9A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D23B463"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DCBF8D4"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515C611"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F5C46FA" w14:textId="77777777" w:rsidR="0036527B" w:rsidRPr="00CC1A21" w:rsidRDefault="0036527B" w:rsidP="0036527B">
            <w:pPr>
              <w:autoSpaceDE w:val="0"/>
              <w:autoSpaceDN w:val="0"/>
              <w:spacing w:line="280" w:lineRule="exact"/>
              <w:jc w:val="right"/>
              <w:rPr>
                <w:color w:val="000000" w:themeColor="text1"/>
              </w:rPr>
            </w:pPr>
          </w:p>
        </w:tc>
      </w:tr>
      <w:tr w:rsidR="00CD66FB" w:rsidRPr="00CC1A21" w14:paraId="34C5B1D4" w14:textId="77777777" w:rsidTr="00452349">
        <w:tc>
          <w:tcPr>
            <w:tcW w:w="850" w:type="dxa"/>
            <w:tcBorders>
              <w:left w:val="single" w:sz="6" w:space="0" w:color="auto"/>
              <w:right w:val="single" w:sz="6" w:space="0" w:color="auto"/>
            </w:tcBorders>
          </w:tcPr>
          <w:p w14:paraId="1E797F0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86414B</w:t>
            </w:r>
          </w:p>
        </w:tc>
        <w:tc>
          <w:tcPr>
            <w:tcW w:w="6803" w:type="dxa"/>
            <w:tcBorders>
              <w:left w:val="single" w:sz="6" w:space="0" w:color="auto"/>
              <w:right w:val="single" w:sz="6" w:space="0" w:color="auto"/>
            </w:tcBorders>
          </w:tcPr>
          <w:p w14:paraId="360B7C66"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w:t>
            </w:r>
            <w:r w:rsidRPr="00CC1A21">
              <w:rPr>
                <w:color w:val="000000" w:themeColor="text1"/>
              </w:rPr>
              <w:t xml:space="preserve"> Simple</w:t>
            </w:r>
          </w:p>
          <w:p w14:paraId="71B01FC1" w14:textId="77777777" w:rsidR="00934C59" w:rsidRPr="00CC1A21" w:rsidRDefault="0036527B" w:rsidP="009B3AA7">
            <w:pPr>
              <w:autoSpaceDE w:val="0"/>
              <w:autoSpaceDN w:val="0"/>
              <w:spacing w:line="280" w:lineRule="exact"/>
              <w:ind w:left="672" w:hangingChars="280" w:hanging="672"/>
              <w:jc w:val="both"/>
              <w:rPr>
                <w:color w:val="000000" w:themeColor="text1"/>
              </w:rPr>
            </w:pPr>
            <w:r w:rsidRPr="00CC1A21">
              <w:rPr>
                <w:color w:val="000000" w:themeColor="text1"/>
              </w:rPr>
              <w:t>註：</w:t>
            </w:r>
          </w:p>
          <w:p w14:paraId="0CBF32FE" w14:textId="77777777" w:rsidR="0036527B" w:rsidRPr="00CC1A21" w:rsidRDefault="0036527B" w:rsidP="00934C59">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23Ga</w:t>
            </w:r>
            <w:r w:rsidRPr="00CC1A21">
              <w:rPr>
                <w:color w:val="000000" w:themeColor="text1"/>
              </w:rPr>
              <w:t>（含）以上玻璃體切除術主體包及相關特殊材料費，得另加計</w:t>
            </w:r>
            <w:r w:rsidR="00932A8F" w:rsidRPr="00CC1A21">
              <w:rPr>
                <w:color w:val="000000" w:themeColor="text1"/>
              </w:rPr>
              <w:t>百分之二百三十五</w:t>
            </w:r>
            <w:r w:rsidRPr="00CC1A21">
              <w:rPr>
                <w:color w:val="000000" w:themeColor="text1"/>
              </w:rPr>
              <w:t>。</w:t>
            </w:r>
          </w:p>
          <w:p w14:paraId="1E13E1C3" w14:textId="77777777" w:rsidR="0036527B" w:rsidRPr="00CC1A21" w:rsidRDefault="0036527B" w:rsidP="00934C59">
            <w:pPr>
              <w:autoSpaceDE w:val="0"/>
              <w:autoSpaceDN w:val="0"/>
              <w:spacing w:line="280" w:lineRule="exact"/>
              <w:jc w:val="both"/>
              <w:rPr>
                <w:color w:val="000000" w:themeColor="text1"/>
                <w:szCs w:val="22"/>
              </w:rPr>
            </w:pPr>
            <w:r w:rsidRPr="00CC1A21">
              <w:rPr>
                <w:color w:val="000000" w:themeColor="text1"/>
                <w:szCs w:val="22"/>
              </w:rPr>
              <w:t>2.</w:t>
            </w:r>
            <w:r w:rsidRPr="00CC1A21">
              <w:rPr>
                <w:color w:val="000000" w:themeColor="text1"/>
                <w:szCs w:val="22"/>
              </w:rPr>
              <w:t>不得同時申報</w:t>
            </w:r>
            <w:r w:rsidRPr="00CC1A21">
              <w:rPr>
                <w:color w:val="000000" w:themeColor="text1"/>
              </w:rPr>
              <w:t>項目：</w:t>
            </w:r>
            <w:r w:rsidRPr="00CC1A21">
              <w:rPr>
                <w:color w:val="000000" w:themeColor="text1"/>
                <w:szCs w:val="22"/>
              </w:rPr>
              <w:t>86206</w:t>
            </w:r>
            <w:r w:rsidR="00410603" w:rsidRPr="00CC1A21">
              <w:rPr>
                <w:color w:val="000000" w:themeColor="text1"/>
                <w:szCs w:val="22"/>
              </w:rPr>
              <w:t>C</w:t>
            </w:r>
            <w:r w:rsidRPr="00CC1A21">
              <w:rPr>
                <w:color w:val="000000" w:themeColor="text1"/>
                <w:szCs w:val="22"/>
              </w:rPr>
              <w:t>、</w:t>
            </w:r>
            <w:r w:rsidRPr="00CC1A21">
              <w:rPr>
                <w:color w:val="000000" w:themeColor="text1"/>
                <w:szCs w:val="22"/>
              </w:rPr>
              <w:t>86407</w:t>
            </w:r>
            <w:r w:rsidR="00410603" w:rsidRPr="00CC1A21">
              <w:rPr>
                <w:color w:val="000000" w:themeColor="text1"/>
                <w:szCs w:val="22"/>
              </w:rPr>
              <w:t>C</w:t>
            </w:r>
            <w:r w:rsidRPr="00CC1A21">
              <w:rPr>
                <w:color w:val="000000" w:themeColor="text1"/>
                <w:szCs w:val="22"/>
              </w:rPr>
              <w:t>、</w:t>
            </w:r>
            <w:r w:rsidRPr="00CC1A21">
              <w:rPr>
                <w:color w:val="000000" w:themeColor="text1"/>
                <w:szCs w:val="22"/>
              </w:rPr>
              <w:t>86409B</w:t>
            </w:r>
            <w:r w:rsidRPr="00CC1A21">
              <w:rPr>
                <w:color w:val="000000" w:themeColor="text1"/>
                <w:szCs w:val="22"/>
              </w:rPr>
              <w:t>。</w:t>
            </w:r>
          </w:p>
          <w:p w14:paraId="7BC8C51C" w14:textId="77777777" w:rsidR="0036527B" w:rsidRPr="00CC1A21" w:rsidRDefault="0036527B" w:rsidP="00934C59">
            <w:pPr>
              <w:autoSpaceDE w:val="0"/>
              <w:autoSpaceDN w:val="0"/>
              <w:spacing w:line="280" w:lineRule="exact"/>
              <w:jc w:val="both"/>
              <w:rPr>
                <w:color w:val="000000" w:themeColor="text1"/>
                <w:szCs w:val="22"/>
              </w:rPr>
            </w:pPr>
            <w:r w:rsidRPr="00CC1A21">
              <w:rPr>
                <w:color w:val="000000" w:themeColor="text1"/>
                <w:szCs w:val="22"/>
              </w:rPr>
              <w:t>3.</w:t>
            </w:r>
            <w:r w:rsidRPr="00CC1A21">
              <w:rPr>
                <w:color w:val="000000" w:themeColor="text1"/>
                <w:szCs w:val="22"/>
              </w:rPr>
              <w:t>上開特殊材料為單一使用之拋棄式特殊材料。</w:t>
            </w:r>
          </w:p>
        </w:tc>
        <w:tc>
          <w:tcPr>
            <w:tcW w:w="283" w:type="dxa"/>
            <w:tcBorders>
              <w:left w:val="single" w:sz="6" w:space="0" w:color="auto"/>
              <w:right w:val="single" w:sz="6" w:space="0" w:color="auto"/>
            </w:tcBorders>
          </w:tcPr>
          <w:p w14:paraId="603ECA1E"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63DCBFF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6BDED4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F44A89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805777C"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12800</w:t>
            </w:r>
          </w:p>
        </w:tc>
      </w:tr>
      <w:tr w:rsidR="00CD66FB" w:rsidRPr="00CC1A21" w14:paraId="76E8A992" w14:textId="77777777" w:rsidTr="00452349">
        <w:tc>
          <w:tcPr>
            <w:tcW w:w="850" w:type="dxa"/>
            <w:tcBorders>
              <w:left w:val="single" w:sz="6" w:space="0" w:color="auto"/>
              <w:bottom w:val="single" w:sz="6" w:space="0" w:color="auto"/>
              <w:right w:val="single" w:sz="6" w:space="0" w:color="auto"/>
            </w:tcBorders>
          </w:tcPr>
          <w:p w14:paraId="1F43ED6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86415B</w:t>
            </w:r>
          </w:p>
        </w:tc>
        <w:tc>
          <w:tcPr>
            <w:tcW w:w="6803" w:type="dxa"/>
            <w:tcBorders>
              <w:left w:val="single" w:sz="6" w:space="0" w:color="auto"/>
              <w:bottom w:val="single" w:sz="6" w:space="0" w:color="auto"/>
              <w:right w:val="single" w:sz="6" w:space="0" w:color="auto"/>
            </w:tcBorders>
          </w:tcPr>
          <w:p w14:paraId="0BF85F85" w14:textId="77777777" w:rsidR="0036527B" w:rsidRPr="00CC1A21" w:rsidRDefault="0036527B" w:rsidP="009B3AA7">
            <w:pPr>
              <w:autoSpaceDE w:val="0"/>
              <w:autoSpaceDN w:val="0"/>
              <w:spacing w:line="28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複雜</w:t>
            </w:r>
            <w:r w:rsidRPr="00CC1A21">
              <w:rPr>
                <w:color w:val="000000" w:themeColor="text1"/>
              </w:rPr>
              <w:t xml:space="preserve"> Complicated</w:t>
            </w:r>
          </w:p>
          <w:p w14:paraId="52751A87" w14:textId="77777777" w:rsidR="00934C59" w:rsidRPr="00CC1A21" w:rsidRDefault="0036527B" w:rsidP="009B3AA7">
            <w:pPr>
              <w:autoSpaceDE w:val="0"/>
              <w:autoSpaceDN w:val="0"/>
              <w:spacing w:line="280" w:lineRule="exact"/>
              <w:ind w:left="672" w:hangingChars="280" w:hanging="672"/>
              <w:jc w:val="both"/>
              <w:rPr>
                <w:color w:val="000000" w:themeColor="text1"/>
              </w:rPr>
            </w:pPr>
            <w:r w:rsidRPr="00CC1A21">
              <w:rPr>
                <w:color w:val="000000" w:themeColor="text1"/>
              </w:rPr>
              <w:t>註：</w:t>
            </w:r>
          </w:p>
          <w:p w14:paraId="71878322" w14:textId="77777777" w:rsidR="0036527B" w:rsidRPr="00CC1A21" w:rsidRDefault="0036527B" w:rsidP="00934C59">
            <w:pPr>
              <w:autoSpaceDE w:val="0"/>
              <w:autoSpaceDN w:val="0"/>
              <w:spacing w:line="320" w:lineRule="exact"/>
              <w:ind w:left="192" w:hangingChars="80" w:hanging="192"/>
              <w:jc w:val="both"/>
              <w:rPr>
                <w:color w:val="000000" w:themeColor="text1"/>
              </w:rPr>
            </w:pPr>
            <w:r w:rsidRPr="00CC1A21">
              <w:rPr>
                <w:color w:val="000000" w:themeColor="text1"/>
              </w:rPr>
              <w:t>1.</w:t>
            </w:r>
            <w:r w:rsidRPr="00CC1A21">
              <w:rPr>
                <w:color w:val="000000" w:themeColor="text1"/>
              </w:rPr>
              <w:t>一般材料費、</w:t>
            </w:r>
            <w:r w:rsidRPr="00CC1A21">
              <w:rPr>
                <w:color w:val="000000" w:themeColor="text1"/>
              </w:rPr>
              <w:t>23Ga</w:t>
            </w:r>
            <w:r w:rsidRPr="00CC1A21">
              <w:rPr>
                <w:color w:val="000000" w:themeColor="text1"/>
              </w:rPr>
              <w:t>（含）以上玻璃體切除術主體包及相關特殊材料費，得另加計</w:t>
            </w:r>
            <w:r w:rsidR="00932A8F" w:rsidRPr="00CC1A21">
              <w:rPr>
                <w:color w:val="000000" w:themeColor="text1"/>
              </w:rPr>
              <w:t>百分之一百八十九</w:t>
            </w:r>
            <w:r w:rsidRPr="00CC1A21">
              <w:rPr>
                <w:color w:val="000000" w:themeColor="text1"/>
              </w:rPr>
              <w:t>。</w:t>
            </w:r>
          </w:p>
          <w:p w14:paraId="76BEA43D" w14:textId="77777777" w:rsidR="0036527B" w:rsidRPr="00CC1A21" w:rsidRDefault="0036527B" w:rsidP="00934C59">
            <w:pPr>
              <w:autoSpaceDE w:val="0"/>
              <w:autoSpaceDN w:val="0"/>
              <w:spacing w:line="280" w:lineRule="exact"/>
              <w:jc w:val="both"/>
              <w:rPr>
                <w:color w:val="000000" w:themeColor="text1"/>
                <w:szCs w:val="22"/>
              </w:rPr>
            </w:pPr>
            <w:r w:rsidRPr="00CC1A21">
              <w:rPr>
                <w:color w:val="000000" w:themeColor="text1"/>
                <w:szCs w:val="22"/>
              </w:rPr>
              <w:t>2.</w:t>
            </w:r>
            <w:r w:rsidRPr="00CC1A21">
              <w:rPr>
                <w:color w:val="000000" w:themeColor="text1"/>
                <w:szCs w:val="22"/>
              </w:rPr>
              <w:t>不得同時申報項目：</w:t>
            </w:r>
            <w:r w:rsidRPr="00CC1A21">
              <w:rPr>
                <w:color w:val="000000" w:themeColor="text1"/>
                <w:szCs w:val="22"/>
              </w:rPr>
              <w:t>86207B</w:t>
            </w:r>
            <w:r w:rsidRPr="00CC1A21">
              <w:rPr>
                <w:color w:val="000000" w:themeColor="text1"/>
                <w:szCs w:val="22"/>
              </w:rPr>
              <w:t>、</w:t>
            </w:r>
            <w:r w:rsidRPr="00CC1A21">
              <w:rPr>
                <w:color w:val="000000" w:themeColor="text1"/>
                <w:szCs w:val="22"/>
              </w:rPr>
              <w:t>86408B</w:t>
            </w:r>
            <w:r w:rsidRPr="00CC1A21">
              <w:rPr>
                <w:color w:val="000000" w:themeColor="text1"/>
                <w:szCs w:val="22"/>
              </w:rPr>
              <w:t>、</w:t>
            </w:r>
            <w:r w:rsidRPr="00CC1A21">
              <w:rPr>
                <w:color w:val="000000" w:themeColor="text1"/>
                <w:szCs w:val="22"/>
              </w:rPr>
              <w:t>86410B</w:t>
            </w:r>
            <w:r w:rsidRPr="00CC1A21">
              <w:rPr>
                <w:color w:val="000000" w:themeColor="text1"/>
                <w:szCs w:val="22"/>
              </w:rPr>
              <w:t>。</w:t>
            </w:r>
          </w:p>
          <w:p w14:paraId="0AAF9FCA" w14:textId="77777777" w:rsidR="0036527B" w:rsidRPr="00CC1A21" w:rsidRDefault="0036527B" w:rsidP="00934C59">
            <w:pPr>
              <w:autoSpaceDE w:val="0"/>
              <w:autoSpaceDN w:val="0"/>
              <w:spacing w:line="280" w:lineRule="exact"/>
              <w:jc w:val="both"/>
              <w:rPr>
                <w:color w:val="000000" w:themeColor="text1"/>
                <w:szCs w:val="22"/>
              </w:rPr>
            </w:pPr>
            <w:r w:rsidRPr="00CC1A21">
              <w:rPr>
                <w:color w:val="000000" w:themeColor="text1"/>
                <w:szCs w:val="22"/>
              </w:rPr>
              <w:t>3.</w:t>
            </w:r>
            <w:r w:rsidRPr="00CC1A21">
              <w:rPr>
                <w:color w:val="000000" w:themeColor="text1"/>
                <w:szCs w:val="22"/>
              </w:rPr>
              <w:t>上開特殊材料為單一使用之拋棄式特殊材料。</w:t>
            </w:r>
          </w:p>
        </w:tc>
        <w:tc>
          <w:tcPr>
            <w:tcW w:w="283" w:type="dxa"/>
            <w:tcBorders>
              <w:left w:val="single" w:sz="6" w:space="0" w:color="auto"/>
              <w:bottom w:val="single" w:sz="6" w:space="0" w:color="auto"/>
              <w:right w:val="single" w:sz="6" w:space="0" w:color="auto"/>
            </w:tcBorders>
          </w:tcPr>
          <w:p w14:paraId="0E91C3F4" w14:textId="77777777" w:rsidR="0036527B" w:rsidRPr="00CC1A2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9172A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8CB24C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44F9CC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7D3F0D28"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24181</w:t>
            </w:r>
          </w:p>
        </w:tc>
      </w:tr>
    </w:tbl>
    <w:p w14:paraId="56BE318F" w14:textId="77777777" w:rsidR="0036527B" w:rsidRPr="00CC1A21" w:rsidRDefault="0036527B" w:rsidP="0036527B">
      <w:pPr>
        <w:rPr>
          <w:color w:val="000000" w:themeColor="text1"/>
          <w:szCs w:val="24"/>
        </w:rPr>
      </w:pPr>
    </w:p>
    <w:p w14:paraId="59802DF7"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25702F9A" w14:textId="77777777" w:rsidR="0036527B" w:rsidRPr="00CC1A21" w:rsidRDefault="0036527B" w:rsidP="0079545A">
      <w:pPr>
        <w:outlineLvl w:val="1"/>
        <w:rPr>
          <w:color w:val="000000" w:themeColor="text1"/>
        </w:rPr>
      </w:pPr>
      <w:r w:rsidRPr="00CC1A21">
        <w:rPr>
          <w:color w:val="000000" w:themeColor="text1"/>
        </w:rPr>
        <w:lastRenderedPageBreak/>
        <w:t>九、眼肌</w:t>
      </w:r>
      <w:r w:rsidRPr="00CC1A21">
        <w:rPr>
          <w:color w:val="000000" w:themeColor="text1"/>
        </w:rPr>
        <w:t>Extraocular Muscles (86601-86605)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5B54D9CA" w14:textId="77777777" w:rsidTr="000B1299">
        <w:trPr>
          <w:cantSplit/>
          <w:trHeight w:val="1020"/>
        </w:trPr>
        <w:tc>
          <w:tcPr>
            <w:tcW w:w="850" w:type="dxa"/>
            <w:tcBorders>
              <w:top w:val="single" w:sz="6" w:space="0" w:color="auto"/>
              <w:left w:val="single" w:sz="6" w:space="0" w:color="auto"/>
              <w:right w:val="single" w:sz="6" w:space="0" w:color="auto"/>
            </w:tcBorders>
            <w:vAlign w:val="center"/>
          </w:tcPr>
          <w:p w14:paraId="5BDEFCB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1492B7A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5B9D399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39B75C94"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4A6763D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7B6F2E2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right w:val="single" w:sz="6" w:space="0" w:color="auto"/>
            </w:tcBorders>
            <w:vAlign w:val="center"/>
          </w:tcPr>
          <w:p w14:paraId="7349E38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74AACB1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573F41B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30C836F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0BF23BE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66F135B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4EA729D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DFCEDF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right w:val="single" w:sz="6" w:space="0" w:color="auto"/>
            </w:tcBorders>
            <w:vAlign w:val="center"/>
          </w:tcPr>
          <w:p w14:paraId="6B41831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4B4F782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2C145D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0BA007A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right w:val="single" w:sz="6" w:space="0" w:color="auto"/>
            </w:tcBorders>
            <w:vAlign w:val="center"/>
          </w:tcPr>
          <w:p w14:paraId="1551F89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04B9B24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62F96BA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15A44E1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73E8DC46" w14:textId="77777777" w:rsidTr="00452349">
        <w:tc>
          <w:tcPr>
            <w:tcW w:w="850" w:type="dxa"/>
            <w:tcBorders>
              <w:top w:val="single" w:sz="6" w:space="0" w:color="auto"/>
              <w:left w:val="single" w:sz="6" w:space="0" w:color="auto"/>
              <w:right w:val="single" w:sz="6" w:space="0" w:color="auto"/>
            </w:tcBorders>
          </w:tcPr>
          <w:p w14:paraId="613409E0" w14:textId="77777777" w:rsidR="0036527B" w:rsidRPr="00CC1A21" w:rsidRDefault="0036527B" w:rsidP="0036527B">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246BBB0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斜視矯正手術</w:t>
            </w:r>
            <w:r w:rsidRPr="00CC1A21">
              <w:rPr>
                <w:color w:val="000000" w:themeColor="text1"/>
              </w:rPr>
              <w:t>-</w:t>
            </w:r>
            <w:r w:rsidRPr="00CC1A21">
              <w:rPr>
                <w:color w:val="000000" w:themeColor="text1"/>
              </w:rPr>
              <w:t>放鬆及切除</w:t>
            </w:r>
          </w:p>
          <w:p w14:paraId="53F1ED0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Recession and resection- strabismus</w:t>
            </w:r>
          </w:p>
        </w:tc>
        <w:tc>
          <w:tcPr>
            <w:tcW w:w="283" w:type="dxa"/>
            <w:tcBorders>
              <w:top w:val="single" w:sz="6" w:space="0" w:color="auto"/>
              <w:left w:val="single" w:sz="6" w:space="0" w:color="auto"/>
              <w:right w:val="single" w:sz="6" w:space="0" w:color="auto"/>
            </w:tcBorders>
          </w:tcPr>
          <w:p w14:paraId="031F1351"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A34C1DF"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4FE71BD" w14:textId="77777777" w:rsidR="0036527B" w:rsidRPr="00CC1A2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5E3575" w14:textId="77777777" w:rsidR="0036527B" w:rsidRPr="00CC1A2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9357C27" w14:textId="77777777" w:rsidR="0036527B" w:rsidRPr="00CC1A21" w:rsidRDefault="0036527B" w:rsidP="0036527B">
            <w:pPr>
              <w:autoSpaceDE w:val="0"/>
              <w:autoSpaceDN w:val="0"/>
              <w:spacing w:line="280" w:lineRule="exact"/>
              <w:rPr>
                <w:color w:val="000000" w:themeColor="text1"/>
              </w:rPr>
            </w:pPr>
          </w:p>
        </w:tc>
      </w:tr>
      <w:tr w:rsidR="00CD66FB" w:rsidRPr="00CC1A21" w14:paraId="61CE0956" w14:textId="77777777" w:rsidTr="00452349">
        <w:tc>
          <w:tcPr>
            <w:tcW w:w="850" w:type="dxa"/>
            <w:tcBorders>
              <w:left w:val="single" w:sz="6" w:space="0" w:color="auto"/>
              <w:right w:val="single" w:sz="6" w:space="0" w:color="auto"/>
            </w:tcBorders>
          </w:tcPr>
          <w:p w14:paraId="47577027"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86601C</w:t>
            </w:r>
          </w:p>
        </w:tc>
        <w:tc>
          <w:tcPr>
            <w:tcW w:w="6803" w:type="dxa"/>
            <w:tcBorders>
              <w:left w:val="single" w:sz="6" w:space="0" w:color="auto"/>
              <w:right w:val="single" w:sz="6" w:space="0" w:color="auto"/>
            </w:tcBorders>
          </w:tcPr>
          <w:p w14:paraId="0076526D"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一條</w:t>
            </w:r>
          </w:p>
        </w:tc>
        <w:tc>
          <w:tcPr>
            <w:tcW w:w="283" w:type="dxa"/>
            <w:tcBorders>
              <w:left w:val="single" w:sz="6" w:space="0" w:color="auto"/>
              <w:right w:val="single" w:sz="6" w:space="0" w:color="auto"/>
            </w:tcBorders>
          </w:tcPr>
          <w:p w14:paraId="5644D34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96AF13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6B396E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2B1EFC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F491596"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4134</w:t>
            </w:r>
          </w:p>
        </w:tc>
      </w:tr>
      <w:tr w:rsidR="00CD66FB" w:rsidRPr="00CC1A21" w14:paraId="4C21CCBF" w14:textId="77777777" w:rsidTr="00452349">
        <w:tc>
          <w:tcPr>
            <w:tcW w:w="850" w:type="dxa"/>
            <w:tcBorders>
              <w:left w:val="single" w:sz="6" w:space="0" w:color="auto"/>
              <w:right w:val="single" w:sz="6" w:space="0" w:color="auto"/>
            </w:tcBorders>
          </w:tcPr>
          <w:p w14:paraId="38490D2C"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86602C</w:t>
            </w:r>
          </w:p>
        </w:tc>
        <w:tc>
          <w:tcPr>
            <w:tcW w:w="6803" w:type="dxa"/>
            <w:tcBorders>
              <w:left w:val="single" w:sz="6" w:space="0" w:color="auto"/>
              <w:right w:val="single" w:sz="6" w:space="0" w:color="auto"/>
            </w:tcBorders>
          </w:tcPr>
          <w:p w14:paraId="658B1E29"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二條</w:t>
            </w:r>
          </w:p>
        </w:tc>
        <w:tc>
          <w:tcPr>
            <w:tcW w:w="283" w:type="dxa"/>
            <w:tcBorders>
              <w:left w:val="single" w:sz="6" w:space="0" w:color="auto"/>
              <w:right w:val="single" w:sz="6" w:space="0" w:color="auto"/>
            </w:tcBorders>
          </w:tcPr>
          <w:p w14:paraId="2510E82F"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4A80C0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DE1F77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0DEFC9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58D6327"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5438</w:t>
            </w:r>
          </w:p>
        </w:tc>
      </w:tr>
      <w:tr w:rsidR="00CD66FB" w:rsidRPr="00CC1A21" w14:paraId="08E05624" w14:textId="77777777" w:rsidTr="00452349">
        <w:tc>
          <w:tcPr>
            <w:tcW w:w="850" w:type="dxa"/>
            <w:tcBorders>
              <w:left w:val="single" w:sz="6" w:space="0" w:color="auto"/>
              <w:bottom w:val="single" w:sz="6" w:space="0" w:color="auto"/>
              <w:right w:val="single" w:sz="6" w:space="0" w:color="auto"/>
            </w:tcBorders>
          </w:tcPr>
          <w:p w14:paraId="47B8A5B6"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86603C</w:t>
            </w:r>
          </w:p>
        </w:tc>
        <w:tc>
          <w:tcPr>
            <w:tcW w:w="6803" w:type="dxa"/>
            <w:tcBorders>
              <w:left w:val="single" w:sz="6" w:space="0" w:color="auto"/>
              <w:bottom w:val="single" w:sz="6" w:space="0" w:color="auto"/>
              <w:right w:val="single" w:sz="6" w:space="0" w:color="auto"/>
            </w:tcBorders>
          </w:tcPr>
          <w:p w14:paraId="11BA074B"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超過二條，每增一條</w:t>
            </w:r>
          </w:p>
        </w:tc>
        <w:tc>
          <w:tcPr>
            <w:tcW w:w="283" w:type="dxa"/>
            <w:tcBorders>
              <w:left w:val="single" w:sz="6" w:space="0" w:color="auto"/>
              <w:bottom w:val="single" w:sz="6" w:space="0" w:color="auto"/>
              <w:right w:val="single" w:sz="6" w:space="0" w:color="auto"/>
            </w:tcBorders>
          </w:tcPr>
          <w:p w14:paraId="28B6895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DC0625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8898E3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022333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2B12BCC3"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1562</w:t>
            </w:r>
          </w:p>
        </w:tc>
      </w:tr>
      <w:tr w:rsidR="00CD66FB" w:rsidRPr="00CC1A21" w14:paraId="1EFBA782" w14:textId="77777777" w:rsidTr="000B1299">
        <w:trPr>
          <w:trHeight w:val="907"/>
        </w:trPr>
        <w:tc>
          <w:tcPr>
            <w:tcW w:w="850" w:type="dxa"/>
            <w:tcBorders>
              <w:top w:val="single" w:sz="6" w:space="0" w:color="auto"/>
              <w:left w:val="single" w:sz="6" w:space="0" w:color="auto"/>
              <w:bottom w:val="single" w:sz="6" w:space="0" w:color="auto"/>
              <w:right w:val="single" w:sz="6" w:space="0" w:color="auto"/>
            </w:tcBorders>
          </w:tcPr>
          <w:p w14:paraId="215559A1" w14:textId="77777777" w:rsidR="00EA3BB8" w:rsidRPr="00CC1A21" w:rsidRDefault="00EA3BB8" w:rsidP="00EA3BB8">
            <w:pPr>
              <w:autoSpaceDE w:val="0"/>
              <w:autoSpaceDN w:val="0"/>
              <w:spacing w:line="280" w:lineRule="exact"/>
              <w:rPr>
                <w:color w:val="000000" w:themeColor="text1"/>
              </w:rPr>
            </w:pPr>
            <w:r w:rsidRPr="00CC1A21">
              <w:rPr>
                <w:color w:val="000000" w:themeColor="text1"/>
              </w:rPr>
              <w:t>86604C</w:t>
            </w:r>
          </w:p>
        </w:tc>
        <w:tc>
          <w:tcPr>
            <w:tcW w:w="6803" w:type="dxa"/>
            <w:tcBorders>
              <w:top w:val="single" w:sz="6" w:space="0" w:color="auto"/>
              <w:left w:val="single" w:sz="6" w:space="0" w:color="auto"/>
              <w:bottom w:val="single" w:sz="6" w:space="0" w:color="auto"/>
              <w:right w:val="single" w:sz="6" w:space="0" w:color="auto"/>
            </w:tcBorders>
          </w:tcPr>
          <w:p w14:paraId="625C31F4" w14:textId="77777777" w:rsidR="00EA3BB8" w:rsidRPr="00CC1A21" w:rsidRDefault="00EA3BB8" w:rsidP="00EA3BB8">
            <w:pPr>
              <w:autoSpaceDE w:val="0"/>
              <w:autoSpaceDN w:val="0"/>
              <w:spacing w:line="280" w:lineRule="exact"/>
              <w:rPr>
                <w:color w:val="000000" w:themeColor="text1"/>
              </w:rPr>
            </w:pPr>
            <w:r w:rsidRPr="00CC1A21">
              <w:rPr>
                <w:color w:val="000000" w:themeColor="text1"/>
              </w:rPr>
              <w:t xml:space="preserve">眼肌移植術　</w:t>
            </w:r>
          </w:p>
          <w:p w14:paraId="05F54DE3" w14:textId="77777777" w:rsidR="00EA3BB8" w:rsidRPr="00CC1A21" w:rsidRDefault="00EA3BB8" w:rsidP="00EA3BB8">
            <w:pPr>
              <w:autoSpaceDE w:val="0"/>
              <w:autoSpaceDN w:val="0"/>
              <w:spacing w:line="280" w:lineRule="exact"/>
              <w:rPr>
                <w:color w:val="000000" w:themeColor="text1"/>
              </w:rPr>
            </w:pPr>
            <w:r w:rsidRPr="00CC1A21">
              <w:rPr>
                <w:color w:val="000000" w:themeColor="text1"/>
              </w:rPr>
              <w:t>Transplant extraocular muscle</w:t>
            </w:r>
          </w:p>
          <w:p w14:paraId="2EB9B4B0" w14:textId="77777777" w:rsidR="00EA3BB8" w:rsidRPr="00CC1A21" w:rsidRDefault="00EA3BB8" w:rsidP="000B1299">
            <w:pPr>
              <w:autoSpaceDE w:val="0"/>
              <w:autoSpaceDN w:val="0"/>
              <w:spacing w:line="320" w:lineRule="exact"/>
              <w:rPr>
                <w:color w:val="000000" w:themeColor="text1"/>
                <w:szCs w:val="24"/>
              </w:rPr>
            </w:pPr>
            <w:r w:rsidRPr="00CC1A21">
              <w:rPr>
                <w:color w:val="000000" w:themeColor="text1"/>
                <w:szCs w:val="24"/>
              </w:rPr>
              <w:t>註：單眼。</w:t>
            </w:r>
          </w:p>
        </w:tc>
        <w:tc>
          <w:tcPr>
            <w:tcW w:w="283" w:type="dxa"/>
            <w:tcBorders>
              <w:top w:val="single" w:sz="6" w:space="0" w:color="auto"/>
              <w:left w:val="single" w:sz="6" w:space="0" w:color="auto"/>
              <w:bottom w:val="single" w:sz="6" w:space="0" w:color="auto"/>
              <w:right w:val="single" w:sz="6" w:space="0" w:color="auto"/>
            </w:tcBorders>
          </w:tcPr>
          <w:p w14:paraId="255598C2" w14:textId="77777777" w:rsidR="00EA3BB8" w:rsidRPr="00CC1A21" w:rsidRDefault="00EA3BB8" w:rsidP="00EA3BB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D215A1" w14:textId="77777777" w:rsidR="00EA3BB8" w:rsidRPr="00CC1A21" w:rsidRDefault="00EA3BB8" w:rsidP="00EA3BB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94A273" w14:textId="77777777" w:rsidR="00EA3BB8" w:rsidRPr="00CC1A21" w:rsidRDefault="00EA3BB8" w:rsidP="00EA3BB8">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28CAE6" w14:textId="77777777" w:rsidR="00EA3BB8" w:rsidRPr="00CC1A21" w:rsidRDefault="00EA3BB8" w:rsidP="00EA3BB8">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FCD171" w14:textId="77777777" w:rsidR="00EA3BB8" w:rsidRPr="00CC1A21" w:rsidRDefault="00EA3BB8" w:rsidP="00EA3BB8">
            <w:pPr>
              <w:pStyle w:val="affffffff4"/>
              <w:rPr>
                <w:color w:val="000000" w:themeColor="text1"/>
              </w:rPr>
            </w:pPr>
            <w:r w:rsidRPr="00CC1A21">
              <w:rPr>
                <w:dstrike w:val="0"/>
                <w:color w:val="000000" w:themeColor="text1"/>
              </w:rPr>
              <w:t>5869</w:t>
            </w:r>
          </w:p>
        </w:tc>
      </w:tr>
      <w:tr w:rsidR="00CD66FB" w:rsidRPr="00CC1A21" w14:paraId="1465902D" w14:textId="77777777" w:rsidTr="00452349">
        <w:tc>
          <w:tcPr>
            <w:tcW w:w="850" w:type="dxa"/>
            <w:tcBorders>
              <w:top w:val="single" w:sz="6" w:space="0" w:color="auto"/>
              <w:left w:val="single" w:sz="6" w:space="0" w:color="auto"/>
              <w:bottom w:val="single" w:sz="6" w:space="0" w:color="auto"/>
              <w:right w:val="single" w:sz="6" w:space="0" w:color="auto"/>
            </w:tcBorders>
          </w:tcPr>
          <w:p w14:paraId="3755D655"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86605C</w:t>
            </w:r>
          </w:p>
        </w:tc>
        <w:tc>
          <w:tcPr>
            <w:tcW w:w="6803" w:type="dxa"/>
            <w:tcBorders>
              <w:top w:val="single" w:sz="6" w:space="0" w:color="auto"/>
              <w:left w:val="single" w:sz="6" w:space="0" w:color="auto"/>
              <w:bottom w:val="single" w:sz="6" w:space="0" w:color="auto"/>
              <w:right w:val="single" w:sz="6" w:space="0" w:color="auto"/>
            </w:tcBorders>
          </w:tcPr>
          <w:p w14:paraId="730C45E1"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 xml:space="preserve">眼肌腱縫合術　</w:t>
            </w:r>
          </w:p>
          <w:p w14:paraId="38E1C21F"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Suture or tucking of extraocular muscle tendon</w:t>
            </w:r>
          </w:p>
          <w:p w14:paraId="47E102FE" w14:textId="77777777" w:rsidR="0036527B" w:rsidRPr="00CC1A21" w:rsidRDefault="0036527B" w:rsidP="0036527B">
            <w:pPr>
              <w:autoSpaceDE w:val="0"/>
              <w:autoSpaceDN w:val="0"/>
              <w:spacing w:line="280" w:lineRule="exact"/>
              <w:rPr>
                <w:color w:val="000000" w:themeColor="text1"/>
              </w:rPr>
            </w:pPr>
            <w:r w:rsidRPr="00CC1A21">
              <w:rPr>
                <w:color w:val="000000" w:themeColor="text1"/>
              </w:rPr>
              <w:t>註：單眼。</w:t>
            </w:r>
          </w:p>
        </w:tc>
        <w:tc>
          <w:tcPr>
            <w:tcW w:w="283" w:type="dxa"/>
            <w:tcBorders>
              <w:top w:val="single" w:sz="6" w:space="0" w:color="auto"/>
              <w:left w:val="single" w:sz="6" w:space="0" w:color="auto"/>
              <w:bottom w:val="single" w:sz="6" w:space="0" w:color="auto"/>
              <w:right w:val="single" w:sz="6" w:space="0" w:color="auto"/>
            </w:tcBorders>
          </w:tcPr>
          <w:p w14:paraId="1E3C9B0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14EDD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F5C3E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682F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DF829B9" w14:textId="77777777" w:rsidR="0036527B" w:rsidRPr="00CC1A21" w:rsidRDefault="0036527B" w:rsidP="0036527B">
            <w:pPr>
              <w:autoSpaceDE w:val="0"/>
              <w:autoSpaceDN w:val="0"/>
              <w:spacing w:line="280" w:lineRule="exact"/>
              <w:jc w:val="right"/>
              <w:rPr>
                <w:color w:val="000000" w:themeColor="text1"/>
              </w:rPr>
            </w:pPr>
            <w:r w:rsidRPr="00CC1A21">
              <w:rPr>
                <w:color w:val="000000" w:themeColor="text1"/>
              </w:rPr>
              <w:t>3294</w:t>
            </w:r>
          </w:p>
        </w:tc>
      </w:tr>
    </w:tbl>
    <w:p w14:paraId="1758CC64" w14:textId="77777777" w:rsidR="006976F1" w:rsidRPr="00CC1A21" w:rsidRDefault="006976F1">
      <w:pPr>
        <w:widowControl/>
        <w:adjustRightInd/>
        <w:spacing w:line="240" w:lineRule="auto"/>
        <w:textAlignment w:val="auto"/>
        <w:rPr>
          <w:color w:val="000000" w:themeColor="text1"/>
          <w:kern w:val="2"/>
          <w:szCs w:val="24"/>
        </w:rPr>
      </w:pPr>
    </w:p>
    <w:p w14:paraId="44A5DB17" w14:textId="77777777" w:rsidR="006F37B7" w:rsidRPr="00CC1A21" w:rsidRDefault="006F37B7">
      <w:pPr>
        <w:widowControl/>
        <w:adjustRightInd/>
        <w:spacing w:line="240" w:lineRule="auto"/>
        <w:textAlignment w:val="auto"/>
        <w:rPr>
          <w:color w:val="000000" w:themeColor="text1"/>
          <w:kern w:val="2"/>
          <w:szCs w:val="24"/>
        </w:rPr>
      </w:pPr>
      <w:r w:rsidRPr="00CC1A21">
        <w:rPr>
          <w:b/>
          <w:color w:val="000000" w:themeColor="text1"/>
        </w:rPr>
        <w:br w:type="page"/>
      </w:r>
    </w:p>
    <w:p w14:paraId="29D2D521" w14:textId="77777777" w:rsidR="0036527B" w:rsidRPr="00CC1A21" w:rsidRDefault="0036527B" w:rsidP="0079545A">
      <w:pPr>
        <w:outlineLvl w:val="1"/>
        <w:rPr>
          <w:color w:val="000000" w:themeColor="text1"/>
        </w:rPr>
      </w:pPr>
      <w:r w:rsidRPr="00CC1A21">
        <w:rPr>
          <w:color w:val="000000" w:themeColor="text1"/>
        </w:rPr>
        <w:lastRenderedPageBreak/>
        <w:t>十、眼眶</w:t>
      </w:r>
      <w:r w:rsidRPr="00CC1A21">
        <w:rPr>
          <w:color w:val="000000" w:themeColor="text1"/>
        </w:rPr>
        <w:t>Orbit (86801-86811)</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0ADFB5ED" w14:textId="77777777" w:rsidTr="000B1299">
        <w:trPr>
          <w:cantSplit/>
          <w:trHeight w:val="1077"/>
        </w:trPr>
        <w:tc>
          <w:tcPr>
            <w:tcW w:w="850" w:type="dxa"/>
            <w:tcBorders>
              <w:top w:val="single" w:sz="6" w:space="0" w:color="auto"/>
              <w:left w:val="single" w:sz="6" w:space="0" w:color="auto"/>
              <w:bottom w:val="single" w:sz="6" w:space="0" w:color="auto"/>
              <w:right w:val="single" w:sz="6" w:space="0" w:color="auto"/>
            </w:tcBorders>
            <w:vAlign w:val="center"/>
          </w:tcPr>
          <w:p w14:paraId="18470950"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83D0FFC"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99B3327"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基</w:t>
            </w:r>
          </w:p>
          <w:p w14:paraId="32063BB5"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層</w:t>
            </w:r>
          </w:p>
          <w:p w14:paraId="342D4EBE"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院</w:t>
            </w:r>
          </w:p>
          <w:p w14:paraId="4932AD82"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38372FF1"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地</w:t>
            </w:r>
          </w:p>
          <w:p w14:paraId="3836F09E"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區</w:t>
            </w:r>
          </w:p>
          <w:p w14:paraId="2EB99C7D"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醫</w:t>
            </w:r>
          </w:p>
          <w:p w14:paraId="21B53F01"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13EC9CD"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區</w:t>
            </w:r>
          </w:p>
          <w:p w14:paraId="20D09F68"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域</w:t>
            </w:r>
          </w:p>
          <w:p w14:paraId="7E801BC3"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醫</w:t>
            </w:r>
          </w:p>
          <w:p w14:paraId="13B616E2"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B988623"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醫</w:t>
            </w:r>
          </w:p>
          <w:p w14:paraId="355EC2BC"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學</w:t>
            </w:r>
          </w:p>
          <w:p w14:paraId="0F616DDB"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中</w:t>
            </w:r>
          </w:p>
          <w:p w14:paraId="27C02FF2"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2FC1209"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支</w:t>
            </w:r>
          </w:p>
          <w:p w14:paraId="6B4CA2CE"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付</w:t>
            </w:r>
          </w:p>
          <w:p w14:paraId="760EBA3C"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點</w:t>
            </w:r>
          </w:p>
          <w:p w14:paraId="2E0B8450" w14:textId="77777777" w:rsidR="0036527B" w:rsidRPr="00CC1A21" w:rsidRDefault="0036527B" w:rsidP="000B1299">
            <w:pPr>
              <w:autoSpaceDE w:val="0"/>
              <w:autoSpaceDN w:val="0"/>
              <w:spacing w:line="280" w:lineRule="exact"/>
              <w:jc w:val="center"/>
              <w:rPr>
                <w:color w:val="000000" w:themeColor="text1"/>
              </w:rPr>
            </w:pPr>
            <w:r w:rsidRPr="00CC1A21">
              <w:rPr>
                <w:color w:val="000000" w:themeColor="text1"/>
              </w:rPr>
              <w:t>數</w:t>
            </w:r>
          </w:p>
        </w:tc>
      </w:tr>
      <w:tr w:rsidR="00CD66FB" w:rsidRPr="00CC1A21" w14:paraId="79A2EA5A" w14:textId="77777777" w:rsidTr="00452349">
        <w:tc>
          <w:tcPr>
            <w:tcW w:w="850" w:type="dxa"/>
            <w:tcBorders>
              <w:top w:val="single" w:sz="6" w:space="0" w:color="auto"/>
              <w:left w:val="single" w:sz="6" w:space="0" w:color="auto"/>
              <w:right w:val="single" w:sz="6" w:space="0" w:color="auto"/>
            </w:tcBorders>
          </w:tcPr>
          <w:p w14:paraId="4352F5CD"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86801B</w:t>
            </w:r>
          </w:p>
        </w:tc>
        <w:tc>
          <w:tcPr>
            <w:tcW w:w="6803" w:type="dxa"/>
            <w:tcBorders>
              <w:top w:val="single" w:sz="6" w:space="0" w:color="auto"/>
              <w:left w:val="single" w:sz="6" w:space="0" w:color="auto"/>
              <w:right w:val="single" w:sz="6" w:space="0" w:color="auto"/>
            </w:tcBorders>
          </w:tcPr>
          <w:p w14:paraId="60AC95DC"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 xml:space="preserve">眼窩剖開探查術　</w:t>
            </w:r>
          </w:p>
          <w:p w14:paraId="57FDF156"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Orbitotomy with exploration</w:t>
            </w:r>
          </w:p>
        </w:tc>
        <w:tc>
          <w:tcPr>
            <w:tcW w:w="283" w:type="dxa"/>
            <w:tcBorders>
              <w:top w:val="single" w:sz="6" w:space="0" w:color="auto"/>
              <w:left w:val="single" w:sz="6" w:space="0" w:color="auto"/>
              <w:right w:val="single" w:sz="6" w:space="0" w:color="auto"/>
            </w:tcBorders>
          </w:tcPr>
          <w:p w14:paraId="442056F8"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7B5430F"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FDA5D8E"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743F8E3"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75AFF04F"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6431</w:t>
            </w:r>
          </w:p>
        </w:tc>
      </w:tr>
      <w:tr w:rsidR="00CD66FB" w:rsidRPr="00CC1A21" w14:paraId="720C5FA2" w14:textId="77777777" w:rsidTr="00452349">
        <w:tc>
          <w:tcPr>
            <w:tcW w:w="850" w:type="dxa"/>
            <w:tcBorders>
              <w:top w:val="single" w:sz="6" w:space="0" w:color="auto"/>
              <w:left w:val="single" w:sz="6" w:space="0" w:color="auto"/>
              <w:right w:val="single" w:sz="6" w:space="0" w:color="auto"/>
            </w:tcBorders>
          </w:tcPr>
          <w:p w14:paraId="7A056F02" w14:textId="77777777" w:rsidR="0036527B" w:rsidRPr="00CC1A21" w:rsidRDefault="0036527B" w:rsidP="000B129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3D80AAB8"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 xml:space="preserve">眼窩剖開術　</w:t>
            </w:r>
            <w:r w:rsidRPr="00CC1A21">
              <w:rPr>
                <w:color w:val="000000" w:themeColor="text1"/>
              </w:rPr>
              <w:t>Orbitotomy</w:t>
            </w:r>
          </w:p>
        </w:tc>
        <w:tc>
          <w:tcPr>
            <w:tcW w:w="283" w:type="dxa"/>
            <w:tcBorders>
              <w:top w:val="single" w:sz="6" w:space="0" w:color="auto"/>
              <w:left w:val="single" w:sz="6" w:space="0" w:color="auto"/>
              <w:right w:val="single" w:sz="6" w:space="0" w:color="auto"/>
            </w:tcBorders>
          </w:tcPr>
          <w:p w14:paraId="0C222C97"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61544DF"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8FFD256"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9351758" w14:textId="77777777" w:rsidR="0036527B" w:rsidRPr="00CC1A21" w:rsidRDefault="0036527B" w:rsidP="000B129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4CD463D" w14:textId="77777777" w:rsidR="0036527B" w:rsidRPr="00CC1A21" w:rsidRDefault="0036527B" w:rsidP="000B1299">
            <w:pPr>
              <w:autoSpaceDE w:val="0"/>
              <w:autoSpaceDN w:val="0"/>
              <w:spacing w:line="320" w:lineRule="exact"/>
              <w:rPr>
                <w:color w:val="000000" w:themeColor="text1"/>
              </w:rPr>
            </w:pPr>
          </w:p>
        </w:tc>
      </w:tr>
      <w:tr w:rsidR="00CD66FB" w:rsidRPr="00CC1A21" w14:paraId="10B3F33C" w14:textId="77777777" w:rsidTr="00EA3BB8">
        <w:tc>
          <w:tcPr>
            <w:tcW w:w="850" w:type="dxa"/>
            <w:tcBorders>
              <w:left w:val="single" w:sz="6" w:space="0" w:color="auto"/>
              <w:right w:val="single" w:sz="6" w:space="0" w:color="auto"/>
            </w:tcBorders>
          </w:tcPr>
          <w:p w14:paraId="5FBDC302" w14:textId="77777777" w:rsidR="00EA3BB8" w:rsidRPr="00CC1A21" w:rsidRDefault="00EA3BB8" w:rsidP="000B1299">
            <w:pPr>
              <w:autoSpaceDE w:val="0"/>
              <w:autoSpaceDN w:val="0"/>
              <w:spacing w:line="320" w:lineRule="exact"/>
              <w:rPr>
                <w:color w:val="000000" w:themeColor="text1"/>
              </w:rPr>
            </w:pPr>
            <w:r w:rsidRPr="00CC1A21">
              <w:rPr>
                <w:color w:val="000000" w:themeColor="text1"/>
              </w:rPr>
              <w:t>86802B</w:t>
            </w:r>
          </w:p>
        </w:tc>
        <w:tc>
          <w:tcPr>
            <w:tcW w:w="6803" w:type="dxa"/>
            <w:tcBorders>
              <w:left w:val="single" w:sz="6" w:space="0" w:color="auto"/>
              <w:right w:val="single" w:sz="6" w:space="0" w:color="auto"/>
            </w:tcBorders>
          </w:tcPr>
          <w:p w14:paraId="0DEF18FE"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併膿瘍引流</w:t>
            </w:r>
          </w:p>
          <w:p w14:paraId="289E8604"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with drainage of intraorbital abscess</w:t>
            </w:r>
          </w:p>
        </w:tc>
        <w:tc>
          <w:tcPr>
            <w:tcW w:w="283" w:type="dxa"/>
            <w:tcBorders>
              <w:left w:val="single" w:sz="6" w:space="0" w:color="auto"/>
              <w:right w:val="single" w:sz="6" w:space="0" w:color="auto"/>
            </w:tcBorders>
          </w:tcPr>
          <w:p w14:paraId="648814B4" w14:textId="77777777" w:rsidR="00EA3BB8" w:rsidRPr="00CC1A21" w:rsidRDefault="00EA3BB8"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38F21A5"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50A9221"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194D7FF"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62F53EF" w14:textId="77777777" w:rsidR="00EA3BB8" w:rsidRPr="00CC1A21" w:rsidRDefault="00EA3BB8" w:rsidP="000B1299">
            <w:pPr>
              <w:pStyle w:val="affffffff4"/>
              <w:rPr>
                <w:color w:val="000000" w:themeColor="text1"/>
              </w:rPr>
            </w:pPr>
            <w:r w:rsidRPr="00CC1A21">
              <w:rPr>
                <w:dstrike w:val="0"/>
                <w:color w:val="000000" w:themeColor="text1"/>
              </w:rPr>
              <w:t>8890</w:t>
            </w:r>
          </w:p>
        </w:tc>
      </w:tr>
      <w:tr w:rsidR="00CD66FB" w:rsidRPr="00CC1A21" w14:paraId="579FA25F" w14:textId="77777777" w:rsidTr="00EA3BB8">
        <w:trPr>
          <w:trHeight w:val="624"/>
        </w:trPr>
        <w:tc>
          <w:tcPr>
            <w:tcW w:w="850" w:type="dxa"/>
            <w:tcBorders>
              <w:left w:val="single" w:sz="6" w:space="0" w:color="auto"/>
              <w:bottom w:val="single" w:sz="6" w:space="0" w:color="auto"/>
              <w:right w:val="single" w:sz="6" w:space="0" w:color="auto"/>
            </w:tcBorders>
          </w:tcPr>
          <w:p w14:paraId="6286FE91" w14:textId="77777777" w:rsidR="00EA3BB8" w:rsidRPr="00CC1A21" w:rsidRDefault="00EA3BB8" w:rsidP="000B1299">
            <w:pPr>
              <w:autoSpaceDE w:val="0"/>
              <w:autoSpaceDN w:val="0"/>
              <w:spacing w:line="320" w:lineRule="exact"/>
              <w:rPr>
                <w:color w:val="000000" w:themeColor="text1"/>
              </w:rPr>
            </w:pPr>
            <w:r w:rsidRPr="00CC1A21">
              <w:rPr>
                <w:color w:val="000000" w:themeColor="text1"/>
              </w:rPr>
              <w:t>86803B</w:t>
            </w:r>
          </w:p>
        </w:tc>
        <w:tc>
          <w:tcPr>
            <w:tcW w:w="6803" w:type="dxa"/>
            <w:tcBorders>
              <w:left w:val="single" w:sz="6" w:space="0" w:color="auto"/>
              <w:bottom w:val="single" w:sz="6" w:space="0" w:color="auto"/>
              <w:right w:val="single" w:sz="6" w:space="0" w:color="auto"/>
            </w:tcBorders>
          </w:tcPr>
          <w:p w14:paraId="6FE0DC3C"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併異物或良性腫瘤切除</w:t>
            </w:r>
          </w:p>
          <w:p w14:paraId="206DE8A7"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with removal of intraorbital foreign body or benign tumor</w:t>
            </w:r>
          </w:p>
        </w:tc>
        <w:tc>
          <w:tcPr>
            <w:tcW w:w="283" w:type="dxa"/>
            <w:tcBorders>
              <w:left w:val="single" w:sz="6" w:space="0" w:color="auto"/>
              <w:bottom w:val="single" w:sz="6" w:space="0" w:color="auto"/>
              <w:right w:val="single" w:sz="6" w:space="0" w:color="auto"/>
            </w:tcBorders>
          </w:tcPr>
          <w:p w14:paraId="33831613" w14:textId="77777777" w:rsidR="00EA3BB8" w:rsidRPr="00CC1A21" w:rsidRDefault="00EA3BB8" w:rsidP="000B129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6F2B4B6"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80B93D7"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F338443"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1665BA10" w14:textId="77777777" w:rsidR="00EA3BB8" w:rsidRPr="00CC1A21" w:rsidRDefault="00EA3BB8" w:rsidP="000B1299">
            <w:pPr>
              <w:autoSpaceDE w:val="0"/>
              <w:autoSpaceDN w:val="0"/>
              <w:spacing w:line="320" w:lineRule="exact"/>
              <w:jc w:val="right"/>
              <w:rPr>
                <w:dstrike/>
                <w:color w:val="000000" w:themeColor="text1"/>
              </w:rPr>
            </w:pPr>
            <w:r w:rsidRPr="00CC1A21">
              <w:rPr>
                <w:color w:val="000000" w:themeColor="text1"/>
              </w:rPr>
              <w:t>11744</w:t>
            </w:r>
          </w:p>
        </w:tc>
      </w:tr>
      <w:tr w:rsidR="00CD66FB" w:rsidRPr="00CC1A21" w14:paraId="7827F363" w14:textId="77777777" w:rsidTr="00452349">
        <w:tc>
          <w:tcPr>
            <w:tcW w:w="850" w:type="dxa"/>
            <w:tcBorders>
              <w:left w:val="single" w:sz="6" w:space="0" w:color="auto"/>
              <w:right w:val="single" w:sz="6" w:space="0" w:color="auto"/>
            </w:tcBorders>
          </w:tcPr>
          <w:p w14:paraId="2224F6F2" w14:textId="77777777" w:rsidR="0036527B" w:rsidRPr="00CC1A21" w:rsidRDefault="0036527B" w:rsidP="000B1299">
            <w:pPr>
              <w:widowControl/>
              <w:spacing w:line="320" w:lineRule="exact"/>
              <w:rPr>
                <w:color w:val="000000" w:themeColor="text1"/>
              </w:rPr>
            </w:pPr>
          </w:p>
        </w:tc>
        <w:tc>
          <w:tcPr>
            <w:tcW w:w="6803" w:type="dxa"/>
            <w:tcBorders>
              <w:left w:val="single" w:sz="6" w:space="0" w:color="auto"/>
              <w:right w:val="single" w:sz="6" w:space="0" w:color="auto"/>
            </w:tcBorders>
          </w:tcPr>
          <w:p w14:paraId="7F2272FC"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眼窩腫瘤切除術</w:t>
            </w:r>
            <w:r w:rsidRPr="00CC1A21">
              <w:rPr>
                <w:color w:val="000000" w:themeColor="text1"/>
              </w:rPr>
              <w:t xml:space="preserve"> Removal of orbital tumor</w:t>
            </w:r>
          </w:p>
        </w:tc>
        <w:tc>
          <w:tcPr>
            <w:tcW w:w="283" w:type="dxa"/>
            <w:tcBorders>
              <w:left w:val="single" w:sz="6" w:space="0" w:color="auto"/>
              <w:right w:val="single" w:sz="6" w:space="0" w:color="auto"/>
            </w:tcBorders>
          </w:tcPr>
          <w:p w14:paraId="67A21BEA" w14:textId="77777777" w:rsidR="0036527B" w:rsidRPr="00CC1A2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115CF47" w14:textId="77777777" w:rsidR="0036527B" w:rsidRPr="00CC1A2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CBDA684" w14:textId="77777777" w:rsidR="0036527B" w:rsidRPr="00CC1A2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2A9F9FC" w14:textId="77777777" w:rsidR="0036527B" w:rsidRPr="00CC1A21" w:rsidRDefault="0036527B" w:rsidP="000B1299">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6DE7FED4" w14:textId="77777777" w:rsidR="0036527B" w:rsidRPr="00CC1A21" w:rsidRDefault="0036527B" w:rsidP="000B1299">
            <w:pPr>
              <w:autoSpaceDE w:val="0"/>
              <w:autoSpaceDN w:val="0"/>
              <w:spacing w:line="320" w:lineRule="exact"/>
              <w:jc w:val="right"/>
              <w:rPr>
                <w:color w:val="000000" w:themeColor="text1"/>
              </w:rPr>
            </w:pPr>
          </w:p>
        </w:tc>
      </w:tr>
      <w:tr w:rsidR="00CD66FB" w:rsidRPr="00CC1A21" w14:paraId="79EAEBE1" w14:textId="77777777" w:rsidTr="00452349">
        <w:tc>
          <w:tcPr>
            <w:tcW w:w="850" w:type="dxa"/>
            <w:tcBorders>
              <w:left w:val="single" w:sz="6" w:space="0" w:color="auto"/>
              <w:right w:val="single" w:sz="6" w:space="0" w:color="auto"/>
            </w:tcBorders>
          </w:tcPr>
          <w:p w14:paraId="2FB11E38"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86804B</w:t>
            </w:r>
          </w:p>
        </w:tc>
        <w:tc>
          <w:tcPr>
            <w:tcW w:w="6803" w:type="dxa"/>
            <w:tcBorders>
              <w:left w:val="single" w:sz="6" w:space="0" w:color="auto"/>
              <w:right w:val="single" w:sz="6" w:space="0" w:color="auto"/>
            </w:tcBorders>
          </w:tcPr>
          <w:p w14:paraId="38E10A8F"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經前方途徑</w:t>
            </w:r>
            <w:r w:rsidRPr="00CC1A21">
              <w:rPr>
                <w:color w:val="000000" w:themeColor="text1"/>
              </w:rPr>
              <w:t xml:space="preserve"> anterior approach</w:t>
            </w:r>
          </w:p>
        </w:tc>
        <w:tc>
          <w:tcPr>
            <w:tcW w:w="283" w:type="dxa"/>
            <w:tcBorders>
              <w:left w:val="single" w:sz="6" w:space="0" w:color="auto"/>
              <w:right w:val="single" w:sz="6" w:space="0" w:color="auto"/>
            </w:tcBorders>
          </w:tcPr>
          <w:p w14:paraId="2C5EDCFA" w14:textId="77777777" w:rsidR="0036527B" w:rsidRPr="00CC1A2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E50322B"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5A1832B"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03209DF"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AB19697"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9907</w:t>
            </w:r>
          </w:p>
        </w:tc>
      </w:tr>
      <w:tr w:rsidR="00CD66FB" w:rsidRPr="00CC1A21" w14:paraId="15909D19" w14:textId="77777777" w:rsidTr="00452349">
        <w:tc>
          <w:tcPr>
            <w:tcW w:w="850" w:type="dxa"/>
            <w:tcBorders>
              <w:left w:val="single" w:sz="6" w:space="0" w:color="auto"/>
              <w:right w:val="single" w:sz="6" w:space="0" w:color="auto"/>
            </w:tcBorders>
          </w:tcPr>
          <w:p w14:paraId="44680C73"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86805B</w:t>
            </w:r>
          </w:p>
        </w:tc>
        <w:tc>
          <w:tcPr>
            <w:tcW w:w="6803" w:type="dxa"/>
            <w:tcBorders>
              <w:left w:val="single" w:sz="6" w:space="0" w:color="auto"/>
              <w:right w:val="single" w:sz="6" w:space="0" w:color="auto"/>
            </w:tcBorders>
          </w:tcPr>
          <w:p w14:paraId="66B27F67"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經側方途徑</w:t>
            </w:r>
            <w:r w:rsidRPr="00CC1A21">
              <w:rPr>
                <w:color w:val="000000" w:themeColor="text1"/>
              </w:rPr>
              <w:t xml:space="preserve"> lateral approach</w:t>
            </w:r>
          </w:p>
        </w:tc>
        <w:tc>
          <w:tcPr>
            <w:tcW w:w="283" w:type="dxa"/>
            <w:tcBorders>
              <w:left w:val="single" w:sz="6" w:space="0" w:color="auto"/>
              <w:right w:val="single" w:sz="6" w:space="0" w:color="auto"/>
            </w:tcBorders>
          </w:tcPr>
          <w:p w14:paraId="68CE7446" w14:textId="77777777" w:rsidR="0036527B" w:rsidRPr="00CC1A2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34F83CF"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C8088FF"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A146E95"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CE34310"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13109</w:t>
            </w:r>
          </w:p>
        </w:tc>
      </w:tr>
      <w:tr w:rsidR="00CD66FB" w:rsidRPr="00CC1A21" w14:paraId="455A9E37" w14:textId="77777777" w:rsidTr="00452349">
        <w:tc>
          <w:tcPr>
            <w:tcW w:w="850" w:type="dxa"/>
            <w:tcBorders>
              <w:left w:val="single" w:sz="6" w:space="0" w:color="auto"/>
              <w:bottom w:val="single" w:sz="6" w:space="0" w:color="auto"/>
              <w:right w:val="single" w:sz="6" w:space="0" w:color="auto"/>
            </w:tcBorders>
          </w:tcPr>
          <w:p w14:paraId="67E78B37"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86806B</w:t>
            </w:r>
          </w:p>
        </w:tc>
        <w:tc>
          <w:tcPr>
            <w:tcW w:w="6803" w:type="dxa"/>
            <w:tcBorders>
              <w:left w:val="single" w:sz="6" w:space="0" w:color="auto"/>
              <w:bottom w:val="single" w:sz="6" w:space="0" w:color="auto"/>
              <w:right w:val="single" w:sz="6" w:space="0" w:color="auto"/>
            </w:tcBorders>
          </w:tcPr>
          <w:p w14:paraId="38D4B398"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經顱腔途徑</w:t>
            </w:r>
            <w:r w:rsidRPr="00CC1A21">
              <w:rPr>
                <w:color w:val="000000" w:themeColor="text1"/>
              </w:rPr>
              <w:t xml:space="preserve"> cranial approach</w:t>
            </w:r>
          </w:p>
        </w:tc>
        <w:tc>
          <w:tcPr>
            <w:tcW w:w="283" w:type="dxa"/>
            <w:tcBorders>
              <w:left w:val="single" w:sz="6" w:space="0" w:color="auto"/>
              <w:bottom w:val="single" w:sz="6" w:space="0" w:color="auto"/>
              <w:right w:val="single" w:sz="6" w:space="0" w:color="auto"/>
            </w:tcBorders>
          </w:tcPr>
          <w:p w14:paraId="52FA964D" w14:textId="77777777" w:rsidR="0036527B" w:rsidRPr="00CC1A21" w:rsidRDefault="0036527B" w:rsidP="000B129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264D7C5"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1B68B91"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314FBD6"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70E297F"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15497</w:t>
            </w:r>
          </w:p>
        </w:tc>
      </w:tr>
      <w:tr w:rsidR="00CD66FB" w:rsidRPr="00CC1A21" w14:paraId="375A0A87" w14:textId="77777777" w:rsidTr="00452349">
        <w:tc>
          <w:tcPr>
            <w:tcW w:w="850" w:type="dxa"/>
            <w:tcBorders>
              <w:top w:val="single" w:sz="6" w:space="0" w:color="auto"/>
              <w:left w:val="single" w:sz="6" w:space="0" w:color="auto"/>
              <w:bottom w:val="single" w:sz="6" w:space="0" w:color="auto"/>
              <w:right w:val="single" w:sz="6" w:space="0" w:color="auto"/>
            </w:tcBorders>
          </w:tcPr>
          <w:p w14:paraId="40747CD9"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86807B</w:t>
            </w:r>
          </w:p>
        </w:tc>
        <w:tc>
          <w:tcPr>
            <w:tcW w:w="6803" w:type="dxa"/>
            <w:tcBorders>
              <w:top w:val="single" w:sz="6" w:space="0" w:color="auto"/>
              <w:left w:val="single" w:sz="6" w:space="0" w:color="auto"/>
              <w:bottom w:val="single" w:sz="6" w:space="0" w:color="auto"/>
              <w:right w:val="single" w:sz="6" w:space="0" w:color="auto"/>
            </w:tcBorders>
          </w:tcPr>
          <w:p w14:paraId="4FE654A4"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 xml:space="preserve">眼窩成形術　</w:t>
            </w:r>
          </w:p>
          <w:p w14:paraId="524A002D"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Reconstruction of orbital socket</w:t>
            </w:r>
          </w:p>
        </w:tc>
        <w:tc>
          <w:tcPr>
            <w:tcW w:w="283" w:type="dxa"/>
            <w:tcBorders>
              <w:top w:val="single" w:sz="6" w:space="0" w:color="auto"/>
              <w:left w:val="single" w:sz="6" w:space="0" w:color="auto"/>
              <w:bottom w:val="single" w:sz="6" w:space="0" w:color="auto"/>
              <w:right w:val="single" w:sz="6" w:space="0" w:color="auto"/>
            </w:tcBorders>
          </w:tcPr>
          <w:p w14:paraId="7BF5AE10"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239559"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2542C9"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7FEF7D"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13596A"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9892</w:t>
            </w:r>
          </w:p>
        </w:tc>
      </w:tr>
      <w:tr w:rsidR="00CD66FB" w:rsidRPr="00CC1A21" w14:paraId="623E15DE" w14:textId="77777777" w:rsidTr="00EA3BB8">
        <w:trPr>
          <w:trHeight w:val="340"/>
        </w:trPr>
        <w:tc>
          <w:tcPr>
            <w:tcW w:w="850" w:type="dxa"/>
            <w:tcBorders>
              <w:top w:val="single" w:sz="6" w:space="0" w:color="auto"/>
              <w:left w:val="single" w:sz="6" w:space="0" w:color="auto"/>
              <w:bottom w:val="single" w:sz="6" w:space="0" w:color="auto"/>
              <w:right w:val="single" w:sz="6" w:space="0" w:color="auto"/>
            </w:tcBorders>
          </w:tcPr>
          <w:p w14:paraId="1452C0C7" w14:textId="77777777" w:rsidR="00EA3BB8" w:rsidRPr="00CC1A21" w:rsidRDefault="00EA3BB8" w:rsidP="000B1299">
            <w:pPr>
              <w:autoSpaceDE w:val="0"/>
              <w:autoSpaceDN w:val="0"/>
              <w:spacing w:line="320" w:lineRule="exact"/>
              <w:rPr>
                <w:color w:val="000000" w:themeColor="text1"/>
              </w:rPr>
            </w:pPr>
            <w:r w:rsidRPr="00CC1A21">
              <w:rPr>
                <w:color w:val="000000" w:themeColor="text1"/>
              </w:rPr>
              <w:t>86808B</w:t>
            </w:r>
          </w:p>
        </w:tc>
        <w:tc>
          <w:tcPr>
            <w:tcW w:w="6803" w:type="dxa"/>
            <w:tcBorders>
              <w:top w:val="single" w:sz="6" w:space="0" w:color="auto"/>
              <w:left w:val="single" w:sz="6" w:space="0" w:color="auto"/>
              <w:bottom w:val="single" w:sz="6" w:space="0" w:color="auto"/>
              <w:right w:val="single" w:sz="6" w:space="0" w:color="auto"/>
            </w:tcBorders>
          </w:tcPr>
          <w:p w14:paraId="45BA3CB4"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 xml:space="preserve">眼窩內容剜除術　</w:t>
            </w:r>
            <w:r w:rsidRPr="00CC1A21">
              <w:rPr>
                <w:color w:val="000000" w:themeColor="text1"/>
              </w:rPr>
              <w:t>Exenteration of orbit</w:t>
            </w:r>
          </w:p>
        </w:tc>
        <w:tc>
          <w:tcPr>
            <w:tcW w:w="283" w:type="dxa"/>
            <w:tcBorders>
              <w:top w:val="single" w:sz="6" w:space="0" w:color="auto"/>
              <w:left w:val="single" w:sz="6" w:space="0" w:color="auto"/>
              <w:bottom w:val="single" w:sz="6" w:space="0" w:color="auto"/>
              <w:right w:val="single" w:sz="6" w:space="0" w:color="auto"/>
            </w:tcBorders>
          </w:tcPr>
          <w:p w14:paraId="14B797E4" w14:textId="77777777" w:rsidR="00EA3BB8" w:rsidRPr="00CC1A21" w:rsidRDefault="00EA3BB8"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4AB8C7"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9F97E9"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93BBE1"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9B98B4" w14:textId="77777777" w:rsidR="00EA3BB8" w:rsidRPr="00CC1A21" w:rsidRDefault="00EA3BB8" w:rsidP="000B1299">
            <w:pPr>
              <w:pStyle w:val="affffffff4"/>
              <w:rPr>
                <w:color w:val="000000" w:themeColor="text1"/>
              </w:rPr>
            </w:pPr>
            <w:r w:rsidRPr="00CC1A21">
              <w:rPr>
                <w:dstrike w:val="0"/>
                <w:color w:val="000000" w:themeColor="text1"/>
              </w:rPr>
              <w:t>11624</w:t>
            </w:r>
          </w:p>
        </w:tc>
      </w:tr>
      <w:tr w:rsidR="00CD66FB" w:rsidRPr="00CC1A21" w14:paraId="0F2E922C" w14:textId="77777777" w:rsidTr="00452349">
        <w:tc>
          <w:tcPr>
            <w:tcW w:w="850" w:type="dxa"/>
            <w:tcBorders>
              <w:top w:val="single" w:sz="6" w:space="0" w:color="auto"/>
              <w:left w:val="single" w:sz="6" w:space="0" w:color="auto"/>
              <w:bottom w:val="single" w:sz="6" w:space="0" w:color="auto"/>
              <w:right w:val="single" w:sz="6" w:space="0" w:color="auto"/>
            </w:tcBorders>
          </w:tcPr>
          <w:p w14:paraId="02D9D5D2"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86809B</w:t>
            </w:r>
          </w:p>
        </w:tc>
        <w:tc>
          <w:tcPr>
            <w:tcW w:w="6803" w:type="dxa"/>
            <w:tcBorders>
              <w:top w:val="single" w:sz="6" w:space="0" w:color="auto"/>
              <w:left w:val="single" w:sz="6" w:space="0" w:color="auto"/>
              <w:bottom w:val="single" w:sz="6" w:space="0" w:color="auto"/>
              <w:right w:val="single" w:sz="6" w:space="0" w:color="auto"/>
            </w:tcBorders>
          </w:tcPr>
          <w:p w14:paraId="79EC898A"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 xml:space="preserve">眼窩減壓術　</w:t>
            </w:r>
            <w:r w:rsidRPr="00CC1A21">
              <w:rPr>
                <w:color w:val="000000" w:themeColor="text1"/>
              </w:rPr>
              <w:t>Orbital decompression</w:t>
            </w:r>
          </w:p>
        </w:tc>
        <w:tc>
          <w:tcPr>
            <w:tcW w:w="283" w:type="dxa"/>
            <w:tcBorders>
              <w:top w:val="single" w:sz="6" w:space="0" w:color="auto"/>
              <w:left w:val="single" w:sz="6" w:space="0" w:color="auto"/>
              <w:bottom w:val="single" w:sz="6" w:space="0" w:color="auto"/>
              <w:right w:val="single" w:sz="6" w:space="0" w:color="auto"/>
            </w:tcBorders>
          </w:tcPr>
          <w:p w14:paraId="02657271"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8E41479"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F21B03"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02FD46"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BB440E"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16352</w:t>
            </w:r>
          </w:p>
        </w:tc>
      </w:tr>
      <w:tr w:rsidR="00CD66FB" w:rsidRPr="00CC1A21" w14:paraId="361A118D" w14:textId="77777777" w:rsidTr="00452349">
        <w:tc>
          <w:tcPr>
            <w:tcW w:w="850" w:type="dxa"/>
            <w:tcBorders>
              <w:top w:val="single" w:sz="6" w:space="0" w:color="auto"/>
              <w:left w:val="single" w:sz="6" w:space="0" w:color="auto"/>
              <w:bottom w:val="single" w:sz="6" w:space="0" w:color="auto"/>
              <w:right w:val="single" w:sz="6" w:space="0" w:color="auto"/>
            </w:tcBorders>
          </w:tcPr>
          <w:p w14:paraId="08AA6799" w14:textId="77777777" w:rsidR="0036527B" w:rsidRPr="00CC1A21" w:rsidRDefault="0036527B" w:rsidP="000B1299">
            <w:pPr>
              <w:autoSpaceDE w:val="0"/>
              <w:autoSpaceDN w:val="0"/>
              <w:spacing w:line="320" w:lineRule="exact"/>
              <w:rPr>
                <w:color w:val="000000" w:themeColor="text1"/>
              </w:rPr>
            </w:pPr>
            <w:r w:rsidRPr="00CC1A21">
              <w:rPr>
                <w:color w:val="000000" w:themeColor="text1"/>
              </w:rPr>
              <w:t>86810B</w:t>
            </w:r>
          </w:p>
        </w:tc>
        <w:tc>
          <w:tcPr>
            <w:tcW w:w="6803" w:type="dxa"/>
            <w:tcBorders>
              <w:top w:val="single" w:sz="6" w:space="0" w:color="auto"/>
              <w:left w:val="single" w:sz="6" w:space="0" w:color="auto"/>
              <w:bottom w:val="single" w:sz="6" w:space="0" w:color="auto"/>
              <w:right w:val="single" w:sz="6" w:space="0" w:color="auto"/>
            </w:tcBorders>
          </w:tcPr>
          <w:p w14:paraId="0C55023F" w14:textId="77777777" w:rsidR="0036527B" w:rsidRPr="00CC1A21" w:rsidRDefault="0036527B" w:rsidP="003A47DD">
            <w:pPr>
              <w:autoSpaceDE w:val="0"/>
              <w:autoSpaceDN w:val="0"/>
              <w:spacing w:line="320" w:lineRule="exact"/>
              <w:jc w:val="both"/>
              <w:rPr>
                <w:color w:val="000000" w:themeColor="text1"/>
              </w:rPr>
            </w:pPr>
            <w:r w:rsidRPr="00CC1A21">
              <w:rPr>
                <w:color w:val="000000" w:themeColor="text1"/>
              </w:rPr>
              <w:t xml:space="preserve">眼窩底修補術　</w:t>
            </w:r>
            <w:r w:rsidRPr="00CC1A21">
              <w:rPr>
                <w:color w:val="000000" w:themeColor="text1"/>
              </w:rPr>
              <w:t>Repair of orbital floor</w:t>
            </w:r>
          </w:p>
        </w:tc>
        <w:tc>
          <w:tcPr>
            <w:tcW w:w="283" w:type="dxa"/>
            <w:tcBorders>
              <w:top w:val="single" w:sz="6" w:space="0" w:color="auto"/>
              <w:left w:val="single" w:sz="6" w:space="0" w:color="auto"/>
              <w:bottom w:val="single" w:sz="6" w:space="0" w:color="auto"/>
              <w:right w:val="single" w:sz="6" w:space="0" w:color="auto"/>
            </w:tcBorders>
          </w:tcPr>
          <w:p w14:paraId="3443DE10" w14:textId="77777777" w:rsidR="0036527B" w:rsidRPr="00CC1A2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AAAE7FA"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922554"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AEFA9A" w14:textId="77777777" w:rsidR="0036527B" w:rsidRPr="00CC1A21" w:rsidRDefault="0036527B"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D0E626" w14:textId="77777777" w:rsidR="0036527B" w:rsidRPr="00CC1A21" w:rsidRDefault="0036527B" w:rsidP="000B1299">
            <w:pPr>
              <w:autoSpaceDE w:val="0"/>
              <w:autoSpaceDN w:val="0"/>
              <w:spacing w:line="320" w:lineRule="exact"/>
              <w:jc w:val="right"/>
              <w:rPr>
                <w:color w:val="000000" w:themeColor="text1"/>
              </w:rPr>
            </w:pPr>
            <w:r w:rsidRPr="00CC1A21">
              <w:rPr>
                <w:color w:val="000000" w:themeColor="text1"/>
              </w:rPr>
              <w:t>8163</w:t>
            </w:r>
          </w:p>
        </w:tc>
      </w:tr>
      <w:tr w:rsidR="00CD66FB" w:rsidRPr="00CC1A21" w14:paraId="10CC2F62" w14:textId="77777777" w:rsidTr="00EA3BB8">
        <w:trPr>
          <w:trHeight w:val="624"/>
        </w:trPr>
        <w:tc>
          <w:tcPr>
            <w:tcW w:w="850" w:type="dxa"/>
            <w:tcBorders>
              <w:top w:val="single" w:sz="6" w:space="0" w:color="auto"/>
              <w:left w:val="single" w:sz="6" w:space="0" w:color="auto"/>
              <w:bottom w:val="single" w:sz="6" w:space="0" w:color="auto"/>
              <w:right w:val="single" w:sz="6" w:space="0" w:color="auto"/>
            </w:tcBorders>
          </w:tcPr>
          <w:p w14:paraId="21202E95" w14:textId="77777777" w:rsidR="00EA3BB8" w:rsidRPr="00CC1A21" w:rsidRDefault="00EA3BB8" w:rsidP="000B1299">
            <w:pPr>
              <w:autoSpaceDE w:val="0"/>
              <w:autoSpaceDN w:val="0"/>
              <w:spacing w:line="320" w:lineRule="exact"/>
              <w:rPr>
                <w:color w:val="000000" w:themeColor="text1"/>
              </w:rPr>
            </w:pPr>
            <w:r w:rsidRPr="00CC1A21">
              <w:rPr>
                <w:color w:val="000000" w:themeColor="text1"/>
              </w:rPr>
              <w:t>86811B</w:t>
            </w:r>
          </w:p>
        </w:tc>
        <w:tc>
          <w:tcPr>
            <w:tcW w:w="6803" w:type="dxa"/>
            <w:tcBorders>
              <w:top w:val="single" w:sz="6" w:space="0" w:color="auto"/>
              <w:left w:val="single" w:sz="6" w:space="0" w:color="auto"/>
              <w:bottom w:val="single" w:sz="6" w:space="0" w:color="auto"/>
              <w:right w:val="single" w:sz="6" w:space="0" w:color="auto"/>
            </w:tcBorders>
          </w:tcPr>
          <w:p w14:paraId="6AA7D43B"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眼窩病變切除併骨移植</w:t>
            </w:r>
          </w:p>
          <w:p w14:paraId="4385CDED" w14:textId="77777777" w:rsidR="00EA3BB8" w:rsidRPr="00CC1A21" w:rsidRDefault="00EA3BB8" w:rsidP="003A47DD">
            <w:pPr>
              <w:autoSpaceDE w:val="0"/>
              <w:autoSpaceDN w:val="0"/>
              <w:spacing w:line="320" w:lineRule="exact"/>
              <w:jc w:val="both"/>
              <w:rPr>
                <w:color w:val="000000" w:themeColor="text1"/>
              </w:rPr>
            </w:pPr>
            <w:r w:rsidRPr="00CC1A21">
              <w:rPr>
                <w:color w:val="000000" w:themeColor="text1"/>
              </w:rPr>
              <w:t>Excision of orbital lesion, with bone graft</w:t>
            </w:r>
          </w:p>
        </w:tc>
        <w:tc>
          <w:tcPr>
            <w:tcW w:w="283" w:type="dxa"/>
            <w:tcBorders>
              <w:top w:val="single" w:sz="6" w:space="0" w:color="auto"/>
              <w:left w:val="single" w:sz="6" w:space="0" w:color="auto"/>
              <w:bottom w:val="single" w:sz="6" w:space="0" w:color="auto"/>
              <w:right w:val="single" w:sz="6" w:space="0" w:color="auto"/>
            </w:tcBorders>
          </w:tcPr>
          <w:p w14:paraId="7F39C58D" w14:textId="77777777" w:rsidR="00EA3BB8" w:rsidRPr="00CC1A21" w:rsidRDefault="00EA3BB8"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5CA4DC"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2D88D5"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E6FEFC" w14:textId="77777777" w:rsidR="00EA3BB8" w:rsidRPr="00CC1A21" w:rsidRDefault="00EA3BB8" w:rsidP="000B129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D0FECF" w14:textId="77777777" w:rsidR="00EA3BB8" w:rsidRPr="00CC1A21" w:rsidRDefault="00EA3BB8" w:rsidP="000B1299">
            <w:pPr>
              <w:pStyle w:val="affffffff4"/>
              <w:rPr>
                <w:color w:val="000000" w:themeColor="text1"/>
              </w:rPr>
            </w:pPr>
            <w:r w:rsidRPr="00CC1A21">
              <w:rPr>
                <w:dstrike w:val="0"/>
                <w:color w:val="000000" w:themeColor="text1"/>
              </w:rPr>
              <w:t>11149</w:t>
            </w:r>
          </w:p>
        </w:tc>
      </w:tr>
    </w:tbl>
    <w:p w14:paraId="04427089" w14:textId="77777777" w:rsidR="0036527B" w:rsidRPr="00CC1A21" w:rsidRDefault="0036527B" w:rsidP="0036527B">
      <w:pPr>
        <w:rPr>
          <w:color w:val="000000" w:themeColor="text1"/>
          <w:szCs w:val="24"/>
        </w:rPr>
      </w:pPr>
    </w:p>
    <w:p w14:paraId="03E3F883"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5BC16AAB" w14:textId="77777777" w:rsidR="0036527B" w:rsidRPr="00CC1A21" w:rsidRDefault="0036527B" w:rsidP="00C04B82">
      <w:pPr>
        <w:spacing w:line="380" w:lineRule="exact"/>
        <w:outlineLvl w:val="1"/>
        <w:rPr>
          <w:color w:val="000000" w:themeColor="text1"/>
        </w:rPr>
      </w:pPr>
      <w:r w:rsidRPr="00CC1A21">
        <w:rPr>
          <w:color w:val="000000" w:themeColor="text1"/>
        </w:rPr>
        <w:lastRenderedPageBreak/>
        <w:t>十一、眼瞼</w:t>
      </w:r>
      <w:r w:rsidRPr="00CC1A21">
        <w:rPr>
          <w:color w:val="000000" w:themeColor="text1"/>
        </w:rPr>
        <w:t xml:space="preserve"> Eyelid (87001-87031)</w:t>
      </w:r>
    </w:p>
    <w:p w14:paraId="2625FAFD" w14:textId="77777777" w:rsidR="0036527B" w:rsidRPr="00CC1A21" w:rsidRDefault="0036527B" w:rsidP="00C04B82">
      <w:pPr>
        <w:spacing w:line="380" w:lineRule="exact"/>
        <w:rPr>
          <w:color w:val="000000" w:themeColor="text1"/>
          <w:szCs w:val="24"/>
        </w:rPr>
      </w:pPr>
      <w:r w:rsidRPr="00CC1A21">
        <w:rPr>
          <w:color w:val="000000" w:themeColor="text1"/>
          <w:szCs w:val="24"/>
        </w:rPr>
        <w:t>通則：同一側之上眼瞼與下眼瞼視為同一手術野。</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3F3CC435"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A1A7FB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5A29E73"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AA544C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414C0CB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1D9179F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7100C14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502FA9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1E541ED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1C2FE97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51D098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6040EF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14BFAC3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183DBB2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340A6F9"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2526AF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1EDE244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B237C0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2B5930F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7B9591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3C9A9E0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2ACEC2D"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0EED435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1B432825" w14:textId="77777777" w:rsidTr="00452349">
        <w:tc>
          <w:tcPr>
            <w:tcW w:w="850" w:type="dxa"/>
            <w:tcBorders>
              <w:top w:val="single" w:sz="6" w:space="0" w:color="auto"/>
              <w:left w:val="single" w:sz="6" w:space="0" w:color="auto"/>
              <w:bottom w:val="single" w:sz="6" w:space="0" w:color="auto"/>
              <w:right w:val="single" w:sz="6" w:space="0" w:color="auto"/>
            </w:tcBorders>
          </w:tcPr>
          <w:p w14:paraId="1940052A"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87001C</w:t>
            </w:r>
          </w:p>
        </w:tc>
        <w:tc>
          <w:tcPr>
            <w:tcW w:w="6803" w:type="dxa"/>
            <w:tcBorders>
              <w:top w:val="single" w:sz="6" w:space="0" w:color="auto"/>
              <w:left w:val="single" w:sz="6" w:space="0" w:color="auto"/>
              <w:bottom w:val="single" w:sz="6" w:space="0" w:color="auto"/>
              <w:right w:val="single" w:sz="6" w:space="0" w:color="auto"/>
            </w:tcBorders>
          </w:tcPr>
          <w:p w14:paraId="4812E2EA"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眼瞼良性腫瘤切除術</w:t>
            </w:r>
          </w:p>
          <w:p w14:paraId="17980FDD"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Excision of lid tumor, benign</w:t>
            </w:r>
          </w:p>
        </w:tc>
        <w:tc>
          <w:tcPr>
            <w:tcW w:w="283" w:type="dxa"/>
            <w:tcBorders>
              <w:top w:val="single" w:sz="6" w:space="0" w:color="auto"/>
              <w:left w:val="single" w:sz="6" w:space="0" w:color="auto"/>
              <w:bottom w:val="single" w:sz="6" w:space="0" w:color="auto"/>
              <w:right w:val="single" w:sz="6" w:space="0" w:color="auto"/>
            </w:tcBorders>
          </w:tcPr>
          <w:p w14:paraId="3FA5577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1A5E2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9BE9A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5F3E1A"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DE3925"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1651</w:t>
            </w:r>
          </w:p>
        </w:tc>
      </w:tr>
      <w:tr w:rsidR="00CD66FB" w:rsidRPr="00CC1A21" w14:paraId="5CFB70FF" w14:textId="77777777" w:rsidTr="00452349">
        <w:tc>
          <w:tcPr>
            <w:tcW w:w="850" w:type="dxa"/>
            <w:tcBorders>
              <w:top w:val="single" w:sz="6" w:space="0" w:color="auto"/>
              <w:left w:val="single" w:sz="6" w:space="0" w:color="auto"/>
              <w:bottom w:val="single" w:sz="6" w:space="0" w:color="auto"/>
              <w:right w:val="single" w:sz="6" w:space="0" w:color="auto"/>
            </w:tcBorders>
          </w:tcPr>
          <w:p w14:paraId="7A67D5E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87002C</w:t>
            </w:r>
          </w:p>
        </w:tc>
        <w:tc>
          <w:tcPr>
            <w:tcW w:w="6803" w:type="dxa"/>
            <w:tcBorders>
              <w:top w:val="single" w:sz="6" w:space="0" w:color="auto"/>
              <w:left w:val="single" w:sz="6" w:space="0" w:color="auto"/>
              <w:bottom w:val="single" w:sz="6" w:space="0" w:color="auto"/>
              <w:right w:val="single" w:sz="6" w:space="0" w:color="auto"/>
            </w:tcBorders>
          </w:tcPr>
          <w:p w14:paraId="7C85DD2D"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眼瞼惡性腫瘤切除術</w:t>
            </w:r>
          </w:p>
          <w:p w14:paraId="3682F4AB"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Excision of lid tumor, malignant</w:t>
            </w:r>
          </w:p>
        </w:tc>
        <w:tc>
          <w:tcPr>
            <w:tcW w:w="283" w:type="dxa"/>
            <w:tcBorders>
              <w:top w:val="single" w:sz="6" w:space="0" w:color="auto"/>
              <w:left w:val="single" w:sz="6" w:space="0" w:color="auto"/>
              <w:bottom w:val="single" w:sz="6" w:space="0" w:color="auto"/>
              <w:right w:val="single" w:sz="6" w:space="0" w:color="auto"/>
            </w:tcBorders>
          </w:tcPr>
          <w:p w14:paraId="58F11E8F"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2E370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01002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6F8307"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02797C"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5244</w:t>
            </w:r>
          </w:p>
        </w:tc>
      </w:tr>
      <w:tr w:rsidR="00CD66FB" w:rsidRPr="00CC1A21" w14:paraId="1EBAF9EB" w14:textId="77777777" w:rsidTr="00452349">
        <w:tc>
          <w:tcPr>
            <w:tcW w:w="850" w:type="dxa"/>
            <w:tcBorders>
              <w:top w:val="single" w:sz="6" w:space="0" w:color="auto"/>
              <w:left w:val="single" w:sz="6" w:space="0" w:color="auto"/>
              <w:bottom w:val="single" w:sz="6" w:space="0" w:color="auto"/>
              <w:right w:val="single" w:sz="6" w:space="0" w:color="auto"/>
            </w:tcBorders>
          </w:tcPr>
          <w:p w14:paraId="352AD681"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87003C</w:t>
            </w:r>
          </w:p>
        </w:tc>
        <w:tc>
          <w:tcPr>
            <w:tcW w:w="6803" w:type="dxa"/>
            <w:tcBorders>
              <w:top w:val="single" w:sz="6" w:space="0" w:color="auto"/>
              <w:left w:val="single" w:sz="6" w:space="0" w:color="auto"/>
              <w:bottom w:val="single" w:sz="6" w:space="0" w:color="auto"/>
              <w:right w:val="single" w:sz="6" w:space="0" w:color="auto"/>
            </w:tcBorders>
          </w:tcPr>
          <w:p w14:paraId="4773F3F8"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眼瞼瘤切除術合併眼瞼成形術</w:t>
            </w:r>
          </w:p>
          <w:p w14:paraId="46635A8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Excision of lid tumor with lid reconstruction</w:t>
            </w:r>
          </w:p>
        </w:tc>
        <w:tc>
          <w:tcPr>
            <w:tcW w:w="283" w:type="dxa"/>
            <w:tcBorders>
              <w:top w:val="single" w:sz="6" w:space="0" w:color="auto"/>
              <w:left w:val="single" w:sz="6" w:space="0" w:color="auto"/>
              <w:bottom w:val="single" w:sz="6" w:space="0" w:color="auto"/>
              <w:right w:val="single" w:sz="6" w:space="0" w:color="auto"/>
            </w:tcBorders>
          </w:tcPr>
          <w:p w14:paraId="6C946998"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A3DEC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A69484"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C817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1E9EB2"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6989</w:t>
            </w:r>
          </w:p>
        </w:tc>
      </w:tr>
      <w:tr w:rsidR="00CD66FB" w:rsidRPr="00CC1A21" w14:paraId="78EFB215" w14:textId="77777777" w:rsidTr="00452349">
        <w:tc>
          <w:tcPr>
            <w:tcW w:w="850" w:type="dxa"/>
            <w:tcBorders>
              <w:top w:val="single" w:sz="6" w:space="0" w:color="auto"/>
              <w:left w:val="single" w:sz="6" w:space="0" w:color="auto"/>
              <w:bottom w:val="single" w:sz="6" w:space="0" w:color="auto"/>
              <w:right w:val="single" w:sz="6" w:space="0" w:color="auto"/>
            </w:tcBorders>
          </w:tcPr>
          <w:p w14:paraId="06126B64"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87004C</w:t>
            </w:r>
          </w:p>
        </w:tc>
        <w:tc>
          <w:tcPr>
            <w:tcW w:w="6803" w:type="dxa"/>
            <w:tcBorders>
              <w:top w:val="single" w:sz="6" w:space="0" w:color="auto"/>
              <w:left w:val="single" w:sz="6" w:space="0" w:color="auto"/>
              <w:bottom w:val="single" w:sz="6" w:space="0" w:color="auto"/>
              <w:right w:val="single" w:sz="6" w:space="0" w:color="auto"/>
            </w:tcBorders>
          </w:tcPr>
          <w:p w14:paraId="0BAE8597"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眼瞼下垂前額懸吊術</w:t>
            </w:r>
          </w:p>
          <w:p w14:paraId="4147B66A"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Frontalis sling for ptosis</w:t>
            </w:r>
          </w:p>
          <w:p w14:paraId="772DE210"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註：美容手術不予給付。</w:t>
            </w:r>
          </w:p>
        </w:tc>
        <w:tc>
          <w:tcPr>
            <w:tcW w:w="283" w:type="dxa"/>
            <w:tcBorders>
              <w:top w:val="single" w:sz="6" w:space="0" w:color="auto"/>
              <w:left w:val="single" w:sz="6" w:space="0" w:color="auto"/>
              <w:bottom w:val="single" w:sz="6" w:space="0" w:color="auto"/>
              <w:right w:val="single" w:sz="6" w:space="0" w:color="auto"/>
            </w:tcBorders>
          </w:tcPr>
          <w:p w14:paraId="36466CAF"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C44C9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BA2C17"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3A714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17B10B"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5449</w:t>
            </w:r>
          </w:p>
        </w:tc>
      </w:tr>
      <w:tr w:rsidR="00CD66FB" w:rsidRPr="00CC1A21" w14:paraId="1D3F375E" w14:textId="77777777" w:rsidTr="00452349">
        <w:tc>
          <w:tcPr>
            <w:tcW w:w="850" w:type="dxa"/>
            <w:tcBorders>
              <w:top w:val="single" w:sz="6" w:space="0" w:color="auto"/>
              <w:left w:val="single" w:sz="6" w:space="0" w:color="auto"/>
              <w:bottom w:val="single" w:sz="6" w:space="0" w:color="auto"/>
              <w:right w:val="single" w:sz="6" w:space="0" w:color="auto"/>
            </w:tcBorders>
          </w:tcPr>
          <w:p w14:paraId="1E8FCD9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87005C</w:t>
            </w:r>
          </w:p>
        </w:tc>
        <w:tc>
          <w:tcPr>
            <w:tcW w:w="6803" w:type="dxa"/>
            <w:tcBorders>
              <w:top w:val="single" w:sz="6" w:space="0" w:color="auto"/>
              <w:left w:val="single" w:sz="6" w:space="0" w:color="auto"/>
              <w:bottom w:val="single" w:sz="6" w:space="0" w:color="auto"/>
              <w:right w:val="single" w:sz="6" w:space="0" w:color="auto"/>
            </w:tcBorders>
          </w:tcPr>
          <w:p w14:paraId="0DCEB402"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眼瞼下垂擴筋膜懸吊術</w:t>
            </w:r>
          </w:p>
          <w:p w14:paraId="4DDC7343"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Fascia lata sling</w:t>
            </w:r>
          </w:p>
          <w:p w14:paraId="1D3EB692"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註：美容手術不予給付。</w:t>
            </w:r>
          </w:p>
        </w:tc>
        <w:tc>
          <w:tcPr>
            <w:tcW w:w="283" w:type="dxa"/>
            <w:tcBorders>
              <w:top w:val="single" w:sz="6" w:space="0" w:color="auto"/>
              <w:left w:val="single" w:sz="6" w:space="0" w:color="auto"/>
              <w:bottom w:val="single" w:sz="6" w:space="0" w:color="auto"/>
              <w:right w:val="single" w:sz="6" w:space="0" w:color="auto"/>
            </w:tcBorders>
          </w:tcPr>
          <w:p w14:paraId="09EEC1B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8AC96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5C2252"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9D715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11F05E"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7760</w:t>
            </w:r>
          </w:p>
        </w:tc>
      </w:tr>
      <w:tr w:rsidR="00CD66FB" w:rsidRPr="00CC1A21" w14:paraId="0A8CD700" w14:textId="77777777" w:rsidTr="006857FA">
        <w:trPr>
          <w:trHeight w:val="1474"/>
        </w:trPr>
        <w:tc>
          <w:tcPr>
            <w:tcW w:w="850" w:type="dxa"/>
            <w:tcBorders>
              <w:top w:val="single" w:sz="6" w:space="0" w:color="auto"/>
              <w:left w:val="single" w:sz="6" w:space="0" w:color="auto"/>
              <w:bottom w:val="single" w:sz="6" w:space="0" w:color="auto"/>
              <w:right w:val="single" w:sz="6" w:space="0" w:color="auto"/>
            </w:tcBorders>
          </w:tcPr>
          <w:p w14:paraId="1D3BD64F"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87006C</w:t>
            </w:r>
          </w:p>
        </w:tc>
        <w:tc>
          <w:tcPr>
            <w:tcW w:w="6803" w:type="dxa"/>
            <w:tcBorders>
              <w:top w:val="single" w:sz="6" w:space="0" w:color="auto"/>
              <w:left w:val="single" w:sz="6" w:space="0" w:color="auto"/>
              <w:bottom w:val="single" w:sz="6" w:space="0" w:color="auto"/>
              <w:right w:val="single" w:sz="6" w:space="0" w:color="auto"/>
            </w:tcBorders>
          </w:tcPr>
          <w:p w14:paraId="1B996147"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眼瞼外翻或內翻植皮術</w:t>
            </w:r>
          </w:p>
          <w:p w14:paraId="6635ACB1"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Skin graft for ectropion or entropion</w:t>
            </w:r>
          </w:p>
          <w:p w14:paraId="342F0294" w14:textId="77777777" w:rsidR="0036527B" w:rsidRPr="00CC1A21" w:rsidRDefault="0036527B" w:rsidP="006857FA">
            <w:pPr>
              <w:autoSpaceDE w:val="0"/>
              <w:autoSpaceDN w:val="0"/>
              <w:spacing w:line="340" w:lineRule="exact"/>
              <w:ind w:left="480" w:hangingChars="200" w:hanging="480"/>
              <w:rPr>
                <w:color w:val="000000" w:themeColor="text1"/>
              </w:rPr>
            </w:pPr>
            <w:r w:rsidRPr="00CC1A21">
              <w:rPr>
                <w:color w:val="000000" w:themeColor="text1"/>
              </w:rPr>
              <w:t>註：含外翻或內翻矯正手術</w:t>
            </w:r>
            <w:r w:rsidRPr="00CC1A21">
              <w:rPr>
                <w:color w:val="000000" w:themeColor="text1"/>
              </w:rPr>
              <w:t xml:space="preserve"> (corrective operation for ectropion or entropion)</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A82C06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1C2B0C"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AC6053"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F81862"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CC4556"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5598</w:t>
            </w:r>
          </w:p>
        </w:tc>
      </w:tr>
      <w:tr w:rsidR="00CD66FB" w:rsidRPr="00CC1A21" w14:paraId="7EB61AC9" w14:textId="77777777" w:rsidTr="006D54B7">
        <w:trPr>
          <w:trHeight w:val="340"/>
        </w:trPr>
        <w:tc>
          <w:tcPr>
            <w:tcW w:w="850" w:type="dxa"/>
            <w:tcBorders>
              <w:top w:val="single" w:sz="6" w:space="0" w:color="auto"/>
              <w:left w:val="single" w:sz="6" w:space="0" w:color="auto"/>
              <w:right w:val="single" w:sz="6" w:space="0" w:color="auto"/>
            </w:tcBorders>
          </w:tcPr>
          <w:p w14:paraId="5820DE0F" w14:textId="77777777" w:rsidR="00BB7169" w:rsidRPr="00CC1A21" w:rsidRDefault="00BB7169" w:rsidP="006857FA">
            <w:pPr>
              <w:autoSpaceDE w:val="0"/>
              <w:autoSpaceDN w:val="0"/>
              <w:spacing w:line="340" w:lineRule="exact"/>
              <w:jc w:val="both"/>
              <w:rPr>
                <w:color w:val="000000" w:themeColor="text1"/>
              </w:rPr>
            </w:pPr>
            <w:r w:rsidRPr="00CC1A21">
              <w:rPr>
                <w:color w:val="000000" w:themeColor="text1"/>
              </w:rPr>
              <w:t>87007C</w:t>
            </w:r>
          </w:p>
        </w:tc>
        <w:tc>
          <w:tcPr>
            <w:tcW w:w="6803" w:type="dxa"/>
            <w:tcBorders>
              <w:top w:val="single" w:sz="6" w:space="0" w:color="auto"/>
              <w:left w:val="single" w:sz="6" w:space="0" w:color="auto"/>
              <w:right w:val="single" w:sz="6" w:space="0" w:color="auto"/>
            </w:tcBorders>
          </w:tcPr>
          <w:p w14:paraId="7FF3D517" w14:textId="77777777" w:rsidR="00BB7169" w:rsidRPr="00CC1A21" w:rsidRDefault="00BB7169" w:rsidP="006857FA">
            <w:pPr>
              <w:autoSpaceDE w:val="0"/>
              <w:autoSpaceDN w:val="0"/>
              <w:spacing w:line="340" w:lineRule="exact"/>
              <w:jc w:val="both"/>
              <w:rPr>
                <w:color w:val="000000" w:themeColor="text1"/>
              </w:rPr>
            </w:pPr>
            <w:r w:rsidRPr="00CC1A21">
              <w:rPr>
                <w:color w:val="000000" w:themeColor="text1"/>
              </w:rPr>
              <w:t>眼瞼乙狀成形術</w:t>
            </w:r>
            <w:r w:rsidRPr="00CC1A21">
              <w:rPr>
                <w:color w:val="000000" w:themeColor="text1"/>
              </w:rPr>
              <w:t xml:space="preserve"> Z-plasty</w:t>
            </w:r>
          </w:p>
        </w:tc>
        <w:tc>
          <w:tcPr>
            <w:tcW w:w="283" w:type="dxa"/>
            <w:tcBorders>
              <w:top w:val="single" w:sz="6" w:space="0" w:color="auto"/>
              <w:left w:val="single" w:sz="6" w:space="0" w:color="auto"/>
              <w:right w:val="single" w:sz="6" w:space="0" w:color="auto"/>
            </w:tcBorders>
          </w:tcPr>
          <w:p w14:paraId="4842C5EC"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4AFBE3C"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521D2EC"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DA57A62"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7054C27D" w14:textId="77777777" w:rsidR="00BB7169" w:rsidRPr="00CC1A21" w:rsidRDefault="00BB7169" w:rsidP="006857FA">
            <w:pPr>
              <w:pStyle w:val="affffffff4"/>
              <w:spacing w:line="340" w:lineRule="exact"/>
              <w:rPr>
                <w:color w:val="000000" w:themeColor="text1"/>
              </w:rPr>
            </w:pPr>
            <w:r w:rsidRPr="00CC1A21">
              <w:rPr>
                <w:dstrike w:val="0"/>
                <w:color w:val="000000" w:themeColor="text1"/>
              </w:rPr>
              <w:t>3826</w:t>
            </w:r>
          </w:p>
        </w:tc>
      </w:tr>
      <w:tr w:rsidR="00CD66FB" w:rsidRPr="00CC1A21" w14:paraId="44E5894E" w14:textId="77777777" w:rsidTr="00452349">
        <w:tc>
          <w:tcPr>
            <w:tcW w:w="850" w:type="dxa"/>
            <w:tcBorders>
              <w:top w:val="single" w:sz="6" w:space="0" w:color="auto"/>
              <w:left w:val="single" w:sz="6" w:space="0" w:color="auto"/>
              <w:bottom w:val="single" w:sz="6" w:space="0" w:color="auto"/>
              <w:right w:val="single" w:sz="6" w:space="0" w:color="auto"/>
            </w:tcBorders>
          </w:tcPr>
          <w:p w14:paraId="2B2E881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87008C</w:t>
            </w:r>
          </w:p>
        </w:tc>
        <w:tc>
          <w:tcPr>
            <w:tcW w:w="6803" w:type="dxa"/>
            <w:tcBorders>
              <w:top w:val="single" w:sz="6" w:space="0" w:color="auto"/>
              <w:left w:val="single" w:sz="6" w:space="0" w:color="auto"/>
              <w:bottom w:val="single" w:sz="6" w:space="0" w:color="auto"/>
              <w:right w:val="single" w:sz="6" w:space="0" w:color="auto"/>
            </w:tcBorders>
          </w:tcPr>
          <w:p w14:paraId="3327593C"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眼瞼外翻矯正手術</w:t>
            </w:r>
          </w:p>
          <w:p w14:paraId="079710D7"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Corrective operation for ectropion</w:t>
            </w:r>
          </w:p>
          <w:p w14:paraId="496DCADE" w14:textId="77777777" w:rsidR="0036527B" w:rsidRPr="00CC1A21" w:rsidRDefault="0036527B" w:rsidP="006857FA">
            <w:pPr>
              <w:autoSpaceDE w:val="0"/>
              <w:autoSpaceDN w:val="0"/>
              <w:spacing w:line="340" w:lineRule="exact"/>
              <w:ind w:left="413" w:hangingChars="172" w:hanging="413"/>
              <w:rPr>
                <w:color w:val="000000" w:themeColor="text1"/>
              </w:rPr>
            </w:pPr>
            <w:r w:rsidRPr="00CC1A21">
              <w:rPr>
                <w:color w:val="000000" w:themeColor="text1"/>
              </w:rPr>
              <w:t>註：限由合併症引起患者申報，並包括植皮在內。</w:t>
            </w:r>
          </w:p>
        </w:tc>
        <w:tc>
          <w:tcPr>
            <w:tcW w:w="283" w:type="dxa"/>
            <w:tcBorders>
              <w:top w:val="single" w:sz="6" w:space="0" w:color="auto"/>
              <w:left w:val="single" w:sz="6" w:space="0" w:color="auto"/>
              <w:bottom w:val="single" w:sz="6" w:space="0" w:color="auto"/>
              <w:right w:val="single" w:sz="6" w:space="0" w:color="auto"/>
            </w:tcBorders>
          </w:tcPr>
          <w:p w14:paraId="140C7A6C"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C1378F"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7D36E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AF059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775ADB"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4070</w:t>
            </w:r>
          </w:p>
        </w:tc>
      </w:tr>
      <w:tr w:rsidR="00CD66FB" w:rsidRPr="00CC1A21" w14:paraId="1453F5C0" w14:textId="77777777" w:rsidTr="006857FA">
        <w:trPr>
          <w:trHeight w:val="1077"/>
        </w:trPr>
        <w:tc>
          <w:tcPr>
            <w:tcW w:w="850" w:type="dxa"/>
            <w:tcBorders>
              <w:top w:val="single" w:sz="6" w:space="0" w:color="auto"/>
              <w:left w:val="single" w:sz="6" w:space="0" w:color="auto"/>
              <w:bottom w:val="single" w:sz="6" w:space="0" w:color="auto"/>
              <w:right w:val="single" w:sz="6" w:space="0" w:color="auto"/>
            </w:tcBorders>
          </w:tcPr>
          <w:p w14:paraId="34D15804"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87009C</w:t>
            </w:r>
          </w:p>
        </w:tc>
        <w:tc>
          <w:tcPr>
            <w:tcW w:w="6803" w:type="dxa"/>
            <w:tcBorders>
              <w:top w:val="single" w:sz="6" w:space="0" w:color="auto"/>
              <w:left w:val="single" w:sz="6" w:space="0" w:color="auto"/>
              <w:bottom w:val="single" w:sz="6" w:space="0" w:color="auto"/>
              <w:right w:val="single" w:sz="6" w:space="0" w:color="auto"/>
            </w:tcBorders>
          </w:tcPr>
          <w:p w14:paraId="5E2A73C2"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眼瞼內翻矯正手術</w:t>
            </w:r>
          </w:p>
          <w:p w14:paraId="1DA7BF4E"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Correction of entropion</w:t>
            </w:r>
          </w:p>
          <w:p w14:paraId="4762E768" w14:textId="77777777" w:rsidR="0036527B" w:rsidRPr="00CC1A21" w:rsidRDefault="0036527B" w:rsidP="006857FA">
            <w:pPr>
              <w:pStyle w:val="ad"/>
              <w:autoSpaceDE w:val="0"/>
              <w:autoSpaceDN w:val="0"/>
              <w:adjustRightInd w:val="0"/>
              <w:spacing w:line="340" w:lineRule="exact"/>
              <w:ind w:leftChars="0" w:left="0"/>
              <w:textAlignment w:val="baseline"/>
              <w:rPr>
                <w:rFonts w:eastAsia="標楷體"/>
                <w:color w:val="000000" w:themeColor="text1"/>
              </w:rPr>
            </w:pPr>
            <w:r w:rsidRPr="00CC1A21">
              <w:rPr>
                <w:rFonts w:eastAsia="標楷體"/>
                <w:color w:val="000000" w:themeColor="text1"/>
              </w:rPr>
              <w:t>註：限由合</w:t>
            </w:r>
            <w:r w:rsidRPr="00CC1A21">
              <w:rPr>
                <w:rFonts w:eastAsia="標楷體"/>
                <w:color w:val="000000" w:themeColor="text1"/>
                <w:szCs w:val="22"/>
              </w:rPr>
              <w:t>併症引起患者申報，並包括植皮在內。</w:t>
            </w:r>
          </w:p>
        </w:tc>
        <w:tc>
          <w:tcPr>
            <w:tcW w:w="283" w:type="dxa"/>
            <w:tcBorders>
              <w:top w:val="single" w:sz="6" w:space="0" w:color="auto"/>
              <w:left w:val="single" w:sz="6" w:space="0" w:color="auto"/>
              <w:bottom w:val="single" w:sz="6" w:space="0" w:color="auto"/>
              <w:right w:val="single" w:sz="6" w:space="0" w:color="auto"/>
            </w:tcBorders>
          </w:tcPr>
          <w:p w14:paraId="385452FA"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0024A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89E5D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44440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F273DE"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4113</w:t>
            </w:r>
          </w:p>
        </w:tc>
      </w:tr>
      <w:tr w:rsidR="00CD66FB" w:rsidRPr="00CC1A21" w14:paraId="43BFDE49" w14:textId="77777777" w:rsidTr="006857FA">
        <w:trPr>
          <w:trHeight w:val="2098"/>
        </w:trPr>
        <w:tc>
          <w:tcPr>
            <w:tcW w:w="850" w:type="dxa"/>
            <w:tcBorders>
              <w:top w:val="single" w:sz="6" w:space="0" w:color="auto"/>
              <w:left w:val="single" w:sz="6" w:space="0" w:color="auto"/>
              <w:bottom w:val="single" w:sz="6" w:space="0" w:color="auto"/>
              <w:right w:val="single" w:sz="6" w:space="0" w:color="auto"/>
            </w:tcBorders>
          </w:tcPr>
          <w:p w14:paraId="74078204"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87010C</w:t>
            </w:r>
          </w:p>
        </w:tc>
        <w:tc>
          <w:tcPr>
            <w:tcW w:w="6803" w:type="dxa"/>
            <w:tcBorders>
              <w:top w:val="single" w:sz="6" w:space="0" w:color="auto"/>
              <w:left w:val="single" w:sz="6" w:space="0" w:color="auto"/>
              <w:bottom w:val="single" w:sz="6" w:space="0" w:color="auto"/>
              <w:right w:val="single" w:sz="6" w:space="0" w:color="auto"/>
            </w:tcBorders>
          </w:tcPr>
          <w:p w14:paraId="5F13C74A"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簡單眼瞼內翻手術</w:t>
            </w:r>
          </w:p>
          <w:p w14:paraId="14D15B32"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Operation for entropion, simple</w:t>
            </w:r>
          </w:p>
          <w:p w14:paraId="3EA44390" w14:textId="77777777" w:rsidR="0036527B" w:rsidRPr="00CC1A21" w:rsidRDefault="0036527B" w:rsidP="006857FA">
            <w:pPr>
              <w:autoSpaceDE w:val="0"/>
              <w:autoSpaceDN w:val="0"/>
              <w:spacing w:line="340" w:lineRule="exact"/>
              <w:ind w:left="480" w:hangingChars="200" w:hanging="480"/>
              <w:rPr>
                <w:color w:val="000000" w:themeColor="text1"/>
              </w:rPr>
            </w:pPr>
            <w:r w:rsidRPr="00CC1A21">
              <w:rPr>
                <w:color w:val="000000" w:themeColor="text1"/>
              </w:rPr>
              <w:t>註：包含眼皮鬆弛</w:t>
            </w:r>
            <w:r w:rsidRPr="00CC1A21">
              <w:rPr>
                <w:color w:val="000000" w:themeColor="text1"/>
              </w:rPr>
              <w:t>(Dermatochalasis)</w:t>
            </w:r>
            <w:r w:rsidRPr="00CC1A21">
              <w:rPr>
                <w:color w:val="000000" w:themeColor="text1"/>
              </w:rPr>
              <w:t>及倒睫毛</w:t>
            </w:r>
            <w:r w:rsidRPr="00CC1A21">
              <w:rPr>
                <w:color w:val="000000" w:themeColor="text1"/>
              </w:rPr>
              <w:t>(Trichiasis)</w:t>
            </w:r>
            <w:r w:rsidRPr="00CC1A21">
              <w:rPr>
                <w:color w:val="000000" w:themeColor="text1"/>
              </w:rPr>
              <w:t>手術。眼皮鬆弛手術需個案眼皮鬆弛已遮到角膜</w:t>
            </w:r>
            <w:r w:rsidR="00436B67" w:rsidRPr="00CC1A21">
              <w:rPr>
                <w:color w:val="000000" w:themeColor="text1"/>
              </w:rPr>
              <w:t>三分之一</w:t>
            </w:r>
            <w:r w:rsidRPr="00CC1A21">
              <w:rPr>
                <w:color w:val="000000" w:themeColor="text1"/>
              </w:rPr>
              <w:t>以上及影響視力始可施行，且需存放術前術後照片於病歷內供備查；倒睫毛手術需個案倒插睫毛已造成角膜表皮損傷始可施行</w:t>
            </w:r>
            <w:r w:rsidR="006857FA"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EC0C035"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9A836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AED6B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6FDFF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F06E30"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3324</w:t>
            </w:r>
          </w:p>
        </w:tc>
      </w:tr>
      <w:tr w:rsidR="00CD66FB" w:rsidRPr="00CC1A21" w14:paraId="2AB81E03" w14:textId="77777777" w:rsidTr="00452349">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32BF6EDC" w14:textId="77777777" w:rsidR="0036527B" w:rsidRPr="00CC1A21" w:rsidRDefault="0036527B" w:rsidP="006857FA">
            <w:pPr>
              <w:autoSpaceDE w:val="0"/>
              <w:autoSpaceDN w:val="0"/>
              <w:spacing w:line="340" w:lineRule="exact"/>
              <w:jc w:val="both"/>
              <w:rPr>
                <w:color w:val="000000" w:themeColor="text1"/>
              </w:rPr>
            </w:pPr>
            <w:r w:rsidRPr="00CC1A21">
              <w:rPr>
                <w:color w:val="000000" w:themeColor="text1"/>
              </w:rPr>
              <w:t>87011C</w:t>
            </w:r>
          </w:p>
        </w:tc>
        <w:tc>
          <w:tcPr>
            <w:tcW w:w="6803" w:type="dxa"/>
            <w:tcBorders>
              <w:top w:val="single" w:sz="6" w:space="0" w:color="auto"/>
              <w:left w:val="single" w:sz="6" w:space="0" w:color="auto"/>
              <w:bottom w:val="single" w:sz="6" w:space="0" w:color="auto"/>
              <w:right w:val="single" w:sz="6" w:space="0" w:color="auto"/>
            </w:tcBorders>
            <w:vAlign w:val="center"/>
          </w:tcPr>
          <w:p w14:paraId="750CCDAD" w14:textId="77777777" w:rsidR="0036527B" w:rsidRPr="00CC1A21" w:rsidRDefault="0036527B" w:rsidP="006857FA">
            <w:pPr>
              <w:autoSpaceDE w:val="0"/>
              <w:autoSpaceDN w:val="0"/>
              <w:spacing w:line="340" w:lineRule="exact"/>
              <w:jc w:val="both"/>
              <w:rPr>
                <w:color w:val="000000" w:themeColor="text1"/>
              </w:rPr>
            </w:pPr>
            <w:r w:rsidRPr="00CC1A21">
              <w:rPr>
                <w:color w:val="000000" w:themeColor="text1"/>
              </w:rPr>
              <w:t>眼瞼裂傷之修補</w:t>
            </w:r>
            <w:r w:rsidRPr="00CC1A21">
              <w:rPr>
                <w:color w:val="000000" w:themeColor="text1"/>
              </w:rPr>
              <w:t xml:space="preserve"> Repair lacerated eyelid</w:t>
            </w:r>
          </w:p>
        </w:tc>
        <w:tc>
          <w:tcPr>
            <w:tcW w:w="283" w:type="dxa"/>
            <w:tcBorders>
              <w:top w:val="single" w:sz="6" w:space="0" w:color="auto"/>
              <w:left w:val="single" w:sz="6" w:space="0" w:color="auto"/>
              <w:bottom w:val="single" w:sz="6" w:space="0" w:color="auto"/>
              <w:right w:val="single" w:sz="6" w:space="0" w:color="auto"/>
            </w:tcBorders>
          </w:tcPr>
          <w:p w14:paraId="073B6B4C"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90096C"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C61A4C"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EBB9F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490E58"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3367</w:t>
            </w:r>
          </w:p>
        </w:tc>
      </w:tr>
      <w:tr w:rsidR="00CD66FB" w:rsidRPr="00CC1A21" w14:paraId="28142D47" w14:textId="77777777" w:rsidTr="00452349">
        <w:tc>
          <w:tcPr>
            <w:tcW w:w="850" w:type="dxa"/>
            <w:tcBorders>
              <w:top w:val="single" w:sz="6" w:space="0" w:color="auto"/>
              <w:left w:val="single" w:sz="6" w:space="0" w:color="auto"/>
              <w:bottom w:val="single" w:sz="6" w:space="0" w:color="auto"/>
              <w:right w:val="single" w:sz="6" w:space="0" w:color="auto"/>
            </w:tcBorders>
          </w:tcPr>
          <w:p w14:paraId="74641CF9"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87012C</w:t>
            </w:r>
          </w:p>
        </w:tc>
        <w:tc>
          <w:tcPr>
            <w:tcW w:w="6803" w:type="dxa"/>
            <w:tcBorders>
              <w:top w:val="single" w:sz="6" w:space="0" w:color="auto"/>
              <w:left w:val="single" w:sz="6" w:space="0" w:color="auto"/>
              <w:bottom w:val="single" w:sz="6" w:space="0" w:color="auto"/>
              <w:right w:val="single" w:sz="6" w:space="0" w:color="auto"/>
            </w:tcBorders>
          </w:tcPr>
          <w:p w14:paraId="3FB86C07"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眼緣縫合</w:t>
            </w:r>
          </w:p>
          <w:p w14:paraId="21150DDB"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Tarsorrhaphy for intermargin lid adhesion</w:t>
            </w:r>
          </w:p>
        </w:tc>
        <w:tc>
          <w:tcPr>
            <w:tcW w:w="283" w:type="dxa"/>
            <w:tcBorders>
              <w:top w:val="single" w:sz="6" w:space="0" w:color="auto"/>
              <w:left w:val="single" w:sz="6" w:space="0" w:color="auto"/>
              <w:bottom w:val="single" w:sz="6" w:space="0" w:color="auto"/>
              <w:right w:val="single" w:sz="6" w:space="0" w:color="auto"/>
            </w:tcBorders>
          </w:tcPr>
          <w:p w14:paraId="3FC13EB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8F8FC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8B9FF4"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844BC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5AE51C"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2068</w:t>
            </w:r>
          </w:p>
        </w:tc>
      </w:tr>
      <w:tr w:rsidR="00CD66FB" w:rsidRPr="00CC1A21" w14:paraId="4D1629C4"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2919C8EC" w14:textId="77777777" w:rsidR="0036527B" w:rsidRPr="00CC1A21" w:rsidRDefault="0036527B" w:rsidP="006857FA">
            <w:pPr>
              <w:autoSpaceDE w:val="0"/>
              <w:autoSpaceDN w:val="0"/>
              <w:spacing w:line="340" w:lineRule="exact"/>
              <w:jc w:val="both"/>
              <w:rPr>
                <w:color w:val="000000" w:themeColor="text1"/>
              </w:rPr>
            </w:pPr>
            <w:r w:rsidRPr="00CC1A21">
              <w:rPr>
                <w:color w:val="000000" w:themeColor="text1"/>
              </w:rPr>
              <w:t>87013C</w:t>
            </w:r>
          </w:p>
        </w:tc>
        <w:tc>
          <w:tcPr>
            <w:tcW w:w="6803" w:type="dxa"/>
            <w:tcBorders>
              <w:top w:val="single" w:sz="6" w:space="0" w:color="auto"/>
              <w:left w:val="single" w:sz="6" w:space="0" w:color="auto"/>
              <w:bottom w:val="single" w:sz="6" w:space="0" w:color="auto"/>
              <w:right w:val="single" w:sz="6" w:space="0" w:color="auto"/>
            </w:tcBorders>
            <w:vAlign w:val="center"/>
          </w:tcPr>
          <w:p w14:paraId="5D3DCE30" w14:textId="77777777" w:rsidR="0036527B" w:rsidRPr="00CC1A21" w:rsidRDefault="0036527B" w:rsidP="006857FA">
            <w:pPr>
              <w:autoSpaceDE w:val="0"/>
              <w:autoSpaceDN w:val="0"/>
              <w:spacing w:line="340" w:lineRule="exact"/>
              <w:jc w:val="both"/>
              <w:rPr>
                <w:color w:val="000000" w:themeColor="text1"/>
              </w:rPr>
            </w:pPr>
            <w:r w:rsidRPr="00CC1A21">
              <w:rPr>
                <w:color w:val="000000" w:themeColor="text1"/>
              </w:rPr>
              <w:t>眥成形術</w:t>
            </w:r>
            <w:r w:rsidRPr="00CC1A21">
              <w:rPr>
                <w:color w:val="000000" w:themeColor="text1"/>
              </w:rPr>
              <w:t xml:space="preserve"> Canthoplasty</w:t>
            </w:r>
          </w:p>
        </w:tc>
        <w:tc>
          <w:tcPr>
            <w:tcW w:w="283" w:type="dxa"/>
            <w:tcBorders>
              <w:top w:val="single" w:sz="6" w:space="0" w:color="auto"/>
              <w:left w:val="single" w:sz="6" w:space="0" w:color="auto"/>
              <w:bottom w:val="single" w:sz="6" w:space="0" w:color="auto"/>
              <w:right w:val="single" w:sz="6" w:space="0" w:color="auto"/>
            </w:tcBorders>
          </w:tcPr>
          <w:p w14:paraId="271BFA14"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55A7A8"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0DC26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E8CD1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1141CD"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3083</w:t>
            </w:r>
          </w:p>
        </w:tc>
      </w:tr>
      <w:tr w:rsidR="00CD66FB" w:rsidRPr="00CC1A21" w14:paraId="7B958ACB" w14:textId="77777777" w:rsidTr="006857FA">
        <w:trPr>
          <w:trHeight w:val="737"/>
        </w:trPr>
        <w:tc>
          <w:tcPr>
            <w:tcW w:w="850" w:type="dxa"/>
            <w:tcBorders>
              <w:top w:val="single" w:sz="6" w:space="0" w:color="auto"/>
              <w:left w:val="single" w:sz="6" w:space="0" w:color="auto"/>
              <w:bottom w:val="single" w:sz="4" w:space="0" w:color="auto"/>
              <w:right w:val="single" w:sz="6" w:space="0" w:color="auto"/>
            </w:tcBorders>
          </w:tcPr>
          <w:p w14:paraId="664D2B4D"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87014C</w:t>
            </w:r>
          </w:p>
        </w:tc>
        <w:tc>
          <w:tcPr>
            <w:tcW w:w="6803" w:type="dxa"/>
            <w:tcBorders>
              <w:top w:val="single" w:sz="6" w:space="0" w:color="auto"/>
              <w:left w:val="single" w:sz="6" w:space="0" w:color="auto"/>
              <w:bottom w:val="single" w:sz="4" w:space="0" w:color="auto"/>
              <w:right w:val="single" w:sz="6" w:space="0" w:color="auto"/>
            </w:tcBorders>
          </w:tcPr>
          <w:p w14:paraId="398326C7"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眼瞼縫合術</w:t>
            </w:r>
            <w:r w:rsidRPr="00CC1A21">
              <w:rPr>
                <w:color w:val="000000" w:themeColor="text1"/>
              </w:rPr>
              <w:t xml:space="preserve"> Blepharorrhaphy</w:t>
            </w:r>
          </w:p>
          <w:p w14:paraId="77737928" w14:textId="77777777" w:rsidR="0036527B" w:rsidRPr="00CC1A21" w:rsidRDefault="0036527B" w:rsidP="006857FA">
            <w:pPr>
              <w:autoSpaceDE w:val="0"/>
              <w:autoSpaceDN w:val="0"/>
              <w:spacing w:line="340" w:lineRule="exact"/>
              <w:ind w:left="316" w:hanging="316"/>
              <w:rPr>
                <w:color w:val="000000" w:themeColor="text1"/>
              </w:rPr>
            </w:pPr>
            <w:r w:rsidRPr="00CC1A21">
              <w:rPr>
                <w:color w:val="000000" w:themeColor="text1"/>
              </w:rPr>
              <w:t>註：限眼瞼緣切除</w:t>
            </w:r>
            <w:r w:rsidRPr="00CC1A21">
              <w:rPr>
                <w:color w:val="000000" w:themeColor="text1"/>
              </w:rPr>
              <w:t xml:space="preserve"> (Excision of eye lid margin)</w:t>
            </w:r>
            <w:r w:rsidRPr="00CC1A21">
              <w:rPr>
                <w:color w:val="000000" w:themeColor="text1"/>
              </w:rPr>
              <w:t>患者申報。</w:t>
            </w:r>
          </w:p>
        </w:tc>
        <w:tc>
          <w:tcPr>
            <w:tcW w:w="283" w:type="dxa"/>
            <w:tcBorders>
              <w:top w:val="single" w:sz="6" w:space="0" w:color="auto"/>
              <w:left w:val="single" w:sz="6" w:space="0" w:color="auto"/>
              <w:bottom w:val="single" w:sz="4" w:space="0" w:color="auto"/>
              <w:right w:val="single" w:sz="6" w:space="0" w:color="auto"/>
            </w:tcBorders>
          </w:tcPr>
          <w:p w14:paraId="23FBDDB5"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0752B12"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A01FB7F"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91A2C8D"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C2BE8FA"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3253</w:t>
            </w:r>
          </w:p>
        </w:tc>
      </w:tr>
      <w:tr w:rsidR="00CD66FB" w:rsidRPr="00CC1A21" w14:paraId="4CEE6CDB" w14:textId="77777777" w:rsidTr="00452349">
        <w:tc>
          <w:tcPr>
            <w:tcW w:w="850" w:type="dxa"/>
            <w:tcBorders>
              <w:top w:val="single" w:sz="4" w:space="0" w:color="auto"/>
              <w:left w:val="single" w:sz="4" w:space="0" w:color="auto"/>
              <w:right w:val="single" w:sz="6" w:space="0" w:color="auto"/>
            </w:tcBorders>
          </w:tcPr>
          <w:p w14:paraId="32FA94FE" w14:textId="77777777" w:rsidR="0036527B" w:rsidRPr="00CC1A21" w:rsidRDefault="0036527B" w:rsidP="006857FA">
            <w:pPr>
              <w:autoSpaceDE w:val="0"/>
              <w:autoSpaceDN w:val="0"/>
              <w:spacing w:line="340" w:lineRule="exact"/>
              <w:rPr>
                <w:color w:val="000000" w:themeColor="text1"/>
              </w:rPr>
            </w:pPr>
          </w:p>
        </w:tc>
        <w:tc>
          <w:tcPr>
            <w:tcW w:w="6803" w:type="dxa"/>
            <w:tcBorders>
              <w:top w:val="single" w:sz="4" w:space="0" w:color="auto"/>
              <w:left w:val="single" w:sz="6" w:space="0" w:color="auto"/>
              <w:right w:val="single" w:sz="6" w:space="0" w:color="auto"/>
            </w:tcBorders>
          </w:tcPr>
          <w:p w14:paraId="5232A8DE"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眼瞼腫瘤冷凍術</w:t>
            </w:r>
            <w:r w:rsidRPr="00CC1A21">
              <w:rPr>
                <w:color w:val="000000" w:themeColor="text1"/>
              </w:rPr>
              <w:t xml:space="preserve"> Cryotherapy on lid tumor</w:t>
            </w:r>
          </w:p>
        </w:tc>
        <w:tc>
          <w:tcPr>
            <w:tcW w:w="283" w:type="dxa"/>
            <w:tcBorders>
              <w:top w:val="single" w:sz="4" w:space="0" w:color="auto"/>
              <w:left w:val="single" w:sz="6" w:space="0" w:color="auto"/>
              <w:right w:val="single" w:sz="6" w:space="0" w:color="auto"/>
            </w:tcBorders>
          </w:tcPr>
          <w:p w14:paraId="7C852942" w14:textId="77777777" w:rsidR="0036527B" w:rsidRPr="00CC1A21" w:rsidRDefault="0036527B" w:rsidP="006857FA">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B8CB64D" w14:textId="77777777" w:rsidR="0036527B" w:rsidRPr="00CC1A21" w:rsidRDefault="0036527B" w:rsidP="006857FA">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03A5C0D" w14:textId="77777777" w:rsidR="0036527B" w:rsidRPr="00CC1A21" w:rsidRDefault="0036527B" w:rsidP="006857FA">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9EA1B6A" w14:textId="77777777" w:rsidR="0036527B" w:rsidRPr="00CC1A21" w:rsidRDefault="0036527B" w:rsidP="006857FA">
            <w:pPr>
              <w:autoSpaceDE w:val="0"/>
              <w:autoSpaceDN w:val="0"/>
              <w:spacing w:line="34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052A904C" w14:textId="77777777" w:rsidR="0036527B" w:rsidRPr="00CC1A21" w:rsidRDefault="0036527B" w:rsidP="006857FA">
            <w:pPr>
              <w:autoSpaceDE w:val="0"/>
              <w:autoSpaceDN w:val="0"/>
              <w:spacing w:line="340" w:lineRule="exact"/>
              <w:jc w:val="right"/>
              <w:rPr>
                <w:color w:val="000000" w:themeColor="text1"/>
              </w:rPr>
            </w:pPr>
          </w:p>
        </w:tc>
      </w:tr>
      <w:tr w:rsidR="00CD66FB" w:rsidRPr="00CC1A21" w14:paraId="5C57CD81" w14:textId="77777777" w:rsidTr="006D54B7">
        <w:trPr>
          <w:trHeight w:val="340"/>
        </w:trPr>
        <w:tc>
          <w:tcPr>
            <w:tcW w:w="850" w:type="dxa"/>
            <w:tcBorders>
              <w:left w:val="single" w:sz="6" w:space="0" w:color="auto"/>
              <w:right w:val="single" w:sz="6" w:space="0" w:color="auto"/>
            </w:tcBorders>
          </w:tcPr>
          <w:p w14:paraId="71D2DEB4"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87015B</w:t>
            </w:r>
          </w:p>
        </w:tc>
        <w:tc>
          <w:tcPr>
            <w:tcW w:w="6803" w:type="dxa"/>
            <w:tcBorders>
              <w:left w:val="single" w:sz="6" w:space="0" w:color="auto"/>
              <w:right w:val="single" w:sz="6" w:space="0" w:color="auto"/>
            </w:tcBorders>
          </w:tcPr>
          <w:p w14:paraId="41B694BB"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良性</w:t>
            </w:r>
            <w:r w:rsidRPr="00CC1A21">
              <w:rPr>
                <w:color w:val="000000" w:themeColor="text1"/>
              </w:rPr>
              <w:t xml:space="preserve"> benign</w:t>
            </w:r>
          </w:p>
        </w:tc>
        <w:tc>
          <w:tcPr>
            <w:tcW w:w="283" w:type="dxa"/>
            <w:tcBorders>
              <w:left w:val="single" w:sz="6" w:space="0" w:color="auto"/>
              <w:right w:val="single" w:sz="6" w:space="0" w:color="auto"/>
            </w:tcBorders>
          </w:tcPr>
          <w:p w14:paraId="14748ECC" w14:textId="77777777" w:rsidR="00BB7169" w:rsidRPr="00CC1A21" w:rsidRDefault="00BB7169" w:rsidP="006857FA">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5696D8D0"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4087FF2"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52165B2"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D471E06" w14:textId="77777777" w:rsidR="00BB7169" w:rsidRPr="00CC1A21" w:rsidRDefault="00BB7169" w:rsidP="006857FA">
            <w:pPr>
              <w:autoSpaceDE w:val="0"/>
              <w:autoSpaceDN w:val="0"/>
              <w:spacing w:line="340" w:lineRule="exact"/>
              <w:jc w:val="right"/>
              <w:rPr>
                <w:color w:val="000000" w:themeColor="text1"/>
              </w:rPr>
            </w:pPr>
            <w:r w:rsidRPr="00CC1A21">
              <w:rPr>
                <w:color w:val="000000" w:themeColor="text1"/>
              </w:rPr>
              <w:t>1709</w:t>
            </w:r>
          </w:p>
        </w:tc>
      </w:tr>
      <w:tr w:rsidR="00CD66FB" w:rsidRPr="00CC1A21" w14:paraId="055D8E9E" w14:textId="77777777" w:rsidTr="006D54B7">
        <w:trPr>
          <w:trHeight w:val="340"/>
        </w:trPr>
        <w:tc>
          <w:tcPr>
            <w:tcW w:w="850" w:type="dxa"/>
            <w:tcBorders>
              <w:left w:val="single" w:sz="6" w:space="0" w:color="auto"/>
              <w:bottom w:val="single" w:sz="6" w:space="0" w:color="auto"/>
              <w:right w:val="single" w:sz="6" w:space="0" w:color="auto"/>
            </w:tcBorders>
          </w:tcPr>
          <w:p w14:paraId="2F73BB7C"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87016B</w:t>
            </w:r>
          </w:p>
        </w:tc>
        <w:tc>
          <w:tcPr>
            <w:tcW w:w="6803" w:type="dxa"/>
            <w:tcBorders>
              <w:left w:val="single" w:sz="6" w:space="0" w:color="auto"/>
              <w:bottom w:val="single" w:sz="6" w:space="0" w:color="auto"/>
              <w:right w:val="single" w:sz="6" w:space="0" w:color="auto"/>
            </w:tcBorders>
          </w:tcPr>
          <w:p w14:paraId="05EC53ED"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惡性</w:t>
            </w:r>
            <w:r w:rsidRPr="00CC1A21">
              <w:rPr>
                <w:color w:val="000000" w:themeColor="text1"/>
              </w:rPr>
              <w:t xml:space="preserve"> malignancy</w:t>
            </w:r>
          </w:p>
        </w:tc>
        <w:tc>
          <w:tcPr>
            <w:tcW w:w="283" w:type="dxa"/>
            <w:tcBorders>
              <w:left w:val="single" w:sz="6" w:space="0" w:color="auto"/>
              <w:bottom w:val="single" w:sz="6" w:space="0" w:color="auto"/>
              <w:right w:val="single" w:sz="6" w:space="0" w:color="auto"/>
            </w:tcBorders>
          </w:tcPr>
          <w:p w14:paraId="565C5056" w14:textId="77777777" w:rsidR="00BB7169" w:rsidRPr="00CC1A21" w:rsidRDefault="00BB7169" w:rsidP="006857FA">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E82D7A6"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C97BE10"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46365F3"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444AD1C0" w14:textId="77777777" w:rsidR="00BB7169" w:rsidRPr="00CC1A21" w:rsidRDefault="00BB7169" w:rsidP="006857FA">
            <w:pPr>
              <w:pStyle w:val="affffffff4"/>
              <w:spacing w:line="340" w:lineRule="exact"/>
              <w:rPr>
                <w:color w:val="000000" w:themeColor="text1"/>
              </w:rPr>
            </w:pPr>
            <w:r w:rsidRPr="00CC1A21">
              <w:rPr>
                <w:dstrike w:val="0"/>
                <w:color w:val="000000" w:themeColor="text1"/>
              </w:rPr>
              <w:t>2365</w:t>
            </w:r>
          </w:p>
        </w:tc>
      </w:tr>
      <w:tr w:rsidR="00CD66FB" w:rsidRPr="00CC1A21" w14:paraId="6987AD02" w14:textId="77777777" w:rsidTr="00452349">
        <w:tc>
          <w:tcPr>
            <w:tcW w:w="850" w:type="dxa"/>
            <w:tcBorders>
              <w:top w:val="single" w:sz="6" w:space="0" w:color="auto"/>
              <w:left w:val="single" w:sz="6" w:space="0" w:color="auto"/>
              <w:bottom w:val="single" w:sz="6" w:space="0" w:color="auto"/>
              <w:right w:val="single" w:sz="6" w:space="0" w:color="auto"/>
            </w:tcBorders>
          </w:tcPr>
          <w:p w14:paraId="7134EB08"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87017C</w:t>
            </w:r>
          </w:p>
        </w:tc>
        <w:tc>
          <w:tcPr>
            <w:tcW w:w="6803" w:type="dxa"/>
            <w:tcBorders>
              <w:top w:val="single" w:sz="6" w:space="0" w:color="auto"/>
              <w:left w:val="single" w:sz="6" w:space="0" w:color="auto"/>
              <w:bottom w:val="single" w:sz="6" w:space="0" w:color="auto"/>
              <w:right w:val="single" w:sz="6" w:space="0" w:color="auto"/>
            </w:tcBorders>
          </w:tcPr>
          <w:p w14:paraId="1629957C"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鍉上眼瞼肌切除術</w:t>
            </w:r>
          </w:p>
          <w:p w14:paraId="5458680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Levator muscle resection</w:t>
            </w:r>
          </w:p>
          <w:p w14:paraId="5E9B8DF0" w14:textId="77777777" w:rsidR="0036527B" w:rsidRPr="00CC1A21" w:rsidRDefault="0036527B" w:rsidP="006857FA">
            <w:pPr>
              <w:pStyle w:val="ad"/>
              <w:autoSpaceDE w:val="0"/>
              <w:autoSpaceDN w:val="0"/>
              <w:adjustRightInd w:val="0"/>
              <w:spacing w:line="340" w:lineRule="exact"/>
              <w:ind w:leftChars="0" w:left="0"/>
              <w:textAlignment w:val="baseline"/>
              <w:rPr>
                <w:rFonts w:eastAsia="標楷體"/>
                <w:color w:val="000000" w:themeColor="text1"/>
              </w:rPr>
            </w:pPr>
            <w:r w:rsidRPr="00CC1A21">
              <w:rPr>
                <w:rFonts w:eastAsia="標楷體"/>
                <w:color w:val="000000" w:themeColor="text1"/>
              </w:rPr>
              <w:t>註：先天性</w:t>
            </w:r>
            <w:r w:rsidRPr="00CC1A21">
              <w:rPr>
                <w:rFonts w:eastAsia="標楷體"/>
                <w:color w:val="000000" w:themeColor="text1"/>
              </w:rPr>
              <w:t xml:space="preserve"> (congenital) </w:t>
            </w:r>
            <w:r w:rsidRPr="00CC1A21">
              <w:rPr>
                <w:rFonts w:eastAsia="標楷體"/>
                <w:color w:val="000000" w:themeColor="text1"/>
              </w:rPr>
              <w:t>不予給付。</w:t>
            </w:r>
          </w:p>
        </w:tc>
        <w:tc>
          <w:tcPr>
            <w:tcW w:w="283" w:type="dxa"/>
            <w:tcBorders>
              <w:top w:val="single" w:sz="6" w:space="0" w:color="auto"/>
              <w:left w:val="single" w:sz="6" w:space="0" w:color="auto"/>
              <w:bottom w:val="single" w:sz="6" w:space="0" w:color="auto"/>
              <w:right w:val="single" w:sz="6" w:space="0" w:color="auto"/>
            </w:tcBorders>
          </w:tcPr>
          <w:p w14:paraId="10A10F4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D3B72A"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268BB8"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CAD3ED"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31333E"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5820</w:t>
            </w:r>
          </w:p>
        </w:tc>
      </w:tr>
      <w:tr w:rsidR="00CD66FB" w:rsidRPr="00CC1A21" w14:paraId="50985698" w14:textId="77777777" w:rsidTr="006857FA">
        <w:trPr>
          <w:trHeight w:val="1814"/>
        </w:trPr>
        <w:tc>
          <w:tcPr>
            <w:tcW w:w="850" w:type="dxa"/>
            <w:tcBorders>
              <w:top w:val="single" w:sz="6" w:space="0" w:color="auto"/>
              <w:left w:val="single" w:sz="6" w:space="0" w:color="auto"/>
              <w:bottom w:val="single" w:sz="6" w:space="0" w:color="auto"/>
              <w:right w:val="single" w:sz="6" w:space="0" w:color="auto"/>
            </w:tcBorders>
          </w:tcPr>
          <w:p w14:paraId="15051D9D"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87018C</w:t>
            </w:r>
          </w:p>
        </w:tc>
        <w:tc>
          <w:tcPr>
            <w:tcW w:w="6803" w:type="dxa"/>
            <w:tcBorders>
              <w:top w:val="single" w:sz="6" w:space="0" w:color="auto"/>
              <w:left w:val="single" w:sz="6" w:space="0" w:color="auto"/>
              <w:bottom w:val="single" w:sz="6" w:space="0" w:color="auto"/>
              <w:right w:val="single" w:sz="6" w:space="0" w:color="auto"/>
            </w:tcBorders>
          </w:tcPr>
          <w:p w14:paraId="004DDB7E"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眼瞼成形術</w:t>
            </w:r>
            <w:r w:rsidRPr="00CC1A21">
              <w:rPr>
                <w:color w:val="000000" w:themeColor="text1"/>
              </w:rPr>
              <w:t xml:space="preserve"> </w:t>
            </w:r>
          </w:p>
          <w:p w14:paraId="45EA20E1"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Blepharoplasty for double lid fold</w:t>
            </w:r>
          </w:p>
          <w:p w14:paraId="41FC22BE"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註：</w:t>
            </w:r>
          </w:p>
          <w:p w14:paraId="00CDB46F" w14:textId="77777777" w:rsidR="0036527B" w:rsidRPr="00CC1A21" w:rsidRDefault="0036527B" w:rsidP="006857FA">
            <w:pPr>
              <w:pStyle w:val="ad"/>
              <w:autoSpaceDE w:val="0"/>
              <w:autoSpaceDN w:val="0"/>
              <w:adjustRightInd w:val="0"/>
              <w:spacing w:line="340" w:lineRule="exact"/>
              <w:ind w:leftChars="0" w:left="192" w:hangingChars="80" w:hanging="192"/>
              <w:textAlignment w:val="baseline"/>
              <w:rPr>
                <w:rFonts w:eastAsia="標楷體"/>
                <w:color w:val="000000" w:themeColor="text1"/>
              </w:rPr>
            </w:pPr>
            <w:r w:rsidRPr="00CC1A21">
              <w:rPr>
                <w:rFonts w:eastAsia="標楷體"/>
                <w:color w:val="000000" w:themeColor="text1"/>
              </w:rPr>
              <w:t>1.</w:t>
            </w:r>
            <w:r w:rsidRPr="00CC1A21">
              <w:rPr>
                <w:rFonts w:eastAsia="標楷體"/>
                <w:color w:val="000000" w:themeColor="text1"/>
              </w:rPr>
              <w:t>限外傷</w:t>
            </w:r>
            <w:r w:rsidRPr="00CC1A21">
              <w:rPr>
                <w:rFonts w:eastAsia="標楷體"/>
                <w:color w:val="000000" w:themeColor="text1"/>
              </w:rPr>
              <w:t>(Traumatic)</w:t>
            </w:r>
            <w:r w:rsidRPr="00CC1A21">
              <w:rPr>
                <w:rFonts w:eastAsia="標楷體"/>
                <w:color w:val="000000" w:themeColor="text1"/>
              </w:rPr>
              <w:t>或因病切除患者申報。</w:t>
            </w:r>
          </w:p>
          <w:p w14:paraId="6E8FBEE4" w14:textId="77777777" w:rsidR="0036527B" w:rsidRPr="00CC1A21" w:rsidRDefault="0036527B" w:rsidP="006857FA">
            <w:pPr>
              <w:pStyle w:val="ad"/>
              <w:autoSpaceDE w:val="0"/>
              <w:autoSpaceDN w:val="0"/>
              <w:adjustRightInd w:val="0"/>
              <w:spacing w:line="340" w:lineRule="exact"/>
              <w:ind w:leftChars="0" w:left="0"/>
              <w:textAlignment w:val="baseline"/>
              <w:rPr>
                <w:rFonts w:eastAsia="標楷體"/>
                <w:color w:val="000000" w:themeColor="text1"/>
              </w:rPr>
            </w:pPr>
            <w:r w:rsidRPr="00CC1A21">
              <w:rPr>
                <w:rFonts w:eastAsia="標楷體"/>
                <w:color w:val="000000" w:themeColor="text1"/>
              </w:rPr>
              <w:t>2.</w:t>
            </w:r>
            <w:r w:rsidRPr="00CC1A21">
              <w:rPr>
                <w:rFonts w:eastAsia="標楷體"/>
                <w:color w:val="000000" w:themeColor="text1"/>
              </w:rPr>
              <w:t>包括單、雙側。</w:t>
            </w:r>
          </w:p>
        </w:tc>
        <w:tc>
          <w:tcPr>
            <w:tcW w:w="283" w:type="dxa"/>
            <w:tcBorders>
              <w:top w:val="single" w:sz="6" w:space="0" w:color="auto"/>
              <w:left w:val="single" w:sz="6" w:space="0" w:color="auto"/>
              <w:bottom w:val="single" w:sz="6" w:space="0" w:color="auto"/>
              <w:right w:val="single" w:sz="6" w:space="0" w:color="auto"/>
            </w:tcBorders>
          </w:tcPr>
          <w:p w14:paraId="1B9B365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0F3F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1AFE7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A1625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24588A7"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4217</w:t>
            </w:r>
          </w:p>
        </w:tc>
      </w:tr>
      <w:tr w:rsidR="00CD66FB" w:rsidRPr="00CC1A21" w14:paraId="3ACF1328"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7F3EDC9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87019C</w:t>
            </w:r>
          </w:p>
        </w:tc>
        <w:tc>
          <w:tcPr>
            <w:tcW w:w="6803" w:type="dxa"/>
            <w:tcBorders>
              <w:top w:val="single" w:sz="6" w:space="0" w:color="auto"/>
              <w:left w:val="single" w:sz="6" w:space="0" w:color="auto"/>
              <w:bottom w:val="single" w:sz="6" w:space="0" w:color="auto"/>
              <w:right w:val="single" w:sz="6" w:space="0" w:color="auto"/>
            </w:tcBorders>
          </w:tcPr>
          <w:p w14:paraId="29A13864"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眥部切開術</w:t>
            </w:r>
            <w:r w:rsidRPr="00CC1A21">
              <w:rPr>
                <w:color w:val="000000" w:themeColor="text1"/>
              </w:rPr>
              <w:t xml:space="preserve"> Canthotomy</w:t>
            </w:r>
          </w:p>
        </w:tc>
        <w:tc>
          <w:tcPr>
            <w:tcW w:w="283" w:type="dxa"/>
            <w:tcBorders>
              <w:top w:val="single" w:sz="6" w:space="0" w:color="auto"/>
              <w:left w:val="single" w:sz="6" w:space="0" w:color="auto"/>
              <w:bottom w:val="single" w:sz="6" w:space="0" w:color="auto"/>
              <w:right w:val="single" w:sz="6" w:space="0" w:color="auto"/>
            </w:tcBorders>
          </w:tcPr>
          <w:p w14:paraId="28FD1C5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34D813"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5219A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AF2A2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F212FC"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929</w:t>
            </w:r>
          </w:p>
        </w:tc>
      </w:tr>
      <w:tr w:rsidR="00CD66FB" w:rsidRPr="00CC1A21" w14:paraId="409272F4"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351EB58E"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87020C</w:t>
            </w:r>
          </w:p>
        </w:tc>
        <w:tc>
          <w:tcPr>
            <w:tcW w:w="6803" w:type="dxa"/>
            <w:tcBorders>
              <w:top w:val="single" w:sz="6" w:space="0" w:color="auto"/>
              <w:left w:val="single" w:sz="6" w:space="0" w:color="auto"/>
              <w:bottom w:val="single" w:sz="6" w:space="0" w:color="auto"/>
              <w:right w:val="single" w:sz="6" w:space="0" w:color="auto"/>
            </w:tcBorders>
          </w:tcPr>
          <w:p w14:paraId="7627E21F"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眼瞼皮縫合術</w:t>
            </w:r>
            <w:r w:rsidRPr="00CC1A21">
              <w:rPr>
                <w:color w:val="000000" w:themeColor="text1"/>
              </w:rPr>
              <w:t xml:space="preserve"> </w:t>
            </w:r>
            <w:r w:rsidRPr="00CC1A21">
              <w:rPr>
                <w:color w:val="000000" w:themeColor="text1"/>
              </w:rPr>
              <w:t>（外眼部）</w:t>
            </w:r>
            <w:r w:rsidRPr="00CC1A21">
              <w:rPr>
                <w:color w:val="000000" w:themeColor="text1"/>
              </w:rPr>
              <w:t xml:space="preserve"> Suture of eyelid</w:t>
            </w:r>
          </w:p>
        </w:tc>
        <w:tc>
          <w:tcPr>
            <w:tcW w:w="283" w:type="dxa"/>
            <w:tcBorders>
              <w:top w:val="single" w:sz="6" w:space="0" w:color="auto"/>
              <w:left w:val="single" w:sz="6" w:space="0" w:color="auto"/>
              <w:bottom w:val="single" w:sz="6" w:space="0" w:color="auto"/>
              <w:right w:val="single" w:sz="6" w:space="0" w:color="auto"/>
            </w:tcBorders>
          </w:tcPr>
          <w:p w14:paraId="731AC1C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89260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854EB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2A5ADD"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0EC9EBB"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1360</w:t>
            </w:r>
          </w:p>
        </w:tc>
      </w:tr>
      <w:tr w:rsidR="00CD66FB" w:rsidRPr="00CC1A21" w14:paraId="2B662419"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4D50E0C4"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87021C</w:t>
            </w:r>
          </w:p>
        </w:tc>
        <w:tc>
          <w:tcPr>
            <w:tcW w:w="6803" w:type="dxa"/>
            <w:tcBorders>
              <w:top w:val="single" w:sz="6" w:space="0" w:color="auto"/>
              <w:left w:val="single" w:sz="6" w:space="0" w:color="auto"/>
              <w:bottom w:val="single" w:sz="6" w:space="0" w:color="auto"/>
              <w:right w:val="single" w:sz="6" w:space="0" w:color="auto"/>
            </w:tcBorders>
          </w:tcPr>
          <w:p w14:paraId="32CBAF2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 xml:space="preserve">Wheeler </w:t>
            </w:r>
            <w:r w:rsidRPr="00CC1A21">
              <w:rPr>
                <w:color w:val="000000" w:themeColor="text1"/>
              </w:rPr>
              <w:t>氏手術</w:t>
            </w:r>
            <w:r w:rsidRPr="00CC1A21">
              <w:rPr>
                <w:color w:val="000000" w:themeColor="text1"/>
              </w:rPr>
              <w:t xml:space="preserve"> Wheeler's operation</w:t>
            </w:r>
          </w:p>
        </w:tc>
        <w:tc>
          <w:tcPr>
            <w:tcW w:w="283" w:type="dxa"/>
            <w:tcBorders>
              <w:top w:val="single" w:sz="6" w:space="0" w:color="auto"/>
              <w:left w:val="single" w:sz="6" w:space="0" w:color="auto"/>
              <w:bottom w:val="single" w:sz="6" w:space="0" w:color="auto"/>
              <w:right w:val="single" w:sz="6" w:space="0" w:color="auto"/>
            </w:tcBorders>
          </w:tcPr>
          <w:p w14:paraId="4B0B0684"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05DB43"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B93CA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57DB88"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8DDD0E"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4057</w:t>
            </w:r>
          </w:p>
        </w:tc>
      </w:tr>
      <w:tr w:rsidR="00CD66FB" w:rsidRPr="00CC1A21" w14:paraId="443248F8"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0883ADE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87022C</w:t>
            </w:r>
          </w:p>
        </w:tc>
        <w:tc>
          <w:tcPr>
            <w:tcW w:w="6803" w:type="dxa"/>
            <w:tcBorders>
              <w:top w:val="single" w:sz="6" w:space="0" w:color="auto"/>
              <w:left w:val="single" w:sz="6" w:space="0" w:color="auto"/>
              <w:bottom w:val="single" w:sz="6" w:space="0" w:color="auto"/>
              <w:right w:val="single" w:sz="6" w:space="0" w:color="auto"/>
            </w:tcBorders>
          </w:tcPr>
          <w:p w14:paraId="3EB309BA"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瞼板腺除術</w:t>
            </w:r>
            <w:r w:rsidRPr="00CC1A21">
              <w:rPr>
                <w:color w:val="000000" w:themeColor="text1"/>
              </w:rPr>
              <w:t xml:space="preserve"> Excision of tarsal plate</w:t>
            </w:r>
          </w:p>
        </w:tc>
        <w:tc>
          <w:tcPr>
            <w:tcW w:w="283" w:type="dxa"/>
            <w:tcBorders>
              <w:top w:val="single" w:sz="6" w:space="0" w:color="auto"/>
              <w:left w:val="single" w:sz="6" w:space="0" w:color="auto"/>
              <w:bottom w:val="single" w:sz="6" w:space="0" w:color="auto"/>
              <w:right w:val="single" w:sz="6" w:space="0" w:color="auto"/>
            </w:tcBorders>
          </w:tcPr>
          <w:p w14:paraId="7588EEBF"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3C0ED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125F3F"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DCA125"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1ED732"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2099</w:t>
            </w:r>
          </w:p>
        </w:tc>
      </w:tr>
      <w:tr w:rsidR="00CD66FB" w:rsidRPr="00CC1A21" w14:paraId="4528FD75" w14:textId="77777777" w:rsidTr="00452349">
        <w:tc>
          <w:tcPr>
            <w:tcW w:w="850" w:type="dxa"/>
            <w:tcBorders>
              <w:top w:val="single" w:sz="6" w:space="0" w:color="auto"/>
              <w:left w:val="single" w:sz="6" w:space="0" w:color="auto"/>
              <w:bottom w:val="single" w:sz="6" w:space="0" w:color="auto"/>
              <w:right w:val="single" w:sz="6" w:space="0" w:color="auto"/>
            </w:tcBorders>
          </w:tcPr>
          <w:p w14:paraId="5826279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87023C</w:t>
            </w:r>
          </w:p>
        </w:tc>
        <w:tc>
          <w:tcPr>
            <w:tcW w:w="6803" w:type="dxa"/>
            <w:tcBorders>
              <w:top w:val="single" w:sz="6" w:space="0" w:color="auto"/>
              <w:left w:val="single" w:sz="6" w:space="0" w:color="auto"/>
              <w:bottom w:val="single" w:sz="6" w:space="0" w:color="auto"/>
              <w:right w:val="single" w:sz="6" w:space="0" w:color="auto"/>
            </w:tcBorders>
          </w:tcPr>
          <w:p w14:paraId="4AC988FF"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眼瞼眼球黏連分離術</w:t>
            </w:r>
          </w:p>
          <w:p w14:paraId="309980DE" w14:textId="77777777" w:rsidR="00436B67" w:rsidRPr="00CC1A21" w:rsidRDefault="0036527B" w:rsidP="006857FA">
            <w:pPr>
              <w:autoSpaceDE w:val="0"/>
              <w:autoSpaceDN w:val="0"/>
              <w:spacing w:line="340" w:lineRule="exact"/>
              <w:rPr>
                <w:color w:val="000000" w:themeColor="text1"/>
              </w:rPr>
            </w:pPr>
            <w:r w:rsidRPr="00CC1A21">
              <w:rPr>
                <w:color w:val="000000" w:themeColor="text1"/>
              </w:rPr>
              <w:t>Relief of symblepharon</w:t>
            </w:r>
          </w:p>
        </w:tc>
        <w:tc>
          <w:tcPr>
            <w:tcW w:w="283" w:type="dxa"/>
            <w:tcBorders>
              <w:top w:val="single" w:sz="6" w:space="0" w:color="auto"/>
              <w:left w:val="single" w:sz="6" w:space="0" w:color="auto"/>
              <w:bottom w:val="single" w:sz="6" w:space="0" w:color="auto"/>
              <w:right w:val="single" w:sz="6" w:space="0" w:color="auto"/>
            </w:tcBorders>
          </w:tcPr>
          <w:p w14:paraId="0BF1A383"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1A8A6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3CFCB2"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B6F9A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935B79"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3439</w:t>
            </w:r>
          </w:p>
        </w:tc>
      </w:tr>
      <w:tr w:rsidR="00CD66FB" w:rsidRPr="00CC1A21" w14:paraId="65226508" w14:textId="77777777" w:rsidTr="006D54B7">
        <w:tc>
          <w:tcPr>
            <w:tcW w:w="850" w:type="dxa"/>
            <w:tcBorders>
              <w:top w:val="single" w:sz="6" w:space="0" w:color="auto"/>
              <w:left w:val="single" w:sz="6" w:space="0" w:color="auto"/>
              <w:bottom w:val="single" w:sz="6" w:space="0" w:color="auto"/>
              <w:right w:val="single" w:sz="6" w:space="0" w:color="auto"/>
            </w:tcBorders>
          </w:tcPr>
          <w:p w14:paraId="50905CCD"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87024B</w:t>
            </w:r>
          </w:p>
        </w:tc>
        <w:tc>
          <w:tcPr>
            <w:tcW w:w="6803" w:type="dxa"/>
            <w:tcBorders>
              <w:top w:val="single" w:sz="6" w:space="0" w:color="auto"/>
              <w:left w:val="single" w:sz="6" w:space="0" w:color="auto"/>
              <w:bottom w:val="single" w:sz="6" w:space="0" w:color="auto"/>
              <w:right w:val="single" w:sz="6" w:space="0" w:color="auto"/>
            </w:tcBorders>
          </w:tcPr>
          <w:p w14:paraId="4D450282"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眼球黏連分離併用粘膜移植</w:t>
            </w:r>
          </w:p>
          <w:p w14:paraId="6B7E0D7D"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Relief of symblepharon with conjunctiva or mucosa graft</w:t>
            </w:r>
          </w:p>
        </w:tc>
        <w:tc>
          <w:tcPr>
            <w:tcW w:w="283" w:type="dxa"/>
            <w:tcBorders>
              <w:top w:val="single" w:sz="6" w:space="0" w:color="auto"/>
              <w:left w:val="single" w:sz="6" w:space="0" w:color="auto"/>
              <w:bottom w:val="single" w:sz="6" w:space="0" w:color="auto"/>
              <w:right w:val="single" w:sz="6" w:space="0" w:color="auto"/>
            </w:tcBorders>
          </w:tcPr>
          <w:p w14:paraId="5DD87390" w14:textId="77777777" w:rsidR="00BB7169" w:rsidRPr="00CC1A21" w:rsidRDefault="00BB7169"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D63E97"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2C1A8B"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0331B9"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9736EA" w14:textId="77777777" w:rsidR="00BB7169" w:rsidRPr="00CC1A21" w:rsidRDefault="00BB7169" w:rsidP="006857FA">
            <w:pPr>
              <w:pStyle w:val="affffffff4"/>
              <w:spacing w:line="340" w:lineRule="exact"/>
              <w:rPr>
                <w:color w:val="000000" w:themeColor="text1"/>
              </w:rPr>
            </w:pPr>
            <w:r w:rsidRPr="00CC1A21">
              <w:rPr>
                <w:dstrike w:val="0"/>
                <w:color w:val="000000" w:themeColor="text1"/>
              </w:rPr>
              <w:t>7060</w:t>
            </w:r>
          </w:p>
        </w:tc>
      </w:tr>
      <w:tr w:rsidR="00CD66FB" w:rsidRPr="00CC1A21" w14:paraId="5FD8780F" w14:textId="77777777" w:rsidTr="00452349">
        <w:tc>
          <w:tcPr>
            <w:tcW w:w="850" w:type="dxa"/>
            <w:tcBorders>
              <w:top w:val="single" w:sz="6" w:space="0" w:color="auto"/>
              <w:left w:val="single" w:sz="6" w:space="0" w:color="auto"/>
              <w:bottom w:val="single" w:sz="6" w:space="0" w:color="auto"/>
              <w:right w:val="single" w:sz="6" w:space="0" w:color="auto"/>
            </w:tcBorders>
          </w:tcPr>
          <w:p w14:paraId="738ACA2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87025C</w:t>
            </w:r>
          </w:p>
        </w:tc>
        <w:tc>
          <w:tcPr>
            <w:tcW w:w="6803" w:type="dxa"/>
            <w:tcBorders>
              <w:top w:val="single" w:sz="6" w:space="0" w:color="auto"/>
              <w:left w:val="single" w:sz="6" w:space="0" w:color="auto"/>
              <w:bottom w:val="single" w:sz="6" w:space="0" w:color="auto"/>
              <w:right w:val="single" w:sz="6" w:space="0" w:color="auto"/>
            </w:tcBorders>
          </w:tcPr>
          <w:p w14:paraId="2E79D4B2" w14:textId="77777777" w:rsidR="00220FE8" w:rsidRPr="00CC1A21" w:rsidRDefault="0036527B" w:rsidP="006857FA">
            <w:pPr>
              <w:autoSpaceDE w:val="0"/>
              <w:autoSpaceDN w:val="0"/>
              <w:spacing w:line="340" w:lineRule="exact"/>
              <w:rPr>
                <w:color w:val="000000" w:themeColor="text1"/>
              </w:rPr>
            </w:pPr>
            <w:r w:rsidRPr="00CC1A21">
              <w:rPr>
                <w:color w:val="000000" w:themeColor="text1"/>
              </w:rPr>
              <w:t xml:space="preserve">霰粒腫手術　</w:t>
            </w:r>
          </w:p>
          <w:p w14:paraId="12E16FD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Incision &amp; curettage for chalazion</w:t>
            </w:r>
          </w:p>
        </w:tc>
        <w:tc>
          <w:tcPr>
            <w:tcW w:w="283" w:type="dxa"/>
            <w:tcBorders>
              <w:top w:val="single" w:sz="6" w:space="0" w:color="auto"/>
              <w:left w:val="single" w:sz="6" w:space="0" w:color="auto"/>
              <w:bottom w:val="single" w:sz="6" w:space="0" w:color="auto"/>
              <w:right w:val="single" w:sz="6" w:space="0" w:color="auto"/>
            </w:tcBorders>
          </w:tcPr>
          <w:p w14:paraId="6D8BF693"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7F481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FD3003"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27A986"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9F49A1"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963</w:t>
            </w:r>
          </w:p>
        </w:tc>
      </w:tr>
      <w:tr w:rsidR="00CD66FB" w:rsidRPr="00CC1A21" w14:paraId="2C4FE585" w14:textId="77777777" w:rsidTr="00452349">
        <w:tc>
          <w:tcPr>
            <w:tcW w:w="850" w:type="dxa"/>
            <w:tcBorders>
              <w:top w:val="single" w:sz="6" w:space="0" w:color="auto"/>
              <w:left w:val="single" w:sz="6" w:space="0" w:color="auto"/>
              <w:bottom w:val="single" w:sz="6" w:space="0" w:color="auto"/>
              <w:right w:val="single" w:sz="6" w:space="0" w:color="auto"/>
            </w:tcBorders>
          </w:tcPr>
          <w:p w14:paraId="0E82B7BC"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87026C</w:t>
            </w:r>
          </w:p>
        </w:tc>
        <w:tc>
          <w:tcPr>
            <w:tcW w:w="6803" w:type="dxa"/>
            <w:tcBorders>
              <w:top w:val="single" w:sz="6" w:space="0" w:color="auto"/>
              <w:left w:val="single" w:sz="6" w:space="0" w:color="auto"/>
              <w:bottom w:val="single" w:sz="6" w:space="0" w:color="auto"/>
              <w:right w:val="single" w:sz="6" w:space="0" w:color="auto"/>
            </w:tcBorders>
          </w:tcPr>
          <w:p w14:paraId="47CF6A6F" w14:textId="77777777" w:rsidR="00220FE8" w:rsidRPr="00CC1A21" w:rsidRDefault="0036527B" w:rsidP="006857FA">
            <w:pPr>
              <w:autoSpaceDE w:val="0"/>
              <w:autoSpaceDN w:val="0"/>
              <w:spacing w:line="340" w:lineRule="exact"/>
              <w:rPr>
                <w:color w:val="000000" w:themeColor="text1"/>
              </w:rPr>
            </w:pPr>
            <w:r w:rsidRPr="00CC1A21">
              <w:rPr>
                <w:color w:val="000000" w:themeColor="text1"/>
              </w:rPr>
              <w:t xml:space="preserve">眼瞼粘連分離術　</w:t>
            </w:r>
          </w:p>
          <w:p w14:paraId="7B32F492"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Relief of ankyloblepharon</w:t>
            </w:r>
          </w:p>
        </w:tc>
        <w:tc>
          <w:tcPr>
            <w:tcW w:w="283" w:type="dxa"/>
            <w:tcBorders>
              <w:top w:val="single" w:sz="6" w:space="0" w:color="auto"/>
              <w:left w:val="single" w:sz="6" w:space="0" w:color="auto"/>
              <w:bottom w:val="single" w:sz="6" w:space="0" w:color="auto"/>
              <w:right w:val="single" w:sz="6" w:space="0" w:color="auto"/>
            </w:tcBorders>
          </w:tcPr>
          <w:p w14:paraId="6CDD737B"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A42C0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38A848"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9CB96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81B02A"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3397</w:t>
            </w:r>
          </w:p>
        </w:tc>
      </w:tr>
      <w:tr w:rsidR="00CD66FB" w:rsidRPr="00CC1A21" w14:paraId="3211A659" w14:textId="77777777" w:rsidTr="006857FA">
        <w:trPr>
          <w:trHeight w:val="1134"/>
        </w:trPr>
        <w:tc>
          <w:tcPr>
            <w:tcW w:w="850" w:type="dxa"/>
            <w:tcBorders>
              <w:top w:val="single" w:sz="6" w:space="0" w:color="auto"/>
              <w:left w:val="single" w:sz="6" w:space="0" w:color="auto"/>
              <w:bottom w:val="single" w:sz="6" w:space="0" w:color="auto"/>
              <w:right w:val="single" w:sz="6" w:space="0" w:color="auto"/>
            </w:tcBorders>
          </w:tcPr>
          <w:p w14:paraId="1024E3E1"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87027B</w:t>
            </w:r>
          </w:p>
        </w:tc>
        <w:tc>
          <w:tcPr>
            <w:tcW w:w="6803" w:type="dxa"/>
            <w:tcBorders>
              <w:top w:val="single" w:sz="6" w:space="0" w:color="auto"/>
              <w:left w:val="single" w:sz="6" w:space="0" w:color="auto"/>
              <w:bottom w:val="single" w:sz="6" w:space="0" w:color="auto"/>
              <w:right w:val="single" w:sz="6" w:space="0" w:color="auto"/>
            </w:tcBorders>
          </w:tcPr>
          <w:p w14:paraId="7246E9EE"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原發性眼瞼痙攣症之眼肌切除術</w:t>
            </w:r>
            <w:r w:rsidRPr="00CC1A21">
              <w:rPr>
                <w:color w:val="000000" w:themeColor="text1"/>
              </w:rPr>
              <w:t xml:space="preserve">    </w:t>
            </w:r>
          </w:p>
          <w:p w14:paraId="25893C5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Eyelid protractor myectomy of essential blepharospasm</w:t>
            </w:r>
          </w:p>
          <w:p w14:paraId="1CDC5FE0"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註：適應症為原發性眼瞼痙攣症。</w:t>
            </w:r>
          </w:p>
        </w:tc>
        <w:tc>
          <w:tcPr>
            <w:tcW w:w="283" w:type="dxa"/>
            <w:tcBorders>
              <w:top w:val="single" w:sz="6" w:space="0" w:color="auto"/>
              <w:left w:val="single" w:sz="6" w:space="0" w:color="auto"/>
              <w:bottom w:val="single" w:sz="6" w:space="0" w:color="auto"/>
              <w:right w:val="single" w:sz="6" w:space="0" w:color="auto"/>
            </w:tcBorders>
          </w:tcPr>
          <w:p w14:paraId="4D56C36E" w14:textId="77777777" w:rsidR="0036527B" w:rsidRPr="00CC1A21" w:rsidRDefault="0036527B"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942F80"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EF017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18F6E5"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48AE6"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8200</w:t>
            </w:r>
          </w:p>
        </w:tc>
      </w:tr>
      <w:tr w:rsidR="00CD66FB" w:rsidRPr="00CC1A21" w14:paraId="4895B0FC" w14:textId="77777777" w:rsidTr="006857FA">
        <w:trPr>
          <w:trHeight w:val="2098"/>
        </w:trPr>
        <w:tc>
          <w:tcPr>
            <w:tcW w:w="850" w:type="dxa"/>
            <w:tcBorders>
              <w:top w:val="single" w:sz="6" w:space="0" w:color="auto"/>
              <w:left w:val="single" w:sz="6" w:space="0" w:color="auto"/>
              <w:bottom w:val="single" w:sz="6" w:space="0" w:color="auto"/>
              <w:right w:val="single" w:sz="6" w:space="0" w:color="auto"/>
            </w:tcBorders>
          </w:tcPr>
          <w:p w14:paraId="6A27637F"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87028B</w:t>
            </w:r>
          </w:p>
        </w:tc>
        <w:tc>
          <w:tcPr>
            <w:tcW w:w="6803" w:type="dxa"/>
            <w:tcBorders>
              <w:top w:val="single" w:sz="6" w:space="0" w:color="auto"/>
              <w:left w:val="single" w:sz="6" w:space="0" w:color="auto"/>
              <w:bottom w:val="single" w:sz="6" w:space="0" w:color="auto"/>
              <w:right w:val="single" w:sz="6" w:space="0" w:color="auto"/>
            </w:tcBorders>
          </w:tcPr>
          <w:p w14:paraId="0420DDB3"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眼瞼板之硬顎移植術</w:t>
            </w:r>
            <w:r w:rsidRPr="00CC1A21">
              <w:rPr>
                <w:color w:val="000000" w:themeColor="text1"/>
              </w:rPr>
              <w:t xml:space="preserve">   </w:t>
            </w:r>
          </w:p>
          <w:p w14:paraId="7BE5D857"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Hard palate graft</w:t>
            </w:r>
          </w:p>
          <w:p w14:paraId="3BA98A46"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註：</w:t>
            </w:r>
          </w:p>
          <w:p w14:paraId="722A8541"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適應症</w:t>
            </w:r>
          </w:p>
          <w:p w14:paraId="6447090B"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1.</w:t>
            </w:r>
            <w:r w:rsidRPr="00CC1A21">
              <w:rPr>
                <w:color w:val="000000" w:themeColor="text1"/>
              </w:rPr>
              <w:t>嚴重上、下眼瞼切損之重建。</w:t>
            </w:r>
          </w:p>
          <w:p w14:paraId="1432E3B5"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2.</w:t>
            </w:r>
            <w:r w:rsidRPr="00CC1A21">
              <w:rPr>
                <w:color w:val="000000" w:themeColor="text1"/>
              </w:rPr>
              <w:t>嚴重眼瞼攣縮角膜暴露之治療。</w:t>
            </w:r>
          </w:p>
        </w:tc>
        <w:tc>
          <w:tcPr>
            <w:tcW w:w="283" w:type="dxa"/>
            <w:tcBorders>
              <w:top w:val="single" w:sz="6" w:space="0" w:color="auto"/>
              <w:left w:val="single" w:sz="6" w:space="0" w:color="auto"/>
              <w:bottom w:val="single" w:sz="6" w:space="0" w:color="auto"/>
              <w:right w:val="single" w:sz="6" w:space="0" w:color="auto"/>
            </w:tcBorders>
          </w:tcPr>
          <w:p w14:paraId="7F566221" w14:textId="77777777" w:rsidR="0036527B" w:rsidRPr="00CC1A21" w:rsidRDefault="0036527B"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FF81DA"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255764"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96974E"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376E77"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6626</w:t>
            </w:r>
          </w:p>
        </w:tc>
      </w:tr>
      <w:tr w:rsidR="00CD66FB" w:rsidRPr="00CC1A21" w14:paraId="227235EF" w14:textId="77777777" w:rsidTr="006857FA">
        <w:trPr>
          <w:trHeight w:val="1757"/>
        </w:trPr>
        <w:tc>
          <w:tcPr>
            <w:tcW w:w="850" w:type="dxa"/>
            <w:tcBorders>
              <w:top w:val="single" w:sz="6" w:space="0" w:color="auto"/>
              <w:left w:val="single" w:sz="6" w:space="0" w:color="auto"/>
              <w:bottom w:val="single" w:sz="6" w:space="0" w:color="auto"/>
              <w:right w:val="single" w:sz="6" w:space="0" w:color="auto"/>
            </w:tcBorders>
          </w:tcPr>
          <w:p w14:paraId="31B380CD"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87029B</w:t>
            </w:r>
          </w:p>
        </w:tc>
        <w:tc>
          <w:tcPr>
            <w:tcW w:w="6803" w:type="dxa"/>
            <w:tcBorders>
              <w:top w:val="single" w:sz="6" w:space="0" w:color="auto"/>
              <w:left w:val="single" w:sz="6" w:space="0" w:color="auto"/>
              <w:bottom w:val="single" w:sz="6" w:space="0" w:color="auto"/>
              <w:right w:val="single" w:sz="6" w:space="0" w:color="auto"/>
            </w:tcBorders>
          </w:tcPr>
          <w:p w14:paraId="4E60F65D"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 xml:space="preserve">HUGHES </w:t>
            </w:r>
            <w:r w:rsidRPr="00CC1A21">
              <w:rPr>
                <w:color w:val="000000" w:themeColor="text1"/>
              </w:rPr>
              <w:t>皮瓣</w:t>
            </w:r>
            <w:r w:rsidRPr="00CC1A21">
              <w:rPr>
                <w:color w:val="000000" w:themeColor="text1"/>
              </w:rPr>
              <w:t xml:space="preserve">  Hughes flap</w:t>
            </w:r>
          </w:p>
          <w:p w14:paraId="78D828F8"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註：</w:t>
            </w:r>
          </w:p>
          <w:p w14:paraId="17A8B479"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適應症</w:t>
            </w:r>
          </w:p>
          <w:p w14:paraId="3E203B88" w14:textId="77777777" w:rsidR="00BB7169" w:rsidRPr="00CC1A21" w:rsidRDefault="00BB7169" w:rsidP="006857FA">
            <w:pPr>
              <w:autoSpaceDE w:val="0"/>
              <w:autoSpaceDN w:val="0"/>
              <w:spacing w:line="340" w:lineRule="exact"/>
              <w:ind w:left="240" w:hangingChars="100" w:hanging="240"/>
              <w:rPr>
                <w:color w:val="000000" w:themeColor="text1"/>
              </w:rPr>
            </w:pPr>
            <w:r w:rsidRPr="00CC1A21">
              <w:rPr>
                <w:color w:val="000000" w:themeColor="text1"/>
              </w:rPr>
              <w:t>1.</w:t>
            </w:r>
            <w:r w:rsidRPr="00CC1A21">
              <w:rPr>
                <w:color w:val="000000" w:themeColor="text1"/>
              </w:rPr>
              <w:t>嚴重下眼瞼切損</w:t>
            </w:r>
            <w:r w:rsidRPr="00CC1A21">
              <w:rPr>
                <w:color w:val="000000" w:themeColor="text1"/>
              </w:rPr>
              <w:t>(</w:t>
            </w:r>
            <w:r w:rsidRPr="00CC1A21">
              <w:rPr>
                <w:color w:val="000000" w:themeColor="text1"/>
              </w:rPr>
              <w:t>下眼瞼切損大於</w:t>
            </w:r>
            <w:r w:rsidR="00932A8F" w:rsidRPr="00CC1A21">
              <w:rPr>
                <w:color w:val="000000" w:themeColor="text1"/>
              </w:rPr>
              <w:t>百分之五十</w:t>
            </w:r>
            <w:r w:rsidRPr="00CC1A21">
              <w:rPr>
                <w:color w:val="000000" w:themeColor="text1"/>
              </w:rPr>
              <w:t>)</w:t>
            </w:r>
            <w:r w:rsidRPr="00CC1A21">
              <w:rPr>
                <w:color w:val="000000" w:themeColor="text1"/>
              </w:rPr>
              <w:t>之重建。</w:t>
            </w:r>
          </w:p>
          <w:p w14:paraId="7598A55F"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2.</w:t>
            </w:r>
            <w:r w:rsidRPr="00CC1A21">
              <w:rPr>
                <w:color w:val="000000" w:themeColor="text1"/>
              </w:rPr>
              <w:t>下眼瞼惡性腫瘤切除。</w:t>
            </w:r>
          </w:p>
        </w:tc>
        <w:tc>
          <w:tcPr>
            <w:tcW w:w="283" w:type="dxa"/>
            <w:tcBorders>
              <w:top w:val="single" w:sz="6" w:space="0" w:color="auto"/>
              <w:left w:val="single" w:sz="6" w:space="0" w:color="auto"/>
              <w:bottom w:val="single" w:sz="6" w:space="0" w:color="auto"/>
              <w:right w:val="single" w:sz="6" w:space="0" w:color="auto"/>
            </w:tcBorders>
          </w:tcPr>
          <w:p w14:paraId="7C0D2CF6" w14:textId="77777777" w:rsidR="00BB7169" w:rsidRPr="00CC1A21" w:rsidRDefault="00BB7169"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82D886"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B94998"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493FE9"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259282" w14:textId="77777777" w:rsidR="00BB7169" w:rsidRPr="00CC1A21" w:rsidRDefault="00BB7169" w:rsidP="006857FA">
            <w:pPr>
              <w:pStyle w:val="affffffff4"/>
              <w:spacing w:line="340" w:lineRule="exact"/>
              <w:rPr>
                <w:color w:val="000000" w:themeColor="text1"/>
              </w:rPr>
            </w:pPr>
            <w:r w:rsidRPr="00CC1A21">
              <w:rPr>
                <w:dstrike w:val="0"/>
                <w:color w:val="000000" w:themeColor="text1"/>
              </w:rPr>
              <w:t>7970</w:t>
            </w:r>
          </w:p>
        </w:tc>
      </w:tr>
      <w:tr w:rsidR="00CD66FB" w:rsidRPr="00CC1A21" w14:paraId="3ACAE596" w14:textId="77777777" w:rsidTr="00452349">
        <w:tc>
          <w:tcPr>
            <w:tcW w:w="850" w:type="dxa"/>
            <w:tcBorders>
              <w:top w:val="single" w:sz="6" w:space="0" w:color="auto"/>
              <w:left w:val="single" w:sz="6" w:space="0" w:color="auto"/>
              <w:bottom w:val="single" w:sz="6" w:space="0" w:color="auto"/>
              <w:right w:val="single" w:sz="6" w:space="0" w:color="auto"/>
            </w:tcBorders>
          </w:tcPr>
          <w:p w14:paraId="128BC7DA"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lastRenderedPageBreak/>
              <w:t>87030B</w:t>
            </w:r>
          </w:p>
        </w:tc>
        <w:tc>
          <w:tcPr>
            <w:tcW w:w="6803" w:type="dxa"/>
            <w:tcBorders>
              <w:top w:val="single" w:sz="6" w:space="0" w:color="auto"/>
              <w:left w:val="single" w:sz="6" w:space="0" w:color="auto"/>
              <w:bottom w:val="single" w:sz="6" w:space="0" w:color="auto"/>
              <w:right w:val="single" w:sz="6" w:space="0" w:color="auto"/>
            </w:tcBorders>
          </w:tcPr>
          <w:p w14:paraId="177EA840"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苗勒氏肌切除及提瞼肌放鬆</w:t>
            </w:r>
            <w:r w:rsidRPr="00CC1A21">
              <w:rPr>
                <w:color w:val="000000" w:themeColor="text1"/>
              </w:rPr>
              <w:t xml:space="preserve">  Mullerectomy</w:t>
            </w:r>
          </w:p>
          <w:p w14:paraId="71095F9C" w14:textId="77777777" w:rsidR="0036527B" w:rsidRPr="00CC1A21" w:rsidRDefault="0036527B" w:rsidP="006857FA">
            <w:pPr>
              <w:autoSpaceDE w:val="0"/>
              <w:autoSpaceDN w:val="0"/>
              <w:spacing w:line="340" w:lineRule="exact"/>
              <w:rPr>
                <w:color w:val="000000" w:themeColor="text1"/>
              </w:rPr>
            </w:pPr>
            <w:r w:rsidRPr="00CC1A21">
              <w:rPr>
                <w:color w:val="000000" w:themeColor="text1"/>
              </w:rPr>
              <w:t>註：限葛瑞夫氏眼病變患者申報。</w:t>
            </w:r>
          </w:p>
        </w:tc>
        <w:tc>
          <w:tcPr>
            <w:tcW w:w="283" w:type="dxa"/>
            <w:tcBorders>
              <w:top w:val="single" w:sz="6" w:space="0" w:color="auto"/>
              <w:left w:val="single" w:sz="6" w:space="0" w:color="auto"/>
              <w:bottom w:val="single" w:sz="6" w:space="0" w:color="auto"/>
              <w:right w:val="single" w:sz="6" w:space="0" w:color="auto"/>
            </w:tcBorders>
          </w:tcPr>
          <w:p w14:paraId="0FA5E500" w14:textId="77777777" w:rsidR="0036527B" w:rsidRPr="00CC1A21" w:rsidRDefault="0036527B"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4EF841"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96CBD9"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1735CD" w14:textId="77777777" w:rsidR="0036527B" w:rsidRPr="00CC1A21" w:rsidRDefault="0036527B"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77B796" w14:textId="77777777" w:rsidR="0036527B" w:rsidRPr="00CC1A21" w:rsidRDefault="0036527B" w:rsidP="006857FA">
            <w:pPr>
              <w:autoSpaceDE w:val="0"/>
              <w:autoSpaceDN w:val="0"/>
              <w:spacing w:line="340" w:lineRule="exact"/>
              <w:jc w:val="right"/>
              <w:rPr>
                <w:color w:val="000000" w:themeColor="text1"/>
              </w:rPr>
            </w:pPr>
            <w:r w:rsidRPr="00CC1A21">
              <w:rPr>
                <w:color w:val="000000" w:themeColor="text1"/>
              </w:rPr>
              <w:t>5820</w:t>
            </w:r>
          </w:p>
        </w:tc>
      </w:tr>
      <w:tr w:rsidR="00CD66FB" w:rsidRPr="00CC1A21" w14:paraId="273546B6" w14:textId="77777777" w:rsidTr="006857FA">
        <w:trPr>
          <w:trHeight w:val="1814"/>
        </w:trPr>
        <w:tc>
          <w:tcPr>
            <w:tcW w:w="850" w:type="dxa"/>
            <w:tcBorders>
              <w:top w:val="single" w:sz="6" w:space="0" w:color="auto"/>
              <w:left w:val="single" w:sz="6" w:space="0" w:color="auto"/>
              <w:bottom w:val="single" w:sz="6" w:space="0" w:color="auto"/>
              <w:right w:val="single" w:sz="6" w:space="0" w:color="auto"/>
            </w:tcBorders>
          </w:tcPr>
          <w:p w14:paraId="14D67B25"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87031C</w:t>
            </w:r>
          </w:p>
        </w:tc>
        <w:tc>
          <w:tcPr>
            <w:tcW w:w="6803" w:type="dxa"/>
            <w:tcBorders>
              <w:top w:val="single" w:sz="6" w:space="0" w:color="auto"/>
              <w:left w:val="single" w:sz="6" w:space="0" w:color="auto"/>
              <w:bottom w:val="single" w:sz="6" w:space="0" w:color="auto"/>
              <w:right w:val="single" w:sz="6" w:space="0" w:color="auto"/>
            </w:tcBorders>
          </w:tcPr>
          <w:p w14:paraId="033EF125"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下眼瞼攣縮併角膜暴露矯正術</w:t>
            </w:r>
            <w:r w:rsidRPr="00CC1A21">
              <w:rPr>
                <w:color w:val="000000" w:themeColor="text1"/>
              </w:rPr>
              <w:t xml:space="preserve">  </w:t>
            </w:r>
          </w:p>
          <w:p w14:paraId="20B5BC7C" w14:textId="77777777" w:rsidR="00BB7169" w:rsidRPr="00CC1A21" w:rsidRDefault="00BB7169" w:rsidP="006857FA">
            <w:pPr>
              <w:autoSpaceDE w:val="0"/>
              <w:autoSpaceDN w:val="0"/>
              <w:spacing w:line="340" w:lineRule="exact"/>
              <w:rPr>
                <w:color w:val="000000" w:themeColor="text1"/>
              </w:rPr>
            </w:pPr>
            <w:r w:rsidRPr="00CC1A21">
              <w:rPr>
                <w:color w:val="000000" w:themeColor="text1"/>
              </w:rPr>
              <w:t>Correction of lower lid retraction corneal exposure</w:t>
            </w:r>
          </w:p>
          <w:p w14:paraId="770CA2AF" w14:textId="77777777" w:rsidR="00193516" w:rsidRPr="00CC1A21" w:rsidRDefault="00193516" w:rsidP="006857FA">
            <w:pPr>
              <w:autoSpaceDE w:val="0"/>
              <w:autoSpaceDN w:val="0"/>
              <w:spacing w:line="340" w:lineRule="exact"/>
              <w:ind w:left="480" w:hangingChars="200" w:hanging="480"/>
              <w:rPr>
                <w:color w:val="000000" w:themeColor="text1"/>
              </w:rPr>
            </w:pPr>
            <w:r w:rsidRPr="00CC1A21">
              <w:rPr>
                <w:color w:val="000000" w:themeColor="text1"/>
              </w:rPr>
              <w:t>註：</w:t>
            </w:r>
          </w:p>
          <w:p w14:paraId="3ACA08EA" w14:textId="77777777" w:rsidR="00193516" w:rsidRPr="00CC1A21" w:rsidRDefault="00193516" w:rsidP="006857FA">
            <w:pPr>
              <w:autoSpaceDE w:val="0"/>
              <w:autoSpaceDN w:val="0"/>
              <w:spacing w:line="340" w:lineRule="exact"/>
              <w:rPr>
                <w:color w:val="000000" w:themeColor="text1"/>
              </w:rPr>
            </w:pPr>
            <w:r w:rsidRPr="00CC1A21">
              <w:rPr>
                <w:color w:val="000000" w:themeColor="text1"/>
              </w:rPr>
              <w:t>1.</w:t>
            </w:r>
            <w:r w:rsidRPr="00CC1A21">
              <w:rPr>
                <w:color w:val="000000" w:themeColor="text1"/>
              </w:rPr>
              <w:t>適應症為甲狀腺疾病。</w:t>
            </w:r>
          </w:p>
          <w:p w14:paraId="73C4BDDD" w14:textId="77777777" w:rsidR="00BB7169" w:rsidRPr="00CC1A21" w:rsidRDefault="00193516" w:rsidP="006857FA">
            <w:pPr>
              <w:autoSpaceDE w:val="0"/>
              <w:autoSpaceDN w:val="0"/>
              <w:spacing w:line="340" w:lineRule="exact"/>
              <w:ind w:left="192" w:hangingChars="80" w:hanging="192"/>
              <w:rPr>
                <w:color w:val="000000" w:themeColor="text1"/>
              </w:rPr>
            </w:pPr>
            <w:r w:rsidRPr="00CC1A21">
              <w:rPr>
                <w:color w:val="000000" w:themeColor="text1"/>
              </w:rPr>
              <w:t>2.</w:t>
            </w:r>
            <w:r w:rsidRPr="00CC1A21">
              <w:rPr>
                <w:color w:val="000000" w:themeColor="text1"/>
              </w:rPr>
              <w:t>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5DB4C4B7"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EB7D03"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27E8CE"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1B0579" w14:textId="77777777" w:rsidR="00BB7169" w:rsidRPr="00CC1A21" w:rsidRDefault="00BB7169" w:rsidP="006857FA">
            <w:pPr>
              <w:autoSpaceDE w:val="0"/>
              <w:autoSpaceDN w:val="0"/>
              <w:spacing w:line="34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4ADB63E" w14:textId="77777777" w:rsidR="00BB7169" w:rsidRPr="00CC1A21" w:rsidRDefault="00BB7169" w:rsidP="006857FA">
            <w:pPr>
              <w:pStyle w:val="affffffff4"/>
              <w:spacing w:line="340" w:lineRule="exact"/>
              <w:rPr>
                <w:color w:val="000000" w:themeColor="text1"/>
              </w:rPr>
            </w:pPr>
            <w:r w:rsidRPr="00CC1A21">
              <w:rPr>
                <w:dstrike w:val="0"/>
                <w:color w:val="000000" w:themeColor="text1"/>
              </w:rPr>
              <w:t>6984</w:t>
            </w:r>
          </w:p>
        </w:tc>
      </w:tr>
    </w:tbl>
    <w:p w14:paraId="41E673F5" w14:textId="77777777" w:rsidR="0036527B" w:rsidRPr="00CC1A21" w:rsidRDefault="0036527B" w:rsidP="0036527B">
      <w:pPr>
        <w:rPr>
          <w:color w:val="000000" w:themeColor="text1"/>
          <w:szCs w:val="24"/>
        </w:rPr>
      </w:pPr>
    </w:p>
    <w:p w14:paraId="40FB4E8D" w14:textId="77777777" w:rsidR="00C0171F" w:rsidRPr="00CC1A21" w:rsidRDefault="00C0171F" w:rsidP="0036527B">
      <w:pPr>
        <w:rPr>
          <w:color w:val="000000" w:themeColor="text1"/>
          <w:szCs w:val="24"/>
        </w:rPr>
      </w:pPr>
    </w:p>
    <w:p w14:paraId="04015B2E"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4313B307" w14:textId="77777777" w:rsidR="0036527B" w:rsidRPr="00CC1A21" w:rsidRDefault="0036527B" w:rsidP="0079545A">
      <w:pPr>
        <w:outlineLvl w:val="1"/>
        <w:rPr>
          <w:color w:val="000000" w:themeColor="text1"/>
        </w:rPr>
      </w:pPr>
      <w:r w:rsidRPr="00CC1A21">
        <w:rPr>
          <w:color w:val="000000" w:themeColor="text1"/>
        </w:rPr>
        <w:lastRenderedPageBreak/>
        <w:t>十二、結膜</w:t>
      </w:r>
      <w:r w:rsidRPr="00CC1A21">
        <w:rPr>
          <w:color w:val="000000" w:themeColor="text1"/>
        </w:rPr>
        <w:t>Conjunctiva (8720</w:t>
      </w:r>
      <w:r w:rsidR="004513D2" w:rsidRPr="00CC1A21">
        <w:rPr>
          <w:color w:val="000000" w:themeColor="text1"/>
        </w:rPr>
        <w:t>2</w:t>
      </w:r>
      <w:r w:rsidRPr="00CC1A21">
        <w:rPr>
          <w:color w:val="000000" w:themeColor="text1"/>
        </w:rPr>
        <w:t>-87219)</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7A922FCD"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65C7D9AD"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EF69C49"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15D67F94"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基</w:t>
            </w:r>
          </w:p>
          <w:p w14:paraId="60E9092F"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層</w:t>
            </w:r>
          </w:p>
          <w:p w14:paraId="671247A8"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院</w:t>
            </w:r>
          </w:p>
          <w:p w14:paraId="4353F456"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6D16E33"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地</w:t>
            </w:r>
          </w:p>
          <w:p w14:paraId="2B7D3DAC"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區</w:t>
            </w:r>
          </w:p>
          <w:p w14:paraId="7EB3AA3A"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醫</w:t>
            </w:r>
          </w:p>
          <w:p w14:paraId="4D965C7E"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C673D7E"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區</w:t>
            </w:r>
          </w:p>
          <w:p w14:paraId="3FAEDDF2"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域</w:t>
            </w:r>
          </w:p>
          <w:p w14:paraId="32855838"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醫</w:t>
            </w:r>
          </w:p>
          <w:p w14:paraId="409624E0"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B11789E"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醫</w:t>
            </w:r>
          </w:p>
          <w:p w14:paraId="484D3E08"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學</w:t>
            </w:r>
          </w:p>
          <w:p w14:paraId="5651A3AE"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中</w:t>
            </w:r>
          </w:p>
          <w:p w14:paraId="15011DD5"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6E24320"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支</w:t>
            </w:r>
          </w:p>
          <w:p w14:paraId="11361F29"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付</w:t>
            </w:r>
          </w:p>
          <w:p w14:paraId="64561706"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點</w:t>
            </w:r>
          </w:p>
          <w:p w14:paraId="55BE24AF" w14:textId="77777777" w:rsidR="0036527B" w:rsidRPr="00CC1A21" w:rsidRDefault="0036527B" w:rsidP="0036527B">
            <w:pPr>
              <w:autoSpaceDE w:val="0"/>
              <w:autoSpaceDN w:val="0"/>
              <w:spacing w:line="260" w:lineRule="exact"/>
              <w:jc w:val="center"/>
              <w:rPr>
                <w:color w:val="000000" w:themeColor="text1"/>
              </w:rPr>
            </w:pPr>
            <w:r w:rsidRPr="00CC1A21">
              <w:rPr>
                <w:color w:val="000000" w:themeColor="text1"/>
              </w:rPr>
              <w:t>數</w:t>
            </w:r>
          </w:p>
        </w:tc>
      </w:tr>
      <w:tr w:rsidR="00CD66FB" w:rsidRPr="00CC1A21" w14:paraId="7DDF07C0" w14:textId="77777777" w:rsidTr="00452349">
        <w:tc>
          <w:tcPr>
            <w:tcW w:w="850" w:type="dxa"/>
            <w:tcBorders>
              <w:top w:val="single" w:sz="6" w:space="0" w:color="auto"/>
              <w:left w:val="single" w:sz="6" w:space="0" w:color="auto"/>
              <w:bottom w:val="single" w:sz="6" w:space="0" w:color="auto"/>
              <w:right w:val="single" w:sz="6" w:space="0" w:color="auto"/>
            </w:tcBorders>
          </w:tcPr>
          <w:p w14:paraId="5540D0B2"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87202C</w:t>
            </w:r>
          </w:p>
        </w:tc>
        <w:tc>
          <w:tcPr>
            <w:tcW w:w="6803" w:type="dxa"/>
            <w:tcBorders>
              <w:top w:val="single" w:sz="6" w:space="0" w:color="auto"/>
              <w:left w:val="single" w:sz="6" w:space="0" w:color="auto"/>
              <w:bottom w:val="single" w:sz="6" w:space="0" w:color="auto"/>
              <w:right w:val="single" w:sz="6" w:space="0" w:color="auto"/>
            </w:tcBorders>
          </w:tcPr>
          <w:p w14:paraId="3293150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結膜縫合</w:t>
            </w:r>
            <w:r w:rsidRPr="00CC1A21">
              <w:rPr>
                <w:color w:val="000000" w:themeColor="text1"/>
              </w:rPr>
              <w:t xml:space="preserve"> Suture of conjunctiva</w:t>
            </w:r>
            <w:r w:rsidRPr="00CC1A21">
              <w:rPr>
                <w:color w:val="000000" w:themeColor="text1"/>
              </w:rPr>
              <w:t>一次</w:t>
            </w:r>
          </w:p>
        </w:tc>
        <w:tc>
          <w:tcPr>
            <w:tcW w:w="283" w:type="dxa"/>
            <w:tcBorders>
              <w:top w:val="single" w:sz="6" w:space="0" w:color="auto"/>
              <w:left w:val="single" w:sz="6" w:space="0" w:color="auto"/>
              <w:bottom w:val="single" w:sz="6" w:space="0" w:color="auto"/>
              <w:right w:val="single" w:sz="6" w:space="0" w:color="auto"/>
            </w:tcBorders>
          </w:tcPr>
          <w:p w14:paraId="4F99A71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AD2F5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FE301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86C1A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BF4C4E"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1011</w:t>
            </w:r>
          </w:p>
        </w:tc>
      </w:tr>
      <w:tr w:rsidR="00CD66FB" w:rsidRPr="00CC1A21" w14:paraId="43E7301E" w14:textId="77777777" w:rsidTr="00452349">
        <w:tc>
          <w:tcPr>
            <w:tcW w:w="850" w:type="dxa"/>
            <w:tcBorders>
              <w:top w:val="single" w:sz="6" w:space="0" w:color="auto"/>
              <w:left w:val="single" w:sz="6" w:space="0" w:color="auto"/>
              <w:right w:val="single" w:sz="6" w:space="0" w:color="auto"/>
            </w:tcBorders>
          </w:tcPr>
          <w:p w14:paraId="7039528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87203C</w:t>
            </w:r>
          </w:p>
        </w:tc>
        <w:tc>
          <w:tcPr>
            <w:tcW w:w="6803" w:type="dxa"/>
            <w:tcBorders>
              <w:top w:val="single" w:sz="6" w:space="0" w:color="auto"/>
              <w:left w:val="single" w:sz="6" w:space="0" w:color="auto"/>
              <w:right w:val="single" w:sz="6" w:space="0" w:color="auto"/>
            </w:tcBorders>
          </w:tcPr>
          <w:p w14:paraId="621FCF98"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結膜切片</w:t>
            </w:r>
            <w:r w:rsidRPr="00CC1A21">
              <w:rPr>
                <w:color w:val="000000" w:themeColor="text1"/>
              </w:rPr>
              <w:t xml:space="preserve"> Biopsy of conjunctiva</w:t>
            </w:r>
          </w:p>
        </w:tc>
        <w:tc>
          <w:tcPr>
            <w:tcW w:w="283" w:type="dxa"/>
            <w:tcBorders>
              <w:top w:val="single" w:sz="6" w:space="0" w:color="auto"/>
              <w:left w:val="single" w:sz="6" w:space="0" w:color="auto"/>
              <w:right w:val="single" w:sz="6" w:space="0" w:color="auto"/>
            </w:tcBorders>
          </w:tcPr>
          <w:p w14:paraId="796BF03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CEBE47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0A9A6B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76CA3E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2DD79E78"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1086</w:t>
            </w:r>
          </w:p>
        </w:tc>
      </w:tr>
      <w:tr w:rsidR="00CD66FB" w:rsidRPr="00CC1A21" w14:paraId="786841C2" w14:textId="77777777" w:rsidTr="00452349">
        <w:tc>
          <w:tcPr>
            <w:tcW w:w="850" w:type="dxa"/>
            <w:tcBorders>
              <w:top w:val="single" w:sz="6" w:space="0" w:color="auto"/>
              <w:left w:val="single" w:sz="6" w:space="0" w:color="auto"/>
              <w:right w:val="single" w:sz="6" w:space="0" w:color="auto"/>
            </w:tcBorders>
          </w:tcPr>
          <w:p w14:paraId="172DD687" w14:textId="77777777" w:rsidR="0036527B" w:rsidRPr="00CC1A2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548BB489"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結膜病灶切除</w:t>
            </w:r>
            <w:r w:rsidRPr="00CC1A21">
              <w:rPr>
                <w:color w:val="000000" w:themeColor="text1"/>
              </w:rPr>
              <w:t xml:space="preserve"> Excision lesion of conjunctiva, benign</w:t>
            </w:r>
          </w:p>
        </w:tc>
        <w:tc>
          <w:tcPr>
            <w:tcW w:w="283" w:type="dxa"/>
            <w:tcBorders>
              <w:top w:val="single" w:sz="6" w:space="0" w:color="auto"/>
              <w:left w:val="single" w:sz="6" w:space="0" w:color="auto"/>
              <w:right w:val="single" w:sz="6" w:space="0" w:color="auto"/>
            </w:tcBorders>
          </w:tcPr>
          <w:p w14:paraId="0E99CE27"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3D86749A"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A3407E4"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91FAEC3"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7F804F1F" w14:textId="77777777" w:rsidR="0036527B" w:rsidRPr="00CC1A21" w:rsidRDefault="0036527B" w:rsidP="0036527B">
            <w:pPr>
              <w:autoSpaceDE w:val="0"/>
              <w:autoSpaceDN w:val="0"/>
              <w:spacing w:line="240" w:lineRule="atLeast"/>
              <w:rPr>
                <w:color w:val="000000" w:themeColor="text1"/>
              </w:rPr>
            </w:pPr>
          </w:p>
        </w:tc>
      </w:tr>
      <w:tr w:rsidR="00CD66FB" w:rsidRPr="00CC1A21" w14:paraId="01CE92AE" w14:textId="77777777" w:rsidTr="00452349">
        <w:tc>
          <w:tcPr>
            <w:tcW w:w="850" w:type="dxa"/>
            <w:tcBorders>
              <w:left w:val="single" w:sz="6" w:space="0" w:color="auto"/>
              <w:right w:val="single" w:sz="6" w:space="0" w:color="auto"/>
            </w:tcBorders>
          </w:tcPr>
          <w:p w14:paraId="52AFA61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87204C</w:t>
            </w:r>
          </w:p>
        </w:tc>
        <w:tc>
          <w:tcPr>
            <w:tcW w:w="6803" w:type="dxa"/>
            <w:tcBorders>
              <w:left w:val="single" w:sz="6" w:space="0" w:color="auto"/>
              <w:right w:val="single" w:sz="6" w:space="0" w:color="auto"/>
            </w:tcBorders>
          </w:tcPr>
          <w:p w14:paraId="37838883"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小於</w:t>
            </w:r>
            <w:r w:rsidR="00932A8F" w:rsidRPr="00CC1A21">
              <w:rPr>
                <w:color w:val="000000" w:themeColor="text1"/>
              </w:rPr>
              <w:t>三</w:t>
            </w:r>
            <w:r w:rsidRPr="00CC1A21">
              <w:rPr>
                <w:color w:val="000000" w:themeColor="text1"/>
              </w:rPr>
              <w:t>mm less than 3mm</w:t>
            </w:r>
          </w:p>
        </w:tc>
        <w:tc>
          <w:tcPr>
            <w:tcW w:w="283" w:type="dxa"/>
            <w:tcBorders>
              <w:left w:val="single" w:sz="6" w:space="0" w:color="auto"/>
              <w:right w:val="single" w:sz="6" w:space="0" w:color="auto"/>
            </w:tcBorders>
          </w:tcPr>
          <w:p w14:paraId="4C18E05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163E9E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21125EB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8C8C46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924BF60"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1315</w:t>
            </w:r>
          </w:p>
        </w:tc>
      </w:tr>
      <w:tr w:rsidR="00CD66FB" w:rsidRPr="00CC1A21" w14:paraId="5ADCA9F8" w14:textId="77777777" w:rsidTr="000F6652">
        <w:tc>
          <w:tcPr>
            <w:tcW w:w="850" w:type="dxa"/>
            <w:tcBorders>
              <w:left w:val="single" w:sz="6" w:space="0" w:color="auto"/>
              <w:bottom w:val="single" w:sz="6" w:space="0" w:color="auto"/>
              <w:right w:val="single" w:sz="6" w:space="0" w:color="auto"/>
            </w:tcBorders>
          </w:tcPr>
          <w:p w14:paraId="6CDDD7A7"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87205C</w:t>
            </w:r>
          </w:p>
        </w:tc>
        <w:tc>
          <w:tcPr>
            <w:tcW w:w="6803" w:type="dxa"/>
            <w:tcBorders>
              <w:left w:val="single" w:sz="6" w:space="0" w:color="auto"/>
              <w:bottom w:val="single" w:sz="6" w:space="0" w:color="auto"/>
              <w:right w:val="single" w:sz="6" w:space="0" w:color="auto"/>
            </w:tcBorders>
          </w:tcPr>
          <w:p w14:paraId="15A7159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大於</w:t>
            </w:r>
            <w:r w:rsidR="00932A8F" w:rsidRPr="00CC1A21">
              <w:rPr>
                <w:color w:val="000000" w:themeColor="text1"/>
              </w:rPr>
              <w:t>三</w:t>
            </w:r>
            <w:r w:rsidRPr="00CC1A21">
              <w:rPr>
                <w:color w:val="000000" w:themeColor="text1"/>
              </w:rPr>
              <w:t>mm large than 3mm</w:t>
            </w:r>
          </w:p>
        </w:tc>
        <w:tc>
          <w:tcPr>
            <w:tcW w:w="283" w:type="dxa"/>
            <w:tcBorders>
              <w:left w:val="single" w:sz="6" w:space="0" w:color="auto"/>
              <w:bottom w:val="single" w:sz="6" w:space="0" w:color="auto"/>
              <w:right w:val="single" w:sz="6" w:space="0" w:color="auto"/>
            </w:tcBorders>
          </w:tcPr>
          <w:p w14:paraId="45F3E5E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8C76A3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541B82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541E47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BE77E14"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1748</w:t>
            </w:r>
          </w:p>
        </w:tc>
      </w:tr>
      <w:tr w:rsidR="00CD66FB" w:rsidRPr="00CC1A21" w14:paraId="0AAA5618" w14:textId="77777777" w:rsidTr="000F6652">
        <w:tc>
          <w:tcPr>
            <w:tcW w:w="850" w:type="dxa"/>
            <w:tcBorders>
              <w:top w:val="single" w:sz="6" w:space="0" w:color="auto"/>
              <w:left w:val="single" w:sz="6" w:space="0" w:color="auto"/>
              <w:bottom w:val="single" w:sz="6" w:space="0" w:color="auto"/>
              <w:right w:val="single" w:sz="6" w:space="0" w:color="auto"/>
            </w:tcBorders>
          </w:tcPr>
          <w:p w14:paraId="5E716DBA"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87206C</w:t>
            </w:r>
          </w:p>
        </w:tc>
        <w:tc>
          <w:tcPr>
            <w:tcW w:w="6803" w:type="dxa"/>
            <w:tcBorders>
              <w:top w:val="single" w:sz="6" w:space="0" w:color="auto"/>
              <w:left w:val="single" w:sz="6" w:space="0" w:color="auto"/>
              <w:bottom w:val="single" w:sz="6" w:space="0" w:color="auto"/>
              <w:right w:val="single" w:sz="6" w:space="0" w:color="auto"/>
            </w:tcBorders>
          </w:tcPr>
          <w:p w14:paraId="408B6238"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結膜病灶切除惡性，併粘膜移植</w:t>
            </w:r>
            <w:r w:rsidRPr="00CC1A21">
              <w:rPr>
                <w:color w:val="000000" w:themeColor="text1"/>
              </w:rPr>
              <w:t xml:space="preserve"> </w:t>
            </w:r>
          </w:p>
          <w:p w14:paraId="3E43DC87"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Excision lesion of conjunctiva, malignant with mucous membrane graft</w:t>
            </w:r>
          </w:p>
        </w:tc>
        <w:tc>
          <w:tcPr>
            <w:tcW w:w="283" w:type="dxa"/>
            <w:tcBorders>
              <w:top w:val="single" w:sz="6" w:space="0" w:color="auto"/>
              <w:left w:val="single" w:sz="6" w:space="0" w:color="auto"/>
              <w:bottom w:val="single" w:sz="6" w:space="0" w:color="auto"/>
              <w:right w:val="single" w:sz="6" w:space="0" w:color="auto"/>
            </w:tcBorders>
          </w:tcPr>
          <w:p w14:paraId="4C700D3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B8FA7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6C584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83817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0ADC18"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4503</w:t>
            </w:r>
          </w:p>
        </w:tc>
      </w:tr>
      <w:tr w:rsidR="00CD66FB" w:rsidRPr="00CC1A21" w14:paraId="40F7BEF7" w14:textId="77777777" w:rsidTr="000F6652">
        <w:tc>
          <w:tcPr>
            <w:tcW w:w="850" w:type="dxa"/>
            <w:tcBorders>
              <w:top w:val="single" w:sz="6" w:space="0" w:color="auto"/>
              <w:left w:val="single" w:sz="6" w:space="0" w:color="auto"/>
              <w:right w:val="single" w:sz="6" w:space="0" w:color="auto"/>
            </w:tcBorders>
          </w:tcPr>
          <w:p w14:paraId="43B5943C" w14:textId="77777777" w:rsidR="0036527B" w:rsidRPr="00CC1A2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2804A082"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結膜成形術</w:t>
            </w:r>
            <w:r w:rsidRPr="00CC1A21">
              <w:rPr>
                <w:color w:val="000000" w:themeColor="text1"/>
              </w:rPr>
              <w:t xml:space="preserve"> Conjunctival plasty</w:t>
            </w:r>
          </w:p>
        </w:tc>
        <w:tc>
          <w:tcPr>
            <w:tcW w:w="283" w:type="dxa"/>
            <w:tcBorders>
              <w:top w:val="single" w:sz="6" w:space="0" w:color="auto"/>
              <w:left w:val="single" w:sz="6" w:space="0" w:color="auto"/>
              <w:right w:val="single" w:sz="6" w:space="0" w:color="auto"/>
            </w:tcBorders>
          </w:tcPr>
          <w:p w14:paraId="548E657B"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75D7F9BF"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7994FAF6"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36CA2D4"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59AF9BC5" w14:textId="77777777" w:rsidR="0036527B" w:rsidRPr="00CC1A21" w:rsidRDefault="0036527B" w:rsidP="0036527B">
            <w:pPr>
              <w:autoSpaceDE w:val="0"/>
              <w:autoSpaceDN w:val="0"/>
              <w:spacing w:line="240" w:lineRule="atLeast"/>
              <w:rPr>
                <w:color w:val="000000" w:themeColor="text1"/>
              </w:rPr>
            </w:pPr>
          </w:p>
        </w:tc>
      </w:tr>
      <w:tr w:rsidR="00CD66FB" w:rsidRPr="00CC1A21" w14:paraId="181E1AF7" w14:textId="77777777" w:rsidTr="00452349">
        <w:tc>
          <w:tcPr>
            <w:tcW w:w="850" w:type="dxa"/>
            <w:tcBorders>
              <w:left w:val="single" w:sz="6" w:space="0" w:color="auto"/>
              <w:right w:val="single" w:sz="6" w:space="0" w:color="auto"/>
            </w:tcBorders>
          </w:tcPr>
          <w:p w14:paraId="7B65E0DE"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87207B</w:t>
            </w:r>
          </w:p>
        </w:tc>
        <w:tc>
          <w:tcPr>
            <w:tcW w:w="6803" w:type="dxa"/>
            <w:tcBorders>
              <w:left w:val="single" w:sz="6" w:space="0" w:color="auto"/>
              <w:right w:val="single" w:sz="6" w:space="0" w:color="auto"/>
            </w:tcBorders>
          </w:tcPr>
          <w:p w14:paraId="0E70AE5F"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有移植</w:t>
            </w:r>
            <w:r w:rsidRPr="00CC1A21">
              <w:rPr>
                <w:color w:val="000000" w:themeColor="text1"/>
              </w:rPr>
              <w:t xml:space="preserve"> with graft</w:t>
            </w:r>
          </w:p>
        </w:tc>
        <w:tc>
          <w:tcPr>
            <w:tcW w:w="283" w:type="dxa"/>
            <w:tcBorders>
              <w:left w:val="single" w:sz="6" w:space="0" w:color="auto"/>
              <w:right w:val="single" w:sz="6" w:space="0" w:color="auto"/>
            </w:tcBorders>
          </w:tcPr>
          <w:p w14:paraId="13DE209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left w:val="single" w:sz="6" w:space="0" w:color="auto"/>
              <w:right w:val="single" w:sz="6" w:space="0" w:color="auto"/>
            </w:tcBorders>
          </w:tcPr>
          <w:p w14:paraId="4B9535E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641616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54212F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2DD8AAE"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4120</w:t>
            </w:r>
          </w:p>
        </w:tc>
      </w:tr>
      <w:tr w:rsidR="00CD66FB" w:rsidRPr="00CC1A21" w14:paraId="6C7DC4D3" w14:textId="77777777" w:rsidTr="00452349">
        <w:tc>
          <w:tcPr>
            <w:tcW w:w="850" w:type="dxa"/>
            <w:tcBorders>
              <w:left w:val="single" w:sz="6" w:space="0" w:color="auto"/>
              <w:bottom w:val="single" w:sz="6" w:space="0" w:color="auto"/>
              <w:right w:val="single" w:sz="6" w:space="0" w:color="auto"/>
            </w:tcBorders>
          </w:tcPr>
          <w:p w14:paraId="55FD42D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87208B</w:t>
            </w:r>
          </w:p>
        </w:tc>
        <w:tc>
          <w:tcPr>
            <w:tcW w:w="6803" w:type="dxa"/>
            <w:tcBorders>
              <w:left w:val="single" w:sz="6" w:space="0" w:color="auto"/>
              <w:bottom w:val="single" w:sz="6" w:space="0" w:color="auto"/>
              <w:right w:val="single" w:sz="6" w:space="0" w:color="auto"/>
            </w:tcBorders>
          </w:tcPr>
          <w:p w14:paraId="6FF9BBB2"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無移植</w:t>
            </w:r>
            <w:r w:rsidRPr="00CC1A21">
              <w:rPr>
                <w:color w:val="000000" w:themeColor="text1"/>
              </w:rPr>
              <w:t xml:space="preserve"> without graft</w:t>
            </w:r>
          </w:p>
        </w:tc>
        <w:tc>
          <w:tcPr>
            <w:tcW w:w="283" w:type="dxa"/>
            <w:tcBorders>
              <w:left w:val="single" w:sz="6" w:space="0" w:color="auto"/>
              <w:bottom w:val="single" w:sz="6" w:space="0" w:color="auto"/>
              <w:right w:val="single" w:sz="6" w:space="0" w:color="auto"/>
            </w:tcBorders>
          </w:tcPr>
          <w:p w14:paraId="5AA27F1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left w:val="single" w:sz="6" w:space="0" w:color="auto"/>
              <w:bottom w:val="single" w:sz="6" w:space="0" w:color="auto"/>
              <w:right w:val="single" w:sz="6" w:space="0" w:color="auto"/>
            </w:tcBorders>
          </w:tcPr>
          <w:p w14:paraId="26F2970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4399DE0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00E7D2F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58952372"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2705</w:t>
            </w:r>
          </w:p>
        </w:tc>
      </w:tr>
      <w:tr w:rsidR="00CD66FB" w:rsidRPr="00CC1A21" w14:paraId="04746228" w14:textId="77777777" w:rsidTr="00452349">
        <w:tc>
          <w:tcPr>
            <w:tcW w:w="850" w:type="dxa"/>
            <w:tcBorders>
              <w:top w:val="single" w:sz="6" w:space="0" w:color="auto"/>
              <w:left w:val="single" w:sz="6" w:space="0" w:color="auto"/>
              <w:bottom w:val="single" w:sz="6" w:space="0" w:color="auto"/>
              <w:right w:val="single" w:sz="6" w:space="0" w:color="auto"/>
            </w:tcBorders>
          </w:tcPr>
          <w:p w14:paraId="2FF4B3FC"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87209C</w:t>
            </w:r>
          </w:p>
        </w:tc>
        <w:tc>
          <w:tcPr>
            <w:tcW w:w="6803" w:type="dxa"/>
            <w:tcBorders>
              <w:top w:val="single" w:sz="6" w:space="0" w:color="auto"/>
              <w:left w:val="single" w:sz="6" w:space="0" w:color="auto"/>
              <w:bottom w:val="single" w:sz="6" w:space="0" w:color="auto"/>
              <w:right w:val="single" w:sz="6" w:space="0" w:color="auto"/>
            </w:tcBorders>
          </w:tcPr>
          <w:p w14:paraId="59A9A29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結膜瓣形成術</w:t>
            </w:r>
            <w:r w:rsidRPr="00CC1A21">
              <w:rPr>
                <w:color w:val="000000" w:themeColor="text1"/>
              </w:rPr>
              <w:t xml:space="preserve"> Conjunctival flap peritectomy</w:t>
            </w:r>
          </w:p>
        </w:tc>
        <w:tc>
          <w:tcPr>
            <w:tcW w:w="283" w:type="dxa"/>
            <w:tcBorders>
              <w:top w:val="single" w:sz="6" w:space="0" w:color="auto"/>
              <w:left w:val="single" w:sz="6" w:space="0" w:color="auto"/>
              <w:bottom w:val="single" w:sz="6" w:space="0" w:color="auto"/>
              <w:right w:val="single" w:sz="6" w:space="0" w:color="auto"/>
            </w:tcBorders>
          </w:tcPr>
          <w:p w14:paraId="5BCF3EB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6C83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5C44A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C327A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D592FB"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1882</w:t>
            </w:r>
          </w:p>
        </w:tc>
      </w:tr>
      <w:tr w:rsidR="00CD66FB" w:rsidRPr="00CC1A21" w14:paraId="72B6A7E4" w14:textId="77777777" w:rsidTr="00452349">
        <w:tc>
          <w:tcPr>
            <w:tcW w:w="850" w:type="dxa"/>
            <w:tcBorders>
              <w:top w:val="single" w:sz="6" w:space="0" w:color="auto"/>
              <w:left w:val="single" w:sz="6" w:space="0" w:color="auto"/>
              <w:bottom w:val="single" w:sz="6" w:space="0" w:color="auto"/>
              <w:right w:val="single" w:sz="6" w:space="0" w:color="auto"/>
            </w:tcBorders>
          </w:tcPr>
          <w:p w14:paraId="7FE64A2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87210C</w:t>
            </w:r>
          </w:p>
        </w:tc>
        <w:tc>
          <w:tcPr>
            <w:tcW w:w="6803" w:type="dxa"/>
            <w:tcBorders>
              <w:top w:val="single" w:sz="6" w:space="0" w:color="auto"/>
              <w:left w:val="single" w:sz="6" w:space="0" w:color="auto"/>
              <w:bottom w:val="single" w:sz="6" w:space="0" w:color="auto"/>
              <w:right w:val="single" w:sz="6" w:space="0" w:color="auto"/>
            </w:tcBorders>
          </w:tcPr>
          <w:p w14:paraId="40B6DDA2"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結膜良性腫瘤冷凍術</w:t>
            </w:r>
          </w:p>
          <w:p w14:paraId="42615D4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Cryotherapy of conjunctival tumor, benign</w:t>
            </w:r>
          </w:p>
        </w:tc>
        <w:tc>
          <w:tcPr>
            <w:tcW w:w="283" w:type="dxa"/>
            <w:tcBorders>
              <w:top w:val="single" w:sz="6" w:space="0" w:color="auto"/>
              <w:left w:val="single" w:sz="6" w:space="0" w:color="auto"/>
              <w:bottom w:val="single" w:sz="6" w:space="0" w:color="auto"/>
              <w:right w:val="single" w:sz="6" w:space="0" w:color="auto"/>
            </w:tcBorders>
          </w:tcPr>
          <w:p w14:paraId="2C43527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BE8BF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D9267"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B627F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0276767"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1072</w:t>
            </w:r>
          </w:p>
        </w:tc>
      </w:tr>
      <w:tr w:rsidR="00CD66FB" w:rsidRPr="00CC1A21" w14:paraId="7D166B61" w14:textId="77777777" w:rsidTr="006D54B7">
        <w:tc>
          <w:tcPr>
            <w:tcW w:w="850" w:type="dxa"/>
            <w:tcBorders>
              <w:top w:val="single" w:sz="6" w:space="0" w:color="auto"/>
              <w:left w:val="single" w:sz="6" w:space="0" w:color="auto"/>
              <w:bottom w:val="single" w:sz="6" w:space="0" w:color="auto"/>
              <w:right w:val="single" w:sz="6" w:space="0" w:color="auto"/>
            </w:tcBorders>
          </w:tcPr>
          <w:p w14:paraId="6453CEFC" w14:textId="77777777" w:rsidR="007F2ADE" w:rsidRPr="00CC1A21" w:rsidRDefault="007F2ADE" w:rsidP="006D54B7">
            <w:pPr>
              <w:autoSpaceDE w:val="0"/>
              <w:autoSpaceDN w:val="0"/>
              <w:spacing w:line="240" w:lineRule="atLeast"/>
              <w:rPr>
                <w:color w:val="000000" w:themeColor="text1"/>
              </w:rPr>
            </w:pPr>
            <w:r w:rsidRPr="00CC1A21">
              <w:rPr>
                <w:color w:val="000000" w:themeColor="text1"/>
              </w:rPr>
              <w:t>87211B</w:t>
            </w:r>
          </w:p>
        </w:tc>
        <w:tc>
          <w:tcPr>
            <w:tcW w:w="6803" w:type="dxa"/>
            <w:tcBorders>
              <w:top w:val="single" w:sz="6" w:space="0" w:color="auto"/>
              <w:left w:val="single" w:sz="6" w:space="0" w:color="auto"/>
              <w:bottom w:val="single" w:sz="6" w:space="0" w:color="auto"/>
              <w:right w:val="single" w:sz="6" w:space="0" w:color="auto"/>
            </w:tcBorders>
          </w:tcPr>
          <w:p w14:paraId="7E388ECE" w14:textId="77777777" w:rsidR="007F2ADE" w:rsidRPr="00CC1A21" w:rsidRDefault="007F2ADE" w:rsidP="006D54B7">
            <w:pPr>
              <w:autoSpaceDE w:val="0"/>
              <w:autoSpaceDN w:val="0"/>
              <w:spacing w:line="240" w:lineRule="atLeast"/>
              <w:rPr>
                <w:color w:val="000000" w:themeColor="text1"/>
              </w:rPr>
            </w:pPr>
            <w:r w:rsidRPr="00CC1A21">
              <w:rPr>
                <w:color w:val="000000" w:themeColor="text1"/>
              </w:rPr>
              <w:t>結膜惡性腫瘤冷凍術</w:t>
            </w:r>
          </w:p>
          <w:p w14:paraId="5ACB7F4D" w14:textId="77777777" w:rsidR="007F2ADE" w:rsidRPr="00CC1A21" w:rsidRDefault="007F2ADE" w:rsidP="006D54B7">
            <w:pPr>
              <w:autoSpaceDE w:val="0"/>
              <w:autoSpaceDN w:val="0"/>
              <w:spacing w:line="240" w:lineRule="atLeast"/>
              <w:rPr>
                <w:color w:val="000000" w:themeColor="text1"/>
              </w:rPr>
            </w:pPr>
            <w:r w:rsidRPr="00CC1A21">
              <w:rPr>
                <w:color w:val="000000" w:themeColor="text1"/>
              </w:rPr>
              <w:t>Cryotherapy of conjunctival tumor, malignancy</w:t>
            </w:r>
          </w:p>
        </w:tc>
        <w:tc>
          <w:tcPr>
            <w:tcW w:w="283" w:type="dxa"/>
            <w:tcBorders>
              <w:top w:val="single" w:sz="6" w:space="0" w:color="auto"/>
              <w:left w:val="single" w:sz="6" w:space="0" w:color="auto"/>
              <w:bottom w:val="single" w:sz="6" w:space="0" w:color="auto"/>
              <w:right w:val="single" w:sz="6" w:space="0" w:color="auto"/>
            </w:tcBorders>
          </w:tcPr>
          <w:p w14:paraId="4BDFA096" w14:textId="77777777" w:rsidR="007F2ADE" w:rsidRPr="00CC1A21" w:rsidRDefault="007F2ADE" w:rsidP="006D54B7">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D207EBF" w14:textId="77777777" w:rsidR="007F2ADE" w:rsidRPr="00CC1A21" w:rsidRDefault="007F2ADE" w:rsidP="006D54B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AB4093" w14:textId="77777777" w:rsidR="007F2ADE" w:rsidRPr="00CC1A21" w:rsidRDefault="007F2ADE" w:rsidP="006D54B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D9236A" w14:textId="77777777" w:rsidR="007F2ADE" w:rsidRPr="00CC1A21" w:rsidRDefault="007F2ADE" w:rsidP="006D54B7">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B307572" w14:textId="77777777" w:rsidR="007F2ADE" w:rsidRPr="00CC1A21" w:rsidRDefault="007F2ADE" w:rsidP="006D54B7">
            <w:pPr>
              <w:pStyle w:val="affffffff4"/>
              <w:rPr>
                <w:color w:val="000000" w:themeColor="text1"/>
              </w:rPr>
            </w:pPr>
            <w:r w:rsidRPr="00CC1A21">
              <w:rPr>
                <w:dstrike w:val="0"/>
                <w:color w:val="000000" w:themeColor="text1"/>
              </w:rPr>
              <w:t>1633</w:t>
            </w:r>
          </w:p>
        </w:tc>
      </w:tr>
      <w:tr w:rsidR="00CD66FB" w:rsidRPr="00CC1A21" w14:paraId="38F59C9A" w14:textId="77777777" w:rsidTr="00452349">
        <w:tc>
          <w:tcPr>
            <w:tcW w:w="850" w:type="dxa"/>
            <w:tcBorders>
              <w:top w:val="single" w:sz="6" w:space="0" w:color="auto"/>
              <w:left w:val="single" w:sz="6" w:space="0" w:color="auto"/>
              <w:right w:val="single" w:sz="6" w:space="0" w:color="auto"/>
            </w:tcBorders>
          </w:tcPr>
          <w:p w14:paraId="602267B1" w14:textId="77777777" w:rsidR="0036527B" w:rsidRPr="00CC1A21" w:rsidRDefault="0036527B" w:rsidP="0036527B">
            <w:pPr>
              <w:widowControl/>
              <w:spacing w:line="240" w:lineRule="atLeast"/>
              <w:rPr>
                <w:color w:val="000000" w:themeColor="text1"/>
              </w:rPr>
            </w:pPr>
          </w:p>
        </w:tc>
        <w:tc>
          <w:tcPr>
            <w:tcW w:w="6803" w:type="dxa"/>
            <w:tcBorders>
              <w:top w:val="single" w:sz="6" w:space="0" w:color="auto"/>
              <w:left w:val="single" w:sz="6" w:space="0" w:color="auto"/>
              <w:right w:val="single" w:sz="6" w:space="0" w:color="auto"/>
            </w:tcBorders>
          </w:tcPr>
          <w:p w14:paraId="22F0CA18"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翼狀贅肉切除術</w:t>
            </w:r>
            <w:r w:rsidRPr="00CC1A21">
              <w:rPr>
                <w:color w:val="000000" w:themeColor="text1"/>
              </w:rPr>
              <w:t xml:space="preserve"> Excision of pterygium</w:t>
            </w:r>
          </w:p>
        </w:tc>
        <w:tc>
          <w:tcPr>
            <w:tcW w:w="283" w:type="dxa"/>
            <w:tcBorders>
              <w:top w:val="single" w:sz="6" w:space="0" w:color="auto"/>
              <w:left w:val="single" w:sz="6" w:space="0" w:color="auto"/>
              <w:right w:val="single" w:sz="6" w:space="0" w:color="auto"/>
            </w:tcBorders>
          </w:tcPr>
          <w:p w14:paraId="0A85B790"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46DFD5AC"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1414F07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259DBED"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4C56CCA4" w14:textId="77777777" w:rsidR="0036527B" w:rsidRPr="00CC1A21" w:rsidRDefault="0036527B" w:rsidP="0036527B">
            <w:pPr>
              <w:autoSpaceDE w:val="0"/>
              <w:autoSpaceDN w:val="0"/>
              <w:spacing w:line="240" w:lineRule="atLeast"/>
              <w:rPr>
                <w:color w:val="000000" w:themeColor="text1"/>
              </w:rPr>
            </w:pPr>
          </w:p>
        </w:tc>
      </w:tr>
      <w:tr w:rsidR="00CD66FB" w:rsidRPr="00CC1A21" w14:paraId="76940E3E" w14:textId="77777777" w:rsidTr="00452349">
        <w:tc>
          <w:tcPr>
            <w:tcW w:w="850" w:type="dxa"/>
            <w:tcBorders>
              <w:left w:val="single" w:sz="6" w:space="0" w:color="auto"/>
              <w:right w:val="single" w:sz="6" w:space="0" w:color="auto"/>
            </w:tcBorders>
          </w:tcPr>
          <w:p w14:paraId="41859570"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87212C</w:t>
            </w:r>
          </w:p>
        </w:tc>
        <w:tc>
          <w:tcPr>
            <w:tcW w:w="6803" w:type="dxa"/>
            <w:tcBorders>
              <w:left w:val="single" w:sz="6" w:space="0" w:color="auto"/>
              <w:right w:val="single" w:sz="6" w:space="0" w:color="auto"/>
            </w:tcBorders>
          </w:tcPr>
          <w:p w14:paraId="3CC2CD3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初發</w:t>
            </w:r>
            <w:r w:rsidRPr="00CC1A21">
              <w:rPr>
                <w:color w:val="000000" w:themeColor="text1"/>
              </w:rPr>
              <w:t xml:space="preserve"> primary</w:t>
            </w:r>
          </w:p>
        </w:tc>
        <w:tc>
          <w:tcPr>
            <w:tcW w:w="283" w:type="dxa"/>
            <w:tcBorders>
              <w:left w:val="single" w:sz="6" w:space="0" w:color="auto"/>
              <w:right w:val="single" w:sz="6" w:space="0" w:color="auto"/>
            </w:tcBorders>
          </w:tcPr>
          <w:p w14:paraId="1846B309"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B4F18C3"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475EF65"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4B6DC79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4D8EB3C9"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2269</w:t>
            </w:r>
          </w:p>
        </w:tc>
      </w:tr>
      <w:tr w:rsidR="00CD66FB" w:rsidRPr="00CC1A21" w14:paraId="379E777B" w14:textId="77777777" w:rsidTr="00452349">
        <w:tc>
          <w:tcPr>
            <w:tcW w:w="850" w:type="dxa"/>
            <w:tcBorders>
              <w:left w:val="single" w:sz="6" w:space="0" w:color="auto"/>
              <w:bottom w:val="single" w:sz="6" w:space="0" w:color="auto"/>
              <w:right w:val="single" w:sz="6" w:space="0" w:color="auto"/>
            </w:tcBorders>
          </w:tcPr>
          <w:p w14:paraId="28F353C4"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87213C</w:t>
            </w:r>
          </w:p>
        </w:tc>
        <w:tc>
          <w:tcPr>
            <w:tcW w:w="6803" w:type="dxa"/>
            <w:tcBorders>
              <w:left w:val="single" w:sz="6" w:space="0" w:color="auto"/>
              <w:bottom w:val="single" w:sz="6" w:space="0" w:color="auto"/>
              <w:right w:val="single" w:sz="6" w:space="0" w:color="auto"/>
            </w:tcBorders>
          </w:tcPr>
          <w:p w14:paraId="19E147C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復發</w:t>
            </w:r>
            <w:r w:rsidRPr="00CC1A21">
              <w:rPr>
                <w:color w:val="000000" w:themeColor="text1"/>
              </w:rPr>
              <w:t xml:space="preserve"> complicated or recurrent</w:t>
            </w:r>
          </w:p>
        </w:tc>
        <w:tc>
          <w:tcPr>
            <w:tcW w:w="283" w:type="dxa"/>
            <w:tcBorders>
              <w:left w:val="single" w:sz="6" w:space="0" w:color="auto"/>
              <w:bottom w:val="single" w:sz="6" w:space="0" w:color="auto"/>
              <w:right w:val="single" w:sz="6" w:space="0" w:color="auto"/>
            </w:tcBorders>
          </w:tcPr>
          <w:p w14:paraId="728B019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9C80FE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6B183231"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A4A70F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4DDAF65"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3250</w:t>
            </w:r>
          </w:p>
        </w:tc>
      </w:tr>
      <w:tr w:rsidR="00CD66FB" w:rsidRPr="00CC1A21" w14:paraId="7EE87E29" w14:textId="77777777" w:rsidTr="00452349">
        <w:tc>
          <w:tcPr>
            <w:tcW w:w="850" w:type="dxa"/>
            <w:tcBorders>
              <w:top w:val="single" w:sz="6" w:space="0" w:color="auto"/>
              <w:left w:val="single" w:sz="6" w:space="0" w:color="auto"/>
              <w:bottom w:val="single" w:sz="6" w:space="0" w:color="auto"/>
              <w:right w:val="single" w:sz="6" w:space="0" w:color="auto"/>
            </w:tcBorders>
          </w:tcPr>
          <w:p w14:paraId="555A6F97"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87214B</w:t>
            </w:r>
          </w:p>
        </w:tc>
        <w:tc>
          <w:tcPr>
            <w:tcW w:w="6803" w:type="dxa"/>
            <w:tcBorders>
              <w:top w:val="single" w:sz="6" w:space="0" w:color="auto"/>
              <w:left w:val="single" w:sz="6" w:space="0" w:color="auto"/>
              <w:bottom w:val="single" w:sz="6" w:space="0" w:color="auto"/>
              <w:right w:val="single" w:sz="6" w:space="0" w:color="auto"/>
            </w:tcBorders>
          </w:tcPr>
          <w:p w14:paraId="0977DFC2"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結膜囊部份成形術</w:t>
            </w:r>
          </w:p>
          <w:p w14:paraId="56CFB82B"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Partial conjunctival sac reformation</w:t>
            </w:r>
          </w:p>
          <w:p w14:paraId="79D92747" w14:textId="77777777" w:rsidR="0036527B" w:rsidRPr="00CC1A21" w:rsidRDefault="0036527B" w:rsidP="006F37B7">
            <w:pPr>
              <w:autoSpaceDE w:val="0"/>
              <w:autoSpaceDN w:val="0"/>
              <w:spacing w:line="240" w:lineRule="atLeast"/>
              <w:ind w:left="567" w:hanging="567"/>
              <w:rPr>
                <w:color w:val="000000" w:themeColor="text1"/>
              </w:rPr>
            </w:pPr>
            <w:r w:rsidRPr="00CC1A21">
              <w:rPr>
                <w:color w:val="000000" w:themeColor="text1"/>
              </w:rPr>
              <w:t>註：包括粘膜或皮膚移植術在內</w:t>
            </w:r>
            <w:r w:rsidRPr="00CC1A21">
              <w:rPr>
                <w:color w:val="000000" w:themeColor="text1"/>
              </w:rPr>
              <w:t>(including mucous membrane or skin graft)</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AC4D0F2"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909B0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97F71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F00DB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4C15AE"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2077</w:t>
            </w:r>
          </w:p>
        </w:tc>
      </w:tr>
      <w:tr w:rsidR="00CD66FB" w:rsidRPr="00CC1A21" w14:paraId="4E33FE1C" w14:textId="77777777" w:rsidTr="006D54B7">
        <w:tc>
          <w:tcPr>
            <w:tcW w:w="850" w:type="dxa"/>
            <w:tcBorders>
              <w:top w:val="single" w:sz="6" w:space="0" w:color="auto"/>
              <w:left w:val="single" w:sz="6" w:space="0" w:color="auto"/>
              <w:bottom w:val="single" w:sz="6" w:space="0" w:color="auto"/>
              <w:right w:val="single" w:sz="6" w:space="0" w:color="auto"/>
            </w:tcBorders>
          </w:tcPr>
          <w:p w14:paraId="383CF5D0" w14:textId="77777777" w:rsidR="007F2ADE" w:rsidRPr="00CC1A21" w:rsidRDefault="007F2ADE" w:rsidP="006D54B7">
            <w:pPr>
              <w:autoSpaceDE w:val="0"/>
              <w:autoSpaceDN w:val="0"/>
              <w:spacing w:line="240" w:lineRule="atLeast"/>
              <w:rPr>
                <w:color w:val="000000" w:themeColor="text1"/>
              </w:rPr>
            </w:pPr>
            <w:r w:rsidRPr="00CC1A21">
              <w:rPr>
                <w:color w:val="000000" w:themeColor="text1"/>
              </w:rPr>
              <w:t>87215B</w:t>
            </w:r>
          </w:p>
        </w:tc>
        <w:tc>
          <w:tcPr>
            <w:tcW w:w="6803" w:type="dxa"/>
            <w:tcBorders>
              <w:top w:val="single" w:sz="6" w:space="0" w:color="auto"/>
              <w:left w:val="single" w:sz="6" w:space="0" w:color="auto"/>
              <w:bottom w:val="single" w:sz="6" w:space="0" w:color="auto"/>
              <w:right w:val="single" w:sz="6" w:space="0" w:color="auto"/>
            </w:tcBorders>
          </w:tcPr>
          <w:p w14:paraId="15AEFD6A" w14:textId="77777777" w:rsidR="007F2ADE" w:rsidRPr="00CC1A21" w:rsidRDefault="007F2ADE" w:rsidP="006D54B7">
            <w:pPr>
              <w:autoSpaceDE w:val="0"/>
              <w:autoSpaceDN w:val="0"/>
              <w:spacing w:line="240" w:lineRule="atLeast"/>
              <w:rPr>
                <w:color w:val="000000" w:themeColor="text1"/>
              </w:rPr>
            </w:pPr>
            <w:r w:rsidRPr="00CC1A21">
              <w:rPr>
                <w:color w:val="000000" w:themeColor="text1"/>
              </w:rPr>
              <w:t>結膜囊全部成形術</w:t>
            </w:r>
          </w:p>
          <w:p w14:paraId="753C7E9B" w14:textId="77777777" w:rsidR="007F2ADE" w:rsidRPr="00CC1A21" w:rsidRDefault="007F2ADE" w:rsidP="006D54B7">
            <w:pPr>
              <w:autoSpaceDE w:val="0"/>
              <w:autoSpaceDN w:val="0"/>
              <w:spacing w:line="240" w:lineRule="atLeast"/>
              <w:rPr>
                <w:color w:val="000000" w:themeColor="text1"/>
              </w:rPr>
            </w:pPr>
            <w:r w:rsidRPr="00CC1A21">
              <w:rPr>
                <w:color w:val="000000" w:themeColor="text1"/>
              </w:rPr>
              <w:t>Total conjunctival sac reformation</w:t>
            </w:r>
          </w:p>
          <w:p w14:paraId="2CD1FBDE" w14:textId="77777777" w:rsidR="007F2ADE" w:rsidRPr="00CC1A21" w:rsidRDefault="007F2ADE" w:rsidP="006D54B7">
            <w:pPr>
              <w:autoSpaceDE w:val="0"/>
              <w:autoSpaceDN w:val="0"/>
              <w:spacing w:line="240" w:lineRule="atLeast"/>
              <w:ind w:left="567" w:hanging="567"/>
              <w:rPr>
                <w:color w:val="000000" w:themeColor="text1"/>
              </w:rPr>
            </w:pPr>
            <w:r w:rsidRPr="00CC1A21">
              <w:rPr>
                <w:color w:val="000000" w:themeColor="text1"/>
              </w:rPr>
              <w:t>註：包括粘膜或皮膚移植術在內</w:t>
            </w:r>
            <w:r w:rsidRPr="00CC1A21">
              <w:rPr>
                <w:color w:val="000000" w:themeColor="text1"/>
              </w:rPr>
              <w:t>(including mucous membrane or skin graft)</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EB83B5C" w14:textId="77777777" w:rsidR="007F2ADE" w:rsidRPr="00CC1A21" w:rsidRDefault="007F2ADE" w:rsidP="006D54B7">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CC9E561" w14:textId="77777777" w:rsidR="007F2ADE" w:rsidRPr="00CC1A21" w:rsidRDefault="007F2ADE" w:rsidP="006D54B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71937A" w14:textId="77777777" w:rsidR="007F2ADE" w:rsidRPr="00CC1A21" w:rsidRDefault="007F2ADE" w:rsidP="006D54B7">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3395F9" w14:textId="77777777" w:rsidR="007F2ADE" w:rsidRPr="00CC1A21" w:rsidRDefault="007F2ADE" w:rsidP="006D54B7">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0D459A" w14:textId="77777777" w:rsidR="007F2ADE" w:rsidRPr="00CC1A21" w:rsidRDefault="007F2ADE" w:rsidP="006D54B7">
            <w:pPr>
              <w:pStyle w:val="affffffff4"/>
              <w:rPr>
                <w:color w:val="000000" w:themeColor="text1"/>
              </w:rPr>
            </w:pPr>
            <w:r w:rsidRPr="00CC1A21">
              <w:rPr>
                <w:dstrike w:val="0"/>
                <w:color w:val="000000" w:themeColor="text1"/>
              </w:rPr>
              <w:t>4175</w:t>
            </w:r>
          </w:p>
        </w:tc>
      </w:tr>
      <w:tr w:rsidR="00CD66FB" w:rsidRPr="00CC1A21" w14:paraId="60597539" w14:textId="77777777" w:rsidTr="00452349">
        <w:tc>
          <w:tcPr>
            <w:tcW w:w="850" w:type="dxa"/>
            <w:tcBorders>
              <w:top w:val="single" w:sz="6" w:space="0" w:color="auto"/>
              <w:left w:val="single" w:sz="6" w:space="0" w:color="auto"/>
              <w:bottom w:val="single" w:sz="6" w:space="0" w:color="auto"/>
              <w:right w:val="single" w:sz="6" w:space="0" w:color="auto"/>
            </w:tcBorders>
          </w:tcPr>
          <w:p w14:paraId="3BA857DB"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87216B</w:t>
            </w:r>
          </w:p>
        </w:tc>
        <w:tc>
          <w:tcPr>
            <w:tcW w:w="6803" w:type="dxa"/>
            <w:tcBorders>
              <w:top w:val="single" w:sz="6" w:space="0" w:color="auto"/>
              <w:left w:val="single" w:sz="6" w:space="0" w:color="auto"/>
              <w:bottom w:val="single" w:sz="6" w:space="0" w:color="auto"/>
              <w:right w:val="single" w:sz="6" w:space="0" w:color="auto"/>
            </w:tcBorders>
          </w:tcPr>
          <w:p w14:paraId="443F44AD"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皮膚及結膜成形術</w:t>
            </w:r>
            <w:r w:rsidRPr="00CC1A21">
              <w:rPr>
                <w:color w:val="000000" w:themeColor="text1"/>
              </w:rPr>
              <w:t xml:space="preserve"> </w:t>
            </w:r>
          </w:p>
          <w:p w14:paraId="4A3A6BB3" w14:textId="77777777" w:rsidR="0036527B" w:rsidRPr="00CC1A21" w:rsidRDefault="0036527B" w:rsidP="006976F1">
            <w:pPr>
              <w:autoSpaceDE w:val="0"/>
              <w:autoSpaceDN w:val="0"/>
              <w:spacing w:line="240" w:lineRule="atLeast"/>
              <w:ind w:left="567" w:hanging="567"/>
              <w:rPr>
                <w:color w:val="000000" w:themeColor="text1"/>
              </w:rPr>
            </w:pPr>
            <w:r w:rsidRPr="00CC1A21">
              <w:rPr>
                <w:color w:val="000000" w:themeColor="text1"/>
              </w:rPr>
              <w:t>Combined plastic surgery of conjuntiva and skin</w:t>
            </w:r>
          </w:p>
          <w:p w14:paraId="3E429D7A" w14:textId="77777777" w:rsidR="0036527B" w:rsidRPr="00CC1A21" w:rsidRDefault="0036527B" w:rsidP="006976F1">
            <w:pPr>
              <w:autoSpaceDE w:val="0"/>
              <w:autoSpaceDN w:val="0"/>
              <w:spacing w:line="240" w:lineRule="atLeast"/>
              <w:ind w:left="567" w:hanging="567"/>
              <w:rPr>
                <w:color w:val="000000" w:themeColor="text1"/>
              </w:rPr>
            </w:pPr>
            <w:r w:rsidRPr="00CC1A21">
              <w:rPr>
                <w:color w:val="000000" w:themeColor="text1"/>
              </w:rPr>
              <w:t>註：包括粘膜或皮膚移植術在內</w:t>
            </w:r>
            <w:r w:rsidRPr="00CC1A21">
              <w:rPr>
                <w:color w:val="000000" w:themeColor="text1"/>
              </w:rPr>
              <w:t>(including mucous membrane or skin graft)</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CA016EE"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9C787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C70696"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5484A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71E48B"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4385</w:t>
            </w:r>
          </w:p>
        </w:tc>
      </w:tr>
      <w:tr w:rsidR="00CD66FB" w:rsidRPr="00CC1A21" w14:paraId="6907A109" w14:textId="77777777" w:rsidTr="00452349">
        <w:tc>
          <w:tcPr>
            <w:tcW w:w="850" w:type="dxa"/>
            <w:tcBorders>
              <w:top w:val="single" w:sz="6" w:space="0" w:color="auto"/>
              <w:left w:val="single" w:sz="6" w:space="0" w:color="auto"/>
              <w:bottom w:val="single" w:sz="6" w:space="0" w:color="auto"/>
              <w:right w:val="single" w:sz="6" w:space="0" w:color="auto"/>
            </w:tcBorders>
          </w:tcPr>
          <w:p w14:paraId="62F2E58B"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87217B</w:t>
            </w:r>
          </w:p>
        </w:tc>
        <w:tc>
          <w:tcPr>
            <w:tcW w:w="6803" w:type="dxa"/>
            <w:tcBorders>
              <w:top w:val="single" w:sz="6" w:space="0" w:color="auto"/>
              <w:left w:val="single" w:sz="6" w:space="0" w:color="auto"/>
              <w:bottom w:val="single" w:sz="6" w:space="0" w:color="auto"/>
              <w:right w:val="single" w:sz="6" w:space="0" w:color="auto"/>
            </w:tcBorders>
          </w:tcPr>
          <w:p w14:paraId="1B5CFD89"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穿透傷或二次性傷口縫合結膜移植</w:t>
            </w:r>
          </w:p>
          <w:p w14:paraId="597723CB"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Conjunctive flap for perforating injuries or secondary closure of operative</w:t>
            </w:r>
          </w:p>
          <w:p w14:paraId="4AA51756" w14:textId="77777777" w:rsidR="006976F1" w:rsidRPr="00CC1A21" w:rsidRDefault="006976F1" w:rsidP="0036527B">
            <w:pPr>
              <w:autoSpaceDE w:val="0"/>
              <w:autoSpaceDN w:val="0"/>
              <w:spacing w:line="240" w:lineRule="atLeast"/>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A7D09FF"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9F5479D"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C932E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B335E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274179"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2520</w:t>
            </w:r>
          </w:p>
        </w:tc>
      </w:tr>
      <w:tr w:rsidR="00CD66FB" w:rsidRPr="00CC1A21" w14:paraId="7D8D9346" w14:textId="77777777" w:rsidTr="00452349">
        <w:trPr>
          <w:trHeight w:val="264"/>
        </w:trPr>
        <w:tc>
          <w:tcPr>
            <w:tcW w:w="850" w:type="dxa"/>
            <w:tcBorders>
              <w:top w:val="single" w:sz="6" w:space="0" w:color="auto"/>
              <w:left w:val="single" w:sz="6" w:space="0" w:color="auto"/>
              <w:bottom w:val="single" w:sz="6" w:space="0" w:color="auto"/>
              <w:right w:val="single" w:sz="6" w:space="0" w:color="auto"/>
            </w:tcBorders>
          </w:tcPr>
          <w:p w14:paraId="64B9CD8E"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lastRenderedPageBreak/>
              <w:t>87218C</w:t>
            </w:r>
          </w:p>
        </w:tc>
        <w:tc>
          <w:tcPr>
            <w:tcW w:w="6803" w:type="dxa"/>
            <w:tcBorders>
              <w:top w:val="single" w:sz="6" w:space="0" w:color="auto"/>
              <w:left w:val="single" w:sz="6" w:space="0" w:color="auto"/>
              <w:bottom w:val="single" w:sz="6" w:space="0" w:color="auto"/>
              <w:right w:val="single" w:sz="6" w:space="0" w:color="auto"/>
            </w:tcBorders>
          </w:tcPr>
          <w:p w14:paraId="470FA10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結膜縫線拆除術</w:t>
            </w:r>
            <w:r w:rsidRPr="00CC1A21">
              <w:rPr>
                <w:color w:val="000000" w:themeColor="text1"/>
              </w:rPr>
              <w:t>(</w:t>
            </w:r>
            <w:r w:rsidRPr="00CC1A21">
              <w:rPr>
                <w:color w:val="000000" w:themeColor="text1"/>
              </w:rPr>
              <w:t>顯微鏡下</w:t>
            </w:r>
            <w:r w:rsidRPr="00CC1A21">
              <w:rPr>
                <w:color w:val="000000" w:themeColor="text1"/>
              </w:rPr>
              <w:t xml:space="preserve">)    </w:t>
            </w:r>
          </w:p>
          <w:p w14:paraId="3DA10DE4"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Removal of conjunctival stitches under microscope</w:t>
            </w:r>
          </w:p>
          <w:p w14:paraId="669EABD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註：以療程完成為一次。</w:t>
            </w:r>
          </w:p>
        </w:tc>
        <w:tc>
          <w:tcPr>
            <w:tcW w:w="283" w:type="dxa"/>
            <w:tcBorders>
              <w:top w:val="single" w:sz="6" w:space="0" w:color="auto"/>
              <w:left w:val="single" w:sz="6" w:space="0" w:color="auto"/>
              <w:bottom w:val="single" w:sz="6" w:space="0" w:color="auto"/>
              <w:right w:val="single" w:sz="6" w:space="0" w:color="auto"/>
            </w:tcBorders>
          </w:tcPr>
          <w:p w14:paraId="7032F99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9D452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72F7C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979A6E"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0C3657"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781</w:t>
            </w:r>
          </w:p>
        </w:tc>
      </w:tr>
      <w:tr w:rsidR="00CD66FB" w:rsidRPr="00CC1A21" w14:paraId="657409BA" w14:textId="77777777" w:rsidTr="00452349">
        <w:tc>
          <w:tcPr>
            <w:tcW w:w="850" w:type="dxa"/>
            <w:tcBorders>
              <w:top w:val="single" w:sz="6" w:space="0" w:color="auto"/>
              <w:left w:val="single" w:sz="6" w:space="0" w:color="auto"/>
              <w:bottom w:val="single" w:sz="6" w:space="0" w:color="auto"/>
              <w:right w:val="single" w:sz="6" w:space="0" w:color="auto"/>
            </w:tcBorders>
          </w:tcPr>
          <w:p w14:paraId="3B57E54F"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87219B</w:t>
            </w:r>
          </w:p>
        </w:tc>
        <w:tc>
          <w:tcPr>
            <w:tcW w:w="6803" w:type="dxa"/>
            <w:tcBorders>
              <w:top w:val="single" w:sz="6" w:space="0" w:color="auto"/>
              <w:left w:val="single" w:sz="6" w:space="0" w:color="auto"/>
              <w:bottom w:val="single" w:sz="6" w:space="0" w:color="auto"/>
              <w:right w:val="single" w:sz="6" w:space="0" w:color="auto"/>
            </w:tcBorders>
          </w:tcPr>
          <w:p w14:paraId="3604CB5C"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外眼組織切片</w:t>
            </w:r>
          </w:p>
          <w:p w14:paraId="70FA631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Biopsy of external eye</w:t>
            </w:r>
          </w:p>
        </w:tc>
        <w:tc>
          <w:tcPr>
            <w:tcW w:w="283" w:type="dxa"/>
            <w:tcBorders>
              <w:top w:val="single" w:sz="6" w:space="0" w:color="auto"/>
              <w:left w:val="single" w:sz="6" w:space="0" w:color="auto"/>
              <w:bottom w:val="single" w:sz="6" w:space="0" w:color="auto"/>
              <w:right w:val="single" w:sz="6" w:space="0" w:color="auto"/>
            </w:tcBorders>
          </w:tcPr>
          <w:p w14:paraId="50B81497"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FAB75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58D10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57275A"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8D5148"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1006</w:t>
            </w:r>
          </w:p>
        </w:tc>
      </w:tr>
    </w:tbl>
    <w:p w14:paraId="2FA604DB" w14:textId="77777777" w:rsidR="0036527B" w:rsidRPr="00CC1A21" w:rsidRDefault="0036527B" w:rsidP="0036527B">
      <w:pPr>
        <w:rPr>
          <w:color w:val="000000" w:themeColor="text1"/>
        </w:rPr>
      </w:pPr>
    </w:p>
    <w:p w14:paraId="0F1508B3" w14:textId="77777777" w:rsidR="006976F1" w:rsidRPr="00CC1A21" w:rsidRDefault="006976F1">
      <w:pPr>
        <w:widowControl/>
        <w:adjustRightInd/>
        <w:spacing w:line="240" w:lineRule="auto"/>
        <w:textAlignment w:val="auto"/>
        <w:rPr>
          <w:color w:val="000000" w:themeColor="text1"/>
          <w:kern w:val="2"/>
          <w:szCs w:val="24"/>
        </w:rPr>
      </w:pPr>
      <w:r w:rsidRPr="00CC1A21">
        <w:rPr>
          <w:b/>
          <w:color w:val="000000" w:themeColor="text1"/>
        </w:rPr>
        <w:br w:type="page"/>
      </w:r>
    </w:p>
    <w:p w14:paraId="34FB64EA" w14:textId="77777777" w:rsidR="0036527B" w:rsidRPr="00CC1A21" w:rsidRDefault="0036527B" w:rsidP="0079545A">
      <w:pPr>
        <w:outlineLvl w:val="1"/>
        <w:rPr>
          <w:color w:val="000000" w:themeColor="text1"/>
        </w:rPr>
      </w:pPr>
      <w:r w:rsidRPr="00CC1A21">
        <w:rPr>
          <w:color w:val="000000" w:themeColor="text1"/>
        </w:rPr>
        <w:lastRenderedPageBreak/>
        <w:t>十三、淚腺道</w:t>
      </w:r>
      <w:r w:rsidRPr="00CC1A21">
        <w:rPr>
          <w:color w:val="000000" w:themeColor="text1"/>
        </w:rPr>
        <w:t>lacrimal (87401-87417)</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44F47B11"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2B5B2D1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3DD9B2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796122A"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基</w:t>
            </w:r>
          </w:p>
          <w:p w14:paraId="6343BDC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層</w:t>
            </w:r>
          </w:p>
          <w:p w14:paraId="38D48A68"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p w14:paraId="4CCE8F1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B5396D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地</w:t>
            </w:r>
          </w:p>
          <w:p w14:paraId="40CE356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41E4A4D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7B938FF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706A662"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區</w:t>
            </w:r>
          </w:p>
          <w:p w14:paraId="0529EB8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域</w:t>
            </w:r>
          </w:p>
          <w:p w14:paraId="343D3910"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2BC2FC4C"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255AF25"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醫</w:t>
            </w:r>
          </w:p>
          <w:p w14:paraId="5C2D1FD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學</w:t>
            </w:r>
          </w:p>
          <w:p w14:paraId="4A2B6F9E"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中</w:t>
            </w:r>
          </w:p>
          <w:p w14:paraId="7F65EB8B"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40A29F6"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支</w:t>
            </w:r>
          </w:p>
          <w:p w14:paraId="14F87C97"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付</w:t>
            </w:r>
          </w:p>
          <w:p w14:paraId="1BD0658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點</w:t>
            </w:r>
          </w:p>
          <w:p w14:paraId="24D2C5A1" w14:textId="77777777" w:rsidR="0036527B" w:rsidRPr="00CC1A21" w:rsidRDefault="0036527B" w:rsidP="0036527B">
            <w:pPr>
              <w:autoSpaceDE w:val="0"/>
              <w:autoSpaceDN w:val="0"/>
              <w:spacing w:line="280" w:lineRule="exact"/>
              <w:jc w:val="center"/>
              <w:rPr>
                <w:color w:val="000000" w:themeColor="text1"/>
              </w:rPr>
            </w:pPr>
            <w:r w:rsidRPr="00CC1A21">
              <w:rPr>
                <w:color w:val="000000" w:themeColor="text1"/>
              </w:rPr>
              <w:t>數</w:t>
            </w:r>
          </w:p>
        </w:tc>
      </w:tr>
      <w:tr w:rsidR="00CD66FB" w:rsidRPr="00CC1A21" w14:paraId="509079B3" w14:textId="77777777" w:rsidTr="00452349">
        <w:tc>
          <w:tcPr>
            <w:tcW w:w="850" w:type="dxa"/>
            <w:tcBorders>
              <w:top w:val="single" w:sz="6" w:space="0" w:color="auto"/>
              <w:left w:val="single" w:sz="6" w:space="0" w:color="auto"/>
              <w:bottom w:val="single" w:sz="6" w:space="0" w:color="auto"/>
              <w:right w:val="single" w:sz="6" w:space="0" w:color="auto"/>
            </w:tcBorders>
          </w:tcPr>
          <w:p w14:paraId="72222340"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87401C</w:t>
            </w:r>
          </w:p>
        </w:tc>
        <w:tc>
          <w:tcPr>
            <w:tcW w:w="6803" w:type="dxa"/>
            <w:tcBorders>
              <w:top w:val="single" w:sz="6" w:space="0" w:color="auto"/>
              <w:left w:val="single" w:sz="6" w:space="0" w:color="auto"/>
              <w:bottom w:val="single" w:sz="6" w:space="0" w:color="auto"/>
              <w:right w:val="single" w:sz="6" w:space="0" w:color="auto"/>
            </w:tcBorders>
          </w:tcPr>
          <w:p w14:paraId="22AF338E"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淚腺膿瘍引流</w:t>
            </w:r>
          </w:p>
          <w:p w14:paraId="3659983E"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Drainage of lacrimal gland abscess</w:t>
            </w:r>
          </w:p>
          <w:p w14:paraId="26324B35"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註：淚囊切開術</w:t>
            </w:r>
            <w:r w:rsidRPr="00CC1A21">
              <w:rPr>
                <w:color w:val="000000" w:themeColor="text1"/>
              </w:rPr>
              <w:t>(dacryocystotomy)</w:t>
            </w:r>
            <w:r w:rsidRPr="00CC1A2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27BEB12"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F601E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B4F2F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DA7A2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8BE9AD"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1172</w:t>
            </w:r>
          </w:p>
        </w:tc>
      </w:tr>
      <w:tr w:rsidR="00CD66FB" w:rsidRPr="00CC1A21" w14:paraId="0AB4A664" w14:textId="77777777" w:rsidTr="006D54B7">
        <w:trPr>
          <w:trHeight w:val="624"/>
        </w:trPr>
        <w:tc>
          <w:tcPr>
            <w:tcW w:w="850" w:type="dxa"/>
            <w:tcBorders>
              <w:top w:val="single" w:sz="6" w:space="0" w:color="auto"/>
              <w:left w:val="single" w:sz="6" w:space="0" w:color="auto"/>
              <w:bottom w:val="single" w:sz="6" w:space="0" w:color="auto"/>
              <w:right w:val="single" w:sz="6" w:space="0" w:color="auto"/>
            </w:tcBorders>
          </w:tcPr>
          <w:p w14:paraId="5199986D"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87402B</w:t>
            </w:r>
          </w:p>
        </w:tc>
        <w:tc>
          <w:tcPr>
            <w:tcW w:w="6803" w:type="dxa"/>
            <w:tcBorders>
              <w:top w:val="single" w:sz="6" w:space="0" w:color="auto"/>
              <w:left w:val="single" w:sz="6" w:space="0" w:color="auto"/>
              <w:bottom w:val="single" w:sz="6" w:space="0" w:color="auto"/>
              <w:right w:val="single" w:sz="6" w:space="0" w:color="auto"/>
            </w:tcBorders>
          </w:tcPr>
          <w:p w14:paraId="0C79639E"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淚腺切除術</w:t>
            </w:r>
          </w:p>
          <w:p w14:paraId="27EF6BF5"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Excision lacrimal gland (dacryoadenectomy)</w:t>
            </w:r>
          </w:p>
        </w:tc>
        <w:tc>
          <w:tcPr>
            <w:tcW w:w="283" w:type="dxa"/>
            <w:tcBorders>
              <w:top w:val="single" w:sz="6" w:space="0" w:color="auto"/>
              <w:left w:val="single" w:sz="6" w:space="0" w:color="auto"/>
              <w:bottom w:val="single" w:sz="6" w:space="0" w:color="auto"/>
              <w:right w:val="single" w:sz="6" w:space="0" w:color="auto"/>
            </w:tcBorders>
          </w:tcPr>
          <w:p w14:paraId="270D5B64" w14:textId="77777777" w:rsidR="007F2ADE" w:rsidRPr="00CC1A2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77C672"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04E950"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77A376"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6DA61"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5917</w:t>
            </w:r>
          </w:p>
        </w:tc>
      </w:tr>
      <w:tr w:rsidR="00CD66FB" w:rsidRPr="00CC1A21" w14:paraId="57BD2CBA" w14:textId="77777777" w:rsidTr="006D54B7">
        <w:trPr>
          <w:trHeight w:val="624"/>
        </w:trPr>
        <w:tc>
          <w:tcPr>
            <w:tcW w:w="850" w:type="dxa"/>
            <w:tcBorders>
              <w:top w:val="single" w:sz="6" w:space="0" w:color="auto"/>
              <w:left w:val="single" w:sz="6" w:space="0" w:color="auto"/>
              <w:bottom w:val="single" w:sz="6" w:space="0" w:color="auto"/>
              <w:right w:val="single" w:sz="6" w:space="0" w:color="auto"/>
            </w:tcBorders>
          </w:tcPr>
          <w:p w14:paraId="4F5FF436"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87403B</w:t>
            </w:r>
          </w:p>
        </w:tc>
        <w:tc>
          <w:tcPr>
            <w:tcW w:w="6803" w:type="dxa"/>
            <w:tcBorders>
              <w:top w:val="single" w:sz="6" w:space="0" w:color="auto"/>
              <w:left w:val="single" w:sz="6" w:space="0" w:color="auto"/>
              <w:bottom w:val="single" w:sz="6" w:space="0" w:color="auto"/>
              <w:right w:val="single" w:sz="6" w:space="0" w:color="auto"/>
            </w:tcBorders>
          </w:tcPr>
          <w:p w14:paraId="2F28AA10"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淚囊切除術</w:t>
            </w:r>
          </w:p>
          <w:p w14:paraId="4610F79C"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Dacryocystectomy (excision of lacrimal sac)</w:t>
            </w:r>
          </w:p>
        </w:tc>
        <w:tc>
          <w:tcPr>
            <w:tcW w:w="283" w:type="dxa"/>
            <w:tcBorders>
              <w:top w:val="single" w:sz="6" w:space="0" w:color="auto"/>
              <w:left w:val="single" w:sz="6" w:space="0" w:color="auto"/>
              <w:bottom w:val="single" w:sz="6" w:space="0" w:color="auto"/>
              <w:right w:val="single" w:sz="6" w:space="0" w:color="auto"/>
            </w:tcBorders>
          </w:tcPr>
          <w:p w14:paraId="13F806AC" w14:textId="77777777" w:rsidR="007F2ADE" w:rsidRPr="00CC1A2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D24B6A6"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7FC0B0"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101D97"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4C1B39"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4583</w:t>
            </w:r>
          </w:p>
        </w:tc>
      </w:tr>
      <w:tr w:rsidR="00CD66FB" w:rsidRPr="00CC1A21" w14:paraId="28FDF0C6" w14:textId="77777777" w:rsidTr="006D54B7">
        <w:trPr>
          <w:trHeight w:val="624"/>
        </w:trPr>
        <w:tc>
          <w:tcPr>
            <w:tcW w:w="850" w:type="dxa"/>
            <w:tcBorders>
              <w:top w:val="single" w:sz="6" w:space="0" w:color="auto"/>
              <w:left w:val="single" w:sz="6" w:space="0" w:color="auto"/>
              <w:bottom w:val="single" w:sz="6" w:space="0" w:color="auto"/>
              <w:right w:val="single" w:sz="6" w:space="0" w:color="auto"/>
            </w:tcBorders>
          </w:tcPr>
          <w:p w14:paraId="0F69BF4E"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87404B</w:t>
            </w:r>
          </w:p>
        </w:tc>
        <w:tc>
          <w:tcPr>
            <w:tcW w:w="6803" w:type="dxa"/>
            <w:tcBorders>
              <w:top w:val="single" w:sz="6" w:space="0" w:color="auto"/>
              <w:left w:val="single" w:sz="6" w:space="0" w:color="auto"/>
              <w:bottom w:val="single" w:sz="6" w:space="0" w:color="auto"/>
              <w:right w:val="single" w:sz="6" w:space="0" w:color="auto"/>
            </w:tcBorders>
          </w:tcPr>
          <w:p w14:paraId="66DCBDBE"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淚腺或淚囊腫瘤切除術</w:t>
            </w:r>
          </w:p>
          <w:p w14:paraId="3D681AE2"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Excision lacrimal gland or lacrimal sac tumor</w:t>
            </w:r>
          </w:p>
        </w:tc>
        <w:tc>
          <w:tcPr>
            <w:tcW w:w="283" w:type="dxa"/>
            <w:tcBorders>
              <w:top w:val="single" w:sz="6" w:space="0" w:color="auto"/>
              <w:left w:val="single" w:sz="6" w:space="0" w:color="auto"/>
              <w:bottom w:val="single" w:sz="6" w:space="0" w:color="auto"/>
              <w:right w:val="single" w:sz="6" w:space="0" w:color="auto"/>
            </w:tcBorders>
          </w:tcPr>
          <w:p w14:paraId="5DDC296A" w14:textId="77777777" w:rsidR="007F2ADE" w:rsidRPr="00CC1A2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2DB520"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8A82DD"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CB23E3"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2C9FDE"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6755</w:t>
            </w:r>
          </w:p>
        </w:tc>
      </w:tr>
      <w:tr w:rsidR="00CD66FB" w:rsidRPr="00CC1A21" w14:paraId="5E17A0BD" w14:textId="77777777" w:rsidTr="006D54B7">
        <w:tc>
          <w:tcPr>
            <w:tcW w:w="850" w:type="dxa"/>
            <w:tcBorders>
              <w:top w:val="single" w:sz="6" w:space="0" w:color="auto"/>
              <w:left w:val="single" w:sz="6" w:space="0" w:color="auto"/>
              <w:bottom w:val="single" w:sz="6" w:space="0" w:color="auto"/>
              <w:right w:val="single" w:sz="6" w:space="0" w:color="auto"/>
            </w:tcBorders>
          </w:tcPr>
          <w:p w14:paraId="310AAFC7"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87405B</w:t>
            </w:r>
          </w:p>
        </w:tc>
        <w:tc>
          <w:tcPr>
            <w:tcW w:w="6803" w:type="dxa"/>
            <w:tcBorders>
              <w:top w:val="single" w:sz="6" w:space="0" w:color="auto"/>
              <w:left w:val="single" w:sz="6" w:space="0" w:color="auto"/>
              <w:bottom w:val="single" w:sz="6" w:space="0" w:color="auto"/>
              <w:right w:val="single" w:sz="6" w:space="0" w:color="auto"/>
            </w:tcBorders>
          </w:tcPr>
          <w:p w14:paraId="02062297"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淚囊鼻腔造孔術</w:t>
            </w:r>
            <w:r w:rsidRPr="00CC1A21">
              <w:rPr>
                <w:color w:val="000000" w:themeColor="text1"/>
              </w:rPr>
              <w:t xml:space="preserve"> Dacryocystorhinostomy</w:t>
            </w:r>
          </w:p>
          <w:p w14:paraId="40699E4C"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註：</w:t>
            </w:r>
          </w:p>
          <w:p w14:paraId="2EEAA03B"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1.</w:t>
            </w:r>
            <w:r w:rsidRPr="00CC1A21">
              <w:rPr>
                <w:color w:val="000000" w:themeColor="text1"/>
              </w:rPr>
              <w:t>若使用矽質管留置，則加報</w:t>
            </w:r>
            <w:r w:rsidRPr="00CC1A21">
              <w:rPr>
                <w:color w:val="000000" w:themeColor="text1"/>
              </w:rPr>
              <w:t>53019C</w:t>
            </w:r>
            <w:r w:rsidRPr="00CC1A21">
              <w:rPr>
                <w:color w:val="000000" w:themeColor="text1"/>
              </w:rPr>
              <w:t>。</w:t>
            </w:r>
          </w:p>
          <w:p w14:paraId="7A11C103"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2.</w:t>
            </w:r>
            <w:r w:rsidRPr="00CC1A21">
              <w:rPr>
                <w:color w:val="000000" w:themeColor="text1"/>
              </w:rPr>
              <w:t>一般材料費及特殊材料費，得另加計</w:t>
            </w:r>
            <w:r w:rsidR="000F18A4" w:rsidRPr="00CC1A21">
              <w:rPr>
                <w:color w:val="000000" w:themeColor="text1"/>
              </w:rPr>
              <w:t>百分之九十三</w:t>
            </w:r>
            <w:r w:rsidRPr="00CC1A21">
              <w:rPr>
                <w:color w:val="000000" w:themeColor="text1"/>
              </w:rPr>
              <w:t>。</w:t>
            </w:r>
          </w:p>
          <w:p w14:paraId="1626782B"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3.</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5CDCC8A2" w14:textId="77777777" w:rsidR="007F2ADE" w:rsidRPr="00CC1A2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D09E5D7"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C32DAB"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BBB451"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014DEF"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8593</w:t>
            </w:r>
          </w:p>
        </w:tc>
      </w:tr>
      <w:tr w:rsidR="00CD66FB" w:rsidRPr="00CC1A21" w14:paraId="46868C6B" w14:textId="77777777" w:rsidTr="006D54B7">
        <w:tc>
          <w:tcPr>
            <w:tcW w:w="850" w:type="dxa"/>
            <w:tcBorders>
              <w:top w:val="single" w:sz="6" w:space="0" w:color="auto"/>
              <w:left w:val="single" w:sz="6" w:space="0" w:color="auto"/>
              <w:bottom w:val="single" w:sz="6" w:space="0" w:color="auto"/>
              <w:right w:val="single" w:sz="6" w:space="0" w:color="auto"/>
            </w:tcBorders>
          </w:tcPr>
          <w:p w14:paraId="4B7E6779"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87406B</w:t>
            </w:r>
          </w:p>
        </w:tc>
        <w:tc>
          <w:tcPr>
            <w:tcW w:w="6803" w:type="dxa"/>
            <w:tcBorders>
              <w:top w:val="single" w:sz="6" w:space="0" w:color="auto"/>
              <w:left w:val="single" w:sz="6" w:space="0" w:color="auto"/>
              <w:bottom w:val="single" w:sz="6" w:space="0" w:color="auto"/>
              <w:right w:val="single" w:sz="6" w:space="0" w:color="auto"/>
            </w:tcBorders>
          </w:tcPr>
          <w:p w14:paraId="4B546D9D"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結膜淚囊鼻腔造孔術</w:t>
            </w:r>
          </w:p>
          <w:p w14:paraId="00FE0604"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Conjunctivodacryocystorhinostomy</w:t>
            </w:r>
          </w:p>
          <w:p w14:paraId="2C398319"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註：</w:t>
            </w:r>
          </w:p>
          <w:p w14:paraId="3567200A"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0F18A4" w:rsidRPr="00CC1A21">
              <w:rPr>
                <w:color w:val="000000" w:themeColor="text1"/>
              </w:rPr>
              <w:t>百分之八十八</w:t>
            </w:r>
            <w:r w:rsidRPr="00CC1A21">
              <w:rPr>
                <w:color w:val="000000" w:themeColor="text1"/>
              </w:rPr>
              <w:t>。</w:t>
            </w:r>
          </w:p>
          <w:p w14:paraId="5044E953"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7EB7F475" w14:textId="77777777" w:rsidR="007F2ADE" w:rsidRPr="00CC1A2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2A2E80"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46EA65"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9B154F"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68D51C4"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9888</w:t>
            </w:r>
          </w:p>
        </w:tc>
      </w:tr>
      <w:tr w:rsidR="00CD66FB" w:rsidRPr="00CC1A21" w14:paraId="678D5A5A" w14:textId="77777777" w:rsidTr="00452349">
        <w:tc>
          <w:tcPr>
            <w:tcW w:w="850" w:type="dxa"/>
            <w:tcBorders>
              <w:top w:val="single" w:sz="6" w:space="0" w:color="auto"/>
              <w:left w:val="single" w:sz="6" w:space="0" w:color="auto"/>
              <w:bottom w:val="single" w:sz="6" w:space="0" w:color="auto"/>
              <w:right w:val="single" w:sz="6" w:space="0" w:color="auto"/>
            </w:tcBorders>
          </w:tcPr>
          <w:p w14:paraId="32C5B1E6"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87407C</w:t>
            </w:r>
          </w:p>
        </w:tc>
        <w:tc>
          <w:tcPr>
            <w:tcW w:w="6803" w:type="dxa"/>
            <w:tcBorders>
              <w:top w:val="single" w:sz="6" w:space="0" w:color="auto"/>
              <w:left w:val="single" w:sz="6" w:space="0" w:color="auto"/>
              <w:bottom w:val="single" w:sz="6" w:space="0" w:color="auto"/>
              <w:right w:val="single" w:sz="6" w:space="0" w:color="auto"/>
            </w:tcBorders>
          </w:tcPr>
          <w:p w14:paraId="654693E7"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淚管切開術</w:t>
            </w:r>
            <w:r w:rsidRPr="00CC1A21">
              <w:rPr>
                <w:color w:val="000000" w:themeColor="text1"/>
              </w:rPr>
              <w:t xml:space="preserve"> Canaliculotomy</w:t>
            </w:r>
          </w:p>
        </w:tc>
        <w:tc>
          <w:tcPr>
            <w:tcW w:w="283" w:type="dxa"/>
            <w:tcBorders>
              <w:top w:val="single" w:sz="6" w:space="0" w:color="auto"/>
              <w:left w:val="single" w:sz="6" w:space="0" w:color="auto"/>
              <w:bottom w:val="single" w:sz="6" w:space="0" w:color="auto"/>
              <w:right w:val="single" w:sz="6" w:space="0" w:color="auto"/>
            </w:tcBorders>
          </w:tcPr>
          <w:p w14:paraId="5FA4EC78"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10927B"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D05F2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E07A8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C82DAF"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1063</w:t>
            </w:r>
          </w:p>
        </w:tc>
      </w:tr>
      <w:tr w:rsidR="00CD66FB" w:rsidRPr="00CC1A21" w14:paraId="78DB0DCF" w14:textId="77777777" w:rsidTr="00452349">
        <w:tc>
          <w:tcPr>
            <w:tcW w:w="850" w:type="dxa"/>
            <w:tcBorders>
              <w:top w:val="single" w:sz="6" w:space="0" w:color="auto"/>
              <w:left w:val="single" w:sz="6" w:space="0" w:color="auto"/>
              <w:bottom w:val="single" w:sz="6" w:space="0" w:color="auto"/>
              <w:right w:val="single" w:sz="6" w:space="0" w:color="auto"/>
            </w:tcBorders>
          </w:tcPr>
          <w:p w14:paraId="34D02F59"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87408C</w:t>
            </w:r>
          </w:p>
        </w:tc>
        <w:tc>
          <w:tcPr>
            <w:tcW w:w="6803" w:type="dxa"/>
            <w:tcBorders>
              <w:top w:val="single" w:sz="6" w:space="0" w:color="auto"/>
              <w:left w:val="single" w:sz="6" w:space="0" w:color="auto"/>
              <w:bottom w:val="single" w:sz="6" w:space="0" w:color="auto"/>
              <w:right w:val="single" w:sz="6" w:space="0" w:color="auto"/>
            </w:tcBorders>
          </w:tcPr>
          <w:p w14:paraId="31B53E74"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淚管瘻管切除術</w:t>
            </w:r>
            <w:r w:rsidRPr="00CC1A21">
              <w:rPr>
                <w:color w:val="000000" w:themeColor="text1"/>
              </w:rPr>
              <w:t xml:space="preserve">  Fistulectomy for lacrimal fistula</w:t>
            </w:r>
          </w:p>
        </w:tc>
        <w:tc>
          <w:tcPr>
            <w:tcW w:w="283" w:type="dxa"/>
            <w:tcBorders>
              <w:top w:val="single" w:sz="6" w:space="0" w:color="auto"/>
              <w:left w:val="single" w:sz="6" w:space="0" w:color="auto"/>
              <w:bottom w:val="single" w:sz="6" w:space="0" w:color="auto"/>
              <w:right w:val="single" w:sz="6" w:space="0" w:color="auto"/>
            </w:tcBorders>
          </w:tcPr>
          <w:p w14:paraId="1129A8C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3DB75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AE2EB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41D960"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3CFDA3"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2665</w:t>
            </w:r>
          </w:p>
        </w:tc>
      </w:tr>
      <w:tr w:rsidR="00CD66FB" w:rsidRPr="00CC1A21" w14:paraId="0F3375A6" w14:textId="77777777" w:rsidTr="00452349">
        <w:tc>
          <w:tcPr>
            <w:tcW w:w="850" w:type="dxa"/>
            <w:tcBorders>
              <w:top w:val="single" w:sz="6" w:space="0" w:color="auto"/>
              <w:left w:val="single" w:sz="6" w:space="0" w:color="auto"/>
              <w:bottom w:val="single" w:sz="6" w:space="0" w:color="auto"/>
              <w:right w:val="single" w:sz="6" w:space="0" w:color="auto"/>
            </w:tcBorders>
          </w:tcPr>
          <w:p w14:paraId="06ADB5DE"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87409C</w:t>
            </w:r>
          </w:p>
        </w:tc>
        <w:tc>
          <w:tcPr>
            <w:tcW w:w="6803" w:type="dxa"/>
            <w:tcBorders>
              <w:top w:val="single" w:sz="6" w:space="0" w:color="auto"/>
              <w:left w:val="single" w:sz="6" w:space="0" w:color="auto"/>
              <w:bottom w:val="single" w:sz="6" w:space="0" w:color="auto"/>
              <w:right w:val="single" w:sz="6" w:space="0" w:color="auto"/>
            </w:tcBorders>
          </w:tcPr>
          <w:p w14:paraId="5126ACD6"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淚小管成形術</w:t>
            </w:r>
            <w:r w:rsidRPr="00CC1A21">
              <w:rPr>
                <w:color w:val="000000" w:themeColor="text1"/>
              </w:rPr>
              <w:t xml:space="preserve"> </w:t>
            </w:r>
          </w:p>
          <w:p w14:paraId="53C16781"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Plastic operation on canaliculi</w:t>
            </w:r>
          </w:p>
        </w:tc>
        <w:tc>
          <w:tcPr>
            <w:tcW w:w="283" w:type="dxa"/>
            <w:tcBorders>
              <w:top w:val="single" w:sz="6" w:space="0" w:color="auto"/>
              <w:left w:val="single" w:sz="6" w:space="0" w:color="auto"/>
              <w:bottom w:val="single" w:sz="6" w:space="0" w:color="auto"/>
              <w:right w:val="single" w:sz="6" w:space="0" w:color="auto"/>
            </w:tcBorders>
          </w:tcPr>
          <w:p w14:paraId="3DACB0E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0C77F9"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63594E"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65FAFA"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5A030A"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3792</w:t>
            </w:r>
          </w:p>
        </w:tc>
      </w:tr>
      <w:tr w:rsidR="00CD66FB" w:rsidRPr="00CC1A21" w14:paraId="022739D0" w14:textId="77777777" w:rsidTr="00452349">
        <w:tc>
          <w:tcPr>
            <w:tcW w:w="850" w:type="dxa"/>
            <w:tcBorders>
              <w:top w:val="single" w:sz="6" w:space="0" w:color="auto"/>
              <w:left w:val="single" w:sz="6" w:space="0" w:color="auto"/>
              <w:bottom w:val="single" w:sz="6" w:space="0" w:color="auto"/>
              <w:right w:val="single" w:sz="6" w:space="0" w:color="auto"/>
            </w:tcBorders>
          </w:tcPr>
          <w:p w14:paraId="44350917"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87410C</w:t>
            </w:r>
          </w:p>
        </w:tc>
        <w:tc>
          <w:tcPr>
            <w:tcW w:w="6803" w:type="dxa"/>
            <w:tcBorders>
              <w:top w:val="single" w:sz="6" w:space="0" w:color="auto"/>
              <w:left w:val="single" w:sz="6" w:space="0" w:color="auto"/>
              <w:bottom w:val="single" w:sz="6" w:space="0" w:color="auto"/>
              <w:right w:val="single" w:sz="6" w:space="0" w:color="auto"/>
            </w:tcBorders>
          </w:tcPr>
          <w:p w14:paraId="41AAA281"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淚小管縫補</w:t>
            </w:r>
            <w:r w:rsidRPr="00CC1A21">
              <w:rPr>
                <w:color w:val="000000" w:themeColor="text1"/>
              </w:rPr>
              <w:t xml:space="preserve"> Suture of canaliculus</w:t>
            </w:r>
          </w:p>
        </w:tc>
        <w:tc>
          <w:tcPr>
            <w:tcW w:w="283" w:type="dxa"/>
            <w:tcBorders>
              <w:top w:val="single" w:sz="6" w:space="0" w:color="auto"/>
              <w:left w:val="single" w:sz="6" w:space="0" w:color="auto"/>
              <w:bottom w:val="single" w:sz="6" w:space="0" w:color="auto"/>
              <w:right w:val="single" w:sz="6" w:space="0" w:color="auto"/>
            </w:tcBorders>
          </w:tcPr>
          <w:p w14:paraId="4A28FEF6"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CA03E1"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03806A"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624CC2"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2777AF"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1892</w:t>
            </w:r>
          </w:p>
        </w:tc>
      </w:tr>
      <w:tr w:rsidR="00CD66FB" w:rsidRPr="00CC1A21" w14:paraId="6EB2571D" w14:textId="77777777" w:rsidTr="00452349">
        <w:tc>
          <w:tcPr>
            <w:tcW w:w="850" w:type="dxa"/>
            <w:tcBorders>
              <w:top w:val="single" w:sz="6" w:space="0" w:color="auto"/>
              <w:left w:val="single" w:sz="6" w:space="0" w:color="auto"/>
              <w:bottom w:val="single" w:sz="6" w:space="0" w:color="auto"/>
              <w:right w:val="single" w:sz="6" w:space="0" w:color="auto"/>
            </w:tcBorders>
          </w:tcPr>
          <w:p w14:paraId="35E18DBF"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87413C</w:t>
            </w:r>
          </w:p>
        </w:tc>
        <w:tc>
          <w:tcPr>
            <w:tcW w:w="6803" w:type="dxa"/>
            <w:tcBorders>
              <w:top w:val="single" w:sz="6" w:space="0" w:color="auto"/>
              <w:left w:val="single" w:sz="6" w:space="0" w:color="auto"/>
              <w:bottom w:val="single" w:sz="6" w:space="0" w:color="auto"/>
              <w:right w:val="single" w:sz="6" w:space="0" w:color="auto"/>
            </w:tcBorders>
          </w:tcPr>
          <w:p w14:paraId="2907A02C"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淚器基本性修復</w:t>
            </w:r>
          </w:p>
          <w:p w14:paraId="249882EA" w14:textId="77777777" w:rsidR="0036527B" w:rsidRPr="00CC1A21" w:rsidRDefault="0036527B" w:rsidP="000F6652">
            <w:pPr>
              <w:autoSpaceDE w:val="0"/>
              <w:autoSpaceDN w:val="0"/>
              <w:spacing w:line="280" w:lineRule="exact"/>
              <w:rPr>
                <w:color w:val="000000" w:themeColor="text1"/>
              </w:rPr>
            </w:pPr>
            <w:r w:rsidRPr="00CC1A21">
              <w:rPr>
                <w:color w:val="000000" w:themeColor="text1"/>
              </w:rPr>
              <w:t>Lacrimal apparatus, primary repair</w:t>
            </w:r>
          </w:p>
        </w:tc>
        <w:tc>
          <w:tcPr>
            <w:tcW w:w="283" w:type="dxa"/>
            <w:tcBorders>
              <w:top w:val="single" w:sz="6" w:space="0" w:color="auto"/>
              <w:left w:val="single" w:sz="6" w:space="0" w:color="auto"/>
              <w:bottom w:val="single" w:sz="6" w:space="0" w:color="auto"/>
              <w:right w:val="single" w:sz="6" w:space="0" w:color="auto"/>
            </w:tcBorders>
          </w:tcPr>
          <w:p w14:paraId="09E31710"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F8824C"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AB945F"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67D688" w14:textId="77777777" w:rsidR="0036527B" w:rsidRPr="00CC1A21" w:rsidRDefault="0036527B" w:rsidP="000F6652">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9DE6F7" w14:textId="77777777" w:rsidR="0036527B" w:rsidRPr="00CC1A21" w:rsidRDefault="0036527B" w:rsidP="000F6652">
            <w:pPr>
              <w:autoSpaceDE w:val="0"/>
              <w:autoSpaceDN w:val="0"/>
              <w:spacing w:line="280" w:lineRule="exact"/>
              <w:jc w:val="right"/>
              <w:rPr>
                <w:color w:val="000000" w:themeColor="text1"/>
              </w:rPr>
            </w:pPr>
            <w:r w:rsidRPr="00CC1A21">
              <w:rPr>
                <w:color w:val="000000" w:themeColor="text1"/>
              </w:rPr>
              <w:t>5210</w:t>
            </w:r>
          </w:p>
        </w:tc>
      </w:tr>
      <w:tr w:rsidR="00CD66FB" w:rsidRPr="00CC1A21" w14:paraId="078C2A1B" w14:textId="77777777" w:rsidTr="006D54B7">
        <w:trPr>
          <w:trHeight w:val="624"/>
        </w:trPr>
        <w:tc>
          <w:tcPr>
            <w:tcW w:w="850" w:type="dxa"/>
            <w:tcBorders>
              <w:top w:val="single" w:sz="6" w:space="0" w:color="auto"/>
              <w:left w:val="single" w:sz="6" w:space="0" w:color="auto"/>
              <w:right w:val="single" w:sz="6" w:space="0" w:color="auto"/>
            </w:tcBorders>
          </w:tcPr>
          <w:p w14:paraId="4AC4D504"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87414B</w:t>
            </w:r>
          </w:p>
        </w:tc>
        <w:tc>
          <w:tcPr>
            <w:tcW w:w="6803" w:type="dxa"/>
            <w:tcBorders>
              <w:top w:val="single" w:sz="6" w:space="0" w:color="auto"/>
              <w:left w:val="single" w:sz="6" w:space="0" w:color="auto"/>
              <w:right w:val="single" w:sz="6" w:space="0" w:color="auto"/>
            </w:tcBorders>
          </w:tcPr>
          <w:p w14:paraId="7C2CE06D"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淚器後繼性修復</w:t>
            </w:r>
          </w:p>
          <w:p w14:paraId="60AABDF7"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Lacrimal apparatus, secondary repair</w:t>
            </w:r>
          </w:p>
        </w:tc>
        <w:tc>
          <w:tcPr>
            <w:tcW w:w="283" w:type="dxa"/>
            <w:tcBorders>
              <w:top w:val="single" w:sz="6" w:space="0" w:color="auto"/>
              <w:left w:val="single" w:sz="6" w:space="0" w:color="auto"/>
              <w:right w:val="single" w:sz="6" w:space="0" w:color="auto"/>
            </w:tcBorders>
          </w:tcPr>
          <w:p w14:paraId="11469D0D" w14:textId="77777777" w:rsidR="007F2ADE" w:rsidRPr="00CC1A2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03B9E9"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30016B4"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6573E948"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2AC94C98"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8076</w:t>
            </w:r>
          </w:p>
        </w:tc>
      </w:tr>
      <w:tr w:rsidR="00CD66FB" w:rsidRPr="00CC1A21" w14:paraId="7829B801" w14:textId="77777777" w:rsidTr="00452349">
        <w:tc>
          <w:tcPr>
            <w:tcW w:w="850" w:type="dxa"/>
            <w:tcBorders>
              <w:top w:val="single" w:sz="6" w:space="0" w:color="auto"/>
              <w:left w:val="single" w:sz="6" w:space="0" w:color="auto"/>
              <w:right w:val="single" w:sz="6" w:space="0" w:color="auto"/>
            </w:tcBorders>
          </w:tcPr>
          <w:p w14:paraId="2737FAD8" w14:textId="77777777" w:rsidR="0036527B" w:rsidRPr="00CC1A2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299EEA51"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 xml:space="preserve">鼻淚管造口術　</w:t>
            </w:r>
            <w:r w:rsidRPr="00CC1A21">
              <w:rPr>
                <w:color w:val="000000" w:themeColor="text1"/>
              </w:rPr>
              <w:t>Dacrocysto-hinostomy</w:t>
            </w:r>
          </w:p>
        </w:tc>
        <w:tc>
          <w:tcPr>
            <w:tcW w:w="283" w:type="dxa"/>
            <w:tcBorders>
              <w:top w:val="single" w:sz="6" w:space="0" w:color="auto"/>
              <w:left w:val="single" w:sz="6" w:space="0" w:color="auto"/>
              <w:right w:val="single" w:sz="6" w:space="0" w:color="auto"/>
            </w:tcBorders>
          </w:tcPr>
          <w:p w14:paraId="508FE198"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3ACE5897"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19296091"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36A47A2" w14:textId="77777777" w:rsidR="0036527B" w:rsidRPr="00CC1A2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7F4AEB16" w14:textId="77777777" w:rsidR="0036527B" w:rsidRPr="00CC1A21" w:rsidRDefault="0036527B" w:rsidP="0036527B">
            <w:pPr>
              <w:autoSpaceDE w:val="0"/>
              <w:autoSpaceDN w:val="0"/>
              <w:spacing w:line="240" w:lineRule="atLeast"/>
              <w:rPr>
                <w:color w:val="000000" w:themeColor="text1"/>
              </w:rPr>
            </w:pPr>
          </w:p>
        </w:tc>
      </w:tr>
      <w:tr w:rsidR="00CD66FB" w:rsidRPr="00CC1A21" w14:paraId="61E59D1D" w14:textId="77777777" w:rsidTr="006D54B7">
        <w:tc>
          <w:tcPr>
            <w:tcW w:w="850" w:type="dxa"/>
            <w:tcBorders>
              <w:left w:val="single" w:sz="6" w:space="0" w:color="auto"/>
              <w:right w:val="single" w:sz="6" w:space="0" w:color="auto"/>
            </w:tcBorders>
          </w:tcPr>
          <w:p w14:paraId="7384F8DE"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87415B</w:t>
            </w:r>
          </w:p>
        </w:tc>
        <w:tc>
          <w:tcPr>
            <w:tcW w:w="6803" w:type="dxa"/>
            <w:tcBorders>
              <w:left w:val="single" w:sz="6" w:space="0" w:color="auto"/>
              <w:right w:val="single" w:sz="6" w:space="0" w:color="auto"/>
            </w:tcBorders>
          </w:tcPr>
          <w:p w14:paraId="4F4C5C40"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簡單</w:t>
            </w:r>
            <w:r w:rsidRPr="00CC1A21">
              <w:rPr>
                <w:color w:val="000000" w:themeColor="text1"/>
              </w:rPr>
              <w:t xml:space="preserve"> simple</w:t>
            </w:r>
          </w:p>
          <w:p w14:paraId="3F7BE9FA"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註：</w:t>
            </w:r>
          </w:p>
          <w:p w14:paraId="0FCBF6C9"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0F18A4" w:rsidRPr="00CC1A21">
              <w:rPr>
                <w:color w:val="000000" w:themeColor="text1"/>
              </w:rPr>
              <w:t>百分之九十</w:t>
            </w:r>
            <w:r w:rsidRPr="00CC1A21">
              <w:rPr>
                <w:color w:val="000000" w:themeColor="text1"/>
              </w:rPr>
              <w:t>。</w:t>
            </w:r>
          </w:p>
          <w:p w14:paraId="1EC74421"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right w:val="single" w:sz="6" w:space="0" w:color="auto"/>
            </w:tcBorders>
          </w:tcPr>
          <w:p w14:paraId="5D8D67EC" w14:textId="77777777" w:rsidR="007F2ADE" w:rsidRPr="00CC1A21" w:rsidRDefault="007F2ADE" w:rsidP="006D54B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14D8C2F2"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ABB7B34"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5726A0E"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15B9810" w14:textId="77777777" w:rsidR="007F2ADE" w:rsidRPr="00CC1A21" w:rsidRDefault="007F2ADE" w:rsidP="006D54B7">
            <w:pPr>
              <w:autoSpaceDE w:val="0"/>
              <w:autoSpaceDN w:val="0"/>
              <w:spacing w:line="280" w:lineRule="exact"/>
              <w:jc w:val="right"/>
              <w:rPr>
                <w:color w:val="000000" w:themeColor="text1"/>
              </w:rPr>
            </w:pPr>
            <w:r w:rsidRPr="00CC1A21">
              <w:rPr>
                <w:color w:val="000000" w:themeColor="text1"/>
              </w:rPr>
              <w:t>9312</w:t>
            </w:r>
          </w:p>
        </w:tc>
      </w:tr>
      <w:tr w:rsidR="00CD66FB" w:rsidRPr="00CC1A21" w14:paraId="1A1D3F48" w14:textId="77777777" w:rsidTr="006D54B7">
        <w:tc>
          <w:tcPr>
            <w:tcW w:w="850" w:type="dxa"/>
            <w:tcBorders>
              <w:left w:val="single" w:sz="6" w:space="0" w:color="auto"/>
              <w:bottom w:val="single" w:sz="4" w:space="0" w:color="auto"/>
              <w:right w:val="single" w:sz="6" w:space="0" w:color="auto"/>
            </w:tcBorders>
          </w:tcPr>
          <w:p w14:paraId="40C952C1"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87416B</w:t>
            </w:r>
          </w:p>
        </w:tc>
        <w:tc>
          <w:tcPr>
            <w:tcW w:w="6803" w:type="dxa"/>
            <w:tcBorders>
              <w:left w:val="single" w:sz="6" w:space="0" w:color="auto"/>
              <w:bottom w:val="single" w:sz="4" w:space="0" w:color="auto"/>
              <w:right w:val="single" w:sz="6" w:space="0" w:color="auto"/>
            </w:tcBorders>
          </w:tcPr>
          <w:p w14:paraId="06787B33"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w:t>
            </w:r>
            <w:r w:rsidRPr="00CC1A21">
              <w:rPr>
                <w:color w:val="000000" w:themeColor="text1"/>
              </w:rPr>
              <w:t xml:space="preserve"> </w:t>
            </w:r>
            <w:r w:rsidRPr="00CC1A21">
              <w:rPr>
                <w:color w:val="000000" w:themeColor="text1"/>
              </w:rPr>
              <w:t>複雜</w:t>
            </w:r>
            <w:r w:rsidRPr="00CC1A21">
              <w:rPr>
                <w:color w:val="000000" w:themeColor="text1"/>
              </w:rPr>
              <w:t xml:space="preserve"> complicated</w:t>
            </w:r>
          </w:p>
          <w:p w14:paraId="571B1922" w14:textId="77777777" w:rsidR="007F2ADE" w:rsidRPr="00CC1A21" w:rsidRDefault="007F2ADE" w:rsidP="006D54B7">
            <w:pPr>
              <w:autoSpaceDE w:val="0"/>
              <w:autoSpaceDN w:val="0"/>
              <w:spacing w:line="280" w:lineRule="exact"/>
              <w:rPr>
                <w:color w:val="000000" w:themeColor="text1"/>
              </w:rPr>
            </w:pPr>
            <w:r w:rsidRPr="00CC1A21">
              <w:rPr>
                <w:color w:val="000000" w:themeColor="text1"/>
              </w:rPr>
              <w:t>註：</w:t>
            </w:r>
          </w:p>
          <w:p w14:paraId="45A023BD"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1.</w:t>
            </w:r>
            <w:r w:rsidRPr="00CC1A21">
              <w:rPr>
                <w:color w:val="000000" w:themeColor="text1"/>
              </w:rPr>
              <w:t>一般材料費及特殊材料費，得另加計</w:t>
            </w:r>
            <w:r w:rsidR="000F18A4" w:rsidRPr="00CC1A21">
              <w:rPr>
                <w:color w:val="000000" w:themeColor="text1"/>
              </w:rPr>
              <w:t>百分之八十三</w:t>
            </w:r>
            <w:r w:rsidRPr="00CC1A21">
              <w:rPr>
                <w:color w:val="000000" w:themeColor="text1"/>
              </w:rPr>
              <w:t>。</w:t>
            </w:r>
          </w:p>
          <w:p w14:paraId="2B87E333" w14:textId="77777777" w:rsidR="007F2ADE" w:rsidRPr="00CC1A21" w:rsidRDefault="007F2ADE" w:rsidP="006D54B7">
            <w:pPr>
              <w:autoSpaceDE w:val="0"/>
              <w:autoSpaceDN w:val="0"/>
              <w:spacing w:line="280" w:lineRule="exact"/>
              <w:ind w:left="192" w:hangingChars="80" w:hanging="192"/>
              <w:rPr>
                <w:color w:val="000000" w:themeColor="text1"/>
              </w:rPr>
            </w:pPr>
            <w:r w:rsidRPr="00CC1A21">
              <w:rPr>
                <w:color w:val="000000" w:themeColor="text1"/>
              </w:rPr>
              <w:t>2.</w:t>
            </w:r>
            <w:r w:rsidRPr="00CC1A21">
              <w:rPr>
                <w:color w:val="000000" w:themeColor="text1"/>
              </w:rPr>
              <w:t>上開特殊材料為單一使用之拋棄式特殊材料。</w:t>
            </w:r>
          </w:p>
        </w:tc>
        <w:tc>
          <w:tcPr>
            <w:tcW w:w="283" w:type="dxa"/>
            <w:tcBorders>
              <w:left w:val="single" w:sz="6" w:space="0" w:color="auto"/>
              <w:bottom w:val="single" w:sz="4" w:space="0" w:color="auto"/>
              <w:right w:val="single" w:sz="6" w:space="0" w:color="auto"/>
            </w:tcBorders>
          </w:tcPr>
          <w:p w14:paraId="1723F7B1" w14:textId="77777777" w:rsidR="007F2ADE" w:rsidRPr="00CC1A21" w:rsidRDefault="007F2ADE" w:rsidP="006D54B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9E204CF"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4EDF6C4A"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6C4A2CB8" w14:textId="77777777" w:rsidR="007F2ADE" w:rsidRPr="00CC1A21" w:rsidRDefault="007F2ADE" w:rsidP="006D54B7">
            <w:pPr>
              <w:autoSpaceDE w:val="0"/>
              <w:autoSpaceDN w:val="0"/>
              <w:spacing w:line="28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74A286E0" w14:textId="77777777" w:rsidR="007F2ADE" w:rsidRPr="00CC1A21" w:rsidRDefault="007F2ADE" w:rsidP="006D54B7">
            <w:pPr>
              <w:pStyle w:val="affffffff4"/>
              <w:spacing w:line="280" w:lineRule="exact"/>
              <w:rPr>
                <w:color w:val="000000" w:themeColor="text1"/>
              </w:rPr>
            </w:pPr>
            <w:r w:rsidRPr="00CC1A21">
              <w:rPr>
                <w:dstrike w:val="0"/>
                <w:color w:val="000000" w:themeColor="text1"/>
              </w:rPr>
              <w:t>11640</w:t>
            </w:r>
          </w:p>
        </w:tc>
      </w:tr>
      <w:tr w:rsidR="00CD66FB" w:rsidRPr="00CC1A21" w14:paraId="29997426" w14:textId="77777777" w:rsidTr="00452349">
        <w:tc>
          <w:tcPr>
            <w:tcW w:w="850" w:type="dxa"/>
            <w:tcBorders>
              <w:top w:val="single" w:sz="4" w:space="0" w:color="auto"/>
              <w:left w:val="single" w:sz="4" w:space="0" w:color="auto"/>
              <w:bottom w:val="single" w:sz="4" w:space="0" w:color="auto"/>
              <w:right w:val="single" w:sz="6" w:space="0" w:color="auto"/>
            </w:tcBorders>
          </w:tcPr>
          <w:p w14:paraId="6F116307"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87417B</w:t>
            </w:r>
          </w:p>
        </w:tc>
        <w:tc>
          <w:tcPr>
            <w:tcW w:w="6803" w:type="dxa"/>
            <w:tcBorders>
              <w:top w:val="single" w:sz="4" w:space="0" w:color="auto"/>
              <w:left w:val="single" w:sz="6" w:space="0" w:color="auto"/>
              <w:bottom w:val="single" w:sz="4" w:space="0" w:color="auto"/>
              <w:right w:val="single" w:sz="6" w:space="0" w:color="auto"/>
            </w:tcBorders>
          </w:tcPr>
          <w:p w14:paraId="0910F463" w14:textId="77777777" w:rsidR="0036527B" w:rsidRPr="00CC1A21" w:rsidRDefault="0036527B" w:rsidP="0036527B">
            <w:pPr>
              <w:autoSpaceDE w:val="0"/>
              <w:autoSpaceDN w:val="0"/>
              <w:spacing w:line="240" w:lineRule="atLeast"/>
              <w:rPr>
                <w:color w:val="000000" w:themeColor="text1"/>
              </w:rPr>
            </w:pPr>
            <w:r w:rsidRPr="00CC1A21">
              <w:rPr>
                <w:color w:val="000000" w:themeColor="text1"/>
              </w:rPr>
              <w:t xml:space="preserve">淚管開口縫合術　</w:t>
            </w:r>
            <w:r w:rsidRPr="00CC1A21">
              <w:rPr>
                <w:color w:val="000000" w:themeColor="text1"/>
              </w:rPr>
              <w:t>Suture of punctum</w:t>
            </w:r>
          </w:p>
          <w:p w14:paraId="6A7C42B8" w14:textId="77777777" w:rsidR="0036527B" w:rsidRPr="00CC1A21" w:rsidRDefault="0036527B" w:rsidP="0036527B">
            <w:pPr>
              <w:autoSpaceDE w:val="0"/>
              <w:autoSpaceDN w:val="0"/>
              <w:spacing w:line="240" w:lineRule="atLeast"/>
              <w:ind w:left="480" w:hangingChars="200" w:hanging="480"/>
              <w:rPr>
                <w:color w:val="000000" w:themeColor="text1"/>
              </w:rPr>
            </w:pPr>
            <w:r w:rsidRPr="00CC1A21">
              <w:rPr>
                <w:color w:val="000000" w:themeColor="text1"/>
              </w:rPr>
              <w:t>註：縫合四針</w:t>
            </w:r>
            <w:r w:rsidRPr="00CC1A21">
              <w:rPr>
                <w:color w:val="000000" w:themeColor="text1"/>
              </w:rPr>
              <w:t>(</w:t>
            </w:r>
            <w:r w:rsidRPr="00CC1A21">
              <w:rPr>
                <w:color w:val="000000" w:themeColor="text1"/>
              </w:rPr>
              <w:t>含</w:t>
            </w:r>
            <w:r w:rsidRPr="00CC1A21">
              <w:rPr>
                <w:color w:val="000000" w:themeColor="text1"/>
              </w:rPr>
              <w:t>)</w:t>
            </w:r>
            <w:r w:rsidRPr="00CC1A21">
              <w:rPr>
                <w:color w:val="000000" w:themeColor="text1"/>
              </w:rPr>
              <w:t>以下者，按</w:t>
            </w:r>
            <w:r w:rsidRPr="00CC1A21">
              <w:rPr>
                <w:color w:val="000000" w:themeColor="text1"/>
              </w:rPr>
              <w:t>53031C</w:t>
            </w:r>
            <w:r w:rsidRPr="00CC1A21">
              <w:rPr>
                <w:color w:val="000000" w:themeColor="text1"/>
              </w:rPr>
              <w:t>「淚小點閉合術</w:t>
            </w:r>
            <w:r w:rsidRPr="00CC1A21">
              <w:rPr>
                <w:color w:val="000000" w:themeColor="text1"/>
              </w:rPr>
              <w:t>(</w:t>
            </w:r>
            <w:r w:rsidRPr="00CC1A21">
              <w:rPr>
                <w:color w:val="000000" w:themeColor="text1"/>
              </w:rPr>
              <w:t>每針</w:t>
            </w:r>
            <w:r w:rsidRPr="00CC1A21">
              <w:rPr>
                <w:color w:val="000000" w:themeColor="text1"/>
              </w:rPr>
              <w:t>)</w:t>
            </w:r>
            <w:r w:rsidRPr="00CC1A21">
              <w:rPr>
                <w:color w:val="000000" w:themeColor="text1"/>
              </w:rPr>
              <w:t>」申報。</w:t>
            </w:r>
          </w:p>
        </w:tc>
        <w:tc>
          <w:tcPr>
            <w:tcW w:w="283" w:type="dxa"/>
            <w:tcBorders>
              <w:top w:val="single" w:sz="4" w:space="0" w:color="auto"/>
              <w:left w:val="single" w:sz="6" w:space="0" w:color="auto"/>
              <w:bottom w:val="single" w:sz="4" w:space="0" w:color="auto"/>
              <w:right w:val="single" w:sz="6" w:space="0" w:color="auto"/>
            </w:tcBorders>
          </w:tcPr>
          <w:p w14:paraId="3C1874FF" w14:textId="77777777" w:rsidR="0036527B" w:rsidRPr="00CC1A21" w:rsidRDefault="0036527B" w:rsidP="0036527B">
            <w:pPr>
              <w:autoSpaceDE w:val="0"/>
              <w:autoSpaceDN w:val="0"/>
              <w:spacing w:line="240" w:lineRule="atLeas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14D208C"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6E66064"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F0CCBBF" w14:textId="77777777" w:rsidR="0036527B" w:rsidRPr="00CC1A21" w:rsidRDefault="0036527B" w:rsidP="0036527B">
            <w:pPr>
              <w:autoSpaceDE w:val="0"/>
              <w:autoSpaceDN w:val="0"/>
              <w:spacing w:line="240" w:lineRule="atLeas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08F13C0D" w14:textId="77777777" w:rsidR="0036527B" w:rsidRPr="00CC1A21" w:rsidRDefault="0036527B" w:rsidP="0036527B">
            <w:pPr>
              <w:autoSpaceDE w:val="0"/>
              <w:autoSpaceDN w:val="0"/>
              <w:spacing w:line="240" w:lineRule="atLeast"/>
              <w:jc w:val="right"/>
              <w:rPr>
                <w:color w:val="000000" w:themeColor="text1"/>
              </w:rPr>
            </w:pPr>
            <w:r w:rsidRPr="00CC1A21">
              <w:rPr>
                <w:color w:val="000000" w:themeColor="text1"/>
              </w:rPr>
              <w:t>1028</w:t>
            </w:r>
          </w:p>
        </w:tc>
      </w:tr>
    </w:tbl>
    <w:p w14:paraId="7F099CD5" w14:textId="77777777" w:rsidR="0036527B" w:rsidRPr="00CC1A21" w:rsidRDefault="0036527B" w:rsidP="0036527B">
      <w:pPr>
        <w:rPr>
          <w:color w:val="000000" w:themeColor="text1"/>
          <w:szCs w:val="24"/>
        </w:rPr>
      </w:pPr>
      <w:r w:rsidRPr="00CC1A21">
        <w:rPr>
          <w:color w:val="000000" w:themeColor="text1"/>
          <w:szCs w:val="24"/>
        </w:rPr>
        <w:br w:type="page"/>
      </w:r>
    </w:p>
    <w:p w14:paraId="2ED29F13" w14:textId="77777777" w:rsidR="0036527B" w:rsidRPr="00CC1A21" w:rsidRDefault="0036527B" w:rsidP="0079545A">
      <w:pPr>
        <w:outlineLvl w:val="0"/>
        <w:rPr>
          <w:color w:val="000000" w:themeColor="text1"/>
        </w:rPr>
      </w:pPr>
      <w:r w:rsidRPr="00CC1A21">
        <w:rPr>
          <w:color w:val="000000" w:themeColor="text1"/>
        </w:rPr>
        <w:lastRenderedPageBreak/>
        <w:t>第十八項</w:t>
      </w:r>
      <w:r w:rsidRPr="00CC1A21">
        <w:rPr>
          <w:color w:val="000000" w:themeColor="text1"/>
        </w:rPr>
        <w:t xml:space="preserve"> </w:t>
      </w:r>
      <w:r w:rsidRPr="00CC1A21">
        <w:rPr>
          <w:color w:val="000000" w:themeColor="text1"/>
        </w:rPr>
        <w:t>治療性先天殘缺手術</w:t>
      </w:r>
      <w:r w:rsidRPr="00CC1A21">
        <w:rPr>
          <w:color w:val="000000" w:themeColor="text1"/>
        </w:rPr>
        <w:t xml:space="preserve"> (</w:t>
      </w:r>
      <w:bookmarkStart w:id="21" w:name="_GoBack"/>
      <w:r w:rsidRPr="00CC1A21">
        <w:rPr>
          <w:color w:val="000000" w:themeColor="text1"/>
        </w:rPr>
        <w:t>88001</w:t>
      </w:r>
      <w:bookmarkEnd w:id="21"/>
      <w:r w:rsidRPr="00CC1A21">
        <w:rPr>
          <w:color w:val="000000" w:themeColor="text1"/>
        </w:rPr>
        <w:t>-880</w:t>
      </w:r>
      <w:r w:rsidR="00C510CE" w:rsidRPr="00CC1A21">
        <w:rPr>
          <w:color w:val="000000" w:themeColor="text1"/>
        </w:rPr>
        <w:t>6</w:t>
      </w:r>
      <w:r w:rsidRPr="00CC1A21">
        <w:rPr>
          <w:color w:val="000000" w:themeColor="text1"/>
        </w:rPr>
        <w:t xml:space="preserve">4) </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CD66FB" w:rsidRPr="00CC1A21" w14:paraId="1CC91CB3"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612D73F1"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27C5CECD"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A9B57AD"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基</w:t>
            </w:r>
          </w:p>
          <w:p w14:paraId="647F7371"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層</w:t>
            </w:r>
          </w:p>
          <w:p w14:paraId="087CAFF6"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院</w:t>
            </w:r>
          </w:p>
          <w:p w14:paraId="32773826"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2B1E418"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地</w:t>
            </w:r>
          </w:p>
          <w:p w14:paraId="1D8841D7"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區</w:t>
            </w:r>
          </w:p>
          <w:p w14:paraId="0F5295C6"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醫</w:t>
            </w:r>
          </w:p>
          <w:p w14:paraId="6E487709"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D0B979E"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區</w:t>
            </w:r>
          </w:p>
          <w:p w14:paraId="70C47245"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域</w:t>
            </w:r>
          </w:p>
          <w:p w14:paraId="3B60B43B"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醫</w:t>
            </w:r>
          </w:p>
          <w:p w14:paraId="07EF1C52"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B1E23F1"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醫</w:t>
            </w:r>
          </w:p>
          <w:p w14:paraId="4E55D08E"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學</w:t>
            </w:r>
          </w:p>
          <w:p w14:paraId="4D2EC91A"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中</w:t>
            </w:r>
          </w:p>
          <w:p w14:paraId="16E5CB68"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8B909E9"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支</w:t>
            </w:r>
          </w:p>
          <w:p w14:paraId="3DBDDACE"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付</w:t>
            </w:r>
          </w:p>
          <w:p w14:paraId="377FDC4A"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點</w:t>
            </w:r>
          </w:p>
          <w:p w14:paraId="3F32D95A" w14:textId="77777777" w:rsidR="0036527B" w:rsidRPr="00CC1A21" w:rsidRDefault="0036527B" w:rsidP="00C510CE">
            <w:pPr>
              <w:autoSpaceDE w:val="0"/>
              <w:autoSpaceDN w:val="0"/>
              <w:spacing w:line="320" w:lineRule="exact"/>
              <w:jc w:val="center"/>
              <w:rPr>
                <w:color w:val="000000" w:themeColor="text1"/>
              </w:rPr>
            </w:pPr>
            <w:r w:rsidRPr="00CC1A21">
              <w:rPr>
                <w:color w:val="000000" w:themeColor="text1"/>
              </w:rPr>
              <w:t>數</w:t>
            </w:r>
          </w:p>
        </w:tc>
      </w:tr>
      <w:tr w:rsidR="00CD66FB" w:rsidRPr="00CC1A21" w14:paraId="78D4C883" w14:textId="77777777" w:rsidTr="00452349">
        <w:tc>
          <w:tcPr>
            <w:tcW w:w="850" w:type="dxa"/>
            <w:tcBorders>
              <w:top w:val="single" w:sz="6" w:space="0" w:color="auto"/>
              <w:left w:val="single" w:sz="6" w:space="0" w:color="auto"/>
              <w:right w:val="single" w:sz="6" w:space="0" w:color="auto"/>
            </w:tcBorders>
          </w:tcPr>
          <w:p w14:paraId="6A5ED20C" w14:textId="77777777" w:rsidR="0036527B" w:rsidRPr="00CC1A21" w:rsidRDefault="0036527B" w:rsidP="00C510CE">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52ACFA17"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新生兒壞死性腸炎手術</w:t>
            </w:r>
          </w:p>
          <w:p w14:paraId="51031521" w14:textId="77777777" w:rsidR="0036527B" w:rsidRPr="00CC1A21" w:rsidRDefault="0036527B" w:rsidP="00C510CE">
            <w:pPr>
              <w:autoSpaceDE w:val="0"/>
              <w:autoSpaceDN w:val="0"/>
              <w:spacing w:line="320" w:lineRule="exact"/>
              <w:rPr>
                <w:color w:val="000000" w:themeColor="text1"/>
              </w:rPr>
            </w:pPr>
            <w:r w:rsidRPr="00CC1A21">
              <w:rPr>
                <w:color w:val="000000" w:themeColor="text1"/>
              </w:rPr>
              <w:t>Extensive necrotizing enterocolitis</w:t>
            </w:r>
          </w:p>
        </w:tc>
        <w:tc>
          <w:tcPr>
            <w:tcW w:w="283" w:type="dxa"/>
            <w:tcBorders>
              <w:top w:val="single" w:sz="6" w:space="0" w:color="auto"/>
              <w:left w:val="single" w:sz="6" w:space="0" w:color="auto"/>
              <w:right w:val="single" w:sz="6" w:space="0" w:color="auto"/>
            </w:tcBorders>
          </w:tcPr>
          <w:p w14:paraId="7E4E657B" w14:textId="77777777" w:rsidR="0036527B" w:rsidRPr="00CC1A2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981F5D" w14:textId="77777777" w:rsidR="0036527B" w:rsidRPr="00CC1A2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6F7FA0C" w14:textId="77777777" w:rsidR="0036527B" w:rsidRPr="00CC1A2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4047DE" w14:textId="77777777" w:rsidR="0036527B" w:rsidRPr="00CC1A21" w:rsidRDefault="0036527B" w:rsidP="00C510CE">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712019E" w14:textId="77777777" w:rsidR="0036527B" w:rsidRPr="00CC1A21" w:rsidRDefault="0036527B" w:rsidP="00C510CE">
            <w:pPr>
              <w:autoSpaceDE w:val="0"/>
              <w:autoSpaceDN w:val="0"/>
              <w:spacing w:line="320" w:lineRule="exact"/>
              <w:jc w:val="right"/>
              <w:rPr>
                <w:color w:val="000000" w:themeColor="text1"/>
              </w:rPr>
            </w:pPr>
          </w:p>
        </w:tc>
      </w:tr>
      <w:tr w:rsidR="00CD66FB" w:rsidRPr="00CC1A21" w14:paraId="6413FC5F" w14:textId="77777777" w:rsidTr="00452349">
        <w:tc>
          <w:tcPr>
            <w:tcW w:w="850" w:type="dxa"/>
            <w:tcBorders>
              <w:left w:val="single" w:sz="6" w:space="0" w:color="auto"/>
              <w:right w:val="single" w:sz="6" w:space="0" w:color="auto"/>
            </w:tcBorders>
          </w:tcPr>
          <w:p w14:paraId="161D39AF" w14:textId="77777777" w:rsidR="003C4E1B" w:rsidRPr="00CC1A21" w:rsidRDefault="003C4E1B" w:rsidP="00C510CE">
            <w:pPr>
              <w:autoSpaceDE w:val="0"/>
              <w:autoSpaceDN w:val="0"/>
              <w:spacing w:line="320" w:lineRule="exact"/>
              <w:rPr>
                <w:color w:val="000000" w:themeColor="text1"/>
              </w:rPr>
            </w:pPr>
            <w:r w:rsidRPr="00CC1A21">
              <w:rPr>
                <w:color w:val="000000" w:themeColor="text1"/>
              </w:rPr>
              <w:t>88001B</w:t>
            </w:r>
          </w:p>
        </w:tc>
        <w:tc>
          <w:tcPr>
            <w:tcW w:w="6803" w:type="dxa"/>
            <w:tcBorders>
              <w:left w:val="single" w:sz="6" w:space="0" w:color="auto"/>
              <w:right w:val="single" w:sz="6" w:space="0" w:color="auto"/>
            </w:tcBorders>
          </w:tcPr>
          <w:p w14:paraId="7A3ABE38" w14:textId="77777777" w:rsidR="003C4E1B" w:rsidRPr="00CC1A21" w:rsidRDefault="003C4E1B" w:rsidP="003A47DD">
            <w:pPr>
              <w:autoSpaceDE w:val="0"/>
              <w:autoSpaceDN w:val="0"/>
              <w:spacing w:line="320" w:lineRule="exact"/>
              <w:rPr>
                <w:color w:val="000000" w:themeColor="text1"/>
              </w:rPr>
            </w:pPr>
            <w:r w:rsidRPr="00CC1A21">
              <w:rPr>
                <w:color w:val="000000" w:themeColor="text1"/>
              </w:rPr>
              <w:t>－含腸切除及吻合術</w:t>
            </w:r>
            <w:r w:rsidRPr="00CC1A21">
              <w:rPr>
                <w:color w:val="000000" w:themeColor="text1"/>
              </w:rPr>
              <w:t xml:space="preserve">  </w:t>
            </w:r>
          </w:p>
          <w:p w14:paraId="3AA06DC5" w14:textId="77777777" w:rsidR="003C4E1B" w:rsidRPr="00CC1A21" w:rsidRDefault="003C4E1B" w:rsidP="003A47DD">
            <w:pPr>
              <w:autoSpaceDE w:val="0"/>
              <w:autoSpaceDN w:val="0"/>
              <w:spacing w:line="320" w:lineRule="exact"/>
              <w:rPr>
                <w:color w:val="000000" w:themeColor="text1"/>
              </w:rPr>
            </w:pPr>
            <w:r w:rsidRPr="00CC1A21">
              <w:rPr>
                <w:color w:val="000000" w:themeColor="text1"/>
              </w:rPr>
              <w:t>resection &amp; anastomosis</w:t>
            </w:r>
          </w:p>
        </w:tc>
        <w:tc>
          <w:tcPr>
            <w:tcW w:w="283" w:type="dxa"/>
            <w:tcBorders>
              <w:left w:val="single" w:sz="6" w:space="0" w:color="auto"/>
              <w:right w:val="single" w:sz="6" w:space="0" w:color="auto"/>
            </w:tcBorders>
          </w:tcPr>
          <w:p w14:paraId="379FE91F" w14:textId="77777777" w:rsidR="003C4E1B" w:rsidRPr="00CC1A21" w:rsidRDefault="003C4E1B" w:rsidP="00C510CE">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CBF19D7"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A4EFCD6"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3466C44"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2FF89A28" w14:textId="77777777" w:rsidR="00E22B9A" w:rsidRPr="00CC1A21" w:rsidRDefault="00E22B9A" w:rsidP="00E22B9A">
            <w:pPr>
              <w:autoSpaceDE w:val="0"/>
              <w:autoSpaceDN w:val="0"/>
              <w:spacing w:line="280" w:lineRule="exact"/>
              <w:jc w:val="right"/>
              <w:rPr>
                <w:dstrike/>
                <w:color w:val="000000" w:themeColor="text1"/>
                <w:szCs w:val="24"/>
              </w:rPr>
            </w:pPr>
            <w:r w:rsidRPr="00CC1A21">
              <w:rPr>
                <w:color w:val="000000" w:themeColor="text1"/>
                <w:szCs w:val="24"/>
              </w:rPr>
              <w:t>34034</w:t>
            </w:r>
          </w:p>
          <w:p w14:paraId="1FB45455" w14:textId="75614748" w:rsidR="003C4E1B" w:rsidRPr="00CC1A21" w:rsidRDefault="003C4E1B" w:rsidP="00C510CE">
            <w:pPr>
              <w:spacing w:line="320" w:lineRule="exact"/>
              <w:jc w:val="right"/>
              <w:rPr>
                <w:dstrike/>
                <w:color w:val="000000" w:themeColor="text1"/>
              </w:rPr>
            </w:pPr>
          </w:p>
        </w:tc>
      </w:tr>
      <w:tr w:rsidR="00CD66FB" w:rsidRPr="00CC1A21" w14:paraId="62D3E66D" w14:textId="77777777" w:rsidTr="00452349">
        <w:tc>
          <w:tcPr>
            <w:tcW w:w="850" w:type="dxa"/>
            <w:tcBorders>
              <w:left w:val="single" w:sz="6" w:space="0" w:color="auto"/>
              <w:bottom w:val="single" w:sz="6" w:space="0" w:color="auto"/>
              <w:right w:val="single" w:sz="6" w:space="0" w:color="auto"/>
            </w:tcBorders>
          </w:tcPr>
          <w:p w14:paraId="6DC5AAE4" w14:textId="77777777" w:rsidR="003C4E1B" w:rsidRPr="00CC1A21" w:rsidRDefault="003C4E1B" w:rsidP="00C510CE">
            <w:pPr>
              <w:autoSpaceDE w:val="0"/>
              <w:autoSpaceDN w:val="0"/>
              <w:spacing w:line="320" w:lineRule="exact"/>
              <w:rPr>
                <w:color w:val="000000" w:themeColor="text1"/>
              </w:rPr>
            </w:pPr>
            <w:r w:rsidRPr="00CC1A21">
              <w:rPr>
                <w:color w:val="000000" w:themeColor="text1"/>
              </w:rPr>
              <w:t>88002B</w:t>
            </w:r>
          </w:p>
        </w:tc>
        <w:tc>
          <w:tcPr>
            <w:tcW w:w="6803" w:type="dxa"/>
            <w:tcBorders>
              <w:left w:val="single" w:sz="6" w:space="0" w:color="auto"/>
              <w:bottom w:val="single" w:sz="6" w:space="0" w:color="auto"/>
              <w:right w:val="single" w:sz="6" w:space="0" w:color="auto"/>
            </w:tcBorders>
          </w:tcPr>
          <w:p w14:paraId="5339D9A0" w14:textId="77777777" w:rsidR="003C4E1B" w:rsidRPr="00CC1A21" w:rsidRDefault="003C4E1B" w:rsidP="003A47DD">
            <w:pPr>
              <w:autoSpaceDE w:val="0"/>
              <w:autoSpaceDN w:val="0"/>
              <w:spacing w:line="320" w:lineRule="exact"/>
              <w:rPr>
                <w:color w:val="000000" w:themeColor="text1"/>
              </w:rPr>
            </w:pPr>
            <w:r w:rsidRPr="00CC1A21">
              <w:rPr>
                <w:color w:val="000000" w:themeColor="text1"/>
              </w:rPr>
              <w:t>－含腸造口</w:t>
            </w:r>
            <w:r w:rsidRPr="00CC1A21">
              <w:rPr>
                <w:color w:val="000000" w:themeColor="text1"/>
              </w:rPr>
              <w:t xml:space="preserve">  jejunostomy/ileostomy</w:t>
            </w:r>
          </w:p>
        </w:tc>
        <w:tc>
          <w:tcPr>
            <w:tcW w:w="283" w:type="dxa"/>
            <w:tcBorders>
              <w:left w:val="single" w:sz="6" w:space="0" w:color="auto"/>
              <w:bottom w:val="single" w:sz="6" w:space="0" w:color="auto"/>
              <w:right w:val="single" w:sz="6" w:space="0" w:color="auto"/>
            </w:tcBorders>
          </w:tcPr>
          <w:p w14:paraId="6D5E9F12" w14:textId="77777777" w:rsidR="003C4E1B" w:rsidRPr="00CC1A21" w:rsidRDefault="003C4E1B" w:rsidP="00C510CE">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2096E79"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EDFF864"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1148E567"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3495686D" w14:textId="685750F9" w:rsidR="003C4E1B" w:rsidRPr="00CC1A21" w:rsidRDefault="0078223B" w:rsidP="00C510CE">
            <w:pPr>
              <w:spacing w:line="320" w:lineRule="exact"/>
              <w:jc w:val="right"/>
              <w:rPr>
                <w:dstrike/>
                <w:color w:val="000000" w:themeColor="text1"/>
              </w:rPr>
            </w:pPr>
            <w:r w:rsidRPr="00CC1A21">
              <w:rPr>
                <w:color w:val="000000" w:themeColor="text1"/>
                <w:szCs w:val="24"/>
              </w:rPr>
              <w:t>27443</w:t>
            </w:r>
          </w:p>
        </w:tc>
      </w:tr>
      <w:tr w:rsidR="00CD66FB" w:rsidRPr="00CC1A21" w14:paraId="011D7AF1" w14:textId="77777777" w:rsidTr="00452349">
        <w:tc>
          <w:tcPr>
            <w:tcW w:w="850" w:type="dxa"/>
            <w:tcBorders>
              <w:top w:val="single" w:sz="6" w:space="0" w:color="auto"/>
              <w:left w:val="single" w:sz="6" w:space="0" w:color="auto"/>
              <w:right w:val="single" w:sz="6" w:space="0" w:color="auto"/>
            </w:tcBorders>
          </w:tcPr>
          <w:p w14:paraId="763BD2B7" w14:textId="77777777" w:rsidR="003C4E1B" w:rsidRPr="00CC1A21" w:rsidRDefault="003C4E1B" w:rsidP="00C510CE">
            <w:pPr>
              <w:autoSpaceDE w:val="0"/>
              <w:autoSpaceDN w:val="0"/>
              <w:spacing w:line="320" w:lineRule="exact"/>
              <w:jc w:val="both"/>
              <w:rPr>
                <w:color w:val="000000" w:themeColor="text1"/>
              </w:rPr>
            </w:pPr>
            <w:r w:rsidRPr="00CC1A21">
              <w:rPr>
                <w:color w:val="000000" w:themeColor="text1"/>
              </w:rPr>
              <w:t>88003B</w:t>
            </w:r>
          </w:p>
        </w:tc>
        <w:tc>
          <w:tcPr>
            <w:tcW w:w="6803" w:type="dxa"/>
            <w:tcBorders>
              <w:top w:val="single" w:sz="6" w:space="0" w:color="auto"/>
              <w:left w:val="single" w:sz="6" w:space="0" w:color="auto"/>
              <w:right w:val="single" w:sz="6" w:space="0" w:color="auto"/>
            </w:tcBorders>
          </w:tcPr>
          <w:p w14:paraId="700F9EA1" w14:textId="77777777" w:rsidR="003C4E1B" w:rsidRPr="00CC1A21" w:rsidRDefault="003C4E1B" w:rsidP="003A47DD">
            <w:pPr>
              <w:autoSpaceDE w:val="0"/>
              <w:autoSpaceDN w:val="0"/>
              <w:spacing w:line="320" w:lineRule="exact"/>
              <w:rPr>
                <w:color w:val="000000" w:themeColor="text1"/>
              </w:rPr>
            </w:pPr>
            <w:r w:rsidRPr="00CC1A21">
              <w:rPr>
                <w:color w:val="000000" w:themeColor="text1"/>
              </w:rPr>
              <w:t>胎糞性腹膜炎</w:t>
            </w:r>
            <w:r w:rsidRPr="00CC1A21">
              <w:rPr>
                <w:color w:val="000000" w:themeColor="text1"/>
              </w:rPr>
              <w:t xml:space="preserve"> Meconium Peritonitsis</w:t>
            </w:r>
          </w:p>
        </w:tc>
        <w:tc>
          <w:tcPr>
            <w:tcW w:w="283" w:type="dxa"/>
            <w:tcBorders>
              <w:top w:val="single" w:sz="6" w:space="0" w:color="auto"/>
              <w:left w:val="single" w:sz="6" w:space="0" w:color="auto"/>
              <w:right w:val="single" w:sz="6" w:space="0" w:color="auto"/>
            </w:tcBorders>
          </w:tcPr>
          <w:p w14:paraId="224572E9" w14:textId="77777777" w:rsidR="003C4E1B" w:rsidRPr="00CC1A21" w:rsidRDefault="003C4E1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562830"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4D50A795"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2A39D96B"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0856B2FE" w14:textId="77777777" w:rsidR="003C4E1B" w:rsidRPr="00CC1A21" w:rsidRDefault="003C4E1B" w:rsidP="00C510CE">
            <w:pPr>
              <w:spacing w:line="320" w:lineRule="exact"/>
              <w:jc w:val="right"/>
              <w:rPr>
                <w:dstrike/>
                <w:color w:val="000000" w:themeColor="text1"/>
              </w:rPr>
            </w:pPr>
            <w:r w:rsidRPr="00CC1A21">
              <w:rPr>
                <w:color w:val="000000" w:themeColor="text1"/>
                <w:szCs w:val="24"/>
              </w:rPr>
              <w:t>20238</w:t>
            </w:r>
          </w:p>
        </w:tc>
      </w:tr>
      <w:tr w:rsidR="00CD66FB" w:rsidRPr="00CC1A21" w14:paraId="306A56BB" w14:textId="77777777" w:rsidTr="00452349">
        <w:tc>
          <w:tcPr>
            <w:tcW w:w="850" w:type="dxa"/>
            <w:tcBorders>
              <w:top w:val="single" w:sz="4" w:space="0" w:color="auto"/>
              <w:left w:val="single" w:sz="6" w:space="0" w:color="auto"/>
              <w:bottom w:val="single" w:sz="6" w:space="0" w:color="auto"/>
              <w:right w:val="single" w:sz="6" w:space="0" w:color="auto"/>
            </w:tcBorders>
          </w:tcPr>
          <w:p w14:paraId="630219A9" w14:textId="77777777" w:rsidR="003C4E1B" w:rsidRPr="00CC1A21" w:rsidRDefault="003C4E1B" w:rsidP="00C510CE">
            <w:pPr>
              <w:autoSpaceDE w:val="0"/>
              <w:autoSpaceDN w:val="0"/>
              <w:spacing w:line="320" w:lineRule="exact"/>
              <w:rPr>
                <w:color w:val="000000" w:themeColor="text1"/>
              </w:rPr>
            </w:pPr>
            <w:r w:rsidRPr="00CC1A21">
              <w:rPr>
                <w:color w:val="000000" w:themeColor="text1"/>
              </w:rPr>
              <w:t>88005B</w:t>
            </w:r>
          </w:p>
        </w:tc>
        <w:tc>
          <w:tcPr>
            <w:tcW w:w="6803" w:type="dxa"/>
            <w:tcBorders>
              <w:top w:val="single" w:sz="4" w:space="0" w:color="auto"/>
              <w:left w:val="single" w:sz="6" w:space="0" w:color="auto"/>
              <w:bottom w:val="single" w:sz="6" w:space="0" w:color="auto"/>
              <w:right w:val="single" w:sz="6" w:space="0" w:color="auto"/>
            </w:tcBorders>
          </w:tcPr>
          <w:p w14:paraId="629F4561" w14:textId="77777777" w:rsidR="003C4E1B" w:rsidRPr="00CC1A21" w:rsidRDefault="003C4E1B" w:rsidP="003A47DD">
            <w:pPr>
              <w:autoSpaceDE w:val="0"/>
              <w:autoSpaceDN w:val="0"/>
              <w:spacing w:line="320" w:lineRule="exact"/>
              <w:rPr>
                <w:color w:val="000000" w:themeColor="text1"/>
              </w:rPr>
            </w:pPr>
            <w:r w:rsidRPr="00CC1A21">
              <w:rPr>
                <w:color w:val="000000" w:themeColor="text1"/>
              </w:rPr>
              <w:t>總膽管囊腫切除術，膽管迴腸吻合術</w:t>
            </w:r>
          </w:p>
          <w:p w14:paraId="13358F81" w14:textId="77777777" w:rsidR="003C4E1B" w:rsidRPr="00CC1A21" w:rsidRDefault="003C4E1B" w:rsidP="003A47DD">
            <w:pPr>
              <w:autoSpaceDE w:val="0"/>
              <w:autoSpaceDN w:val="0"/>
              <w:spacing w:line="320" w:lineRule="exact"/>
              <w:rPr>
                <w:color w:val="000000" w:themeColor="text1"/>
              </w:rPr>
            </w:pPr>
            <w:r w:rsidRPr="00CC1A21">
              <w:rPr>
                <w:color w:val="000000" w:themeColor="text1"/>
              </w:rPr>
              <w:t>Choledochocyst, excision &amp; choledocho-jejunostomy</w:t>
            </w:r>
          </w:p>
        </w:tc>
        <w:tc>
          <w:tcPr>
            <w:tcW w:w="283" w:type="dxa"/>
            <w:tcBorders>
              <w:top w:val="single" w:sz="4" w:space="0" w:color="auto"/>
              <w:left w:val="single" w:sz="6" w:space="0" w:color="auto"/>
              <w:bottom w:val="single" w:sz="6" w:space="0" w:color="auto"/>
              <w:right w:val="single" w:sz="6" w:space="0" w:color="auto"/>
            </w:tcBorders>
          </w:tcPr>
          <w:p w14:paraId="08CF059C" w14:textId="77777777" w:rsidR="003C4E1B" w:rsidRPr="00CC1A21" w:rsidRDefault="003C4E1B"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0916D890"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4C7ECA34"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7200814" w14:textId="77777777" w:rsidR="003C4E1B" w:rsidRPr="00CC1A21" w:rsidRDefault="003C4E1B"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62E2C347" w14:textId="77777777" w:rsidR="003C4E1B" w:rsidRPr="00CC1A21" w:rsidRDefault="003C4E1B" w:rsidP="00C510CE">
            <w:pPr>
              <w:spacing w:line="320" w:lineRule="exact"/>
              <w:jc w:val="right"/>
              <w:rPr>
                <w:dstrike/>
                <w:color w:val="000000" w:themeColor="text1"/>
              </w:rPr>
            </w:pPr>
            <w:r w:rsidRPr="00CC1A21">
              <w:rPr>
                <w:color w:val="000000" w:themeColor="text1"/>
                <w:szCs w:val="24"/>
              </w:rPr>
              <w:t>46951</w:t>
            </w:r>
          </w:p>
        </w:tc>
      </w:tr>
      <w:tr w:rsidR="00CD66FB" w:rsidRPr="00CC1A21" w14:paraId="09DEF53F" w14:textId="77777777" w:rsidTr="00452349">
        <w:tc>
          <w:tcPr>
            <w:tcW w:w="850" w:type="dxa"/>
            <w:tcBorders>
              <w:top w:val="single" w:sz="4" w:space="0" w:color="auto"/>
              <w:left w:val="single" w:sz="6" w:space="0" w:color="auto"/>
              <w:bottom w:val="single" w:sz="6" w:space="0" w:color="auto"/>
              <w:right w:val="single" w:sz="6" w:space="0" w:color="auto"/>
            </w:tcBorders>
          </w:tcPr>
          <w:p w14:paraId="7A8E18E6"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88055B</w:t>
            </w:r>
          </w:p>
        </w:tc>
        <w:tc>
          <w:tcPr>
            <w:tcW w:w="6803" w:type="dxa"/>
            <w:tcBorders>
              <w:top w:val="single" w:sz="4" w:space="0" w:color="auto"/>
              <w:left w:val="single" w:sz="6" w:space="0" w:color="auto"/>
              <w:bottom w:val="single" w:sz="6" w:space="0" w:color="auto"/>
              <w:right w:val="single" w:sz="6" w:space="0" w:color="auto"/>
            </w:tcBorders>
          </w:tcPr>
          <w:p w14:paraId="385E2F02"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腹腔鏡總膽管囊腫切除術</w:t>
            </w:r>
            <w:r w:rsidRPr="00CC1A21">
              <w:rPr>
                <w:color w:val="000000" w:themeColor="text1"/>
              </w:rPr>
              <w:t>-</w:t>
            </w:r>
            <w:r w:rsidRPr="00CC1A21">
              <w:rPr>
                <w:color w:val="000000" w:themeColor="text1"/>
              </w:rPr>
              <w:t>併膽管空腸吻合術</w:t>
            </w:r>
          </w:p>
          <w:p w14:paraId="103E3885"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Laparoscopic excision of choledochal cyst with choledocho-jejunostomy</w:t>
            </w:r>
          </w:p>
        </w:tc>
        <w:tc>
          <w:tcPr>
            <w:tcW w:w="283" w:type="dxa"/>
            <w:tcBorders>
              <w:top w:val="single" w:sz="4" w:space="0" w:color="auto"/>
              <w:left w:val="single" w:sz="6" w:space="0" w:color="auto"/>
              <w:bottom w:val="single" w:sz="6" w:space="0" w:color="auto"/>
              <w:right w:val="single" w:sz="6" w:space="0" w:color="auto"/>
            </w:tcBorders>
          </w:tcPr>
          <w:p w14:paraId="3E0B0329"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4785024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54B44098"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21EDDE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1534138E"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76948</w:t>
            </w:r>
          </w:p>
        </w:tc>
      </w:tr>
      <w:tr w:rsidR="00CD66FB" w:rsidRPr="00CC1A21" w14:paraId="04A8BBB3" w14:textId="77777777" w:rsidTr="00452349">
        <w:tc>
          <w:tcPr>
            <w:tcW w:w="850" w:type="dxa"/>
            <w:tcBorders>
              <w:top w:val="single" w:sz="6" w:space="0" w:color="auto"/>
              <w:left w:val="single" w:sz="6" w:space="0" w:color="auto"/>
              <w:bottom w:val="single" w:sz="6" w:space="0" w:color="auto"/>
              <w:right w:val="single" w:sz="6" w:space="0" w:color="auto"/>
            </w:tcBorders>
          </w:tcPr>
          <w:p w14:paraId="49733060"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88006B</w:t>
            </w:r>
          </w:p>
        </w:tc>
        <w:tc>
          <w:tcPr>
            <w:tcW w:w="6803" w:type="dxa"/>
            <w:tcBorders>
              <w:top w:val="single" w:sz="6" w:space="0" w:color="auto"/>
              <w:left w:val="single" w:sz="6" w:space="0" w:color="auto"/>
              <w:bottom w:val="single" w:sz="6" w:space="0" w:color="auto"/>
              <w:right w:val="single" w:sz="6" w:space="0" w:color="auto"/>
            </w:tcBorders>
          </w:tcPr>
          <w:p w14:paraId="6313BF72"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食道閉鎖及食道氣管瘻管手術</w:t>
            </w:r>
          </w:p>
          <w:p w14:paraId="07A459D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Esophagoplasty with repair of T-E fistula</w:t>
            </w:r>
          </w:p>
        </w:tc>
        <w:tc>
          <w:tcPr>
            <w:tcW w:w="283" w:type="dxa"/>
            <w:tcBorders>
              <w:top w:val="single" w:sz="6" w:space="0" w:color="auto"/>
              <w:left w:val="single" w:sz="6" w:space="0" w:color="auto"/>
              <w:bottom w:val="single" w:sz="6" w:space="0" w:color="auto"/>
              <w:right w:val="single" w:sz="6" w:space="0" w:color="auto"/>
            </w:tcBorders>
          </w:tcPr>
          <w:p w14:paraId="4716AC39"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D9E5D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54435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A89509"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66A3CBC" w14:textId="77777777" w:rsidR="00C510CE" w:rsidRPr="00CC1A21" w:rsidRDefault="00C510CE" w:rsidP="00C510CE">
            <w:pPr>
              <w:spacing w:line="320" w:lineRule="exact"/>
              <w:jc w:val="right"/>
              <w:rPr>
                <w:dstrike/>
                <w:color w:val="000000" w:themeColor="text1"/>
              </w:rPr>
            </w:pPr>
            <w:r w:rsidRPr="00CC1A21">
              <w:rPr>
                <w:color w:val="000000" w:themeColor="text1"/>
                <w:szCs w:val="24"/>
              </w:rPr>
              <w:t>39272</w:t>
            </w:r>
          </w:p>
        </w:tc>
      </w:tr>
      <w:tr w:rsidR="00CD66FB" w:rsidRPr="00CC1A21" w14:paraId="1B290959" w14:textId="77777777" w:rsidTr="00452349">
        <w:tc>
          <w:tcPr>
            <w:tcW w:w="850" w:type="dxa"/>
            <w:tcBorders>
              <w:top w:val="single" w:sz="6" w:space="0" w:color="auto"/>
              <w:left w:val="single" w:sz="6" w:space="0" w:color="auto"/>
              <w:bottom w:val="single" w:sz="6" w:space="0" w:color="auto"/>
              <w:right w:val="single" w:sz="6" w:space="0" w:color="auto"/>
            </w:tcBorders>
          </w:tcPr>
          <w:p w14:paraId="5835711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88056B</w:t>
            </w:r>
          </w:p>
        </w:tc>
        <w:tc>
          <w:tcPr>
            <w:tcW w:w="6803" w:type="dxa"/>
            <w:tcBorders>
              <w:top w:val="single" w:sz="6" w:space="0" w:color="auto"/>
              <w:left w:val="single" w:sz="6" w:space="0" w:color="auto"/>
              <w:bottom w:val="single" w:sz="6" w:space="0" w:color="auto"/>
              <w:right w:val="single" w:sz="6" w:space="0" w:color="auto"/>
            </w:tcBorders>
          </w:tcPr>
          <w:p w14:paraId="15417F1B"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胸腔鏡食道閉鎖及食道氣管瘻管手術</w:t>
            </w:r>
          </w:p>
          <w:p w14:paraId="0CB5D985"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Thoracoscopic esophagoplasty with repair of T-E fistula</w:t>
            </w:r>
          </w:p>
        </w:tc>
        <w:tc>
          <w:tcPr>
            <w:tcW w:w="283" w:type="dxa"/>
            <w:tcBorders>
              <w:top w:val="single" w:sz="6" w:space="0" w:color="auto"/>
              <w:left w:val="single" w:sz="6" w:space="0" w:color="auto"/>
              <w:bottom w:val="single" w:sz="6" w:space="0" w:color="auto"/>
              <w:right w:val="single" w:sz="6" w:space="0" w:color="auto"/>
            </w:tcBorders>
          </w:tcPr>
          <w:p w14:paraId="37668B53"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FBB7FB"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CE074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FAFD3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D05A67"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67271</w:t>
            </w:r>
          </w:p>
        </w:tc>
      </w:tr>
      <w:tr w:rsidR="00CD66FB" w:rsidRPr="00CC1A21" w14:paraId="237022F3" w14:textId="77777777" w:rsidTr="00452349">
        <w:tc>
          <w:tcPr>
            <w:tcW w:w="850" w:type="dxa"/>
            <w:tcBorders>
              <w:top w:val="single" w:sz="6" w:space="0" w:color="auto"/>
              <w:left w:val="single" w:sz="6" w:space="0" w:color="auto"/>
              <w:bottom w:val="single" w:sz="6" w:space="0" w:color="auto"/>
              <w:right w:val="single" w:sz="6" w:space="0" w:color="auto"/>
            </w:tcBorders>
          </w:tcPr>
          <w:p w14:paraId="10584C6A"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88007B</w:t>
            </w:r>
          </w:p>
        </w:tc>
        <w:tc>
          <w:tcPr>
            <w:tcW w:w="6803" w:type="dxa"/>
            <w:tcBorders>
              <w:top w:val="single" w:sz="6" w:space="0" w:color="auto"/>
              <w:left w:val="single" w:sz="6" w:space="0" w:color="auto"/>
              <w:bottom w:val="single" w:sz="6" w:space="0" w:color="auto"/>
              <w:right w:val="single" w:sz="6" w:space="0" w:color="auto"/>
            </w:tcBorders>
          </w:tcPr>
          <w:p w14:paraId="2678310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新生兒胃穿孔修補術</w:t>
            </w:r>
          </w:p>
          <w:p w14:paraId="6BFD03E6"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Repair of Idiopathic Gastric Perforation,neonatal</w:t>
            </w:r>
          </w:p>
        </w:tc>
        <w:tc>
          <w:tcPr>
            <w:tcW w:w="283" w:type="dxa"/>
            <w:tcBorders>
              <w:top w:val="single" w:sz="6" w:space="0" w:color="auto"/>
              <w:left w:val="single" w:sz="6" w:space="0" w:color="auto"/>
              <w:bottom w:val="single" w:sz="6" w:space="0" w:color="auto"/>
              <w:right w:val="single" w:sz="6" w:space="0" w:color="auto"/>
            </w:tcBorders>
          </w:tcPr>
          <w:p w14:paraId="648B7727"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56702E3"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E691A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6DE58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0AE7ED" w14:textId="10DC977E" w:rsidR="00C510CE" w:rsidRPr="00CC1A21" w:rsidRDefault="00092272" w:rsidP="00C510CE">
            <w:pPr>
              <w:spacing w:line="320" w:lineRule="exact"/>
              <w:jc w:val="right"/>
              <w:rPr>
                <w:dstrike/>
                <w:color w:val="000000" w:themeColor="text1"/>
              </w:rPr>
            </w:pPr>
            <w:r w:rsidRPr="00CC1A21">
              <w:rPr>
                <w:color w:val="000000" w:themeColor="text1"/>
                <w:szCs w:val="24"/>
              </w:rPr>
              <w:t>26650</w:t>
            </w:r>
          </w:p>
        </w:tc>
      </w:tr>
      <w:tr w:rsidR="00CD66FB" w:rsidRPr="00CC1A21" w14:paraId="69427CD4" w14:textId="77777777" w:rsidTr="00452349">
        <w:tc>
          <w:tcPr>
            <w:tcW w:w="850" w:type="dxa"/>
            <w:tcBorders>
              <w:top w:val="single" w:sz="6" w:space="0" w:color="auto"/>
              <w:left w:val="single" w:sz="6" w:space="0" w:color="auto"/>
              <w:bottom w:val="single" w:sz="6" w:space="0" w:color="auto"/>
              <w:right w:val="single" w:sz="6" w:space="0" w:color="auto"/>
            </w:tcBorders>
          </w:tcPr>
          <w:p w14:paraId="1FF9926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88008B</w:t>
            </w:r>
          </w:p>
        </w:tc>
        <w:tc>
          <w:tcPr>
            <w:tcW w:w="6803" w:type="dxa"/>
            <w:tcBorders>
              <w:top w:val="single" w:sz="6" w:space="0" w:color="auto"/>
              <w:left w:val="single" w:sz="6" w:space="0" w:color="auto"/>
              <w:bottom w:val="single" w:sz="6" w:space="0" w:color="auto"/>
              <w:right w:val="single" w:sz="6" w:space="0" w:color="auto"/>
            </w:tcBorders>
          </w:tcPr>
          <w:p w14:paraId="44734ABF"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橫膈疝氣修補術</w:t>
            </w:r>
          </w:p>
          <w:p w14:paraId="1607517D"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Repair of Diaphragmatic Hernia</w:t>
            </w:r>
          </w:p>
        </w:tc>
        <w:tc>
          <w:tcPr>
            <w:tcW w:w="283" w:type="dxa"/>
            <w:tcBorders>
              <w:top w:val="single" w:sz="6" w:space="0" w:color="auto"/>
              <w:left w:val="single" w:sz="6" w:space="0" w:color="auto"/>
              <w:bottom w:val="single" w:sz="6" w:space="0" w:color="auto"/>
              <w:right w:val="single" w:sz="6" w:space="0" w:color="auto"/>
            </w:tcBorders>
          </w:tcPr>
          <w:p w14:paraId="31CDE28E"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7939A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A4996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9CC115"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A807DD" w14:textId="77777777" w:rsidR="00C510CE" w:rsidRPr="00CC1A21" w:rsidRDefault="00C510CE" w:rsidP="00C510CE">
            <w:pPr>
              <w:spacing w:line="320" w:lineRule="exact"/>
              <w:jc w:val="right"/>
              <w:rPr>
                <w:dstrike/>
                <w:color w:val="000000" w:themeColor="text1"/>
              </w:rPr>
            </w:pPr>
            <w:r w:rsidRPr="00CC1A21">
              <w:rPr>
                <w:color w:val="000000" w:themeColor="text1"/>
                <w:szCs w:val="24"/>
              </w:rPr>
              <w:t>27032</w:t>
            </w:r>
          </w:p>
        </w:tc>
      </w:tr>
      <w:tr w:rsidR="00CD66FB" w:rsidRPr="00CC1A21" w14:paraId="67B4435D" w14:textId="77777777" w:rsidTr="00452349">
        <w:tc>
          <w:tcPr>
            <w:tcW w:w="850" w:type="dxa"/>
            <w:tcBorders>
              <w:top w:val="single" w:sz="6" w:space="0" w:color="auto"/>
              <w:left w:val="single" w:sz="6" w:space="0" w:color="auto"/>
              <w:bottom w:val="single" w:sz="6" w:space="0" w:color="auto"/>
              <w:right w:val="single" w:sz="6" w:space="0" w:color="auto"/>
            </w:tcBorders>
          </w:tcPr>
          <w:p w14:paraId="36BBBF29"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88057B</w:t>
            </w:r>
          </w:p>
        </w:tc>
        <w:tc>
          <w:tcPr>
            <w:tcW w:w="6803" w:type="dxa"/>
            <w:tcBorders>
              <w:top w:val="single" w:sz="6" w:space="0" w:color="auto"/>
              <w:left w:val="single" w:sz="6" w:space="0" w:color="auto"/>
              <w:bottom w:val="single" w:sz="6" w:space="0" w:color="auto"/>
              <w:right w:val="single" w:sz="6" w:space="0" w:color="auto"/>
            </w:tcBorders>
          </w:tcPr>
          <w:p w14:paraId="5BA1622F"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胸</w:t>
            </w:r>
            <w:r w:rsidRPr="00CC1A21">
              <w:rPr>
                <w:color w:val="000000" w:themeColor="text1"/>
              </w:rPr>
              <w:t>(</w:t>
            </w:r>
            <w:r w:rsidRPr="00CC1A21">
              <w:rPr>
                <w:color w:val="000000" w:themeColor="text1"/>
              </w:rPr>
              <w:t>腹</w:t>
            </w:r>
            <w:r w:rsidRPr="00CC1A21">
              <w:rPr>
                <w:color w:val="000000" w:themeColor="text1"/>
              </w:rPr>
              <w:t>)</w:t>
            </w:r>
            <w:r w:rsidRPr="00CC1A21">
              <w:rPr>
                <w:color w:val="000000" w:themeColor="text1"/>
              </w:rPr>
              <w:t>腔鏡橫膈疝氣修補術</w:t>
            </w:r>
          </w:p>
          <w:p w14:paraId="59407A31"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Thoracoscopic (Laparoscopic) repair of diaphragmatic hernia</w:t>
            </w:r>
          </w:p>
        </w:tc>
        <w:tc>
          <w:tcPr>
            <w:tcW w:w="283" w:type="dxa"/>
            <w:tcBorders>
              <w:top w:val="single" w:sz="6" w:space="0" w:color="auto"/>
              <w:left w:val="single" w:sz="6" w:space="0" w:color="auto"/>
              <w:bottom w:val="single" w:sz="6" w:space="0" w:color="auto"/>
              <w:right w:val="single" w:sz="6" w:space="0" w:color="auto"/>
            </w:tcBorders>
          </w:tcPr>
          <w:p w14:paraId="199C90D4"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6CE57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ACC96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B7117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26D488"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38546</w:t>
            </w:r>
          </w:p>
        </w:tc>
      </w:tr>
      <w:tr w:rsidR="00CD66FB" w:rsidRPr="00CC1A21" w14:paraId="07E3A6DD" w14:textId="77777777" w:rsidTr="00452349">
        <w:tc>
          <w:tcPr>
            <w:tcW w:w="850" w:type="dxa"/>
            <w:tcBorders>
              <w:top w:val="single" w:sz="6" w:space="0" w:color="auto"/>
              <w:left w:val="single" w:sz="6" w:space="0" w:color="auto"/>
              <w:bottom w:val="single" w:sz="6" w:space="0" w:color="auto"/>
              <w:right w:val="single" w:sz="6" w:space="0" w:color="auto"/>
            </w:tcBorders>
          </w:tcPr>
          <w:p w14:paraId="09893E73"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88009B</w:t>
            </w:r>
          </w:p>
        </w:tc>
        <w:tc>
          <w:tcPr>
            <w:tcW w:w="6803" w:type="dxa"/>
            <w:tcBorders>
              <w:top w:val="single" w:sz="6" w:space="0" w:color="auto"/>
              <w:left w:val="single" w:sz="6" w:space="0" w:color="auto"/>
              <w:bottom w:val="single" w:sz="6" w:space="0" w:color="auto"/>
              <w:right w:val="single" w:sz="6" w:space="0" w:color="auto"/>
            </w:tcBorders>
          </w:tcPr>
          <w:p w14:paraId="712D785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橫膈折疊術</w:t>
            </w:r>
          </w:p>
          <w:p w14:paraId="786DEAFB"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Plication of Diaphragm, for diaphragm eventration</w:t>
            </w:r>
          </w:p>
        </w:tc>
        <w:tc>
          <w:tcPr>
            <w:tcW w:w="283" w:type="dxa"/>
            <w:tcBorders>
              <w:top w:val="single" w:sz="6" w:space="0" w:color="auto"/>
              <w:left w:val="single" w:sz="6" w:space="0" w:color="auto"/>
              <w:bottom w:val="single" w:sz="6" w:space="0" w:color="auto"/>
              <w:right w:val="single" w:sz="6" w:space="0" w:color="auto"/>
            </w:tcBorders>
          </w:tcPr>
          <w:p w14:paraId="2BDC8F81"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7A062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49F7A8"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AEAF7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8D3980"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21311</w:t>
            </w:r>
          </w:p>
        </w:tc>
      </w:tr>
      <w:tr w:rsidR="00CD66FB" w:rsidRPr="00CC1A21" w14:paraId="44C531C1" w14:textId="77777777" w:rsidTr="00452349">
        <w:tc>
          <w:tcPr>
            <w:tcW w:w="850" w:type="dxa"/>
            <w:tcBorders>
              <w:top w:val="single" w:sz="6" w:space="0" w:color="auto"/>
              <w:left w:val="single" w:sz="6" w:space="0" w:color="auto"/>
              <w:bottom w:val="single" w:sz="6" w:space="0" w:color="auto"/>
              <w:right w:val="single" w:sz="6" w:space="0" w:color="auto"/>
            </w:tcBorders>
          </w:tcPr>
          <w:p w14:paraId="43852B13"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88011B</w:t>
            </w:r>
          </w:p>
        </w:tc>
        <w:tc>
          <w:tcPr>
            <w:tcW w:w="6803" w:type="dxa"/>
            <w:tcBorders>
              <w:top w:val="single" w:sz="6" w:space="0" w:color="auto"/>
              <w:left w:val="single" w:sz="6" w:space="0" w:color="auto"/>
              <w:bottom w:val="single" w:sz="6" w:space="0" w:color="auto"/>
              <w:right w:val="single" w:sz="6" w:space="0" w:color="auto"/>
            </w:tcBorders>
          </w:tcPr>
          <w:p w14:paraId="66D259FB"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先天性十二指腸閉鎖或輪狀胰</w:t>
            </w:r>
          </w:p>
          <w:p w14:paraId="2ED2E979"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Congenital Duodenal Atresia, or Annular Pancreas</w:t>
            </w:r>
          </w:p>
        </w:tc>
        <w:tc>
          <w:tcPr>
            <w:tcW w:w="283" w:type="dxa"/>
            <w:tcBorders>
              <w:top w:val="single" w:sz="6" w:space="0" w:color="auto"/>
              <w:left w:val="single" w:sz="6" w:space="0" w:color="auto"/>
              <w:bottom w:val="single" w:sz="6" w:space="0" w:color="auto"/>
              <w:right w:val="single" w:sz="6" w:space="0" w:color="auto"/>
            </w:tcBorders>
          </w:tcPr>
          <w:p w14:paraId="6C538106"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89BA9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C9078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3A95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F4C8B9" w14:textId="77777777" w:rsidR="00C510CE" w:rsidRPr="00CC1A21" w:rsidRDefault="00C510CE" w:rsidP="00C510CE">
            <w:pPr>
              <w:spacing w:line="320" w:lineRule="exact"/>
              <w:jc w:val="right"/>
              <w:rPr>
                <w:dstrike/>
                <w:color w:val="000000" w:themeColor="text1"/>
              </w:rPr>
            </w:pPr>
            <w:r w:rsidRPr="00CC1A21">
              <w:rPr>
                <w:color w:val="000000" w:themeColor="text1"/>
                <w:szCs w:val="24"/>
              </w:rPr>
              <w:t>29069</w:t>
            </w:r>
          </w:p>
        </w:tc>
      </w:tr>
      <w:tr w:rsidR="00CD66FB" w:rsidRPr="00CC1A21" w14:paraId="72674907" w14:textId="77777777" w:rsidTr="00452349">
        <w:tc>
          <w:tcPr>
            <w:tcW w:w="850" w:type="dxa"/>
            <w:tcBorders>
              <w:top w:val="single" w:sz="6" w:space="0" w:color="auto"/>
              <w:left w:val="single" w:sz="6" w:space="0" w:color="auto"/>
              <w:bottom w:val="single" w:sz="6" w:space="0" w:color="auto"/>
              <w:right w:val="single" w:sz="6" w:space="0" w:color="auto"/>
            </w:tcBorders>
          </w:tcPr>
          <w:p w14:paraId="5C129D11"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88058B</w:t>
            </w:r>
          </w:p>
        </w:tc>
        <w:tc>
          <w:tcPr>
            <w:tcW w:w="6803" w:type="dxa"/>
            <w:tcBorders>
              <w:top w:val="single" w:sz="6" w:space="0" w:color="auto"/>
              <w:left w:val="single" w:sz="6" w:space="0" w:color="auto"/>
              <w:bottom w:val="single" w:sz="6" w:space="0" w:color="auto"/>
              <w:right w:val="single" w:sz="6" w:space="0" w:color="auto"/>
            </w:tcBorders>
          </w:tcPr>
          <w:p w14:paraId="51207ADA"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腹腔鏡先天性十二指腸閉鎖或輪狀胰</w:t>
            </w:r>
          </w:p>
          <w:p w14:paraId="6615E9B1"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Laparoscopic congenital duodenal atresia, or annular pancreas</w:t>
            </w:r>
          </w:p>
        </w:tc>
        <w:tc>
          <w:tcPr>
            <w:tcW w:w="283" w:type="dxa"/>
            <w:tcBorders>
              <w:top w:val="single" w:sz="6" w:space="0" w:color="auto"/>
              <w:left w:val="single" w:sz="6" w:space="0" w:color="auto"/>
              <w:bottom w:val="single" w:sz="6" w:space="0" w:color="auto"/>
              <w:right w:val="single" w:sz="6" w:space="0" w:color="auto"/>
            </w:tcBorders>
          </w:tcPr>
          <w:p w14:paraId="71B305BD"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BF006B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3E796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C4B6B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A36BB2"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49795</w:t>
            </w:r>
          </w:p>
        </w:tc>
      </w:tr>
      <w:tr w:rsidR="00CD66FB" w:rsidRPr="00CC1A21" w14:paraId="7C1B1201" w14:textId="77777777" w:rsidTr="00452349">
        <w:tc>
          <w:tcPr>
            <w:tcW w:w="850" w:type="dxa"/>
            <w:tcBorders>
              <w:top w:val="single" w:sz="6" w:space="0" w:color="auto"/>
              <w:left w:val="single" w:sz="6" w:space="0" w:color="auto"/>
              <w:bottom w:val="single" w:sz="6" w:space="0" w:color="auto"/>
              <w:right w:val="single" w:sz="6" w:space="0" w:color="auto"/>
            </w:tcBorders>
          </w:tcPr>
          <w:p w14:paraId="7F6988AD"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88012B</w:t>
            </w:r>
          </w:p>
        </w:tc>
        <w:tc>
          <w:tcPr>
            <w:tcW w:w="6803" w:type="dxa"/>
            <w:tcBorders>
              <w:top w:val="single" w:sz="6" w:space="0" w:color="auto"/>
              <w:left w:val="single" w:sz="6" w:space="0" w:color="auto"/>
              <w:bottom w:val="single" w:sz="6" w:space="0" w:color="auto"/>
              <w:right w:val="single" w:sz="6" w:space="0" w:color="auto"/>
            </w:tcBorders>
          </w:tcPr>
          <w:p w14:paraId="0EAD4DDC"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腸旋轉復形術</w:t>
            </w:r>
          </w:p>
          <w:p w14:paraId="2990B1E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Malrotation, Ladd's Procedure</w:t>
            </w:r>
          </w:p>
        </w:tc>
        <w:tc>
          <w:tcPr>
            <w:tcW w:w="283" w:type="dxa"/>
            <w:tcBorders>
              <w:top w:val="single" w:sz="6" w:space="0" w:color="auto"/>
              <w:left w:val="single" w:sz="6" w:space="0" w:color="auto"/>
              <w:bottom w:val="single" w:sz="6" w:space="0" w:color="auto"/>
              <w:right w:val="single" w:sz="6" w:space="0" w:color="auto"/>
            </w:tcBorders>
          </w:tcPr>
          <w:p w14:paraId="2F051773"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161634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2A861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66FE6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C3A1A99" w14:textId="77777777" w:rsidR="00C510CE" w:rsidRPr="00CC1A21" w:rsidRDefault="00C510CE" w:rsidP="00C510CE">
            <w:pPr>
              <w:spacing w:line="320" w:lineRule="exact"/>
              <w:jc w:val="right"/>
              <w:rPr>
                <w:dstrike/>
                <w:color w:val="000000" w:themeColor="text1"/>
              </w:rPr>
            </w:pPr>
            <w:r w:rsidRPr="00CC1A21">
              <w:rPr>
                <w:color w:val="000000" w:themeColor="text1"/>
                <w:szCs w:val="24"/>
              </w:rPr>
              <w:t>15092</w:t>
            </w:r>
          </w:p>
        </w:tc>
      </w:tr>
      <w:tr w:rsidR="00CD66FB" w:rsidRPr="00CC1A21" w14:paraId="46CDC63C" w14:textId="77777777" w:rsidTr="00452349">
        <w:tc>
          <w:tcPr>
            <w:tcW w:w="850" w:type="dxa"/>
            <w:tcBorders>
              <w:top w:val="single" w:sz="6" w:space="0" w:color="auto"/>
              <w:left w:val="single" w:sz="6" w:space="0" w:color="auto"/>
              <w:bottom w:val="single" w:sz="6" w:space="0" w:color="auto"/>
              <w:right w:val="single" w:sz="6" w:space="0" w:color="auto"/>
            </w:tcBorders>
          </w:tcPr>
          <w:p w14:paraId="358EB9EF"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88059B</w:t>
            </w:r>
          </w:p>
        </w:tc>
        <w:tc>
          <w:tcPr>
            <w:tcW w:w="6803" w:type="dxa"/>
            <w:tcBorders>
              <w:top w:val="single" w:sz="6" w:space="0" w:color="auto"/>
              <w:left w:val="single" w:sz="6" w:space="0" w:color="auto"/>
              <w:bottom w:val="single" w:sz="6" w:space="0" w:color="auto"/>
              <w:right w:val="single" w:sz="6" w:space="0" w:color="auto"/>
            </w:tcBorders>
          </w:tcPr>
          <w:p w14:paraId="3F7FCC2F"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腹腔鏡腸旋轉復形術</w:t>
            </w:r>
          </w:p>
          <w:p w14:paraId="24C8F00E"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Laparoscopic malrotation,Ladd’s procedure</w:t>
            </w:r>
          </w:p>
        </w:tc>
        <w:tc>
          <w:tcPr>
            <w:tcW w:w="283" w:type="dxa"/>
            <w:tcBorders>
              <w:top w:val="single" w:sz="6" w:space="0" w:color="auto"/>
              <w:left w:val="single" w:sz="6" w:space="0" w:color="auto"/>
              <w:bottom w:val="single" w:sz="6" w:space="0" w:color="auto"/>
              <w:right w:val="single" w:sz="6" w:space="0" w:color="auto"/>
            </w:tcBorders>
          </w:tcPr>
          <w:p w14:paraId="4BAE1FC7"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05F533"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9C928C"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AEE9C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4BB78E"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19843</w:t>
            </w:r>
          </w:p>
        </w:tc>
      </w:tr>
      <w:tr w:rsidR="00CD66FB" w:rsidRPr="00CC1A21" w14:paraId="23327622" w14:textId="77777777" w:rsidTr="00452349">
        <w:tc>
          <w:tcPr>
            <w:tcW w:w="850" w:type="dxa"/>
            <w:tcBorders>
              <w:top w:val="single" w:sz="6" w:space="0" w:color="auto"/>
              <w:left w:val="single" w:sz="6" w:space="0" w:color="auto"/>
              <w:bottom w:val="single" w:sz="6" w:space="0" w:color="auto"/>
              <w:right w:val="single" w:sz="6" w:space="0" w:color="auto"/>
            </w:tcBorders>
          </w:tcPr>
          <w:p w14:paraId="5F3ACB2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88013B</w:t>
            </w:r>
          </w:p>
        </w:tc>
        <w:tc>
          <w:tcPr>
            <w:tcW w:w="6803" w:type="dxa"/>
            <w:tcBorders>
              <w:top w:val="single" w:sz="6" w:space="0" w:color="auto"/>
              <w:left w:val="single" w:sz="6" w:space="0" w:color="auto"/>
              <w:bottom w:val="single" w:sz="6" w:space="0" w:color="auto"/>
              <w:right w:val="single" w:sz="6" w:space="0" w:color="auto"/>
            </w:tcBorders>
          </w:tcPr>
          <w:p w14:paraId="6D918650"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腸閉鎖，腸切除及吻合術</w:t>
            </w:r>
          </w:p>
          <w:p w14:paraId="02DAACC4"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Resection &amp; Anastomosis, intestinal atresia</w:t>
            </w:r>
          </w:p>
        </w:tc>
        <w:tc>
          <w:tcPr>
            <w:tcW w:w="283" w:type="dxa"/>
            <w:tcBorders>
              <w:top w:val="single" w:sz="6" w:space="0" w:color="auto"/>
              <w:left w:val="single" w:sz="6" w:space="0" w:color="auto"/>
              <w:bottom w:val="single" w:sz="6" w:space="0" w:color="auto"/>
              <w:right w:val="single" w:sz="6" w:space="0" w:color="auto"/>
            </w:tcBorders>
          </w:tcPr>
          <w:p w14:paraId="1A229EDE"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D355EF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8878E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92191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0D980E4" w14:textId="77777777" w:rsidR="00C510CE" w:rsidRPr="00CC1A21" w:rsidRDefault="00C510CE" w:rsidP="00C510CE">
            <w:pPr>
              <w:spacing w:line="320" w:lineRule="exact"/>
              <w:jc w:val="right"/>
              <w:rPr>
                <w:dstrike/>
                <w:color w:val="000000" w:themeColor="text1"/>
              </w:rPr>
            </w:pPr>
            <w:r w:rsidRPr="00CC1A21">
              <w:rPr>
                <w:color w:val="000000" w:themeColor="text1"/>
                <w:szCs w:val="24"/>
              </w:rPr>
              <w:t>26274</w:t>
            </w:r>
          </w:p>
        </w:tc>
      </w:tr>
      <w:tr w:rsidR="00CD66FB" w:rsidRPr="00CC1A21" w14:paraId="7696AFF0" w14:textId="77777777" w:rsidTr="00452349">
        <w:tc>
          <w:tcPr>
            <w:tcW w:w="850" w:type="dxa"/>
            <w:tcBorders>
              <w:top w:val="single" w:sz="6" w:space="0" w:color="auto"/>
              <w:left w:val="single" w:sz="6" w:space="0" w:color="auto"/>
              <w:bottom w:val="single" w:sz="6" w:space="0" w:color="auto"/>
              <w:right w:val="single" w:sz="6" w:space="0" w:color="auto"/>
            </w:tcBorders>
          </w:tcPr>
          <w:p w14:paraId="61EABEE1"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88060B</w:t>
            </w:r>
          </w:p>
        </w:tc>
        <w:tc>
          <w:tcPr>
            <w:tcW w:w="6803" w:type="dxa"/>
            <w:tcBorders>
              <w:top w:val="single" w:sz="6" w:space="0" w:color="auto"/>
              <w:left w:val="single" w:sz="6" w:space="0" w:color="auto"/>
              <w:bottom w:val="single" w:sz="6" w:space="0" w:color="auto"/>
              <w:right w:val="single" w:sz="6" w:space="0" w:color="auto"/>
            </w:tcBorders>
          </w:tcPr>
          <w:p w14:paraId="05A9B75A"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腹腔鏡腸閉鎖，腸切除及吻合術</w:t>
            </w:r>
          </w:p>
          <w:p w14:paraId="5AEBA39A"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 xml:space="preserve">Laparoscopic resection </w:t>
            </w:r>
            <w:r w:rsidRPr="00CC1A21">
              <w:rPr>
                <w:color w:val="000000" w:themeColor="text1"/>
              </w:rPr>
              <w:t>＆</w:t>
            </w:r>
            <w:r w:rsidRPr="00CC1A21">
              <w:rPr>
                <w:color w:val="000000" w:themeColor="text1"/>
              </w:rPr>
              <w:t xml:space="preserve"> anastomosis, intestinal atresia</w:t>
            </w:r>
          </w:p>
        </w:tc>
        <w:tc>
          <w:tcPr>
            <w:tcW w:w="283" w:type="dxa"/>
            <w:tcBorders>
              <w:top w:val="single" w:sz="6" w:space="0" w:color="auto"/>
              <w:left w:val="single" w:sz="6" w:space="0" w:color="auto"/>
              <w:bottom w:val="single" w:sz="6" w:space="0" w:color="auto"/>
              <w:right w:val="single" w:sz="6" w:space="0" w:color="auto"/>
            </w:tcBorders>
          </w:tcPr>
          <w:p w14:paraId="1CF035B8"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49A77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AA4EFC"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A4C95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CD5731"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45007</w:t>
            </w:r>
          </w:p>
        </w:tc>
      </w:tr>
      <w:tr w:rsidR="00CD66FB" w:rsidRPr="00CC1A21" w14:paraId="0E866399" w14:textId="77777777" w:rsidTr="00452349">
        <w:tc>
          <w:tcPr>
            <w:tcW w:w="850" w:type="dxa"/>
            <w:tcBorders>
              <w:top w:val="single" w:sz="6" w:space="0" w:color="auto"/>
              <w:left w:val="single" w:sz="6" w:space="0" w:color="auto"/>
              <w:bottom w:val="single" w:sz="6" w:space="0" w:color="auto"/>
              <w:right w:val="single" w:sz="6" w:space="0" w:color="auto"/>
            </w:tcBorders>
          </w:tcPr>
          <w:p w14:paraId="0DE892C9"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88014B</w:t>
            </w:r>
          </w:p>
        </w:tc>
        <w:tc>
          <w:tcPr>
            <w:tcW w:w="6803" w:type="dxa"/>
            <w:tcBorders>
              <w:top w:val="single" w:sz="6" w:space="0" w:color="auto"/>
              <w:left w:val="single" w:sz="6" w:space="0" w:color="auto"/>
              <w:bottom w:val="single" w:sz="6" w:space="0" w:color="auto"/>
              <w:right w:val="single" w:sz="6" w:space="0" w:color="auto"/>
            </w:tcBorders>
          </w:tcPr>
          <w:p w14:paraId="2E53E198"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尾骨囊腫切除術</w:t>
            </w:r>
          </w:p>
          <w:p w14:paraId="63023D0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Sacrococcygeal tumor, excision</w:t>
            </w:r>
          </w:p>
        </w:tc>
        <w:tc>
          <w:tcPr>
            <w:tcW w:w="283" w:type="dxa"/>
            <w:tcBorders>
              <w:top w:val="single" w:sz="6" w:space="0" w:color="auto"/>
              <w:left w:val="single" w:sz="6" w:space="0" w:color="auto"/>
              <w:bottom w:val="single" w:sz="6" w:space="0" w:color="auto"/>
              <w:right w:val="single" w:sz="6" w:space="0" w:color="auto"/>
            </w:tcBorders>
          </w:tcPr>
          <w:p w14:paraId="67EB9027"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060FD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BA07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682038"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8A8CB27" w14:textId="77777777" w:rsidR="00C510CE" w:rsidRPr="00CC1A21" w:rsidRDefault="00C510CE" w:rsidP="00C510CE">
            <w:pPr>
              <w:spacing w:line="320" w:lineRule="exact"/>
              <w:jc w:val="right"/>
              <w:rPr>
                <w:dstrike/>
                <w:color w:val="000000" w:themeColor="text1"/>
              </w:rPr>
            </w:pPr>
            <w:r w:rsidRPr="00CC1A21">
              <w:rPr>
                <w:color w:val="000000" w:themeColor="text1"/>
                <w:szCs w:val="24"/>
              </w:rPr>
              <w:t>14092</w:t>
            </w:r>
          </w:p>
        </w:tc>
      </w:tr>
      <w:tr w:rsidR="00CD66FB" w:rsidRPr="00CC1A21" w14:paraId="14C2B98F" w14:textId="77777777" w:rsidTr="00452349">
        <w:tc>
          <w:tcPr>
            <w:tcW w:w="850" w:type="dxa"/>
            <w:tcBorders>
              <w:top w:val="single" w:sz="6" w:space="0" w:color="auto"/>
              <w:left w:val="single" w:sz="6" w:space="0" w:color="auto"/>
              <w:bottom w:val="single" w:sz="6" w:space="0" w:color="auto"/>
              <w:right w:val="single" w:sz="6" w:space="0" w:color="auto"/>
            </w:tcBorders>
          </w:tcPr>
          <w:p w14:paraId="54A7A28C"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88015B</w:t>
            </w:r>
          </w:p>
        </w:tc>
        <w:tc>
          <w:tcPr>
            <w:tcW w:w="6803" w:type="dxa"/>
            <w:tcBorders>
              <w:top w:val="single" w:sz="6" w:space="0" w:color="auto"/>
              <w:left w:val="single" w:sz="6" w:space="0" w:color="auto"/>
              <w:bottom w:val="single" w:sz="6" w:space="0" w:color="auto"/>
              <w:right w:val="single" w:sz="6" w:space="0" w:color="auto"/>
            </w:tcBorders>
          </w:tcPr>
          <w:p w14:paraId="3E13B704"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尾骨囊腫廣泛性切除術</w:t>
            </w:r>
          </w:p>
          <w:p w14:paraId="1560EC59"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Sacrococcygeal tumor, extensive excision</w:t>
            </w:r>
          </w:p>
        </w:tc>
        <w:tc>
          <w:tcPr>
            <w:tcW w:w="283" w:type="dxa"/>
            <w:tcBorders>
              <w:top w:val="single" w:sz="6" w:space="0" w:color="auto"/>
              <w:left w:val="single" w:sz="6" w:space="0" w:color="auto"/>
              <w:bottom w:val="single" w:sz="6" w:space="0" w:color="auto"/>
              <w:right w:val="single" w:sz="6" w:space="0" w:color="auto"/>
            </w:tcBorders>
          </w:tcPr>
          <w:p w14:paraId="4257C848"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CAB439B"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4D55CC"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E12755"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AED8DE" w14:textId="77777777" w:rsidR="00C510CE" w:rsidRPr="00CC1A21" w:rsidRDefault="00C510CE" w:rsidP="00C510CE">
            <w:pPr>
              <w:spacing w:line="320" w:lineRule="exact"/>
              <w:jc w:val="right"/>
              <w:rPr>
                <w:dstrike/>
                <w:color w:val="000000" w:themeColor="text1"/>
              </w:rPr>
            </w:pPr>
            <w:r w:rsidRPr="00CC1A21">
              <w:rPr>
                <w:color w:val="000000" w:themeColor="text1"/>
                <w:szCs w:val="24"/>
              </w:rPr>
              <w:t>27189</w:t>
            </w:r>
          </w:p>
        </w:tc>
      </w:tr>
      <w:tr w:rsidR="00CD66FB" w:rsidRPr="00CC1A21" w14:paraId="183E2E89" w14:textId="77777777" w:rsidTr="00452349">
        <w:tc>
          <w:tcPr>
            <w:tcW w:w="850" w:type="dxa"/>
            <w:tcBorders>
              <w:top w:val="single" w:sz="6" w:space="0" w:color="auto"/>
              <w:left w:val="single" w:sz="6" w:space="0" w:color="auto"/>
              <w:bottom w:val="single" w:sz="6" w:space="0" w:color="auto"/>
              <w:right w:val="single" w:sz="6" w:space="0" w:color="auto"/>
            </w:tcBorders>
          </w:tcPr>
          <w:p w14:paraId="0D554EA3"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lastRenderedPageBreak/>
              <w:t>88016B</w:t>
            </w:r>
          </w:p>
        </w:tc>
        <w:tc>
          <w:tcPr>
            <w:tcW w:w="6803" w:type="dxa"/>
            <w:tcBorders>
              <w:top w:val="single" w:sz="6" w:space="0" w:color="auto"/>
              <w:left w:val="single" w:sz="6" w:space="0" w:color="auto"/>
              <w:bottom w:val="single" w:sz="6" w:space="0" w:color="auto"/>
              <w:right w:val="single" w:sz="6" w:space="0" w:color="auto"/>
            </w:tcBorders>
          </w:tcPr>
          <w:p w14:paraId="1CB672B9"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先天性膽道閉鎖探查術</w:t>
            </w:r>
          </w:p>
          <w:p w14:paraId="1E5BDCD4"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Congenital Biliary Atresia, exploration</w:t>
            </w:r>
          </w:p>
          <w:p w14:paraId="45337EA4"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without repair</w:t>
            </w:r>
          </w:p>
        </w:tc>
        <w:tc>
          <w:tcPr>
            <w:tcW w:w="283" w:type="dxa"/>
            <w:tcBorders>
              <w:top w:val="single" w:sz="6" w:space="0" w:color="auto"/>
              <w:left w:val="single" w:sz="6" w:space="0" w:color="auto"/>
              <w:bottom w:val="single" w:sz="6" w:space="0" w:color="auto"/>
              <w:right w:val="single" w:sz="6" w:space="0" w:color="auto"/>
            </w:tcBorders>
          </w:tcPr>
          <w:p w14:paraId="638E3A4F"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5FD5A5"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93F8D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BDA757"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C9BC01" w14:textId="77777777" w:rsidR="00C510CE" w:rsidRPr="00CC1A21" w:rsidRDefault="00C510CE" w:rsidP="00C510CE">
            <w:pPr>
              <w:spacing w:line="320" w:lineRule="exact"/>
              <w:jc w:val="right"/>
              <w:rPr>
                <w:dstrike/>
                <w:color w:val="000000" w:themeColor="text1"/>
              </w:rPr>
            </w:pPr>
            <w:r w:rsidRPr="00CC1A21">
              <w:rPr>
                <w:color w:val="000000" w:themeColor="text1"/>
                <w:szCs w:val="24"/>
              </w:rPr>
              <w:t>12682</w:t>
            </w:r>
          </w:p>
        </w:tc>
      </w:tr>
      <w:tr w:rsidR="00CD66FB" w:rsidRPr="00CC1A21" w14:paraId="0B041DCF" w14:textId="77777777" w:rsidTr="00452349">
        <w:tc>
          <w:tcPr>
            <w:tcW w:w="850" w:type="dxa"/>
            <w:tcBorders>
              <w:top w:val="single" w:sz="6" w:space="0" w:color="auto"/>
              <w:left w:val="single" w:sz="6" w:space="0" w:color="auto"/>
              <w:bottom w:val="single" w:sz="6" w:space="0" w:color="auto"/>
              <w:right w:val="single" w:sz="6" w:space="0" w:color="auto"/>
            </w:tcBorders>
          </w:tcPr>
          <w:p w14:paraId="248BEBC7"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88061B</w:t>
            </w:r>
          </w:p>
        </w:tc>
        <w:tc>
          <w:tcPr>
            <w:tcW w:w="6803" w:type="dxa"/>
            <w:tcBorders>
              <w:top w:val="single" w:sz="6" w:space="0" w:color="auto"/>
              <w:left w:val="single" w:sz="6" w:space="0" w:color="auto"/>
              <w:bottom w:val="single" w:sz="6" w:space="0" w:color="auto"/>
              <w:right w:val="single" w:sz="6" w:space="0" w:color="auto"/>
            </w:tcBorders>
          </w:tcPr>
          <w:p w14:paraId="26E0F900"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腹腔鏡先天性膽道閉鎖探查術</w:t>
            </w:r>
          </w:p>
          <w:p w14:paraId="1FBD485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Laparoscopic congenital biliary atresia, exploration without repair</w:t>
            </w:r>
          </w:p>
        </w:tc>
        <w:tc>
          <w:tcPr>
            <w:tcW w:w="283" w:type="dxa"/>
            <w:tcBorders>
              <w:top w:val="single" w:sz="6" w:space="0" w:color="auto"/>
              <w:left w:val="single" w:sz="6" w:space="0" w:color="auto"/>
              <w:bottom w:val="single" w:sz="6" w:space="0" w:color="auto"/>
              <w:right w:val="single" w:sz="6" w:space="0" w:color="auto"/>
            </w:tcBorders>
          </w:tcPr>
          <w:p w14:paraId="3B8C4B07"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273233"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BD7C29"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50FC1F"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E51930"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23369</w:t>
            </w:r>
          </w:p>
        </w:tc>
      </w:tr>
      <w:tr w:rsidR="00CD66FB" w:rsidRPr="00CC1A21" w14:paraId="4A43E3A8" w14:textId="77777777" w:rsidTr="00452349">
        <w:tc>
          <w:tcPr>
            <w:tcW w:w="850" w:type="dxa"/>
            <w:tcBorders>
              <w:top w:val="single" w:sz="6" w:space="0" w:color="auto"/>
              <w:left w:val="single" w:sz="6" w:space="0" w:color="auto"/>
              <w:bottom w:val="single" w:sz="6" w:space="0" w:color="auto"/>
              <w:right w:val="single" w:sz="6" w:space="0" w:color="auto"/>
            </w:tcBorders>
          </w:tcPr>
          <w:p w14:paraId="37F839BC"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88017B</w:t>
            </w:r>
          </w:p>
        </w:tc>
        <w:tc>
          <w:tcPr>
            <w:tcW w:w="6803" w:type="dxa"/>
            <w:tcBorders>
              <w:top w:val="single" w:sz="6" w:space="0" w:color="auto"/>
              <w:left w:val="single" w:sz="6" w:space="0" w:color="auto"/>
              <w:bottom w:val="single" w:sz="6" w:space="0" w:color="auto"/>
              <w:right w:val="single" w:sz="6" w:space="0" w:color="auto"/>
            </w:tcBorders>
          </w:tcPr>
          <w:p w14:paraId="48CBA93A"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先天性膽道閉鎖，葛西手術或其他肝腸吻合手術</w:t>
            </w:r>
          </w:p>
          <w:p w14:paraId="4827FE4C"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Congenital Biliary Atresia, Kasai's Procedure, or other</w:t>
            </w:r>
            <w:r w:rsidRPr="00CC1A21">
              <w:rPr>
                <w:color w:val="000000" w:themeColor="text1"/>
              </w:rPr>
              <w:t xml:space="preserve">　</w:t>
            </w:r>
            <w:r w:rsidRPr="00CC1A21">
              <w:rPr>
                <w:color w:val="000000" w:themeColor="text1"/>
              </w:rPr>
              <w:t>Hepato/Jejunal Anastomosis</w:t>
            </w:r>
          </w:p>
        </w:tc>
        <w:tc>
          <w:tcPr>
            <w:tcW w:w="283" w:type="dxa"/>
            <w:tcBorders>
              <w:top w:val="single" w:sz="6" w:space="0" w:color="auto"/>
              <w:left w:val="single" w:sz="6" w:space="0" w:color="auto"/>
              <w:bottom w:val="single" w:sz="6" w:space="0" w:color="auto"/>
              <w:right w:val="single" w:sz="6" w:space="0" w:color="auto"/>
            </w:tcBorders>
          </w:tcPr>
          <w:p w14:paraId="4153767C"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F55AD3"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AA1A1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B771C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9459C1" w14:textId="77777777" w:rsidR="00C510CE" w:rsidRPr="00CC1A21" w:rsidRDefault="00C510CE" w:rsidP="00C510CE">
            <w:pPr>
              <w:spacing w:line="320" w:lineRule="exact"/>
              <w:jc w:val="right"/>
              <w:rPr>
                <w:dstrike/>
                <w:color w:val="000000" w:themeColor="text1"/>
              </w:rPr>
            </w:pPr>
            <w:r w:rsidRPr="00CC1A21">
              <w:rPr>
                <w:color w:val="000000" w:themeColor="text1"/>
                <w:szCs w:val="24"/>
              </w:rPr>
              <w:t>41805</w:t>
            </w:r>
          </w:p>
        </w:tc>
      </w:tr>
      <w:tr w:rsidR="00CD66FB" w:rsidRPr="00CC1A21" w14:paraId="3538E6F7" w14:textId="77777777" w:rsidTr="00452349">
        <w:tc>
          <w:tcPr>
            <w:tcW w:w="850" w:type="dxa"/>
            <w:tcBorders>
              <w:top w:val="single" w:sz="6" w:space="0" w:color="auto"/>
              <w:left w:val="single" w:sz="6" w:space="0" w:color="auto"/>
              <w:bottom w:val="single" w:sz="6" w:space="0" w:color="auto"/>
              <w:right w:val="single" w:sz="6" w:space="0" w:color="auto"/>
            </w:tcBorders>
          </w:tcPr>
          <w:p w14:paraId="298173C2"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88062B</w:t>
            </w:r>
          </w:p>
        </w:tc>
        <w:tc>
          <w:tcPr>
            <w:tcW w:w="6803" w:type="dxa"/>
            <w:tcBorders>
              <w:top w:val="single" w:sz="6" w:space="0" w:color="auto"/>
              <w:left w:val="single" w:sz="6" w:space="0" w:color="auto"/>
              <w:bottom w:val="single" w:sz="6" w:space="0" w:color="auto"/>
              <w:right w:val="single" w:sz="6" w:space="0" w:color="auto"/>
            </w:tcBorders>
          </w:tcPr>
          <w:p w14:paraId="66429724"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腹腔鏡先天性膽道閉鎖，葛西手術或其他肝腸吻合手術</w:t>
            </w:r>
          </w:p>
          <w:p w14:paraId="23AD2CBA"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Laparoscopic congenital biliary atresia, Kasai's procedure, or other hepato/jejunal anastomosis</w:t>
            </w:r>
          </w:p>
        </w:tc>
        <w:tc>
          <w:tcPr>
            <w:tcW w:w="283" w:type="dxa"/>
            <w:tcBorders>
              <w:top w:val="single" w:sz="6" w:space="0" w:color="auto"/>
              <w:left w:val="single" w:sz="6" w:space="0" w:color="auto"/>
              <w:bottom w:val="single" w:sz="6" w:space="0" w:color="auto"/>
              <w:right w:val="single" w:sz="6" w:space="0" w:color="auto"/>
            </w:tcBorders>
          </w:tcPr>
          <w:p w14:paraId="45999D95"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3F37F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51F815"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A72E2C"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8A32114"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71610</w:t>
            </w:r>
          </w:p>
        </w:tc>
      </w:tr>
      <w:tr w:rsidR="00CD66FB" w:rsidRPr="00CC1A21" w14:paraId="38997EB3" w14:textId="77777777" w:rsidTr="00452349">
        <w:tc>
          <w:tcPr>
            <w:tcW w:w="850" w:type="dxa"/>
            <w:tcBorders>
              <w:top w:val="single" w:sz="6" w:space="0" w:color="auto"/>
              <w:left w:val="single" w:sz="6" w:space="0" w:color="auto"/>
              <w:right w:val="single" w:sz="6" w:space="0" w:color="auto"/>
            </w:tcBorders>
          </w:tcPr>
          <w:p w14:paraId="63015E61" w14:textId="77777777" w:rsidR="00C510CE" w:rsidRPr="00CC1A21" w:rsidRDefault="00C510CE" w:rsidP="00C510CE">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68EA879"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先天性腹壁缺損直接修補術</w:t>
            </w:r>
          </w:p>
          <w:p w14:paraId="69E1FFBF"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Congenital abdominal wall defect, primary closure</w:t>
            </w:r>
          </w:p>
        </w:tc>
        <w:tc>
          <w:tcPr>
            <w:tcW w:w="283" w:type="dxa"/>
            <w:tcBorders>
              <w:top w:val="single" w:sz="6" w:space="0" w:color="auto"/>
              <w:left w:val="single" w:sz="6" w:space="0" w:color="auto"/>
              <w:right w:val="single" w:sz="6" w:space="0" w:color="auto"/>
            </w:tcBorders>
          </w:tcPr>
          <w:p w14:paraId="1E1D41C4"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370CDF3"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999C3A2"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AF30E52" w14:textId="77777777" w:rsidR="00C510CE" w:rsidRPr="00CC1A21" w:rsidRDefault="00C510CE" w:rsidP="00C510CE">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9792BFD" w14:textId="77777777" w:rsidR="00C510CE" w:rsidRPr="00CC1A21" w:rsidRDefault="00C510CE" w:rsidP="00C510CE">
            <w:pPr>
              <w:spacing w:line="320" w:lineRule="exact"/>
              <w:jc w:val="right"/>
              <w:rPr>
                <w:dstrike/>
                <w:color w:val="000000" w:themeColor="text1"/>
              </w:rPr>
            </w:pPr>
          </w:p>
        </w:tc>
      </w:tr>
      <w:tr w:rsidR="00CD66FB" w:rsidRPr="00CC1A21" w14:paraId="0B9A4207" w14:textId="77777777" w:rsidTr="00452349">
        <w:tc>
          <w:tcPr>
            <w:tcW w:w="850" w:type="dxa"/>
            <w:tcBorders>
              <w:left w:val="single" w:sz="6" w:space="0" w:color="auto"/>
              <w:right w:val="single" w:sz="6" w:space="0" w:color="auto"/>
            </w:tcBorders>
          </w:tcPr>
          <w:p w14:paraId="739E612E"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88018B</w:t>
            </w:r>
          </w:p>
        </w:tc>
        <w:tc>
          <w:tcPr>
            <w:tcW w:w="6803" w:type="dxa"/>
            <w:tcBorders>
              <w:left w:val="single" w:sz="6" w:space="0" w:color="auto"/>
              <w:right w:val="single" w:sz="6" w:space="0" w:color="auto"/>
            </w:tcBorders>
          </w:tcPr>
          <w:p w14:paraId="1E031ED8"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－單純性</w:t>
            </w:r>
            <w:r w:rsidRPr="00CC1A21">
              <w:rPr>
                <w:color w:val="000000" w:themeColor="text1"/>
              </w:rPr>
              <w:t xml:space="preserve"> simple</w:t>
            </w:r>
          </w:p>
        </w:tc>
        <w:tc>
          <w:tcPr>
            <w:tcW w:w="283" w:type="dxa"/>
            <w:tcBorders>
              <w:left w:val="single" w:sz="6" w:space="0" w:color="auto"/>
              <w:right w:val="single" w:sz="6" w:space="0" w:color="auto"/>
            </w:tcBorders>
          </w:tcPr>
          <w:p w14:paraId="78C30521" w14:textId="77777777" w:rsidR="00C510CE" w:rsidRPr="00CC1A21" w:rsidRDefault="00C510CE" w:rsidP="00C510CE">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CA8B9D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FEDB0C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CA406D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BA6DDDD" w14:textId="77777777" w:rsidR="00C510CE" w:rsidRPr="00CC1A21" w:rsidRDefault="00C510CE" w:rsidP="00C510CE">
            <w:pPr>
              <w:spacing w:line="320" w:lineRule="exact"/>
              <w:jc w:val="right"/>
              <w:rPr>
                <w:dstrike/>
                <w:color w:val="000000" w:themeColor="text1"/>
              </w:rPr>
            </w:pPr>
            <w:r w:rsidRPr="00CC1A21">
              <w:rPr>
                <w:color w:val="000000" w:themeColor="text1"/>
                <w:szCs w:val="24"/>
              </w:rPr>
              <w:t>11743</w:t>
            </w:r>
          </w:p>
        </w:tc>
      </w:tr>
      <w:tr w:rsidR="00CD66FB" w:rsidRPr="00CC1A21" w14:paraId="097B7F20" w14:textId="77777777" w:rsidTr="00452349">
        <w:tc>
          <w:tcPr>
            <w:tcW w:w="850" w:type="dxa"/>
            <w:tcBorders>
              <w:left w:val="single" w:sz="6" w:space="0" w:color="auto"/>
              <w:bottom w:val="single" w:sz="4" w:space="0" w:color="auto"/>
              <w:right w:val="single" w:sz="6" w:space="0" w:color="auto"/>
            </w:tcBorders>
          </w:tcPr>
          <w:p w14:paraId="37E3B8BF"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88019B</w:t>
            </w:r>
          </w:p>
        </w:tc>
        <w:tc>
          <w:tcPr>
            <w:tcW w:w="6803" w:type="dxa"/>
            <w:tcBorders>
              <w:left w:val="single" w:sz="6" w:space="0" w:color="auto"/>
              <w:bottom w:val="single" w:sz="4" w:space="0" w:color="auto"/>
              <w:right w:val="single" w:sz="6" w:space="0" w:color="auto"/>
            </w:tcBorders>
          </w:tcPr>
          <w:p w14:paraId="363345B0"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－複雜性</w:t>
            </w:r>
            <w:r w:rsidRPr="00CC1A21">
              <w:rPr>
                <w:color w:val="000000" w:themeColor="text1"/>
              </w:rPr>
              <w:t>complex</w:t>
            </w:r>
          </w:p>
        </w:tc>
        <w:tc>
          <w:tcPr>
            <w:tcW w:w="283" w:type="dxa"/>
            <w:tcBorders>
              <w:left w:val="single" w:sz="6" w:space="0" w:color="auto"/>
              <w:bottom w:val="single" w:sz="4" w:space="0" w:color="auto"/>
              <w:right w:val="single" w:sz="6" w:space="0" w:color="auto"/>
            </w:tcBorders>
          </w:tcPr>
          <w:p w14:paraId="680543A8" w14:textId="77777777" w:rsidR="00C510CE" w:rsidRPr="00CC1A21" w:rsidRDefault="00C510CE" w:rsidP="00C510CE">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D01724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2B88E282"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3D666639"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1C6C801C" w14:textId="77777777" w:rsidR="00C510CE" w:rsidRPr="00CC1A21" w:rsidRDefault="00C510CE" w:rsidP="00C510CE">
            <w:pPr>
              <w:spacing w:line="320" w:lineRule="exact"/>
              <w:jc w:val="right"/>
              <w:rPr>
                <w:dstrike/>
                <w:color w:val="000000" w:themeColor="text1"/>
              </w:rPr>
            </w:pPr>
            <w:r w:rsidRPr="00CC1A21">
              <w:rPr>
                <w:color w:val="000000" w:themeColor="text1"/>
                <w:szCs w:val="24"/>
              </w:rPr>
              <w:t>33169</w:t>
            </w:r>
          </w:p>
        </w:tc>
      </w:tr>
      <w:tr w:rsidR="00CD66FB" w:rsidRPr="00CC1A21" w14:paraId="4447185F" w14:textId="77777777" w:rsidTr="00452349">
        <w:tc>
          <w:tcPr>
            <w:tcW w:w="850" w:type="dxa"/>
            <w:tcBorders>
              <w:top w:val="single" w:sz="4" w:space="0" w:color="auto"/>
              <w:left w:val="single" w:sz="4" w:space="0" w:color="auto"/>
              <w:right w:val="single" w:sz="6" w:space="0" w:color="auto"/>
            </w:tcBorders>
          </w:tcPr>
          <w:p w14:paraId="61C8B701" w14:textId="77777777" w:rsidR="00C510CE" w:rsidRPr="00CC1A21" w:rsidRDefault="00C510CE" w:rsidP="00C510CE">
            <w:pPr>
              <w:autoSpaceDE w:val="0"/>
              <w:autoSpaceDN w:val="0"/>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6C218D08"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新生兒臍疝氣修補術</w:t>
            </w:r>
          </w:p>
          <w:p w14:paraId="5E2C6CC8"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Omphalocele repair, primary closure</w:t>
            </w:r>
          </w:p>
        </w:tc>
        <w:tc>
          <w:tcPr>
            <w:tcW w:w="283" w:type="dxa"/>
            <w:tcBorders>
              <w:top w:val="single" w:sz="4" w:space="0" w:color="auto"/>
              <w:left w:val="single" w:sz="6" w:space="0" w:color="auto"/>
              <w:right w:val="single" w:sz="6" w:space="0" w:color="auto"/>
            </w:tcBorders>
          </w:tcPr>
          <w:p w14:paraId="69561EAD"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7E3D3E0"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A4409F8"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F3F67E1" w14:textId="77777777" w:rsidR="00C510CE" w:rsidRPr="00CC1A21" w:rsidRDefault="00C510CE" w:rsidP="00C510CE">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4E80F515" w14:textId="77777777" w:rsidR="00C510CE" w:rsidRPr="00CC1A21" w:rsidRDefault="00C510CE" w:rsidP="00C510CE">
            <w:pPr>
              <w:spacing w:line="320" w:lineRule="exact"/>
              <w:jc w:val="right"/>
              <w:rPr>
                <w:dstrike/>
                <w:color w:val="000000" w:themeColor="text1"/>
              </w:rPr>
            </w:pPr>
          </w:p>
        </w:tc>
      </w:tr>
      <w:tr w:rsidR="00CD66FB" w:rsidRPr="00CC1A21" w14:paraId="5B3280C5" w14:textId="77777777" w:rsidTr="00452349">
        <w:tc>
          <w:tcPr>
            <w:tcW w:w="850" w:type="dxa"/>
            <w:tcBorders>
              <w:left w:val="single" w:sz="4" w:space="0" w:color="auto"/>
              <w:right w:val="single" w:sz="6" w:space="0" w:color="auto"/>
            </w:tcBorders>
          </w:tcPr>
          <w:p w14:paraId="767EC402"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88020B</w:t>
            </w:r>
          </w:p>
        </w:tc>
        <w:tc>
          <w:tcPr>
            <w:tcW w:w="6803" w:type="dxa"/>
            <w:tcBorders>
              <w:left w:val="single" w:sz="6" w:space="0" w:color="auto"/>
              <w:right w:val="single" w:sz="6" w:space="0" w:color="auto"/>
            </w:tcBorders>
          </w:tcPr>
          <w:p w14:paraId="78327636"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－單純性</w:t>
            </w:r>
            <w:r w:rsidRPr="00CC1A21">
              <w:rPr>
                <w:color w:val="000000" w:themeColor="text1"/>
              </w:rPr>
              <w:t>simple</w:t>
            </w:r>
          </w:p>
        </w:tc>
        <w:tc>
          <w:tcPr>
            <w:tcW w:w="283" w:type="dxa"/>
            <w:tcBorders>
              <w:left w:val="single" w:sz="6" w:space="0" w:color="auto"/>
              <w:right w:val="single" w:sz="6" w:space="0" w:color="auto"/>
            </w:tcBorders>
          </w:tcPr>
          <w:p w14:paraId="42EDEEA0" w14:textId="77777777" w:rsidR="00C510CE" w:rsidRPr="00CC1A21" w:rsidRDefault="00C510CE" w:rsidP="00C510CE">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CE8577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86FC32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29D6F21"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CBD09EC" w14:textId="77777777" w:rsidR="00C510CE" w:rsidRPr="00CC1A21" w:rsidRDefault="00C510CE" w:rsidP="00C510CE">
            <w:pPr>
              <w:spacing w:line="320" w:lineRule="exact"/>
              <w:jc w:val="right"/>
              <w:rPr>
                <w:dstrike/>
                <w:color w:val="000000" w:themeColor="text1"/>
              </w:rPr>
            </w:pPr>
            <w:r w:rsidRPr="00CC1A21">
              <w:rPr>
                <w:color w:val="000000" w:themeColor="text1"/>
                <w:szCs w:val="24"/>
              </w:rPr>
              <w:t>8202</w:t>
            </w:r>
          </w:p>
        </w:tc>
      </w:tr>
      <w:tr w:rsidR="00CD66FB" w:rsidRPr="00CC1A21" w14:paraId="2EE13D56" w14:textId="77777777" w:rsidTr="00452349">
        <w:tc>
          <w:tcPr>
            <w:tcW w:w="850" w:type="dxa"/>
            <w:tcBorders>
              <w:left w:val="single" w:sz="4" w:space="0" w:color="auto"/>
              <w:bottom w:val="single" w:sz="4" w:space="0" w:color="auto"/>
              <w:right w:val="single" w:sz="6" w:space="0" w:color="auto"/>
            </w:tcBorders>
          </w:tcPr>
          <w:p w14:paraId="3B82DDD5"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88021B</w:t>
            </w:r>
          </w:p>
        </w:tc>
        <w:tc>
          <w:tcPr>
            <w:tcW w:w="6803" w:type="dxa"/>
            <w:tcBorders>
              <w:left w:val="single" w:sz="6" w:space="0" w:color="auto"/>
              <w:bottom w:val="single" w:sz="4" w:space="0" w:color="auto"/>
              <w:right w:val="single" w:sz="6" w:space="0" w:color="auto"/>
            </w:tcBorders>
          </w:tcPr>
          <w:p w14:paraId="26850D2C"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－複雜性</w:t>
            </w:r>
            <w:r w:rsidRPr="00CC1A21">
              <w:rPr>
                <w:color w:val="000000" w:themeColor="text1"/>
              </w:rPr>
              <w:t>complex</w:t>
            </w:r>
          </w:p>
        </w:tc>
        <w:tc>
          <w:tcPr>
            <w:tcW w:w="283" w:type="dxa"/>
            <w:tcBorders>
              <w:left w:val="single" w:sz="6" w:space="0" w:color="auto"/>
              <w:bottom w:val="single" w:sz="4" w:space="0" w:color="auto"/>
              <w:right w:val="single" w:sz="6" w:space="0" w:color="auto"/>
            </w:tcBorders>
          </w:tcPr>
          <w:p w14:paraId="59570DD3" w14:textId="77777777" w:rsidR="00C510CE" w:rsidRPr="00CC1A21" w:rsidRDefault="00C510CE" w:rsidP="00C510CE">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7BBA445F"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33DDDFDB"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4" w:space="0" w:color="auto"/>
              <w:right w:val="single" w:sz="6" w:space="0" w:color="auto"/>
            </w:tcBorders>
          </w:tcPr>
          <w:p w14:paraId="61E1AB6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4" w:space="0" w:color="auto"/>
              <w:right w:val="single" w:sz="6" w:space="0" w:color="auto"/>
            </w:tcBorders>
          </w:tcPr>
          <w:p w14:paraId="297955E7" w14:textId="72B129F5" w:rsidR="00C510CE" w:rsidRPr="00CC1A21" w:rsidRDefault="00D237D2" w:rsidP="00C510CE">
            <w:pPr>
              <w:spacing w:line="320" w:lineRule="exact"/>
              <w:jc w:val="right"/>
              <w:rPr>
                <w:dstrike/>
                <w:color w:val="000000" w:themeColor="text1"/>
              </w:rPr>
            </w:pPr>
            <w:r w:rsidRPr="00CC1A21">
              <w:rPr>
                <w:color w:val="000000" w:themeColor="text1"/>
                <w:szCs w:val="24"/>
              </w:rPr>
              <w:t>22000</w:t>
            </w:r>
          </w:p>
        </w:tc>
      </w:tr>
      <w:tr w:rsidR="00CD66FB" w:rsidRPr="00CC1A21" w14:paraId="2E718567" w14:textId="77777777" w:rsidTr="003C7998">
        <w:trPr>
          <w:trHeight w:val="397"/>
        </w:trPr>
        <w:tc>
          <w:tcPr>
            <w:tcW w:w="850" w:type="dxa"/>
            <w:tcBorders>
              <w:top w:val="single" w:sz="4" w:space="0" w:color="auto"/>
              <w:left w:val="single" w:sz="6" w:space="0" w:color="auto"/>
              <w:bottom w:val="single" w:sz="6" w:space="0" w:color="auto"/>
              <w:right w:val="single" w:sz="6" w:space="0" w:color="auto"/>
            </w:tcBorders>
          </w:tcPr>
          <w:p w14:paraId="11FACB7C" w14:textId="77777777" w:rsidR="00C510CE" w:rsidRPr="00CC1A21" w:rsidRDefault="00C510CE" w:rsidP="00C510CE">
            <w:pPr>
              <w:autoSpaceDE w:val="0"/>
              <w:autoSpaceDN w:val="0"/>
              <w:spacing w:line="320" w:lineRule="exact"/>
              <w:jc w:val="both"/>
              <w:rPr>
                <w:color w:val="000000" w:themeColor="text1"/>
              </w:rPr>
            </w:pPr>
            <w:r w:rsidRPr="00CC1A21">
              <w:rPr>
                <w:color w:val="000000" w:themeColor="text1"/>
              </w:rPr>
              <w:t>88022B</w:t>
            </w:r>
          </w:p>
        </w:tc>
        <w:tc>
          <w:tcPr>
            <w:tcW w:w="6803" w:type="dxa"/>
            <w:tcBorders>
              <w:top w:val="single" w:sz="4" w:space="0" w:color="auto"/>
              <w:left w:val="single" w:sz="6" w:space="0" w:color="auto"/>
              <w:bottom w:val="single" w:sz="6" w:space="0" w:color="auto"/>
              <w:right w:val="single" w:sz="6" w:space="0" w:color="auto"/>
            </w:tcBorders>
            <w:vAlign w:val="center"/>
          </w:tcPr>
          <w:p w14:paraId="5D5D1336"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膀胱外翻關閉術</w:t>
            </w:r>
            <w:r w:rsidRPr="00CC1A21">
              <w:rPr>
                <w:color w:val="000000" w:themeColor="text1"/>
              </w:rPr>
              <w:t xml:space="preserve"> </w:t>
            </w:r>
          </w:p>
          <w:p w14:paraId="56B6DD2D"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Closure, extrophy bladder</w:t>
            </w:r>
          </w:p>
        </w:tc>
        <w:tc>
          <w:tcPr>
            <w:tcW w:w="283" w:type="dxa"/>
            <w:tcBorders>
              <w:top w:val="single" w:sz="4" w:space="0" w:color="auto"/>
              <w:left w:val="single" w:sz="6" w:space="0" w:color="auto"/>
              <w:bottom w:val="single" w:sz="6" w:space="0" w:color="auto"/>
              <w:right w:val="single" w:sz="6" w:space="0" w:color="auto"/>
            </w:tcBorders>
          </w:tcPr>
          <w:p w14:paraId="404FEA07"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54D1F0D9"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15119AA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5F671976"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1148BC6E" w14:textId="77777777" w:rsidR="00C510CE" w:rsidRPr="00CC1A21" w:rsidRDefault="00C510CE" w:rsidP="00C510CE">
            <w:pPr>
              <w:spacing w:line="320" w:lineRule="exact"/>
              <w:jc w:val="right"/>
              <w:rPr>
                <w:dstrike/>
                <w:color w:val="000000" w:themeColor="text1"/>
              </w:rPr>
            </w:pPr>
            <w:r w:rsidRPr="00CC1A21">
              <w:rPr>
                <w:color w:val="000000" w:themeColor="text1"/>
                <w:szCs w:val="24"/>
              </w:rPr>
              <w:t>46601</w:t>
            </w:r>
          </w:p>
        </w:tc>
      </w:tr>
      <w:tr w:rsidR="00CD66FB" w:rsidRPr="00CC1A21" w14:paraId="2FD35598" w14:textId="77777777" w:rsidTr="00452349">
        <w:tc>
          <w:tcPr>
            <w:tcW w:w="850" w:type="dxa"/>
            <w:tcBorders>
              <w:top w:val="single" w:sz="6" w:space="0" w:color="auto"/>
              <w:left w:val="single" w:sz="6" w:space="0" w:color="auto"/>
              <w:bottom w:val="single" w:sz="6" w:space="0" w:color="auto"/>
              <w:right w:val="single" w:sz="6" w:space="0" w:color="auto"/>
            </w:tcBorders>
          </w:tcPr>
          <w:p w14:paraId="54179828"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88023B</w:t>
            </w:r>
          </w:p>
        </w:tc>
        <w:tc>
          <w:tcPr>
            <w:tcW w:w="6803" w:type="dxa"/>
            <w:tcBorders>
              <w:top w:val="single" w:sz="6" w:space="0" w:color="auto"/>
              <w:left w:val="single" w:sz="6" w:space="0" w:color="auto"/>
              <w:bottom w:val="single" w:sz="6" w:space="0" w:color="auto"/>
              <w:right w:val="single" w:sz="6" w:space="0" w:color="auto"/>
            </w:tcBorders>
          </w:tcPr>
          <w:p w14:paraId="28352B45"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囊狀淋巴管瘤切除術</w:t>
            </w:r>
          </w:p>
          <w:p w14:paraId="1AC9CFC2"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Cystic hygroma, complicated, excision</w:t>
            </w:r>
          </w:p>
        </w:tc>
        <w:tc>
          <w:tcPr>
            <w:tcW w:w="283" w:type="dxa"/>
            <w:tcBorders>
              <w:top w:val="single" w:sz="6" w:space="0" w:color="auto"/>
              <w:left w:val="single" w:sz="6" w:space="0" w:color="auto"/>
              <w:bottom w:val="single" w:sz="6" w:space="0" w:color="auto"/>
              <w:right w:val="single" w:sz="6" w:space="0" w:color="auto"/>
            </w:tcBorders>
          </w:tcPr>
          <w:p w14:paraId="4B340936"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523E4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2AEAB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7BB45D"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C348FA" w14:textId="77777777" w:rsidR="00C510CE" w:rsidRPr="00CC1A21" w:rsidRDefault="00C510CE" w:rsidP="00C510CE">
            <w:pPr>
              <w:spacing w:line="320" w:lineRule="exact"/>
              <w:jc w:val="right"/>
              <w:rPr>
                <w:dstrike/>
                <w:color w:val="000000" w:themeColor="text1"/>
              </w:rPr>
            </w:pPr>
            <w:r w:rsidRPr="00CC1A21">
              <w:rPr>
                <w:color w:val="000000" w:themeColor="text1"/>
                <w:szCs w:val="24"/>
              </w:rPr>
              <w:t>29748</w:t>
            </w:r>
          </w:p>
        </w:tc>
      </w:tr>
      <w:tr w:rsidR="00CD66FB" w:rsidRPr="00CC1A21" w14:paraId="5CA7E506"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59877997"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88024B</w:t>
            </w:r>
          </w:p>
        </w:tc>
        <w:tc>
          <w:tcPr>
            <w:tcW w:w="6803" w:type="dxa"/>
            <w:tcBorders>
              <w:top w:val="single" w:sz="6" w:space="0" w:color="auto"/>
              <w:left w:val="single" w:sz="6" w:space="0" w:color="auto"/>
              <w:bottom w:val="single" w:sz="6" w:space="0" w:color="auto"/>
              <w:right w:val="single" w:sz="6" w:space="0" w:color="auto"/>
            </w:tcBorders>
          </w:tcPr>
          <w:p w14:paraId="3D5079BC"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低位肛門成形術</w:t>
            </w:r>
            <w:r w:rsidRPr="00CC1A21">
              <w:rPr>
                <w:color w:val="000000" w:themeColor="text1"/>
              </w:rPr>
              <w:t xml:space="preserve"> </w:t>
            </w:r>
          </w:p>
          <w:p w14:paraId="535B0001"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Imperforate anus, low type</w:t>
            </w:r>
          </w:p>
        </w:tc>
        <w:tc>
          <w:tcPr>
            <w:tcW w:w="283" w:type="dxa"/>
            <w:tcBorders>
              <w:top w:val="single" w:sz="6" w:space="0" w:color="auto"/>
              <w:left w:val="single" w:sz="6" w:space="0" w:color="auto"/>
              <w:bottom w:val="single" w:sz="6" w:space="0" w:color="auto"/>
              <w:right w:val="single" w:sz="6" w:space="0" w:color="auto"/>
            </w:tcBorders>
          </w:tcPr>
          <w:p w14:paraId="651C16FB"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1AA7540"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60D878"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5D1A43"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C53C52" w14:textId="77777777" w:rsidR="00C510CE" w:rsidRPr="00CC1A21" w:rsidRDefault="00C510CE" w:rsidP="00C510CE">
            <w:pPr>
              <w:spacing w:line="320" w:lineRule="exact"/>
              <w:jc w:val="right"/>
              <w:rPr>
                <w:dstrike/>
                <w:color w:val="000000" w:themeColor="text1"/>
              </w:rPr>
            </w:pPr>
            <w:r w:rsidRPr="00CC1A21">
              <w:rPr>
                <w:color w:val="000000" w:themeColor="text1"/>
                <w:szCs w:val="24"/>
              </w:rPr>
              <w:t>21960</w:t>
            </w:r>
          </w:p>
        </w:tc>
      </w:tr>
      <w:tr w:rsidR="00CD66FB" w:rsidRPr="00CC1A21" w14:paraId="61E4F61E"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300A076C"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88025B</w:t>
            </w:r>
          </w:p>
        </w:tc>
        <w:tc>
          <w:tcPr>
            <w:tcW w:w="6803" w:type="dxa"/>
            <w:tcBorders>
              <w:top w:val="single" w:sz="6" w:space="0" w:color="auto"/>
              <w:left w:val="single" w:sz="6" w:space="0" w:color="auto"/>
              <w:bottom w:val="single" w:sz="6" w:space="0" w:color="auto"/>
              <w:right w:val="single" w:sz="6" w:space="0" w:color="auto"/>
            </w:tcBorders>
          </w:tcPr>
          <w:p w14:paraId="0BCB97D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高位肛門成形術</w:t>
            </w:r>
            <w:r w:rsidRPr="00CC1A21">
              <w:rPr>
                <w:color w:val="000000" w:themeColor="text1"/>
              </w:rPr>
              <w:t xml:space="preserve"> </w:t>
            </w:r>
          </w:p>
          <w:p w14:paraId="1C8C281C"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Imperforate anus, high type</w:t>
            </w:r>
          </w:p>
        </w:tc>
        <w:tc>
          <w:tcPr>
            <w:tcW w:w="283" w:type="dxa"/>
            <w:tcBorders>
              <w:top w:val="single" w:sz="6" w:space="0" w:color="auto"/>
              <w:left w:val="single" w:sz="6" w:space="0" w:color="auto"/>
              <w:bottom w:val="single" w:sz="6" w:space="0" w:color="auto"/>
              <w:right w:val="single" w:sz="6" w:space="0" w:color="auto"/>
            </w:tcBorders>
          </w:tcPr>
          <w:p w14:paraId="47EB8553"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66A21C"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65E7A9"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750FEA"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F075D3" w14:textId="77777777" w:rsidR="00C510CE" w:rsidRPr="00CC1A21" w:rsidRDefault="00C510CE" w:rsidP="00C510CE">
            <w:pPr>
              <w:spacing w:line="320" w:lineRule="exact"/>
              <w:jc w:val="right"/>
              <w:rPr>
                <w:dstrike/>
                <w:color w:val="000000" w:themeColor="text1"/>
              </w:rPr>
            </w:pPr>
            <w:r w:rsidRPr="00CC1A21">
              <w:rPr>
                <w:color w:val="000000" w:themeColor="text1"/>
                <w:szCs w:val="24"/>
              </w:rPr>
              <w:t>41353</w:t>
            </w:r>
          </w:p>
        </w:tc>
      </w:tr>
      <w:tr w:rsidR="00CD66FB" w:rsidRPr="00CC1A21" w14:paraId="3D02B29A"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27C2CE44"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88063B</w:t>
            </w:r>
          </w:p>
        </w:tc>
        <w:tc>
          <w:tcPr>
            <w:tcW w:w="6803" w:type="dxa"/>
            <w:tcBorders>
              <w:top w:val="single" w:sz="6" w:space="0" w:color="auto"/>
              <w:left w:val="single" w:sz="6" w:space="0" w:color="auto"/>
              <w:bottom w:val="single" w:sz="6" w:space="0" w:color="auto"/>
              <w:right w:val="single" w:sz="6" w:space="0" w:color="auto"/>
            </w:tcBorders>
          </w:tcPr>
          <w:p w14:paraId="776FD9B8"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腹腔鏡高位肛門成形術</w:t>
            </w:r>
          </w:p>
          <w:p w14:paraId="190071F0"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Laparoscopic imperforate anus, high type</w:t>
            </w:r>
          </w:p>
        </w:tc>
        <w:tc>
          <w:tcPr>
            <w:tcW w:w="283" w:type="dxa"/>
            <w:tcBorders>
              <w:top w:val="single" w:sz="6" w:space="0" w:color="auto"/>
              <w:left w:val="single" w:sz="6" w:space="0" w:color="auto"/>
              <w:bottom w:val="single" w:sz="6" w:space="0" w:color="auto"/>
              <w:right w:val="single" w:sz="6" w:space="0" w:color="auto"/>
            </w:tcBorders>
          </w:tcPr>
          <w:p w14:paraId="411FD509"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3C93BB"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FC687E"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41717B"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AB4F00" w14:textId="77777777" w:rsidR="00C510CE" w:rsidRPr="00CC1A21" w:rsidRDefault="00C510CE" w:rsidP="00C510CE">
            <w:pPr>
              <w:autoSpaceDE w:val="0"/>
              <w:autoSpaceDN w:val="0"/>
              <w:spacing w:line="320" w:lineRule="exact"/>
              <w:jc w:val="right"/>
              <w:rPr>
                <w:color w:val="000000" w:themeColor="text1"/>
              </w:rPr>
            </w:pPr>
            <w:r w:rsidRPr="00CC1A21">
              <w:rPr>
                <w:color w:val="000000" w:themeColor="text1"/>
              </w:rPr>
              <w:t>70837</w:t>
            </w:r>
          </w:p>
        </w:tc>
      </w:tr>
      <w:tr w:rsidR="00CD66FB" w:rsidRPr="00CC1A21" w14:paraId="3403CA23" w14:textId="77777777" w:rsidTr="00452349">
        <w:tc>
          <w:tcPr>
            <w:tcW w:w="850" w:type="dxa"/>
            <w:tcBorders>
              <w:top w:val="single" w:sz="6" w:space="0" w:color="auto"/>
              <w:left w:val="single" w:sz="6" w:space="0" w:color="auto"/>
              <w:bottom w:val="single" w:sz="6" w:space="0" w:color="auto"/>
              <w:right w:val="single" w:sz="6" w:space="0" w:color="auto"/>
            </w:tcBorders>
          </w:tcPr>
          <w:p w14:paraId="2B8AA4AC" w14:textId="77777777" w:rsidR="00C510CE" w:rsidRPr="00CC1A21" w:rsidRDefault="00C510CE" w:rsidP="00C510CE">
            <w:pPr>
              <w:autoSpaceDE w:val="0"/>
              <w:autoSpaceDN w:val="0"/>
              <w:spacing w:line="320" w:lineRule="exact"/>
              <w:rPr>
                <w:color w:val="000000" w:themeColor="text1"/>
              </w:rPr>
            </w:pPr>
            <w:r w:rsidRPr="00CC1A21">
              <w:rPr>
                <w:color w:val="000000" w:themeColor="text1"/>
              </w:rPr>
              <w:t>88026B</w:t>
            </w:r>
          </w:p>
        </w:tc>
        <w:tc>
          <w:tcPr>
            <w:tcW w:w="6803" w:type="dxa"/>
            <w:tcBorders>
              <w:top w:val="single" w:sz="6" w:space="0" w:color="auto"/>
              <w:left w:val="single" w:sz="6" w:space="0" w:color="auto"/>
              <w:bottom w:val="single" w:sz="6" w:space="0" w:color="auto"/>
              <w:right w:val="single" w:sz="6" w:space="0" w:color="auto"/>
            </w:tcBorders>
          </w:tcPr>
          <w:p w14:paraId="00DC3574"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先天性巨結腸症</w:t>
            </w:r>
            <w:r w:rsidRPr="00CC1A21">
              <w:rPr>
                <w:color w:val="000000" w:themeColor="text1"/>
              </w:rPr>
              <w:t xml:space="preserve"> </w:t>
            </w:r>
          </w:p>
          <w:p w14:paraId="1AFB43E3" w14:textId="77777777" w:rsidR="00C510CE" w:rsidRPr="00CC1A21" w:rsidRDefault="00C510CE" w:rsidP="003A47DD">
            <w:pPr>
              <w:autoSpaceDE w:val="0"/>
              <w:autoSpaceDN w:val="0"/>
              <w:spacing w:line="320" w:lineRule="exact"/>
              <w:rPr>
                <w:color w:val="000000" w:themeColor="text1"/>
              </w:rPr>
            </w:pPr>
            <w:r w:rsidRPr="00CC1A21">
              <w:rPr>
                <w:color w:val="000000" w:themeColor="text1"/>
              </w:rPr>
              <w:t>Congenital Megacolon, pull-through</w:t>
            </w:r>
          </w:p>
        </w:tc>
        <w:tc>
          <w:tcPr>
            <w:tcW w:w="283" w:type="dxa"/>
            <w:tcBorders>
              <w:top w:val="single" w:sz="6" w:space="0" w:color="auto"/>
              <w:left w:val="single" w:sz="6" w:space="0" w:color="auto"/>
              <w:bottom w:val="single" w:sz="6" w:space="0" w:color="auto"/>
              <w:right w:val="single" w:sz="6" w:space="0" w:color="auto"/>
            </w:tcBorders>
          </w:tcPr>
          <w:p w14:paraId="34681D67" w14:textId="77777777" w:rsidR="00C510CE" w:rsidRPr="00CC1A2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3CD7C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2E4624"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45C3A8" w14:textId="77777777" w:rsidR="00C510CE" w:rsidRPr="00CC1A21" w:rsidRDefault="00C510CE" w:rsidP="00C510CE">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6FEDD4" w14:textId="77777777" w:rsidR="00C510CE" w:rsidRPr="00CC1A21" w:rsidRDefault="00C510CE" w:rsidP="00C510CE">
            <w:pPr>
              <w:spacing w:line="320" w:lineRule="exact"/>
              <w:jc w:val="right"/>
              <w:rPr>
                <w:dstrike/>
                <w:color w:val="000000" w:themeColor="text1"/>
              </w:rPr>
            </w:pPr>
            <w:r w:rsidRPr="00CC1A21">
              <w:rPr>
                <w:color w:val="000000" w:themeColor="text1"/>
                <w:szCs w:val="24"/>
              </w:rPr>
              <w:t>32997</w:t>
            </w:r>
          </w:p>
        </w:tc>
      </w:tr>
      <w:tr w:rsidR="00CD66FB" w:rsidRPr="00CC1A21" w14:paraId="65042F50" w14:textId="77777777" w:rsidTr="00452349">
        <w:tc>
          <w:tcPr>
            <w:tcW w:w="850" w:type="dxa"/>
            <w:tcBorders>
              <w:top w:val="single" w:sz="6" w:space="0" w:color="auto"/>
              <w:left w:val="single" w:sz="6" w:space="0" w:color="auto"/>
              <w:bottom w:val="single" w:sz="6" w:space="0" w:color="auto"/>
              <w:right w:val="single" w:sz="6" w:space="0" w:color="auto"/>
            </w:tcBorders>
          </w:tcPr>
          <w:p w14:paraId="106E7EC1"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88064B</w:t>
            </w:r>
          </w:p>
        </w:tc>
        <w:tc>
          <w:tcPr>
            <w:tcW w:w="6803" w:type="dxa"/>
            <w:tcBorders>
              <w:top w:val="single" w:sz="6" w:space="0" w:color="auto"/>
              <w:left w:val="single" w:sz="6" w:space="0" w:color="auto"/>
              <w:bottom w:val="single" w:sz="6" w:space="0" w:color="auto"/>
              <w:right w:val="single" w:sz="6" w:space="0" w:color="auto"/>
            </w:tcBorders>
          </w:tcPr>
          <w:p w14:paraId="7A016403"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腹腔鏡先天性巨結腸症</w:t>
            </w:r>
          </w:p>
          <w:p w14:paraId="2266C63F"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Laparoscopic congenital megacolon, pull-through</w:t>
            </w:r>
          </w:p>
        </w:tc>
        <w:tc>
          <w:tcPr>
            <w:tcW w:w="283" w:type="dxa"/>
            <w:tcBorders>
              <w:top w:val="single" w:sz="6" w:space="0" w:color="auto"/>
              <w:left w:val="single" w:sz="6" w:space="0" w:color="auto"/>
              <w:bottom w:val="single" w:sz="6" w:space="0" w:color="auto"/>
              <w:right w:val="single" w:sz="6" w:space="0" w:color="auto"/>
            </w:tcBorders>
          </w:tcPr>
          <w:p w14:paraId="5BD01BCD"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C77B2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CCBF1E"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CCB8F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E0B81E"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38192</w:t>
            </w:r>
          </w:p>
        </w:tc>
      </w:tr>
      <w:tr w:rsidR="00CD66FB" w:rsidRPr="00CC1A21" w14:paraId="091EFC72" w14:textId="77777777" w:rsidTr="00452349">
        <w:tc>
          <w:tcPr>
            <w:tcW w:w="850" w:type="dxa"/>
            <w:tcBorders>
              <w:top w:val="single" w:sz="6" w:space="0" w:color="auto"/>
              <w:left w:val="single" w:sz="6" w:space="0" w:color="auto"/>
              <w:bottom w:val="single" w:sz="6" w:space="0" w:color="auto"/>
              <w:right w:val="single" w:sz="6" w:space="0" w:color="auto"/>
            </w:tcBorders>
          </w:tcPr>
          <w:p w14:paraId="6C97F6C9"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88027B</w:t>
            </w:r>
          </w:p>
        </w:tc>
        <w:tc>
          <w:tcPr>
            <w:tcW w:w="6803" w:type="dxa"/>
            <w:tcBorders>
              <w:top w:val="single" w:sz="6" w:space="0" w:color="auto"/>
              <w:left w:val="single" w:sz="6" w:space="0" w:color="auto"/>
              <w:bottom w:val="single" w:sz="6" w:space="0" w:color="auto"/>
              <w:right w:val="single" w:sz="6" w:space="0" w:color="auto"/>
            </w:tcBorders>
          </w:tcPr>
          <w:p w14:paraId="1CE37E59"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先天性無神經巨結腸症</w:t>
            </w:r>
          </w:p>
          <w:p w14:paraId="5E72E396"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Congenital Megacolon, total aganglionosis,pull-through</w:t>
            </w:r>
          </w:p>
        </w:tc>
        <w:tc>
          <w:tcPr>
            <w:tcW w:w="283" w:type="dxa"/>
            <w:tcBorders>
              <w:top w:val="single" w:sz="6" w:space="0" w:color="auto"/>
              <w:left w:val="single" w:sz="6" w:space="0" w:color="auto"/>
              <w:bottom w:val="single" w:sz="6" w:space="0" w:color="auto"/>
              <w:right w:val="single" w:sz="6" w:space="0" w:color="auto"/>
            </w:tcBorders>
          </w:tcPr>
          <w:p w14:paraId="7891E7BA"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73BC8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14B840"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D38FC"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AFC4D6" w14:textId="77777777" w:rsidR="00EF32B9" w:rsidRPr="00CC1A21" w:rsidRDefault="00EF32B9" w:rsidP="00EF32B9">
            <w:pPr>
              <w:spacing w:line="320" w:lineRule="exact"/>
              <w:jc w:val="right"/>
              <w:rPr>
                <w:dstrike/>
                <w:color w:val="000000" w:themeColor="text1"/>
              </w:rPr>
            </w:pPr>
            <w:r w:rsidRPr="00CC1A21">
              <w:rPr>
                <w:color w:val="000000" w:themeColor="text1"/>
                <w:szCs w:val="24"/>
              </w:rPr>
              <w:t>46693</w:t>
            </w:r>
          </w:p>
        </w:tc>
      </w:tr>
      <w:tr w:rsidR="00CD66FB" w:rsidRPr="00CC1A21" w14:paraId="6BF0E05E" w14:textId="77777777" w:rsidTr="00452349">
        <w:tc>
          <w:tcPr>
            <w:tcW w:w="850" w:type="dxa"/>
            <w:tcBorders>
              <w:top w:val="single" w:sz="6" w:space="0" w:color="auto"/>
              <w:left w:val="single" w:sz="6" w:space="0" w:color="auto"/>
              <w:bottom w:val="single" w:sz="6" w:space="0" w:color="auto"/>
              <w:right w:val="single" w:sz="6" w:space="0" w:color="auto"/>
            </w:tcBorders>
          </w:tcPr>
          <w:p w14:paraId="04C74575"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88028B</w:t>
            </w:r>
          </w:p>
        </w:tc>
        <w:tc>
          <w:tcPr>
            <w:tcW w:w="6803" w:type="dxa"/>
            <w:tcBorders>
              <w:top w:val="single" w:sz="6" w:space="0" w:color="auto"/>
              <w:left w:val="single" w:sz="6" w:space="0" w:color="auto"/>
              <w:bottom w:val="single" w:sz="6" w:space="0" w:color="auto"/>
              <w:right w:val="single" w:sz="6" w:space="0" w:color="auto"/>
            </w:tcBorders>
          </w:tcPr>
          <w:p w14:paraId="6BC05B24"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尿道下裂島皮瓣尿道整型術</w:t>
            </w:r>
          </w:p>
          <w:p w14:paraId="4D75526A"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Urethroplasty, Island flap procedure</w:t>
            </w:r>
          </w:p>
        </w:tc>
        <w:tc>
          <w:tcPr>
            <w:tcW w:w="283" w:type="dxa"/>
            <w:tcBorders>
              <w:top w:val="single" w:sz="6" w:space="0" w:color="auto"/>
              <w:left w:val="single" w:sz="6" w:space="0" w:color="auto"/>
              <w:bottom w:val="single" w:sz="6" w:space="0" w:color="auto"/>
              <w:right w:val="single" w:sz="6" w:space="0" w:color="auto"/>
            </w:tcBorders>
          </w:tcPr>
          <w:p w14:paraId="28E77A5C"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4DEAB2"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318F3E"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5142E5"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803151" w14:textId="77777777" w:rsidR="00EF32B9" w:rsidRPr="00CC1A21" w:rsidRDefault="00EF32B9" w:rsidP="00EF32B9">
            <w:pPr>
              <w:spacing w:line="320" w:lineRule="exact"/>
              <w:jc w:val="right"/>
              <w:rPr>
                <w:dstrike/>
                <w:color w:val="000000" w:themeColor="text1"/>
              </w:rPr>
            </w:pPr>
            <w:r w:rsidRPr="00CC1A21">
              <w:rPr>
                <w:color w:val="000000" w:themeColor="text1"/>
                <w:szCs w:val="24"/>
              </w:rPr>
              <w:t>28371</w:t>
            </w:r>
          </w:p>
        </w:tc>
      </w:tr>
      <w:tr w:rsidR="00CD66FB" w:rsidRPr="00CC1A21" w14:paraId="06AC2533" w14:textId="77777777" w:rsidTr="00557E11">
        <w:trPr>
          <w:trHeight w:val="624"/>
        </w:trPr>
        <w:tc>
          <w:tcPr>
            <w:tcW w:w="850" w:type="dxa"/>
            <w:tcBorders>
              <w:top w:val="single" w:sz="6" w:space="0" w:color="auto"/>
              <w:left w:val="single" w:sz="6" w:space="0" w:color="auto"/>
              <w:bottom w:val="single" w:sz="6" w:space="0" w:color="auto"/>
              <w:right w:val="single" w:sz="6" w:space="0" w:color="auto"/>
            </w:tcBorders>
          </w:tcPr>
          <w:p w14:paraId="12DC5E3A"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88029C</w:t>
            </w:r>
          </w:p>
        </w:tc>
        <w:tc>
          <w:tcPr>
            <w:tcW w:w="6803" w:type="dxa"/>
            <w:tcBorders>
              <w:top w:val="single" w:sz="6" w:space="0" w:color="auto"/>
              <w:left w:val="single" w:sz="6" w:space="0" w:color="auto"/>
              <w:bottom w:val="single" w:sz="6" w:space="0" w:color="auto"/>
              <w:right w:val="single" w:sz="6" w:space="0" w:color="auto"/>
            </w:tcBorders>
          </w:tcPr>
          <w:p w14:paraId="2B179616"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嬰兒鼠蹊疝氣</w:t>
            </w:r>
            <w:r w:rsidRPr="00CC1A21">
              <w:rPr>
                <w:color w:val="000000" w:themeColor="text1"/>
              </w:rPr>
              <w:t xml:space="preserve"> Inguinal hernia operation</w:t>
            </w:r>
          </w:p>
          <w:p w14:paraId="42E59A9D"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註：</w:t>
            </w:r>
            <w:r w:rsidR="00ED1B29" w:rsidRPr="00CC1A21">
              <w:rPr>
                <w:color w:val="000000" w:themeColor="text1"/>
              </w:rPr>
              <w:t>限對未滿二歲嬰兒施行手術時申報</w:t>
            </w:r>
            <w:r w:rsidRPr="00CC1A2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D6963F4"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2C8F8F"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8C4DF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9807F2"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75BBA2" w14:textId="33E3B63B" w:rsidR="00EF32B9" w:rsidRPr="00CC1A21" w:rsidRDefault="00C640EB" w:rsidP="00EF32B9">
            <w:pPr>
              <w:spacing w:line="320" w:lineRule="exact"/>
              <w:jc w:val="right"/>
              <w:rPr>
                <w:dstrike/>
                <w:color w:val="000000" w:themeColor="text1"/>
              </w:rPr>
            </w:pPr>
            <w:r w:rsidRPr="00CC1A21">
              <w:rPr>
                <w:color w:val="000000" w:themeColor="text1"/>
                <w:szCs w:val="24"/>
              </w:rPr>
              <w:t>14379</w:t>
            </w:r>
          </w:p>
        </w:tc>
      </w:tr>
      <w:tr w:rsidR="00CD66FB" w:rsidRPr="00CC1A21" w14:paraId="57F21E24" w14:textId="77777777" w:rsidTr="00557E11">
        <w:trPr>
          <w:trHeight w:val="624"/>
        </w:trPr>
        <w:tc>
          <w:tcPr>
            <w:tcW w:w="850" w:type="dxa"/>
            <w:tcBorders>
              <w:top w:val="single" w:sz="6" w:space="0" w:color="auto"/>
              <w:left w:val="single" w:sz="6" w:space="0" w:color="auto"/>
              <w:bottom w:val="single" w:sz="6" w:space="0" w:color="auto"/>
              <w:right w:val="single" w:sz="6" w:space="0" w:color="auto"/>
            </w:tcBorders>
          </w:tcPr>
          <w:p w14:paraId="151BC602"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88030B</w:t>
            </w:r>
          </w:p>
        </w:tc>
        <w:tc>
          <w:tcPr>
            <w:tcW w:w="6803" w:type="dxa"/>
            <w:tcBorders>
              <w:top w:val="single" w:sz="6" w:space="0" w:color="auto"/>
              <w:left w:val="single" w:sz="6" w:space="0" w:color="auto"/>
              <w:bottom w:val="single" w:sz="6" w:space="0" w:color="auto"/>
              <w:right w:val="single" w:sz="6" w:space="0" w:color="auto"/>
            </w:tcBorders>
          </w:tcPr>
          <w:p w14:paraId="65880235"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矯正前胸部缺損</w:t>
            </w:r>
          </w:p>
          <w:p w14:paraId="2DC99009"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Correction of anterior wall defect</w:t>
            </w:r>
          </w:p>
        </w:tc>
        <w:tc>
          <w:tcPr>
            <w:tcW w:w="283" w:type="dxa"/>
            <w:tcBorders>
              <w:top w:val="single" w:sz="6" w:space="0" w:color="auto"/>
              <w:left w:val="single" w:sz="6" w:space="0" w:color="auto"/>
              <w:bottom w:val="single" w:sz="6" w:space="0" w:color="auto"/>
              <w:right w:val="single" w:sz="6" w:space="0" w:color="auto"/>
            </w:tcBorders>
          </w:tcPr>
          <w:p w14:paraId="28A76883"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6128C1"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6552AC"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21732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4BF491" w14:textId="77777777" w:rsidR="00EF32B9" w:rsidRPr="00CC1A21" w:rsidRDefault="00EF32B9" w:rsidP="00EF32B9">
            <w:pPr>
              <w:spacing w:line="320" w:lineRule="exact"/>
              <w:jc w:val="right"/>
              <w:rPr>
                <w:dstrike/>
                <w:color w:val="000000" w:themeColor="text1"/>
              </w:rPr>
            </w:pPr>
            <w:r w:rsidRPr="00CC1A21">
              <w:rPr>
                <w:color w:val="000000" w:themeColor="text1"/>
                <w:szCs w:val="24"/>
              </w:rPr>
              <w:t>9909</w:t>
            </w:r>
          </w:p>
        </w:tc>
      </w:tr>
      <w:tr w:rsidR="00CD66FB" w:rsidRPr="00CC1A21" w14:paraId="75E74345" w14:textId="77777777" w:rsidTr="00AF28A1">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7E7B1F25" w14:textId="77777777" w:rsidR="00EF32B9" w:rsidRPr="00CC1A21" w:rsidRDefault="00EF32B9" w:rsidP="00EF32B9">
            <w:pPr>
              <w:autoSpaceDE w:val="0"/>
              <w:autoSpaceDN w:val="0"/>
              <w:spacing w:line="320" w:lineRule="exact"/>
              <w:jc w:val="both"/>
              <w:rPr>
                <w:color w:val="000000" w:themeColor="text1"/>
              </w:rPr>
            </w:pPr>
            <w:r w:rsidRPr="00CC1A21">
              <w:rPr>
                <w:color w:val="000000" w:themeColor="text1"/>
              </w:rPr>
              <w:lastRenderedPageBreak/>
              <w:t>88031B</w:t>
            </w:r>
          </w:p>
        </w:tc>
        <w:tc>
          <w:tcPr>
            <w:tcW w:w="6803" w:type="dxa"/>
            <w:tcBorders>
              <w:top w:val="single" w:sz="6" w:space="0" w:color="auto"/>
              <w:left w:val="single" w:sz="6" w:space="0" w:color="auto"/>
              <w:bottom w:val="single" w:sz="6" w:space="0" w:color="auto"/>
              <w:right w:val="single" w:sz="6" w:space="0" w:color="auto"/>
            </w:tcBorders>
            <w:vAlign w:val="center"/>
          </w:tcPr>
          <w:p w14:paraId="5466C700"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矯正尿道纖維黏連</w:t>
            </w:r>
            <w:r w:rsidRPr="00CC1A21">
              <w:rPr>
                <w:color w:val="000000" w:themeColor="text1"/>
              </w:rPr>
              <w:t xml:space="preserve"> Correction of chordee</w:t>
            </w:r>
          </w:p>
        </w:tc>
        <w:tc>
          <w:tcPr>
            <w:tcW w:w="283" w:type="dxa"/>
            <w:tcBorders>
              <w:top w:val="single" w:sz="6" w:space="0" w:color="auto"/>
              <w:left w:val="single" w:sz="6" w:space="0" w:color="auto"/>
              <w:bottom w:val="single" w:sz="6" w:space="0" w:color="auto"/>
              <w:right w:val="single" w:sz="6" w:space="0" w:color="auto"/>
            </w:tcBorders>
          </w:tcPr>
          <w:p w14:paraId="05ED2EE2"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2C4C72"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7DA20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BDE70B"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557E9F" w14:textId="77777777" w:rsidR="00EF32B9" w:rsidRPr="00CC1A21" w:rsidRDefault="00EF32B9" w:rsidP="00EF32B9">
            <w:pPr>
              <w:spacing w:line="320" w:lineRule="exact"/>
              <w:jc w:val="right"/>
              <w:rPr>
                <w:dstrike/>
                <w:color w:val="000000" w:themeColor="text1"/>
              </w:rPr>
            </w:pPr>
            <w:r w:rsidRPr="00CC1A21">
              <w:rPr>
                <w:color w:val="000000" w:themeColor="text1"/>
                <w:szCs w:val="24"/>
              </w:rPr>
              <w:t>18551</w:t>
            </w:r>
          </w:p>
        </w:tc>
      </w:tr>
      <w:tr w:rsidR="00CD66FB" w:rsidRPr="00CC1A21" w14:paraId="1AC7154E"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440CA008"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88032B</w:t>
            </w:r>
          </w:p>
        </w:tc>
        <w:tc>
          <w:tcPr>
            <w:tcW w:w="6803" w:type="dxa"/>
            <w:tcBorders>
              <w:top w:val="single" w:sz="6" w:space="0" w:color="auto"/>
              <w:left w:val="single" w:sz="6" w:space="0" w:color="auto"/>
              <w:bottom w:val="single" w:sz="6" w:space="0" w:color="auto"/>
              <w:right w:val="single" w:sz="6" w:space="0" w:color="auto"/>
            </w:tcBorders>
          </w:tcPr>
          <w:p w14:paraId="33643763"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鰓裂囊腫切除、瘻管切除</w:t>
            </w:r>
          </w:p>
          <w:p w14:paraId="26AD9AB2"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Excision of branchial cleft sinus or cyst</w:t>
            </w:r>
          </w:p>
        </w:tc>
        <w:tc>
          <w:tcPr>
            <w:tcW w:w="283" w:type="dxa"/>
            <w:tcBorders>
              <w:top w:val="single" w:sz="6" w:space="0" w:color="auto"/>
              <w:left w:val="single" w:sz="6" w:space="0" w:color="auto"/>
              <w:bottom w:val="single" w:sz="6" w:space="0" w:color="auto"/>
              <w:right w:val="single" w:sz="6" w:space="0" w:color="auto"/>
            </w:tcBorders>
          </w:tcPr>
          <w:p w14:paraId="6D146E4F"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D8D020"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B5262D"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86824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4100C3" w14:textId="77777777" w:rsidR="00EF32B9" w:rsidRPr="00CC1A21" w:rsidRDefault="00EF32B9" w:rsidP="00EF32B9">
            <w:pPr>
              <w:spacing w:line="320" w:lineRule="exact"/>
              <w:jc w:val="right"/>
              <w:rPr>
                <w:dstrike/>
                <w:color w:val="000000" w:themeColor="text1"/>
              </w:rPr>
            </w:pPr>
            <w:r w:rsidRPr="00CC1A21">
              <w:rPr>
                <w:color w:val="000000" w:themeColor="text1"/>
                <w:szCs w:val="24"/>
              </w:rPr>
              <w:t>11597</w:t>
            </w:r>
          </w:p>
        </w:tc>
      </w:tr>
      <w:tr w:rsidR="00CD66FB" w:rsidRPr="00CC1A21" w14:paraId="6CBD088D"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62890A5B"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88034B</w:t>
            </w:r>
          </w:p>
        </w:tc>
        <w:tc>
          <w:tcPr>
            <w:tcW w:w="6803" w:type="dxa"/>
            <w:tcBorders>
              <w:top w:val="single" w:sz="6" w:space="0" w:color="auto"/>
              <w:left w:val="single" w:sz="6" w:space="0" w:color="auto"/>
              <w:bottom w:val="single" w:sz="6" w:space="0" w:color="auto"/>
              <w:right w:val="single" w:sz="6" w:space="0" w:color="auto"/>
            </w:tcBorders>
          </w:tcPr>
          <w:p w14:paraId="3E5F27AA"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臍尿管或瘻管切除</w:t>
            </w:r>
          </w:p>
          <w:p w14:paraId="63818018"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Excision of urachus or its fistula</w:t>
            </w:r>
          </w:p>
        </w:tc>
        <w:tc>
          <w:tcPr>
            <w:tcW w:w="283" w:type="dxa"/>
            <w:tcBorders>
              <w:top w:val="single" w:sz="6" w:space="0" w:color="auto"/>
              <w:left w:val="single" w:sz="6" w:space="0" w:color="auto"/>
              <w:bottom w:val="single" w:sz="6" w:space="0" w:color="auto"/>
              <w:right w:val="single" w:sz="6" w:space="0" w:color="auto"/>
            </w:tcBorders>
          </w:tcPr>
          <w:p w14:paraId="7A1C02AA"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9F2DD1"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D80B8"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2FEBDB"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7828AC" w14:textId="77777777" w:rsidR="00EF32B9" w:rsidRPr="00CC1A21" w:rsidRDefault="00EF32B9" w:rsidP="00EF32B9">
            <w:pPr>
              <w:spacing w:line="320" w:lineRule="exact"/>
              <w:jc w:val="right"/>
              <w:rPr>
                <w:dstrike/>
                <w:color w:val="000000" w:themeColor="text1"/>
              </w:rPr>
            </w:pPr>
            <w:r w:rsidRPr="00CC1A21">
              <w:rPr>
                <w:color w:val="000000" w:themeColor="text1"/>
                <w:szCs w:val="24"/>
              </w:rPr>
              <w:t>12825</w:t>
            </w:r>
          </w:p>
        </w:tc>
      </w:tr>
      <w:tr w:rsidR="00CD66FB" w:rsidRPr="00CC1A21" w14:paraId="4E1E834A"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2AFE00A9"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88035B</w:t>
            </w:r>
          </w:p>
        </w:tc>
        <w:tc>
          <w:tcPr>
            <w:tcW w:w="6803" w:type="dxa"/>
            <w:tcBorders>
              <w:top w:val="single" w:sz="6" w:space="0" w:color="auto"/>
              <w:left w:val="single" w:sz="6" w:space="0" w:color="auto"/>
              <w:bottom w:val="single" w:sz="6" w:space="0" w:color="auto"/>
              <w:right w:val="single" w:sz="6" w:space="0" w:color="auto"/>
            </w:tcBorders>
          </w:tcPr>
          <w:p w14:paraId="6D6C1B8C"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臍腸系膜瘻管切除</w:t>
            </w:r>
          </w:p>
          <w:p w14:paraId="6769C6FD"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Excision of vitelline duct or its fistula</w:t>
            </w:r>
          </w:p>
        </w:tc>
        <w:tc>
          <w:tcPr>
            <w:tcW w:w="283" w:type="dxa"/>
            <w:tcBorders>
              <w:top w:val="single" w:sz="6" w:space="0" w:color="auto"/>
              <w:left w:val="single" w:sz="6" w:space="0" w:color="auto"/>
              <w:bottom w:val="single" w:sz="6" w:space="0" w:color="auto"/>
              <w:right w:val="single" w:sz="6" w:space="0" w:color="auto"/>
            </w:tcBorders>
          </w:tcPr>
          <w:p w14:paraId="6003BEEF"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C0CDA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9EA962"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D4D80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70BD65" w14:textId="77777777" w:rsidR="00EF32B9" w:rsidRPr="00CC1A21" w:rsidRDefault="00EF32B9" w:rsidP="00EF32B9">
            <w:pPr>
              <w:spacing w:line="320" w:lineRule="exact"/>
              <w:jc w:val="right"/>
              <w:rPr>
                <w:dstrike/>
                <w:color w:val="000000" w:themeColor="text1"/>
              </w:rPr>
            </w:pPr>
            <w:r w:rsidRPr="00CC1A21">
              <w:rPr>
                <w:color w:val="000000" w:themeColor="text1"/>
                <w:szCs w:val="24"/>
              </w:rPr>
              <w:t>22482</w:t>
            </w:r>
          </w:p>
        </w:tc>
      </w:tr>
      <w:tr w:rsidR="00CD66FB" w:rsidRPr="00CC1A21" w14:paraId="0CD5E2D3"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039F7F2F"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88036B</w:t>
            </w:r>
          </w:p>
        </w:tc>
        <w:tc>
          <w:tcPr>
            <w:tcW w:w="6803" w:type="dxa"/>
            <w:tcBorders>
              <w:top w:val="single" w:sz="6" w:space="0" w:color="auto"/>
              <w:left w:val="single" w:sz="6" w:space="0" w:color="auto"/>
              <w:bottom w:val="single" w:sz="6" w:space="0" w:color="auto"/>
              <w:right w:val="single" w:sz="6" w:space="0" w:color="auto"/>
            </w:tcBorders>
          </w:tcPr>
          <w:p w14:paraId="18DEE4A0"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薦尾骨畸胎瘤切除</w:t>
            </w:r>
          </w:p>
          <w:p w14:paraId="39F58A98"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Excision of sacrococcygeal teratoma</w:t>
            </w:r>
          </w:p>
        </w:tc>
        <w:tc>
          <w:tcPr>
            <w:tcW w:w="283" w:type="dxa"/>
            <w:tcBorders>
              <w:top w:val="single" w:sz="6" w:space="0" w:color="auto"/>
              <w:left w:val="single" w:sz="6" w:space="0" w:color="auto"/>
              <w:bottom w:val="single" w:sz="6" w:space="0" w:color="auto"/>
              <w:right w:val="single" w:sz="6" w:space="0" w:color="auto"/>
            </w:tcBorders>
          </w:tcPr>
          <w:p w14:paraId="1BD2B31A"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2DA3A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ECABF0"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8D07B4"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6D6558" w14:textId="77777777" w:rsidR="00EF32B9" w:rsidRPr="00CC1A21" w:rsidRDefault="00EF32B9" w:rsidP="00EF32B9">
            <w:pPr>
              <w:spacing w:line="320" w:lineRule="exact"/>
              <w:jc w:val="right"/>
              <w:rPr>
                <w:dstrike/>
                <w:color w:val="000000" w:themeColor="text1"/>
              </w:rPr>
            </w:pPr>
            <w:r w:rsidRPr="00CC1A21">
              <w:rPr>
                <w:color w:val="000000" w:themeColor="text1"/>
                <w:szCs w:val="24"/>
              </w:rPr>
              <w:t>18422</w:t>
            </w:r>
          </w:p>
        </w:tc>
      </w:tr>
      <w:tr w:rsidR="00CD66FB" w:rsidRPr="00CC1A21" w14:paraId="7763DF90"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046B63E4"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88037B</w:t>
            </w:r>
          </w:p>
        </w:tc>
        <w:tc>
          <w:tcPr>
            <w:tcW w:w="6803" w:type="dxa"/>
            <w:tcBorders>
              <w:top w:val="single" w:sz="6" w:space="0" w:color="auto"/>
              <w:left w:val="single" w:sz="6" w:space="0" w:color="auto"/>
              <w:bottom w:val="single" w:sz="6" w:space="0" w:color="auto"/>
              <w:right w:val="single" w:sz="6" w:space="0" w:color="auto"/>
            </w:tcBorders>
          </w:tcPr>
          <w:p w14:paraId="26E3CDE3"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腦膜或脊髓突出修補術</w:t>
            </w:r>
          </w:p>
          <w:p w14:paraId="0C5E4FD1"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Repair of Meningocele or Meningomyelocele</w:t>
            </w:r>
          </w:p>
        </w:tc>
        <w:tc>
          <w:tcPr>
            <w:tcW w:w="283" w:type="dxa"/>
            <w:tcBorders>
              <w:top w:val="single" w:sz="6" w:space="0" w:color="auto"/>
              <w:left w:val="single" w:sz="6" w:space="0" w:color="auto"/>
              <w:bottom w:val="single" w:sz="6" w:space="0" w:color="auto"/>
              <w:right w:val="single" w:sz="6" w:space="0" w:color="auto"/>
            </w:tcBorders>
          </w:tcPr>
          <w:p w14:paraId="1928A9F1"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80C520D"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B48BD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65D67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E1ED92" w14:textId="77777777" w:rsidR="00EF32B9" w:rsidRPr="00CC1A21" w:rsidRDefault="00EF32B9" w:rsidP="00EF32B9">
            <w:pPr>
              <w:pStyle w:val="affffffff4"/>
              <w:rPr>
                <w:color w:val="000000" w:themeColor="text1"/>
              </w:rPr>
            </w:pPr>
            <w:r w:rsidRPr="00CC1A21">
              <w:rPr>
                <w:dstrike w:val="0"/>
                <w:color w:val="000000" w:themeColor="text1"/>
              </w:rPr>
              <w:t>23261</w:t>
            </w:r>
          </w:p>
        </w:tc>
      </w:tr>
      <w:tr w:rsidR="00CD66FB" w:rsidRPr="00CC1A21" w14:paraId="52D40CBE" w14:textId="77777777" w:rsidTr="00AF28A1">
        <w:trPr>
          <w:trHeight w:val="397"/>
        </w:trPr>
        <w:tc>
          <w:tcPr>
            <w:tcW w:w="850" w:type="dxa"/>
            <w:tcBorders>
              <w:top w:val="single" w:sz="6" w:space="0" w:color="auto"/>
              <w:left w:val="single" w:sz="6" w:space="0" w:color="auto"/>
              <w:right w:val="single" w:sz="6" w:space="0" w:color="auto"/>
            </w:tcBorders>
            <w:vAlign w:val="center"/>
          </w:tcPr>
          <w:p w14:paraId="4D849C4F" w14:textId="77777777" w:rsidR="00EF32B9" w:rsidRPr="00CC1A21" w:rsidRDefault="00EF32B9" w:rsidP="00EF32B9">
            <w:pPr>
              <w:autoSpaceDE w:val="0"/>
              <w:autoSpaceDN w:val="0"/>
              <w:spacing w:line="320" w:lineRule="exact"/>
              <w:jc w:val="both"/>
              <w:rPr>
                <w:color w:val="000000" w:themeColor="text1"/>
              </w:rPr>
            </w:pPr>
            <w:r w:rsidRPr="00CC1A21">
              <w:rPr>
                <w:color w:val="000000" w:themeColor="text1"/>
              </w:rPr>
              <w:t>88038B</w:t>
            </w:r>
          </w:p>
        </w:tc>
        <w:tc>
          <w:tcPr>
            <w:tcW w:w="6803" w:type="dxa"/>
            <w:tcBorders>
              <w:top w:val="single" w:sz="6" w:space="0" w:color="auto"/>
              <w:left w:val="single" w:sz="6" w:space="0" w:color="auto"/>
              <w:right w:val="single" w:sz="6" w:space="0" w:color="auto"/>
            </w:tcBorders>
            <w:vAlign w:val="center"/>
          </w:tcPr>
          <w:p w14:paraId="736D6C6C"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骨內翻外翻</w:t>
            </w:r>
            <w:r w:rsidRPr="00CC1A21">
              <w:rPr>
                <w:color w:val="000000" w:themeColor="text1"/>
              </w:rPr>
              <w:t xml:space="preserve"> Bone Valgus or varus</w:t>
            </w:r>
          </w:p>
        </w:tc>
        <w:tc>
          <w:tcPr>
            <w:tcW w:w="283" w:type="dxa"/>
            <w:tcBorders>
              <w:top w:val="single" w:sz="6" w:space="0" w:color="auto"/>
              <w:left w:val="single" w:sz="6" w:space="0" w:color="auto"/>
              <w:right w:val="single" w:sz="6" w:space="0" w:color="auto"/>
            </w:tcBorders>
          </w:tcPr>
          <w:p w14:paraId="47E55063"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349C832"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0092050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CD78F5E"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74A40155"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10340</w:t>
            </w:r>
          </w:p>
        </w:tc>
      </w:tr>
      <w:tr w:rsidR="00CD66FB" w:rsidRPr="00CC1A21" w14:paraId="145B421C" w14:textId="77777777" w:rsidTr="00452349">
        <w:tc>
          <w:tcPr>
            <w:tcW w:w="850" w:type="dxa"/>
            <w:tcBorders>
              <w:top w:val="single" w:sz="6" w:space="0" w:color="auto"/>
              <w:left w:val="single" w:sz="6" w:space="0" w:color="auto"/>
              <w:right w:val="single" w:sz="6" w:space="0" w:color="auto"/>
            </w:tcBorders>
          </w:tcPr>
          <w:p w14:paraId="2BF9C066" w14:textId="77777777" w:rsidR="00EF32B9" w:rsidRPr="00CC1A21" w:rsidRDefault="00EF32B9" w:rsidP="00EF32B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2756C7B2"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先天性髖脫臼</w:t>
            </w:r>
            <w:r w:rsidRPr="00CC1A21">
              <w:rPr>
                <w:color w:val="000000" w:themeColor="text1"/>
              </w:rPr>
              <w:t xml:space="preserve"> </w:t>
            </w:r>
          </w:p>
          <w:p w14:paraId="4737CBCF"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Congenital dislocation of hips</w:t>
            </w:r>
          </w:p>
        </w:tc>
        <w:tc>
          <w:tcPr>
            <w:tcW w:w="283" w:type="dxa"/>
            <w:tcBorders>
              <w:top w:val="single" w:sz="6" w:space="0" w:color="auto"/>
              <w:left w:val="single" w:sz="6" w:space="0" w:color="auto"/>
              <w:right w:val="single" w:sz="6" w:space="0" w:color="auto"/>
            </w:tcBorders>
          </w:tcPr>
          <w:p w14:paraId="42929D5D"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DABD879"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49C4BB6"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B114FF8" w14:textId="77777777" w:rsidR="00EF32B9" w:rsidRPr="00CC1A21" w:rsidRDefault="00EF32B9" w:rsidP="00EF32B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235C88A" w14:textId="77777777" w:rsidR="00EF32B9" w:rsidRPr="00CC1A21" w:rsidRDefault="00EF32B9" w:rsidP="00EF32B9">
            <w:pPr>
              <w:autoSpaceDE w:val="0"/>
              <w:autoSpaceDN w:val="0"/>
              <w:spacing w:line="320" w:lineRule="exact"/>
              <w:rPr>
                <w:color w:val="000000" w:themeColor="text1"/>
              </w:rPr>
            </w:pPr>
          </w:p>
        </w:tc>
      </w:tr>
      <w:tr w:rsidR="00CD66FB" w:rsidRPr="00CC1A21" w14:paraId="534FF005" w14:textId="77777777" w:rsidTr="00452349">
        <w:tc>
          <w:tcPr>
            <w:tcW w:w="850" w:type="dxa"/>
            <w:tcBorders>
              <w:left w:val="single" w:sz="6" w:space="0" w:color="auto"/>
              <w:right w:val="single" w:sz="6" w:space="0" w:color="auto"/>
            </w:tcBorders>
          </w:tcPr>
          <w:p w14:paraId="0C03D5E9"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88039B</w:t>
            </w:r>
          </w:p>
        </w:tc>
        <w:tc>
          <w:tcPr>
            <w:tcW w:w="6803" w:type="dxa"/>
            <w:tcBorders>
              <w:left w:val="single" w:sz="6" w:space="0" w:color="auto"/>
              <w:right w:val="single" w:sz="6" w:space="0" w:color="auto"/>
            </w:tcBorders>
          </w:tcPr>
          <w:p w14:paraId="0A3205CB"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－開放復位</w:t>
            </w:r>
            <w:r w:rsidRPr="00CC1A21">
              <w:rPr>
                <w:color w:val="000000" w:themeColor="text1"/>
              </w:rPr>
              <w:t xml:space="preserve"> open reduction</w:t>
            </w:r>
          </w:p>
        </w:tc>
        <w:tc>
          <w:tcPr>
            <w:tcW w:w="283" w:type="dxa"/>
            <w:tcBorders>
              <w:left w:val="single" w:sz="6" w:space="0" w:color="auto"/>
              <w:right w:val="single" w:sz="6" w:space="0" w:color="auto"/>
            </w:tcBorders>
          </w:tcPr>
          <w:p w14:paraId="3C14EE6D"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A0B8F7C"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88C5140"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3A15EFD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69F2B60" w14:textId="77777777" w:rsidR="00EF32B9" w:rsidRPr="00CC1A21" w:rsidRDefault="00EF32B9" w:rsidP="00EF32B9">
            <w:pPr>
              <w:pStyle w:val="affffffff4"/>
              <w:rPr>
                <w:color w:val="000000" w:themeColor="text1"/>
              </w:rPr>
            </w:pPr>
            <w:r w:rsidRPr="00CC1A21">
              <w:rPr>
                <w:dstrike w:val="0"/>
                <w:color w:val="000000" w:themeColor="text1"/>
              </w:rPr>
              <w:t>11316</w:t>
            </w:r>
          </w:p>
        </w:tc>
      </w:tr>
      <w:tr w:rsidR="00CD66FB" w:rsidRPr="00CC1A21" w14:paraId="275CCF18" w14:textId="77777777" w:rsidTr="00452349">
        <w:tc>
          <w:tcPr>
            <w:tcW w:w="850" w:type="dxa"/>
            <w:tcBorders>
              <w:left w:val="single" w:sz="6" w:space="0" w:color="auto"/>
              <w:bottom w:val="single" w:sz="6" w:space="0" w:color="auto"/>
              <w:right w:val="single" w:sz="6" w:space="0" w:color="auto"/>
            </w:tcBorders>
          </w:tcPr>
          <w:p w14:paraId="3CB7CA41"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88040B</w:t>
            </w:r>
          </w:p>
        </w:tc>
        <w:tc>
          <w:tcPr>
            <w:tcW w:w="6803" w:type="dxa"/>
            <w:tcBorders>
              <w:left w:val="single" w:sz="6" w:space="0" w:color="auto"/>
              <w:bottom w:val="single" w:sz="6" w:space="0" w:color="auto"/>
              <w:right w:val="single" w:sz="6" w:space="0" w:color="auto"/>
            </w:tcBorders>
          </w:tcPr>
          <w:p w14:paraId="71D702AA"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－閉鎖復位</w:t>
            </w:r>
            <w:r w:rsidRPr="00CC1A21">
              <w:rPr>
                <w:color w:val="000000" w:themeColor="text1"/>
              </w:rPr>
              <w:t xml:space="preserve"> closed reduction</w:t>
            </w:r>
          </w:p>
        </w:tc>
        <w:tc>
          <w:tcPr>
            <w:tcW w:w="283" w:type="dxa"/>
            <w:tcBorders>
              <w:left w:val="single" w:sz="6" w:space="0" w:color="auto"/>
              <w:bottom w:val="single" w:sz="6" w:space="0" w:color="auto"/>
              <w:right w:val="single" w:sz="6" w:space="0" w:color="auto"/>
            </w:tcBorders>
          </w:tcPr>
          <w:p w14:paraId="608E38E7"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B29ED94"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228C23AE"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754186AD"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6DD88B16"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2984</w:t>
            </w:r>
          </w:p>
        </w:tc>
      </w:tr>
      <w:tr w:rsidR="00CD66FB" w:rsidRPr="00CC1A21" w14:paraId="7F487E63" w14:textId="77777777" w:rsidTr="00557E11">
        <w:trPr>
          <w:trHeight w:val="624"/>
        </w:trPr>
        <w:tc>
          <w:tcPr>
            <w:tcW w:w="850" w:type="dxa"/>
            <w:tcBorders>
              <w:top w:val="single" w:sz="6" w:space="0" w:color="auto"/>
              <w:left w:val="single" w:sz="6" w:space="0" w:color="auto"/>
              <w:bottom w:val="single" w:sz="6" w:space="0" w:color="auto"/>
              <w:right w:val="single" w:sz="6" w:space="0" w:color="auto"/>
            </w:tcBorders>
          </w:tcPr>
          <w:p w14:paraId="2E818830"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88041C</w:t>
            </w:r>
          </w:p>
        </w:tc>
        <w:tc>
          <w:tcPr>
            <w:tcW w:w="6803" w:type="dxa"/>
            <w:tcBorders>
              <w:top w:val="single" w:sz="6" w:space="0" w:color="auto"/>
              <w:left w:val="single" w:sz="6" w:space="0" w:color="auto"/>
              <w:bottom w:val="single" w:sz="6" w:space="0" w:color="auto"/>
              <w:right w:val="single" w:sz="6" w:space="0" w:color="auto"/>
            </w:tcBorders>
          </w:tcPr>
          <w:p w14:paraId="3A526351"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併指多指（趾）切除</w:t>
            </w:r>
          </w:p>
          <w:p w14:paraId="05B8F804"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Reconstruction of polydactyly or syndactyly</w:t>
            </w:r>
          </w:p>
        </w:tc>
        <w:tc>
          <w:tcPr>
            <w:tcW w:w="283" w:type="dxa"/>
            <w:tcBorders>
              <w:top w:val="single" w:sz="6" w:space="0" w:color="auto"/>
              <w:left w:val="single" w:sz="6" w:space="0" w:color="auto"/>
              <w:bottom w:val="single" w:sz="6" w:space="0" w:color="auto"/>
              <w:right w:val="single" w:sz="6" w:space="0" w:color="auto"/>
            </w:tcBorders>
          </w:tcPr>
          <w:p w14:paraId="240F5FE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DF38CB"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92CB12"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8526D1"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2ED905" w14:textId="77777777" w:rsidR="00EF32B9" w:rsidRPr="00CC1A21" w:rsidRDefault="00EF32B9" w:rsidP="00EF32B9">
            <w:pPr>
              <w:pStyle w:val="affffffff4"/>
              <w:rPr>
                <w:color w:val="000000" w:themeColor="text1"/>
              </w:rPr>
            </w:pPr>
            <w:r w:rsidRPr="00CC1A21">
              <w:rPr>
                <w:dstrike w:val="0"/>
                <w:color w:val="000000" w:themeColor="text1"/>
              </w:rPr>
              <w:t>6383</w:t>
            </w:r>
          </w:p>
        </w:tc>
      </w:tr>
      <w:tr w:rsidR="00CD66FB" w:rsidRPr="00CC1A21" w14:paraId="0743DE7D" w14:textId="77777777" w:rsidTr="00933B91">
        <w:trPr>
          <w:trHeight w:val="340"/>
        </w:trPr>
        <w:tc>
          <w:tcPr>
            <w:tcW w:w="850" w:type="dxa"/>
            <w:tcBorders>
              <w:top w:val="single" w:sz="6" w:space="0" w:color="auto"/>
              <w:left w:val="single" w:sz="6" w:space="0" w:color="auto"/>
              <w:right w:val="single" w:sz="6" w:space="0" w:color="auto"/>
            </w:tcBorders>
          </w:tcPr>
          <w:p w14:paraId="1B25999F"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88042C</w:t>
            </w:r>
          </w:p>
        </w:tc>
        <w:tc>
          <w:tcPr>
            <w:tcW w:w="6803" w:type="dxa"/>
            <w:tcBorders>
              <w:top w:val="single" w:sz="6" w:space="0" w:color="auto"/>
              <w:left w:val="single" w:sz="6" w:space="0" w:color="auto"/>
              <w:right w:val="single" w:sz="6" w:space="0" w:color="auto"/>
            </w:tcBorders>
          </w:tcPr>
          <w:p w14:paraId="0C8333C5"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多指（趾）切除每多加一個</w:t>
            </w:r>
          </w:p>
        </w:tc>
        <w:tc>
          <w:tcPr>
            <w:tcW w:w="283" w:type="dxa"/>
            <w:tcBorders>
              <w:top w:val="single" w:sz="6" w:space="0" w:color="auto"/>
              <w:left w:val="single" w:sz="6" w:space="0" w:color="auto"/>
              <w:right w:val="single" w:sz="6" w:space="0" w:color="auto"/>
            </w:tcBorders>
          </w:tcPr>
          <w:p w14:paraId="2065B93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797FA36F"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30ADD076"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6" w:space="0" w:color="auto"/>
              <w:left w:val="single" w:sz="6" w:space="0" w:color="auto"/>
              <w:right w:val="single" w:sz="6" w:space="0" w:color="auto"/>
            </w:tcBorders>
          </w:tcPr>
          <w:p w14:paraId="17231184"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6" w:space="0" w:color="auto"/>
              <w:left w:val="single" w:sz="6" w:space="0" w:color="auto"/>
              <w:right w:val="single" w:sz="6" w:space="0" w:color="auto"/>
            </w:tcBorders>
          </w:tcPr>
          <w:p w14:paraId="3763B5D8" w14:textId="77777777" w:rsidR="00EF32B9" w:rsidRPr="00CC1A21" w:rsidRDefault="00EF32B9" w:rsidP="00EF32B9">
            <w:pPr>
              <w:pStyle w:val="affffffff4"/>
              <w:rPr>
                <w:color w:val="000000" w:themeColor="text1"/>
              </w:rPr>
            </w:pPr>
            <w:r w:rsidRPr="00CC1A21">
              <w:rPr>
                <w:dstrike w:val="0"/>
                <w:color w:val="000000" w:themeColor="text1"/>
              </w:rPr>
              <w:t>4873</w:t>
            </w:r>
          </w:p>
        </w:tc>
      </w:tr>
      <w:tr w:rsidR="00CD66FB" w:rsidRPr="00CC1A21" w14:paraId="05B2DBA4" w14:textId="77777777" w:rsidTr="00452349">
        <w:trPr>
          <w:trHeight w:val="340"/>
        </w:trPr>
        <w:tc>
          <w:tcPr>
            <w:tcW w:w="850" w:type="dxa"/>
            <w:tcBorders>
              <w:top w:val="single" w:sz="6" w:space="0" w:color="auto"/>
              <w:left w:val="single" w:sz="6" w:space="0" w:color="auto"/>
              <w:right w:val="single" w:sz="6" w:space="0" w:color="auto"/>
            </w:tcBorders>
          </w:tcPr>
          <w:p w14:paraId="51BB0BAB" w14:textId="77777777" w:rsidR="00EF32B9" w:rsidRPr="00CC1A21" w:rsidRDefault="00EF32B9" w:rsidP="00EF32B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FBB8A0C"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裂唇成形術</w:t>
            </w:r>
            <w:r w:rsidRPr="00CC1A21">
              <w:rPr>
                <w:color w:val="000000" w:themeColor="text1"/>
              </w:rPr>
              <w:t xml:space="preserve"> Cheiloplasty</w:t>
            </w:r>
          </w:p>
        </w:tc>
        <w:tc>
          <w:tcPr>
            <w:tcW w:w="283" w:type="dxa"/>
            <w:tcBorders>
              <w:top w:val="single" w:sz="6" w:space="0" w:color="auto"/>
              <w:left w:val="single" w:sz="6" w:space="0" w:color="auto"/>
              <w:right w:val="single" w:sz="6" w:space="0" w:color="auto"/>
            </w:tcBorders>
          </w:tcPr>
          <w:p w14:paraId="28ABA98E"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947318"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61036A3"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0CD9A9" w14:textId="77777777" w:rsidR="00EF32B9" w:rsidRPr="00CC1A21" w:rsidRDefault="00EF32B9" w:rsidP="00EF32B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3072F6A" w14:textId="77777777" w:rsidR="00EF32B9" w:rsidRPr="00CC1A21" w:rsidRDefault="00EF32B9" w:rsidP="00EF32B9">
            <w:pPr>
              <w:autoSpaceDE w:val="0"/>
              <w:autoSpaceDN w:val="0"/>
              <w:spacing w:line="320" w:lineRule="exact"/>
              <w:rPr>
                <w:color w:val="000000" w:themeColor="text1"/>
              </w:rPr>
            </w:pPr>
          </w:p>
        </w:tc>
      </w:tr>
      <w:tr w:rsidR="00CD66FB" w:rsidRPr="00CC1A21" w14:paraId="5AE67A3E" w14:textId="77777777" w:rsidTr="00452349">
        <w:trPr>
          <w:trHeight w:val="340"/>
        </w:trPr>
        <w:tc>
          <w:tcPr>
            <w:tcW w:w="850" w:type="dxa"/>
            <w:tcBorders>
              <w:left w:val="single" w:sz="6" w:space="0" w:color="auto"/>
              <w:right w:val="single" w:sz="6" w:space="0" w:color="auto"/>
            </w:tcBorders>
          </w:tcPr>
          <w:p w14:paraId="39A0C5CC"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88043B</w:t>
            </w:r>
          </w:p>
        </w:tc>
        <w:tc>
          <w:tcPr>
            <w:tcW w:w="6803" w:type="dxa"/>
            <w:tcBorders>
              <w:left w:val="single" w:sz="6" w:space="0" w:color="auto"/>
              <w:right w:val="single" w:sz="6" w:space="0" w:color="auto"/>
            </w:tcBorders>
          </w:tcPr>
          <w:p w14:paraId="67D0E4D2"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－單部分</w:t>
            </w:r>
            <w:r w:rsidRPr="00CC1A21">
              <w:rPr>
                <w:color w:val="000000" w:themeColor="text1"/>
              </w:rPr>
              <w:t xml:space="preserve"> unilateral</w:t>
            </w:r>
          </w:p>
        </w:tc>
        <w:tc>
          <w:tcPr>
            <w:tcW w:w="283" w:type="dxa"/>
            <w:tcBorders>
              <w:left w:val="single" w:sz="6" w:space="0" w:color="auto"/>
              <w:right w:val="single" w:sz="6" w:space="0" w:color="auto"/>
            </w:tcBorders>
          </w:tcPr>
          <w:p w14:paraId="53E73197"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7665DDF"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D2C230E"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149B146"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03226E19"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6984</w:t>
            </w:r>
          </w:p>
        </w:tc>
      </w:tr>
      <w:tr w:rsidR="00CD66FB" w:rsidRPr="00CC1A21" w14:paraId="07142714" w14:textId="77777777" w:rsidTr="00452349">
        <w:trPr>
          <w:trHeight w:val="340"/>
        </w:trPr>
        <w:tc>
          <w:tcPr>
            <w:tcW w:w="850" w:type="dxa"/>
            <w:tcBorders>
              <w:left w:val="single" w:sz="6" w:space="0" w:color="auto"/>
              <w:right w:val="single" w:sz="6" w:space="0" w:color="auto"/>
            </w:tcBorders>
          </w:tcPr>
          <w:p w14:paraId="56EC7499"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88044B</w:t>
            </w:r>
          </w:p>
        </w:tc>
        <w:tc>
          <w:tcPr>
            <w:tcW w:w="6803" w:type="dxa"/>
            <w:tcBorders>
              <w:left w:val="single" w:sz="6" w:space="0" w:color="auto"/>
              <w:right w:val="single" w:sz="6" w:space="0" w:color="auto"/>
            </w:tcBorders>
          </w:tcPr>
          <w:p w14:paraId="4841FB88"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－雙部分</w:t>
            </w:r>
            <w:r w:rsidRPr="00CC1A21">
              <w:rPr>
                <w:color w:val="000000" w:themeColor="text1"/>
              </w:rPr>
              <w:t xml:space="preserve"> bilateral</w:t>
            </w:r>
          </w:p>
        </w:tc>
        <w:tc>
          <w:tcPr>
            <w:tcW w:w="283" w:type="dxa"/>
            <w:tcBorders>
              <w:left w:val="single" w:sz="6" w:space="0" w:color="auto"/>
              <w:right w:val="single" w:sz="6" w:space="0" w:color="auto"/>
            </w:tcBorders>
          </w:tcPr>
          <w:p w14:paraId="265B641A"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1B1C0F2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E7E904F"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872D633"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689068DF"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10476</w:t>
            </w:r>
          </w:p>
        </w:tc>
      </w:tr>
      <w:tr w:rsidR="00CD66FB" w:rsidRPr="00CC1A21" w14:paraId="7E4F132E" w14:textId="77777777" w:rsidTr="00452349">
        <w:trPr>
          <w:trHeight w:val="340"/>
        </w:trPr>
        <w:tc>
          <w:tcPr>
            <w:tcW w:w="850" w:type="dxa"/>
            <w:tcBorders>
              <w:left w:val="single" w:sz="6" w:space="0" w:color="auto"/>
              <w:bottom w:val="single" w:sz="6" w:space="0" w:color="auto"/>
              <w:right w:val="single" w:sz="6" w:space="0" w:color="auto"/>
            </w:tcBorders>
          </w:tcPr>
          <w:p w14:paraId="2B2BEB9B"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88045B</w:t>
            </w:r>
          </w:p>
        </w:tc>
        <w:tc>
          <w:tcPr>
            <w:tcW w:w="6803" w:type="dxa"/>
            <w:tcBorders>
              <w:left w:val="single" w:sz="6" w:space="0" w:color="auto"/>
              <w:bottom w:val="single" w:sz="6" w:space="0" w:color="auto"/>
              <w:right w:val="single" w:sz="6" w:space="0" w:color="auto"/>
            </w:tcBorders>
          </w:tcPr>
          <w:p w14:paraId="4EFA5BC5"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－複部分</w:t>
            </w:r>
            <w:r w:rsidRPr="00CC1A21">
              <w:rPr>
                <w:color w:val="000000" w:themeColor="text1"/>
              </w:rPr>
              <w:t xml:space="preserve"> revision</w:t>
            </w:r>
          </w:p>
        </w:tc>
        <w:tc>
          <w:tcPr>
            <w:tcW w:w="283" w:type="dxa"/>
            <w:tcBorders>
              <w:left w:val="single" w:sz="6" w:space="0" w:color="auto"/>
              <w:bottom w:val="single" w:sz="6" w:space="0" w:color="auto"/>
              <w:right w:val="single" w:sz="6" w:space="0" w:color="auto"/>
            </w:tcBorders>
          </w:tcPr>
          <w:p w14:paraId="759F72D3"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104F5D4"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36576C28"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bottom w:val="single" w:sz="6" w:space="0" w:color="auto"/>
              <w:right w:val="single" w:sz="6" w:space="0" w:color="auto"/>
            </w:tcBorders>
          </w:tcPr>
          <w:p w14:paraId="52DCFF7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bottom w:val="single" w:sz="6" w:space="0" w:color="auto"/>
              <w:right w:val="single" w:sz="6" w:space="0" w:color="auto"/>
            </w:tcBorders>
          </w:tcPr>
          <w:p w14:paraId="034161BC" w14:textId="77777777" w:rsidR="00EF32B9" w:rsidRPr="00CC1A21" w:rsidRDefault="00EF32B9" w:rsidP="00EF32B9">
            <w:pPr>
              <w:pStyle w:val="affffffff4"/>
              <w:rPr>
                <w:color w:val="000000" w:themeColor="text1"/>
              </w:rPr>
            </w:pPr>
            <w:r w:rsidRPr="00CC1A21">
              <w:rPr>
                <w:dstrike w:val="0"/>
                <w:color w:val="000000" w:themeColor="text1"/>
              </w:rPr>
              <w:t>15132</w:t>
            </w:r>
          </w:p>
        </w:tc>
      </w:tr>
      <w:tr w:rsidR="00CD66FB" w:rsidRPr="00CC1A21" w14:paraId="7102D06F" w14:textId="77777777" w:rsidTr="007F2ADE">
        <w:trPr>
          <w:trHeight w:val="340"/>
        </w:trPr>
        <w:tc>
          <w:tcPr>
            <w:tcW w:w="850" w:type="dxa"/>
            <w:tcBorders>
              <w:top w:val="single" w:sz="6" w:space="0" w:color="auto"/>
              <w:left w:val="single" w:sz="6" w:space="0" w:color="auto"/>
              <w:right w:val="single" w:sz="6" w:space="0" w:color="auto"/>
            </w:tcBorders>
          </w:tcPr>
          <w:p w14:paraId="3A9FBA29" w14:textId="77777777" w:rsidR="00EF32B9" w:rsidRPr="00CC1A21" w:rsidRDefault="00EF32B9" w:rsidP="00EF32B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CB57769"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血管瘤切除</w:t>
            </w:r>
            <w:r w:rsidRPr="00CC1A21">
              <w:rPr>
                <w:color w:val="000000" w:themeColor="text1"/>
              </w:rPr>
              <w:t xml:space="preserve"> Hemangioma excision</w:t>
            </w:r>
          </w:p>
        </w:tc>
        <w:tc>
          <w:tcPr>
            <w:tcW w:w="283" w:type="dxa"/>
            <w:tcBorders>
              <w:top w:val="single" w:sz="6" w:space="0" w:color="auto"/>
              <w:left w:val="single" w:sz="6" w:space="0" w:color="auto"/>
              <w:right w:val="single" w:sz="6" w:space="0" w:color="auto"/>
            </w:tcBorders>
          </w:tcPr>
          <w:p w14:paraId="78B2B9AD"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B8A2D70"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EFE0ACF"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F1A168" w14:textId="77777777" w:rsidR="00EF32B9" w:rsidRPr="00CC1A21" w:rsidRDefault="00EF32B9" w:rsidP="00EF32B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AC9F683" w14:textId="77777777" w:rsidR="00EF32B9" w:rsidRPr="00CC1A21" w:rsidRDefault="00EF32B9" w:rsidP="00EF32B9">
            <w:pPr>
              <w:autoSpaceDE w:val="0"/>
              <w:autoSpaceDN w:val="0"/>
              <w:spacing w:line="320" w:lineRule="exact"/>
              <w:rPr>
                <w:color w:val="000000" w:themeColor="text1"/>
              </w:rPr>
            </w:pPr>
          </w:p>
        </w:tc>
      </w:tr>
      <w:tr w:rsidR="00CD66FB" w:rsidRPr="00CC1A21" w14:paraId="5C261B52" w14:textId="77777777" w:rsidTr="00452349">
        <w:trPr>
          <w:trHeight w:val="340"/>
        </w:trPr>
        <w:tc>
          <w:tcPr>
            <w:tcW w:w="850" w:type="dxa"/>
            <w:tcBorders>
              <w:left w:val="single" w:sz="6" w:space="0" w:color="auto"/>
              <w:right w:val="single" w:sz="6" w:space="0" w:color="auto"/>
            </w:tcBorders>
          </w:tcPr>
          <w:p w14:paraId="14033228"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88046C</w:t>
            </w:r>
          </w:p>
        </w:tc>
        <w:tc>
          <w:tcPr>
            <w:tcW w:w="6803" w:type="dxa"/>
            <w:tcBorders>
              <w:left w:val="single" w:sz="6" w:space="0" w:color="auto"/>
              <w:right w:val="single" w:sz="6" w:space="0" w:color="auto"/>
            </w:tcBorders>
          </w:tcPr>
          <w:p w14:paraId="59A7D783"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－未達二公分</w:t>
            </w:r>
          </w:p>
        </w:tc>
        <w:tc>
          <w:tcPr>
            <w:tcW w:w="283" w:type="dxa"/>
            <w:tcBorders>
              <w:left w:val="single" w:sz="6" w:space="0" w:color="auto"/>
              <w:right w:val="single" w:sz="6" w:space="0" w:color="auto"/>
            </w:tcBorders>
          </w:tcPr>
          <w:p w14:paraId="1703922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F0AF300"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2194B7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F714030"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36B86C78"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4656</w:t>
            </w:r>
          </w:p>
        </w:tc>
      </w:tr>
      <w:tr w:rsidR="00CD66FB" w:rsidRPr="00CC1A21" w14:paraId="1131C06C" w14:textId="77777777" w:rsidTr="00452349">
        <w:trPr>
          <w:trHeight w:val="340"/>
        </w:trPr>
        <w:tc>
          <w:tcPr>
            <w:tcW w:w="850" w:type="dxa"/>
            <w:tcBorders>
              <w:left w:val="single" w:sz="6" w:space="0" w:color="auto"/>
              <w:right w:val="single" w:sz="6" w:space="0" w:color="auto"/>
            </w:tcBorders>
          </w:tcPr>
          <w:p w14:paraId="3CF30FED"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88047C</w:t>
            </w:r>
          </w:p>
        </w:tc>
        <w:tc>
          <w:tcPr>
            <w:tcW w:w="6803" w:type="dxa"/>
            <w:tcBorders>
              <w:left w:val="single" w:sz="6" w:space="0" w:color="auto"/>
              <w:right w:val="single" w:sz="6" w:space="0" w:color="auto"/>
            </w:tcBorders>
          </w:tcPr>
          <w:p w14:paraId="53B6C998"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－二公分至五公分</w:t>
            </w:r>
          </w:p>
        </w:tc>
        <w:tc>
          <w:tcPr>
            <w:tcW w:w="283" w:type="dxa"/>
            <w:tcBorders>
              <w:left w:val="single" w:sz="6" w:space="0" w:color="auto"/>
              <w:right w:val="single" w:sz="6" w:space="0" w:color="auto"/>
            </w:tcBorders>
          </w:tcPr>
          <w:p w14:paraId="2660A58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64BB4006"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E941C6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313007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5B06066F" w14:textId="77777777" w:rsidR="00EF32B9" w:rsidRPr="00CC1A21" w:rsidRDefault="00EF32B9" w:rsidP="00EF32B9">
            <w:pPr>
              <w:pStyle w:val="affffffff4"/>
              <w:rPr>
                <w:color w:val="000000" w:themeColor="text1"/>
              </w:rPr>
            </w:pPr>
            <w:r w:rsidRPr="00CC1A21">
              <w:rPr>
                <w:dstrike w:val="0"/>
                <w:color w:val="000000" w:themeColor="text1"/>
              </w:rPr>
              <w:t>8148</w:t>
            </w:r>
          </w:p>
        </w:tc>
      </w:tr>
      <w:tr w:rsidR="00CD66FB" w:rsidRPr="00CC1A21" w14:paraId="283AD2CC" w14:textId="77777777" w:rsidTr="007F2ADE">
        <w:trPr>
          <w:trHeight w:val="340"/>
        </w:trPr>
        <w:tc>
          <w:tcPr>
            <w:tcW w:w="850" w:type="dxa"/>
            <w:tcBorders>
              <w:left w:val="single" w:sz="6" w:space="0" w:color="auto"/>
              <w:right w:val="single" w:sz="6" w:space="0" w:color="auto"/>
            </w:tcBorders>
          </w:tcPr>
          <w:p w14:paraId="3CAF9885"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88048B</w:t>
            </w:r>
          </w:p>
        </w:tc>
        <w:tc>
          <w:tcPr>
            <w:tcW w:w="6803" w:type="dxa"/>
            <w:tcBorders>
              <w:left w:val="single" w:sz="6" w:space="0" w:color="auto"/>
              <w:right w:val="single" w:sz="6" w:space="0" w:color="auto"/>
            </w:tcBorders>
          </w:tcPr>
          <w:p w14:paraId="377B0361"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－超過五公分</w:t>
            </w:r>
          </w:p>
        </w:tc>
        <w:tc>
          <w:tcPr>
            <w:tcW w:w="283" w:type="dxa"/>
            <w:tcBorders>
              <w:left w:val="single" w:sz="6" w:space="0" w:color="auto"/>
              <w:right w:val="single" w:sz="6" w:space="0" w:color="auto"/>
            </w:tcBorders>
          </w:tcPr>
          <w:p w14:paraId="053D6AA5"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030FD95"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127CF51A"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5ED3B438"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6" w:space="0" w:color="auto"/>
            </w:tcBorders>
          </w:tcPr>
          <w:p w14:paraId="7AB5B702" w14:textId="77777777" w:rsidR="00EF32B9" w:rsidRPr="00CC1A21" w:rsidRDefault="00EF32B9" w:rsidP="00EF32B9">
            <w:pPr>
              <w:pStyle w:val="affffffff4"/>
              <w:rPr>
                <w:color w:val="000000" w:themeColor="text1"/>
              </w:rPr>
            </w:pPr>
            <w:r w:rsidRPr="00CC1A21">
              <w:rPr>
                <w:dstrike w:val="0"/>
                <w:color w:val="000000" w:themeColor="text1"/>
              </w:rPr>
              <w:t>10476</w:t>
            </w:r>
          </w:p>
        </w:tc>
      </w:tr>
      <w:tr w:rsidR="00CD66FB" w:rsidRPr="00CC1A21" w14:paraId="4A10B8EE" w14:textId="77777777" w:rsidTr="000F6652">
        <w:trPr>
          <w:trHeight w:val="907"/>
        </w:trPr>
        <w:tc>
          <w:tcPr>
            <w:tcW w:w="850" w:type="dxa"/>
            <w:tcBorders>
              <w:left w:val="single" w:sz="4" w:space="0" w:color="auto"/>
              <w:right w:val="single" w:sz="6" w:space="0" w:color="auto"/>
            </w:tcBorders>
          </w:tcPr>
          <w:p w14:paraId="73B59461"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88049B</w:t>
            </w:r>
          </w:p>
        </w:tc>
        <w:tc>
          <w:tcPr>
            <w:tcW w:w="6803" w:type="dxa"/>
            <w:tcBorders>
              <w:left w:val="single" w:sz="6" w:space="0" w:color="auto"/>
              <w:right w:val="single" w:sz="6" w:space="0" w:color="auto"/>
            </w:tcBorders>
          </w:tcPr>
          <w:p w14:paraId="180A36E4"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小耳重建第一期</w:t>
            </w:r>
          </w:p>
          <w:p w14:paraId="5AE880CC"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Microtia,stage one</w:t>
            </w:r>
          </w:p>
          <w:p w14:paraId="24A20640"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註：申報費用時須附術前術後照片。</w:t>
            </w:r>
          </w:p>
        </w:tc>
        <w:tc>
          <w:tcPr>
            <w:tcW w:w="283" w:type="dxa"/>
            <w:tcBorders>
              <w:left w:val="single" w:sz="6" w:space="0" w:color="auto"/>
              <w:right w:val="single" w:sz="6" w:space="0" w:color="auto"/>
            </w:tcBorders>
          </w:tcPr>
          <w:p w14:paraId="76D68D8E" w14:textId="77777777" w:rsidR="00EF32B9" w:rsidRPr="00CC1A2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001654B"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7097A684"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left w:val="single" w:sz="6" w:space="0" w:color="auto"/>
              <w:right w:val="single" w:sz="6" w:space="0" w:color="auto"/>
            </w:tcBorders>
          </w:tcPr>
          <w:p w14:paraId="04DBFF9B"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left w:val="single" w:sz="6" w:space="0" w:color="auto"/>
              <w:right w:val="single" w:sz="4" w:space="0" w:color="auto"/>
            </w:tcBorders>
          </w:tcPr>
          <w:p w14:paraId="06E99549" w14:textId="77777777" w:rsidR="00EF32B9" w:rsidRPr="00CC1A21" w:rsidRDefault="00EF32B9" w:rsidP="00EF32B9">
            <w:pPr>
              <w:pStyle w:val="affffffff4"/>
              <w:rPr>
                <w:color w:val="000000" w:themeColor="text1"/>
              </w:rPr>
            </w:pPr>
            <w:r w:rsidRPr="00CC1A21">
              <w:rPr>
                <w:dstrike w:val="0"/>
                <w:color w:val="000000" w:themeColor="text1"/>
              </w:rPr>
              <w:t>13198</w:t>
            </w:r>
          </w:p>
        </w:tc>
      </w:tr>
      <w:tr w:rsidR="00CD66FB" w:rsidRPr="00CC1A21" w14:paraId="3CB3EA98" w14:textId="77777777" w:rsidTr="000F6652">
        <w:trPr>
          <w:trHeight w:val="907"/>
        </w:trPr>
        <w:tc>
          <w:tcPr>
            <w:tcW w:w="850" w:type="dxa"/>
            <w:tcBorders>
              <w:top w:val="single" w:sz="4" w:space="0" w:color="auto"/>
              <w:left w:val="single" w:sz="4" w:space="0" w:color="auto"/>
              <w:bottom w:val="single" w:sz="4" w:space="0" w:color="auto"/>
              <w:right w:val="single" w:sz="6" w:space="0" w:color="auto"/>
            </w:tcBorders>
          </w:tcPr>
          <w:p w14:paraId="7E937120"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88051B</w:t>
            </w:r>
          </w:p>
        </w:tc>
        <w:tc>
          <w:tcPr>
            <w:tcW w:w="6803" w:type="dxa"/>
            <w:tcBorders>
              <w:top w:val="single" w:sz="4" w:space="0" w:color="auto"/>
              <w:left w:val="single" w:sz="6" w:space="0" w:color="auto"/>
              <w:bottom w:val="single" w:sz="4" w:space="0" w:color="auto"/>
              <w:right w:val="single" w:sz="6" w:space="0" w:color="auto"/>
            </w:tcBorders>
          </w:tcPr>
          <w:p w14:paraId="7967E3B0"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小耳重建第二期</w:t>
            </w:r>
          </w:p>
          <w:p w14:paraId="2196DBF0"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Microtia,stage two</w:t>
            </w:r>
          </w:p>
          <w:p w14:paraId="3380498D"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註：申報費用時須附術前術後照片。</w:t>
            </w:r>
          </w:p>
        </w:tc>
        <w:tc>
          <w:tcPr>
            <w:tcW w:w="283" w:type="dxa"/>
            <w:tcBorders>
              <w:top w:val="single" w:sz="4" w:space="0" w:color="auto"/>
              <w:left w:val="single" w:sz="6" w:space="0" w:color="auto"/>
              <w:bottom w:val="single" w:sz="4" w:space="0" w:color="auto"/>
              <w:right w:val="single" w:sz="6" w:space="0" w:color="auto"/>
            </w:tcBorders>
          </w:tcPr>
          <w:p w14:paraId="5B926503"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A3A062C"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F0B96E8"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AA922B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05A5978F" w14:textId="77777777" w:rsidR="00EF32B9" w:rsidRPr="00CC1A21" w:rsidRDefault="00EF32B9" w:rsidP="00EF32B9">
            <w:pPr>
              <w:pStyle w:val="affffffff4"/>
              <w:rPr>
                <w:color w:val="000000" w:themeColor="text1"/>
              </w:rPr>
            </w:pPr>
            <w:r w:rsidRPr="00CC1A21">
              <w:rPr>
                <w:dstrike w:val="0"/>
                <w:color w:val="000000" w:themeColor="text1"/>
              </w:rPr>
              <w:t>10577</w:t>
            </w:r>
          </w:p>
        </w:tc>
      </w:tr>
      <w:tr w:rsidR="00CD66FB" w:rsidRPr="00CC1A21" w14:paraId="750C8B14" w14:textId="77777777" w:rsidTr="000F6652">
        <w:trPr>
          <w:trHeight w:val="907"/>
        </w:trPr>
        <w:tc>
          <w:tcPr>
            <w:tcW w:w="850" w:type="dxa"/>
            <w:tcBorders>
              <w:top w:val="single" w:sz="4" w:space="0" w:color="auto"/>
              <w:left w:val="single" w:sz="4" w:space="0" w:color="auto"/>
              <w:bottom w:val="single" w:sz="4" w:space="0" w:color="auto"/>
              <w:right w:val="single" w:sz="6" w:space="0" w:color="auto"/>
            </w:tcBorders>
          </w:tcPr>
          <w:p w14:paraId="5D3B920C"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88053B</w:t>
            </w:r>
          </w:p>
        </w:tc>
        <w:tc>
          <w:tcPr>
            <w:tcW w:w="6803" w:type="dxa"/>
            <w:tcBorders>
              <w:top w:val="single" w:sz="4" w:space="0" w:color="auto"/>
              <w:left w:val="single" w:sz="6" w:space="0" w:color="auto"/>
              <w:bottom w:val="single" w:sz="4" w:space="0" w:color="auto"/>
              <w:right w:val="single" w:sz="6" w:space="0" w:color="auto"/>
            </w:tcBorders>
          </w:tcPr>
          <w:p w14:paraId="515EC57A"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小耳重建第三期</w:t>
            </w:r>
          </w:p>
          <w:p w14:paraId="3BCAC179"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Microtia,stage three</w:t>
            </w:r>
          </w:p>
          <w:p w14:paraId="6C6D04DD"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註：申報費用時須附術前術後照片。</w:t>
            </w:r>
          </w:p>
        </w:tc>
        <w:tc>
          <w:tcPr>
            <w:tcW w:w="283" w:type="dxa"/>
            <w:tcBorders>
              <w:top w:val="single" w:sz="4" w:space="0" w:color="auto"/>
              <w:left w:val="single" w:sz="6" w:space="0" w:color="auto"/>
              <w:bottom w:val="single" w:sz="4" w:space="0" w:color="auto"/>
              <w:right w:val="single" w:sz="6" w:space="0" w:color="auto"/>
            </w:tcBorders>
          </w:tcPr>
          <w:p w14:paraId="2D607E2F"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69D59A21"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286C1A6"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6BFD917"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48F834C0" w14:textId="77777777" w:rsidR="00EF32B9" w:rsidRPr="00CC1A21" w:rsidRDefault="00EF32B9" w:rsidP="00EF32B9">
            <w:pPr>
              <w:pStyle w:val="affffffff4"/>
              <w:rPr>
                <w:color w:val="000000" w:themeColor="text1"/>
              </w:rPr>
            </w:pPr>
            <w:r w:rsidRPr="00CC1A21">
              <w:rPr>
                <w:dstrike w:val="0"/>
                <w:color w:val="000000" w:themeColor="text1"/>
              </w:rPr>
              <w:t>12980</w:t>
            </w:r>
          </w:p>
        </w:tc>
      </w:tr>
      <w:tr w:rsidR="00CD66FB" w:rsidRPr="00CC1A21" w14:paraId="4E2936F3" w14:textId="77777777" w:rsidTr="000F6652">
        <w:trPr>
          <w:trHeight w:val="567"/>
        </w:trPr>
        <w:tc>
          <w:tcPr>
            <w:tcW w:w="850" w:type="dxa"/>
            <w:tcBorders>
              <w:top w:val="single" w:sz="4" w:space="0" w:color="auto"/>
              <w:left w:val="single" w:sz="6" w:space="0" w:color="auto"/>
              <w:bottom w:val="single" w:sz="6" w:space="0" w:color="auto"/>
              <w:right w:val="single" w:sz="6" w:space="0" w:color="auto"/>
            </w:tcBorders>
          </w:tcPr>
          <w:p w14:paraId="7D407C97" w14:textId="77777777" w:rsidR="00EF32B9" w:rsidRPr="00CC1A21" w:rsidRDefault="00EF32B9" w:rsidP="00EF32B9">
            <w:pPr>
              <w:autoSpaceDE w:val="0"/>
              <w:autoSpaceDN w:val="0"/>
              <w:spacing w:line="320" w:lineRule="exact"/>
              <w:rPr>
                <w:color w:val="000000" w:themeColor="text1"/>
              </w:rPr>
            </w:pPr>
            <w:r w:rsidRPr="00CC1A21">
              <w:rPr>
                <w:color w:val="000000" w:themeColor="text1"/>
              </w:rPr>
              <w:t>88054B</w:t>
            </w:r>
          </w:p>
        </w:tc>
        <w:tc>
          <w:tcPr>
            <w:tcW w:w="6803" w:type="dxa"/>
            <w:tcBorders>
              <w:top w:val="single" w:sz="4" w:space="0" w:color="auto"/>
              <w:left w:val="single" w:sz="6" w:space="0" w:color="auto"/>
              <w:bottom w:val="single" w:sz="6" w:space="0" w:color="auto"/>
              <w:right w:val="single" w:sz="6" w:space="0" w:color="auto"/>
            </w:tcBorders>
          </w:tcPr>
          <w:p w14:paraId="2DF8B6A6"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先天性髖脫臼</w:t>
            </w:r>
            <w:r w:rsidRPr="00CC1A21">
              <w:rPr>
                <w:color w:val="000000" w:themeColor="text1"/>
              </w:rPr>
              <w:t>-</w:t>
            </w:r>
            <w:r w:rsidRPr="00CC1A21">
              <w:rPr>
                <w:color w:val="000000" w:themeColor="text1"/>
              </w:rPr>
              <w:t>換石膏</w:t>
            </w:r>
          </w:p>
          <w:p w14:paraId="3983D9A5" w14:textId="77777777" w:rsidR="00EF32B9" w:rsidRPr="00CC1A21" w:rsidRDefault="00EF32B9" w:rsidP="003A47DD">
            <w:pPr>
              <w:autoSpaceDE w:val="0"/>
              <w:autoSpaceDN w:val="0"/>
              <w:spacing w:line="320" w:lineRule="exact"/>
              <w:rPr>
                <w:color w:val="000000" w:themeColor="text1"/>
              </w:rPr>
            </w:pPr>
            <w:r w:rsidRPr="00CC1A21">
              <w:rPr>
                <w:color w:val="000000" w:themeColor="text1"/>
              </w:rPr>
              <w:t>Congenital dislocation of hips-change cast</w:t>
            </w:r>
          </w:p>
        </w:tc>
        <w:tc>
          <w:tcPr>
            <w:tcW w:w="283" w:type="dxa"/>
            <w:tcBorders>
              <w:top w:val="single" w:sz="4" w:space="0" w:color="auto"/>
              <w:left w:val="single" w:sz="6" w:space="0" w:color="auto"/>
              <w:bottom w:val="single" w:sz="6" w:space="0" w:color="auto"/>
              <w:right w:val="single" w:sz="6" w:space="0" w:color="auto"/>
            </w:tcBorders>
          </w:tcPr>
          <w:p w14:paraId="12415288" w14:textId="77777777" w:rsidR="00EF32B9" w:rsidRPr="00CC1A21" w:rsidRDefault="00EF32B9" w:rsidP="00EF32B9">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6F07D8BC"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1B12A061"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49F7B49" w14:textId="77777777" w:rsidR="00EF32B9" w:rsidRPr="00CC1A21" w:rsidRDefault="00EF32B9" w:rsidP="00EF32B9">
            <w:pPr>
              <w:autoSpaceDE w:val="0"/>
              <w:autoSpaceDN w:val="0"/>
              <w:spacing w:line="320" w:lineRule="exact"/>
              <w:jc w:val="center"/>
              <w:rPr>
                <w:color w:val="000000" w:themeColor="text1"/>
              </w:rPr>
            </w:pPr>
            <w:r w:rsidRPr="00CC1A2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65497563" w14:textId="77777777" w:rsidR="00EF32B9" w:rsidRPr="00CC1A21" w:rsidRDefault="00EF32B9" w:rsidP="00EF32B9">
            <w:pPr>
              <w:autoSpaceDE w:val="0"/>
              <w:autoSpaceDN w:val="0"/>
              <w:spacing w:line="320" w:lineRule="exact"/>
              <w:jc w:val="right"/>
              <w:rPr>
                <w:color w:val="000000" w:themeColor="text1"/>
              </w:rPr>
            </w:pPr>
            <w:r w:rsidRPr="00CC1A21">
              <w:rPr>
                <w:color w:val="000000" w:themeColor="text1"/>
              </w:rPr>
              <w:t>2364</w:t>
            </w:r>
          </w:p>
        </w:tc>
      </w:tr>
    </w:tbl>
    <w:p w14:paraId="49DB6C29" w14:textId="778D9743" w:rsidR="0036527B" w:rsidRPr="00CC1A21" w:rsidRDefault="0036527B" w:rsidP="0036527B">
      <w:pPr>
        <w:rPr>
          <w:color w:val="000000" w:themeColor="text1"/>
          <w:lang w:eastAsia="zh-CN"/>
        </w:rPr>
      </w:pPr>
    </w:p>
    <w:p w14:paraId="16F68A91" w14:textId="77777777" w:rsidR="007E1D6A" w:rsidRPr="00CC1A21" w:rsidRDefault="007E1D6A" w:rsidP="0036527B">
      <w:pPr>
        <w:rPr>
          <w:color w:val="000000" w:themeColor="text1"/>
          <w:lang w:eastAsia="zh-CN"/>
        </w:rPr>
      </w:pPr>
    </w:p>
    <w:sectPr w:rsidR="007E1D6A" w:rsidRPr="00CC1A21" w:rsidSect="006976F1">
      <w:footerReference w:type="default" r:id="rId8"/>
      <w:pgSz w:w="11906" w:h="16838"/>
      <w:pgMar w:top="771" w:right="1304" w:bottom="1327" w:left="1304"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FF374" w14:textId="77777777" w:rsidR="00CE6B29" w:rsidRDefault="00CE6B29" w:rsidP="001D3518">
      <w:pPr>
        <w:spacing w:line="240" w:lineRule="auto"/>
      </w:pPr>
      <w:r>
        <w:separator/>
      </w:r>
    </w:p>
  </w:endnote>
  <w:endnote w:type="continuationSeparator" w:id="0">
    <w:p w14:paraId="0574093F" w14:textId="77777777" w:rsidR="00CE6B29" w:rsidRDefault="00CE6B29" w:rsidP="001D35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3">
    <w:charset w:val="88"/>
    <w:family w:val="script"/>
    <w:pitch w:val="fixed"/>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粗黑體">
    <w:altName w:val="微軟正黑體"/>
    <w:charset w:val="88"/>
    <w:family w:val="modern"/>
    <w:pitch w:val="fixed"/>
    <w:sig w:usb0="80000001" w:usb1="28091800" w:usb2="00000016" w:usb3="00000000" w:csb0="00100000" w:csb1="00000000"/>
  </w:font>
  <w:font w:name="華康超明體">
    <w:charset w:val="88"/>
    <w:family w:val="modern"/>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229196"/>
      <w:docPartObj>
        <w:docPartGallery w:val="Page Numbers (Bottom of Page)"/>
        <w:docPartUnique/>
      </w:docPartObj>
    </w:sdtPr>
    <w:sdtEndPr/>
    <w:sdtContent>
      <w:p w14:paraId="4CB0E7D6" w14:textId="77777777" w:rsidR="00510E91" w:rsidRDefault="00510E91" w:rsidP="0071546F">
        <w:pPr>
          <w:pStyle w:val="af3"/>
          <w:jc w:val="center"/>
        </w:pPr>
        <w:r>
          <w:t xml:space="preserve">- </w:t>
        </w:r>
        <w:r>
          <w:rPr>
            <w:rFonts w:hint="eastAsia"/>
          </w:rPr>
          <w:t>第二部第二章第七節</w:t>
        </w:r>
        <w:r>
          <w:fldChar w:fldCharType="begin"/>
        </w:r>
        <w:r>
          <w:instrText>PAGE   \* MERGEFORMAT</w:instrText>
        </w:r>
        <w:r>
          <w:fldChar w:fldCharType="separate"/>
        </w:r>
        <w:r w:rsidRPr="008D5AF3">
          <w:rPr>
            <w:noProof/>
            <w:lang w:val="zh-TW"/>
          </w:rPr>
          <w:t>-</w:t>
        </w:r>
        <w:r>
          <w:rPr>
            <w:noProof/>
          </w:rPr>
          <w:t xml:space="preserve"> 110 -</w:t>
        </w:r>
        <w:r>
          <w:fldChar w:fldCharType="end"/>
        </w:r>
      </w:p>
    </w:sdtContent>
  </w:sdt>
  <w:p w14:paraId="39BAEA83" w14:textId="77777777" w:rsidR="00510E91" w:rsidRDefault="0051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9207E" w14:textId="77777777" w:rsidR="00CE6B29" w:rsidRDefault="00CE6B29" w:rsidP="001D3518">
      <w:pPr>
        <w:spacing w:line="240" w:lineRule="auto"/>
      </w:pPr>
      <w:r>
        <w:separator/>
      </w:r>
    </w:p>
  </w:footnote>
  <w:footnote w:type="continuationSeparator" w:id="0">
    <w:p w14:paraId="6856EB53" w14:textId="77777777" w:rsidR="00CE6B29" w:rsidRDefault="00CE6B29" w:rsidP="001D35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name w:val="WW8Num10"/>
    <w:lvl w:ilvl="0">
      <w:start w:val="1"/>
      <w:numFmt w:val="taiwaneseCountingThousand"/>
      <w:lvlText w:val="%1、"/>
      <w:lvlJc w:val="left"/>
      <w:pPr>
        <w:tabs>
          <w:tab w:val="num" w:pos="1571"/>
        </w:tabs>
        <w:ind w:left="1571" w:hanging="720"/>
      </w:pPr>
      <w:rPr>
        <w:color w:val="auto"/>
        <w:sz w:val="32"/>
        <w:szCs w:val="32"/>
      </w:rPr>
    </w:lvl>
  </w:abstractNum>
  <w:abstractNum w:abstractNumId="1" w15:restartNumberingAfterBreak="0">
    <w:nsid w:val="0000000C"/>
    <w:multiLevelType w:val="singleLevel"/>
    <w:tmpl w:val="0000000C"/>
    <w:name w:val="WW8Num37"/>
    <w:lvl w:ilvl="0">
      <w:start w:val="1"/>
      <w:numFmt w:val="taiwaneseCountingThousand"/>
      <w:lvlText w:val="%1、"/>
      <w:lvlJc w:val="left"/>
      <w:pPr>
        <w:tabs>
          <w:tab w:val="num" w:pos="0"/>
        </w:tabs>
        <w:ind w:left="764" w:hanging="480"/>
      </w:pPr>
      <w:rPr>
        <w:rFonts w:hint="eastAsia"/>
        <w:b w:val="0"/>
      </w:rPr>
    </w:lvl>
  </w:abstractNum>
  <w:abstractNum w:abstractNumId="2" w15:restartNumberingAfterBreak="0">
    <w:nsid w:val="02314B86"/>
    <w:multiLevelType w:val="multilevel"/>
    <w:tmpl w:val="2A6486FE"/>
    <w:styleLink w:val="LFO9"/>
    <w:lvl w:ilvl="0">
      <w:start w:val="1"/>
      <w:numFmt w:val="taiwaneseCountingThousand"/>
      <w:lvlText w:val="%1、"/>
      <w:lvlJc w:val="left"/>
      <w:pPr>
        <w:ind w:left="764" w:hanging="480"/>
      </w:pPr>
      <w:rPr>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B1F554C"/>
    <w:multiLevelType w:val="multilevel"/>
    <w:tmpl w:val="F2CC4620"/>
    <w:styleLink w:val="LFO21"/>
    <w:lvl w:ilvl="0">
      <w:start w:val="1"/>
      <w:numFmt w:val="decimal"/>
      <w:lvlText w:val="%1."/>
      <w:lvlJc w:val="left"/>
      <w:pPr>
        <w:ind w:left="1320" w:hanging="480"/>
      </w:pPr>
      <w:rPr>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C350721"/>
    <w:multiLevelType w:val="multilevel"/>
    <w:tmpl w:val="47529870"/>
    <w:styleLink w:val="WWOutlineListStyle1"/>
    <w:lvl w:ilvl="0">
      <w:start w:val="1"/>
      <w:numFmt w:val="taiwaneseCountingThousand"/>
      <w:lvlText w:val="%1、"/>
      <w:lvlJc w:val="left"/>
      <w:pPr>
        <w:ind w:left="720" w:hanging="720"/>
      </w:pPr>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F9035C1"/>
    <w:multiLevelType w:val="hybridMultilevel"/>
    <w:tmpl w:val="F2648B7C"/>
    <w:lvl w:ilvl="0" w:tplc="37C6EE48">
      <w:start w:val="1"/>
      <w:numFmt w:val="decimal"/>
      <w:lvlText w:val="(%1)"/>
      <w:lvlJc w:val="left"/>
      <w:pPr>
        <w:ind w:left="552" w:hanging="360"/>
      </w:pPr>
      <w:rPr>
        <w:rFonts w:hint="default"/>
        <w:color w:val="3366FF"/>
        <w:u w:val="single"/>
      </w:r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6" w15:restartNumberingAfterBreak="0">
    <w:nsid w:val="0F9F6F9A"/>
    <w:multiLevelType w:val="multilevel"/>
    <w:tmpl w:val="1A885AA6"/>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3141"/>
        </w:tabs>
        <w:ind w:left="2551" w:hanging="850"/>
      </w:pPr>
      <w:rPr>
        <w:rFonts w:hint="eastAsia"/>
      </w:rPr>
    </w:lvl>
    <w:lvl w:ilvl="5">
      <w:start w:val="1"/>
      <w:numFmt w:val="ideographTraditional"/>
      <w:pStyle w:val="a"/>
      <w:suff w:val="nothing"/>
      <w:lvlText w:val="（%6）"/>
      <w:lvlJc w:val="left"/>
      <w:pPr>
        <w:ind w:left="3215" w:hanging="1089"/>
      </w:pPr>
      <w:rPr>
        <w:rFonts w:hint="eastAsia"/>
      </w:rPr>
    </w:lvl>
    <w:lvl w:ilvl="6">
      <w:start w:val="1"/>
      <w:numFmt w:val="decimal"/>
      <w:lvlText w:val="(%7)"/>
      <w:lvlJc w:val="left"/>
      <w:pPr>
        <w:tabs>
          <w:tab w:val="num" w:pos="4351"/>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13C51874"/>
    <w:multiLevelType w:val="multilevel"/>
    <w:tmpl w:val="8594DF24"/>
    <w:styleLink w:val="21"/>
    <w:lvl w:ilvl="0">
      <w:start w:val="1"/>
      <w:numFmt w:val="taiwaneseCountingThousand"/>
      <w:lvlText w:val="(%1)"/>
      <w:lvlJc w:val="left"/>
      <w:pPr>
        <w:ind w:left="960" w:hanging="48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7D32E6C"/>
    <w:multiLevelType w:val="multilevel"/>
    <w:tmpl w:val="745C90EA"/>
    <w:styleLink w:val="a0"/>
    <w:lvl w:ilvl="0">
      <w:start w:val="1"/>
      <w:numFmt w:val="taiwaneseCountingThousand"/>
      <w:lvlText w:val="(%1)"/>
      <w:lvlJc w:val="left"/>
      <w:pPr>
        <w:ind w:left="425" w:hanging="425"/>
      </w:pPr>
      <w:rPr>
        <w:rFonts w:ascii="Times New Roman" w:eastAsia="標楷體" w:hAnsi="Times New Roman"/>
        <w:sz w:val="28"/>
      </w:rPr>
    </w:lvl>
    <w:lvl w:ilvl="1">
      <w:start w:val="1"/>
      <w:numFmt w:val="decimal"/>
      <w:lvlText w:val="%2."/>
      <w:lvlJc w:val="left"/>
      <w:pPr>
        <w:ind w:left="850" w:hanging="425"/>
      </w:pPr>
      <w:rPr>
        <w:rFonts w:hint="eastAsia"/>
      </w:rPr>
    </w:lvl>
    <w:lvl w:ilvl="2">
      <w:start w:val="1"/>
      <w:numFmt w:val="decimal"/>
      <w:lvlText w:val="(%3)"/>
      <w:lvlJc w:val="left"/>
      <w:pPr>
        <w:ind w:left="1275" w:hanging="425"/>
      </w:pPr>
      <w:rPr>
        <w:rFonts w:hint="eastAsia"/>
      </w:rPr>
    </w:lvl>
    <w:lvl w:ilvl="3">
      <w:start w:val="1"/>
      <w:numFmt w:val="decimalEnclosedCircle"/>
      <w:lvlText w:val="%4"/>
      <w:lvlJc w:val="left"/>
      <w:pPr>
        <w:ind w:left="1700" w:hanging="425"/>
      </w:pPr>
      <w:rPr>
        <w:rFonts w:ascii="BatangChe" w:eastAsia="BatangChe" w:hAnsi="BatangChe" w:hint="default"/>
      </w:rPr>
    </w:lvl>
    <w:lvl w:ilvl="4">
      <w:start w:val="1"/>
      <w:numFmt w:val="ideographTraditional"/>
      <w:lvlText w:val="%5、"/>
      <w:lvlJc w:val="left"/>
      <w:pPr>
        <w:ind w:left="2125" w:hanging="425"/>
      </w:pPr>
      <w:rPr>
        <w:rFonts w:hint="eastAsia"/>
      </w:rPr>
    </w:lvl>
    <w:lvl w:ilvl="5">
      <w:start w:val="1"/>
      <w:numFmt w:val="ideographTraditional"/>
      <w:lvlText w:val="(%6)"/>
      <w:lvlJc w:val="left"/>
      <w:pPr>
        <w:ind w:left="2550" w:hanging="425"/>
      </w:pPr>
      <w:rPr>
        <w:rFonts w:hint="default"/>
      </w:rPr>
    </w:lvl>
    <w:lvl w:ilvl="6">
      <w:start w:val="1"/>
      <w:numFmt w:val="upperLetter"/>
      <w:lvlText w:val="%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9" w15:restartNumberingAfterBreak="0">
    <w:nsid w:val="29FE1F3A"/>
    <w:multiLevelType w:val="multilevel"/>
    <w:tmpl w:val="3BE8C17A"/>
    <w:styleLink w:val="LFO4"/>
    <w:lvl w:ilvl="0">
      <w:start w:val="1"/>
      <w:numFmt w:val="ideographTraditional"/>
      <w:lvlText w:val="%1、"/>
      <w:lvlJc w:val="left"/>
      <w:pPr>
        <w:ind w:left="1335" w:hanging="720"/>
      </w:pPr>
      <w:rPr>
        <w:u w:val="none"/>
      </w:rPr>
    </w:lvl>
    <w:lvl w:ilvl="1">
      <w:start w:val="1"/>
      <w:numFmt w:val="ideographTraditional"/>
      <w:lvlText w:val="%2、"/>
      <w:lvlJc w:val="left"/>
      <w:pPr>
        <w:ind w:left="1020" w:hanging="480"/>
      </w:pPr>
      <w:rPr>
        <w:u w:val="none"/>
      </w:rPr>
    </w:lvl>
    <w:lvl w:ilvl="2">
      <w:start w:val="1"/>
      <w:numFmt w:val="upperRoman"/>
      <w:lvlText w:val="%3."/>
      <w:lvlJc w:val="left"/>
      <w:pPr>
        <w:ind w:left="1516" w:hanging="480"/>
      </w:pPr>
    </w:lvl>
    <w:lvl w:ilvl="3">
      <w:start w:val="1"/>
      <w:numFmt w:val="decimal"/>
      <w:lvlText w:val="%4."/>
      <w:lvlJc w:val="left"/>
      <w:pPr>
        <w:ind w:left="1996" w:hanging="480"/>
      </w:pPr>
    </w:lvl>
    <w:lvl w:ilvl="4">
      <w:start w:val="1"/>
      <w:numFmt w:val="ideographTraditional"/>
      <w:lvlText w:val="%5、"/>
      <w:lvlJc w:val="left"/>
      <w:pPr>
        <w:ind w:left="2476" w:hanging="480"/>
      </w:pPr>
    </w:lvl>
    <w:lvl w:ilvl="5">
      <w:start w:val="1"/>
      <w:numFmt w:val="lowerRoman"/>
      <w:lvlText w:val="%6."/>
      <w:lvlJc w:val="right"/>
      <w:pPr>
        <w:ind w:left="2956" w:hanging="480"/>
      </w:pPr>
    </w:lvl>
    <w:lvl w:ilvl="6">
      <w:start w:val="1"/>
      <w:numFmt w:val="decimal"/>
      <w:lvlText w:val="%7."/>
      <w:lvlJc w:val="left"/>
      <w:pPr>
        <w:ind w:left="3436" w:hanging="480"/>
      </w:pPr>
    </w:lvl>
    <w:lvl w:ilvl="7">
      <w:start w:val="1"/>
      <w:numFmt w:val="ideographTraditional"/>
      <w:lvlText w:val="%8、"/>
      <w:lvlJc w:val="left"/>
      <w:pPr>
        <w:ind w:left="3916" w:hanging="480"/>
      </w:pPr>
    </w:lvl>
    <w:lvl w:ilvl="8">
      <w:start w:val="1"/>
      <w:numFmt w:val="lowerRoman"/>
      <w:lvlText w:val="%9."/>
      <w:lvlJc w:val="right"/>
      <w:pPr>
        <w:ind w:left="4396" w:hanging="480"/>
      </w:pPr>
    </w:lvl>
  </w:abstractNum>
  <w:abstractNum w:abstractNumId="10" w15:restartNumberingAfterBreak="0">
    <w:nsid w:val="2A3F6117"/>
    <w:multiLevelType w:val="hybridMultilevel"/>
    <w:tmpl w:val="32900398"/>
    <w:lvl w:ilvl="0" w:tplc="29F28A8E">
      <w:start w:val="1"/>
      <w:numFmt w:val="taiwaneseCountingThousand"/>
      <w:pStyle w:val="5"/>
      <w:lvlText w:val="(%1)"/>
      <w:lvlJc w:val="left"/>
      <w:pPr>
        <w:ind w:left="0" w:firstLine="0"/>
      </w:pPr>
      <w:rPr>
        <w:rFonts w:hint="default"/>
      </w:rPr>
    </w:lvl>
    <w:lvl w:ilvl="1" w:tplc="04090019">
      <w:start w:val="1"/>
      <w:numFmt w:val="decimal"/>
      <w:lvlText w:val="%2."/>
      <w:lvlJc w:val="left"/>
      <w:pPr>
        <w:ind w:left="1093" w:hanging="33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03E6772"/>
    <w:multiLevelType w:val="multilevel"/>
    <w:tmpl w:val="9F4EE996"/>
    <w:styleLink w:val="LFO10"/>
    <w:lvl w:ilvl="0">
      <w:start w:val="1"/>
      <w:numFmt w:val="taiwaneseCountingThousand"/>
      <w:lvlText w:val="(%1)"/>
      <w:lvlJc w:val="left"/>
      <w:pPr>
        <w:ind w:left="1685" w:hanging="480"/>
      </w:pPr>
      <w:rPr>
        <w:rFonts w:cs="Times New Roman"/>
        <w:b w:val="0"/>
        <w:bCs w:val="0"/>
        <w:i w:val="0"/>
        <w:iCs w:val="0"/>
        <w:caps w:val="0"/>
        <w:smallCaps w:val="0"/>
        <w:strike w:val="0"/>
        <w:dstrike w:val="0"/>
        <w:vanish w:val="0"/>
        <w:color w:val="000000"/>
        <w:spacing w:val="0"/>
        <w:position w:val="0"/>
        <w:u w:val="none"/>
        <w:vertAlign w:val="baseline"/>
        <w:em w:val="none"/>
      </w:rPr>
    </w:lvl>
    <w:lvl w:ilvl="1">
      <w:start w:val="1"/>
      <w:numFmt w:val="ideographTraditional"/>
      <w:lvlText w:val="%2、"/>
      <w:lvlJc w:val="left"/>
      <w:pPr>
        <w:ind w:left="2165" w:hanging="480"/>
      </w:pPr>
    </w:lvl>
    <w:lvl w:ilvl="2">
      <w:start w:val="1"/>
      <w:numFmt w:val="lowerRoman"/>
      <w:lvlText w:val="%3."/>
      <w:lvlJc w:val="right"/>
      <w:pPr>
        <w:ind w:left="2645" w:hanging="480"/>
      </w:pPr>
    </w:lvl>
    <w:lvl w:ilvl="3">
      <w:start w:val="1"/>
      <w:numFmt w:val="decimal"/>
      <w:lvlText w:val="%4."/>
      <w:lvlJc w:val="left"/>
      <w:pPr>
        <w:ind w:left="3125" w:hanging="480"/>
      </w:pPr>
    </w:lvl>
    <w:lvl w:ilvl="4">
      <w:start w:val="1"/>
      <w:numFmt w:val="ideographTraditional"/>
      <w:lvlText w:val="%5、"/>
      <w:lvlJc w:val="left"/>
      <w:pPr>
        <w:ind w:left="3605" w:hanging="480"/>
      </w:pPr>
    </w:lvl>
    <w:lvl w:ilvl="5">
      <w:start w:val="1"/>
      <w:numFmt w:val="lowerRoman"/>
      <w:lvlText w:val="%6."/>
      <w:lvlJc w:val="right"/>
      <w:pPr>
        <w:ind w:left="4085" w:hanging="480"/>
      </w:pPr>
    </w:lvl>
    <w:lvl w:ilvl="6">
      <w:start w:val="1"/>
      <w:numFmt w:val="decimal"/>
      <w:lvlText w:val="%7."/>
      <w:lvlJc w:val="left"/>
      <w:pPr>
        <w:ind w:left="4565" w:hanging="480"/>
      </w:pPr>
    </w:lvl>
    <w:lvl w:ilvl="7">
      <w:start w:val="1"/>
      <w:numFmt w:val="ideographTraditional"/>
      <w:lvlText w:val="%8、"/>
      <w:lvlJc w:val="left"/>
      <w:pPr>
        <w:ind w:left="5045" w:hanging="480"/>
      </w:pPr>
    </w:lvl>
    <w:lvl w:ilvl="8">
      <w:start w:val="1"/>
      <w:numFmt w:val="lowerRoman"/>
      <w:lvlText w:val="%9."/>
      <w:lvlJc w:val="right"/>
      <w:pPr>
        <w:ind w:left="5525" w:hanging="480"/>
      </w:pPr>
    </w:lvl>
  </w:abstractNum>
  <w:abstractNum w:abstractNumId="12" w15:restartNumberingAfterBreak="0">
    <w:nsid w:val="30EA4F5A"/>
    <w:multiLevelType w:val="hybridMultilevel"/>
    <w:tmpl w:val="202A5C6C"/>
    <w:lvl w:ilvl="0" w:tplc="3202E950">
      <w:start w:val="1"/>
      <w:numFmt w:val="decimal"/>
      <w:lvlText w:val="(%1)"/>
      <w:lvlJc w:val="left"/>
      <w:pPr>
        <w:ind w:left="552" w:hanging="360"/>
      </w:pPr>
      <w:rPr>
        <w:rFonts w:hint="default"/>
        <w:color w:val="3366FF"/>
        <w:u w:val="single"/>
      </w:r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13" w15:restartNumberingAfterBreak="0">
    <w:nsid w:val="3D58246D"/>
    <w:multiLevelType w:val="multilevel"/>
    <w:tmpl w:val="44A60376"/>
    <w:styleLink w:val="LFO2"/>
    <w:lvl w:ilvl="0">
      <w:start w:val="2"/>
      <w:numFmt w:val="decimalFullWidth"/>
      <w:lvlText w:val="%1．"/>
      <w:lvlJc w:val="left"/>
      <w:pPr>
        <w:ind w:left="800" w:hanging="720"/>
      </w:pPr>
    </w:lvl>
    <w:lvl w:ilvl="1">
      <w:start w:val="1"/>
      <w:numFmt w:val="ideographTraditional"/>
      <w:lvlText w:val="%2、"/>
      <w:lvlJc w:val="left"/>
      <w:pPr>
        <w:ind w:left="1040" w:hanging="480"/>
      </w:pPr>
    </w:lvl>
    <w:lvl w:ilvl="2">
      <w:start w:val="1"/>
      <w:numFmt w:val="lowerRoman"/>
      <w:lvlText w:val="%3."/>
      <w:lvlJc w:val="right"/>
      <w:pPr>
        <w:ind w:left="1520" w:hanging="480"/>
      </w:pPr>
    </w:lvl>
    <w:lvl w:ilvl="3">
      <w:start w:val="1"/>
      <w:numFmt w:val="decimal"/>
      <w:lvlText w:val="%4."/>
      <w:lvlJc w:val="left"/>
      <w:pPr>
        <w:ind w:left="2000" w:hanging="480"/>
      </w:pPr>
    </w:lvl>
    <w:lvl w:ilvl="4">
      <w:start w:val="1"/>
      <w:numFmt w:val="ideographTraditional"/>
      <w:lvlText w:val="%5、"/>
      <w:lvlJc w:val="left"/>
      <w:pPr>
        <w:ind w:left="2480" w:hanging="480"/>
      </w:pPr>
    </w:lvl>
    <w:lvl w:ilvl="5">
      <w:start w:val="1"/>
      <w:numFmt w:val="lowerRoman"/>
      <w:lvlText w:val="%6."/>
      <w:lvlJc w:val="right"/>
      <w:pPr>
        <w:ind w:left="2960" w:hanging="480"/>
      </w:pPr>
    </w:lvl>
    <w:lvl w:ilvl="6">
      <w:start w:val="1"/>
      <w:numFmt w:val="decimal"/>
      <w:lvlText w:val="%7."/>
      <w:lvlJc w:val="left"/>
      <w:pPr>
        <w:ind w:left="3440" w:hanging="480"/>
      </w:pPr>
    </w:lvl>
    <w:lvl w:ilvl="7">
      <w:start w:val="1"/>
      <w:numFmt w:val="ideographTraditional"/>
      <w:lvlText w:val="%8、"/>
      <w:lvlJc w:val="left"/>
      <w:pPr>
        <w:ind w:left="3920" w:hanging="480"/>
      </w:pPr>
    </w:lvl>
    <w:lvl w:ilvl="8">
      <w:start w:val="1"/>
      <w:numFmt w:val="lowerRoman"/>
      <w:lvlText w:val="%9."/>
      <w:lvlJc w:val="right"/>
      <w:pPr>
        <w:ind w:left="4400" w:hanging="480"/>
      </w:pPr>
    </w:lvl>
  </w:abstractNum>
  <w:abstractNum w:abstractNumId="14" w15:restartNumberingAfterBreak="0">
    <w:nsid w:val="4003037A"/>
    <w:multiLevelType w:val="multilevel"/>
    <w:tmpl w:val="0C545FA2"/>
    <w:styleLink w:val="LFO210"/>
    <w:lvl w:ilvl="0">
      <w:start w:val="1"/>
      <w:numFmt w:val="taiwaneseCountingThousand"/>
      <w:lvlText w:val="%1、"/>
      <w:lvlJc w:val="left"/>
      <w:pPr>
        <w:ind w:left="1066" w:hanging="726"/>
      </w:pPr>
    </w:lvl>
    <w:lvl w:ilvl="1">
      <w:start w:val="1"/>
      <w:numFmt w:val="taiwaneseCountingThousand"/>
      <w:lvlText w:val="（%2）"/>
      <w:lvlJc w:val="left"/>
      <w:pPr>
        <w:ind w:left="1786" w:hanging="1077"/>
      </w:pPr>
    </w:lvl>
    <w:lvl w:ilvl="2">
      <w:start w:val="1"/>
      <w:numFmt w:val="decimalFullWidth"/>
      <w:lvlText w:val="%3、"/>
      <w:lvlJc w:val="left"/>
      <w:pPr>
        <w:ind w:left="1786" w:hanging="726"/>
      </w:pPr>
    </w:lvl>
    <w:lvl w:ilvl="3">
      <w:start w:val="1"/>
      <w:numFmt w:val="decimalFullWidth"/>
      <w:lvlText w:val="（%4）"/>
      <w:lvlJc w:val="left"/>
      <w:pPr>
        <w:ind w:left="2506" w:hanging="1088"/>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46DB0253"/>
    <w:multiLevelType w:val="hybridMultilevel"/>
    <w:tmpl w:val="B6706E3E"/>
    <w:lvl w:ilvl="0" w:tplc="A412C0F2">
      <w:start w:val="1"/>
      <w:numFmt w:val="decimal"/>
      <w:lvlText w:val="%1."/>
      <w:lvlJc w:val="left"/>
      <w:pPr>
        <w:ind w:left="555" w:hanging="360"/>
      </w:pPr>
      <w:rPr>
        <w:rFonts w:hint="default"/>
      </w:r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6" w15:restartNumberingAfterBreak="0">
    <w:nsid w:val="472922E3"/>
    <w:multiLevelType w:val="hybridMultilevel"/>
    <w:tmpl w:val="6366D754"/>
    <w:lvl w:ilvl="0" w:tplc="6F22EDC6">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4869266A"/>
    <w:multiLevelType w:val="hybridMultilevel"/>
    <w:tmpl w:val="747A0BA0"/>
    <w:lvl w:ilvl="0" w:tplc="B3EE2922">
      <w:start w:val="1"/>
      <w:numFmt w:val="decimal"/>
      <w:lvlText w:val="(%1)"/>
      <w:lvlJc w:val="left"/>
      <w:pPr>
        <w:ind w:left="552" w:hanging="360"/>
      </w:pPr>
      <w:rPr>
        <w:rFonts w:hint="default"/>
        <w:color w:val="3366FF"/>
        <w:u w:val="single"/>
      </w:r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18" w15:restartNumberingAfterBreak="0">
    <w:nsid w:val="4CD1346D"/>
    <w:multiLevelType w:val="hybridMultilevel"/>
    <w:tmpl w:val="9EB62EE8"/>
    <w:lvl w:ilvl="0" w:tplc="0409000F">
      <w:start w:val="1"/>
      <w:numFmt w:val="taiwaneseCountingThousand"/>
      <w:pStyle w:val="a1"/>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04C3CA4"/>
    <w:multiLevelType w:val="singleLevel"/>
    <w:tmpl w:val="FD704B10"/>
    <w:lvl w:ilvl="0">
      <w:start w:val="1"/>
      <w:numFmt w:val="taiwaneseCountingThousand"/>
      <w:pStyle w:val="a2"/>
      <w:lvlText w:val="第%1部"/>
      <w:lvlJc w:val="left"/>
      <w:pPr>
        <w:tabs>
          <w:tab w:val="num" w:pos="1080"/>
        </w:tabs>
        <w:ind w:left="482" w:hanging="482"/>
      </w:pPr>
      <w:rPr>
        <w:rFonts w:ascii="標楷體" w:eastAsia="標楷體" w:hint="eastAsia"/>
        <w:b w:val="0"/>
        <w:i w:val="0"/>
        <w:sz w:val="20"/>
        <w:szCs w:val="20"/>
      </w:rPr>
    </w:lvl>
  </w:abstractNum>
  <w:abstractNum w:abstractNumId="20" w15:restartNumberingAfterBreak="0">
    <w:nsid w:val="515F7C5D"/>
    <w:multiLevelType w:val="multilevel"/>
    <w:tmpl w:val="9AE8643E"/>
    <w:styleLink w:val="WWOutlineListStyle"/>
    <w:lvl w:ilvl="0">
      <w:start w:val="1"/>
      <w:numFmt w:val="taiwaneseCountingThousand"/>
      <w:lvlText w:val="%1、"/>
      <w:lvlJc w:val="left"/>
      <w:pPr>
        <w:ind w:left="720"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47424A3"/>
    <w:multiLevelType w:val="multilevel"/>
    <w:tmpl w:val="611013F4"/>
    <w:styleLink w:val="LFO23"/>
    <w:lvl w:ilvl="0">
      <w:numFmt w:val="bullet"/>
      <w:pStyle w:val="a3"/>
      <w:lvlText w:val=""/>
      <w:lvlJc w:val="left"/>
      <w:pPr>
        <w:ind w:left="361" w:hanging="360"/>
      </w:pPr>
      <w:rPr>
        <w:rFonts w:ascii="Wingdings" w:hAnsi="Wingdings"/>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65E1D1F"/>
    <w:multiLevelType w:val="hybridMultilevel"/>
    <w:tmpl w:val="ED2402DE"/>
    <w:lvl w:ilvl="0" w:tplc="43268C16">
      <w:start w:val="1"/>
      <w:numFmt w:val="taiwaneseCountingThousand"/>
      <w:pStyle w:val="LV2"/>
      <w:lvlText w:val="(%1)"/>
      <w:lvlJc w:val="left"/>
      <w:pPr>
        <w:ind w:left="1685" w:hanging="480"/>
      </w:pPr>
      <w:rPr>
        <w:rFonts w:cs="Times New Roman" w:hint="eastAsia"/>
        <w:b w:val="0"/>
        <w:bCs w:val="0"/>
        <w:i w:val="0"/>
        <w:iCs w:val="0"/>
        <w:caps w:val="0"/>
        <w:smallCaps w:val="0"/>
        <w:strike w:val="0"/>
        <w:dstrike w:val="0"/>
        <w:noProof w:val="0"/>
        <w:vanish w:val="0"/>
        <w:color w:val="000000"/>
        <w:spacing w:val="0"/>
        <w:position w:val="0"/>
        <w:u w:val="none"/>
        <w:vertAlign w:val="baseline"/>
        <w:em w:val="none"/>
      </w:rPr>
    </w:lvl>
    <w:lvl w:ilvl="1" w:tplc="A6267026" w:tentative="1">
      <w:start w:val="1"/>
      <w:numFmt w:val="ideographTraditional"/>
      <w:lvlText w:val="%2、"/>
      <w:lvlJc w:val="left"/>
      <w:pPr>
        <w:ind w:left="2165" w:hanging="480"/>
      </w:pPr>
    </w:lvl>
    <w:lvl w:ilvl="2" w:tplc="BA4205D6" w:tentative="1">
      <w:start w:val="1"/>
      <w:numFmt w:val="lowerRoman"/>
      <w:lvlText w:val="%3."/>
      <w:lvlJc w:val="right"/>
      <w:pPr>
        <w:ind w:left="2645" w:hanging="480"/>
      </w:pPr>
    </w:lvl>
    <w:lvl w:ilvl="3" w:tplc="23C23B94" w:tentative="1">
      <w:start w:val="1"/>
      <w:numFmt w:val="decimal"/>
      <w:lvlText w:val="%4."/>
      <w:lvlJc w:val="left"/>
      <w:pPr>
        <w:ind w:left="3125" w:hanging="480"/>
      </w:pPr>
    </w:lvl>
    <w:lvl w:ilvl="4" w:tplc="FCE0B27E" w:tentative="1">
      <w:start w:val="1"/>
      <w:numFmt w:val="ideographTraditional"/>
      <w:lvlText w:val="%5、"/>
      <w:lvlJc w:val="left"/>
      <w:pPr>
        <w:ind w:left="3605" w:hanging="480"/>
      </w:pPr>
    </w:lvl>
    <w:lvl w:ilvl="5" w:tplc="42426DD6" w:tentative="1">
      <w:start w:val="1"/>
      <w:numFmt w:val="lowerRoman"/>
      <w:lvlText w:val="%6."/>
      <w:lvlJc w:val="right"/>
      <w:pPr>
        <w:ind w:left="4085" w:hanging="480"/>
      </w:pPr>
    </w:lvl>
    <w:lvl w:ilvl="6" w:tplc="1F30C750" w:tentative="1">
      <w:start w:val="1"/>
      <w:numFmt w:val="decimal"/>
      <w:lvlText w:val="%7."/>
      <w:lvlJc w:val="left"/>
      <w:pPr>
        <w:ind w:left="4565" w:hanging="480"/>
      </w:pPr>
    </w:lvl>
    <w:lvl w:ilvl="7" w:tplc="062C2928" w:tentative="1">
      <w:start w:val="1"/>
      <w:numFmt w:val="ideographTraditional"/>
      <w:lvlText w:val="%8、"/>
      <w:lvlJc w:val="left"/>
      <w:pPr>
        <w:ind w:left="5045" w:hanging="480"/>
      </w:pPr>
    </w:lvl>
    <w:lvl w:ilvl="8" w:tplc="52E6AC06" w:tentative="1">
      <w:start w:val="1"/>
      <w:numFmt w:val="lowerRoman"/>
      <w:lvlText w:val="%9."/>
      <w:lvlJc w:val="right"/>
      <w:pPr>
        <w:ind w:left="5525" w:hanging="480"/>
      </w:pPr>
    </w:lvl>
  </w:abstractNum>
  <w:abstractNum w:abstractNumId="23" w15:restartNumberingAfterBreak="0">
    <w:nsid w:val="5AAF47AB"/>
    <w:multiLevelType w:val="hybridMultilevel"/>
    <w:tmpl w:val="66BE09D4"/>
    <w:lvl w:ilvl="0" w:tplc="FD5200F0">
      <w:start w:val="1"/>
      <w:numFmt w:val="upperLetter"/>
      <w:lvlText w:val="%1."/>
      <w:lvlJc w:val="left"/>
      <w:pPr>
        <w:ind w:left="840" w:hanging="360"/>
      </w:pPr>
      <w:rPr>
        <w:rFonts w:hint="default"/>
        <w:color w:val="3366FF"/>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5B690D9B"/>
    <w:multiLevelType w:val="hybridMultilevel"/>
    <w:tmpl w:val="3F1A170E"/>
    <w:lvl w:ilvl="0" w:tplc="95C8C014">
      <w:start w:val="1"/>
      <w:numFmt w:val="decimal"/>
      <w:lvlText w:val="%1."/>
      <w:lvlJc w:val="left"/>
      <w:pPr>
        <w:ind w:left="240" w:hanging="2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DA835BD"/>
    <w:multiLevelType w:val="hybridMultilevel"/>
    <w:tmpl w:val="73B0A1B4"/>
    <w:lvl w:ilvl="0" w:tplc="5AACE60A">
      <w:start w:val="1"/>
      <w:numFmt w:val="taiwaneseCountingThousand"/>
      <w:pStyle w:val="16"/>
      <w:lvlText w:val="%1、"/>
      <w:lvlJc w:val="left"/>
      <w:pPr>
        <w:tabs>
          <w:tab w:val="num" w:pos="1571"/>
        </w:tabs>
        <w:ind w:left="1571" w:hanging="720"/>
      </w:pPr>
      <w:rPr>
        <w:color w:val="auto"/>
        <w:sz w:val="32"/>
        <w:szCs w:val="32"/>
      </w:rPr>
    </w:lvl>
    <w:lvl w:ilvl="1" w:tplc="04090019">
      <w:start w:val="1"/>
      <w:numFmt w:val="decimal"/>
      <w:lvlText w:val="%2."/>
      <w:lvlJc w:val="left"/>
      <w:pPr>
        <w:tabs>
          <w:tab w:val="num" w:pos="1933"/>
        </w:tabs>
        <w:ind w:left="1933" w:hanging="360"/>
      </w:pPr>
    </w:lvl>
    <w:lvl w:ilvl="2" w:tplc="0409001B">
      <w:start w:val="1"/>
      <w:numFmt w:val="decimal"/>
      <w:lvlText w:val="%3."/>
      <w:lvlJc w:val="left"/>
      <w:pPr>
        <w:tabs>
          <w:tab w:val="num" w:pos="2653"/>
        </w:tabs>
        <w:ind w:left="2653" w:hanging="360"/>
      </w:pPr>
    </w:lvl>
    <w:lvl w:ilvl="3" w:tplc="3A2C1CF4">
      <w:start w:val="1"/>
      <w:numFmt w:val="decimal"/>
      <w:lvlText w:val="%4."/>
      <w:lvlJc w:val="left"/>
      <w:pPr>
        <w:tabs>
          <w:tab w:val="num" w:pos="3373"/>
        </w:tabs>
        <w:ind w:left="3373" w:hanging="360"/>
      </w:pPr>
    </w:lvl>
    <w:lvl w:ilvl="4" w:tplc="04090019">
      <w:start w:val="1"/>
      <w:numFmt w:val="decimal"/>
      <w:lvlText w:val="%5."/>
      <w:lvlJc w:val="left"/>
      <w:pPr>
        <w:tabs>
          <w:tab w:val="num" w:pos="4093"/>
        </w:tabs>
        <w:ind w:left="4093" w:hanging="360"/>
      </w:pPr>
    </w:lvl>
    <w:lvl w:ilvl="5" w:tplc="0409001B">
      <w:start w:val="1"/>
      <w:numFmt w:val="decimal"/>
      <w:lvlText w:val="%6."/>
      <w:lvlJc w:val="left"/>
      <w:pPr>
        <w:tabs>
          <w:tab w:val="num" w:pos="4813"/>
        </w:tabs>
        <w:ind w:left="4813" w:hanging="360"/>
      </w:pPr>
    </w:lvl>
    <w:lvl w:ilvl="6" w:tplc="A1A0246E">
      <w:start w:val="1"/>
      <w:numFmt w:val="decimal"/>
      <w:lvlText w:val="%7."/>
      <w:lvlJc w:val="left"/>
      <w:pPr>
        <w:tabs>
          <w:tab w:val="num" w:pos="5533"/>
        </w:tabs>
        <w:ind w:left="5533" w:hanging="360"/>
      </w:pPr>
    </w:lvl>
    <w:lvl w:ilvl="7" w:tplc="04090019">
      <w:start w:val="1"/>
      <w:numFmt w:val="decimal"/>
      <w:lvlText w:val="%8."/>
      <w:lvlJc w:val="left"/>
      <w:pPr>
        <w:tabs>
          <w:tab w:val="num" w:pos="6253"/>
        </w:tabs>
        <w:ind w:left="6253" w:hanging="360"/>
      </w:pPr>
    </w:lvl>
    <w:lvl w:ilvl="8" w:tplc="0409001B">
      <w:start w:val="1"/>
      <w:numFmt w:val="decimal"/>
      <w:lvlText w:val="%9."/>
      <w:lvlJc w:val="left"/>
      <w:pPr>
        <w:tabs>
          <w:tab w:val="num" w:pos="6973"/>
        </w:tabs>
        <w:ind w:left="6973" w:hanging="360"/>
      </w:pPr>
    </w:lvl>
  </w:abstractNum>
  <w:abstractNum w:abstractNumId="26" w15:restartNumberingAfterBreak="0">
    <w:nsid w:val="5E0D6FD3"/>
    <w:multiLevelType w:val="multilevel"/>
    <w:tmpl w:val="68C01864"/>
    <w:styleLink w:val="LFO12"/>
    <w:lvl w:ilvl="0">
      <w:start w:val="1"/>
      <w:numFmt w:val="ideographTraditional"/>
      <w:lvlText w:val="（%1）"/>
      <w:lvlJc w:val="left"/>
      <w:pPr>
        <w:ind w:left="425" w:hanging="425"/>
      </w:pPr>
    </w:lvl>
    <w:lvl w:ilvl="1">
      <w:start w:val="1"/>
      <w:numFmt w:val="ideographZodiac"/>
      <w:lvlText w:val="%2、"/>
      <w:lvlJc w:val="left"/>
      <w:pPr>
        <w:ind w:left="992" w:hanging="567"/>
      </w:pPr>
    </w:lvl>
    <w:lvl w:ilvl="2">
      <w:start w:val="1"/>
      <w:numFmt w:val="ideographLegalTraditional"/>
      <w:lvlText w:val="%3、"/>
      <w:lvlJc w:val="left"/>
      <w:pPr>
        <w:ind w:left="1418" w:hanging="567"/>
      </w:pPr>
    </w:lvl>
    <w:lvl w:ilvl="3">
      <w:start w:val="1"/>
      <w:numFmt w:val="taiwaneseCountingThousand"/>
      <w:lvlText w:val="%4、"/>
      <w:lvlJc w:val="left"/>
      <w:pPr>
        <w:ind w:left="1984" w:hanging="708"/>
      </w:pPr>
    </w:lvl>
    <w:lvl w:ilvl="4">
      <w:start w:val="1"/>
      <w:numFmt w:val="decimal"/>
      <w:lvlText w:val="%5."/>
      <w:lvlJc w:val="left"/>
      <w:pPr>
        <w:ind w:left="2551" w:hanging="850"/>
      </w:pPr>
    </w:lvl>
    <w:lvl w:ilvl="5">
      <w:start w:val="1"/>
      <w:numFmt w:val="ideographTraditional"/>
      <w:lvlText w:val="（%6）"/>
      <w:lvlJc w:val="left"/>
      <w:pPr>
        <w:ind w:left="3215" w:hanging="1089"/>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27" w15:restartNumberingAfterBreak="0">
    <w:nsid w:val="5E0D7586"/>
    <w:multiLevelType w:val="multilevel"/>
    <w:tmpl w:val="745C90EA"/>
    <w:styleLink w:val="1"/>
    <w:lvl w:ilvl="0">
      <w:start w:val="1"/>
      <w:numFmt w:val="taiwaneseCountingThousand"/>
      <w:lvlText w:val="(%1)"/>
      <w:lvlJc w:val="left"/>
      <w:pPr>
        <w:ind w:left="425" w:hanging="425"/>
      </w:pPr>
      <w:rPr>
        <w:rFonts w:ascii="Times New Roman" w:eastAsia="標楷體" w:hAnsi="Times New Roman"/>
        <w:spacing w:val="709"/>
        <w:position w:val="71"/>
        <w:sz w:val="28"/>
      </w:rPr>
    </w:lvl>
    <w:lvl w:ilvl="1">
      <w:start w:val="1"/>
      <w:numFmt w:val="decimal"/>
      <w:lvlText w:val="%2."/>
      <w:lvlJc w:val="left"/>
      <w:pPr>
        <w:ind w:left="850" w:hanging="425"/>
      </w:pPr>
      <w:rPr>
        <w:rFonts w:ascii="Times New Roman" w:eastAsia="標楷體" w:hAnsi="Times New Roman"/>
        <w:spacing w:val="992"/>
        <w:position w:val="43"/>
        <w:sz w:val="28"/>
      </w:rPr>
    </w:lvl>
    <w:lvl w:ilvl="2">
      <w:start w:val="1"/>
      <w:numFmt w:val="decimal"/>
      <w:lvlText w:val="(%3)"/>
      <w:lvlJc w:val="left"/>
      <w:pPr>
        <w:ind w:left="1275" w:hanging="425"/>
      </w:pPr>
      <w:rPr>
        <w:rFonts w:hint="eastAsia"/>
      </w:rPr>
    </w:lvl>
    <w:lvl w:ilvl="3">
      <w:start w:val="1"/>
      <w:numFmt w:val="decimalEnclosedCircle"/>
      <w:lvlText w:val="%4"/>
      <w:lvlJc w:val="left"/>
      <w:pPr>
        <w:ind w:left="1700" w:hanging="425"/>
      </w:pPr>
      <w:rPr>
        <w:rFonts w:ascii="BatangChe" w:eastAsia="BatangChe" w:hAnsi="BatangChe" w:hint="default"/>
      </w:rPr>
    </w:lvl>
    <w:lvl w:ilvl="4">
      <w:start w:val="1"/>
      <w:numFmt w:val="ideographTraditional"/>
      <w:lvlText w:val="%5、"/>
      <w:lvlJc w:val="left"/>
      <w:pPr>
        <w:ind w:left="2125" w:hanging="425"/>
      </w:pPr>
      <w:rPr>
        <w:rFonts w:hint="eastAsia"/>
      </w:rPr>
    </w:lvl>
    <w:lvl w:ilvl="5">
      <w:start w:val="1"/>
      <w:numFmt w:val="ideographTraditional"/>
      <w:lvlText w:val="(%6)"/>
      <w:lvlJc w:val="left"/>
      <w:pPr>
        <w:ind w:left="2550" w:hanging="425"/>
      </w:pPr>
      <w:rPr>
        <w:rFonts w:hint="default"/>
      </w:rPr>
    </w:lvl>
    <w:lvl w:ilvl="6">
      <w:start w:val="1"/>
      <w:numFmt w:val="upperLetter"/>
      <w:lvlText w:val="%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8" w15:restartNumberingAfterBreak="0">
    <w:nsid w:val="5E1E7A56"/>
    <w:multiLevelType w:val="hybridMultilevel"/>
    <w:tmpl w:val="3A2ACD28"/>
    <w:lvl w:ilvl="0" w:tplc="8208F20E">
      <w:start w:val="1"/>
      <w:numFmt w:val="taiwaneseCountingThousand"/>
      <w:pStyle w:val="LV1"/>
      <w:lvlText w:val="%1、"/>
      <w:lvlJc w:val="left"/>
      <w:pPr>
        <w:ind w:left="764" w:hanging="480"/>
      </w:pPr>
      <w:rPr>
        <w:rFonts w:hint="eastAsia"/>
        <w:b w:val="0"/>
      </w:rPr>
    </w:lvl>
    <w:lvl w:ilvl="1" w:tplc="A238C180" w:tentative="1">
      <w:start w:val="1"/>
      <w:numFmt w:val="ideographTraditional"/>
      <w:lvlText w:val="%2、"/>
      <w:lvlJc w:val="left"/>
      <w:pPr>
        <w:ind w:left="960" w:hanging="480"/>
      </w:pPr>
    </w:lvl>
    <w:lvl w:ilvl="2" w:tplc="D5E2D32E" w:tentative="1">
      <w:start w:val="1"/>
      <w:numFmt w:val="lowerRoman"/>
      <w:lvlText w:val="%3."/>
      <w:lvlJc w:val="right"/>
      <w:pPr>
        <w:ind w:left="1440" w:hanging="480"/>
      </w:pPr>
    </w:lvl>
    <w:lvl w:ilvl="3" w:tplc="1526AE8E" w:tentative="1">
      <w:start w:val="1"/>
      <w:numFmt w:val="decimal"/>
      <w:lvlText w:val="%4."/>
      <w:lvlJc w:val="left"/>
      <w:pPr>
        <w:ind w:left="1920" w:hanging="480"/>
      </w:pPr>
    </w:lvl>
    <w:lvl w:ilvl="4" w:tplc="F2E270E0" w:tentative="1">
      <w:start w:val="1"/>
      <w:numFmt w:val="ideographTraditional"/>
      <w:lvlText w:val="%5、"/>
      <w:lvlJc w:val="left"/>
      <w:pPr>
        <w:ind w:left="2400" w:hanging="480"/>
      </w:pPr>
    </w:lvl>
    <w:lvl w:ilvl="5" w:tplc="9A8A393A" w:tentative="1">
      <w:start w:val="1"/>
      <w:numFmt w:val="lowerRoman"/>
      <w:lvlText w:val="%6."/>
      <w:lvlJc w:val="right"/>
      <w:pPr>
        <w:ind w:left="2880" w:hanging="480"/>
      </w:pPr>
    </w:lvl>
    <w:lvl w:ilvl="6" w:tplc="CBA64EDA" w:tentative="1">
      <w:start w:val="1"/>
      <w:numFmt w:val="decimal"/>
      <w:lvlText w:val="%7."/>
      <w:lvlJc w:val="left"/>
      <w:pPr>
        <w:ind w:left="3360" w:hanging="480"/>
      </w:pPr>
    </w:lvl>
    <w:lvl w:ilvl="7" w:tplc="97C00E28" w:tentative="1">
      <w:start w:val="1"/>
      <w:numFmt w:val="ideographTraditional"/>
      <w:lvlText w:val="%8、"/>
      <w:lvlJc w:val="left"/>
      <w:pPr>
        <w:ind w:left="3840" w:hanging="480"/>
      </w:pPr>
    </w:lvl>
    <w:lvl w:ilvl="8" w:tplc="5C5213B6" w:tentative="1">
      <w:start w:val="1"/>
      <w:numFmt w:val="lowerRoman"/>
      <w:lvlText w:val="%9."/>
      <w:lvlJc w:val="right"/>
      <w:pPr>
        <w:ind w:left="4320" w:hanging="480"/>
      </w:pPr>
    </w:lvl>
  </w:abstractNum>
  <w:abstractNum w:abstractNumId="29" w15:restartNumberingAfterBreak="0">
    <w:nsid w:val="5E5A68B6"/>
    <w:multiLevelType w:val="hybridMultilevel"/>
    <w:tmpl w:val="AE208B1E"/>
    <w:lvl w:ilvl="0" w:tplc="774C38C0">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643A5EB2"/>
    <w:multiLevelType w:val="multilevel"/>
    <w:tmpl w:val="555C1276"/>
    <w:styleLink w:val="LFO11"/>
    <w:lvl w:ilvl="0">
      <w:start w:val="1"/>
      <w:numFmt w:val="taiwaneseCountingThousand"/>
      <w:lvlText w:val="(%1)"/>
      <w:lvlJc w:val="left"/>
    </w:lvl>
    <w:lvl w:ilvl="1">
      <w:start w:val="1"/>
      <w:numFmt w:val="decimal"/>
      <w:lvlText w:val="%2."/>
      <w:lvlJc w:val="left"/>
      <w:pPr>
        <w:ind w:left="1093" w:hanging="330"/>
      </w:pPr>
    </w:lvl>
    <w:lvl w:ilvl="2">
      <w:start w:val="1"/>
      <w:numFmt w:val="lowerRoman"/>
      <w:lvlText w:val="%3."/>
      <w:lvlJc w:val="right"/>
      <w:pPr>
        <w:ind w:left="1723" w:hanging="480"/>
      </w:pPr>
    </w:lvl>
    <w:lvl w:ilvl="3">
      <w:start w:val="1"/>
      <w:numFmt w:val="decimal"/>
      <w:lvlText w:val="%4."/>
      <w:lvlJc w:val="left"/>
      <w:pPr>
        <w:ind w:left="2203" w:hanging="480"/>
      </w:pPr>
    </w:lvl>
    <w:lvl w:ilvl="4">
      <w:start w:val="1"/>
      <w:numFmt w:val="ideographTraditional"/>
      <w:lvlText w:val="%5、"/>
      <w:lvlJc w:val="left"/>
      <w:pPr>
        <w:ind w:left="2683" w:hanging="480"/>
      </w:pPr>
    </w:lvl>
    <w:lvl w:ilvl="5">
      <w:start w:val="1"/>
      <w:numFmt w:val="lowerRoman"/>
      <w:lvlText w:val="%6."/>
      <w:lvlJc w:val="right"/>
      <w:pPr>
        <w:ind w:left="3163" w:hanging="480"/>
      </w:pPr>
    </w:lvl>
    <w:lvl w:ilvl="6">
      <w:start w:val="1"/>
      <w:numFmt w:val="decimal"/>
      <w:lvlText w:val="%7."/>
      <w:lvlJc w:val="left"/>
      <w:pPr>
        <w:ind w:left="3643" w:hanging="480"/>
      </w:pPr>
    </w:lvl>
    <w:lvl w:ilvl="7">
      <w:start w:val="1"/>
      <w:numFmt w:val="ideographTraditional"/>
      <w:lvlText w:val="%8、"/>
      <w:lvlJc w:val="left"/>
      <w:pPr>
        <w:ind w:left="4123" w:hanging="480"/>
      </w:pPr>
    </w:lvl>
    <w:lvl w:ilvl="8">
      <w:start w:val="1"/>
      <w:numFmt w:val="lowerRoman"/>
      <w:lvlText w:val="%9."/>
      <w:lvlJc w:val="right"/>
      <w:pPr>
        <w:ind w:left="4603" w:hanging="480"/>
      </w:pPr>
    </w:lvl>
  </w:abstractNum>
  <w:abstractNum w:abstractNumId="31" w15:restartNumberingAfterBreak="0">
    <w:nsid w:val="65E302A8"/>
    <w:multiLevelType w:val="hybridMultilevel"/>
    <w:tmpl w:val="B42EC616"/>
    <w:lvl w:ilvl="0" w:tplc="0409000F">
      <w:start w:val="1"/>
      <w:numFmt w:val="ideographTraditional"/>
      <w:lvlText w:val="%1、"/>
      <w:lvlJc w:val="left"/>
      <w:pPr>
        <w:tabs>
          <w:tab w:val="num" w:pos="1335"/>
        </w:tabs>
        <w:ind w:left="1335" w:hanging="720"/>
      </w:pPr>
      <w:rPr>
        <w:rFonts w:hint="eastAsia"/>
        <w:u w:val="none"/>
      </w:rPr>
    </w:lvl>
    <w:lvl w:ilvl="1" w:tplc="0409000F">
      <w:start w:val="1"/>
      <w:numFmt w:val="ideographTraditional"/>
      <w:pStyle w:val="3"/>
      <w:lvlText w:val="%2、"/>
      <w:lvlJc w:val="left"/>
      <w:pPr>
        <w:tabs>
          <w:tab w:val="num" w:pos="1020"/>
        </w:tabs>
        <w:ind w:left="1020" w:hanging="480"/>
      </w:pPr>
      <w:rPr>
        <w:rFonts w:hint="default"/>
        <w:u w:val="none"/>
      </w:rPr>
    </w:lvl>
    <w:lvl w:ilvl="2" w:tplc="0409001B">
      <w:start w:val="1"/>
      <w:numFmt w:val="upperRoman"/>
      <w:lvlText w:val="%3."/>
      <w:lvlJc w:val="left"/>
      <w:pPr>
        <w:tabs>
          <w:tab w:val="num" w:pos="1756"/>
        </w:tabs>
        <w:ind w:left="1516" w:hanging="480"/>
      </w:pPr>
      <w:rPr>
        <w:rFonts w:hint="eastAsia"/>
      </w:rPr>
    </w:lvl>
    <w:lvl w:ilvl="3" w:tplc="0409000F">
      <w:start w:val="1"/>
      <w:numFmt w:val="decimal"/>
      <w:lvlText w:val="%4."/>
      <w:lvlJc w:val="left"/>
      <w:pPr>
        <w:tabs>
          <w:tab w:val="num" w:pos="1996"/>
        </w:tabs>
        <w:ind w:left="1996" w:hanging="480"/>
      </w:pPr>
    </w:lvl>
    <w:lvl w:ilvl="4" w:tplc="04090019">
      <w:start w:val="1"/>
      <w:numFmt w:val="ideographTraditional"/>
      <w:lvlText w:val="%5、"/>
      <w:lvlJc w:val="left"/>
      <w:pPr>
        <w:tabs>
          <w:tab w:val="num" w:pos="2476"/>
        </w:tabs>
        <w:ind w:left="2476" w:hanging="480"/>
      </w:pPr>
    </w:lvl>
    <w:lvl w:ilvl="5" w:tplc="0409001B" w:tentative="1">
      <w:start w:val="1"/>
      <w:numFmt w:val="lowerRoman"/>
      <w:lvlText w:val="%6."/>
      <w:lvlJc w:val="right"/>
      <w:pPr>
        <w:tabs>
          <w:tab w:val="num" w:pos="2956"/>
        </w:tabs>
        <w:ind w:left="2956" w:hanging="480"/>
      </w:pPr>
    </w:lvl>
    <w:lvl w:ilvl="6" w:tplc="0409000F" w:tentative="1">
      <w:start w:val="1"/>
      <w:numFmt w:val="decimal"/>
      <w:lvlText w:val="%7."/>
      <w:lvlJc w:val="left"/>
      <w:pPr>
        <w:tabs>
          <w:tab w:val="num" w:pos="3436"/>
        </w:tabs>
        <w:ind w:left="3436" w:hanging="480"/>
      </w:pPr>
    </w:lvl>
    <w:lvl w:ilvl="7" w:tplc="04090019" w:tentative="1">
      <w:start w:val="1"/>
      <w:numFmt w:val="ideographTraditional"/>
      <w:lvlText w:val="%8、"/>
      <w:lvlJc w:val="left"/>
      <w:pPr>
        <w:tabs>
          <w:tab w:val="num" w:pos="3916"/>
        </w:tabs>
        <w:ind w:left="3916" w:hanging="480"/>
      </w:pPr>
    </w:lvl>
    <w:lvl w:ilvl="8" w:tplc="0409001B" w:tentative="1">
      <w:start w:val="1"/>
      <w:numFmt w:val="lowerRoman"/>
      <w:lvlText w:val="%9."/>
      <w:lvlJc w:val="right"/>
      <w:pPr>
        <w:tabs>
          <w:tab w:val="num" w:pos="4396"/>
        </w:tabs>
        <w:ind w:left="4396" w:hanging="480"/>
      </w:pPr>
    </w:lvl>
  </w:abstractNum>
  <w:abstractNum w:abstractNumId="32" w15:restartNumberingAfterBreak="0">
    <w:nsid w:val="65FA785A"/>
    <w:multiLevelType w:val="multilevel"/>
    <w:tmpl w:val="EC064968"/>
    <w:styleLink w:val="LFO1"/>
    <w:lvl w:ilvl="0">
      <w:start w:val="1"/>
      <w:numFmt w:val="taiwaneseCountingThousand"/>
      <w:lvlText w:val="第%1部"/>
      <w:lvlJc w:val="left"/>
      <w:pPr>
        <w:ind w:left="482" w:hanging="482"/>
      </w:pPr>
      <w:rPr>
        <w:rFonts w:ascii="標楷體" w:eastAsia="標楷體" w:hAnsi="標楷體"/>
        <w:b w:val="0"/>
        <w:i w:val="0"/>
        <w:sz w:val="20"/>
        <w:szCs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6F3B6805"/>
    <w:multiLevelType w:val="hybridMultilevel"/>
    <w:tmpl w:val="4F3E74D8"/>
    <w:lvl w:ilvl="0" w:tplc="F490CAE6">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6F6F4F49"/>
    <w:multiLevelType w:val="multilevel"/>
    <w:tmpl w:val="4A9A8082"/>
    <w:styleLink w:val="2"/>
    <w:lvl w:ilvl="0">
      <w:start w:val="1"/>
      <w:numFmt w:val="taiwaneseCountingThousand"/>
      <w:lvlText w:val="%1、"/>
      <w:lvlJc w:val="left"/>
      <w:pPr>
        <w:ind w:left="907" w:hanging="907"/>
      </w:pPr>
      <w:rPr>
        <w:rFonts w:eastAsia="新細明體" w:hint="eastAsia"/>
      </w:rPr>
    </w:lvl>
    <w:lvl w:ilvl="1">
      <w:start w:val="1"/>
      <w:numFmt w:val="taiwaneseCountingThousand"/>
      <w:lvlText w:val="(%1)"/>
      <w:lvlJc w:val="left"/>
      <w:pPr>
        <w:ind w:left="1332" w:hanging="907"/>
      </w:pPr>
      <w:rPr>
        <w:rFonts w:hint="eastAsia"/>
      </w:rPr>
    </w:lvl>
    <w:lvl w:ilvl="2">
      <w:start w:val="1"/>
      <w:numFmt w:val="decimalFullWidth"/>
      <w:lvlText w:val="%3、"/>
      <w:lvlJc w:val="left"/>
      <w:pPr>
        <w:ind w:left="1757" w:hanging="907"/>
      </w:pPr>
      <w:rPr>
        <w:rFonts w:hint="eastAsia"/>
      </w:rPr>
    </w:lvl>
    <w:lvl w:ilvl="3">
      <w:start w:val="1"/>
      <w:numFmt w:val="decimalFullWidth"/>
      <w:lvlText w:val="(%4)"/>
      <w:lvlJc w:val="left"/>
      <w:pPr>
        <w:ind w:left="2182" w:hanging="907"/>
      </w:pPr>
      <w:rPr>
        <w:rFonts w:hint="eastAsia"/>
      </w:rPr>
    </w:lvl>
    <w:lvl w:ilvl="4">
      <w:start w:val="1"/>
      <w:numFmt w:val="upperLetter"/>
      <w:lvlText w:val="%5、"/>
      <w:lvlJc w:val="left"/>
      <w:pPr>
        <w:ind w:left="2607" w:hanging="907"/>
      </w:pPr>
      <w:rPr>
        <w:rFonts w:hint="eastAsia"/>
      </w:rPr>
    </w:lvl>
    <w:lvl w:ilvl="5">
      <w:start w:val="1"/>
      <w:numFmt w:val="upperLetter"/>
      <w:lvlText w:val="(%6)"/>
      <w:lvlJc w:val="left"/>
      <w:pPr>
        <w:ind w:left="3032" w:hanging="907"/>
      </w:pPr>
      <w:rPr>
        <w:rFonts w:hint="eastAsia"/>
      </w:rPr>
    </w:lvl>
    <w:lvl w:ilvl="6">
      <w:start w:val="1"/>
      <w:numFmt w:val="lowerLetter"/>
      <w:lvlText w:val="%7、"/>
      <w:lvlJc w:val="left"/>
      <w:pPr>
        <w:ind w:left="3457" w:hanging="907"/>
      </w:pPr>
      <w:rPr>
        <w:rFonts w:hint="eastAsia"/>
      </w:rPr>
    </w:lvl>
    <w:lvl w:ilvl="7">
      <w:start w:val="1"/>
      <w:numFmt w:val="lowerLetter"/>
      <w:lvlText w:val="(%8)"/>
      <w:lvlJc w:val="left"/>
      <w:pPr>
        <w:ind w:left="3882" w:hanging="907"/>
      </w:pPr>
      <w:rPr>
        <w:rFonts w:hint="eastAsia"/>
      </w:rPr>
    </w:lvl>
    <w:lvl w:ilvl="8">
      <w:start w:val="1"/>
      <w:numFmt w:val="decimal"/>
      <w:lvlText w:val="%1.%2.%3.%4.%5.%6.%7.%8.%9"/>
      <w:lvlJc w:val="left"/>
      <w:pPr>
        <w:ind w:left="4307" w:hanging="907"/>
      </w:pPr>
      <w:rPr>
        <w:rFonts w:hint="eastAsia"/>
      </w:rPr>
    </w:lvl>
  </w:abstractNum>
  <w:abstractNum w:abstractNumId="35" w15:restartNumberingAfterBreak="0">
    <w:nsid w:val="71854D7F"/>
    <w:multiLevelType w:val="hybridMultilevel"/>
    <w:tmpl w:val="3A289C6E"/>
    <w:lvl w:ilvl="0" w:tplc="96248A00">
      <w:start w:val="1"/>
      <w:numFmt w:val="decimal"/>
      <w:lvlText w:val="(%1)"/>
      <w:lvlJc w:val="left"/>
      <w:pPr>
        <w:ind w:left="547" w:hanging="360"/>
      </w:pPr>
      <w:rPr>
        <w:rFonts w:hint="default"/>
        <w:color w:val="3366FF"/>
        <w:u w:val="single"/>
      </w:rPr>
    </w:lvl>
    <w:lvl w:ilvl="1" w:tplc="04090019" w:tentative="1">
      <w:start w:val="1"/>
      <w:numFmt w:val="ideographTraditional"/>
      <w:lvlText w:val="%2、"/>
      <w:lvlJc w:val="left"/>
      <w:pPr>
        <w:ind w:left="1147" w:hanging="480"/>
      </w:pPr>
    </w:lvl>
    <w:lvl w:ilvl="2" w:tplc="0409001B" w:tentative="1">
      <w:start w:val="1"/>
      <w:numFmt w:val="lowerRoman"/>
      <w:lvlText w:val="%3."/>
      <w:lvlJc w:val="right"/>
      <w:pPr>
        <w:ind w:left="1627" w:hanging="480"/>
      </w:pPr>
    </w:lvl>
    <w:lvl w:ilvl="3" w:tplc="0409000F" w:tentative="1">
      <w:start w:val="1"/>
      <w:numFmt w:val="decimal"/>
      <w:lvlText w:val="%4."/>
      <w:lvlJc w:val="left"/>
      <w:pPr>
        <w:ind w:left="2107" w:hanging="480"/>
      </w:pPr>
    </w:lvl>
    <w:lvl w:ilvl="4" w:tplc="04090019" w:tentative="1">
      <w:start w:val="1"/>
      <w:numFmt w:val="ideographTraditional"/>
      <w:lvlText w:val="%5、"/>
      <w:lvlJc w:val="left"/>
      <w:pPr>
        <w:ind w:left="2587" w:hanging="480"/>
      </w:pPr>
    </w:lvl>
    <w:lvl w:ilvl="5" w:tplc="0409001B" w:tentative="1">
      <w:start w:val="1"/>
      <w:numFmt w:val="lowerRoman"/>
      <w:lvlText w:val="%6."/>
      <w:lvlJc w:val="right"/>
      <w:pPr>
        <w:ind w:left="3067" w:hanging="480"/>
      </w:pPr>
    </w:lvl>
    <w:lvl w:ilvl="6" w:tplc="0409000F" w:tentative="1">
      <w:start w:val="1"/>
      <w:numFmt w:val="decimal"/>
      <w:lvlText w:val="%7."/>
      <w:lvlJc w:val="left"/>
      <w:pPr>
        <w:ind w:left="3547" w:hanging="480"/>
      </w:pPr>
    </w:lvl>
    <w:lvl w:ilvl="7" w:tplc="04090019" w:tentative="1">
      <w:start w:val="1"/>
      <w:numFmt w:val="ideographTraditional"/>
      <w:lvlText w:val="%8、"/>
      <w:lvlJc w:val="left"/>
      <w:pPr>
        <w:ind w:left="4027" w:hanging="480"/>
      </w:pPr>
    </w:lvl>
    <w:lvl w:ilvl="8" w:tplc="0409001B" w:tentative="1">
      <w:start w:val="1"/>
      <w:numFmt w:val="lowerRoman"/>
      <w:lvlText w:val="%9."/>
      <w:lvlJc w:val="right"/>
      <w:pPr>
        <w:ind w:left="4507" w:hanging="480"/>
      </w:pPr>
    </w:lvl>
  </w:abstractNum>
  <w:abstractNum w:abstractNumId="36" w15:restartNumberingAfterBreak="0">
    <w:nsid w:val="751906F6"/>
    <w:multiLevelType w:val="multilevel"/>
    <w:tmpl w:val="5AA86292"/>
    <w:styleLink w:val="LFO8"/>
    <w:lvl w:ilvl="0">
      <w:start w:val="1"/>
      <w:numFmt w:val="taiwaneseCountingThousand"/>
      <w:lvlText w:val="%1、"/>
      <w:lvlJc w:val="left"/>
      <w:pPr>
        <w:ind w:left="1571" w:hanging="720"/>
      </w:pPr>
      <w:rPr>
        <w:color w:val="auto"/>
        <w:sz w:val="32"/>
        <w:szCs w:val="32"/>
      </w:rPr>
    </w:lvl>
    <w:lvl w:ilvl="1">
      <w:start w:val="1"/>
      <w:numFmt w:val="decimal"/>
      <w:lvlText w:val="%2."/>
      <w:lvlJc w:val="left"/>
      <w:pPr>
        <w:ind w:left="1933" w:hanging="360"/>
      </w:pPr>
    </w:lvl>
    <w:lvl w:ilvl="2">
      <w:start w:val="1"/>
      <w:numFmt w:val="decimal"/>
      <w:lvlText w:val="%3."/>
      <w:lvlJc w:val="left"/>
      <w:pPr>
        <w:ind w:left="2653" w:hanging="360"/>
      </w:pPr>
    </w:lvl>
    <w:lvl w:ilvl="3">
      <w:start w:val="1"/>
      <w:numFmt w:val="decimal"/>
      <w:lvlText w:val="%4."/>
      <w:lvlJc w:val="left"/>
      <w:pPr>
        <w:ind w:left="3373" w:hanging="360"/>
      </w:pPr>
    </w:lvl>
    <w:lvl w:ilvl="4">
      <w:start w:val="1"/>
      <w:numFmt w:val="decimal"/>
      <w:lvlText w:val="%5."/>
      <w:lvlJc w:val="left"/>
      <w:pPr>
        <w:ind w:left="4093" w:hanging="360"/>
      </w:pPr>
    </w:lvl>
    <w:lvl w:ilvl="5">
      <w:start w:val="1"/>
      <w:numFmt w:val="decimal"/>
      <w:lvlText w:val="%6."/>
      <w:lvlJc w:val="left"/>
      <w:pPr>
        <w:ind w:left="4813" w:hanging="360"/>
      </w:pPr>
    </w:lvl>
    <w:lvl w:ilvl="6">
      <w:start w:val="1"/>
      <w:numFmt w:val="decimal"/>
      <w:lvlText w:val="%7."/>
      <w:lvlJc w:val="left"/>
      <w:pPr>
        <w:ind w:left="5533" w:hanging="360"/>
      </w:pPr>
    </w:lvl>
    <w:lvl w:ilvl="7">
      <w:start w:val="1"/>
      <w:numFmt w:val="decimal"/>
      <w:lvlText w:val="%8."/>
      <w:lvlJc w:val="left"/>
      <w:pPr>
        <w:ind w:left="6253" w:hanging="360"/>
      </w:pPr>
    </w:lvl>
    <w:lvl w:ilvl="8">
      <w:start w:val="1"/>
      <w:numFmt w:val="decimal"/>
      <w:lvlText w:val="%9."/>
      <w:lvlJc w:val="left"/>
      <w:pPr>
        <w:ind w:left="6973" w:hanging="360"/>
      </w:pPr>
    </w:lvl>
  </w:abstractNum>
  <w:abstractNum w:abstractNumId="37" w15:restartNumberingAfterBreak="0">
    <w:nsid w:val="76AB5FAF"/>
    <w:multiLevelType w:val="hybridMultilevel"/>
    <w:tmpl w:val="A4CA7AB4"/>
    <w:lvl w:ilvl="0" w:tplc="B8F4E82C">
      <w:start w:val="1"/>
      <w:numFmt w:val="taiwaneseCountingThousand"/>
      <w:lvlText w:val="第%1項"/>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82A26C9"/>
    <w:multiLevelType w:val="hybridMultilevel"/>
    <w:tmpl w:val="95FC4DAE"/>
    <w:lvl w:ilvl="0" w:tplc="16E246DA">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7A282D69"/>
    <w:multiLevelType w:val="multilevel"/>
    <w:tmpl w:val="2E0CF3E2"/>
    <w:lvl w:ilvl="0">
      <w:start w:val="1"/>
      <w:numFmt w:val="taiwaneseCountingThousand"/>
      <w:pStyle w:val="a4"/>
      <w:suff w:val="nothing"/>
      <w:lvlText w:val="%1、"/>
      <w:lvlJc w:val="left"/>
      <w:pPr>
        <w:ind w:left="1066" w:hanging="726"/>
      </w:pPr>
      <w:rPr>
        <w:rFonts w:hint="eastAsia"/>
      </w:rPr>
    </w:lvl>
    <w:lvl w:ilvl="1">
      <w:start w:val="1"/>
      <w:numFmt w:val="taiwaneseCountingThousand"/>
      <w:pStyle w:val="a5"/>
      <w:suff w:val="nothing"/>
      <w:lvlText w:val="（%2）"/>
      <w:lvlJc w:val="left"/>
      <w:pPr>
        <w:ind w:left="1786" w:hanging="1077"/>
      </w:pPr>
      <w:rPr>
        <w:rFonts w:hint="eastAsia"/>
      </w:rPr>
    </w:lvl>
    <w:lvl w:ilvl="2">
      <w:start w:val="1"/>
      <w:numFmt w:val="decimalFullWidth"/>
      <w:pStyle w:val="a6"/>
      <w:suff w:val="nothing"/>
      <w:lvlText w:val="%3、"/>
      <w:lvlJc w:val="left"/>
      <w:pPr>
        <w:ind w:left="1786" w:hanging="726"/>
      </w:pPr>
      <w:rPr>
        <w:rFonts w:hint="eastAsia"/>
      </w:rPr>
    </w:lvl>
    <w:lvl w:ilvl="3">
      <w:start w:val="1"/>
      <w:numFmt w:val="decimalFullWidth"/>
      <w:pStyle w:val="a7"/>
      <w:suff w:val="nothing"/>
      <w:lvlText w:val="（%4）"/>
      <w:lvlJc w:val="left"/>
      <w:pPr>
        <w:ind w:left="2506" w:hanging="1088"/>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0" w15:restartNumberingAfterBreak="0">
    <w:nsid w:val="7B4016C1"/>
    <w:multiLevelType w:val="multilevel"/>
    <w:tmpl w:val="538A7092"/>
    <w:styleLink w:val="10"/>
    <w:lvl w:ilvl="0">
      <w:start w:val="1"/>
      <w:numFmt w:val="decimal"/>
      <w:lvlText w:val="%1."/>
      <w:lvlJc w:val="left"/>
      <w:pPr>
        <w:ind w:left="1320" w:hanging="36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1" w15:restartNumberingAfterBreak="0">
    <w:nsid w:val="7DF74204"/>
    <w:multiLevelType w:val="multilevel"/>
    <w:tmpl w:val="87241B56"/>
    <w:styleLink w:val="11"/>
    <w:lvl w:ilvl="0">
      <w:start w:val="6"/>
      <w:numFmt w:val="taiwaneseCountingThousand"/>
      <w:lvlText w:val="第%1節"/>
      <w:lvlJc w:val="left"/>
      <w:pPr>
        <w:ind w:left="1890" w:hanging="129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9"/>
  </w:num>
  <w:num w:numId="2">
    <w:abstractNumId w:val="39"/>
  </w:num>
  <w:num w:numId="3">
    <w:abstractNumId w:val="31"/>
  </w:num>
  <w:num w:numId="4">
    <w:abstractNumId w:val="8"/>
  </w:num>
  <w:num w:numId="5">
    <w:abstractNumId w:val="27"/>
  </w:num>
  <w:num w:numId="6">
    <w:abstractNumId w:val="1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2"/>
  </w:num>
  <w:num w:numId="10">
    <w:abstractNumId w:val="10"/>
  </w:num>
  <w:num w:numId="11">
    <w:abstractNumId w:val="6"/>
  </w:num>
  <w:num w:numId="12">
    <w:abstractNumId w:val="34"/>
  </w:num>
  <w:num w:numId="13">
    <w:abstractNumId w:val="21"/>
  </w:num>
  <w:num w:numId="14">
    <w:abstractNumId w:val="4"/>
  </w:num>
  <w:num w:numId="15">
    <w:abstractNumId w:val="20"/>
  </w:num>
  <w:num w:numId="16">
    <w:abstractNumId w:val="13"/>
  </w:num>
  <w:num w:numId="17">
    <w:abstractNumId w:val="7"/>
  </w:num>
  <w:num w:numId="18">
    <w:abstractNumId w:val="41"/>
  </w:num>
  <w:num w:numId="19">
    <w:abstractNumId w:val="40"/>
  </w:num>
  <w:num w:numId="20">
    <w:abstractNumId w:val="3"/>
  </w:num>
  <w:num w:numId="21">
    <w:abstractNumId w:val="32"/>
  </w:num>
  <w:num w:numId="22">
    <w:abstractNumId w:val="14"/>
  </w:num>
  <w:num w:numId="23">
    <w:abstractNumId w:val="9"/>
  </w:num>
  <w:num w:numId="24">
    <w:abstractNumId w:val="36"/>
  </w:num>
  <w:num w:numId="25">
    <w:abstractNumId w:val="2"/>
  </w:num>
  <w:num w:numId="26">
    <w:abstractNumId w:val="11"/>
  </w:num>
  <w:num w:numId="27">
    <w:abstractNumId w:val="30"/>
  </w:num>
  <w:num w:numId="28">
    <w:abstractNumId w:val="26"/>
  </w:num>
  <w:num w:numId="29">
    <w:abstractNumId w:val="15"/>
  </w:num>
  <w:num w:numId="30">
    <w:abstractNumId w:val="37"/>
  </w:num>
  <w:num w:numId="31">
    <w:abstractNumId w:val="24"/>
  </w:num>
  <w:num w:numId="32">
    <w:abstractNumId w:val="35"/>
  </w:num>
  <w:num w:numId="33">
    <w:abstractNumId w:val="23"/>
  </w:num>
  <w:num w:numId="34">
    <w:abstractNumId w:val="12"/>
  </w:num>
  <w:num w:numId="35">
    <w:abstractNumId w:val="5"/>
  </w:num>
  <w:num w:numId="36">
    <w:abstractNumId w:val="17"/>
  </w:num>
  <w:num w:numId="37">
    <w:abstractNumId w:val="29"/>
  </w:num>
  <w:num w:numId="38">
    <w:abstractNumId w:val="16"/>
  </w:num>
  <w:num w:numId="39">
    <w:abstractNumId w:val="38"/>
  </w:num>
  <w:num w:numId="40">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6c5ffb5a-c39c-4685-a4b3-3d3d87c57308"/>
  </w:docVars>
  <w:rsids>
    <w:rsidRoot w:val="0044258C"/>
    <w:rsid w:val="000007CE"/>
    <w:rsid w:val="000030AB"/>
    <w:rsid w:val="00003B56"/>
    <w:rsid w:val="00004B3F"/>
    <w:rsid w:val="00004BCD"/>
    <w:rsid w:val="00010763"/>
    <w:rsid w:val="0001693B"/>
    <w:rsid w:val="00020564"/>
    <w:rsid w:val="00024B92"/>
    <w:rsid w:val="00024B93"/>
    <w:rsid w:val="00025EF5"/>
    <w:rsid w:val="0002715F"/>
    <w:rsid w:val="00027A01"/>
    <w:rsid w:val="00030C5B"/>
    <w:rsid w:val="00031D0A"/>
    <w:rsid w:val="00031D43"/>
    <w:rsid w:val="00032186"/>
    <w:rsid w:val="00032B26"/>
    <w:rsid w:val="00032D02"/>
    <w:rsid w:val="00033E0C"/>
    <w:rsid w:val="00034E16"/>
    <w:rsid w:val="00040904"/>
    <w:rsid w:val="00042C53"/>
    <w:rsid w:val="00043175"/>
    <w:rsid w:val="000447B6"/>
    <w:rsid w:val="00046832"/>
    <w:rsid w:val="00047A64"/>
    <w:rsid w:val="000514A1"/>
    <w:rsid w:val="0005281D"/>
    <w:rsid w:val="00052F22"/>
    <w:rsid w:val="00053186"/>
    <w:rsid w:val="0005343E"/>
    <w:rsid w:val="00054A93"/>
    <w:rsid w:val="00055376"/>
    <w:rsid w:val="00060809"/>
    <w:rsid w:val="00062796"/>
    <w:rsid w:val="00063CB2"/>
    <w:rsid w:val="000664A4"/>
    <w:rsid w:val="00066D70"/>
    <w:rsid w:val="0006767A"/>
    <w:rsid w:val="00070276"/>
    <w:rsid w:val="000704AA"/>
    <w:rsid w:val="000717B8"/>
    <w:rsid w:val="00071C3C"/>
    <w:rsid w:val="00071F36"/>
    <w:rsid w:val="00073D66"/>
    <w:rsid w:val="00074334"/>
    <w:rsid w:val="000810CD"/>
    <w:rsid w:val="00082400"/>
    <w:rsid w:val="00082C74"/>
    <w:rsid w:val="00083AAD"/>
    <w:rsid w:val="00083B56"/>
    <w:rsid w:val="00083B84"/>
    <w:rsid w:val="00083F3C"/>
    <w:rsid w:val="000840E1"/>
    <w:rsid w:val="00090267"/>
    <w:rsid w:val="00090CD5"/>
    <w:rsid w:val="00092272"/>
    <w:rsid w:val="000950FB"/>
    <w:rsid w:val="00095AD9"/>
    <w:rsid w:val="0009659E"/>
    <w:rsid w:val="000A04CA"/>
    <w:rsid w:val="000A087C"/>
    <w:rsid w:val="000A22DB"/>
    <w:rsid w:val="000A32F3"/>
    <w:rsid w:val="000A684B"/>
    <w:rsid w:val="000A70A7"/>
    <w:rsid w:val="000B1299"/>
    <w:rsid w:val="000B2E73"/>
    <w:rsid w:val="000B32B7"/>
    <w:rsid w:val="000B3B04"/>
    <w:rsid w:val="000B4E50"/>
    <w:rsid w:val="000B5471"/>
    <w:rsid w:val="000B5694"/>
    <w:rsid w:val="000B60CB"/>
    <w:rsid w:val="000B654B"/>
    <w:rsid w:val="000B6A10"/>
    <w:rsid w:val="000B75CC"/>
    <w:rsid w:val="000C1428"/>
    <w:rsid w:val="000C15AF"/>
    <w:rsid w:val="000C1763"/>
    <w:rsid w:val="000C1E8A"/>
    <w:rsid w:val="000C37A4"/>
    <w:rsid w:val="000C3BBC"/>
    <w:rsid w:val="000C3DDB"/>
    <w:rsid w:val="000C6164"/>
    <w:rsid w:val="000C7174"/>
    <w:rsid w:val="000D0ABB"/>
    <w:rsid w:val="000D1B04"/>
    <w:rsid w:val="000D38BC"/>
    <w:rsid w:val="000D3AEE"/>
    <w:rsid w:val="000D4D48"/>
    <w:rsid w:val="000D4E0D"/>
    <w:rsid w:val="000D63DA"/>
    <w:rsid w:val="000D6A57"/>
    <w:rsid w:val="000E2248"/>
    <w:rsid w:val="000E2F17"/>
    <w:rsid w:val="000E4A12"/>
    <w:rsid w:val="000E4E94"/>
    <w:rsid w:val="000E6230"/>
    <w:rsid w:val="000E75DF"/>
    <w:rsid w:val="000E7C07"/>
    <w:rsid w:val="000F18A4"/>
    <w:rsid w:val="000F20F5"/>
    <w:rsid w:val="000F3431"/>
    <w:rsid w:val="000F381D"/>
    <w:rsid w:val="000F3BB3"/>
    <w:rsid w:val="000F4705"/>
    <w:rsid w:val="000F5809"/>
    <w:rsid w:val="000F64FA"/>
    <w:rsid w:val="000F6652"/>
    <w:rsid w:val="000F686E"/>
    <w:rsid w:val="000F6959"/>
    <w:rsid w:val="00100706"/>
    <w:rsid w:val="001009B2"/>
    <w:rsid w:val="00102549"/>
    <w:rsid w:val="001027CD"/>
    <w:rsid w:val="00102EE4"/>
    <w:rsid w:val="001056B2"/>
    <w:rsid w:val="001057A7"/>
    <w:rsid w:val="00105B0B"/>
    <w:rsid w:val="00105FF7"/>
    <w:rsid w:val="0010640F"/>
    <w:rsid w:val="00111B5B"/>
    <w:rsid w:val="00111EB8"/>
    <w:rsid w:val="00113450"/>
    <w:rsid w:val="001141D2"/>
    <w:rsid w:val="001143F8"/>
    <w:rsid w:val="0011489C"/>
    <w:rsid w:val="0011677D"/>
    <w:rsid w:val="001170F1"/>
    <w:rsid w:val="00120EA7"/>
    <w:rsid w:val="00123A79"/>
    <w:rsid w:val="001262FD"/>
    <w:rsid w:val="00127356"/>
    <w:rsid w:val="00127AFF"/>
    <w:rsid w:val="001309E0"/>
    <w:rsid w:val="00130E0A"/>
    <w:rsid w:val="0013107F"/>
    <w:rsid w:val="00132B6D"/>
    <w:rsid w:val="001361D2"/>
    <w:rsid w:val="0014074B"/>
    <w:rsid w:val="00140AB2"/>
    <w:rsid w:val="00141859"/>
    <w:rsid w:val="00141DDC"/>
    <w:rsid w:val="0014383D"/>
    <w:rsid w:val="001456C8"/>
    <w:rsid w:val="001470E9"/>
    <w:rsid w:val="0015015B"/>
    <w:rsid w:val="00150C66"/>
    <w:rsid w:val="00150E59"/>
    <w:rsid w:val="001537C6"/>
    <w:rsid w:val="00154B0E"/>
    <w:rsid w:val="00155ECB"/>
    <w:rsid w:val="00155F6D"/>
    <w:rsid w:val="001561C7"/>
    <w:rsid w:val="00157488"/>
    <w:rsid w:val="00157CE1"/>
    <w:rsid w:val="00160455"/>
    <w:rsid w:val="00160F56"/>
    <w:rsid w:val="00161971"/>
    <w:rsid w:val="00161F99"/>
    <w:rsid w:val="0016360D"/>
    <w:rsid w:val="00164003"/>
    <w:rsid w:val="00164D94"/>
    <w:rsid w:val="00166DC4"/>
    <w:rsid w:val="0017036F"/>
    <w:rsid w:val="00173DA6"/>
    <w:rsid w:val="001752D6"/>
    <w:rsid w:val="0017555B"/>
    <w:rsid w:val="0017614D"/>
    <w:rsid w:val="00176A73"/>
    <w:rsid w:val="00177578"/>
    <w:rsid w:val="00177609"/>
    <w:rsid w:val="00177D46"/>
    <w:rsid w:val="001843BD"/>
    <w:rsid w:val="00184E27"/>
    <w:rsid w:val="00186DA2"/>
    <w:rsid w:val="00191DEB"/>
    <w:rsid w:val="00193516"/>
    <w:rsid w:val="00195392"/>
    <w:rsid w:val="00195D58"/>
    <w:rsid w:val="00196A87"/>
    <w:rsid w:val="001A00AD"/>
    <w:rsid w:val="001A0321"/>
    <w:rsid w:val="001A3570"/>
    <w:rsid w:val="001A569A"/>
    <w:rsid w:val="001A5FC6"/>
    <w:rsid w:val="001A66CE"/>
    <w:rsid w:val="001A6B0C"/>
    <w:rsid w:val="001A7AB3"/>
    <w:rsid w:val="001B0614"/>
    <w:rsid w:val="001B0779"/>
    <w:rsid w:val="001B3022"/>
    <w:rsid w:val="001B34EC"/>
    <w:rsid w:val="001B3AA6"/>
    <w:rsid w:val="001B4009"/>
    <w:rsid w:val="001B42E1"/>
    <w:rsid w:val="001B4A65"/>
    <w:rsid w:val="001B6281"/>
    <w:rsid w:val="001B643E"/>
    <w:rsid w:val="001B7EAC"/>
    <w:rsid w:val="001C0415"/>
    <w:rsid w:val="001C075B"/>
    <w:rsid w:val="001C0D84"/>
    <w:rsid w:val="001C10AF"/>
    <w:rsid w:val="001C1E54"/>
    <w:rsid w:val="001C3188"/>
    <w:rsid w:val="001C39E6"/>
    <w:rsid w:val="001C3F98"/>
    <w:rsid w:val="001C5214"/>
    <w:rsid w:val="001C5674"/>
    <w:rsid w:val="001C56F0"/>
    <w:rsid w:val="001C5900"/>
    <w:rsid w:val="001C5B9A"/>
    <w:rsid w:val="001C6707"/>
    <w:rsid w:val="001C6782"/>
    <w:rsid w:val="001C69BA"/>
    <w:rsid w:val="001D0256"/>
    <w:rsid w:val="001D0D30"/>
    <w:rsid w:val="001D1A46"/>
    <w:rsid w:val="001D3518"/>
    <w:rsid w:val="001D38BA"/>
    <w:rsid w:val="001D3AB5"/>
    <w:rsid w:val="001D523C"/>
    <w:rsid w:val="001D6E52"/>
    <w:rsid w:val="001E03B8"/>
    <w:rsid w:val="001E0AC5"/>
    <w:rsid w:val="001E14B7"/>
    <w:rsid w:val="001E2D07"/>
    <w:rsid w:val="001E31D2"/>
    <w:rsid w:val="001E3B68"/>
    <w:rsid w:val="001E709F"/>
    <w:rsid w:val="001F184D"/>
    <w:rsid w:val="001F1B10"/>
    <w:rsid w:val="001F1D39"/>
    <w:rsid w:val="001F5F88"/>
    <w:rsid w:val="001F6A81"/>
    <w:rsid w:val="001F6DE8"/>
    <w:rsid w:val="001F752D"/>
    <w:rsid w:val="001F7716"/>
    <w:rsid w:val="00200606"/>
    <w:rsid w:val="00200A76"/>
    <w:rsid w:val="00202BFB"/>
    <w:rsid w:val="002030A0"/>
    <w:rsid w:val="00203217"/>
    <w:rsid w:val="00203221"/>
    <w:rsid w:val="00203B6B"/>
    <w:rsid w:val="00205D8E"/>
    <w:rsid w:val="00205E01"/>
    <w:rsid w:val="002060FA"/>
    <w:rsid w:val="002108B3"/>
    <w:rsid w:val="00212A37"/>
    <w:rsid w:val="002141BD"/>
    <w:rsid w:val="002155F4"/>
    <w:rsid w:val="00217756"/>
    <w:rsid w:val="00217780"/>
    <w:rsid w:val="002203CE"/>
    <w:rsid w:val="002205CD"/>
    <w:rsid w:val="00220D1B"/>
    <w:rsid w:val="00220FE8"/>
    <w:rsid w:val="0022148E"/>
    <w:rsid w:val="00221DBF"/>
    <w:rsid w:val="002243A4"/>
    <w:rsid w:val="00224E8E"/>
    <w:rsid w:val="00225C63"/>
    <w:rsid w:val="0022600B"/>
    <w:rsid w:val="002266A0"/>
    <w:rsid w:val="00231812"/>
    <w:rsid w:val="00232B48"/>
    <w:rsid w:val="002337BC"/>
    <w:rsid w:val="00234A1E"/>
    <w:rsid w:val="00236F35"/>
    <w:rsid w:val="00237584"/>
    <w:rsid w:val="0024099A"/>
    <w:rsid w:val="00240ACF"/>
    <w:rsid w:val="002414DE"/>
    <w:rsid w:val="00243423"/>
    <w:rsid w:val="00243497"/>
    <w:rsid w:val="00245DBF"/>
    <w:rsid w:val="0024645D"/>
    <w:rsid w:val="0024712D"/>
    <w:rsid w:val="002521E5"/>
    <w:rsid w:val="00252AA3"/>
    <w:rsid w:val="00252BBE"/>
    <w:rsid w:val="00254CC8"/>
    <w:rsid w:val="00255933"/>
    <w:rsid w:val="00255D82"/>
    <w:rsid w:val="002564C0"/>
    <w:rsid w:val="002577E7"/>
    <w:rsid w:val="00257983"/>
    <w:rsid w:val="00260A2C"/>
    <w:rsid w:val="002627E8"/>
    <w:rsid w:val="00262C09"/>
    <w:rsid w:val="002633A3"/>
    <w:rsid w:val="00264145"/>
    <w:rsid w:val="002642B0"/>
    <w:rsid w:val="00264AD0"/>
    <w:rsid w:val="00265923"/>
    <w:rsid w:val="002661AB"/>
    <w:rsid w:val="002673D0"/>
    <w:rsid w:val="002704B6"/>
    <w:rsid w:val="0027125D"/>
    <w:rsid w:val="002713B0"/>
    <w:rsid w:val="00272597"/>
    <w:rsid w:val="00272C81"/>
    <w:rsid w:val="00273CC1"/>
    <w:rsid w:val="00275FD0"/>
    <w:rsid w:val="0027628F"/>
    <w:rsid w:val="0027647B"/>
    <w:rsid w:val="00276E1C"/>
    <w:rsid w:val="00277098"/>
    <w:rsid w:val="002803FF"/>
    <w:rsid w:val="00280959"/>
    <w:rsid w:val="0028189D"/>
    <w:rsid w:val="002865A0"/>
    <w:rsid w:val="00287547"/>
    <w:rsid w:val="002902EE"/>
    <w:rsid w:val="002912E7"/>
    <w:rsid w:val="00291E7C"/>
    <w:rsid w:val="00292BD4"/>
    <w:rsid w:val="002936C8"/>
    <w:rsid w:val="00294D05"/>
    <w:rsid w:val="002979B1"/>
    <w:rsid w:val="002A0DEC"/>
    <w:rsid w:val="002A1E51"/>
    <w:rsid w:val="002A3246"/>
    <w:rsid w:val="002A43BD"/>
    <w:rsid w:val="002A47A7"/>
    <w:rsid w:val="002A4B78"/>
    <w:rsid w:val="002A5F83"/>
    <w:rsid w:val="002A64C4"/>
    <w:rsid w:val="002A7013"/>
    <w:rsid w:val="002B03B0"/>
    <w:rsid w:val="002B05BC"/>
    <w:rsid w:val="002B24F0"/>
    <w:rsid w:val="002B271D"/>
    <w:rsid w:val="002B5438"/>
    <w:rsid w:val="002B6210"/>
    <w:rsid w:val="002C2CC5"/>
    <w:rsid w:val="002C3FD7"/>
    <w:rsid w:val="002C465D"/>
    <w:rsid w:val="002C4DF9"/>
    <w:rsid w:val="002C744F"/>
    <w:rsid w:val="002D066B"/>
    <w:rsid w:val="002D076F"/>
    <w:rsid w:val="002D0A0D"/>
    <w:rsid w:val="002D14BE"/>
    <w:rsid w:val="002D3502"/>
    <w:rsid w:val="002D3786"/>
    <w:rsid w:val="002D4468"/>
    <w:rsid w:val="002D49B8"/>
    <w:rsid w:val="002D5B4E"/>
    <w:rsid w:val="002D68E4"/>
    <w:rsid w:val="002E1A1C"/>
    <w:rsid w:val="002E1C8D"/>
    <w:rsid w:val="002E3267"/>
    <w:rsid w:val="002E61BC"/>
    <w:rsid w:val="002E7B01"/>
    <w:rsid w:val="002E7D15"/>
    <w:rsid w:val="002F0D48"/>
    <w:rsid w:val="002F1724"/>
    <w:rsid w:val="002F212F"/>
    <w:rsid w:val="002F2E01"/>
    <w:rsid w:val="002F2EFD"/>
    <w:rsid w:val="002F3F9A"/>
    <w:rsid w:val="002F5BFD"/>
    <w:rsid w:val="002F6991"/>
    <w:rsid w:val="00300262"/>
    <w:rsid w:val="00300934"/>
    <w:rsid w:val="00300F75"/>
    <w:rsid w:val="00301312"/>
    <w:rsid w:val="00301D57"/>
    <w:rsid w:val="0030262A"/>
    <w:rsid w:val="00303C1C"/>
    <w:rsid w:val="0030485F"/>
    <w:rsid w:val="0030724E"/>
    <w:rsid w:val="00310822"/>
    <w:rsid w:val="00312439"/>
    <w:rsid w:val="0031363B"/>
    <w:rsid w:val="00313ADE"/>
    <w:rsid w:val="00313DBE"/>
    <w:rsid w:val="00313DFA"/>
    <w:rsid w:val="003203AC"/>
    <w:rsid w:val="00320C05"/>
    <w:rsid w:val="00321071"/>
    <w:rsid w:val="00321650"/>
    <w:rsid w:val="003224A6"/>
    <w:rsid w:val="0032256B"/>
    <w:rsid w:val="0032302E"/>
    <w:rsid w:val="00323C14"/>
    <w:rsid w:val="003247D5"/>
    <w:rsid w:val="00325BD9"/>
    <w:rsid w:val="00325DFC"/>
    <w:rsid w:val="003260B3"/>
    <w:rsid w:val="003265C3"/>
    <w:rsid w:val="00326F9C"/>
    <w:rsid w:val="00327AB0"/>
    <w:rsid w:val="00332119"/>
    <w:rsid w:val="0033253A"/>
    <w:rsid w:val="0033798A"/>
    <w:rsid w:val="00337BE8"/>
    <w:rsid w:val="00340BF4"/>
    <w:rsid w:val="00344C2D"/>
    <w:rsid w:val="00346B99"/>
    <w:rsid w:val="003472F8"/>
    <w:rsid w:val="003508C8"/>
    <w:rsid w:val="00350A3B"/>
    <w:rsid w:val="003515D3"/>
    <w:rsid w:val="0035536C"/>
    <w:rsid w:val="00356445"/>
    <w:rsid w:val="0036029D"/>
    <w:rsid w:val="00360FC3"/>
    <w:rsid w:val="003624C6"/>
    <w:rsid w:val="0036495F"/>
    <w:rsid w:val="00364A3C"/>
    <w:rsid w:val="0036527B"/>
    <w:rsid w:val="003700B6"/>
    <w:rsid w:val="00370101"/>
    <w:rsid w:val="00370C4D"/>
    <w:rsid w:val="003712C9"/>
    <w:rsid w:val="003718BA"/>
    <w:rsid w:val="003748F0"/>
    <w:rsid w:val="00375278"/>
    <w:rsid w:val="003767E8"/>
    <w:rsid w:val="0037742B"/>
    <w:rsid w:val="0037767B"/>
    <w:rsid w:val="003815C0"/>
    <w:rsid w:val="00382BF7"/>
    <w:rsid w:val="003835F7"/>
    <w:rsid w:val="003854CC"/>
    <w:rsid w:val="00387EAE"/>
    <w:rsid w:val="00390501"/>
    <w:rsid w:val="00390F75"/>
    <w:rsid w:val="0039351B"/>
    <w:rsid w:val="00393FA5"/>
    <w:rsid w:val="0039484D"/>
    <w:rsid w:val="0039616A"/>
    <w:rsid w:val="00397D0A"/>
    <w:rsid w:val="003A47DD"/>
    <w:rsid w:val="003A5162"/>
    <w:rsid w:val="003A5941"/>
    <w:rsid w:val="003A652A"/>
    <w:rsid w:val="003A7C52"/>
    <w:rsid w:val="003A7CBC"/>
    <w:rsid w:val="003B065D"/>
    <w:rsid w:val="003B1CAF"/>
    <w:rsid w:val="003B28D3"/>
    <w:rsid w:val="003B38C3"/>
    <w:rsid w:val="003B447A"/>
    <w:rsid w:val="003B6E33"/>
    <w:rsid w:val="003B7D88"/>
    <w:rsid w:val="003C0ABA"/>
    <w:rsid w:val="003C1927"/>
    <w:rsid w:val="003C4C67"/>
    <w:rsid w:val="003C4E1B"/>
    <w:rsid w:val="003C547A"/>
    <w:rsid w:val="003C588C"/>
    <w:rsid w:val="003C60D2"/>
    <w:rsid w:val="003C7998"/>
    <w:rsid w:val="003D2510"/>
    <w:rsid w:val="003D35C5"/>
    <w:rsid w:val="003D5D4A"/>
    <w:rsid w:val="003D7037"/>
    <w:rsid w:val="003D74CD"/>
    <w:rsid w:val="003E051A"/>
    <w:rsid w:val="003E0C1B"/>
    <w:rsid w:val="003E170E"/>
    <w:rsid w:val="003E1954"/>
    <w:rsid w:val="003E1E80"/>
    <w:rsid w:val="003E29B6"/>
    <w:rsid w:val="003E2D4D"/>
    <w:rsid w:val="003E394C"/>
    <w:rsid w:val="003E472E"/>
    <w:rsid w:val="003E79A7"/>
    <w:rsid w:val="003F0A01"/>
    <w:rsid w:val="003F0CB2"/>
    <w:rsid w:val="003F1D68"/>
    <w:rsid w:val="003F44B1"/>
    <w:rsid w:val="003F4FE3"/>
    <w:rsid w:val="003F5DD6"/>
    <w:rsid w:val="003F6877"/>
    <w:rsid w:val="00401E9D"/>
    <w:rsid w:val="0040329A"/>
    <w:rsid w:val="00404D93"/>
    <w:rsid w:val="004061C5"/>
    <w:rsid w:val="00410603"/>
    <w:rsid w:val="004107B3"/>
    <w:rsid w:val="004112DE"/>
    <w:rsid w:val="004137FA"/>
    <w:rsid w:val="004138A1"/>
    <w:rsid w:val="00415512"/>
    <w:rsid w:val="004164A0"/>
    <w:rsid w:val="00416E17"/>
    <w:rsid w:val="00416E7D"/>
    <w:rsid w:val="00417E00"/>
    <w:rsid w:val="00417E81"/>
    <w:rsid w:val="00420D54"/>
    <w:rsid w:val="00420DD1"/>
    <w:rsid w:val="00421673"/>
    <w:rsid w:val="0042238F"/>
    <w:rsid w:val="004227DD"/>
    <w:rsid w:val="00424C1C"/>
    <w:rsid w:val="00426A6F"/>
    <w:rsid w:val="0042707F"/>
    <w:rsid w:val="00430CC5"/>
    <w:rsid w:val="004320AD"/>
    <w:rsid w:val="004359C1"/>
    <w:rsid w:val="00435DBD"/>
    <w:rsid w:val="00436B67"/>
    <w:rsid w:val="0043738B"/>
    <w:rsid w:val="00440941"/>
    <w:rsid w:val="00440CD1"/>
    <w:rsid w:val="0044258C"/>
    <w:rsid w:val="0044259A"/>
    <w:rsid w:val="004438AC"/>
    <w:rsid w:val="004439F1"/>
    <w:rsid w:val="00443E8B"/>
    <w:rsid w:val="004443C8"/>
    <w:rsid w:val="00445426"/>
    <w:rsid w:val="00445CDF"/>
    <w:rsid w:val="00447259"/>
    <w:rsid w:val="004513A9"/>
    <w:rsid w:val="004513D2"/>
    <w:rsid w:val="0045207D"/>
    <w:rsid w:val="00452349"/>
    <w:rsid w:val="00455006"/>
    <w:rsid w:val="00456A82"/>
    <w:rsid w:val="0045762B"/>
    <w:rsid w:val="004577FC"/>
    <w:rsid w:val="0046017F"/>
    <w:rsid w:val="00465F05"/>
    <w:rsid w:val="004663E5"/>
    <w:rsid w:val="004664C6"/>
    <w:rsid w:val="00466EAC"/>
    <w:rsid w:val="00467A5E"/>
    <w:rsid w:val="00470DBF"/>
    <w:rsid w:val="004732A2"/>
    <w:rsid w:val="0047612C"/>
    <w:rsid w:val="00476760"/>
    <w:rsid w:val="00477F57"/>
    <w:rsid w:val="00483793"/>
    <w:rsid w:val="00484550"/>
    <w:rsid w:val="00484B67"/>
    <w:rsid w:val="0048528F"/>
    <w:rsid w:val="00485AB5"/>
    <w:rsid w:val="00486722"/>
    <w:rsid w:val="00487137"/>
    <w:rsid w:val="00487545"/>
    <w:rsid w:val="00491FB6"/>
    <w:rsid w:val="00492CAC"/>
    <w:rsid w:val="00492ECA"/>
    <w:rsid w:val="0049396A"/>
    <w:rsid w:val="00494416"/>
    <w:rsid w:val="0049572D"/>
    <w:rsid w:val="004A14CA"/>
    <w:rsid w:val="004A2D83"/>
    <w:rsid w:val="004A2FAF"/>
    <w:rsid w:val="004A302B"/>
    <w:rsid w:val="004A4525"/>
    <w:rsid w:val="004A5BCA"/>
    <w:rsid w:val="004A5FA8"/>
    <w:rsid w:val="004A64AA"/>
    <w:rsid w:val="004A76BE"/>
    <w:rsid w:val="004B2C5F"/>
    <w:rsid w:val="004B2E59"/>
    <w:rsid w:val="004B3960"/>
    <w:rsid w:val="004B4552"/>
    <w:rsid w:val="004B4DAA"/>
    <w:rsid w:val="004B55DA"/>
    <w:rsid w:val="004B674B"/>
    <w:rsid w:val="004B6CFE"/>
    <w:rsid w:val="004B73D3"/>
    <w:rsid w:val="004B7430"/>
    <w:rsid w:val="004B798C"/>
    <w:rsid w:val="004C018F"/>
    <w:rsid w:val="004C0991"/>
    <w:rsid w:val="004C152C"/>
    <w:rsid w:val="004C2F55"/>
    <w:rsid w:val="004C3942"/>
    <w:rsid w:val="004C5D62"/>
    <w:rsid w:val="004C61E0"/>
    <w:rsid w:val="004C750A"/>
    <w:rsid w:val="004D2566"/>
    <w:rsid w:val="004D31A3"/>
    <w:rsid w:val="004D4A43"/>
    <w:rsid w:val="004D4B70"/>
    <w:rsid w:val="004E01DE"/>
    <w:rsid w:val="004E078F"/>
    <w:rsid w:val="004E384B"/>
    <w:rsid w:val="004E7482"/>
    <w:rsid w:val="004F08C1"/>
    <w:rsid w:val="004F0BDF"/>
    <w:rsid w:val="004F0EEC"/>
    <w:rsid w:val="004F0F3D"/>
    <w:rsid w:val="004F19D3"/>
    <w:rsid w:val="004F3191"/>
    <w:rsid w:val="0050000B"/>
    <w:rsid w:val="00500F13"/>
    <w:rsid w:val="00501AD0"/>
    <w:rsid w:val="00501C80"/>
    <w:rsid w:val="00502E19"/>
    <w:rsid w:val="00504659"/>
    <w:rsid w:val="0050475B"/>
    <w:rsid w:val="0050534E"/>
    <w:rsid w:val="00505A13"/>
    <w:rsid w:val="00506202"/>
    <w:rsid w:val="0050696F"/>
    <w:rsid w:val="00506C2D"/>
    <w:rsid w:val="00510E91"/>
    <w:rsid w:val="00511366"/>
    <w:rsid w:val="005113A8"/>
    <w:rsid w:val="0051272D"/>
    <w:rsid w:val="005135AA"/>
    <w:rsid w:val="0051396C"/>
    <w:rsid w:val="005139BB"/>
    <w:rsid w:val="00516EEA"/>
    <w:rsid w:val="00517849"/>
    <w:rsid w:val="00517D42"/>
    <w:rsid w:val="005222E4"/>
    <w:rsid w:val="00522906"/>
    <w:rsid w:val="00522BE5"/>
    <w:rsid w:val="005250D1"/>
    <w:rsid w:val="005315EE"/>
    <w:rsid w:val="005321B5"/>
    <w:rsid w:val="0053363D"/>
    <w:rsid w:val="005337DF"/>
    <w:rsid w:val="00533DE9"/>
    <w:rsid w:val="00534013"/>
    <w:rsid w:val="00534D7B"/>
    <w:rsid w:val="00535518"/>
    <w:rsid w:val="0053631F"/>
    <w:rsid w:val="00543F93"/>
    <w:rsid w:val="00550672"/>
    <w:rsid w:val="00552655"/>
    <w:rsid w:val="00552CD7"/>
    <w:rsid w:val="00552EAC"/>
    <w:rsid w:val="00553B85"/>
    <w:rsid w:val="00553BD3"/>
    <w:rsid w:val="00553E73"/>
    <w:rsid w:val="00553EC9"/>
    <w:rsid w:val="0055440B"/>
    <w:rsid w:val="00557E11"/>
    <w:rsid w:val="00562D3C"/>
    <w:rsid w:val="00563973"/>
    <w:rsid w:val="00563EEC"/>
    <w:rsid w:val="005647E5"/>
    <w:rsid w:val="005649E3"/>
    <w:rsid w:val="005658A8"/>
    <w:rsid w:val="00566FB6"/>
    <w:rsid w:val="0056754F"/>
    <w:rsid w:val="0056759E"/>
    <w:rsid w:val="00567E93"/>
    <w:rsid w:val="00570C1E"/>
    <w:rsid w:val="00571775"/>
    <w:rsid w:val="00571E57"/>
    <w:rsid w:val="0057475A"/>
    <w:rsid w:val="005800AE"/>
    <w:rsid w:val="0058067B"/>
    <w:rsid w:val="005806C3"/>
    <w:rsid w:val="00580FF6"/>
    <w:rsid w:val="00581740"/>
    <w:rsid w:val="005843C6"/>
    <w:rsid w:val="005846E7"/>
    <w:rsid w:val="005879D5"/>
    <w:rsid w:val="00587D0E"/>
    <w:rsid w:val="005922AC"/>
    <w:rsid w:val="00592AE6"/>
    <w:rsid w:val="00593CDF"/>
    <w:rsid w:val="00594C95"/>
    <w:rsid w:val="005A0AD5"/>
    <w:rsid w:val="005A102D"/>
    <w:rsid w:val="005A1B5D"/>
    <w:rsid w:val="005A25D4"/>
    <w:rsid w:val="005A5CD7"/>
    <w:rsid w:val="005A61B4"/>
    <w:rsid w:val="005B08BD"/>
    <w:rsid w:val="005B1319"/>
    <w:rsid w:val="005B1486"/>
    <w:rsid w:val="005B2931"/>
    <w:rsid w:val="005B4555"/>
    <w:rsid w:val="005B51FD"/>
    <w:rsid w:val="005B5905"/>
    <w:rsid w:val="005B64E3"/>
    <w:rsid w:val="005B7FCE"/>
    <w:rsid w:val="005C0D96"/>
    <w:rsid w:val="005C1CF7"/>
    <w:rsid w:val="005C1E87"/>
    <w:rsid w:val="005C25ED"/>
    <w:rsid w:val="005C58B6"/>
    <w:rsid w:val="005C6C69"/>
    <w:rsid w:val="005C6F36"/>
    <w:rsid w:val="005C7489"/>
    <w:rsid w:val="005D1739"/>
    <w:rsid w:val="005D1891"/>
    <w:rsid w:val="005D3894"/>
    <w:rsid w:val="005D3D20"/>
    <w:rsid w:val="005D3F38"/>
    <w:rsid w:val="005D4C10"/>
    <w:rsid w:val="005D5BB4"/>
    <w:rsid w:val="005D6931"/>
    <w:rsid w:val="005D6CEB"/>
    <w:rsid w:val="005D78D0"/>
    <w:rsid w:val="005D7D6D"/>
    <w:rsid w:val="005E0BA2"/>
    <w:rsid w:val="005E27DA"/>
    <w:rsid w:val="005E3660"/>
    <w:rsid w:val="005E395A"/>
    <w:rsid w:val="005E460B"/>
    <w:rsid w:val="005F7184"/>
    <w:rsid w:val="005F71E0"/>
    <w:rsid w:val="005F7812"/>
    <w:rsid w:val="006011DC"/>
    <w:rsid w:val="00601BF1"/>
    <w:rsid w:val="00604C36"/>
    <w:rsid w:val="006052D6"/>
    <w:rsid w:val="006066D0"/>
    <w:rsid w:val="0060674F"/>
    <w:rsid w:val="00607A22"/>
    <w:rsid w:val="00607D9F"/>
    <w:rsid w:val="00610351"/>
    <w:rsid w:val="00611D8E"/>
    <w:rsid w:val="0061348C"/>
    <w:rsid w:val="00613B4F"/>
    <w:rsid w:val="0061641D"/>
    <w:rsid w:val="00616687"/>
    <w:rsid w:val="00617BE9"/>
    <w:rsid w:val="006209A3"/>
    <w:rsid w:val="00621D77"/>
    <w:rsid w:val="0062369A"/>
    <w:rsid w:val="00625B5E"/>
    <w:rsid w:val="00627AC9"/>
    <w:rsid w:val="006342B5"/>
    <w:rsid w:val="00634522"/>
    <w:rsid w:val="006368CB"/>
    <w:rsid w:val="00636D5C"/>
    <w:rsid w:val="00636E58"/>
    <w:rsid w:val="0064072B"/>
    <w:rsid w:val="006417C1"/>
    <w:rsid w:val="00642984"/>
    <w:rsid w:val="00643037"/>
    <w:rsid w:val="006437EA"/>
    <w:rsid w:val="00644221"/>
    <w:rsid w:val="00644694"/>
    <w:rsid w:val="00644BEC"/>
    <w:rsid w:val="00645789"/>
    <w:rsid w:val="00645CAF"/>
    <w:rsid w:val="00651870"/>
    <w:rsid w:val="00653C9C"/>
    <w:rsid w:val="00655016"/>
    <w:rsid w:val="00660B89"/>
    <w:rsid w:val="00662149"/>
    <w:rsid w:val="00663487"/>
    <w:rsid w:val="00663CD6"/>
    <w:rsid w:val="00665B70"/>
    <w:rsid w:val="006677BF"/>
    <w:rsid w:val="00667804"/>
    <w:rsid w:val="00667A6A"/>
    <w:rsid w:val="00672B21"/>
    <w:rsid w:val="00674F70"/>
    <w:rsid w:val="006764F8"/>
    <w:rsid w:val="00676721"/>
    <w:rsid w:val="00680017"/>
    <w:rsid w:val="00681912"/>
    <w:rsid w:val="006857FA"/>
    <w:rsid w:val="00685AA0"/>
    <w:rsid w:val="0068625E"/>
    <w:rsid w:val="00686CC2"/>
    <w:rsid w:val="00687176"/>
    <w:rsid w:val="0068770C"/>
    <w:rsid w:val="00690043"/>
    <w:rsid w:val="00690C1E"/>
    <w:rsid w:val="00690F02"/>
    <w:rsid w:val="00691E32"/>
    <w:rsid w:val="0069255C"/>
    <w:rsid w:val="006928CD"/>
    <w:rsid w:val="00692DCA"/>
    <w:rsid w:val="00693E38"/>
    <w:rsid w:val="00694E64"/>
    <w:rsid w:val="006951EA"/>
    <w:rsid w:val="00695317"/>
    <w:rsid w:val="0069546E"/>
    <w:rsid w:val="006976F1"/>
    <w:rsid w:val="00697B6E"/>
    <w:rsid w:val="006A0086"/>
    <w:rsid w:val="006A1FBE"/>
    <w:rsid w:val="006A2AA7"/>
    <w:rsid w:val="006A2CF5"/>
    <w:rsid w:val="006A2ED6"/>
    <w:rsid w:val="006A39A2"/>
    <w:rsid w:val="006A3C28"/>
    <w:rsid w:val="006A45D8"/>
    <w:rsid w:val="006A665F"/>
    <w:rsid w:val="006A6948"/>
    <w:rsid w:val="006B1145"/>
    <w:rsid w:val="006B1266"/>
    <w:rsid w:val="006B1302"/>
    <w:rsid w:val="006B18C6"/>
    <w:rsid w:val="006B1A8E"/>
    <w:rsid w:val="006B453F"/>
    <w:rsid w:val="006B4807"/>
    <w:rsid w:val="006B5806"/>
    <w:rsid w:val="006B6225"/>
    <w:rsid w:val="006B7019"/>
    <w:rsid w:val="006C1372"/>
    <w:rsid w:val="006C3BF8"/>
    <w:rsid w:val="006C4297"/>
    <w:rsid w:val="006C4DFF"/>
    <w:rsid w:val="006C5066"/>
    <w:rsid w:val="006C57A3"/>
    <w:rsid w:val="006C6737"/>
    <w:rsid w:val="006C6A30"/>
    <w:rsid w:val="006D54B7"/>
    <w:rsid w:val="006D5715"/>
    <w:rsid w:val="006D6B6D"/>
    <w:rsid w:val="006E192C"/>
    <w:rsid w:val="006E30AB"/>
    <w:rsid w:val="006E452F"/>
    <w:rsid w:val="006E4D9A"/>
    <w:rsid w:val="006E55FD"/>
    <w:rsid w:val="006E7FF8"/>
    <w:rsid w:val="006F0D42"/>
    <w:rsid w:val="006F236F"/>
    <w:rsid w:val="006F37B7"/>
    <w:rsid w:val="006F4DB9"/>
    <w:rsid w:val="006F4F8A"/>
    <w:rsid w:val="006F5EA4"/>
    <w:rsid w:val="006F67E2"/>
    <w:rsid w:val="006F7C16"/>
    <w:rsid w:val="00700BF5"/>
    <w:rsid w:val="007011DC"/>
    <w:rsid w:val="00702416"/>
    <w:rsid w:val="007042E8"/>
    <w:rsid w:val="007047BD"/>
    <w:rsid w:val="007056B7"/>
    <w:rsid w:val="007066D9"/>
    <w:rsid w:val="00706C48"/>
    <w:rsid w:val="00706EF8"/>
    <w:rsid w:val="00711D62"/>
    <w:rsid w:val="0071208C"/>
    <w:rsid w:val="0071236E"/>
    <w:rsid w:val="00712FB8"/>
    <w:rsid w:val="00713043"/>
    <w:rsid w:val="00713715"/>
    <w:rsid w:val="00713BD1"/>
    <w:rsid w:val="00714CF5"/>
    <w:rsid w:val="0071546F"/>
    <w:rsid w:val="0071573D"/>
    <w:rsid w:val="00715E96"/>
    <w:rsid w:val="007162A5"/>
    <w:rsid w:val="00717099"/>
    <w:rsid w:val="0071743B"/>
    <w:rsid w:val="00717B5D"/>
    <w:rsid w:val="00722121"/>
    <w:rsid w:val="00722286"/>
    <w:rsid w:val="00723DEB"/>
    <w:rsid w:val="00724013"/>
    <w:rsid w:val="00726871"/>
    <w:rsid w:val="00726C7E"/>
    <w:rsid w:val="00726CC0"/>
    <w:rsid w:val="007303A9"/>
    <w:rsid w:val="007311F7"/>
    <w:rsid w:val="00731721"/>
    <w:rsid w:val="007321C9"/>
    <w:rsid w:val="00733A16"/>
    <w:rsid w:val="00734C1D"/>
    <w:rsid w:val="0074015E"/>
    <w:rsid w:val="007406CD"/>
    <w:rsid w:val="007412E3"/>
    <w:rsid w:val="00741307"/>
    <w:rsid w:val="00741685"/>
    <w:rsid w:val="007429E0"/>
    <w:rsid w:val="007436A3"/>
    <w:rsid w:val="007472F0"/>
    <w:rsid w:val="00747ED4"/>
    <w:rsid w:val="007506A9"/>
    <w:rsid w:val="00750833"/>
    <w:rsid w:val="00750B25"/>
    <w:rsid w:val="00750F89"/>
    <w:rsid w:val="00752593"/>
    <w:rsid w:val="00754C3B"/>
    <w:rsid w:val="007553CD"/>
    <w:rsid w:val="00757026"/>
    <w:rsid w:val="00757857"/>
    <w:rsid w:val="00766491"/>
    <w:rsid w:val="0077369C"/>
    <w:rsid w:val="00774293"/>
    <w:rsid w:val="00775854"/>
    <w:rsid w:val="00775AB8"/>
    <w:rsid w:val="007769F3"/>
    <w:rsid w:val="007770A8"/>
    <w:rsid w:val="007772DF"/>
    <w:rsid w:val="00777DB5"/>
    <w:rsid w:val="00782200"/>
    <w:rsid w:val="0078223B"/>
    <w:rsid w:val="0078392A"/>
    <w:rsid w:val="00784B6F"/>
    <w:rsid w:val="00790414"/>
    <w:rsid w:val="00790987"/>
    <w:rsid w:val="007912A9"/>
    <w:rsid w:val="0079198B"/>
    <w:rsid w:val="00791BA5"/>
    <w:rsid w:val="007920E2"/>
    <w:rsid w:val="00792BD8"/>
    <w:rsid w:val="0079390E"/>
    <w:rsid w:val="0079545A"/>
    <w:rsid w:val="00795E1F"/>
    <w:rsid w:val="00796A0A"/>
    <w:rsid w:val="00797371"/>
    <w:rsid w:val="007A090B"/>
    <w:rsid w:val="007A382F"/>
    <w:rsid w:val="007B0E96"/>
    <w:rsid w:val="007B18BB"/>
    <w:rsid w:val="007B22C8"/>
    <w:rsid w:val="007B28F3"/>
    <w:rsid w:val="007B2F12"/>
    <w:rsid w:val="007B346F"/>
    <w:rsid w:val="007B6C0F"/>
    <w:rsid w:val="007C0C86"/>
    <w:rsid w:val="007C123A"/>
    <w:rsid w:val="007C127A"/>
    <w:rsid w:val="007C142E"/>
    <w:rsid w:val="007C270C"/>
    <w:rsid w:val="007C5CD8"/>
    <w:rsid w:val="007C71A0"/>
    <w:rsid w:val="007C763E"/>
    <w:rsid w:val="007D0DFC"/>
    <w:rsid w:val="007D106F"/>
    <w:rsid w:val="007D18AC"/>
    <w:rsid w:val="007D3006"/>
    <w:rsid w:val="007D3AB9"/>
    <w:rsid w:val="007D406C"/>
    <w:rsid w:val="007D495B"/>
    <w:rsid w:val="007D5AC8"/>
    <w:rsid w:val="007D72B3"/>
    <w:rsid w:val="007D7300"/>
    <w:rsid w:val="007E1D6A"/>
    <w:rsid w:val="007E2748"/>
    <w:rsid w:val="007E2DE6"/>
    <w:rsid w:val="007E4CC6"/>
    <w:rsid w:val="007E4F0F"/>
    <w:rsid w:val="007E5086"/>
    <w:rsid w:val="007E5900"/>
    <w:rsid w:val="007E729C"/>
    <w:rsid w:val="007E7D61"/>
    <w:rsid w:val="007F2ADE"/>
    <w:rsid w:val="007F34A8"/>
    <w:rsid w:val="007F7A9B"/>
    <w:rsid w:val="00802269"/>
    <w:rsid w:val="008026D9"/>
    <w:rsid w:val="00803414"/>
    <w:rsid w:val="00804330"/>
    <w:rsid w:val="00804F6F"/>
    <w:rsid w:val="00806611"/>
    <w:rsid w:val="00807777"/>
    <w:rsid w:val="008104A9"/>
    <w:rsid w:val="00814C71"/>
    <w:rsid w:val="00815C01"/>
    <w:rsid w:val="00816E67"/>
    <w:rsid w:val="00817745"/>
    <w:rsid w:val="008201C5"/>
    <w:rsid w:val="0082179E"/>
    <w:rsid w:val="0082451E"/>
    <w:rsid w:val="0082592D"/>
    <w:rsid w:val="008260BD"/>
    <w:rsid w:val="00827141"/>
    <w:rsid w:val="008274AB"/>
    <w:rsid w:val="00827BB8"/>
    <w:rsid w:val="00832894"/>
    <w:rsid w:val="00833611"/>
    <w:rsid w:val="0083381B"/>
    <w:rsid w:val="00833951"/>
    <w:rsid w:val="00835EA1"/>
    <w:rsid w:val="00836844"/>
    <w:rsid w:val="00836FFC"/>
    <w:rsid w:val="008370DF"/>
    <w:rsid w:val="008400DF"/>
    <w:rsid w:val="00844804"/>
    <w:rsid w:val="00844ABA"/>
    <w:rsid w:val="00845224"/>
    <w:rsid w:val="00845817"/>
    <w:rsid w:val="00847BC0"/>
    <w:rsid w:val="008501E8"/>
    <w:rsid w:val="0085022D"/>
    <w:rsid w:val="00850465"/>
    <w:rsid w:val="00850859"/>
    <w:rsid w:val="00850FD8"/>
    <w:rsid w:val="00851902"/>
    <w:rsid w:val="008528BB"/>
    <w:rsid w:val="00856677"/>
    <w:rsid w:val="00861520"/>
    <w:rsid w:val="00863E7C"/>
    <w:rsid w:val="00864510"/>
    <w:rsid w:val="00864D51"/>
    <w:rsid w:val="00864FB0"/>
    <w:rsid w:val="00865CAF"/>
    <w:rsid w:val="008675D6"/>
    <w:rsid w:val="00867D34"/>
    <w:rsid w:val="00871CD9"/>
    <w:rsid w:val="00871EE8"/>
    <w:rsid w:val="00874656"/>
    <w:rsid w:val="00876140"/>
    <w:rsid w:val="00877F3D"/>
    <w:rsid w:val="0088049D"/>
    <w:rsid w:val="008816B2"/>
    <w:rsid w:val="00881766"/>
    <w:rsid w:val="00881C27"/>
    <w:rsid w:val="00884B1B"/>
    <w:rsid w:val="00886DC7"/>
    <w:rsid w:val="00887ABD"/>
    <w:rsid w:val="00887C25"/>
    <w:rsid w:val="00890414"/>
    <w:rsid w:val="00893B1D"/>
    <w:rsid w:val="00894231"/>
    <w:rsid w:val="00894F5E"/>
    <w:rsid w:val="00895C4B"/>
    <w:rsid w:val="00896D42"/>
    <w:rsid w:val="00896E13"/>
    <w:rsid w:val="00896FF1"/>
    <w:rsid w:val="00897797"/>
    <w:rsid w:val="008A2915"/>
    <w:rsid w:val="008A2BBF"/>
    <w:rsid w:val="008A2C24"/>
    <w:rsid w:val="008A3B67"/>
    <w:rsid w:val="008A5FD5"/>
    <w:rsid w:val="008A607F"/>
    <w:rsid w:val="008A736E"/>
    <w:rsid w:val="008B0F00"/>
    <w:rsid w:val="008B4F52"/>
    <w:rsid w:val="008B685C"/>
    <w:rsid w:val="008B6872"/>
    <w:rsid w:val="008B7879"/>
    <w:rsid w:val="008C2DEB"/>
    <w:rsid w:val="008C3199"/>
    <w:rsid w:val="008C4216"/>
    <w:rsid w:val="008C4ADC"/>
    <w:rsid w:val="008C4FF8"/>
    <w:rsid w:val="008C5B50"/>
    <w:rsid w:val="008C5E21"/>
    <w:rsid w:val="008C5E7B"/>
    <w:rsid w:val="008C607E"/>
    <w:rsid w:val="008C7D08"/>
    <w:rsid w:val="008D1473"/>
    <w:rsid w:val="008D2020"/>
    <w:rsid w:val="008D2D20"/>
    <w:rsid w:val="008D3336"/>
    <w:rsid w:val="008D4783"/>
    <w:rsid w:val="008D5021"/>
    <w:rsid w:val="008D5AF3"/>
    <w:rsid w:val="008D6834"/>
    <w:rsid w:val="008E1175"/>
    <w:rsid w:val="008E2377"/>
    <w:rsid w:val="008E2670"/>
    <w:rsid w:val="008E27EC"/>
    <w:rsid w:val="008E2A10"/>
    <w:rsid w:val="008F07E0"/>
    <w:rsid w:val="008F23EF"/>
    <w:rsid w:val="008F3754"/>
    <w:rsid w:val="008F3B05"/>
    <w:rsid w:val="008F7975"/>
    <w:rsid w:val="00900F01"/>
    <w:rsid w:val="009011FE"/>
    <w:rsid w:val="00901A42"/>
    <w:rsid w:val="00903798"/>
    <w:rsid w:val="00905A0F"/>
    <w:rsid w:val="00905C86"/>
    <w:rsid w:val="009069D4"/>
    <w:rsid w:val="00906E9F"/>
    <w:rsid w:val="00907467"/>
    <w:rsid w:val="00911591"/>
    <w:rsid w:val="0091379C"/>
    <w:rsid w:val="0091474B"/>
    <w:rsid w:val="00914A6C"/>
    <w:rsid w:val="009164FA"/>
    <w:rsid w:val="00917C0C"/>
    <w:rsid w:val="009208F4"/>
    <w:rsid w:val="0092098B"/>
    <w:rsid w:val="00920A6F"/>
    <w:rsid w:val="009212F3"/>
    <w:rsid w:val="009228FB"/>
    <w:rsid w:val="00924FCC"/>
    <w:rsid w:val="00926364"/>
    <w:rsid w:val="00930738"/>
    <w:rsid w:val="00930877"/>
    <w:rsid w:val="00930B83"/>
    <w:rsid w:val="0093157E"/>
    <w:rsid w:val="009315D8"/>
    <w:rsid w:val="00931D4E"/>
    <w:rsid w:val="00932A8F"/>
    <w:rsid w:val="00933ADF"/>
    <w:rsid w:val="00933B91"/>
    <w:rsid w:val="00933D7D"/>
    <w:rsid w:val="00934C59"/>
    <w:rsid w:val="009354E1"/>
    <w:rsid w:val="009359FC"/>
    <w:rsid w:val="009372D1"/>
    <w:rsid w:val="00945266"/>
    <w:rsid w:val="00947DF3"/>
    <w:rsid w:val="009519FE"/>
    <w:rsid w:val="00951B6D"/>
    <w:rsid w:val="00952955"/>
    <w:rsid w:val="009531B6"/>
    <w:rsid w:val="00953E85"/>
    <w:rsid w:val="009545C3"/>
    <w:rsid w:val="0095577A"/>
    <w:rsid w:val="00957CAF"/>
    <w:rsid w:val="00962E5F"/>
    <w:rsid w:val="00963868"/>
    <w:rsid w:val="0096415F"/>
    <w:rsid w:val="00965F0A"/>
    <w:rsid w:val="00965F12"/>
    <w:rsid w:val="0096691D"/>
    <w:rsid w:val="00967ECE"/>
    <w:rsid w:val="00975CA4"/>
    <w:rsid w:val="00976135"/>
    <w:rsid w:val="009770E7"/>
    <w:rsid w:val="0098066D"/>
    <w:rsid w:val="00982AF0"/>
    <w:rsid w:val="00983905"/>
    <w:rsid w:val="009847F9"/>
    <w:rsid w:val="00985C72"/>
    <w:rsid w:val="0099584C"/>
    <w:rsid w:val="00995E09"/>
    <w:rsid w:val="00995EDA"/>
    <w:rsid w:val="009969D4"/>
    <w:rsid w:val="009A095F"/>
    <w:rsid w:val="009A0C96"/>
    <w:rsid w:val="009A0CFD"/>
    <w:rsid w:val="009A0F54"/>
    <w:rsid w:val="009A4DEA"/>
    <w:rsid w:val="009A55D0"/>
    <w:rsid w:val="009A585E"/>
    <w:rsid w:val="009A5FAA"/>
    <w:rsid w:val="009A7A49"/>
    <w:rsid w:val="009B18C4"/>
    <w:rsid w:val="009B2DBE"/>
    <w:rsid w:val="009B3AA7"/>
    <w:rsid w:val="009B421D"/>
    <w:rsid w:val="009B43B8"/>
    <w:rsid w:val="009B5638"/>
    <w:rsid w:val="009B5849"/>
    <w:rsid w:val="009B6BB1"/>
    <w:rsid w:val="009B78B9"/>
    <w:rsid w:val="009C37A3"/>
    <w:rsid w:val="009C4A66"/>
    <w:rsid w:val="009C4C02"/>
    <w:rsid w:val="009C4CB9"/>
    <w:rsid w:val="009C644C"/>
    <w:rsid w:val="009C75E3"/>
    <w:rsid w:val="009C7B68"/>
    <w:rsid w:val="009D00E5"/>
    <w:rsid w:val="009D028B"/>
    <w:rsid w:val="009D05D6"/>
    <w:rsid w:val="009D3A20"/>
    <w:rsid w:val="009D45CF"/>
    <w:rsid w:val="009D632A"/>
    <w:rsid w:val="009D7B8C"/>
    <w:rsid w:val="009D7EFC"/>
    <w:rsid w:val="009D7FE1"/>
    <w:rsid w:val="009E0F41"/>
    <w:rsid w:val="009E17EA"/>
    <w:rsid w:val="009E1A52"/>
    <w:rsid w:val="009E33EE"/>
    <w:rsid w:val="009E47BB"/>
    <w:rsid w:val="009E47DE"/>
    <w:rsid w:val="009E78CD"/>
    <w:rsid w:val="009F17D5"/>
    <w:rsid w:val="009F1B05"/>
    <w:rsid w:val="009F2AA7"/>
    <w:rsid w:val="009F329D"/>
    <w:rsid w:val="009F5787"/>
    <w:rsid w:val="009F5D82"/>
    <w:rsid w:val="009F719F"/>
    <w:rsid w:val="00A008C8"/>
    <w:rsid w:val="00A00D45"/>
    <w:rsid w:val="00A01510"/>
    <w:rsid w:val="00A01C68"/>
    <w:rsid w:val="00A0288B"/>
    <w:rsid w:val="00A0435A"/>
    <w:rsid w:val="00A055E6"/>
    <w:rsid w:val="00A07336"/>
    <w:rsid w:val="00A10214"/>
    <w:rsid w:val="00A107AF"/>
    <w:rsid w:val="00A1118A"/>
    <w:rsid w:val="00A1254A"/>
    <w:rsid w:val="00A1281D"/>
    <w:rsid w:val="00A15157"/>
    <w:rsid w:val="00A15253"/>
    <w:rsid w:val="00A1552D"/>
    <w:rsid w:val="00A262A6"/>
    <w:rsid w:val="00A270C0"/>
    <w:rsid w:val="00A310F0"/>
    <w:rsid w:val="00A314E1"/>
    <w:rsid w:val="00A316DF"/>
    <w:rsid w:val="00A323A5"/>
    <w:rsid w:val="00A33540"/>
    <w:rsid w:val="00A337AF"/>
    <w:rsid w:val="00A34CA3"/>
    <w:rsid w:val="00A363E2"/>
    <w:rsid w:val="00A364F5"/>
    <w:rsid w:val="00A37898"/>
    <w:rsid w:val="00A37FA6"/>
    <w:rsid w:val="00A40C19"/>
    <w:rsid w:val="00A427D3"/>
    <w:rsid w:val="00A435B4"/>
    <w:rsid w:val="00A43A08"/>
    <w:rsid w:val="00A45CAF"/>
    <w:rsid w:val="00A471AF"/>
    <w:rsid w:val="00A51785"/>
    <w:rsid w:val="00A51958"/>
    <w:rsid w:val="00A52710"/>
    <w:rsid w:val="00A55E14"/>
    <w:rsid w:val="00A571F6"/>
    <w:rsid w:val="00A601DC"/>
    <w:rsid w:val="00A60213"/>
    <w:rsid w:val="00A602A0"/>
    <w:rsid w:val="00A606BD"/>
    <w:rsid w:val="00A6270B"/>
    <w:rsid w:val="00A62780"/>
    <w:rsid w:val="00A63372"/>
    <w:rsid w:val="00A634B5"/>
    <w:rsid w:val="00A63C9A"/>
    <w:rsid w:val="00A66981"/>
    <w:rsid w:val="00A70E8A"/>
    <w:rsid w:val="00A736C7"/>
    <w:rsid w:val="00A73734"/>
    <w:rsid w:val="00A74F37"/>
    <w:rsid w:val="00A813EC"/>
    <w:rsid w:val="00A81C72"/>
    <w:rsid w:val="00A83BAC"/>
    <w:rsid w:val="00A83D15"/>
    <w:rsid w:val="00A83DF9"/>
    <w:rsid w:val="00A91AF3"/>
    <w:rsid w:val="00A92D7F"/>
    <w:rsid w:val="00A93223"/>
    <w:rsid w:val="00A933AA"/>
    <w:rsid w:val="00A936D0"/>
    <w:rsid w:val="00A9440D"/>
    <w:rsid w:val="00A94DE9"/>
    <w:rsid w:val="00A95883"/>
    <w:rsid w:val="00A967EE"/>
    <w:rsid w:val="00A974E8"/>
    <w:rsid w:val="00A97EB6"/>
    <w:rsid w:val="00AA05C4"/>
    <w:rsid w:val="00AA1B24"/>
    <w:rsid w:val="00AA2D58"/>
    <w:rsid w:val="00AA470C"/>
    <w:rsid w:val="00AA4A0E"/>
    <w:rsid w:val="00AA59A1"/>
    <w:rsid w:val="00AA6F01"/>
    <w:rsid w:val="00AA758F"/>
    <w:rsid w:val="00AB00D4"/>
    <w:rsid w:val="00AB11FB"/>
    <w:rsid w:val="00AB4C43"/>
    <w:rsid w:val="00AB52C7"/>
    <w:rsid w:val="00AB5399"/>
    <w:rsid w:val="00AC10A7"/>
    <w:rsid w:val="00AC11FF"/>
    <w:rsid w:val="00AC1B0C"/>
    <w:rsid w:val="00AC3D4B"/>
    <w:rsid w:val="00AC496F"/>
    <w:rsid w:val="00AC67AE"/>
    <w:rsid w:val="00AC6835"/>
    <w:rsid w:val="00AC7CDA"/>
    <w:rsid w:val="00AC7EF6"/>
    <w:rsid w:val="00AD47FE"/>
    <w:rsid w:val="00AD48BB"/>
    <w:rsid w:val="00AE0244"/>
    <w:rsid w:val="00AE2A12"/>
    <w:rsid w:val="00AE2A7F"/>
    <w:rsid w:val="00AF00F9"/>
    <w:rsid w:val="00AF25B1"/>
    <w:rsid w:val="00AF28A1"/>
    <w:rsid w:val="00AF380A"/>
    <w:rsid w:val="00AF4060"/>
    <w:rsid w:val="00AF4AED"/>
    <w:rsid w:val="00AF5AAE"/>
    <w:rsid w:val="00AF7407"/>
    <w:rsid w:val="00AF7882"/>
    <w:rsid w:val="00B03602"/>
    <w:rsid w:val="00B04277"/>
    <w:rsid w:val="00B056D0"/>
    <w:rsid w:val="00B0697E"/>
    <w:rsid w:val="00B07B5E"/>
    <w:rsid w:val="00B17FCE"/>
    <w:rsid w:val="00B20C45"/>
    <w:rsid w:val="00B23442"/>
    <w:rsid w:val="00B23E7F"/>
    <w:rsid w:val="00B253DB"/>
    <w:rsid w:val="00B277DC"/>
    <w:rsid w:val="00B27A91"/>
    <w:rsid w:val="00B3026D"/>
    <w:rsid w:val="00B3131A"/>
    <w:rsid w:val="00B323BE"/>
    <w:rsid w:val="00B32D42"/>
    <w:rsid w:val="00B33B97"/>
    <w:rsid w:val="00B343BD"/>
    <w:rsid w:val="00B35A0E"/>
    <w:rsid w:val="00B3671F"/>
    <w:rsid w:val="00B37A0E"/>
    <w:rsid w:val="00B37E6F"/>
    <w:rsid w:val="00B42FF8"/>
    <w:rsid w:val="00B43368"/>
    <w:rsid w:val="00B4552A"/>
    <w:rsid w:val="00B45E88"/>
    <w:rsid w:val="00B47B24"/>
    <w:rsid w:val="00B50CC4"/>
    <w:rsid w:val="00B52976"/>
    <w:rsid w:val="00B52E0F"/>
    <w:rsid w:val="00B54851"/>
    <w:rsid w:val="00B55B9C"/>
    <w:rsid w:val="00B5627A"/>
    <w:rsid w:val="00B56D13"/>
    <w:rsid w:val="00B5760A"/>
    <w:rsid w:val="00B61AF3"/>
    <w:rsid w:val="00B64139"/>
    <w:rsid w:val="00B6457B"/>
    <w:rsid w:val="00B65FF4"/>
    <w:rsid w:val="00B66E85"/>
    <w:rsid w:val="00B678F7"/>
    <w:rsid w:val="00B76B8F"/>
    <w:rsid w:val="00B7717E"/>
    <w:rsid w:val="00B77916"/>
    <w:rsid w:val="00B83F16"/>
    <w:rsid w:val="00B84F74"/>
    <w:rsid w:val="00B86167"/>
    <w:rsid w:val="00B8707A"/>
    <w:rsid w:val="00B876F1"/>
    <w:rsid w:val="00B87AB3"/>
    <w:rsid w:val="00B9212B"/>
    <w:rsid w:val="00B93F95"/>
    <w:rsid w:val="00B94CE0"/>
    <w:rsid w:val="00B94E86"/>
    <w:rsid w:val="00B95E46"/>
    <w:rsid w:val="00BA0ABD"/>
    <w:rsid w:val="00BA15F6"/>
    <w:rsid w:val="00BA2138"/>
    <w:rsid w:val="00BA2287"/>
    <w:rsid w:val="00BA3B97"/>
    <w:rsid w:val="00BA58D3"/>
    <w:rsid w:val="00BA5EF9"/>
    <w:rsid w:val="00BA6432"/>
    <w:rsid w:val="00BB1BBB"/>
    <w:rsid w:val="00BB3DF8"/>
    <w:rsid w:val="00BB54E2"/>
    <w:rsid w:val="00BB554C"/>
    <w:rsid w:val="00BB7169"/>
    <w:rsid w:val="00BC0B7D"/>
    <w:rsid w:val="00BC33DC"/>
    <w:rsid w:val="00BC3E23"/>
    <w:rsid w:val="00BC4CA3"/>
    <w:rsid w:val="00BC5169"/>
    <w:rsid w:val="00BC6E7B"/>
    <w:rsid w:val="00BC75FF"/>
    <w:rsid w:val="00BD0C1E"/>
    <w:rsid w:val="00BD205D"/>
    <w:rsid w:val="00BD354F"/>
    <w:rsid w:val="00BD512D"/>
    <w:rsid w:val="00BD53DC"/>
    <w:rsid w:val="00BD5862"/>
    <w:rsid w:val="00BD6040"/>
    <w:rsid w:val="00BD7704"/>
    <w:rsid w:val="00BE01AF"/>
    <w:rsid w:val="00BE08E0"/>
    <w:rsid w:val="00BE175B"/>
    <w:rsid w:val="00BE46A4"/>
    <w:rsid w:val="00BE50A9"/>
    <w:rsid w:val="00BE590C"/>
    <w:rsid w:val="00BE5F3A"/>
    <w:rsid w:val="00BE653F"/>
    <w:rsid w:val="00BE6889"/>
    <w:rsid w:val="00BE6E13"/>
    <w:rsid w:val="00BF0FF9"/>
    <w:rsid w:val="00BF2549"/>
    <w:rsid w:val="00BF26A1"/>
    <w:rsid w:val="00BF2F26"/>
    <w:rsid w:val="00BF3139"/>
    <w:rsid w:val="00BF3888"/>
    <w:rsid w:val="00BF3914"/>
    <w:rsid w:val="00C004A3"/>
    <w:rsid w:val="00C00607"/>
    <w:rsid w:val="00C008F4"/>
    <w:rsid w:val="00C00FD9"/>
    <w:rsid w:val="00C0171F"/>
    <w:rsid w:val="00C04B82"/>
    <w:rsid w:val="00C06664"/>
    <w:rsid w:val="00C0694C"/>
    <w:rsid w:val="00C102D5"/>
    <w:rsid w:val="00C1086F"/>
    <w:rsid w:val="00C10B07"/>
    <w:rsid w:val="00C11A81"/>
    <w:rsid w:val="00C11B88"/>
    <w:rsid w:val="00C12164"/>
    <w:rsid w:val="00C15B34"/>
    <w:rsid w:val="00C15EB0"/>
    <w:rsid w:val="00C1613D"/>
    <w:rsid w:val="00C16F9C"/>
    <w:rsid w:val="00C179FA"/>
    <w:rsid w:val="00C24C86"/>
    <w:rsid w:val="00C25802"/>
    <w:rsid w:val="00C26B21"/>
    <w:rsid w:val="00C26E9D"/>
    <w:rsid w:val="00C272D5"/>
    <w:rsid w:val="00C276A2"/>
    <w:rsid w:val="00C27740"/>
    <w:rsid w:val="00C27B4C"/>
    <w:rsid w:val="00C313B4"/>
    <w:rsid w:val="00C33E68"/>
    <w:rsid w:val="00C34515"/>
    <w:rsid w:val="00C34621"/>
    <w:rsid w:val="00C400A2"/>
    <w:rsid w:val="00C40670"/>
    <w:rsid w:val="00C408CE"/>
    <w:rsid w:val="00C40D28"/>
    <w:rsid w:val="00C41358"/>
    <w:rsid w:val="00C415D6"/>
    <w:rsid w:val="00C41A4C"/>
    <w:rsid w:val="00C469F2"/>
    <w:rsid w:val="00C510CB"/>
    <w:rsid w:val="00C510CE"/>
    <w:rsid w:val="00C517B1"/>
    <w:rsid w:val="00C52644"/>
    <w:rsid w:val="00C531D1"/>
    <w:rsid w:val="00C56AE3"/>
    <w:rsid w:val="00C57DAC"/>
    <w:rsid w:val="00C6282E"/>
    <w:rsid w:val="00C637FA"/>
    <w:rsid w:val="00C640EB"/>
    <w:rsid w:val="00C65FC2"/>
    <w:rsid w:val="00C6700C"/>
    <w:rsid w:val="00C71515"/>
    <w:rsid w:val="00C721AF"/>
    <w:rsid w:val="00C73C56"/>
    <w:rsid w:val="00C749E2"/>
    <w:rsid w:val="00C74EEE"/>
    <w:rsid w:val="00C80148"/>
    <w:rsid w:val="00C8149E"/>
    <w:rsid w:val="00C840D9"/>
    <w:rsid w:val="00C849AE"/>
    <w:rsid w:val="00C8552F"/>
    <w:rsid w:val="00C86669"/>
    <w:rsid w:val="00C876B6"/>
    <w:rsid w:val="00C911F3"/>
    <w:rsid w:val="00C920F2"/>
    <w:rsid w:val="00C92426"/>
    <w:rsid w:val="00C93589"/>
    <w:rsid w:val="00C93921"/>
    <w:rsid w:val="00C9595F"/>
    <w:rsid w:val="00C96AB8"/>
    <w:rsid w:val="00CA092D"/>
    <w:rsid w:val="00CA1447"/>
    <w:rsid w:val="00CA16BC"/>
    <w:rsid w:val="00CB0134"/>
    <w:rsid w:val="00CB1966"/>
    <w:rsid w:val="00CB1E1F"/>
    <w:rsid w:val="00CB2EF9"/>
    <w:rsid w:val="00CB330A"/>
    <w:rsid w:val="00CB3A0A"/>
    <w:rsid w:val="00CB3ADF"/>
    <w:rsid w:val="00CB46A8"/>
    <w:rsid w:val="00CB69CE"/>
    <w:rsid w:val="00CB7FD0"/>
    <w:rsid w:val="00CC1A21"/>
    <w:rsid w:val="00CC2106"/>
    <w:rsid w:val="00CC4D59"/>
    <w:rsid w:val="00CC4E20"/>
    <w:rsid w:val="00CC628E"/>
    <w:rsid w:val="00CC6F19"/>
    <w:rsid w:val="00CD047F"/>
    <w:rsid w:val="00CD10BD"/>
    <w:rsid w:val="00CD1342"/>
    <w:rsid w:val="00CD1EEE"/>
    <w:rsid w:val="00CD3D97"/>
    <w:rsid w:val="00CD3DC5"/>
    <w:rsid w:val="00CD55CE"/>
    <w:rsid w:val="00CD632E"/>
    <w:rsid w:val="00CD66FB"/>
    <w:rsid w:val="00CD6715"/>
    <w:rsid w:val="00CD7B8B"/>
    <w:rsid w:val="00CE0BC2"/>
    <w:rsid w:val="00CE2D95"/>
    <w:rsid w:val="00CE33CB"/>
    <w:rsid w:val="00CE5354"/>
    <w:rsid w:val="00CE552B"/>
    <w:rsid w:val="00CE6B29"/>
    <w:rsid w:val="00CE7CAF"/>
    <w:rsid w:val="00CF051A"/>
    <w:rsid w:val="00CF143C"/>
    <w:rsid w:val="00CF23CD"/>
    <w:rsid w:val="00CF2BAC"/>
    <w:rsid w:val="00CF3230"/>
    <w:rsid w:val="00D01639"/>
    <w:rsid w:val="00D02029"/>
    <w:rsid w:val="00D0256B"/>
    <w:rsid w:val="00D03111"/>
    <w:rsid w:val="00D038DA"/>
    <w:rsid w:val="00D0481B"/>
    <w:rsid w:val="00D04E06"/>
    <w:rsid w:val="00D06A5A"/>
    <w:rsid w:val="00D075DF"/>
    <w:rsid w:val="00D128AF"/>
    <w:rsid w:val="00D12D61"/>
    <w:rsid w:val="00D1344B"/>
    <w:rsid w:val="00D13D30"/>
    <w:rsid w:val="00D1420C"/>
    <w:rsid w:val="00D148D2"/>
    <w:rsid w:val="00D14ADF"/>
    <w:rsid w:val="00D1553F"/>
    <w:rsid w:val="00D15FCC"/>
    <w:rsid w:val="00D161F3"/>
    <w:rsid w:val="00D17425"/>
    <w:rsid w:val="00D17A2D"/>
    <w:rsid w:val="00D17AB6"/>
    <w:rsid w:val="00D20D0C"/>
    <w:rsid w:val="00D21DB2"/>
    <w:rsid w:val="00D237D2"/>
    <w:rsid w:val="00D24688"/>
    <w:rsid w:val="00D2560A"/>
    <w:rsid w:val="00D26C31"/>
    <w:rsid w:val="00D32C8F"/>
    <w:rsid w:val="00D35BFB"/>
    <w:rsid w:val="00D375EB"/>
    <w:rsid w:val="00D37850"/>
    <w:rsid w:val="00D40B32"/>
    <w:rsid w:val="00D40ED9"/>
    <w:rsid w:val="00D417FA"/>
    <w:rsid w:val="00D4357F"/>
    <w:rsid w:val="00D442EF"/>
    <w:rsid w:val="00D44CE4"/>
    <w:rsid w:val="00D45215"/>
    <w:rsid w:val="00D50C63"/>
    <w:rsid w:val="00D518DD"/>
    <w:rsid w:val="00D51A5E"/>
    <w:rsid w:val="00D51BC8"/>
    <w:rsid w:val="00D52855"/>
    <w:rsid w:val="00D52CA6"/>
    <w:rsid w:val="00D52FD2"/>
    <w:rsid w:val="00D53FA3"/>
    <w:rsid w:val="00D54110"/>
    <w:rsid w:val="00D549F2"/>
    <w:rsid w:val="00D573DD"/>
    <w:rsid w:val="00D5756E"/>
    <w:rsid w:val="00D609D5"/>
    <w:rsid w:val="00D60E0B"/>
    <w:rsid w:val="00D61374"/>
    <w:rsid w:val="00D634E1"/>
    <w:rsid w:val="00D64823"/>
    <w:rsid w:val="00D70218"/>
    <w:rsid w:val="00D72813"/>
    <w:rsid w:val="00D7388A"/>
    <w:rsid w:val="00D74B3E"/>
    <w:rsid w:val="00D7565A"/>
    <w:rsid w:val="00D75AB1"/>
    <w:rsid w:val="00D80B70"/>
    <w:rsid w:val="00D822A2"/>
    <w:rsid w:val="00D85663"/>
    <w:rsid w:val="00D856E5"/>
    <w:rsid w:val="00D85A0C"/>
    <w:rsid w:val="00D87D92"/>
    <w:rsid w:val="00D9093F"/>
    <w:rsid w:val="00D910F2"/>
    <w:rsid w:val="00D912E4"/>
    <w:rsid w:val="00D92333"/>
    <w:rsid w:val="00D93311"/>
    <w:rsid w:val="00D93514"/>
    <w:rsid w:val="00D950FD"/>
    <w:rsid w:val="00D963F3"/>
    <w:rsid w:val="00D96710"/>
    <w:rsid w:val="00DA0E03"/>
    <w:rsid w:val="00DA1691"/>
    <w:rsid w:val="00DA2EB8"/>
    <w:rsid w:val="00DA6AD4"/>
    <w:rsid w:val="00DA72C4"/>
    <w:rsid w:val="00DA7A34"/>
    <w:rsid w:val="00DB154F"/>
    <w:rsid w:val="00DB2AAE"/>
    <w:rsid w:val="00DB40B7"/>
    <w:rsid w:val="00DB42C7"/>
    <w:rsid w:val="00DB4621"/>
    <w:rsid w:val="00DB51AB"/>
    <w:rsid w:val="00DB574D"/>
    <w:rsid w:val="00DB72C8"/>
    <w:rsid w:val="00DC170B"/>
    <w:rsid w:val="00DC2834"/>
    <w:rsid w:val="00DC3551"/>
    <w:rsid w:val="00DC4975"/>
    <w:rsid w:val="00DC5344"/>
    <w:rsid w:val="00DC6490"/>
    <w:rsid w:val="00DC75B5"/>
    <w:rsid w:val="00DC778D"/>
    <w:rsid w:val="00DD0321"/>
    <w:rsid w:val="00DD073D"/>
    <w:rsid w:val="00DD193C"/>
    <w:rsid w:val="00DD2962"/>
    <w:rsid w:val="00DD47B4"/>
    <w:rsid w:val="00DD490F"/>
    <w:rsid w:val="00DD4F2E"/>
    <w:rsid w:val="00DD6005"/>
    <w:rsid w:val="00DE042B"/>
    <w:rsid w:val="00DE0938"/>
    <w:rsid w:val="00DE2547"/>
    <w:rsid w:val="00DE259F"/>
    <w:rsid w:val="00DE2FB8"/>
    <w:rsid w:val="00DE5AEA"/>
    <w:rsid w:val="00DE6F79"/>
    <w:rsid w:val="00DE7071"/>
    <w:rsid w:val="00DE72FA"/>
    <w:rsid w:val="00DE7CE5"/>
    <w:rsid w:val="00DF30C5"/>
    <w:rsid w:val="00DF3FB9"/>
    <w:rsid w:val="00E0091C"/>
    <w:rsid w:val="00E00CF8"/>
    <w:rsid w:val="00E03359"/>
    <w:rsid w:val="00E04381"/>
    <w:rsid w:val="00E04D96"/>
    <w:rsid w:val="00E057D8"/>
    <w:rsid w:val="00E05ACE"/>
    <w:rsid w:val="00E060ED"/>
    <w:rsid w:val="00E06431"/>
    <w:rsid w:val="00E07AEB"/>
    <w:rsid w:val="00E100C8"/>
    <w:rsid w:val="00E10C89"/>
    <w:rsid w:val="00E114D4"/>
    <w:rsid w:val="00E1420C"/>
    <w:rsid w:val="00E21168"/>
    <w:rsid w:val="00E2142D"/>
    <w:rsid w:val="00E21529"/>
    <w:rsid w:val="00E22B9A"/>
    <w:rsid w:val="00E2633B"/>
    <w:rsid w:val="00E26CAF"/>
    <w:rsid w:val="00E27E9C"/>
    <w:rsid w:val="00E3089E"/>
    <w:rsid w:val="00E31176"/>
    <w:rsid w:val="00E313C5"/>
    <w:rsid w:val="00E31A0D"/>
    <w:rsid w:val="00E3415B"/>
    <w:rsid w:val="00E35D17"/>
    <w:rsid w:val="00E3770A"/>
    <w:rsid w:val="00E378A9"/>
    <w:rsid w:val="00E4067D"/>
    <w:rsid w:val="00E41355"/>
    <w:rsid w:val="00E43CC3"/>
    <w:rsid w:val="00E46DBD"/>
    <w:rsid w:val="00E475CF"/>
    <w:rsid w:val="00E5003A"/>
    <w:rsid w:val="00E5063D"/>
    <w:rsid w:val="00E53301"/>
    <w:rsid w:val="00E555B4"/>
    <w:rsid w:val="00E55CC8"/>
    <w:rsid w:val="00E562AB"/>
    <w:rsid w:val="00E56D90"/>
    <w:rsid w:val="00E57FBB"/>
    <w:rsid w:val="00E60647"/>
    <w:rsid w:val="00E62B82"/>
    <w:rsid w:val="00E658E2"/>
    <w:rsid w:val="00E65F7E"/>
    <w:rsid w:val="00E66B68"/>
    <w:rsid w:val="00E66E1B"/>
    <w:rsid w:val="00E67641"/>
    <w:rsid w:val="00E717FD"/>
    <w:rsid w:val="00E72173"/>
    <w:rsid w:val="00E72788"/>
    <w:rsid w:val="00E7344F"/>
    <w:rsid w:val="00E748F7"/>
    <w:rsid w:val="00E74E9C"/>
    <w:rsid w:val="00E76067"/>
    <w:rsid w:val="00E81E45"/>
    <w:rsid w:val="00E82D1A"/>
    <w:rsid w:val="00E82E90"/>
    <w:rsid w:val="00E83917"/>
    <w:rsid w:val="00E868D7"/>
    <w:rsid w:val="00E90CF6"/>
    <w:rsid w:val="00E9135E"/>
    <w:rsid w:val="00E91AF8"/>
    <w:rsid w:val="00E92B93"/>
    <w:rsid w:val="00E92CFB"/>
    <w:rsid w:val="00E93A7A"/>
    <w:rsid w:val="00E948F0"/>
    <w:rsid w:val="00E955CB"/>
    <w:rsid w:val="00EA08E3"/>
    <w:rsid w:val="00EA152A"/>
    <w:rsid w:val="00EA1B4B"/>
    <w:rsid w:val="00EA2869"/>
    <w:rsid w:val="00EA2F25"/>
    <w:rsid w:val="00EA3BB8"/>
    <w:rsid w:val="00EA41E5"/>
    <w:rsid w:val="00EA59F3"/>
    <w:rsid w:val="00EA603B"/>
    <w:rsid w:val="00EA78E3"/>
    <w:rsid w:val="00EB0442"/>
    <w:rsid w:val="00EB0568"/>
    <w:rsid w:val="00EB0FA8"/>
    <w:rsid w:val="00EB3B4D"/>
    <w:rsid w:val="00EB3BDB"/>
    <w:rsid w:val="00EB42AD"/>
    <w:rsid w:val="00EB6E50"/>
    <w:rsid w:val="00EC1337"/>
    <w:rsid w:val="00EC1A43"/>
    <w:rsid w:val="00EC2CAA"/>
    <w:rsid w:val="00EC4325"/>
    <w:rsid w:val="00EC47A9"/>
    <w:rsid w:val="00EC5325"/>
    <w:rsid w:val="00EC5FEA"/>
    <w:rsid w:val="00EC7D47"/>
    <w:rsid w:val="00EC7DD2"/>
    <w:rsid w:val="00ED17E3"/>
    <w:rsid w:val="00ED1B29"/>
    <w:rsid w:val="00ED2E40"/>
    <w:rsid w:val="00ED31A4"/>
    <w:rsid w:val="00ED471B"/>
    <w:rsid w:val="00ED4BB7"/>
    <w:rsid w:val="00ED7D70"/>
    <w:rsid w:val="00EE0FDF"/>
    <w:rsid w:val="00EE189F"/>
    <w:rsid w:val="00EE1E7D"/>
    <w:rsid w:val="00EE5844"/>
    <w:rsid w:val="00EE5A4C"/>
    <w:rsid w:val="00EE607F"/>
    <w:rsid w:val="00EE69E2"/>
    <w:rsid w:val="00EE6CCD"/>
    <w:rsid w:val="00EE7FCC"/>
    <w:rsid w:val="00EF0C01"/>
    <w:rsid w:val="00EF100F"/>
    <w:rsid w:val="00EF154B"/>
    <w:rsid w:val="00EF1EA2"/>
    <w:rsid w:val="00EF2798"/>
    <w:rsid w:val="00EF32B9"/>
    <w:rsid w:val="00EF5934"/>
    <w:rsid w:val="00EF6AA3"/>
    <w:rsid w:val="00EF72CE"/>
    <w:rsid w:val="00F00FD3"/>
    <w:rsid w:val="00F025B6"/>
    <w:rsid w:val="00F03248"/>
    <w:rsid w:val="00F067D8"/>
    <w:rsid w:val="00F128C1"/>
    <w:rsid w:val="00F13784"/>
    <w:rsid w:val="00F14040"/>
    <w:rsid w:val="00F14F6A"/>
    <w:rsid w:val="00F15C45"/>
    <w:rsid w:val="00F16929"/>
    <w:rsid w:val="00F21492"/>
    <w:rsid w:val="00F21C24"/>
    <w:rsid w:val="00F225FB"/>
    <w:rsid w:val="00F252BA"/>
    <w:rsid w:val="00F27405"/>
    <w:rsid w:val="00F307FB"/>
    <w:rsid w:val="00F31166"/>
    <w:rsid w:val="00F33AC3"/>
    <w:rsid w:val="00F35A78"/>
    <w:rsid w:val="00F36567"/>
    <w:rsid w:val="00F373F8"/>
    <w:rsid w:val="00F43EE8"/>
    <w:rsid w:val="00F44DE7"/>
    <w:rsid w:val="00F47325"/>
    <w:rsid w:val="00F47D1C"/>
    <w:rsid w:val="00F53471"/>
    <w:rsid w:val="00F5365E"/>
    <w:rsid w:val="00F542F1"/>
    <w:rsid w:val="00F543CD"/>
    <w:rsid w:val="00F54E3B"/>
    <w:rsid w:val="00F55285"/>
    <w:rsid w:val="00F617C4"/>
    <w:rsid w:val="00F63CED"/>
    <w:rsid w:val="00F654F0"/>
    <w:rsid w:val="00F70080"/>
    <w:rsid w:val="00F710F2"/>
    <w:rsid w:val="00F7300E"/>
    <w:rsid w:val="00F73E7F"/>
    <w:rsid w:val="00F74967"/>
    <w:rsid w:val="00F7732B"/>
    <w:rsid w:val="00F779D9"/>
    <w:rsid w:val="00F8355D"/>
    <w:rsid w:val="00F84213"/>
    <w:rsid w:val="00F84276"/>
    <w:rsid w:val="00F86519"/>
    <w:rsid w:val="00F8660E"/>
    <w:rsid w:val="00F90220"/>
    <w:rsid w:val="00F90D55"/>
    <w:rsid w:val="00F90DD3"/>
    <w:rsid w:val="00F91532"/>
    <w:rsid w:val="00F9200A"/>
    <w:rsid w:val="00F92F42"/>
    <w:rsid w:val="00F9386E"/>
    <w:rsid w:val="00F9498F"/>
    <w:rsid w:val="00F94A9C"/>
    <w:rsid w:val="00F95ACA"/>
    <w:rsid w:val="00FA0329"/>
    <w:rsid w:val="00FA589E"/>
    <w:rsid w:val="00FA6812"/>
    <w:rsid w:val="00FA6FEC"/>
    <w:rsid w:val="00FB02A2"/>
    <w:rsid w:val="00FB2344"/>
    <w:rsid w:val="00FB36C4"/>
    <w:rsid w:val="00FB4934"/>
    <w:rsid w:val="00FB6842"/>
    <w:rsid w:val="00FB7354"/>
    <w:rsid w:val="00FB7606"/>
    <w:rsid w:val="00FC116B"/>
    <w:rsid w:val="00FC4436"/>
    <w:rsid w:val="00FC4D77"/>
    <w:rsid w:val="00FC5136"/>
    <w:rsid w:val="00FC5833"/>
    <w:rsid w:val="00FC58F4"/>
    <w:rsid w:val="00FC5E6C"/>
    <w:rsid w:val="00FC68F6"/>
    <w:rsid w:val="00FC796B"/>
    <w:rsid w:val="00FD0A4D"/>
    <w:rsid w:val="00FD0F65"/>
    <w:rsid w:val="00FD22FB"/>
    <w:rsid w:val="00FD2B6B"/>
    <w:rsid w:val="00FD3ABE"/>
    <w:rsid w:val="00FD5174"/>
    <w:rsid w:val="00FD5C84"/>
    <w:rsid w:val="00FD711F"/>
    <w:rsid w:val="00FD768A"/>
    <w:rsid w:val="00FE3D0B"/>
    <w:rsid w:val="00FE444A"/>
    <w:rsid w:val="00FE56AF"/>
    <w:rsid w:val="00FE707D"/>
    <w:rsid w:val="00FE78F7"/>
    <w:rsid w:val="00FF0D92"/>
    <w:rsid w:val="00FF1F82"/>
    <w:rsid w:val="00FF42E3"/>
    <w:rsid w:val="00FF5ABA"/>
    <w:rsid w:val="00FF67AB"/>
    <w:rsid w:val="00FF7F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73397E"/>
  <w15:docId w15:val="{A3B40EF8-9E01-4878-8909-1FE526F4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44258C"/>
    <w:pPr>
      <w:widowControl w:val="0"/>
      <w:adjustRightInd w:val="0"/>
      <w:spacing w:line="360" w:lineRule="atLeast"/>
      <w:textAlignment w:val="baseline"/>
    </w:pPr>
    <w:rPr>
      <w:rFonts w:ascii="Times New Roman" w:eastAsia="標楷體" w:hAnsi="Times New Roman" w:cs="Times New Roman"/>
      <w:kern w:val="0"/>
      <w:szCs w:val="20"/>
    </w:rPr>
  </w:style>
  <w:style w:type="paragraph" w:styleId="12">
    <w:name w:val="heading 1"/>
    <w:aliases w:val="題號1"/>
    <w:basedOn w:val="a8"/>
    <w:next w:val="a8"/>
    <w:link w:val="13"/>
    <w:qFormat/>
    <w:rsid w:val="0044258C"/>
    <w:pPr>
      <w:keepNext/>
      <w:adjustRightInd/>
      <w:spacing w:before="180" w:after="180" w:line="720" w:lineRule="auto"/>
      <w:textAlignment w:val="auto"/>
      <w:outlineLvl w:val="0"/>
    </w:pPr>
    <w:rPr>
      <w:rFonts w:ascii="Cambria" w:eastAsia="新細明體" w:hAnsi="Cambria"/>
      <w:b/>
      <w:bCs/>
      <w:kern w:val="52"/>
      <w:sz w:val="52"/>
      <w:szCs w:val="52"/>
    </w:rPr>
  </w:style>
  <w:style w:type="paragraph" w:styleId="20">
    <w:name w:val="heading 2"/>
    <w:aliases w:val="標題110/111,節,節1,標題110/111 + 內文"/>
    <w:basedOn w:val="a8"/>
    <w:next w:val="a8"/>
    <w:link w:val="22"/>
    <w:qFormat/>
    <w:rsid w:val="0044258C"/>
    <w:pPr>
      <w:keepNext/>
      <w:adjustRightInd/>
      <w:spacing w:line="240" w:lineRule="auto"/>
      <w:jc w:val="center"/>
      <w:textAlignment w:val="auto"/>
      <w:outlineLvl w:val="1"/>
    </w:pPr>
    <w:rPr>
      <w:rFonts w:eastAsia="新細明體"/>
      <w:b/>
      <w:kern w:val="2"/>
      <w:szCs w:val="24"/>
    </w:rPr>
  </w:style>
  <w:style w:type="paragraph" w:styleId="30">
    <w:name w:val="heading 3"/>
    <w:basedOn w:val="a8"/>
    <w:next w:val="a8"/>
    <w:link w:val="31"/>
    <w:qFormat/>
    <w:rsid w:val="0044258C"/>
    <w:pPr>
      <w:keepNext/>
      <w:autoSpaceDE w:val="0"/>
      <w:autoSpaceDN w:val="0"/>
      <w:adjustRightInd/>
      <w:spacing w:line="400" w:lineRule="exact"/>
      <w:textAlignment w:val="auto"/>
      <w:outlineLvl w:val="2"/>
    </w:pPr>
    <w:rPr>
      <w:b/>
      <w:bCs/>
      <w:i/>
      <w:iCs/>
      <w:color w:val="800080"/>
      <w:kern w:val="2"/>
      <w:szCs w:val="24"/>
      <w:u w:val="single"/>
    </w:rPr>
  </w:style>
  <w:style w:type="paragraph" w:styleId="4">
    <w:name w:val="heading 4"/>
    <w:aliases w:val="表格"/>
    <w:basedOn w:val="a8"/>
    <w:next w:val="a8"/>
    <w:link w:val="40"/>
    <w:qFormat/>
    <w:rsid w:val="0044258C"/>
    <w:pPr>
      <w:keepNext/>
      <w:adjustRightInd/>
      <w:spacing w:line="240" w:lineRule="auto"/>
      <w:jc w:val="center"/>
      <w:textAlignment w:val="auto"/>
      <w:outlineLvl w:val="3"/>
    </w:pPr>
    <w:rPr>
      <w:b/>
      <w:bCs/>
      <w:i/>
      <w:iCs/>
      <w:color w:val="800080"/>
      <w:kern w:val="2"/>
      <w:szCs w:val="24"/>
      <w:u w:val="single"/>
    </w:rPr>
  </w:style>
  <w:style w:type="paragraph" w:styleId="50">
    <w:name w:val="heading 5"/>
    <w:basedOn w:val="a8"/>
    <w:next w:val="a8"/>
    <w:link w:val="51"/>
    <w:unhideWhenUsed/>
    <w:qFormat/>
    <w:rsid w:val="0044258C"/>
    <w:pPr>
      <w:keepNext/>
      <w:adjustRightInd/>
      <w:spacing w:line="720" w:lineRule="auto"/>
      <w:ind w:leftChars="200" w:left="200"/>
      <w:textAlignment w:val="auto"/>
      <w:outlineLvl w:val="4"/>
    </w:pPr>
    <w:rPr>
      <w:rFonts w:ascii="Cambria" w:eastAsia="新細明體" w:hAnsi="Cambria"/>
      <w:b/>
      <w:bCs/>
      <w:kern w:val="2"/>
      <w:sz w:val="36"/>
      <w:szCs w:val="36"/>
    </w:rPr>
  </w:style>
  <w:style w:type="paragraph" w:styleId="6">
    <w:name w:val="heading 6"/>
    <w:basedOn w:val="a8"/>
    <w:next w:val="a8"/>
    <w:link w:val="60"/>
    <w:uiPriority w:val="9"/>
    <w:qFormat/>
    <w:rsid w:val="0044258C"/>
    <w:pPr>
      <w:keepNext/>
      <w:autoSpaceDE w:val="0"/>
      <w:autoSpaceDN w:val="0"/>
      <w:jc w:val="center"/>
      <w:outlineLvl w:val="5"/>
    </w:pPr>
    <w:rPr>
      <w:rFonts w:ascii="標楷體" w:hAnsi="標楷體"/>
      <w:u w:val="single"/>
    </w:rPr>
  </w:style>
  <w:style w:type="paragraph" w:styleId="7">
    <w:name w:val="heading 7"/>
    <w:aliases w:val="(1)"/>
    <w:basedOn w:val="a8"/>
    <w:next w:val="a8"/>
    <w:link w:val="70"/>
    <w:uiPriority w:val="9"/>
    <w:qFormat/>
    <w:rsid w:val="0044258C"/>
    <w:pPr>
      <w:keepNext/>
      <w:autoSpaceDE w:val="0"/>
      <w:autoSpaceDN w:val="0"/>
      <w:spacing w:line="240" w:lineRule="atLeast"/>
      <w:outlineLvl w:val="6"/>
    </w:pPr>
    <w:rPr>
      <w:rFonts w:ascii="標楷體"/>
      <w:color w:val="3366FF"/>
      <w:kern w:val="2"/>
      <w:szCs w:val="24"/>
      <w:u w:val="single"/>
    </w:rPr>
  </w:style>
  <w:style w:type="paragraph" w:styleId="8">
    <w:name w:val="heading 8"/>
    <w:basedOn w:val="a8"/>
    <w:next w:val="a8"/>
    <w:link w:val="80"/>
    <w:uiPriority w:val="9"/>
    <w:unhideWhenUsed/>
    <w:qFormat/>
    <w:rsid w:val="0044258C"/>
    <w:pPr>
      <w:keepNext/>
      <w:spacing w:line="720" w:lineRule="atLeast"/>
      <w:ind w:leftChars="400" w:left="400"/>
      <w:outlineLvl w:val="7"/>
    </w:pPr>
    <w:rPr>
      <w:rFonts w:ascii="Cambria" w:eastAsia="新細明體" w:hAnsi="Cambria"/>
      <w:sz w:val="36"/>
      <w:szCs w:val="36"/>
    </w:rPr>
  </w:style>
  <w:style w:type="paragraph" w:styleId="9">
    <w:name w:val="heading 9"/>
    <w:basedOn w:val="a8"/>
    <w:next w:val="a8"/>
    <w:link w:val="90"/>
    <w:qFormat/>
    <w:rsid w:val="0044258C"/>
    <w:pPr>
      <w:keepNext/>
      <w:widowControl/>
      <w:adjustRightInd/>
      <w:spacing w:line="240" w:lineRule="auto"/>
      <w:jc w:val="center"/>
      <w:textAlignment w:val="auto"/>
      <w:outlineLvl w:val="8"/>
    </w:pPr>
    <w:rPr>
      <w:rFonts w:ascii="標楷體" w:hAnsi="標楷體"/>
      <w:color w:val="FF0000"/>
      <w:kern w:val="2"/>
      <w:szCs w:val="24"/>
      <w:u w:val="singl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十一."/>
    <w:basedOn w:val="a8"/>
    <w:rsid w:val="0044258C"/>
    <w:pPr>
      <w:kinsoku w:val="0"/>
      <w:overflowPunct w:val="0"/>
      <w:autoSpaceDE w:val="0"/>
      <w:spacing w:line="240" w:lineRule="auto"/>
      <w:ind w:left="879" w:hanging="879"/>
      <w:jc w:val="both"/>
      <w:textAlignment w:val="auto"/>
    </w:pPr>
    <w:rPr>
      <w:rFonts w:ascii="華康楷書體W3" w:eastAsia="華康楷書體W3"/>
      <w:sz w:val="28"/>
      <w:szCs w:val="28"/>
    </w:rPr>
  </w:style>
  <w:style w:type="paragraph" w:styleId="ad">
    <w:name w:val="List Paragraph"/>
    <w:aliases w:val="圖標號,01章名,樣式A,圖標,1-標題2,Bullet1,Bullet 1,Bullet List,卑南壹,List Paragraph,詳細說明,標題 (4),Footnote Sam,List Paragraph (numbered (a)),Text,Noise heading,RUS List,Rec para,Dot pt,F5 List Paragraph,No Spacing1,List Paragraph Char Char Char,Indicator Text,L,表名"/>
    <w:basedOn w:val="a8"/>
    <w:link w:val="ae"/>
    <w:qFormat/>
    <w:rsid w:val="0044258C"/>
    <w:pPr>
      <w:adjustRightInd/>
      <w:spacing w:line="240" w:lineRule="auto"/>
      <w:ind w:leftChars="200" w:left="480"/>
      <w:textAlignment w:val="auto"/>
    </w:pPr>
    <w:rPr>
      <w:rFonts w:eastAsia="新細明體"/>
      <w:kern w:val="2"/>
    </w:rPr>
  </w:style>
  <w:style w:type="character" w:customStyle="1" w:styleId="ae">
    <w:name w:val="清單段落 字元"/>
    <w:aliases w:val="圖標號 字元,01章名 字元,樣式A 字元,圖標 字元,1-標題2 字元,Bullet1 字元,Bullet 1 字元,Bullet List 字元,卑南壹 字元,List Paragraph 字元,詳細說明 字元,標題 (4) 字元,Footnote Sam 字元,List Paragraph (numbered (a)) 字元,Text 字元,Noise heading 字元,RUS List 字元,Rec para 字元,Dot pt 字元,No Spacing1 字元,L 字元"/>
    <w:link w:val="ad"/>
    <w:uiPriority w:val="34"/>
    <w:rsid w:val="0044258C"/>
    <w:rPr>
      <w:rFonts w:ascii="Times New Roman" w:eastAsia="新細明體" w:hAnsi="Times New Roman" w:cs="Times New Roman"/>
      <w:szCs w:val="20"/>
    </w:rPr>
  </w:style>
  <w:style w:type="character" w:customStyle="1" w:styleId="13">
    <w:name w:val="標題 1 字元"/>
    <w:aliases w:val="題號1 字元"/>
    <w:basedOn w:val="a9"/>
    <w:link w:val="12"/>
    <w:rsid w:val="0044258C"/>
    <w:rPr>
      <w:rFonts w:ascii="Cambria" w:eastAsia="新細明體" w:hAnsi="Cambria" w:cs="Times New Roman"/>
      <w:b/>
      <w:bCs/>
      <w:kern w:val="52"/>
      <w:sz w:val="52"/>
      <w:szCs w:val="52"/>
    </w:rPr>
  </w:style>
  <w:style w:type="character" w:customStyle="1" w:styleId="22">
    <w:name w:val="標題 2 字元"/>
    <w:aliases w:val="標題110/111 字元,節 字元,節1 字元,標題110/111 + 內文 字元"/>
    <w:basedOn w:val="a9"/>
    <w:link w:val="20"/>
    <w:rsid w:val="0044258C"/>
    <w:rPr>
      <w:rFonts w:ascii="Times New Roman" w:eastAsia="新細明體" w:hAnsi="Times New Roman" w:cs="Times New Roman"/>
      <w:b/>
      <w:szCs w:val="24"/>
    </w:rPr>
  </w:style>
  <w:style w:type="character" w:customStyle="1" w:styleId="31">
    <w:name w:val="標題 3 字元"/>
    <w:basedOn w:val="a9"/>
    <w:link w:val="30"/>
    <w:rsid w:val="0044258C"/>
    <w:rPr>
      <w:rFonts w:ascii="Times New Roman" w:eastAsia="標楷體" w:hAnsi="Times New Roman" w:cs="Times New Roman"/>
      <w:b/>
      <w:bCs/>
      <w:i/>
      <w:iCs/>
      <w:color w:val="800080"/>
      <w:szCs w:val="24"/>
      <w:u w:val="single"/>
    </w:rPr>
  </w:style>
  <w:style w:type="character" w:customStyle="1" w:styleId="40">
    <w:name w:val="標題 4 字元"/>
    <w:aliases w:val="表格 字元"/>
    <w:basedOn w:val="a9"/>
    <w:link w:val="4"/>
    <w:rsid w:val="0044258C"/>
    <w:rPr>
      <w:rFonts w:ascii="Times New Roman" w:eastAsia="標楷體" w:hAnsi="Times New Roman" w:cs="Times New Roman"/>
      <w:b/>
      <w:bCs/>
      <w:i/>
      <w:iCs/>
      <w:color w:val="800080"/>
      <w:szCs w:val="24"/>
      <w:u w:val="single"/>
    </w:rPr>
  </w:style>
  <w:style w:type="character" w:customStyle="1" w:styleId="51">
    <w:name w:val="標題 5 字元"/>
    <w:basedOn w:val="a9"/>
    <w:link w:val="50"/>
    <w:rsid w:val="0044258C"/>
    <w:rPr>
      <w:rFonts w:ascii="Cambria" w:eastAsia="新細明體" w:hAnsi="Cambria" w:cs="Times New Roman"/>
      <w:b/>
      <w:bCs/>
      <w:sz w:val="36"/>
      <w:szCs w:val="36"/>
    </w:rPr>
  </w:style>
  <w:style w:type="character" w:customStyle="1" w:styleId="60">
    <w:name w:val="標題 6 字元"/>
    <w:basedOn w:val="a9"/>
    <w:link w:val="6"/>
    <w:uiPriority w:val="9"/>
    <w:rsid w:val="0044258C"/>
    <w:rPr>
      <w:rFonts w:ascii="標楷體" w:eastAsia="標楷體" w:hAnsi="標楷體" w:cs="Times New Roman"/>
      <w:kern w:val="0"/>
      <w:szCs w:val="20"/>
      <w:u w:val="single"/>
    </w:rPr>
  </w:style>
  <w:style w:type="character" w:customStyle="1" w:styleId="70">
    <w:name w:val="標題 7 字元"/>
    <w:aliases w:val="(1) 字元"/>
    <w:basedOn w:val="a9"/>
    <w:link w:val="7"/>
    <w:uiPriority w:val="9"/>
    <w:rsid w:val="0044258C"/>
    <w:rPr>
      <w:rFonts w:ascii="標楷體" w:eastAsia="標楷體" w:hAnsi="Times New Roman" w:cs="Times New Roman"/>
      <w:color w:val="3366FF"/>
      <w:szCs w:val="24"/>
      <w:u w:val="single"/>
    </w:rPr>
  </w:style>
  <w:style w:type="character" w:customStyle="1" w:styleId="80">
    <w:name w:val="標題 8 字元"/>
    <w:basedOn w:val="a9"/>
    <w:link w:val="8"/>
    <w:uiPriority w:val="9"/>
    <w:rsid w:val="0044258C"/>
    <w:rPr>
      <w:rFonts w:ascii="Cambria" w:eastAsia="新細明體" w:hAnsi="Cambria" w:cs="Times New Roman"/>
      <w:kern w:val="0"/>
      <w:sz w:val="36"/>
      <w:szCs w:val="36"/>
    </w:rPr>
  </w:style>
  <w:style w:type="character" w:customStyle="1" w:styleId="90">
    <w:name w:val="標題 9 字元"/>
    <w:basedOn w:val="a9"/>
    <w:link w:val="9"/>
    <w:rsid w:val="0044258C"/>
    <w:rPr>
      <w:rFonts w:ascii="標楷體" w:eastAsia="標楷體" w:hAnsi="標楷體" w:cs="Times New Roman"/>
      <w:color w:val="FF0000"/>
      <w:szCs w:val="24"/>
      <w:u w:val="single"/>
    </w:rPr>
  </w:style>
  <w:style w:type="paragraph" w:customStyle="1" w:styleId="a2">
    <w:name w:val="部"/>
    <w:basedOn w:val="a8"/>
    <w:rsid w:val="0044258C"/>
    <w:pPr>
      <w:numPr>
        <w:numId w:val="1"/>
      </w:numPr>
      <w:autoSpaceDE w:val="0"/>
      <w:autoSpaceDN w:val="0"/>
      <w:spacing w:line="240" w:lineRule="auto"/>
    </w:pPr>
    <w:rPr>
      <w:color w:val="000000"/>
      <w:sz w:val="40"/>
    </w:rPr>
  </w:style>
  <w:style w:type="paragraph" w:styleId="23">
    <w:name w:val="Body Text Indent 2"/>
    <w:basedOn w:val="a8"/>
    <w:link w:val="24"/>
    <w:rsid w:val="0044258C"/>
    <w:pPr>
      <w:adjustRightInd/>
      <w:spacing w:line="240" w:lineRule="auto"/>
      <w:ind w:left="851" w:hanging="851"/>
      <w:textAlignment w:val="auto"/>
    </w:pPr>
    <w:rPr>
      <w:kern w:val="2"/>
      <w:sz w:val="28"/>
    </w:rPr>
  </w:style>
  <w:style w:type="character" w:customStyle="1" w:styleId="24">
    <w:name w:val="本文縮排 2 字元"/>
    <w:basedOn w:val="a9"/>
    <w:link w:val="23"/>
    <w:rsid w:val="0044258C"/>
    <w:rPr>
      <w:rFonts w:ascii="Times New Roman" w:eastAsia="標楷體" w:hAnsi="Times New Roman" w:cs="Times New Roman"/>
      <w:sz w:val="28"/>
      <w:szCs w:val="20"/>
    </w:rPr>
  </w:style>
  <w:style w:type="paragraph" w:styleId="af">
    <w:name w:val="Body Text Indent"/>
    <w:basedOn w:val="a8"/>
    <w:link w:val="af0"/>
    <w:unhideWhenUsed/>
    <w:rsid w:val="0044258C"/>
    <w:pPr>
      <w:spacing w:after="120"/>
      <w:ind w:leftChars="200" w:left="480"/>
    </w:pPr>
  </w:style>
  <w:style w:type="character" w:customStyle="1" w:styleId="af0">
    <w:name w:val="本文縮排 字元"/>
    <w:basedOn w:val="a9"/>
    <w:link w:val="af"/>
    <w:rsid w:val="0044258C"/>
    <w:rPr>
      <w:rFonts w:ascii="Times New Roman" w:eastAsia="標楷體" w:hAnsi="Times New Roman" w:cs="Times New Roman"/>
      <w:kern w:val="0"/>
      <w:szCs w:val="20"/>
    </w:rPr>
  </w:style>
  <w:style w:type="paragraph" w:styleId="af1">
    <w:name w:val="header"/>
    <w:basedOn w:val="a8"/>
    <w:link w:val="af2"/>
    <w:unhideWhenUsed/>
    <w:rsid w:val="0044258C"/>
    <w:pPr>
      <w:tabs>
        <w:tab w:val="center" w:pos="4153"/>
        <w:tab w:val="right" w:pos="8306"/>
      </w:tabs>
      <w:snapToGrid w:val="0"/>
    </w:pPr>
    <w:rPr>
      <w:sz w:val="20"/>
    </w:rPr>
  </w:style>
  <w:style w:type="character" w:customStyle="1" w:styleId="af2">
    <w:name w:val="頁首 字元"/>
    <w:basedOn w:val="a9"/>
    <w:link w:val="af1"/>
    <w:rsid w:val="0044258C"/>
    <w:rPr>
      <w:rFonts w:ascii="Times New Roman" w:eastAsia="標楷體" w:hAnsi="Times New Roman" w:cs="Times New Roman"/>
      <w:kern w:val="0"/>
      <w:sz w:val="20"/>
      <w:szCs w:val="20"/>
    </w:rPr>
  </w:style>
  <w:style w:type="paragraph" w:styleId="af3">
    <w:name w:val="footer"/>
    <w:basedOn w:val="a8"/>
    <w:link w:val="af4"/>
    <w:unhideWhenUsed/>
    <w:rsid w:val="0044258C"/>
    <w:pPr>
      <w:tabs>
        <w:tab w:val="center" w:pos="4153"/>
        <w:tab w:val="right" w:pos="8306"/>
      </w:tabs>
      <w:snapToGrid w:val="0"/>
    </w:pPr>
    <w:rPr>
      <w:sz w:val="20"/>
    </w:rPr>
  </w:style>
  <w:style w:type="character" w:customStyle="1" w:styleId="af4">
    <w:name w:val="頁尾 字元"/>
    <w:basedOn w:val="a9"/>
    <w:link w:val="af3"/>
    <w:uiPriority w:val="99"/>
    <w:rsid w:val="0044258C"/>
    <w:rPr>
      <w:rFonts w:ascii="Times New Roman" w:eastAsia="標楷體" w:hAnsi="Times New Roman" w:cs="Times New Roman"/>
      <w:kern w:val="0"/>
      <w:sz w:val="20"/>
      <w:szCs w:val="20"/>
    </w:rPr>
  </w:style>
  <w:style w:type="paragraph" w:styleId="af5">
    <w:name w:val="annotation text"/>
    <w:basedOn w:val="a8"/>
    <w:link w:val="af6"/>
    <w:rsid w:val="0044258C"/>
  </w:style>
  <w:style w:type="character" w:customStyle="1" w:styleId="af6">
    <w:name w:val="註解文字 字元"/>
    <w:basedOn w:val="a9"/>
    <w:link w:val="af5"/>
    <w:rsid w:val="0044258C"/>
    <w:rPr>
      <w:rFonts w:ascii="Times New Roman" w:eastAsia="標楷體" w:hAnsi="Times New Roman" w:cs="Times New Roman"/>
      <w:kern w:val="0"/>
      <w:szCs w:val="20"/>
    </w:rPr>
  </w:style>
  <w:style w:type="paragraph" w:customStyle="1" w:styleId="a4">
    <w:name w:val="說明一、"/>
    <w:basedOn w:val="a8"/>
    <w:rsid w:val="0044258C"/>
    <w:pPr>
      <w:numPr>
        <w:numId w:val="2"/>
      </w:numPr>
      <w:adjustRightInd/>
      <w:spacing w:line="240" w:lineRule="auto"/>
      <w:textAlignment w:val="auto"/>
    </w:pPr>
    <w:rPr>
      <w:rFonts w:eastAsia="新細明體"/>
      <w:kern w:val="2"/>
      <w:szCs w:val="24"/>
    </w:rPr>
  </w:style>
  <w:style w:type="paragraph" w:customStyle="1" w:styleId="a5">
    <w:name w:val="說明（一）"/>
    <w:basedOn w:val="a8"/>
    <w:link w:val="af7"/>
    <w:rsid w:val="0044258C"/>
    <w:pPr>
      <w:numPr>
        <w:ilvl w:val="1"/>
        <w:numId w:val="2"/>
      </w:numPr>
      <w:adjustRightInd/>
      <w:spacing w:line="240" w:lineRule="auto"/>
      <w:textAlignment w:val="auto"/>
    </w:pPr>
    <w:rPr>
      <w:rFonts w:eastAsia="新細明體"/>
      <w:kern w:val="2"/>
      <w:szCs w:val="24"/>
    </w:rPr>
  </w:style>
  <w:style w:type="paragraph" w:customStyle="1" w:styleId="a6">
    <w:name w:val="說明１、"/>
    <w:basedOn w:val="a8"/>
    <w:qFormat/>
    <w:rsid w:val="0044258C"/>
    <w:pPr>
      <w:numPr>
        <w:ilvl w:val="2"/>
        <w:numId w:val="2"/>
      </w:numPr>
      <w:adjustRightInd/>
      <w:spacing w:line="240" w:lineRule="auto"/>
      <w:textAlignment w:val="auto"/>
    </w:pPr>
    <w:rPr>
      <w:rFonts w:eastAsia="新細明體"/>
      <w:kern w:val="2"/>
      <w:szCs w:val="24"/>
    </w:rPr>
  </w:style>
  <w:style w:type="paragraph" w:customStyle="1" w:styleId="a7">
    <w:name w:val="說明（１）"/>
    <w:basedOn w:val="a8"/>
    <w:rsid w:val="0044258C"/>
    <w:pPr>
      <w:numPr>
        <w:ilvl w:val="3"/>
        <w:numId w:val="2"/>
      </w:numPr>
      <w:adjustRightInd/>
      <w:spacing w:line="240" w:lineRule="auto"/>
      <w:textAlignment w:val="auto"/>
    </w:pPr>
    <w:rPr>
      <w:rFonts w:eastAsia="新細明體"/>
      <w:kern w:val="2"/>
      <w:szCs w:val="24"/>
    </w:rPr>
  </w:style>
  <w:style w:type="paragraph" w:styleId="af8">
    <w:name w:val="Plain Text"/>
    <w:basedOn w:val="a8"/>
    <w:link w:val="af9"/>
    <w:rsid w:val="0044258C"/>
    <w:pPr>
      <w:adjustRightInd/>
      <w:spacing w:line="240" w:lineRule="auto"/>
      <w:textAlignment w:val="auto"/>
    </w:pPr>
    <w:rPr>
      <w:rFonts w:ascii="細明體" w:eastAsia="細明體" w:hAnsi="Courier New"/>
      <w:kern w:val="2"/>
    </w:rPr>
  </w:style>
  <w:style w:type="character" w:customStyle="1" w:styleId="af9">
    <w:name w:val="純文字 字元"/>
    <w:basedOn w:val="a9"/>
    <w:link w:val="af8"/>
    <w:rsid w:val="0044258C"/>
    <w:rPr>
      <w:rFonts w:ascii="細明體" w:eastAsia="細明體" w:hAnsi="Courier New" w:cs="Times New Roman"/>
      <w:szCs w:val="20"/>
    </w:rPr>
  </w:style>
  <w:style w:type="character" w:styleId="afa">
    <w:name w:val="Hyperlink"/>
    <w:uiPriority w:val="99"/>
    <w:unhideWhenUsed/>
    <w:rsid w:val="0044258C"/>
    <w:rPr>
      <w:color w:val="0000FF"/>
      <w:u w:val="single"/>
    </w:rPr>
  </w:style>
  <w:style w:type="character" w:styleId="afb">
    <w:name w:val="FollowedHyperlink"/>
    <w:uiPriority w:val="99"/>
    <w:unhideWhenUsed/>
    <w:rsid w:val="0044258C"/>
    <w:rPr>
      <w:color w:val="800080"/>
      <w:u w:val="single"/>
    </w:rPr>
  </w:style>
  <w:style w:type="paragraph" w:customStyle="1" w:styleId="font5">
    <w:name w:val="font5"/>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customStyle="1" w:styleId="font6">
    <w:name w:val="font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 w:val="18"/>
      <w:szCs w:val="18"/>
    </w:rPr>
  </w:style>
  <w:style w:type="paragraph" w:customStyle="1" w:styleId="font7">
    <w:name w:val="font7"/>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 w:val="20"/>
    </w:rPr>
  </w:style>
  <w:style w:type="paragraph" w:customStyle="1" w:styleId="font8">
    <w:name w:val="font8"/>
    <w:basedOn w:val="a8"/>
    <w:rsid w:val="0044258C"/>
    <w:pPr>
      <w:widowControl/>
      <w:adjustRightInd/>
      <w:spacing w:before="100" w:beforeAutospacing="1" w:after="100" w:afterAutospacing="1" w:line="240" w:lineRule="auto"/>
      <w:textAlignment w:val="auto"/>
    </w:pPr>
    <w:rPr>
      <w:rFonts w:eastAsia="新細明體"/>
      <w:b/>
      <w:bCs/>
      <w:szCs w:val="24"/>
    </w:rPr>
  </w:style>
  <w:style w:type="paragraph" w:customStyle="1" w:styleId="font9">
    <w:name w:val="font9"/>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Cs w:val="24"/>
    </w:rPr>
  </w:style>
  <w:style w:type="paragraph" w:customStyle="1" w:styleId="font10">
    <w:name w:val="font10"/>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 w:val="20"/>
    </w:rPr>
  </w:style>
  <w:style w:type="paragraph" w:customStyle="1" w:styleId="font11">
    <w:name w:val="font11"/>
    <w:basedOn w:val="a8"/>
    <w:rsid w:val="0044258C"/>
    <w:pPr>
      <w:widowControl/>
      <w:adjustRightInd/>
      <w:spacing w:before="100" w:beforeAutospacing="1" w:after="100" w:afterAutospacing="1" w:line="240" w:lineRule="auto"/>
      <w:textAlignment w:val="auto"/>
    </w:pPr>
    <w:rPr>
      <w:rFonts w:eastAsia="新細明體"/>
      <w:szCs w:val="24"/>
    </w:rPr>
  </w:style>
  <w:style w:type="paragraph" w:customStyle="1" w:styleId="font12">
    <w:name w:val="font12"/>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Cs w:val="24"/>
    </w:rPr>
  </w:style>
  <w:style w:type="paragraph" w:customStyle="1" w:styleId="font13">
    <w:name w:val="font13"/>
    <w:basedOn w:val="a8"/>
    <w:rsid w:val="0044258C"/>
    <w:pPr>
      <w:widowControl/>
      <w:adjustRightInd/>
      <w:spacing w:before="100" w:beforeAutospacing="1" w:after="100" w:afterAutospacing="1" w:line="240" w:lineRule="auto"/>
      <w:textAlignment w:val="auto"/>
    </w:pPr>
    <w:rPr>
      <w:rFonts w:eastAsia="新細明體"/>
      <w:b/>
      <w:bCs/>
      <w:sz w:val="32"/>
      <w:szCs w:val="32"/>
    </w:rPr>
  </w:style>
  <w:style w:type="paragraph" w:customStyle="1" w:styleId="font14">
    <w:name w:val="font14"/>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 w:val="32"/>
      <w:szCs w:val="32"/>
    </w:rPr>
  </w:style>
  <w:style w:type="paragraph" w:customStyle="1" w:styleId="font15">
    <w:name w:val="font15"/>
    <w:basedOn w:val="a8"/>
    <w:rsid w:val="0044258C"/>
    <w:pPr>
      <w:widowControl/>
      <w:adjustRightInd/>
      <w:spacing w:before="100" w:beforeAutospacing="1" w:after="100" w:afterAutospacing="1" w:line="240" w:lineRule="auto"/>
      <w:textAlignment w:val="auto"/>
    </w:pPr>
    <w:rPr>
      <w:rFonts w:eastAsia="新細明體"/>
      <w:b/>
      <w:bCs/>
      <w:szCs w:val="24"/>
      <w:u w:val="single"/>
    </w:rPr>
  </w:style>
  <w:style w:type="paragraph" w:customStyle="1" w:styleId="font16">
    <w:name w:val="font1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Cs w:val="24"/>
      <w:u w:val="single"/>
    </w:rPr>
  </w:style>
  <w:style w:type="paragraph" w:customStyle="1" w:styleId="font17">
    <w:name w:val="font17"/>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Cs w:val="24"/>
      <w:u w:val="single"/>
    </w:rPr>
  </w:style>
  <w:style w:type="paragraph" w:customStyle="1" w:styleId="xl68">
    <w:name w:val="xl68"/>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69">
    <w:name w:val="xl69"/>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70">
    <w:name w:val="xl70"/>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71">
    <w:name w:val="xl71"/>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72">
    <w:name w:val="xl72"/>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73">
    <w:name w:val="xl7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74">
    <w:name w:val="xl74"/>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75">
    <w:name w:val="xl75"/>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76">
    <w:name w:val="xl76"/>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77">
    <w:name w:val="xl77"/>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78">
    <w:name w:val="xl7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79">
    <w:name w:val="xl79"/>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0">
    <w:name w:val="xl80"/>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1">
    <w:name w:val="xl81"/>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2">
    <w:name w:val="xl82"/>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83">
    <w:name w:val="xl83"/>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84">
    <w:name w:val="xl84"/>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85">
    <w:name w:val="xl85"/>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szCs w:val="24"/>
    </w:rPr>
  </w:style>
  <w:style w:type="paragraph" w:customStyle="1" w:styleId="xl86">
    <w:name w:val="xl86"/>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87">
    <w:name w:val="xl87"/>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8">
    <w:name w:val="xl88"/>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9">
    <w:name w:val="xl89"/>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90">
    <w:name w:val="xl90"/>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91">
    <w:name w:val="xl9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92">
    <w:name w:val="xl92"/>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szCs w:val="24"/>
    </w:rPr>
  </w:style>
  <w:style w:type="paragraph" w:customStyle="1" w:styleId="xl93">
    <w:name w:val="xl9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94">
    <w:name w:val="xl9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95">
    <w:name w:val="xl95"/>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96">
    <w:name w:val="xl9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97">
    <w:name w:val="xl9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98">
    <w:name w:val="xl9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99">
    <w:name w:val="xl99"/>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0">
    <w:name w:val="xl10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1">
    <w:name w:val="xl101"/>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102">
    <w:name w:val="xl102"/>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3">
    <w:name w:val="xl103"/>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4">
    <w:name w:val="xl10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105">
    <w:name w:val="xl105"/>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06">
    <w:name w:val="xl106"/>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107">
    <w:name w:val="xl107"/>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08">
    <w:name w:val="xl108"/>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09">
    <w:name w:val="xl109"/>
    <w:basedOn w:val="a8"/>
    <w:rsid w:val="0044258C"/>
    <w:pPr>
      <w:widowControl/>
      <w:adjustRightInd/>
      <w:spacing w:before="100" w:beforeAutospacing="1" w:after="100" w:afterAutospacing="1" w:line="240" w:lineRule="auto"/>
      <w:textAlignment w:val="top"/>
    </w:pPr>
    <w:rPr>
      <w:rFonts w:ascii="細明體" w:eastAsia="細明體" w:hAnsi="細明體" w:cs="新細明體"/>
      <w:b/>
      <w:bCs/>
      <w:sz w:val="32"/>
      <w:szCs w:val="32"/>
    </w:rPr>
  </w:style>
  <w:style w:type="paragraph" w:customStyle="1" w:styleId="xl110">
    <w:name w:val="xl11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11">
    <w:name w:val="xl111"/>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12">
    <w:name w:val="xl112"/>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szCs w:val="24"/>
    </w:rPr>
  </w:style>
  <w:style w:type="paragraph" w:customStyle="1" w:styleId="xl113">
    <w:name w:val="xl113"/>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14">
    <w:name w:val="xl11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15">
    <w:name w:val="xl115"/>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16">
    <w:name w:val="xl116"/>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17">
    <w:name w:val="xl117"/>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18">
    <w:name w:val="xl118"/>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19">
    <w:name w:val="xl119"/>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20">
    <w:name w:val="xl120"/>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1">
    <w:name w:val="xl12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customStyle="1" w:styleId="xl122">
    <w:name w:val="xl122"/>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3">
    <w:name w:val="xl123"/>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4">
    <w:name w:val="xl124"/>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5">
    <w:name w:val="xl125"/>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6">
    <w:name w:val="xl126"/>
    <w:basedOn w:val="a8"/>
    <w:rsid w:val="0044258C"/>
    <w:pPr>
      <w:widowControl/>
      <w:adjustRightInd/>
      <w:spacing w:before="100" w:beforeAutospacing="1" w:after="100" w:afterAutospacing="1" w:line="240" w:lineRule="auto"/>
      <w:textAlignment w:val="top"/>
    </w:pPr>
    <w:rPr>
      <w:rFonts w:ascii="細明體" w:eastAsia="細明體" w:hAnsi="細明體" w:cs="新細明體"/>
      <w:b/>
      <w:bCs/>
      <w:szCs w:val="24"/>
    </w:rPr>
  </w:style>
  <w:style w:type="paragraph" w:customStyle="1" w:styleId="xl127">
    <w:name w:val="xl127"/>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28">
    <w:name w:val="xl12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29">
    <w:name w:val="xl129"/>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0">
    <w:name w:val="xl13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1">
    <w:name w:val="xl13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2">
    <w:name w:val="xl132"/>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3">
    <w:name w:val="xl13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4">
    <w:name w:val="xl13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5">
    <w:name w:val="xl135"/>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6">
    <w:name w:val="xl136"/>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7">
    <w:name w:val="xl13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8">
    <w:name w:val="xl13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39">
    <w:name w:val="xl139"/>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40">
    <w:name w:val="xl140"/>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41">
    <w:name w:val="xl141"/>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42">
    <w:name w:val="xl142"/>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43">
    <w:name w:val="xl143"/>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44">
    <w:name w:val="xl14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45">
    <w:name w:val="xl145"/>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46">
    <w:name w:val="xl146"/>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47">
    <w:name w:val="xl147"/>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48">
    <w:name w:val="xl148"/>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49">
    <w:name w:val="xl149"/>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0">
    <w:name w:val="xl150"/>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1">
    <w:name w:val="xl151"/>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2">
    <w:name w:val="xl152"/>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3">
    <w:name w:val="xl153"/>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4">
    <w:name w:val="xl154"/>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55">
    <w:name w:val="xl155"/>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56">
    <w:name w:val="xl156"/>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57">
    <w:name w:val="xl157"/>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58">
    <w:name w:val="xl158"/>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59">
    <w:name w:val="xl159"/>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60">
    <w:name w:val="xl160"/>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161">
    <w:name w:val="xl161"/>
    <w:basedOn w:val="a8"/>
    <w:rsid w:val="0044258C"/>
    <w:pPr>
      <w:widowControl/>
      <w:pBdr>
        <w:left w:val="single" w:sz="4" w:space="0" w:color="auto"/>
      </w:pBdr>
      <w:adjustRightInd/>
      <w:spacing w:before="100" w:beforeAutospacing="1" w:after="100" w:afterAutospacing="1" w:line="240" w:lineRule="auto"/>
      <w:textAlignment w:val="top"/>
    </w:pPr>
    <w:rPr>
      <w:rFonts w:ascii="細明體" w:eastAsia="細明體" w:hAnsi="細明體" w:cs="新細明體"/>
      <w:szCs w:val="24"/>
    </w:rPr>
  </w:style>
  <w:style w:type="paragraph" w:customStyle="1" w:styleId="xl162">
    <w:name w:val="xl162"/>
    <w:basedOn w:val="a8"/>
    <w:rsid w:val="0044258C"/>
    <w:pPr>
      <w:widowControl/>
      <w:pBdr>
        <w:left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163">
    <w:name w:val="xl16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customStyle="1" w:styleId="xl164">
    <w:name w:val="xl164"/>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65">
    <w:name w:val="xl165"/>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customStyle="1" w:styleId="xl166">
    <w:name w:val="xl16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customStyle="1" w:styleId="xl167">
    <w:name w:val="xl167"/>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68">
    <w:name w:val="xl168"/>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styleId="14">
    <w:name w:val="toc 1"/>
    <w:basedOn w:val="a8"/>
    <w:next w:val="a8"/>
    <w:autoRedefine/>
    <w:uiPriority w:val="39"/>
    <w:unhideWhenUsed/>
    <w:qFormat/>
    <w:rsid w:val="0044258C"/>
    <w:pPr>
      <w:widowControl/>
      <w:adjustRightInd/>
      <w:spacing w:after="100" w:line="276" w:lineRule="auto"/>
      <w:textAlignment w:val="auto"/>
    </w:pPr>
    <w:rPr>
      <w:rFonts w:ascii="Calibri" w:eastAsia="新細明體" w:hAnsi="Calibri"/>
      <w:sz w:val="22"/>
    </w:rPr>
  </w:style>
  <w:style w:type="paragraph" w:styleId="25">
    <w:name w:val="toc 2"/>
    <w:basedOn w:val="a8"/>
    <w:next w:val="a8"/>
    <w:autoRedefine/>
    <w:uiPriority w:val="39"/>
    <w:unhideWhenUsed/>
    <w:qFormat/>
    <w:rsid w:val="0044258C"/>
    <w:pPr>
      <w:widowControl/>
      <w:adjustRightInd/>
      <w:spacing w:after="100" w:line="276" w:lineRule="auto"/>
      <w:ind w:left="220"/>
      <w:textAlignment w:val="auto"/>
    </w:pPr>
    <w:rPr>
      <w:rFonts w:ascii="Calibri" w:eastAsia="新細明體" w:hAnsi="Calibri"/>
      <w:sz w:val="22"/>
    </w:rPr>
  </w:style>
  <w:style w:type="paragraph" w:styleId="32">
    <w:name w:val="toc 3"/>
    <w:basedOn w:val="a8"/>
    <w:next w:val="a8"/>
    <w:autoRedefine/>
    <w:uiPriority w:val="39"/>
    <w:unhideWhenUsed/>
    <w:qFormat/>
    <w:rsid w:val="0044258C"/>
    <w:pPr>
      <w:widowControl/>
      <w:adjustRightInd/>
      <w:spacing w:after="100" w:line="276" w:lineRule="auto"/>
      <w:ind w:left="440"/>
      <w:textAlignment w:val="auto"/>
    </w:pPr>
    <w:rPr>
      <w:rFonts w:ascii="Calibri" w:eastAsia="新細明體" w:hAnsi="Calibri"/>
      <w:sz w:val="22"/>
    </w:rPr>
  </w:style>
  <w:style w:type="paragraph" w:styleId="afc">
    <w:name w:val="TOC Heading"/>
    <w:basedOn w:val="12"/>
    <w:next w:val="a8"/>
    <w:link w:val="afd"/>
    <w:uiPriority w:val="39"/>
    <w:unhideWhenUsed/>
    <w:qFormat/>
    <w:rsid w:val="0044258C"/>
    <w:pPr>
      <w:keepLines/>
      <w:widowControl/>
      <w:spacing w:before="480" w:after="0" w:line="276" w:lineRule="auto"/>
      <w:outlineLvl w:val="9"/>
    </w:pPr>
    <w:rPr>
      <w:color w:val="365F91"/>
      <w:kern w:val="0"/>
      <w:sz w:val="28"/>
      <w:szCs w:val="28"/>
    </w:rPr>
  </w:style>
  <w:style w:type="character" w:styleId="afe">
    <w:name w:val="page number"/>
    <w:basedOn w:val="a9"/>
    <w:rsid w:val="0044258C"/>
  </w:style>
  <w:style w:type="paragraph" w:customStyle="1" w:styleId="first">
    <w:name w:val="first"/>
    <w:basedOn w:val="a8"/>
    <w:link w:val="first0"/>
    <w:uiPriority w:val="99"/>
    <w:rsid w:val="0044258C"/>
    <w:pPr>
      <w:widowControl/>
      <w:autoSpaceDE w:val="0"/>
      <w:autoSpaceDN w:val="0"/>
      <w:adjustRightInd/>
      <w:spacing w:line="1000" w:lineRule="exact"/>
      <w:ind w:left="2835"/>
      <w:textAlignment w:val="auto"/>
    </w:pPr>
    <w:rPr>
      <w:rFonts w:ascii="全真楷書" w:eastAsia="新細明體" w:hAnsi="新細明體"/>
      <w:b/>
      <w:bCs/>
      <w:color w:val="0000FF"/>
      <w:sz w:val="72"/>
      <w:szCs w:val="72"/>
    </w:rPr>
  </w:style>
  <w:style w:type="paragraph" w:styleId="aff">
    <w:name w:val="Balloon Text"/>
    <w:basedOn w:val="a8"/>
    <w:link w:val="aff0"/>
    <w:uiPriority w:val="99"/>
    <w:unhideWhenUsed/>
    <w:rsid w:val="0044258C"/>
    <w:pPr>
      <w:adjustRightInd/>
      <w:spacing w:line="240" w:lineRule="auto"/>
      <w:textAlignment w:val="auto"/>
    </w:pPr>
    <w:rPr>
      <w:rFonts w:ascii="Cambria" w:eastAsia="新細明體" w:hAnsi="Cambria"/>
      <w:kern w:val="2"/>
      <w:sz w:val="18"/>
      <w:szCs w:val="18"/>
    </w:rPr>
  </w:style>
  <w:style w:type="character" w:customStyle="1" w:styleId="aff0">
    <w:name w:val="註解方塊文字 字元"/>
    <w:basedOn w:val="a9"/>
    <w:link w:val="aff"/>
    <w:uiPriority w:val="99"/>
    <w:rsid w:val="0044258C"/>
    <w:rPr>
      <w:rFonts w:ascii="Cambria" w:eastAsia="新細明體" w:hAnsi="Cambria" w:cs="Times New Roman"/>
      <w:sz w:val="18"/>
      <w:szCs w:val="18"/>
    </w:rPr>
  </w:style>
  <w:style w:type="paragraph" w:customStyle="1" w:styleId="font18">
    <w:name w:val="font18"/>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color w:val="0000FF"/>
      <w:szCs w:val="24"/>
    </w:rPr>
  </w:style>
  <w:style w:type="paragraph" w:customStyle="1" w:styleId="font19">
    <w:name w:val="font19"/>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color w:val="0000FF"/>
      <w:szCs w:val="24"/>
    </w:rPr>
  </w:style>
  <w:style w:type="paragraph" w:customStyle="1" w:styleId="font20">
    <w:name w:val="font20"/>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Cs w:val="24"/>
      <w:u w:val="single"/>
    </w:rPr>
  </w:style>
  <w:style w:type="paragraph" w:customStyle="1" w:styleId="font21">
    <w:name w:val="font21"/>
    <w:basedOn w:val="a8"/>
    <w:rsid w:val="0044258C"/>
    <w:pPr>
      <w:widowControl/>
      <w:adjustRightInd/>
      <w:spacing w:before="100" w:beforeAutospacing="1" w:after="100" w:afterAutospacing="1" w:line="240" w:lineRule="auto"/>
      <w:textAlignment w:val="auto"/>
    </w:pPr>
    <w:rPr>
      <w:rFonts w:eastAsia="新細明體"/>
      <w:b/>
      <w:bCs/>
      <w:color w:val="0000FF"/>
      <w:szCs w:val="24"/>
    </w:rPr>
  </w:style>
  <w:style w:type="paragraph" w:customStyle="1" w:styleId="font22">
    <w:name w:val="font22"/>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color w:val="0000FF"/>
      <w:szCs w:val="24"/>
    </w:rPr>
  </w:style>
  <w:style w:type="paragraph" w:customStyle="1" w:styleId="font23">
    <w:name w:val="font23"/>
    <w:basedOn w:val="a8"/>
    <w:rsid w:val="0044258C"/>
    <w:pPr>
      <w:widowControl/>
      <w:adjustRightInd/>
      <w:spacing w:before="100" w:beforeAutospacing="1" w:after="100" w:afterAutospacing="1" w:line="240" w:lineRule="auto"/>
      <w:textAlignment w:val="auto"/>
    </w:pPr>
    <w:rPr>
      <w:rFonts w:eastAsia="新細明體"/>
      <w:color w:val="3366FF"/>
      <w:szCs w:val="24"/>
    </w:rPr>
  </w:style>
  <w:style w:type="paragraph" w:customStyle="1" w:styleId="font24">
    <w:name w:val="font24"/>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color w:val="3366FF"/>
      <w:szCs w:val="24"/>
    </w:rPr>
  </w:style>
  <w:style w:type="paragraph" w:customStyle="1" w:styleId="xl169">
    <w:name w:val="xl16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70">
    <w:name w:val="xl17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71">
    <w:name w:val="xl171"/>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72">
    <w:name w:val="xl172"/>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73">
    <w:name w:val="xl173"/>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174">
    <w:name w:val="xl17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5">
    <w:name w:val="xl175"/>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6">
    <w:name w:val="xl176"/>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7">
    <w:name w:val="xl17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8">
    <w:name w:val="xl178"/>
    <w:basedOn w:val="a8"/>
    <w:rsid w:val="0044258C"/>
    <w:pPr>
      <w:widowControl/>
      <w:adjustRightInd/>
      <w:spacing w:before="100" w:beforeAutospacing="1" w:after="100" w:afterAutospacing="1" w:line="240" w:lineRule="auto"/>
      <w:textAlignment w:val="top"/>
    </w:pPr>
    <w:rPr>
      <w:rFonts w:eastAsia="新細明體"/>
      <w:b/>
      <w:bCs/>
      <w:color w:val="0000FF"/>
      <w:szCs w:val="24"/>
    </w:rPr>
  </w:style>
  <w:style w:type="paragraph" w:customStyle="1" w:styleId="xl179">
    <w:name w:val="xl17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80">
    <w:name w:val="xl180"/>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81">
    <w:name w:val="xl181"/>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82">
    <w:name w:val="xl182"/>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183">
    <w:name w:val="xl18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184">
    <w:name w:val="xl184"/>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85">
    <w:name w:val="xl185"/>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186">
    <w:name w:val="xl186"/>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187">
    <w:name w:val="xl187"/>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88">
    <w:name w:val="xl188"/>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189">
    <w:name w:val="xl189"/>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0">
    <w:name w:val="xl190"/>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91">
    <w:name w:val="xl19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2">
    <w:name w:val="xl192"/>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3">
    <w:name w:val="xl19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4">
    <w:name w:val="xl19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5">
    <w:name w:val="xl195"/>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96">
    <w:name w:val="xl19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color w:val="0000FF"/>
      <w:szCs w:val="24"/>
    </w:rPr>
  </w:style>
  <w:style w:type="paragraph" w:customStyle="1" w:styleId="xl197">
    <w:name w:val="xl19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color w:val="0000FF"/>
      <w:szCs w:val="24"/>
    </w:rPr>
  </w:style>
  <w:style w:type="paragraph" w:customStyle="1" w:styleId="xl198">
    <w:name w:val="xl19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0000FF"/>
      <w:szCs w:val="24"/>
    </w:rPr>
  </w:style>
  <w:style w:type="paragraph" w:customStyle="1" w:styleId="xl199">
    <w:name w:val="xl199"/>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00">
    <w:name w:val="xl200"/>
    <w:basedOn w:val="a8"/>
    <w:rsid w:val="0044258C"/>
    <w:pPr>
      <w:widowControl/>
      <w:adjustRightInd/>
      <w:spacing w:before="100" w:beforeAutospacing="1" w:after="100" w:afterAutospacing="1" w:line="240" w:lineRule="auto"/>
      <w:textAlignment w:val="top"/>
    </w:pPr>
    <w:rPr>
      <w:rFonts w:ascii="細明體" w:eastAsia="細明體" w:hAnsi="細明體" w:cs="新細明體"/>
      <w:b/>
      <w:bCs/>
      <w:color w:val="3333FF"/>
      <w:szCs w:val="24"/>
    </w:rPr>
  </w:style>
  <w:style w:type="paragraph" w:customStyle="1" w:styleId="xl201">
    <w:name w:val="xl20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color w:val="3333FF"/>
      <w:szCs w:val="24"/>
    </w:rPr>
  </w:style>
  <w:style w:type="paragraph" w:customStyle="1" w:styleId="xl202">
    <w:name w:val="xl202"/>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03">
    <w:name w:val="xl20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04">
    <w:name w:val="xl20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05">
    <w:name w:val="xl205"/>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206">
    <w:name w:val="xl20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07">
    <w:name w:val="xl20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08">
    <w:name w:val="xl20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color w:val="3333FF"/>
      <w:szCs w:val="24"/>
    </w:rPr>
  </w:style>
  <w:style w:type="paragraph" w:customStyle="1" w:styleId="xl209">
    <w:name w:val="xl209"/>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0">
    <w:name w:val="xl21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1">
    <w:name w:val="xl21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2">
    <w:name w:val="xl212"/>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3">
    <w:name w:val="xl213"/>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color w:val="3333FF"/>
      <w:szCs w:val="24"/>
    </w:rPr>
  </w:style>
  <w:style w:type="paragraph" w:customStyle="1" w:styleId="xl214">
    <w:name w:val="xl214"/>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15">
    <w:name w:val="xl215"/>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16">
    <w:name w:val="xl216"/>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17">
    <w:name w:val="xl217"/>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18">
    <w:name w:val="xl218"/>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19">
    <w:name w:val="xl219"/>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20">
    <w:name w:val="xl220"/>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color w:val="3333FF"/>
      <w:szCs w:val="24"/>
    </w:rPr>
  </w:style>
  <w:style w:type="paragraph" w:customStyle="1" w:styleId="xl221">
    <w:name w:val="xl221"/>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color w:val="3333FF"/>
      <w:szCs w:val="24"/>
    </w:rPr>
  </w:style>
  <w:style w:type="paragraph" w:customStyle="1" w:styleId="xl222">
    <w:name w:val="xl222"/>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23">
    <w:name w:val="xl223"/>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24">
    <w:name w:val="xl224"/>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225">
    <w:name w:val="xl225"/>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26">
    <w:name w:val="xl226"/>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27">
    <w:name w:val="xl227"/>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228">
    <w:name w:val="xl228"/>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229">
    <w:name w:val="xl229"/>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230">
    <w:name w:val="xl230"/>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231">
    <w:name w:val="xl231"/>
    <w:basedOn w:val="a8"/>
    <w:rsid w:val="0044258C"/>
    <w:pPr>
      <w:widowControl/>
      <w:pBdr>
        <w:left w:val="single" w:sz="4" w:space="0" w:color="auto"/>
      </w:pBdr>
      <w:adjustRightInd/>
      <w:spacing w:before="100" w:beforeAutospacing="1" w:after="100" w:afterAutospacing="1" w:line="240" w:lineRule="auto"/>
      <w:textAlignment w:val="top"/>
    </w:pPr>
    <w:rPr>
      <w:rFonts w:ascii="細明體" w:eastAsia="細明體" w:hAnsi="細明體" w:cs="新細明體"/>
      <w:color w:val="3333FF"/>
      <w:szCs w:val="24"/>
    </w:rPr>
  </w:style>
  <w:style w:type="paragraph" w:customStyle="1" w:styleId="xl232">
    <w:name w:val="xl232"/>
    <w:basedOn w:val="a8"/>
    <w:rsid w:val="0044258C"/>
    <w:pPr>
      <w:widowControl/>
      <w:pBdr>
        <w:left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233">
    <w:name w:val="xl233"/>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customStyle="1" w:styleId="xl234">
    <w:name w:val="xl234"/>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35">
    <w:name w:val="xl235"/>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color w:val="3333FF"/>
      <w:szCs w:val="24"/>
    </w:rPr>
  </w:style>
  <w:style w:type="paragraph" w:styleId="33">
    <w:name w:val="Body Text Indent 3"/>
    <w:basedOn w:val="a8"/>
    <w:link w:val="34"/>
    <w:unhideWhenUsed/>
    <w:rsid w:val="0044258C"/>
    <w:pPr>
      <w:adjustRightInd/>
      <w:spacing w:after="120" w:line="240" w:lineRule="auto"/>
      <w:ind w:leftChars="200" w:left="480"/>
      <w:textAlignment w:val="auto"/>
    </w:pPr>
    <w:rPr>
      <w:rFonts w:ascii="Calibri" w:eastAsia="新細明體" w:hAnsi="Calibri"/>
      <w:kern w:val="2"/>
      <w:sz w:val="16"/>
      <w:szCs w:val="16"/>
    </w:rPr>
  </w:style>
  <w:style w:type="character" w:customStyle="1" w:styleId="34">
    <w:name w:val="本文縮排 3 字元"/>
    <w:basedOn w:val="a9"/>
    <w:link w:val="33"/>
    <w:rsid w:val="0044258C"/>
    <w:rPr>
      <w:rFonts w:ascii="Calibri" w:eastAsia="新細明體" w:hAnsi="Calibri" w:cs="Times New Roman"/>
      <w:sz w:val="16"/>
      <w:szCs w:val="16"/>
    </w:rPr>
  </w:style>
  <w:style w:type="character" w:customStyle="1" w:styleId="15">
    <w:name w:val="註解文字 字元1"/>
    <w:rsid w:val="0044258C"/>
    <w:rPr>
      <w:rFonts w:ascii="Times New Roman" w:hAnsi="Times New Roman"/>
      <w:kern w:val="2"/>
      <w:sz w:val="24"/>
    </w:rPr>
  </w:style>
  <w:style w:type="character" w:customStyle="1" w:styleId="aff1">
    <w:name w:val="註解主旨 字元"/>
    <w:link w:val="aff2"/>
    <w:rsid w:val="0044258C"/>
    <w:rPr>
      <w:rFonts w:ascii="Times New Roman" w:eastAsia="標楷體" w:hAnsi="Times New Roman"/>
      <w:b/>
      <w:bCs/>
      <w:szCs w:val="24"/>
    </w:rPr>
  </w:style>
  <w:style w:type="paragraph" w:styleId="aff2">
    <w:name w:val="annotation subject"/>
    <w:basedOn w:val="af5"/>
    <w:next w:val="af5"/>
    <w:link w:val="aff1"/>
    <w:rsid w:val="0044258C"/>
    <w:pPr>
      <w:adjustRightInd/>
      <w:spacing w:line="240" w:lineRule="auto"/>
      <w:textAlignment w:val="auto"/>
    </w:pPr>
    <w:rPr>
      <w:rFonts w:cstheme="minorBidi"/>
      <w:b/>
      <w:bCs/>
      <w:kern w:val="2"/>
      <w:szCs w:val="24"/>
    </w:rPr>
  </w:style>
  <w:style w:type="character" w:customStyle="1" w:styleId="17">
    <w:name w:val="註解主旨 字元1"/>
    <w:basedOn w:val="af6"/>
    <w:uiPriority w:val="99"/>
    <w:rsid w:val="0044258C"/>
    <w:rPr>
      <w:rFonts w:ascii="Times New Roman" w:eastAsia="標楷體" w:hAnsi="Times New Roman" w:cs="Times New Roman"/>
      <w:b/>
      <w:bCs/>
      <w:kern w:val="0"/>
      <w:szCs w:val="20"/>
    </w:rPr>
  </w:style>
  <w:style w:type="character" w:styleId="aff3">
    <w:name w:val="Strong"/>
    <w:qFormat/>
    <w:rsid w:val="0044258C"/>
    <w:rPr>
      <w:b/>
      <w:bCs/>
    </w:rPr>
  </w:style>
  <w:style w:type="character" w:styleId="aff4">
    <w:name w:val="Emphasis"/>
    <w:uiPriority w:val="20"/>
    <w:qFormat/>
    <w:rsid w:val="0044258C"/>
    <w:rPr>
      <w:b w:val="0"/>
      <w:bCs w:val="0"/>
      <w:i w:val="0"/>
      <w:iCs w:val="0"/>
      <w:color w:val="CC0033"/>
    </w:rPr>
  </w:style>
  <w:style w:type="paragraph" w:styleId="HTML">
    <w:name w:val="HTML Preformatted"/>
    <w:basedOn w:val="a8"/>
    <w:link w:val="HTML0"/>
    <w:rsid w:val="004425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szCs w:val="24"/>
    </w:rPr>
  </w:style>
  <w:style w:type="character" w:customStyle="1" w:styleId="HTML0">
    <w:name w:val="HTML 預設格式 字元"/>
    <w:basedOn w:val="a9"/>
    <w:link w:val="HTML"/>
    <w:rsid w:val="0044258C"/>
    <w:rPr>
      <w:rFonts w:ascii="細明體" w:eastAsia="細明體" w:hAnsi="細明體" w:cs="Times New Roman"/>
      <w:kern w:val="0"/>
      <w:szCs w:val="24"/>
    </w:rPr>
  </w:style>
  <w:style w:type="paragraph" w:customStyle="1" w:styleId="18">
    <w:name w:val="純文字1"/>
    <w:basedOn w:val="a8"/>
    <w:rsid w:val="0044258C"/>
    <w:pPr>
      <w:spacing w:line="240" w:lineRule="auto"/>
    </w:pPr>
    <w:rPr>
      <w:rFonts w:ascii="細明體" w:eastAsia="細明體" w:hAnsi="Courier New"/>
      <w:kern w:val="2"/>
    </w:rPr>
  </w:style>
  <w:style w:type="paragraph" w:customStyle="1" w:styleId="Default">
    <w:name w:val="Default"/>
    <w:rsid w:val="0044258C"/>
    <w:pPr>
      <w:widowControl w:val="0"/>
      <w:autoSpaceDE w:val="0"/>
      <w:autoSpaceDN w:val="0"/>
      <w:adjustRightInd w:val="0"/>
    </w:pPr>
    <w:rPr>
      <w:rFonts w:ascii="標楷體" w:eastAsia="標楷體" w:hAnsi="Calibri" w:cs="標楷體"/>
      <w:color w:val="000000"/>
      <w:kern w:val="0"/>
      <w:szCs w:val="24"/>
    </w:rPr>
  </w:style>
  <w:style w:type="character" w:customStyle="1" w:styleId="aff5">
    <w:name w:val="文件引導模式 字元"/>
    <w:link w:val="aff6"/>
    <w:rsid w:val="0044258C"/>
    <w:rPr>
      <w:rFonts w:ascii="Arial" w:hAnsi="Arial"/>
      <w:shd w:val="clear" w:color="auto" w:fill="000080"/>
    </w:rPr>
  </w:style>
  <w:style w:type="paragraph" w:styleId="aff6">
    <w:name w:val="Document Map"/>
    <w:basedOn w:val="a8"/>
    <w:link w:val="aff5"/>
    <w:rsid w:val="0044258C"/>
    <w:pPr>
      <w:shd w:val="clear" w:color="auto" w:fill="000080"/>
      <w:adjustRightInd/>
      <w:spacing w:line="240" w:lineRule="auto"/>
      <w:textAlignment w:val="auto"/>
    </w:pPr>
    <w:rPr>
      <w:rFonts w:ascii="Arial" w:eastAsiaTheme="minorEastAsia" w:hAnsi="Arial" w:cstheme="minorBidi"/>
      <w:kern w:val="2"/>
      <w:szCs w:val="22"/>
    </w:rPr>
  </w:style>
  <w:style w:type="character" w:customStyle="1" w:styleId="19">
    <w:name w:val="文件引導模式 字元1"/>
    <w:basedOn w:val="a9"/>
    <w:uiPriority w:val="99"/>
    <w:rsid w:val="0044258C"/>
    <w:rPr>
      <w:rFonts w:ascii="新細明體" w:eastAsia="新細明體" w:hAnsi="Times New Roman" w:cs="Times New Roman"/>
      <w:kern w:val="0"/>
      <w:sz w:val="18"/>
      <w:szCs w:val="18"/>
    </w:rPr>
  </w:style>
  <w:style w:type="paragraph" w:styleId="Web">
    <w:name w:val="Normal (Web)"/>
    <w:basedOn w:val="a8"/>
    <w:unhideWhenUsed/>
    <w:rsid w:val="0044258C"/>
    <w:pPr>
      <w:widowControl/>
      <w:adjustRightInd/>
      <w:spacing w:before="100" w:beforeAutospacing="1" w:after="100" w:afterAutospacing="1" w:line="240" w:lineRule="auto"/>
      <w:textAlignment w:val="auto"/>
    </w:pPr>
    <w:rPr>
      <w:rFonts w:eastAsia="新細明體"/>
      <w:szCs w:val="24"/>
    </w:rPr>
  </w:style>
  <w:style w:type="paragraph" w:styleId="z-">
    <w:name w:val="HTML Top of Form"/>
    <w:basedOn w:val="a8"/>
    <w:next w:val="a8"/>
    <w:link w:val="z-0"/>
    <w:hidden/>
    <w:uiPriority w:val="99"/>
    <w:rsid w:val="0044258C"/>
    <w:pPr>
      <w:widowControl/>
      <w:pBdr>
        <w:bottom w:val="single" w:sz="6" w:space="1" w:color="auto"/>
      </w:pBdr>
      <w:adjustRightInd/>
      <w:spacing w:line="240" w:lineRule="auto"/>
      <w:jc w:val="center"/>
      <w:textAlignment w:val="auto"/>
    </w:pPr>
    <w:rPr>
      <w:rFonts w:ascii="Arial" w:eastAsia="Arial Unicode MS" w:hAnsi="Arial"/>
      <w:vanish/>
      <w:sz w:val="16"/>
      <w:szCs w:val="16"/>
    </w:rPr>
  </w:style>
  <w:style w:type="character" w:customStyle="1" w:styleId="z-0">
    <w:name w:val="z-表單的頂端 字元"/>
    <w:basedOn w:val="a9"/>
    <w:link w:val="z-"/>
    <w:uiPriority w:val="99"/>
    <w:rsid w:val="0044258C"/>
    <w:rPr>
      <w:rFonts w:ascii="Arial" w:eastAsia="Arial Unicode MS" w:hAnsi="Arial" w:cs="Times New Roman"/>
      <w:vanish/>
      <w:kern w:val="0"/>
      <w:sz w:val="16"/>
      <w:szCs w:val="16"/>
    </w:rPr>
  </w:style>
  <w:style w:type="paragraph" w:customStyle="1" w:styleId="font0">
    <w:name w:val="font0"/>
    <w:basedOn w:val="a8"/>
    <w:rsid w:val="0044258C"/>
    <w:pPr>
      <w:widowControl/>
      <w:adjustRightInd/>
      <w:spacing w:before="100" w:beforeAutospacing="1" w:after="100" w:afterAutospacing="1" w:line="240" w:lineRule="auto"/>
      <w:textAlignment w:val="auto"/>
    </w:pPr>
    <w:rPr>
      <w:rFonts w:eastAsia="Arial Unicode MS"/>
      <w:szCs w:val="24"/>
    </w:rPr>
  </w:style>
  <w:style w:type="paragraph" w:customStyle="1" w:styleId="xl25">
    <w:name w:val="xl25"/>
    <w:basedOn w:val="a8"/>
    <w:rsid w:val="0044258C"/>
    <w:pPr>
      <w:widowControl/>
      <w:adjustRightInd/>
      <w:spacing w:before="100" w:beforeAutospacing="1" w:after="100" w:afterAutospacing="1" w:line="240" w:lineRule="auto"/>
      <w:textAlignment w:val="auto"/>
    </w:pPr>
    <w:rPr>
      <w:rFonts w:ascii="標楷體" w:cs="Arial Unicode MS" w:hint="eastAsia"/>
      <w:szCs w:val="24"/>
    </w:rPr>
  </w:style>
  <w:style w:type="paragraph" w:customStyle="1" w:styleId="xl26">
    <w:name w:val="xl26"/>
    <w:basedOn w:val="a8"/>
    <w:rsid w:val="0044258C"/>
    <w:pPr>
      <w:widowControl/>
      <w:pBdr>
        <w:top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27">
    <w:name w:val="xl27"/>
    <w:basedOn w:val="a8"/>
    <w:rsid w:val="0044258C"/>
    <w:pPr>
      <w:widowControl/>
      <w:pBdr>
        <w:top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28">
    <w:name w:val="xl28"/>
    <w:basedOn w:val="a8"/>
    <w:rsid w:val="0044258C"/>
    <w:pPr>
      <w:widowControl/>
      <w:pBdr>
        <w:top w:val="single" w:sz="8"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29">
    <w:name w:val="xl29"/>
    <w:basedOn w:val="a8"/>
    <w:rsid w:val="0044258C"/>
    <w:pPr>
      <w:widowControl/>
      <w:adjustRightInd/>
      <w:spacing w:before="100" w:beforeAutospacing="1" w:after="100" w:afterAutospacing="1" w:line="240" w:lineRule="auto"/>
      <w:textAlignment w:val="auto"/>
    </w:pPr>
    <w:rPr>
      <w:rFonts w:ascii="標楷體" w:cs="Arial Unicode MS" w:hint="eastAsia"/>
      <w:szCs w:val="24"/>
    </w:rPr>
  </w:style>
  <w:style w:type="paragraph" w:customStyle="1" w:styleId="xl30">
    <w:name w:val="xl30"/>
    <w:basedOn w:val="a8"/>
    <w:rsid w:val="0044258C"/>
    <w:pPr>
      <w:widowControl/>
      <w:pBdr>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31">
    <w:name w:val="xl31"/>
    <w:basedOn w:val="a8"/>
    <w:rsid w:val="0044258C"/>
    <w:pPr>
      <w:widowControl/>
      <w:pBdr>
        <w:top w:val="single" w:sz="8" w:space="0" w:color="auto"/>
      </w:pBdr>
      <w:adjustRightInd/>
      <w:spacing w:before="100" w:beforeAutospacing="1" w:after="100" w:afterAutospacing="1" w:line="240" w:lineRule="auto"/>
      <w:textAlignment w:val="auto"/>
    </w:pPr>
    <w:rPr>
      <w:rFonts w:ascii="標楷體" w:cs="Arial Unicode MS" w:hint="eastAsia"/>
      <w:sz w:val="20"/>
    </w:rPr>
  </w:style>
  <w:style w:type="paragraph" w:customStyle="1" w:styleId="xl32">
    <w:name w:val="xl32"/>
    <w:basedOn w:val="a8"/>
    <w:rsid w:val="0044258C"/>
    <w:pPr>
      <w:widowControl/>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33">
    <w:name w:val="xl33"/>
    <w:basedOn w:val="a8"/>
    <w:rsid w:val="0044258C"/>
    <w:pPr>
      <w:widowControl/>
      <w:adjustRightInd/>
      <w:spacing w:before="100" w:beforeAutospacing="1" w:after="100" w:afterAutospacing="1" w:line="240" w:lineRule="auto"/>
      <w:textAlignment w:val="auto"/>
    </w:pPr>
    <w:rPr>
      <w:rFonts w:ascii="標楷體" w:cs="Arial Unicode MS" w:hint="eastAsia"/>
      <w:sz w:val="20"/>
    </w:rPr>
  </w:style>
  <w:style w:type="paragraph" w:customStyle="1" w:styleId="xl34">
    <w:name w:val="xl34"/>
    <w:basedOn w:val="a8"/>
    <w:rsid w:val="0044258C"/>
    <w:pPr>
      <w:widowControl/>
      <w:pBdr>
        <w:right w:val="single" w:sz="8" w:space="0" w:color="auto"/>
      </w:pBdr>
      <w:adjustRightInd/>
      <w:spacing w:before="100" w:beforeAutospacing="1" w:after="100" w:afterAutospacing="1" w:line="240" w:lineRule="auto"/>
      <w:jc w:val="right"/>
      <w:textAlignment w:val="auto"/>
    </w:pPr>
    <w:rPr>
      <w:rFonts w:ascii="標楷體" w:cs="Arial Unicode MS" w:hint="eastAsia"/>
      <w:szCs w:val="24"/>
    </w:rPr>
  </w:style>
  <w:style w:type="paragraph" w:customStyle="1" w:styleId="xl36">
    <w:name w:val="xl36"/>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37">
    <w:name w:val="xl37"/>
    <w:basedOn w:val="a8"/>
    <w:rsid w:val="0044258C"/>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38">
    <w:name w:val="xl38"/>
    <w:basedOn w:val="a8"/>
    <w:rsid w:val="0044258C"/>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textAlignment w:val="auto"/>
    </w:pPr>
    <w:rPr>
      <w:rFonts w:ascii="標楷體" w:cs="Arial Unicode MS" w:hint="eastAsia"/>
      <w:szCs w:val="24"/>
    </w:rPr>
  </w:style>
  <w:style w:type="paragraph" w:customStyle="1" w:styleId="xl39">
    <w:name w:val="xl39"/>
    <w:basedOn w:val="a8"/>
    <w:rsid w:val="0044258C"/>
    <w:pPr>
      <w:widowControl/>
      <w:pBdr>
        <w:top w:val="single" w:sz="4" w:space="0" w:color="auto"/>
        <w:left w:val="single" w:sz="4" w:space="0" w:color="auto"/>
        <w:bottom w:val="single" w:sz="4" w:space="0" w:color="auto"/>
        <w:right w:val="single" w:sz="8" w:space="0" w:color="auto"/>
      </w:pBdr>
      <w:shd w:val="clear" w:color="auto" w:fill="FFFFFF"/>
      <w:adjustRightInd/>
      <w:spacing w:before="100" w:beforeAutospacing="1" w:after="100" w:afterAutospacing="1" w:line="240" w:lineRule="auto"/>
      <w:textAlignment w:val="auto"/>
    </w:pPr>
    <w:rPr>
      <w:rFonts w:ascii="標楷體" w:cs="Arial Unicode MS" w:hint="eastAsia"/>
      <w:szCs w:val="24"/>
    </w:rPr>
  </w:style>
  <w:style w:type="paragraph" w:customStyle="1" w:styleId="xl40">
    <w:name w:val="xl40"/>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b/>
      <w:bCs/>
      <w:i/>
      <w:iCs/>
      <w:szCs w:val="24"/>
    </w:rPr>
  </w:style>
  <w:style w:type="paragraph" w:customStyle="1" w:styleId="xl41">
    <w:name w:val="xl41"/>
    <w:basedOn w:val="a8"/>
    <w:rsid w:val="0044258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2">
    <w:name w:val="xl42"/>
    <w:basedOn w:val="a8"/>
    <w:rsid w:val="0044258C"/>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3">
    <w:name w:val="xl43"/>
    <w:basedOn w:val="a8"/>
    <w:rsid w:val="0044258C"/>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4">
    <w:name w:val="xl44"/>
    <w:basedOn w:val="a8"/>
    <w:rsid w:val="0044258C"/>
    <w:pPr>
      <w:widowControl/>
      <w:pBdr>
        <w:top w:val="single" w:sz="4" w:space="0" w:color="auto"/>
        <w:left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5">
    <w:name w:val="xl45"/>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6">
    <w:name w:val="xl46"/>
    <w:basedOn w:val="a8"/>
    <w:rsid w:val="0044258C"/>
    <w:pPr>
      <w:widowControl/>
      <w:pBdr>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7">
    <w:name w:val="xl47"/>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48">
    <w:name w:val="xl48"/>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cs="Arial Unicode MS"/>
      <w:szCs w:val="24"/>
    </w:rPr>
  </w:style>
  <w:style w:type="paragraph" w:customStyle="1" w:styleId="xl49">
    <w:name w:val="xl49"/>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0">
    <w:name w:val="xl50"/>
    <w:basedOn w:val="a8"/>
    <w:rsid w:val="0044258C"/>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textAlignment w:val="auto"/>
    </w:pPr>
    <w:rPr>
      <w:rFonts w:ascii="標楷體" w:cs="Arial Unicode MS" w:hint="eastAsia"/>
      <w:szCs w:val="24"/>
    </w:rPr>
  </w:style>
  <w:style w:type="paragraph" w:customStyle="1" w:styleId="xl51">
    <w:name w:val="xl51"/>
    <w:basedOn w:val="a8"/>
    <w:rsid w:val="0044258C"/>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2">
    <w:name w:val="xl52"/>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b/>
      <w:bCs/>
      <w:i/>
      <w:iCs/>
      <w:szCs w:val="24"/>
    </w:rPr>
  </w:style>
  <w:style w:type="paragraph" w:customStyle="1" w:styleId="xl53">
    <w:name w:val="xl53"/>
    <w:basedOn w:val="a8"/>
    <w:rsid w:val="0044258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4">
    <w:name w:val="xl54"/>
    <w:basedOn w:val="a8"/>
    <w:rsid w:val="0044258C"/>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5">
    <w:name w:val="xl55"/>
    <w:basedOn w:val="a8"/>
    <w:rsid w:val="0044258C"/>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6">
    <w:name w:val="xl56"/>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7">
    <w:name w:val="xl57"/>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8">
    <w:name w:val="xl58"/>
    <w:basedOn w:val="a8"/>
    <w:rsid w:val="0044258C"/>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9">
    <w:name w:val="xl59"/>
    <w:basedOn w:val="a8"/>
    <w:rsid w:val="0044258C"/>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60">
    <w:name w:val="xl60"/>
    <w:basedOn w:val="a8"/>
    <w:rsid w:val="0044258C"/>
    <w:pPr>
      <w:widowControl/>
      <w:pBdr>
        <w:left w:val="single" w:sz="8"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1">
    <w:name w:val="xl61"/>
    <w:basedOn w:val="a8"/>
    <w:rsid w:val="0044258C"/>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2">
    <w:name w:val="xl62"/>
    <w:basedOn w:val="a8"/>
    <w:rsid w:val="0044258C"/>
    <w:pPr>
      <w:widowControl/>
      <w:pBdr>
        <w:top w:val="single" w:sz="4" w:space="0" w:color="auto"/>
        <w:left w:val="single" w:sz="8"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3">
    <w:name w:val="xl63"/>
    <w:basedOn w:val="a8"/>
    <w:rsid w:val="0044258C"/>
    <w:pPr>
      <w:widowControl/>
      <w:pBdr>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4">
    <w:name w:val="xl64"/>
    <w:basedOn w:val="a8"/>
    <w:rsid w:val="0044258C"/>
    <w:pPr>
      <w:widowControl/>
      <w:pBdr>
        <w:top w:val="single" w:sz="4" w:space="0" w:color="auto"/>
        <w:left w:val="single" w:sz="8" w:space="0" w:color="auto"/>
        <w:bottom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5">
    <w:name w:val="xl65"/>
    <w:basedOn w:val="a8"/>
    <w:rsid w:val="0044258C"/>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6">
    <w:name w:val="xl66"/>
    <w:basedOn w:val="a8"/>
    <w:rsid w:val="0044258C"/>
    <w:pPr>
      <w:widowControl/>
      <w:adjustRightInd/>
      <w:spacing w:before="100" w:beforeAutospacing="1" w:after="100" w:afterAutospacing="1" w:line="240" w:lineRule="auto"/>
      <w:jc w:val="right"/>
      <w:textAlignment w:val="auto"/>
    </w:pPr>
    <w:rPr>
      <w:rFonts w:ascii="Arial Unicode MS" w:eastAsia="Arial Unicode MS" w:cs="Arial Unicode MS"/>
      <w:szCs w:val="24"/>
    </w:rPr>
  </w:style>
  <w:style w:type="paragraph" w:customStyle="1" w:styleId="xl67">
    <w:name w:val="xl67"/>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right"/>
      <w:textAlignment w:val="auto"/>
    </w:pPr>
    <w:rPr>
      <w:rFonts w:ascii="Arial Unicode MS" w:eastAsia="Arial Unicode MS" w:cs="Arial Unicode MS"/>
      <w:szCs w:val="24"/>
    </w:rPr>
  </w:style>
  <w:style w:type="paragraph" w:customStyle="1" w:styleId="xl35">
    <w:name w:val="xl35"/>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cs="Arial Unicode MS"/>
      <w:szCs w:val="24"/>
    </w:rPr>
  </w:style>
  <w:style w:type="paragraph" w:styleId="z-1">
    <w:name w:val="HTML Bottom of Form"/>
    <w:basedOn w:val="a8"/>
    <w:next w:val="a8"/>
    <w:link w:val="z-2"/>
    <w:hidden/>
    <w:uiPriority w:val="99"/>
    <w:rsid w:val="0044258C"/>
    <w:pPr>
      <w:widowControl/>
      <w:pBdr>
        <w:top w:val="single" w:sz="6" w:space="1" w:color="auto"/>
      </w:pBdr>
      <w:adjustRightInd/>
      <w:spacing w:line="240" w:lineRule="auto"/>
      <w:jc w:val="center"/>
      <w:textAlignment w:val="auto"/>
    </w:pPr>
    <w:rPr>
      <w:rFonts w:ascii="Arial" w:eastAsia="Arial Unicode MS" w:hAnsi="Arial"/>
      <w:vanish/>
      <w:sz w:val="16"/>
      <w:szCs w:val="16"/>
    </w:rPr>
  </w:style>
  <w:style w:type="character" w:customStyle="1" w:styleId="z-2">
    <w:name w:val="z-表單的底部 字元"/>
    <w:basedOn w:val="a9"/>
    <w:link w:val="z-1"/>
    <w:uiPriority w:val="99"/>
    <w:rsid w:val="0044258C"/>
    <w:rPr>
      <w:rFonts w:ascii="Arial" w:eastAsia="Arial Unicode MS" w:hAnsi="Arial" w:cs="Times New Roman"/>
      <w:vanish/>
      <w:kern w:val="0"/>
      <w:sz w:val="16"/>
      <w:szCs w:val="16"/>
    </w:rPr>
  </w:style>
  <w:style w:type="character" w:customStyle="1" w:styleId="aff7">
    <w:name w:val="本文 字元"/>
    <w:link w:val="aff8"/>
    <w:rsid w:val="0044258C"/>
    <w:rPr>
      <w:rFonts w:ascii="標楷體" w:eastAsia="標楷體" w:hAnsi="Times New Roman"/>
      <w:color w:val="000000"/>
      <w:szCs w:val="26"/>
    </w:rPr>
  </w:style>
  <w:style w:type="paragraph" w:styleId="aff8">
    <w:name w:val="Body Text"/>
    <w:basedOn w:val="a8"/>
    <w:link w:val="aff7"/>
    <w:rsid w:val="0044258C"/>
    <w:pPr>
      <w:adjustRightInd/>
      <w:spacing w:line="240" w:lineRule="auto"/>
      <w:textAlignment w:val="auto"/>
    </w:pPr>
    <w:rPr>
      <w:rFonts w:ascii="標楷體" w:cstheme="minorBidi"/>
      <w:color w:val="000000"/>
      <w:kern w:val="2"/>
      <w:szCs w:val="26"/>
    </w:rPr>
  </w:style>
  <w:style w:type="character" w:customStyle="1" w:styleId="1a">
    <w:name w:val="本文 字元1"/>
    <w:basedOn w:val="a9"/>
    <w:uiPriority w:val="99"/>
    <w:rsid w:val="0044258C"/>
    <w:rPr>
      <w:rFonts w:ascii="Times New Roman" w:eastAsia="標楷體" w:hAnsi="Times New Roman" w:cs="Times New Roman"/>
      <w:kern w:val="0"/>
      <w:szCs w:val="20"/>
    </w:rPr>
  </w:style>
  <w:style w:type="paragraph" w:customStyle="1" w:styleId="aff9">
    <w:name w:val="(一)"/>
    <w:basedOn w:val="af"/>
    <w:rsid w:val="0044258C"/>
    <w:pPr>
      <w:adjustRightInd/>
      <w:snapToGrid w:val="0"/>
      <w:spacing w:after="0" w:line="240" w:lineRule="auto"/>
      <w:ind w:leftChars="0" w:left="600"/>
      <w:jc w:val="both"/>
      <w:textAlignment w:val="auto"/>
    </w:pPr>
    <w:rPr>
      <w:rFonts w:ascii="標楷體"/>
      <w:kern w:val="2"/>
      <w:sz w:val="28"/>
      <w:szCs w:val="24"/>
    </w:rPr>
  </w:style>
  <w:style w:type="paragraph" w:customStyle="1" w:styleId="affa">
    <w:name w:val="一"/>
    <w:basedOn w:val="a8"/>
    <w:qFormat/>
    <w:rsid w:val="0044258C"/>
    <w:pPr>
      <w:tabs>
        <w:tab w:val="left" w:pos="1620"/>
      </w:tabs>
      <w:spacing w:before="20" w:line="300" w:lineRule="exact"/>
      <w:ind w:leftChars="217" w:left="521" w:firstLineChars="100" w:firstLine="280"/>
      <w:jc w:val="both"/>
    </w:pPr>
    <w:rPr>
      <w:rFonts w:ascii="全真楷書" w:eastAsia="全真楷書"/>
      <w:sz w:val="28"/>
    </w:rPr>
  </w:style>
  <w:style w:type="numbering" w:customStyle="1" w:styleId="1b">
    <w:name w:val="無清單1"/>
    <w:next w:val="ab"/>
    <w:uiPriority w:val="99"/>
    <w:semiHidden/>
    <w:unhideWhenUsed/>
    <w:rsid w:val="0044258C"/>
  </w:style>
  <w:style w:type="table" w:styleId="affb">
    <w:name w:val="Table Grid"/>
    <w:basedOn w:val="aa"/>
    <w:uiPriority w:val="59"/>
    <w:rsid w:val="0044258C"/>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36">
    <w:name w:val="xl236"/>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37">
    <w:name w:val="xl237"/>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38">
    <w:name w:val="xl238"/>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39">
    <w:name w:val="xl23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40">
    <w:name w:val="xl240"/>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41">
    <w:name w:val="xl241"/>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42">
    <w:name w:val="xl242"/>
    <w:basedOn w:val="a8"/>
    <w:rsid w:val="0044258C"/>
    <w:pPr>
      <w:widowControl/>
      <w:adjustRightInd/>
      <w:spacing w:before="100" w:beforeAutospacing="1" w:after="100" w:afterAutospacing="1" w:line="240" w:lineRule="auto"/>
      <w:textAlignment w:val="top"/>
    </w:pPr>
    <w:rPr>
      <w:rFonts w:eastAsia="新細明體"/>
      <w:color w:val="0000FF"/>
      <w:sz w:val="22"/>
      <w:szCs w:val="22"/>
    </w:rPr>
  </w:style>
  <w:style w:type="paragraph" w:customStyle="1" w:styleId="xl243">
    <w:name w:val="xl24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4">
    <w:name w:val="xl24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5">
    <w:name w:val="xl245"/>
    <w:basedOn w:val="a8"/>
    <w:rsid w:val="0044258C"/>
    <w:pPr>
      <w:widowControl/>
      <w:adjustRightInd/>
      <w:spacing w:before="100" w:beforeAutospacing="1" w:after="100" w:afterAutospacing="1" w:line="240" w:lineRule="auto"/>
      <w:textAlignment w:val="top"/>
    </w:pPr>
    <w:rPr>
      <w:rFonts w:eastAsia="新細明體"/>
      <w:b/>
      <w:bCs/>
      <w:sz w:val="22"/>
      <w:szCs w:val="22"/>
    </w:rPr>
  </w:style>
  <w:style w:type="paragraph" w:customStyle="1" w:styleId="xl246">
    <w:name w:val="xl24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7">
    <w:name w:val="xl24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8">
    <w:name w:val="xl24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9">
    <w:name w:val="xl24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50">
    <w:name w:val="xl250"/>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 w:val="22"/>
      <w:szCs w:val="22"/>
    </w:rPr>
  </w:style>
  <w:style w:type="paragraph" w:customStyle="1" w:styleId="xl251">
    <w:name w:val="xl25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 w:val="22"/>
      <w:szCs w:val="22"/>
    </w:rPr>
  </w:style>
  <w:style w:type="paragraph" w:customStyle="1" w:styleId="xl252">
    <w:name w:val="xl252"/>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53">
    <w:name w:val="xl253"/>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54">
    <w:name w:val="xl254"/>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55">
    <w:name w:val="xl255"/>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color w:val="3333FF"/>
      <w:sz w:val="22"/>
      <w:szCs w:val="22"/>
    </w:rPr>
  </w:style>
  <w:style w:type="paragraph" w:customStyle="1" w:styleId="xl256">
    <w:name w:val="xl25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 w:val="22"/>
      <w:szCs w:val="22"/>
    </w:rPr>
  </w:style>
  <w:style w:type="paragraph" w:customStyle="1" w:styleId="xl257">
    <w:name w:val="xl257"/>
    <w:basedOn w:val="a8"/>
    <w:rsid w:val="0044258C"/>
    <w:pPr>
      <w:widowControl/>
      <w:adjustRightInd/>
      <w:spacing w:before="100" w:beforeAutospacing="1" w:after="100" w:afterAutospacing="1" w:line="240" w:lineRule="auto"/>
      <w:textAlignment w:val="top"/>
    </w:pPr>
    <w:rPr>
      <w:rFonts w:eastAsia="新細明體"/>
      <w:sz w:val="22"/>
      <w:szCs w:val="22"/>
    </w:rPr>
  </w:style>
  <w:style w:type="paragraph" w:customStyle="1" w:styleId="xl258">
    <w:name w:val="xl25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 w:val="22"/>
      <w:szCs w:val="22"/>
    </w:rPr>
  </w:style>
  <w:style w:type="paragraph" w:customStyle="1" w:styleId="xl259">
    <w:name w:val="xl259"/>
    <w:basedOn w:val="a8"/>
    <w:rsid w:val="0044258C"/>
    <w:pPr>
      <w:widowControl/>
      <w:adjustRightInd/>
      <w:spacing w:before="100" w:beforeAutospacing="1" w:after="100" w:afterAutospacing="1" w:line="240" w:lineRule="auto"/>
      <w:textAlignment w:val="top"/>
    </w:pPr>
    <w:rPr>
      <w:rFonts w:eastAsia="新細明體"/>
      <w:b/>
      <w:bCs/>
      <w:sz w:val="22"/>
      <w:szCs w:val="22"/>
    </w:rPr>
  </w:style>
  <w:style w:type="paragraph" w:customStyle="1" w:styleId="xl260">
    <w:name w:val="xl260"/>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 w:val="22"/>
      <w:szCs w:val="22"/>
    </w:rPr>
  </w:style>
  <w:style w:type="paragraph" w:customStyle="1" w:styleId="xl261">
    <w:name w:val="xl26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 w:val="22"/>
      <w:szCs w:val="22"/>
    </w:rPr>
  </w:style>
  <w:style w:type="paragraph" w:customStyle="1" w:styleId="xl262">
    <w:name w:val="xl262"/>
    <w:basedOn w:val="a8"/>
    <w:rsid w:val="0044258C"/>
    <w:pPr>
      <w:widowControl/>
      <w:adjustRightInd/>
      <w:spacing w:before="100" w:beforeAutospacing="1" w:after="100" w:afterAutospacing="1" w:line="240" w:lineRule="auto"/>
      <w:textAlignment w:val="top"/>
    </w:pPr>
    <w:rPr>
      <w:rFonts w:eastAsia="新細明體"/>
      <w:color w:val="3333FF"/>
      <w:sz w:val="22"/>
      <w:szCs w:val="22"/>
    </w:rPr>
  </w:style>
  <w:style w:type="paragraph" w:customStyle="1" w:styleId="xl263">
    <w:name w:val="xl26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64">
    <w:name w:val="xl26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65">
    <w:name w:val="xl265"/>
    <w:basedOn w:val="a8"/>
    <w:rsid w:val="0044258C"/>
    <w:pPr>
      <w:widowControl/>
      <w:pBdr>
        <w:left w:val="single" w:sz="4" w:space="0" w:color="auto"/>
      </w:pBdr>
      <w:adjustRightInd/>
      <w:spacing w:before="100" w:beforeAutospacing="1" w:after="100" w:afterAutospacing="1" w:line="240" w:lineRule="auto"/>
      <w:textAlignment w:val="top"/>
    </w:pPr>
    <w:rPr>
      <w:rFonts w:ascii="細明體" w:eastAsia="細明體" w:hAnsi="細明體" w:cs="新細明體"/>
      <w:color w:val="3333FF"/>
      <w:sz w:val="22"/>
      <w:szCs w:val="22"/>
    </w:rPr>
  </w:style>
  <w:style w:type="paragraph" w:customStyle="1" w:styleId="xl266">
    <w:name w:val="xl266"/>
    <w:basedOn w:val="a8"/>
    <w:rsid w:val="0044258C"/>
    <w:pPr>
      <w:widowControl/>
      <w:pBdr>
        <w:left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xl267">
    <w:name w:val="xl267"/>
    <w:basedOn w:val="a8"/>
    <w:rsid w:val="0044258C"/>
    <w:pPr>
      <w:widowControl/>
      <w:pBdr>
        <w:right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xl268">
    <w:name w:val="xl268"/>
    <w:basedOn w:val="a8"/>
    <w:rsid w:val="0044258C"/>
    <w:pPr>
      <w:widowControl/>
      <w:pBdr>
        <w:left w:val="single" w:sz="4" w:space="0" w:color="auto"/>
      </w:pBdr>
      <w:adjustRightInd/>
      <w:spacing w:before="100" w:beforeAutospacing="1" w:after="100" w:afterAutospacing="1" w:line="240" w:lineRule="auto"/>
      <w:textAlignment w:val="top"/>
    </w:pPr>
    <w:rPr>
      <w:rFonts w:ascii="新細明體" w:eastAsia="新細明體" w:hAnsi="新細明體" w:cs="新細明體"/>
      <w:sz w:val="22"/>
      <w:szCs w:val="22"/>
    </w:rPr>
  </w:style>
  <w:style w:type="paragraph" w:customStyle="1" w:styleId="xl269">
    <w:name w:val="xl269"/>
    <w:basedOn w:val="a8"/>
    <w:rsid w:val="0044258C"/>
    <w:pPr>
      <w:widowControl/>
      <w:pBdr>
        <w:left w:val="single" w:sz="4" w:space="0" w:color="auto"/>
        <w:bottom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xl270">
    <w:name w:val="xl270"/>
    <w:basedOn w:val="a8"/>
    <w:rsid w:val="0044258C"/>
    <w:pPr>
      <w:widowControl/>
      <w:pBdr>
        <w:bottom w:val="single" w:sz="4" w:space="0" w:color="auto"/>
        <w:right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a11">
    <w:name w:val="a11."/>
    <w:basedOn w:val="a8"/>
    <w:rsid w:val="0044258C"/>
    <w:pPr>
      <w:autoSpaceDE w:val="0"/>
      <w:autoSpaceDN w:val="0"/>
      <w:ind w:left="425" w:hanging="425"/>
    </w:pPr>
    <w:rPr>
      <w:rFonts w:eastAsia="全真楷書"/>
      <w:sz w:val="18"/>
    </w:rPr>
  </w:style>
  <w:style w:type="paragraph" w:customStyle="1" w:styleId="35">
    <w:name w:val="註3"/>
    <w:basedOn w:val="a8"/>
    <w:rsid w:val="0044258C"/>
    <w:pPr>
      <w:spacing w:line="320" w:lineRule="exact"/>
      <w:ind w:left="652" w:hanging="198"/>
    </w:pPr>
    <w:rPr>
      <w:rFonts w:eastAsia="全真楷書"/>
      <w:sz w:val="16"/>
    </w:rPr>
  </w:style>
  <w:style w:type="paragraph" w:customStyle="1" w:styleId="1c">
    <w:name w:val="1."/>
    <w:basedOn w:val="a8"/>
    <w:rsid w:val="0044258C"/>
    <w:pPr>
      <w:ind w:left="142" w:hanging="142"/>
    </w:pPr>
    <w:rPr>
      <w:rFonts w:eastAsia="全真楷書"/>
      <w:sz w:val="18"/>
    </w:rPr>
  </w:style>
  <w:style w:type="paragraph" w:customStyle="1" w:styleId="110">
    <w:name w:val="11."/>
    <w:basedOn w:val="a8"/>
    <w:rsid w:val="0044258C"/>
    <w:pPr>
      <w:tabs>
        <w:tab w:val="left" w:pos="2280"/>
      </w:tabs>
      <w:ind w:left="227" w:hanging="227"/>
    </w:pPr>
    <w:rPr>
      <w:rFonts w:eastAsia="全真楷書"/>
      <w:color w:val="000000"/>
      <w:sz w:val="18"/>
    </w:rPr>
  </w:style>
  <w:style w:type="paragraph" w:styleId="26">
    <w:name w:val="Body Text 2"/>
    <w:basedOn w:val="a8"/>
    <w:link w:val="27"/>
    <w:rsid w:val="0044258C"/>
    <w:pPr>
      <w:autoSpaceDE w:val="0"/>
      <w:autoSpaceDN w:val="0"/>
      <w:adjustRightInd/>
      <w:spacing w:line="240" w:lineRule="auto"/>
      <w:textAlignment w:val="auto"/>
    </w:pPr>
    <w:rPr>
      <w:color w:val="000000"/>
      <w:kern w:val="2"/>
      <w:szCs w:val="24"/>
    </w:rPr>
  </w:style>
  <w:style w:type="character" w:customStyle="1" w:styleId="27">
    <w:name w:val="本文 2 字元"/>
    <w:basedOn w:val="a9"/>
    <w:link w:val="26"/>
    <w:rsid w:val="0044258C"/>
    <w:rPr>
      <w:rFonts w:ascii="Times New Roman" w:eastAsia="標楷體" w:hAnsi="Times New Roman" w:cs="Times New Roman"/>
      <w:color w:val="000000"/>
      <w:szCs w:val="24"/>
    </w:rPr>
  </w:style>
  <w:style w:type="paragraph" w:styleId="36">
    <w:name w:val="Body Text 3"/>
    <w:basedOn w:val="a8"/>
    <w:link w:val="37"/>
    <w:rsid w:val="0044258C"/>
    <w:pPr>
      <w:autoSpaceDE w:val="0"/>
      <w:autoSpaceDN w:val="0"/>
      <w:spacing w:line="180" w:lineRule="atLeast"/>
    </w:pPr>
    <w:rPr>
      <w:color w:val="FF0000"/>
      <w:u w:val="single"/>
    </w:rPr>
  </w:style>
  <w:style w:type="character" w:customStyle="1" w:styleId="37">
    <w:name w:val="本文 3 字元"/>
    <w:basedOn w:val="a9"/>
    <w:link w:val="36"/>
    <w:rsid w:val="0044258C"/>
    <w:rPr>
      <w:rFonts w:ascii="Times New Roman" w:eastAsia="標楷體" w:hAnsi="Times New Roman" w:cs="Times New Roman"/>
      <w:color w:val="FF0000"/>
      <w:kern w:val="0"/>
      <w:szCs w:val="20"/>
      <w:u w:val="single"/>
    </w:rPr>
  </w:style>
  <w:style w:type="paragraph" w:customStyle="1" w:styleId="affc">
    <w:name w:val="說明"/>
    <w:rsid w:val="0044258C"/>
    <w:pPr>
      <w:spacing w:line="560" w:lineRule="exact"/>
      <w:ind w:left="1077" w:hanging="1077"/>
    </w:pPr>
    <w:rPr>
      <w:rFonts w:ascii="Times New Roman" w:eastAsia="標楷體" w:hAnsi="Times New Roman" w:cs="Times New Roman"/>
      <w:noProof/>
      <w:kern w:val="0"/>
      <w:sz w:val="36"/>
      <w:szCs w:val="20"/>
    </w:rPr>
  </w:style>
  <w:style w:type="paragraph" w:customStyle="1" w:styleId="3">
    <w:name w:val="樣式3"/>
    <w:basedOn w:val="a8"/>
    <w:link w:val="38"/>
    <w:qFormat/>
    <w:rsid w:val="0044258C"/>
    <w:pPr>
      <w:numPr>
        <w:ilvl w:val="1"/>
        <w:numId w:val="3"/>
      </w:numPr>
      <w:tabs>
        <w:tab w:val="left" w:pos="1260"/>
      </w:tabs>
      <w:adjustRightInd/>
      <w:snapToGrid w:val="0"/>
      <w:spacing w:line="300" w:lineRule="auto"/>
      <w:textAlignment w:val="auto"/>
    </w:pPr>
    <w:rPr>
      <w:rFonts w:ascii="標楷體" w:hAnsi="標楷體"/>
      <w:kern w:val="2"/>
      <w:sz w:val="28"/>
      <w:szCs w:val="28"/>
    </w:rPr>
  </w:style>
  <w:style w:type="character" w:customStyle="1" w:styleId="38">
    <w:name w:val="樣式3 字元"/>
    <w:link w:val="3"/>
    <w:rsid w:val="0044258C"/>
    <w:rPr>
      <w:rFonts w:ascii="標楷體" w:eastAsia="標楷體" w:hAnsi="標楷體" w:cs="Times New Roman"/>
      <w:sz w:val="28"/>
      <w:szCs w:val="28"/>
    </w:rPr>
  </w:style>
  <w:style w:type="numbering" w:customStyle="1" w:styleId="a0">
    <w:name w:val="專諮"/>
    <w:uiPriority w:val="99"/>
    <w:rsid w:val="0044258C"/>
    <w:pPr>
      <w:numPr>
        <w:numId w:val="4"/>
      </w:numPr>
    </w:pPr>
  </w:style>
  <w:style w:type="numbering" w:customStyle="1" w:styleId="1">
    <w:name w:val="樣式1"/>
    <w:uiPriority w:val="99"/>
    <w:rsid w:val="0044258C"/>
    <w:pPr>
      <w:numPr>
        <w:numId w:val="5"/>
      </w:numPr>
    </w:pPr>
  </w:style>
  <w:style w:type="character" w:customStyle="1" w:styleId="1d">
    <w:name w:val="註解方塊文字 字元1"/>
    <w:uiPriority w:val="99"/>
    <w:rsid w:val="0044258C"/>
    <w:rPr>
      <w:rFonts w:ascii="Cambria" w:eastAsia="新細明體" w:hAnsi="Cambria" w:cs="Times New Roman"/>
      <w:sz w:val="18"/>
      <w:szCs w:val="18"/>
    </w:rPr>
  </w:style>
  <w:style w:type="numbering" w:customStyle="1" w:styleId="111">
    <w:name w:val="無清單11"/>
    <w:next w:val="ab"/>
    <w:uiPriority w:val="99"/>
    <w:semiHidden/>
    <w:unhideWhenUsed/>
    <w:rsid w:val="0044258C"/>
  </w:style>
  <w:style w:type="numbering" w:customStyle="1" w:styleId="2">
    <w:name w:val="樣式2"/>
    <w:rsid w:val="0044258C"/>
    <w:pPr>
      <w:numPr>
        <w:numId w:val="12"/>
      </w:numPr>
    </w:pPr>
  </w:style>
  <w:style w:type="paragraph" w:customStyle="1" w:styleId="affd">
    <w:name w:val="壹"/>
    <w:basedOn w:val="a8"/>
    <w:rsid w:val="0044258C"/>
    <w:pPr>
      <w:autoSpaceDE w:val="0"/>
      <w:autoSpaceDN w:val="0"/>
      <w:spacing w:beforeLines="60" w:line="600" w:lineRule="exact"/>
      <w:jc w:val="both"/>
    </w:pPr>
    <w:rPr>
      <w:rFonts w:ascii="標楷體" w:hAnsi="標楷體"/>
      <w:sz w:val="36"/>
    </w:rPr>
  </w:style>
  <w:style w:type="paragraph" w:customStyle="1" w:styleId="affe">
    <w:name w:val="費協會"/>
    <w:basedOn w:val="a8"/>
    <w:rsid w:val="0044258C"/>
    <w:pPr>
      <w:autoSpaceDE w:val="0"/>
      <w:autoSpaceDN w:val="0"/>
      <w:spacing w:line="600" w:lineRule="exact"/>
      <w:jc w:val="both"/>
    </w:pPr>
    <w:rPr>
      <w:rFonts w:ascii="標楷體" w:hAnsi="標楷體"/>
      <w:b/>
      <w:bCs/>
      <w:spacing w:val="-6"/>
      <w:sz w:val="36"/>
    </w:rPr>
  </w:style>
  <w:style w:type="paragraph" w:customStyle="1" w:styleId="name">
    <w:name w:val="name"/>
    <w:basedOn w:val="a8"/>
    <w:rsid w:val="0044258C"/>
    <w:pPr>
      <w:autoSpaceDE w:val="0"/>
      <w:autoSpaceDN w:val="0"/>
      <w:spacing w:line="400" w:lineRule="exact"/>
      <w:ind w:leftChars="228" w:left="228"/>
      <w:jc w:val="both"/>
    </w:pPr>
    <w:rPr>
      <w:rFonts w:ascii="標楷體" w:hAnsi="標楷體"/>
      <w:sz w:val="36"/>
    </w:rPr>
  </w:style>
  <w:style w:type="paragraph" w:customStyle="1" w:styleId="afff">
    <w:name w:val="提案"/>
    <w:basedOn w:val="a8"/>
    <w:rsid w:val="0044258C"/>
    <w:pPr>
      <w:adjustRightInd/>
      <w:snapToGrid w:val="0"/>
      <w:spacing w:beforeLines="50" w:line="440" w:lineRule="exact"/>
      <w:ind w:left="960" w:hangingChars="300" w:hanging="960"/>
      <w:jc w:val="both"/>
      <w:textAlignment w:val="auto"/>
    </w:pPr>
    <w:rPr>
      <w:rFonts w:ascii="全真楷書" w:eastAsia="全真楷書"/>
      <w:kern w:val="2"/>
      <w:sz w:val="32"/>
      <w:szCs w:val="24"/>
    </w:rPr>
  </w:style>
  <w:style w:type="paragraph" w:customStyle="1" w:styleId="310">
    <w:name w:val="3.1"/>
    <w:basedOn w:val="a8"/>
    <w:rsid w:val="0044258C"/>
    <w:pPr>
      <w:autoSpaceDE w:val="0"/>
      <w:autoSpaceDN w:val="0"/>
      <w:spacing w:before="120" w:line="460" w:lineRule="atLeast"/>
      <w:ind w:leftChars="450" w:left="450" w:hangingChars="350" w:hanging="980"/>
      <w:jc w:val="both"/>
      <w:textAlignment w:val="auto"/>
    </w:pPr>
    <w:rPr>
      <w:sz w:val="28"/>
    </w:rPr>
  </w:style>
  <w:style w:type="paragraph" w:styleId="afff0">
    <w:name w:val="Date"/>
    <w:basedOn w:val="a8"/>
    <w:next w:val="a8"/>
    <w:link w:val="afff1"/>
    <w:uiPriority w:val="99"/>
    <w:unhideWhenUsed/>
    <w:rsid w:val="0044258C"/>
    <w:pPr>
      <w:adjustRightInd/>
      <w:spacing w:line="240" w:lineRule="auto"/>
      <w:jc w:val="right"/>
      <w:textAlignment w:val="auto"/>
    </w:pPr>
    <w:rPr>
      <w:rFonts w:eastAsia="新細明體"/>
      <w:kern w:val="2"/>
      <w:szCs w:val="24"/>
    </w:rPr>
  </w:style>
  <w:style w:type="character" w:customStyle="1" w:styleId="afff1">
    <w:name w:val="日期 字元"/>
    <w:basedOn w:val="a9"/>
    <w:link w:val="afff0"/>
    <w:uiPriority w:val="99"/>
    <w:rsid w:val="0044258C"/>
    <w:rPr>
      <w:rFonts w:ascii="Times New Roman" w:eastAsia="新細明體" w:hAnsi="Times New Roman" w:cs="Times New Roman"/>
      <w:szCs w:val="24"/>
    </w:rPr>
  </w:style>
  <w:style w:type="paragraph" w:customStyle="1" w:styleId="1e">
    <w:name w:val="小標1"/>
    <w:basedOn w:val="a8"/>
    <w:uiPriority w:val="99"/>
    <w:rsid w:val="0044258C"/>
    <w:pPr>
      <w:adjustRightInd/>
      <w:spacing w:before="300" w:line="240" w:lineRule="exact"/>
      <w:textAlignment w:val="auto"/>
    </w:pPr>
    <w:rPr>
      <w:rFonts w:ascii="華康粗黑體" w:eastAsia="華康粗黑體"/>
      <w:kern w:val="2"/>
      <w:sz w:val="28"/>
    </w:rPr>
  </w:style>
  <w:style w:type="paragraph" w:customStyle="1" w:styleId="afff2">
    <w:name w:val="紀錄內文(網頁)"/>
    <w:basedOn w:val="a8"/>
    <w:rsid w:val="0044258C"/>
    <w:pPr>
      <w:adjustRightInd/>
      <w:spacing w:line="240" w:lineRule="auto"/>
      <w:textAlignment w:val="auto"/>
    </w:pPr>
    <w:rPr>
      <w:rFonts w:ascii="標楷體" w:hAnsi="標楷體"/>
      <w:kern w:val="2"/>
      <w:sz w:val="28"/>
      <w:szCs w:val="24"/>
    </w:rPr>
  </w:style>
  <w:style w:type="paragraph" w:customStyle="1" w:styleId="1f">
    <w:name w:val="內文1"/>
    <w:rsid w:val="0044258C"/>
    <w:pPr>
      <w:widowControl w:val="0"/>
      <w:adjustRightInd w:val="0"/>
      <w:spacing w:line="360" w:lineRule="atLeast"/>
    </w:pPr>
    <w:rPr>
      <w:rFonts w:ascii="細明體" w:eastAsia="細明體" w:hAnsi="Times New Roman" w:cs="Times New Roman" w:hint="eastAsia"/>
      <w:kern w:val="0"/>
      <w:szCs w:val="20"/>
    </w:rPr>
  </w:style>
  <w:style w:type="paragraph" w:customStyle="1" w:styleId="afff3">
    <w:name w:val="副本"/>
    <w:basedOn w:val="33"/>
    <w:rsid w:val="0044258C"/>
    <w:pPr>
      <w:snapToGrid w:val="0"/>
      <w:spacing w:after="0" w:line="300" w:lineRule="exact"/>
      <w:ind w:leftChars="0" w:left="720" w:hanging="720"/>
    </w:pPr>
    <w:rPr>
      <w:rFonts w:ascii="Arial" w:eastAsia="標楷體" w:hAnsi="Arial"/>
      <w:sz w:val="24"/>
      <w:szCs w:val="24"/>
    </w:rPr>
  </w:style>
  <w:style w:type="paragraph" w:customStyle="1" w:styleId="a1">
    <w:name w:val="執行中標"/>
    <w:basedOn w:val="12"/>
    <w:rsid w:val="0044258C"/>
    <w:pPr>
      <w:numPr>
        <w:numId w:val="6"/>
      </w:numPr>
    </w:pPr>
    <w:rPr>
      <w:rFonts w:ascii="標楷體" w:eastAsia="標楷體" w:hAnsi="標楷體"/>
      <w:sz w:val="32"/>
      <w:szCs w:val="28"/>
    </w:rPr>
  </w:style>
  <w:style w:type="paragraph" w:customStyle="1" w:styleId="xl24">
    <w:name w:val="xl24"/>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top"/>
    </w:pPr>
    <w:rPr>
      <w:rFonts w:ascii="標楷體" w:hAnsi="標楷體" w:cs="Arial Unicode MS" w:hint="eastAsia"/>
      <w:sz w:val="28"/>
      <w:szCs w:val="28"/>
    </w:rPr>
  </w:style>
  <w:style w:type="paragraph" w:customStyle="1" w:styleId="table">
    <w:name w:val="table"/>
    <w:basedOn w:val="a8"/>
    <w:rsid w:val="0044258C"/>
    <w:pPr>
      <w:adjustRightInd/>
      <w:spacing w:afterLines="50" w:line="240" w:lineRule="auto"/>
      <w:jc w:val="both"/>
      <w:textAlignment w:val="auto"/>
    </w:pPr>
    <w:rPr>
      <w:kern w:val="2"/>
      <w:sz w:val="28"/>
      <w:szCs w:val="24"/>
    </w:rPr>
  </w:style>
  <w:style w:type="paragraph" w:customStyle="1" w:styleId="DD">
    <w:name w:val="DD"/>
    <w:basedOn w:val="a8"/>
    <w:rsid w:val="0044258C"/>
    <w:pPr>
      <w:spacing w:line="240" w:lineRule="auto"/>
      <w:ind w:left="227" w:hanging="227"/>
    </w:pPr>
    <w:rPr>
      <w:rFonts w:ascii="全真楷書" w:eastAsia="全真楷書"/>
      <w:kern w:val="2"/>
      <w:sz w:val="28"/>
    </w:rPr>
  </w:style>
  <w:style w:type="paragraph" w:customStyle="1" w:styleId="210">
    <w:name w:val="本文 21"/>
    <w:basedOn w:val="a8"/>
    <w:rsid w:val="0044258C"/>
    <w:pPr>
      <w:spacing w:line="240" w:lineRule="auto"/>
      <w:ind w:left="1260" w:hanging="360"/>
    </w:pPr>
    <w:rPr>
      <w:rFonts w:ascii="全真楷書" w:eastAsia="全真楷書"/>
      <w:kern w:val="2"/>
      <w:sz w:val="28"/>
    </w:rPr>
  </w:style>
  <w:style w:type="paragraph" w:customStyle="1" w:styleId="311">
    <w:name w:val="本文縮排 31"/>
    <w:basedOn w:val="a8"/>
    <w:rsid w:val="0044258C"/>
    <w:pPr>
      <w:spacing w:line="240" w:lineRule="auto"/>
      <w:ind w:left="332" w:hanging="332"/>
    </w:pPr>
    <w:rPr>
      <w:rFonts w:ascii="全真楷書" w:eastAsia="全真楷書"/>
      <w:kern w:val="2"/>
      <w:sz w:val="28"/>
    </w:rPr>
  </w:style>
  <w:style w:type="paragraph" w:customStyle="1" w:styleId="211">
    <w:name w:val="本文縮排 21"/>
    <w:basedOn w:val="a8"/>
    <w:rsid w:val="0044258C"/>
    <w:pPr>
      <w:spacing w:line="240" w:lineRule="auto"/>
      <w:ind w:left="900"/>
    </w:pPr>
    <w:rPr>
      <w:rFonts w:ascii="全真楷書" w:eastAsia="全真楷書"/>
      <w:kern w:val="2"/>
      <w:sz w:val="28"/>
    </w:rPr>
  </w:style>
  <w:style w:type="paragraph" w:styleId="afff4">
    <w:name w:val="Block Text"/>
    <w:basedOn w:val="a8"/>
    <w:rsid w:val="0044258C"/>
    <w:pPr>
      <w:adjustRightInd/>
      <w:spacing w:line="240" w:lineRule="auto"/>
      <w:ind w:left="1" w:rightChars="10" w:right="24"/>
      <w:jc w:val="both"/>
      <w:textAlignment w:val="auto"/>
    </w:pPr>
    <w:rPr>
      <w:kern w:val="2"/>
      <w:sz w:val="28"/>
      <w:szCs w:val="24"/>
    </w:rPr>
  </w:style>
  <w:style w:type="paragraph" w:customStyle="1" w:styleId="afff5">
    <w:name w:val="附件一．"/>
    <w:basedOn w:val="a8"/>
    <w:rsid w:val="0044258C"/>
    <w:pPr>
      <w:adjustRightInd/>
      <w:spacing w:line="500" w:lineRule="exact"/>
      <w:ind w:left="504" w:hanging="504"/>
      <w:textAlignment w:val="auto"/>
    </w:pPr>
    <w:rPr>
      <w:rFonts w:ascii="標楷體"/>
      <w:kern w:val="2"/>
      <w:sz w:val="26"/>
    </w:rPr>
  </w:style>
  <w:style w:type="paragraph" w:customStyle="1" w:styleId="28">
    <w:name w:val="內文2"/>
    <w:basedOn w:val="a8"/>
    <w:rsid w:val="0044258C"/>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top3">
    <w:name w:val="top3"/>
    <w:basedOn w:val="a8"/>
    <w:autoRedefine/>
    <w:rsid w:val="0044258C"/>
    <w:pPr>
      <w:autoSpaceDE w:val="0"/>
      <w:autoSpaceDN w:val="0"/>
      <w:spacing w:line="0" w:lineRule="atLeast"/>
      <w:ind w:left="1"/>
    </w:pPr>
    <w:rPr>
      <w:rFonts w:ascii="Arial" w:hAnsi="Arial"/>
      <w:color w:val="000000"/>
      <w:kern w:val="2"/>
      <w:sz w:val="32"/>
      <w:szCs w:val="36"/>
    </w:rPr>
  </w:style>
  <w:style w:type="paragraph" w:customStyle="1" w:styleId="afff6">
    <w:name w:val="發文日期"/>
    <w:basedOn w:val="a8"/>
    <w:rsid w:val="0044258C"/>
    <w:pPr>
      <w:adjustRightInd/>
      <w:spacing w:line="280" w:lineRule="exact"/>
      <w:textAlignment w:val="auto"/>
    </w:pPr>
    <w:rPr>
      <w:kern w:val="2"/>
    </w:rPr>
  </w:style>
  <w:style w:type="paragraph" w:customStyle="1" w:styleId="112">
    <w:name w:val="1.1"/>
    <w:basedOn w:val="a8"/>
    <w:rsid w:val="0044258C"/>
    <w:pPr>
      <w:adjustRightInd/>
      <w:spacing w:beforeLines="20" w:line="400" w:lineRule="exact"/>
      <w:ind w:left="1440" w:hanging="658"/>
      <w:textAlignment w:val="auto"/>
    </w:pPr>
    <w:rPr>
      <w:kern w:val="2"/>
      <w:sz w:val="28"/>
      <w:szCs w:val="24"/>
    </w:rPr>
  </w:style>
  <w:style w:type="paragraph" w:customStyle="1" w:styleId="afff7">
    <w:name w:val="第一案"/>
    <w:basedOn w:val="a8"/>
    <w:rsid w:val="0044258C"/>
    <w:pPr>
      <w:snapToGrid w:val="0"/>
      <w:spacing w:beforeLines="60" w:line="480" w:lineRule="exact"/>
      <w:ind w:leftChars="100" w:left="400" w:hangingChars="300" w:hanging="300"/>
      <w:jc w:val="both"/>
    </w:pPr>
    <w:rPr>
      <w:rFonts w:ascii="全真楷書" w:eastAsia="全真楷書"/>
      <w:sz w:val="36"/>
    </w:rPr>
  </w:style>
  <w:style w:type="paragraph" w:customStyle="1" w:styleId="afff8">
    <w:name w:val="備註"/>
    <w:basedOn w:val="a8"/>
    <w:rsid w:val="0044258C"/>
    <w:pPr>
      <w:widowControl/>
      <w:adjustRightInd/>
      <w:spacing w:line="360" w:lineRule="exact"/>
      <w:ind w:left="851" w:hanging="851"/>
      <w:textAlignment w:val="auto"/>
    </w:pPr>
    <w:rPr>
      <w:noProof/>
      <w:sz w:val="28"/>
    </w:rPr>
  </w:style>
  <w:style w:type="paragraph" w:customStyle="1" w:styleId="1f0">
    <w:name w:val="1"/>
    <w:basedOn w:val="a8"/>
    <w:rsid w:val="0044258C"/>
    <w:pPr>
      <w:spacing w:line="600" w:lineRule="exact"/>
      <w:ind w:left="1020" w:hanging="340"/>
      <w:jc w:val="both"/>
    </w:pPr>
    <w:rPr>
      <w:rFonts w:ascii="全真楷書" w:eastAsia="全真楷書"/>
      <w:sz w:val="32"/>
    </w:rPr>
  </w:style>
  <w:style w:type="paragraph" w:customStyle="1" w:styleId="afff9">
    <w:name w:val="一、"/>
    <w:basedOn w:val="a8"/>
    <w:rsid w:val="0044258C"/>
    <w:pPr>
      <w:autoSpaceDE w:val="0"/>
      <w:autoSpaceDN w:val="0"/>
      <w:spacing w:line="600" w:lineRule="exact"/>
      <w:ind w:left="1191" w:hanging="340"/>
      <w:jc w:val="both"/>
    </w:pPr>
    <w:rPr>
      <w:rFonts w:ascii="全真楷書" w:eastAsia="全真楷書"/>
      <w:sz w:val="32"/>
      <w:szCs w:val="24"/>
    </w:rPr>
  </w:style>
  <w:style w:type="paragraph" w:customStyle="1" w:styleId="afffa">
    <w:name w:val="無凸凹排"/>
    <w:basedOn w:val="a8"/>
    <w:rsid w:val="0044258C"/>
    <w:pPr>
      <w:adjustRightInd/>
      <w:spacing w:line="440" w:lineRule="exact"/>
      <w:ind w:left="170" w:right="170"/>
      <w:jc w:val="both"/>
      <w:textAlignment w:val="auto"/>
    </w:pPr>
    <w:rPr>
      <w:rFonts w:ascii="標楷體"/>
      <w:kern w:val="2"/>
      <w:sz w:val="32"/>
      <w:szCs w:val="24"/>
    </w:rPr>
  </w:style>
  <w:style w:type="paragraph" w:customStyle="1" w:styleId="afffb">
    <w:name w:val="a"/>
    <w:basedOn w:val="a8"/>
    <w:rsid w:val="0044258C"/>
    <w:pPr>
      <w:widowControl/>
      <w:adjustRightInd/>
      <w:spacing w:before="100" w:after="100" w:line="240" w:lineRule="auto"/>
      <w:textAlignment w:val="auto"/>
    </w:pPr>
    <w:rPr>
      <w:rFonts w:ascii="新細明體" w:eastAsia="新細明體" w:hAnsi="新細明體"/>
    </w:rPr>
  </w:style>
  <w:style w:type="paragraph" w:customStyle="1" w:styleId="afffc">
    <w:name w:val="小標"/>
    <w:basedOn w:val="a8"/>
    <w:rsid w:val="0044258C"/>
    <w:pPr>
      <w:adjustRightInd/>
      <w:spacing w:line="560" w:lineRule="exact"/>
      <w:textAlignment w:val="auto"/>
    </w:pPr>
    <w:rPr>
      <w:rFonts w:ascii="華康粗黑體" w:eastAsia="華康粗黑體"/>
      <w:kern w:val="2"/>
      <w:sz w:val="30"/>
    </w:rPr>
  </w:style>
  <w:style w:type="character" w:customStyle="1" w:styleId="bbstitle">
    <w:name w:val="bbs_title"/>
    <w:basedOn w:val="a9"/>
    <w:rsid w:val="0044258C"/>
  </w:style>
  <w:style w:type="paragraph" w:styleId="afffd">
    <w:name w:val="Note Heading"/>
    <w:basedOn w:val="a8"/>
    <w:next w:val="a8"/>
    <w:link w:val="afffe"/>
    <w:rsid w:val="0044258C"/>
    <w:pPr>
      <w:jc w:val="center"/>
    </w:pPr>
    <w:rPr>
      <w:rFonts w:ascii="標楷體"/>
      <w:kern w:val="2"/>
      <w:szCs w:val="24"/>
    </w:rPr>
  </w:style>
  <w:style w:type="character" w:customStyle="1" w:styleId="afffe">
    <w:name w:val="註釋標題 字元"/>
    <w:basedOn w:val="a9"/>
    <w:link w:val="afffd"/>
    <w:rsid w:val="0044258C"/>
    <w:rPr>
      <w:rFonts w:ascii="標楷體" w:eastAsia="標楷體" w:hAnsi="Times New Roman" w:cs="Times New Roman"/>
      <w:szCs w:val="24"/>
    </w:rPr>
  </w:style>
  <w:style w:type="character" w:customStyle="1" w:styleId="text1">
    <w:name w:val="text1"/>
    <w:rsid w:val="0044258C"/>
    <w:rPr>
      <w:rFonts w:ascii="Arial" w:hAnsi="Arial" w:cs="Arial" w:hint="default"/>
      <w:sz w:val="18"/>
      <w:szCs w:val="18"/>
    </w:rPr>
  </w:style>
  <w:style w:type="paragraph" w:customStyle="1" w:styleId="affff">
    <w:name w:val="條文三"/>
    <w:basedOn w:val="a8"/>
    <w:rsid w:val="0044258C"/>
    <w:pPr>
      <w:tabs>
        <w:tab w:val="num" w:pos="720"/>
      </w:tabs>
      <w:spacing w:line="240" w:lineRule="auto"/>
      <w:ind w:right="57"/>
      <w:jc w:val="both"/>
    </w:pPr>
    <w:rPr>
      <w:rFonts w:ascii="全真楷書" w:eastAsia="全真楷書"/>
      <w:kern w:val="2"/>
      <w:sz w:val="28"/>
    </w:rPr>
  </w:style>
  <w:style w:type="paragraph" w:customStyle="1" w:styleId="affff0">
    <w:name w:val="（一）"/>
    <w:basedOn w:val="a8"/>
    <w:rsid w:val="0044258C"/>
    <w:pPr>
      <w:tabs>
        <w:tab w:val="num" w:pos="605"/>
      </w:tabs>
      <w:adjustRightInd/>
      <w:spacing w:line="500" w:lineRule="exact"/>
      <w:ind w:left="605" w:hanging="405"/>
      <w:textAlignment w:val="auto"/>
    </w:pPr>
    <w:rPr>
      <w:rFonts w:ascii="標楷體"/>
      <w:kern w:val="2"/>
      <w:sz w:val="28"/>
    </w:rPr>
  </w:style>
  <w:style w:type="paragraph" w:customStyle="1" w:styleId="affff1">
    <w:name w:val="論文一"/>
    <w:basedOn w:val="a8"/>
    <w:autoRedefine/>
    <w:rsid w:val="0044258C"/>
    <w:pPr>
      <w:adjustRightInd/>
      <w:spacing w:before="120" w:after="120" w:line="240" w:lineRule="auto"/>
      <w:jc w:val="both"/>
      <w:textAlignment w:val="auto"/>
    </w:pPr>
    <w:rPr>
      <w:b/>
      <w:bCs/>
      <w:spacing w:val="10"/>
      <w:kern w:val="2"/>
      <w:sz w:val="36"/>
      <w:szCs w:val="24"/>
    </w:rPr>
  </w:style>
  <w:style w:type="paragraph" w:customStyle="1" w:styleId="affff2">
    <w:name w:val="第一條"/>
    <w:basedOn w:val="a8"/>
    <w:rsid w:val="0044258C"/>
    <w:pPr>
      <w:spacing w:before="120" w:line="440" w:lineRule="atLeast"/>
      <w:ind w:left="1383" w:hanging="1383"/>
      <w:jc w:val="both"/>
    </w:pPr>
    <w:rPr>
      <w:rFonts w:ascii="全真楷書" w:eastAsia="全真楷書"/>
      <w:spacing w:val="2"/>
      <w:sz w:val="28"/>
    </w:rPr>
  </w:style>
  <w:style w:type="paragraph" w:customStyle="1" w:styleId="name1">
    <w:name w:val="name1"/>
    <w:basedOn w:val="a8"/>
    <w:rsid w:val="0044258C"/>
    <w:pPr>
      <w:snapToGrid w:val="0"/>
      <w:spacing w:beforeLines="50" w:line="440" w:lineRule="exact"/>
      <w:jc w:val="both"/>
    </w:pPr>
    <w:rPr>
      <w:rFonts w:ascii="標楷體" w:hAnsi="標楷體"/>
      <w:sz w:val="32"/>
    </w:rPr>
  </w:style>
  <w:style w:type="paragraph" w:customStyle="1" w:styleId="affff3">
    <w:name w:val="表二"/>
    <w:basedOn w:val="afffb"/>
    <w:rsid w:val="0044258C"/>
    <w:rPr>
      <w:rFonts w:ascii="Times New Roman" w:eastAsia="標楷體" w:hAnsi="Times New Roman" w:hint="eastAsia"/>
      <w:sz w:val="28"/>
    </w:rPr>
  </w:style>
  <w:style w:type="paragraph" w:customStyle="1" w:styleId="1f1">
    <w:name w:val="註解方塊文字1"/>
    <w:basedOn w:val="a8"/>
    <w:rsid w:val="0044258C"/>
    <w:pPr>
      <w:adjustRightInd/>
      <w:spacing w:line="240" w:lineRule="auto"/>
      <w:textAlignment w:val="auto"/>
    </w:pPr>
    <w:rPr>
      <w:rFonts w:ascii="Arial" w:eastAsia="新細明體" w:hAnsi="Arial"/>
      <w:kern w:val="2"/>
      <w:sz w:val="18"/>
      <w:szCs w:val="18"/>
    </w:rPr>
  </w:style>
  <w:style w:type="paragraph" w:customStyle="1" w:styleId="affff4">
    <w:name w:val="評核會壹、"/>
    <w:basedOn w:val="a8"/>
    <w:autoRedefine/>
    <w:qFormat/>
    <w:rsid w:val="0044258C"/>
    <w:pPr>
      <w:tabs>
        <w:tab w:val="left" w:pos="709"/>
      </w:tabs>
      <w:adjustRightInd/>
      <w:spacing w:afterLines="50" w:line="500" w:lineRule="exact"/>
      <w:ind w:left="720" w:hanging="720"/>
      <w:textAlignment w:val="auto"/>
    </w:pPr>
    <w:rPr>
      <w:b/>
      <w:kern w:val="2"/>
      <w:sz w:val="32"/>
      <w:szCs w:val="24"/>
    </w:rPr>
  </w:style>
  <w:style w:type="paragraph" w:customStyle="1" w:styleId="affff5">
    <w:name w:val="發文字號"/>
    <w:rsid w:val="0044258C"/>
    <w:pPr>
      <w:spacing w:line="280" w:lineRule="exact"/>
    </w:pPr>
    <w:rPr>
      <w:rFonts w:ascii="Times New Roman" w:eastAsia="標楷體" w:hAnsi="Times New Roman" w:cs="Times New Roman"/>
      <w:noProof/>
      <w:kern w:val="0"/>
      <w:szCs w:val="20"/>
    </w:rPr>
  </w:style>
  <w:style w:type="paragraph" w:customStyle="1" w:styleId="top2">
    <w:name w:val="top2"/>
    <w:basedOn w:val="a8"/>
    <w:rsid w:val="0044258C"/>
    <w:pPr>
      <w:autoSpaceDE w:val="0"/>
      <w:autoSpaceDN w:val="0"/>
      <w:spacing w:before="120" w:line="600" w:lineRule="exact"/>
      <w:jc w:val="both"/>
    </w:pPr>
    <w:rPr>
      <w:rFonts w:ascii="全真楷書" w:eastAsia="全真楷書"/>
      <w:color w:val="0000FF"/>
      <w:sz w:val="36"/>
    </w:rPr>
  </w:style>
  <w:style w:type="paragraph" w:customStyle="1" w:styleId="affff6">
    <w:name w:val="章"/>
    <w:basedOn w:val="a8"/>
    <w:rsid w:val="0044258C"/>
    <w:pPr>
      <w:adjustRightInd/>
      <w:spacing w:line="400" w:lineRule="exact"/>
      <w:ind w:leftChars="1" w:left="1081" w:hangingChars="385" w:hanging="1079"/>
      <w:jc w:val="both"/>
      <w:textAlignment w:val="auto"/>
    </w:pPr>
    <w:rPr>
      <w:rFonts w:ascii="標楷體" w:hAnsi="標楷體"/>
      <w:b/>
      <w:bCs/>
      <w:kern w:val="2"/>
      <w:sz w:val="28"/>
      <w:szCs w:val="24"/>
    </w:rPr>
  </w:style>
  <w:style w:type="paragraph" w:customStyle="1" w:styleId="affff7">
    <w:name w:val="表格內容"/>
    <w:basedOn w:val="aff8"/>
    <w:rsid w:val="0044258C"/>
    <w:pPr>
      <w:suppressLineNumbers/>
      <w:suppressAutoHyphens/>
      <w:spacing w:after="120"/>
    </w:pPr>
    <w:rPr>
      <w:rFonts w:ascii="Times New Roman" w:eastAsia="新細明體"/>
      <w:color w:val="auto"/>
      <w:kern w:val="20481"/>
      <w:szCs w:val="20"/>
    </w:rPr>
  </w:style>
  <w:style w:type="paragraph" w:customStyle="1" w:styleId="affff8">
    <w:name w:val="評核會(一)"/>
    <w:basedOn w:val="a8"/>
    <w:autoRedefine/>
    <w:qFormat/>
    <w:rsid w:val="0044258C"/>
    <w:pPr>
      <w:tabs>
        <w:tab w:val="left" w:pos="851"/>
        <w:tab w:val="num" w:pos="1200"/>
      </w:tabs>
      <w:adjustRightInd/>
      <w:spacing w:line="500" w:lineRule="exact"/>
      <w:ind w:left="1200" w:hanging="720"/>
      <w:textAlignment w:val="auto"/>
    </w:pPr>
    <w:rPr>
      <w:b/>
      <w:kern w:val="2"/>
      <w:sz w:val="32"/>
      <w:szCs w:val="24"/>
    </w:rPr>
  </w:style>
  <w:style w:type="paragraph" w:customStyle="1" w:styleId="1f2">
    <w:name w:val="評核會1."/>
    <w:basedOn w:val="a8"/>
    <w:autoRedefine/>
    <w:qFormat/>
    <w:rsid w:val="0044258C"/>
    <w:pPr>
      <w:tabs>
        <w:tab w:val="num" w:pos="720"/>
        <w:tab w:val="left" w:pos="851"/>
      </w:tabs>
      <w:adjustRightInd/>
      <w:spacing w:line="500" w:lineRule="exact"/>
      <w:ind w:left="720" w:hanging="720"/>
      <w:textAlignment w:val="auto"/>
    </w:pPr>
    <w:rPr>
      <w:kern w:val="2"/>
      <w:sz w:val="28"/>
      <w:szCs w:val="24"/>
    </w:rPr>
  </w:style>
  <w:style w:type="paragraph" w:customStyle="1" w:styleId="1f3">
    <w:name w:val="評核會(1)"/>
    <w:basedOn w:val="a8"/>
    <w:autoRedefine/>
    <w:qFormat/>
    <w:rsid w:val="0044258C"/>
    <w:pPr>
      <w:tabs>
        <w:tab w:val="num" w:pos="720"/>
        <w:tab w:val="left" w:pos="1036"/>
      </w:tabs>
      <w:adjustRightInd/>
      <w:spacing w:line="520" w:lineRule="exact"/>
      <w:ind w:left="720" w:hanging="720"/>
      <w:textAlignment w:val="auto"/>
    </w:pPr>
    <w:rPr>
      <w:kern w:val="2"/>
      <w:sz w:val="28"/>
      <w:szCs w:val="24"/>
    </w:rPr>
  </w:style>
  <w:style w:type="paragraph" w:customStyle="1" w:styleId="xl23">
    <w:name w:val="xl23"/>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新細明體" w:eastAsia="新細明體" w:hAnsi="新細明體" w:cs="Arial Unicode MS" w:hint="eastAsia"/>
      <w:b/>
      <w:bCs/>
      <w:sz w:val="28"/>
      <w:szCs w:val="28"/>
    </w:rPr>
  </w:style>
  <w:style w:type="paragraph" w:customStyle="1" w:styleId="NHI02">
    <w:name w:val="NHI_02_黑方格"/>
    <w:basedOn w:val="a8"/>
    <w:next w:val="a8"/>
    <w:rsid w:val="0044258C"/>
    <w:pPr>
      <w:tabs>
        <w:tab w:val="num" w:pos="964"/>
        <w:tab w:val="left" w:pos="1319"/>
      </w:tabs>
      <w:autoSpaceDE w:val="0"/>
      <w:autoSpaceDN w:val="0"/>
      <w:spacing w:before="180" w:line="240" w:lineRule="auto"/>
      <w:ind w:left="964" w:hanging="482"/>
      <w:jc w:val="both"/>
      <w:textAlignment w:val="auto"/>
    </w:pPr>
    <w:rPr>
      <w:color w:val="000000"/>
      <w:kern w:val="2"/>
      <w:szCs w:val="24"/>
    </w:rPr>
  </w:style>
  <w:style w:type="paragraph" w:customStyle="1" w:styleId="NHI03">
    <w:name w:val="NHI_03_白方格"/>
    <w:basedOn w:val="a8"/>
    <w:next w:val="a8"/>
    <w:rsid w:val="0044258C"/>
    <w:pPr>
      <w:tabs>
        <w:tab w:val="num" w:pos="1021"/>
      </w:tabs>
      <w:adjustRightInd/>
      <w:spacing w:line="240" w:lineRule="auto"/>
      <w:ind w:left="1021" w:hanging="482"/>
      <w:textAlignment w:val="auto"/>
    </w:pPr>
    <w:rPr>
      <w:color w:val="000000"/>
      <w:kern w:val="2"/>
      <w:szCs w:val="24"/>
    </w:rPr>
  </w:style>
  <w:style w:type="paragraph" w:customStyle="1" w:styleId="NHI04">
    <w:name w:val="NHI_04_箭頭"/>
    <w:basedOn w:val="a8"/>
    <w:next w:val="a8"/>
    <w:rsid w:val="0044258C"/>
    <w:pPr>
      <w:tabs>
        <w:tab w:val="num" w:pos="1022"/>
      </w:tabs>
      <w:adjustRightInd/>
      <w:spacing w:afterLines="10" w:line="240" w:lineRule="auto"/>
      <w:ind w:left="1022" w:hanging="480"/>
      <w:textAlignment w:val="auto"/>
    </w:pPr>
    <w:rPr>
      <w:color w:val="000000"/>
      <w:kern w:val="2"/>
      <w:szCs w:val="24"/>
    </w:rPr>
  </w:style>
  <w:style w:type="paragraph" w:customStyle="1" w:styleId="1f4">
    <w:name w:val="清單段落1"/>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paragraph" w:customStyle="1" w:styleId="affff9">
    <w:name w:val="括號一"/>
    <w:basedOn w:val="a8"/>
    <w:rsid w:val="0044258C"/>
    <w:pPr>
      <w:adjustRightInd/>
      <w:snapToGrid w:val="0"/>
      <w:spacing w:line="500" w:lineRule="atLeast"/>
      <w:ind w:leftChars="374" w:left="1260" w:right="-64" w:hangingChars="113" w:hanging="362"/>
      <w:jc w:val="both"/>
      <w:textAlignment w:val="auto"/>
    </w:pPr>
    <w:rPr>
      <w:rFonts w:ascii="全真楷書" w:eastAsia="全真楷書"/>
      <w:kern w:val="2"/>
      <w:sz w:val="32"/>
      <w:szCs w:val="24"/>
    </w:rPr>
  </w:style>
  <w:style w:type="paragraph" w:customStyle="1" w:styleId="affffa">
    <w:name w:val="附錄本文"/>
    <w:basedOn w:val="a8"/>
    <w:rsid w:val="0044258C"/>
    <w:pPr>
      <w:snapToGrid w:val="0"/>
      <w:spacing w:beforeLines="50" w:line="440" w:lineRule="exact"/>
      <w:ind w:leftChars="100" w:left="100"/>
      <w:jc w:val="both"/>
    </w:pPr>
    <w:rPr>
      <w:rFonts w:ascii="標楷體" w:hAnsi="標楷體"/>
      <w:sz w:val="32"/>
    </w:rPr>
  </w:style>
  <w:style w:type="paragraph" w:customStyle="1" w:styleId="xl22">
    <w:name w:val="xl22"/>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標楷體" w:hAnsi="標楷體" w:cs="Arial Unicode MS" w:hint="eastAsia"/>
      <w:szCs w:val="24"/>
    </w:rPr>
  </w:style>
  <w:style w:type="paragraph" w:styleId="affffb">
    <w:name w:val="Title"/>
    <w:basedOn w:val="a8"/>
    <w:link w:val="affffc"/>
    <w:autoRedefine/>
    <w:uiPriority w:val="10"/>
    <w:qFormat/>
    <w:rsid w:val="0044258C"/>
    <w:pPr>
      <w:kinsoku w:val="0"/>
      <w:overflowPunct w:val="0"/>
      <w:snapToGrid w:val="0"/>
      <w:spacing w:afterLines="10" w:line="440" w:lineRule="exact"/>
      <w:textAlignment w:val="auto"/>
    </w:pPr>
    <w:rPr>
      <w:rFonts w:ascii="Arial" w:hAnsi="Arial"/>
      <w:kern w:val="2"/>
      <w:sz w:val="32"/>
      <w:szCs w:val="24"/>
    </w:rPr>
  </w:style>
  <w:style w:type="character" w:customStyle="1" w:styleId="affffc">
    <w:name w:val="標題 字元"/>
    <w:basedOn w:val="a9"/>
    <w:link w:val="affffb"/>
    <w:uiPriority w:val="10"/>
    <w:rsid w:val="0044258C"/>
    <w:rPr>
      <w:rFonts w:ascii="Arial" w:eastAsia="標楷體" w:hAnsi="Arial" w:cs="Times New Roman"/>
      <w:sz w:val="32"/>
      <w:szCs w:val="24"/>
    </w:rPr>
  </w:style>
  <w:style w:type="paragraph" w:customStyle="1" w:styleId="affffd">
    <w:name w:val="紀錄大標題"/>
    <w:basedOn w:val="a8"/>
    <w:rsid w:val="0044258C"/>
    <w:pPr>
      <w:adjustRightInd/>
      <w:spacing w:afterLines="50" w:line="240" w:lineRule="auto"/>
      <w:jc w:val="center"/>
      <w:textAlignment w:val="auto"/>
    </w:pPr>
    <w:rPr>
      <w:spacing w:val="-20"/>
      <w:kern w:val="2"/>
      <w:sz w:val="40"/>
      <w:szCs w:val="24"/>
    </w:rPr>
  </w:style>
  <w:style w:type="paragraph" w:customStyle="1" w:styleId="affffe">
    <w:name w:val="紀錄標題"/>
    <w:basedOn w:val="a8"/>
    <w:rsid w:val="0044258C"/>
    <w:pPr>
      <w:adjustRightInd/>
      <w:spacing w:beforeLines="50" w:line="480" w:lineRule="exact"/>
      <w:jc w:val="both"/>
      <w:textAlignment w:val="auto"/>
    </w:pPr>
    <w:rPr>
      <w:kern w:val="2"/>
      <w:sz w:val="36"/>
      <w:szCs w:val="24"/>
    </w:rPr>
  </w:style>
  <w:style w:type="paragraph" w:customStyle="1" w:styleId="afffff">
    <w:name w:val="案次"/>
    <w:basedOn w:val="a8"/>
    <w:autoRedefine/>
    <w:rsid w:val="0044258C"/>
    <w:pPr>
      <w:adjustRightInd/>
      <w:spacing w:beforeLines="50" w:line="480" w:lineRule="exact"/>
      <w:ind w:leftChars="100" w:left="400" w:rightChars="100" w:right="100" w:hangingChars="300" w:hanging="300"/>
      <w:textAlignment w:val="auto"/>
    </w:pPr>
    <w:rPr>
      <w:kern w:val="2"/>
      <w:sz w:val="36"/>
      <w:szCs w:val="24"/>
    </w:rPr>
  </w:style>
  <w:style w:type="paragraph" w:customStyle="1" w:styleId="afffff0">
    <w:name w:val="案由"/>
    <w:basedOn w:val="a8"/>
    <w:rsid w:val="0044258C"/>
    <w:pPr>
      <w:adjustRightInd/>
      <w:spacing w:line="480" w:lineRule="exact"/>
      <w:ind w:leftChars="100" w:left="400" w:hangingChars="300" w:hanging="300"/>
      <w:jc w:val="both"/>
      <w:textAlignment w:val="auto"/>
    </w:pPr>
    <w:rPr>
      <w:spacing w:val="-8"/>
      <w:kern w:val="2"/>
      <w:sz w:val="36"/>
      <w:szCs w:val="24"/>
    </w:rPr>
  </w:style>
  <w:style w:type="paragraph" w:customStyle="1" w:styleId="afffff1">
    <w:name w:val="決議內文"/>
    <w:basedOn w:val="affffe"/>
    <w:rsid w:val="0044258C"/>
    <w:pPr>
      <w:ind w:leftChars="200" w:left="400" w:hangingChars="200" w:hanging="200"/>
    </w:pPr>
  </w:style>
  <w:style w:type="paragraph" w:customStyle="1" w:styleId="afffff2">
    <w:name w:val="紀錄內文"/>
    <w:basedOn w:val="affffe"/>
    <w:rsid w:val="0044258C"/>
    <w:pPr>
      <w:spacing w:beforeLines="0"/>
      <w:ind w:leftChars="200" w:left="200"/>
    </w:pPr>
  </w:style>
  <w:style w:type="paragraph" w:customStyle="1" w:styleId="afffff3">
    <w:name w:val="提案括號一"/>
    <w:basedOn w:val="a8"/>
    <w:rsid w:val="0044258C"/>
    <w:pPr>
      <w:adjustRightInd/>
      <w:snapToGrid w:val="0"/>
      <w:spacing w:beforeLines="50" w:line="440" w:lineRule="exact"/>
      <w:ind w:leftChars="200" w:left="313" w:rightChars="-20" w:right="-20" w:hangingChars="113" w:hanging="113"/>
      <w:jc w:val="both"/>
      <w:textAlignment w:val="auto"/>
    </w:pPr>
    <w:rPr>
      <w:rFonts w:ascii="全真楷書" w:eastAsia="全真楷書" w:hAnsi="全真楷書"/>
      <w:kern w:val="2"/>
      <w:sz w:val="32"/>
      <w:szCs w:val="24"/>
    </w:rPr>
  </w:style>
  <w:style w:type="character" w:customStyle="1" w:styleId="postbody">
    <w:name w:val="postbody"/>
    <w:basedOn w:val="a9"/>
    <w:rsid w:val="0044258C"/>
  </w:style>
  <w:style w:type="paragraph" w:customStyle="1" w:styleId="NHI01">
    <w:name w:val="NHI_01_標題"/>
    <w:basedOn w:val="20"/>
    <w:next w:val="a8"/>
    <w:rsid w:val="0044258C"/>
    <w:pPr>
      <w:spacing w:line="360" w:lineRule="auto"/>
      <w:ind w:rightChars="100" w:right="100"/>
      <w:jc w:val="left"/>
    </w:pPr>
    <w:rPr>
      <w:rFonts w:eastAsia="標楷體"/>
      <w:color w:val="000000"/>
    </w:rPr>
  </w:style>
  <w:style w:type="paragraph" w:customStyle="1" w:styleId="afffff4">
    <w:name w:val="評核會壹"/>
    <w:basedOn w:val="a8"/>
    <w:autoRedefine/>
    <w:qFormat/>
    <w:rsid w:val="0044258C"/>
    <w:pPr>
      <w:tabs>
        <w:tab w:val="left" w:pos="709"/>
      </w:tabs>
      <w:adjustRightInd/>
      <w:spacing w:line="500" w:lineRule="exact"/>
      <w:textAlignment w:val="auto"/>
    </w:pPr>
    <w:rPr>
      <w:rFonts w:eastAsia="新細明體"/>
      <w:b/>
      <w:kern w:val="2"/>
      <w:sz w:val="32"/>
      <w:szCs w:val="24"/>
    </w:rPr>
  </w:style>
  <w:style w:type="paragraph" w:customStyle="1" w:styleId="afffff5">
    <w:name w:val="評核會一"/>
    <w:basedOn w:val="a8"/>
    <w:autoRedefine/>
    <w:qFormat/>
    <w:rsid w:val="0044258C"/>
    <w:pPr>
      <w:tabs>
        <w:tab w:val="left" w:pos="709"/>
        <w:tab w:val="left" w:pos="851"/>
      </w:tabs>
      <w:adjustRightInd/>
      <w:spacing w:line="500" w:lineRule="exact"/>
      <w:textAlignment w:val="auto"/>
    </w:pPr>
    <w:rPr>
      <w:rFonts w:eastAsia="新細明體"/>
      <w:b/>
      <w:kern w:val="2"/>
      <w:szCs w:val="24"/>
    </w:rPr>
  </w:style>
  <w:style w:type="paragraph" w:customStyle="1" w:styleId="1f5">
    <w:name w:val="評核會所(1)"/>
    <w:basedOn w:val="a8"/>
    <w:autoRedefine/>
    <w:qFormat/>
    <w:rsid w:val="0044258C"/>
    <w:pPr>
      <w:adjustRightInd/>
      <w:spacing w:line="240" w:lineRule="auto"/>
      <w:textAlignment w:val="auto"/>
    </w:pPr>
    <w:rPr>
      <w:rFonts w:eastAsia="新細明體"/>
      <w:kern w:val="2"/>
      <w:szCs w:val="24"/>
    </w:rPr>
  </w:style>
  <w:style w:type="paragraph" w:customStyle="1" w:styleId="afffff6">
    <w:name w:val="評核會內文"/>
    <w:basedOn w:val="a8"/>
    <w:autoRedefine/>
    <w:qFormat/>
    <w:rsid w:val="0044258C"/>
    <w:pPr>
      <w:adjustRightInd/>
      <w:spacing w:line="500" w:lineRule="exact"/>
      <w:textAlignment w:val="auto"/>
    </w:pPr>
    <w:rPr>
      <w:rFonts w:eastAsia="新細明體"/>
      <w:kern w:val="2"/>
      <w:szCs w:val="24"/>
    </w:rPr>
  </w:style>
  <w:style w:type="paragraph" w:customStyle="1" w:styleId="afffff7">
    <w:name w:val="評核會一、"/>
    <w:basedOn w:val="a8"/>
    <w:autoRedefine/>
    <w:qFormat/>
    <w:rsid w:val="0044258C"/>
    <w:pPr>
      <w:tabs>
        <w:tab w:val="num" w:pos="0"/>
        <w:tab w:val="left" w:pos="709"/>
        <w:tab w:val="left" w:pos="851"/>
      </w:tabs>
      <w:adjustRightInd/>
      <w:spacing w:line="500" w:lineRule="exact"/>
      <w:ind w:left="622" w:hanging="480"/>
      <w:textAlignment w:val="auto"/>
    </w:pPr>
    <w:rPr>
      <w:rFonts w:eastAsia="新細明體"/>
      <w:b/>
      <w:kern w:val="2"/>
      <w:sz w:val="32"/>
      <w:szCs w:val="24"/>
    </w:rPr>
  </w:style>
  <w:style w:type="character" w:customStyle="1" w:styleId="afffff8">
    <w:name w:val="執行大標"/>
    <w:rsid w:val="0044258C"/>
    <w:rPr>
      <w:rFonts w:eastAsia="標楷體"/>
      <w:sz w:val="36"/>
    </w:rPr>
  </w:style>
  <w:style w:type="paragraph" w:customStyle="1" w:styleId="afffff9">
    <w:name w:val="執行小標"/>
    <w:basedOn w:val="12"/>
    <w:rsid w:val="0044258C"/>
    <w:pPr>
      <w:spacing w:before="0" w:after="0" w:line="240" w:lineRule="auto"/>
    </w:pPr>
    <w:rPr>
      <w:rFonts w:ascii="標楷體" w:eastAsia="標楷體" w:hAnsi="標楷體"/>
      <w:sz w:val="28"/>
      <w:szCs w:val="28"/>
    </w:rPr>
  </w:style>
  <w:style w:type="character" w:styleId="afffffa">
    <w:name w:val="annotation reference"/>
    <w:unhideWhenUsed/>
    <w:rsid w:val="0044258C"/>
    <w:rPr>
      <w:sz w:val="18"/>
      <w:szCs w:val="18"/>
    </w:rPr>
  </w:style>
  <w:style w:type="paragraph" w:styleId="afffffb">
    <w:name w:val="No Spacing"/>
    <w:uiPriority w:val="1"/>
    <w:qFormat/>
    <w:rsid w:val="0044258C"/>
    <w:pPr>
      <w:widowControl w:val="0"/>
    </w:pPr>
    <w:rPr>
      <w:rFonts w:ascii="Calibri" w:eastAsia="新細明體" w:hAnsi="Calibri" w:cs="Times New Roman"/>
    </w:rPr>
  </w:style>
  <w:style w:type="character" w:customStyle="1" w:styleId="71">
    <w:name w:val="字元7"/>
    <w:rsid w:val="0044258C"/>
    <w:rPr>
      <w:rFonts w:eastAsia="新細明體"/>
      <w:kern w:val="2"/>
      <w:sz w:val="16"/>
      <w:szCs w:val="16"/>
      <w:lang w:val="en-US" w:eastAsia="zh-TW" w:bidi="ar-SA"/>
    </w:rPr>
  </w:style>
  <w:style w:type="character" w:customStyle="1" w:styleId="150">
    <w:name w:val="字元15"/>
    <w:rsid w:val="0044258C"/>
    <w:rPr>
      <w:rFonts w:eastAsia="標楷體"/>
      <w:kern w:val="2"/>
      <w:sz w:val="28"/>
      <w:lang w:val="en-US" w:eastAsia="zh-TW" w:bidi="ar-SA"/>
    </w:rPr>
  </w:style>
  <w:style w:type="character" w:customStyle="1" w:styleId="140">
    <w:name w:val="字元14"/>
    <w:rsid w:val="0044258C"/>
    <w:rPr>
      <w:rFonts w:eastAsia="標楷體"/>
      <w:kern w:val="2"/>
      <w:sz w:val="32"/>
      <w:lang w:val="en-US" w:eastAsia="zh-TW" w:bidi="ar-SA"/>
    </w:rPr>
  </w:style>
  <w:style w:type="character" w:customStyle="1" w:styleId="240">
    <w:name w:val="字元24"/>
    <w:rsid w:val="0044258C"/>
    <w:rPr>
      <w:rFonts w:eastAsia="標楷體"/>
      <w:b/>
      <w:bCs/>
      <w:color w:val="FF0000"/>
      <w:kern w:val="2"/>
      <w:sz w:val="28"/>
      <w:szCs w:val="24"/>
      <w:lang w:val="en-US" w:eastAsia="zh-TW" w:bidi="ar-SA"/>
    </w:rPr>
  </w:style>
  <w:style w:type="character" w:customStyle="1" w:styleId="230">
    <w:name w:val="字元23"/>
    <w:rsid w:val="0044258C"/>
    <w:rPr>
      <w:rFonts w:eastAsia="新細明體"/>
      <w:kern w:val="2"/>
      <w:sz w:val="48"/>
      <w:szCs w:val="24"/>
      <w:lang w:val="en-US" w:eastAsia="zh-TW" w:bidi="ar-SA"/>
    </w:rPr>
  </w:style>
  <w:style w:type="character" w:customStyle="1" w:styleId="220">
    <w:name w:val="字元22"/>
    <w:rsid w:val="0044258C"/>
    <w:rPr>
      <w:rFonts w:ascii="Arial" w:eastAsia="新細明體" w:hAnsi="Arial"/>
      <w:b/>
      <w:bCs/>
      <w:kern w:val="2"/>
      <w:sz w:val="36"/>
      <w:szCs w:val="36"/>
      <w:lang w:val="en-US" w:eastAsia="zh-TW" w:bidi="ar-SA"/>
    </w:rPr>
  </w:style>
  <w:style w:type="character" w:customStyle="1" w:styleId="212">
    <w:name w:val="字元21"/>
    <w:rsid w:val="0044258C"/>
    <w:rPr>
      <w:rFonts w:eastAsia="標楷體"/>
      <w:b/>
      <w:bCs/>
      <w:kern w:val="2"/>
      <w:sz w:val="24"/>
      <w:szCs w:val="24"/>
      <w:lang w:val="en-US" w:eastAsia="zh-TW" w:bidi="ar-SA"/>
    </w:rPr>
  </w:style>
  <w:style w:type="character" w:customStyle="1" w:styleId="200">
    <w:name w:val="字元20"/>
    <w:rsid w:val="0044258C"/>
    <w:rPr>
      <w:rFonts w:eastAsia="標楷體"/>
      <w:b/>
      <w:bCs/>
      <w:kern w:val="2"/>
      <w:sz w:val="24"/>
      <w:szCs w:val="24"/>
      <w:lang w:val="en-US" w:eastAsia="zh-TW" w:bidi="ar-SA"/>
    </w:rPr>
  </w:style>
  <w:style w:type="character" w:customStyle="1" w:styleId="190">
    <w:name w:val="字元19"/>
    <w:rsid w:val="0044258C"/>
    <w:rPr>
      <w:rFonts w:ascii="標楷體" w:eastAsia="新細明體"/>
      <w:b/>
      <w:bCs/>
      <w:color w:val="FF0000"/>
      <w:kern w:val="2"/>
      <w:sz w:val="24"/>
      <w:szCs w:val="24"/>
      <w:u w:val="single"/>
      <w:lang w:val="en-US" w:eastAsia="zh-TW" w:bidi="ar-SA"/>
    </w:rPr>
  </w:style>
  <w:style w:type="character" w:customStyle="1" w:styleId="180">
    <w:name w:val="字元18"/>
    <w:rsid w:val="0044258C"/>
    <w:rPr>
      <w:rFonts w:ascii="標楷體" w:eastAsia="標楷體"/>
      <w:kern w:val="2"/>
      <w:sz w:val="28"/>
      <w:szCs w:val="24"/>
      <w:lang w:val="en-US" w:eastAsia="zh-TW" w:bidi="ar-SA"/>
    </w:rPr>
  </w:style>
  <w:style w:type="character" w:customStyle="1" w:styleId="170">
    <w:name w:val="字元17"/>
    <w:rsid w:val="0044258C"/>
    <w:rPr>
      <w:rFonts w:ascii="標楷體" w:eastAsia="標楷體" w:hAnsi="標楷體"/>
      <w:kern w:val="2"/>
      <w:sz w:val="24"/>
      <w:szCs w:val="24"/>
      <w:u w:val="single"/>
      <w:lang w:val="en-US" w:eastAsia="zh-TW" w:bidi="ar-SA"/>
    </w:rPr>
  </w:style>
  <w:style w:type="character" w:customStyle="1" w:styleId="160">
    <w:name w:val="字元16"/>
    <w:rsid w:val="0044258C"/>
    <w:rPr>
      <w:rFonts w:ascii="標楷體" w:eastAsia="標楷體" w:hAnsi="標楷體"/>
      <w:color w:val="FF0000"/>
      <w:kern w:val="2"/>
      <w:sz w:val="24"/>
      <w:szCs w:val="24"/>
      <w:u w:val="single"/>
      <w:lang w:val="en-US" w:eastAsia="zh-TW" w:bidi="ar-SA"/>
    </w:rPr>
  </w:style>
  <w:style w:type="character" w:customStyle="1" w:styleId="130">
    <w:name w:val="字元13"/>
    <w:rsid w:val="0044258C"/>
    <w:rPr>
      <w:rFonts w:eastAsia="新細明體"/>
      <w:kern w:val="2"/>
      <w:sz w:val="24"/>
      <w:szCs w:val="24"/>
      <w:lang w:val="en-US" w:eastAsia="zh-TW" w:bidi="ar-SA"/>
    </w:rPr>
  </w:style>
  <w:style w:type="paragraph" w:customStyle="1" w:styleId="39">
    <w:name w:val="內文3"/>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0">
    <w:name w:val="字元12"/>
    <w:rsid w:val="0044258C"/>
    <w:rPr>
      <w:rFonts w:eastAsia="新細明體"/>
      <w:kern w:val="2"/>
      <w:sz w:val="24"/>
      <w:szCs w:val="24"/>
      <w:lang w:val="en-US" w:eastAsia="zh-TW" w:bidi="ar-SA"/>
    </w:rPr>
  </w:style>
  <w:style w:type="character" w:customStyle="1" w:styleId="113">
    <w:name w:val="字元11"/>
    <w:rsid w:val="0044258C"/>
    <w:rPr>
      <w:rFonts w:ascii="標楷體" w:eastAsia="標楷體" w:hAnsi="標楷體"/>
      <w:kern w:val="2"/>
      <w:sz w:val="24"/>
      <w:szCs w:val="24"/>
      <w:lang w:val="en-US" w:eastAsia="zh-TW" w:bidi="ar-SA"/>
    </w:rPr>
  </w:style>
  <w:style w:type="character" w:customStyle="1" w:styleId="100">
    <w:name w:val="字元10"/>
    <w:rsid w:val="0044258C"/>
    <w:rPr>
      <w:rFonts w:eastAsia="新細明體"/>
      <w:kern w:val="2"/>
      <w:lang w:val="en-US" w:eastAsia="zh-TW" w:bidi="ar-SA"/>
    </w:rPr>
  </w:style>
  <w:style w:type="character" w:customStyle="1" w:styleId="91">
    <w:name w:val="字元9"/>
    <w:rsid w:val="0044258C"/>
    <w:rPr>
      <w:rFonts w:eastAsia="新細明體"/>
      <w:kern w:val="2"/>
      <w:lang w:val="en-US" w:eastAsia="zh-TW" w:bidi="ar-SA"/>
    </w:rPr>
  </w:style>
  <w:style w:type="character" w:customStyle="1" w:styleId="81">
    <w:name w:val="字元8"/>
    <w:rsid w:val="0044258C"/>
    <w:rPr>
      <w:rFonts w:ascii="Times New Roman" w:hAnsi="Times New Roman"/>
      <w:kern w:val="2"/>
      <w:sz w:val="16"/>
      <w:szCs w:val="16"/>
    </w:rPr>
  </w:style>
  <w:style w:type="character" w:customStyle="1" w:styleId="61">
    <w:name w:val="字元6"/>
    <w:rsid w:val="0044258C"/>
    <w:rPr>
      <w:rFonts w:ascii="標楷體" w:eastAsia="標楷體" w:hAnsi="Courier New"/>
      <w:b/>
      <w:bCs/>
      <w:kern w:val="2"/>
      <w:sz w:val="26"/>
      <w:lang w:val="en-US" w:eastAsia="zh-TW" w:bidi="ar-SA"/>
    </w:rPr>
  </w:style>
  <w:style w:type="paragraph" w:customStyle="1" w:styleId="221">
    <w:name w:val="本文 22"/>
    <w:basedOn w:val="a8"/>
    <w:rsid w:val="0044258C"/>
    <w:pPr>
      <w:spacing w:line="240" w:lineRule="auto"/>
      <w:ind w:left="1260" w:hanging="360"/>
    </w:pPr>
    <w:rPr>
      <w:rFonts w:ascii="全真楷書" w:eastAsia="全真楷書"/>
      <w:kern w:val="2"/>
      <w:sz w:val="28"/>
    </w:rPr>
  </w:style>
  <w:style w:type="paragraph" w:customStyle="1" w:styleId="320">
    <w:name w:val="本文縮排 32"/>
    <w:basedOn w:val="a8"/>
    <w:rsid w:val="0044258C"/>
    <w:pPr>
      <w:spacing w:line="240" w:lineRule="auto"/>
      <w:ind w:left="332" w:hanging="332"/>
    </w:pPr>
    <w:rPr>
      <w:rFonts w:ascii="全真楷書" w:eastAsia="全真楷書"/>
      <w:kern w:val="2"/>
      <w:sz w:val="28"/>
    </w:rPr>
  </w:style>
  <w:style w:type="paragraph" w:customStyle="1" w:styleId="222">
    <w:name w:val="本文縮排 22"/>
    <w:basedOn w:val="a8"/>
    <w:rsid w:val="0044258C"/>
    <w:pPr>
      <w:spacing w:line="240" w:lineRule="auto"/>
      <w:ind w:left="900"/>
    </w:pPr>
    <w:rPr>
      <w:rFonts w:ascii="全真楷書" w:eastAsia="全真楷書"/>
      <w:kern w:val="2"/>
      <w:sz w:val="28"/>
    </w:rPr>
  </w:style>
  <w:style w:type="character" w:customStyle="1" w:styleId="52">
    <w:name w:val="字元5"/>
    <w:rsid w:val="0044258C"/>
    <w:rPr>
      <w:rFonts w:ascii="Arial Unicode MS" w:eastAsia="Arial Unicode MS" w:hAnsi="Arial Unicode MS" w:cs="Arial Unicode MS"/>
      <w:kern w:val="2"/>
      <w:sz w:val="24"/>
      <w:szCs w:val="24"/>
      <w:lang w:val="en-US" w:eastAsia="zh-TW" w:bidi="ar-SA"/>
    </w:rPr>
  </w:style>
  <w:style w:type="character" w:customStyle="1" w:styleId="41">
    <w:name w:val="字元4"/>
    <w:rsid w:val="0044258C"/>
    <w:rPr>
      <w:rFonts w:ascii="標楷體" w:eastAsia="標楷體"/>
      <w:kern w:val="2"/>
      <w:sz w:val="28"/>
      <w:szCs w:val="24"/>
      <w:lang w:val="en-US" w:eastAsia="zh-TW" w:bidi="ar-SA"/>
    </w:rPr>
  </w:style>
  <w:style w:type="character" w:customStyle="1" w:styleId="3a">
    <w:name w:val="字元3"/>
    <w:rsid w:val="0044258C"/>
    <w:rPr>
      <w:rFonts w:eastAsia="標楷體"/>
      <w:kern w:val="2"/>
      <w:sz w:val="24"/>
      <w:szCs w:val="24"/>
      <w:lang w:val="en-US" w:eastAsia="zh-TW" w:bidi="ar-SA"/>
    </w:rPr>
  </w:style>
  <w:style w:type="character" w:customStyle="1" w:styleId="29">
    <w:name w:val="字元2"/>
    <w:rsid w:val="0044258C"/>
    <w:rPr>
      <w:rFonts w:ascii="標楷體" w:eastAsia="標楷體"/>
      <w:kern w:val="2"/>
      <w:sz w:val="24"/>
      <w:szCs w:val="24"/>
      <w:lang w:val="en-US" w:eastAsia="zh-TW" w:bidi="ar-SA"/>
    </w:rPr>
  </w:style>
  <w:style w:type="paragraph" w:customStyle="1" w:styleId="2a">
    <w:name w:val="註解方塊文字2"/>
    <w:basedOn w:val="a8"/>
    <w:rsid w:val="0044258C"/>
    <w:pPr>
      <w:adjustRightInd/>
      <w:spacing w:line="240" w:lineRule="auto"/>
      <w:textAlignment w:val="auto"/>
    </w:pPr>
    <w:rPr>
      <w:rFonts w:ascii="Arial" w:eastAsia="新細明體" w:hAnsi="Arial"/>
      <w:kern w:val="2"/>
      <w:sz w:val="18"/>
      <w:szCs w:val="18"/>
    </w:rPr>
  </w:style>
  <w:style w:type="paragraph" w:customStyle="1" w:styleId="2b">
    <w:name w:val="清單段落2"/>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character" w:customStyle="1" w:styleId="1f6">
    <w:name w:val="字元1"/>
    <w:rsid w:val="0044258C"/>
    <w:rPr>
      <w:rFonts w:ascii="Arial" w:eastAsia="標楷體" w:hAnsi="Arial" w:cs="Arial"/>
      <w:kern w:val="2"/>
      <w:sz w:val="32"/>
      <w:szCs w:val="24"/>
      <w:lang w:val="en-US" w:eastAsia="zh-TW" w:bidi="ar-SA"/>
    </w:rPr>
  </w:style>
  <w:style w:type="character" w:customStyle="1" w:styleId="afffffc">
    <w:name w:val="字元"/>
    <w:rsid w:val="0044258C"/>
    <w:rPr>
      <w:rFonts w:eastAsia="新細明體"/>
      <w:b/>
      <w:bCs/>
      <w:kern w:val="2"/>
      <w:sz w:val="24"/>
      <w:szCs w:val="24"/>
      <w:lang w:val="en-US" w:eastAsia="zh-TW" w:bidi="ar-SA"/>
    </w:rPr>
  </w:style>
  <w:style w:type="character" w:customStyle="1" w:styleId="74">
    <w:name w:val="字元74"/>
    <w:uiPriority w:val="99"/>
    <w:rsid w:val="0044258C"/>
    <w:rPr>
      <w:rFonts w:eastAsia="新細明體"/>
      <w:kern w:val="2"/>
      <w:sz w:val="16"/>
      <w:szCs w:val="16"/>
      <w:lang w:val="en-US" w:eastAsia="zh-TW" w:bidi="ar-SA"/>
    </w:rPr>
  </w:style>
  <w:style w:type="character" w:customStyle="1" w:styleId="154">
    <w:name w:val="字元154"/>
    <w:uiPriority w:val="99"/>
    <w:rsid w:val="0044258C"/>
    <w:rPr>
      <w:rFonts w:eastAsia="標楷體"/>
      <w:kern w:val="2"/>
      <w:sz w:val="28"/>
      <w:lang w:val="en-US" w:eastAsia="zh-TW" w:bidi="ar-SA"/>
    </w:rPr>
  </w:style>
  <w:style w:type="character" w:customStyle="1" w:styleId="144">
    <w:name w:val="字元144"/>
    <w:uiPriority w:val="99"/>
    <w:rsid w:val="0044258C"/>
    <w:rPr>
      <w:rFonts w:eastAsia="標楷體"/>
      <w:kern w:val="2"/>
      <w:sz w:val="32"/>
      <w:lang w:val="en-US" w:eastAsia="zh-TW" w:bidi="ar-SA"/>
    </w:rPr>
  </w:style>
  <w:style w:type="character" w:customStyle="1" w:styleId="244">
    <w:name w:val="字元244"/>
    <w:uiPriority w:val="99"/>
    <w:rsid w:val="0044258C"/>
    <w:rPr>
      <w:rFonts w:eastAsia="標楷體"/>
      <w:b/>
      <w:bCs/>
      <w:color w:val="FF0000"/>
      <w:kern w:val="2"/>
      <w:sz w:val="28"/>
      <w:szCs w:val="24"/>
      <w:lang w:val="en-US" w:eastAsia="zh-TW" w:bidi="ar-SA"/>
    </w:rPr>
  </w:style>
  <w:style w:type="character" w:customStyle="1" w:styleId="234">
    <w:name w:val="字元234"/>
    <w:uiPriority w:val="99"/>
    <w:rsid w:val="0044258C"/>
    <w:rPr>
      <w:rFonts w:eastAsia="新細明體"/>
      <w:kern w:val="2"/>
      <w:sz w:val="48"/>
      <w:szCs w:val="24"/>
      <w:lang w:val="en-US" w:eastAsia="zh-TW" w:bidi="ar-SA"/>
    </w:rPr>
  </w:style>
  <w:style w:type="character" w:customStyle="1" w:styleId="224">
    <w:name w:val="字元224"/>
    <w:uiPriority w:val="99"/>
    <w:rsid w:val="0044258C"/>
    <w:rPr>
      <w:rFonts w:ascii="Arial" w:eastAsia="新細明體" w:hAnsi="Arial"/>
      <w:b/>
      <w:bCs/>
      <w:kern w:val="2"/>
      <w:sz w:val="36"/>
      <w:szCs w:val="36"/>
      <w:lang w:val="en-US" w:eastAsia="zh-TW" w:bidi="ar-SA"/>
    </w:rPr>
  </w:style>
  <w:style w:type="character" w:customStyle="1" w:styleId="215">
    <w:name w:val="字元215"/>
    <w:uiPriority w:val="99"/>
    <w:rsid w:val="0044258C"/>
    <w:rPr>
      <w:rFonts w:eastAsia="標楷體"/>
      <w:b/>
      <w:bCs/>
      <w:kern w:val="2"/>
      <w:sz w:val="24"/>
      <w:szCs w:val="24"/>
      <w:lang w:val="en-US" w:eastAsia="zh-TW" w:bidi="ar-SA"/>
    </w:rPr>
  </w:style>
  <w:style w:type="character" w:customStyle="1" w:styleId="204">
    <w:name w:val="字元204"/>
    <w:uiPriority w:val="99"/>
    <w:rsid w:val="0044258C"/>
    <w:rPr>
      <w:rFonts w:eastAsia="標楷體"/>
      <w:b/>
      <w:bCs/>
      <w:kern w:val="2"/>
      <w:sz w:val="24"/>
      <w:szCs w:val="24"/>
      <w:lang w:val="en-US" w:eastAsia="zh-TW" w:bidi="ar-SA"/>
    </w:rPr>
  </w:style>
  <w:style w:type="character" w:customStyle="1" w:styleId="194">
    <w:name w:val="字元194"/>
    <w:uiPriority w:val="99"/>
    <w:rsid w:val="0044258C"/>
    <w:rPr>
      <w:rFonts w:ascii="標楷體" w:eastAsia="新細明體"/>
      <w:b/>
      <w:bCs/>
      <w:color w:val="FF0000"/>
      <w:kern w:val="2"/>
      <w:sz w:val="24"/>
      <w:szCs w:val="24"/>
      <w:u w:val="single"/>
      <w:lang w:val="en-US" w:eastAsia="zh-TW" w:bidi="ar-SA"/>
    </w:rPr>
  </w:style>
  <w:style w:type="character" w:customStyle="1" w:styleId="184">
    <w:name w:val="字元184"/>
    <w:uiPriority w:val="99"/>
    <w:rsid w:val="0044258C"/>
    <w:rPr>
      <w:rFonts w:ascii="標楷體" w:eastAsia="標楷體"/>
      <w:kern w:val="2"/>
      <w:sz w:val="28"/>
      <w:szCs w:val="24"/>
      <w:lang w:val="en-US" w:eastAsia="zh-TW" w:bidi="ar-SA"/>
    </w:rPr>
  </w:style>
  <w:style w:type="character" w:customStyle="1" w:styleId="174">
    <w:name w:val="字元174"/>
    <w:uiPriority w:val="99"/>
    <w:rsid w:val="0044258C"/>
    <w:rPr>
      <w:rFonts w:ascii="標楷體" w:eastAsia="標楷體" w:hAnsi="標楷體"/>
      <w:kern w:val="2"/>
      <w:sz w:val="24"/>
      <w:szCs w:val="24"/>
      <w:u w:val="single"/>
      <w:lang w:val="en-US" w:eastAsia="zh-TW" w:bidi="ar-SA"/>
    </w:rPr>
  </w:style>
  <w:style w:type="character" w:customStyle="1" w:styleId="164">
    <w:name w:val="字元164"/>
    <w:uiPriority w:val="99"/>
    <w:rsid w:val="0044258C"/>
    <w:rPr>
      <w:rFonts w:ascii="標楷體" w:eastAsia="標楷體" w:hAnsi="標楷體"/>
      <w:color w:val="FF0000"/>
      <w:kern w:val="2"/>
      <w:sz w:val="24"/>
      <w:szCs w:val="24"/>
      <w:u w:val="single"/>
      <w:lang w:val="en-US" w:eastAsia="zh-TW" w:bidi="ar-SA"/>
    </w:rPr>
  </w:style>
  <w:style w:type="character" w:customStyle="1" w:styleId="134">
    <w:name w:val="字元134"/>
    <w:uiPriority w:val="99"/>
    <w:rsid w:val="0044258C"/>
    <w:rPr>
      <w:rFonts w:eastAsia="新細明體"/>
      <w:kern w:val="2"/>
      <w:sz w:val="24"/>
      <w:szCs w:val="24"/>
      <w:lang w:val="en-US" w:eastAsia="zh-TW" w:bidi="ar-SA"/>
    </w:rPr>
  </w:style>
  <w:style w:type="paragraph" w:customStyle="1" w:styleId="42">
    <w:name w:val="內文4"/>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4">
    <w:name w:val="字元124"/>
    <w:uiPriority w:val="99"/>
    <w:rsid w:val="0044258C"/>
    <w:rPr>
      <w:rFonts w:eastAsia="新細明體"/>
      <w:kern w:val="2"/>
      <w:sz w:val="24"/>
      <w:szCs w:val="24"/>
      <w:lang w:val="en-US" w:eastAsia="zh-TW" w:bidi="ar-SA"/>
    </w:rPr>
  </w:style>
  <w:style w:type="character" w:customStyle="1" w:styleId="117">
    <w:name w:val="字元117"/>
    <w:uiPriority w:val="99"/>
    <w:rsid w:val="0044258C"/>
    <w:rPr>
      <w:rFonts w:ascii="標楷體" w:eastAsia="標楷體" w:hAnsi="標楷體"/>
      <w:kern w:val="2"/>
      <w:sz w:val="24"/>
      <w:szCs w:val="24"/>
      <w:lang w:val="en-US" w:eastAsia="zh-TW" w:bidi="ar-SA"/>
    </w:rPr>
  </w:style>
  <w:style w:type="character" w:customStyle="1" w:styleId="104">
    <w:name w:val="字元104"/>
    <w:uiPriority w:val="99"/>
    <w:rsid w:val="0044258C"/>
    <w:rPr>
      <w:rFonts w:eastAsia="新細明體"/>
      <w:kern w:val="2"/>
      <w:lang w:val="en-US" w:eastAsia="zh-TW" w:bidi="ar-SA"/>
    </w:rPr>
  </w:style>
  <w:style w:type="character" w:customStyle="1" w:styleId="94">
    <w:name w:val="字元94"/>
    <w:uiPriority w:val="99"/>
    <w:rsid w:val="0044258C"/>
    <w:rPr>
      <w:rFonts w:eastAsia="新細明體"/>
      <w:kern w:val="2"/>
      <w:lang w:val="en-US" w:eastAsia="zh-TW" w:bidi="ar-SA"/>
    </w:rPr>
  </w:style>
  <w:style w:type="character" w:customStyle="1" w:styleId="84">
    <w:name w:val="字元84"/>
    <w:uiPriority w:val="99"/>
    <w:rsid w:val="0044258C"/>
    <w:rPr>
      <w:rFonts w:ascii="Times New Roman" w:hAnsi="Times New Roman"/>
      <w:kern w:val="2"/>
      <w:sz w:val="16"/>
      <w:szCs w:val="16"/>
    </w:rPr>
  </w:style>
  <w:style w:type="character" w:customStyle="1" w:styleId="64">
    <w:name w:val="字元64"/>
    <w:uiPriority w:val="99"/>
    <w:rsid w:val="0044258C"/>
    <w:rPr>
      <w:rFonts w:ascii="標楷體" w:eastAsia="標楷體" w:hAnsi="Courier New"/>
      <w:b/>
      <w:bCs/>
      <w:kern w:val="2"/>
      <w:sz w:val="26"/>
      <w:lang w:val="en-US" w:eastAsia="zh-TW" w:bidi="ar-SA"/>
    </w:rPr>
  </w:style>
  <w:style w:type="paragraph" w:customStyle="1" w:styleId="231">
    <w:name w:val="本文 23"/>
    <w:basedOn w:val="a8"/>
    <w:rsid w:val="0044258C"/>
    <w:pPr>
      <w:spacing w:line="240" w:lineRule="auto"/>
      <w:ind w:left="1260" w:hanging="360"/>
    </w:pPr>
    <w:rPr>
      <w:rFonts w:ascii="全真楷書" w:eastAsia="全真楷書"/>
      <w:kern w:val="2"/>
      <w:sz w:val="28"/>
    </w:rPr>
  </w:style>
  <w:style w:type="paragraph" w:customStyle="1" w:styleId="330">
    <w:name w:val="本文縮排 33"/>
    <w:basedOn w:val="a8"/>
    <w:rsid w:val="0044258C"/>
    <w:pPr>
      <w:spacing w:line="240" w:lineRule="auto"/>
      <w:ind w:left="332" w:hanging="332"/>
    </w:pPr>
    <w:rPr>
      <w:rFonts w:ascii="全真楷書" w:eastAsia="全真楷書"/>
      <w:kern w:val="2"/>
      <w:sz w:val="28"/>
    </w:rPr>
  </w:style>
  <w:style w:type="paragraph" w:customStyle="1" w:styleId="232">
    <w:name w:val="本文縮排 23"/>
    <w:basedOn w:val="a8"/>
    <w:rsid w:val="0044258C"/>
    <w:pPr>
      <w:spacing w:line="240" w:lineRule="auto"/>
      <w:ind w:left="900"/>
    </w:pPr>
    <w:rPr>
      <w:rFonts w:ascii="全真楷書" w:eastAsia="全真楷書"/>
      <w:kern w:val="2"/>
      <w:sz w:val="28"/>
    </w:rPr>
  </w:style>
  <w:style w:type="character" w:customStyle="1" w:styleId="54">
    <w:name w:val="字元54"/>
    <w:uiPriority w:val="99"/>
    <w:rsid w:val="0044258C"/>
    <w:rPr>
      <w:rFonts w:ascii="Arial Unicode MS" w:eastAsia="Arial Unicode MS" w:hAnsi="Arial Unicode MS" w:cs="Arial Unicode MS"/>
      <w:kern w:val="2"/>
      <w:sz w:val="24"/>
      <w:szCs w:val="24"/>
      <w:lang w:val="en-US" w:eastAsia="zh-TW" w:bidi="ar-SA"/>
    </w:rPr>
  </w:style>
  <w:style w:type="character" w:customStyle="1" w:styleId="44">
    <w:name w:val="字元44"/>
    <w:uiPriority w:val="99"/>
    <w:rsid w:val="0044258C"/>
    <w:rPr>
      <w:rFonts w:ascii="標楷體" w:eastAsia="標楷體"/>
      <w:kern w:val="2"/>
      <w:sz w:val="28"/>
      <w:szCs w:val="24"/>
      <w:lang w:val="en-US" w:eastAsia="zh-TW" w:bidi="ar-SA"/>
    </w:rPr>
  </w:style>
  <w:style w:type="character" w:customStyle="1" w:styleId="340">
    <w:name w:val="字元34"/>
    <w:uiPriority w:val="99"/>
    <w:rsid w:val="0044258C"/>
    <w:rPr>
      <w:rFonts w:eastAsia="標楷體"/>
      <w:kern w:val="2"/>
      <w:sz w:val="24"/>
      <w:szCs w:val="24"/>
      <w:lang w:val="en-US" w:eastAsia="zh-TW" w:bidi="ar-SA"/>
    </w:rPr>
  </w:style>
  <w:style w:type="character" w:customStyle="1" w:styleId="214">
    <w:name w:val="字元214"/>
    <w:uiPriority w:val="99"/>
    <w:rsid w:val="0044258C"/>
    <w:rPr>
      <w:rFonts w:ascii="標楷體" w:eastAsia="標楷體"/>
      <w:kern w:val="2"/>
      <w:sz w:val="24"/>
      <w:szCs w:val="24"/>
      <w:lang w:val="en-US" w:eastAsia="zh-TW" w:bidi="ar-SA"/>
    </w:rPr>
  </w:style>
  <w:style w:type="paragraph" w:customStyle="1" w:styleId="3b">
    <w:name w:val="註解方塊文字3"/>
    <w:basedOn w:val="a8"/>
    <w:rsid w:val="0044258C"/>
    <w:pPr>
      <w:adjustRightInd/>
      <w:spacing w:line="240" w:lineRule="auto"/>
      <w:textAlignment w:val="auto"/>
    </w:pPr>
    <w:rPr>
      <w:rFonts w:ascii="Arial" w:eastAsia="新細明體" w:hAnsi="Arial"/>
      <w:kern w:val="2"/>
      <w:sz w:val="18"/>
      <w:szCs w:val="18"/>
    </w:rPr>
  </w:style>
  <w:style w:type="paragraph" w:customStyle="1" w:styleId="3c">
    <w:name w:val="清單段落3"/>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character" w:customStyle="1" w:styleId="116">
    <w:name w:val="字元116"/>
    <w:uiPriority w:val="99"/>
    <w:rsid w:val="0044258C"/>
    <w:rPr>
      <w:rFonts w:ascii="Arial" w:eastAsia="標楷體" w:hAnsi="Arial" w:cs="Arial"/>
      <w:kern w:val="2"/>
      <w:sz w:val="32"/>
      <w:szCs w:val="24"/>
      <w:lang w:val="en-US" w:eastAsia="zh-TW" w:bidi="ar-SA"/>
    </w:rPr>
  </w:style>
  <w:style w:type="character" w:customStyle="1" w:styleId="300">
    <w:name w:val="字元30"/>
    <w:uiPriority w:val="99"/>
    <w:rsid w:val="0044258C"/>
    <w:rPr>
      <w:rFonts w:eastAsia="新細明體"/>
      <w:b/>
      <w:bCs/>
      <w:kern w:val="2"/>
      <w:sz w:val="24"/>
      <w:szCs w:val="24"/>
      <w:lang w:val="en-US" w:eastAsia="zh-TW" w:bidi="ar-SA"/>
    </w:rPr>
  </w:style>
  <w:style w:type="numbering" w:customStyle="1" w:styleId="2c">
    <w:name w:val="無清單2"/>
    <w:next w:val="ab"/>
    <w:uiPriority w:val="99"/>
    <w:semiHidden/>
    <w:unhideWhenUsed/>
    <w:rsid w:val="0044258C"/>
  </w:style>
  <w:style w:type="paragraph" w:customStyle="1" w:styleId="a10">
    <w:name w:val="a1."/>
    <w:basedOn w:val="a8"/>
    <w:rsid w:val="0044258C"/>
    <w:pPr>
      <w:tabs>
        <w:tab w:val="left" w:pos="2280"/>
      </w:tabs>
      <w:ind w:left="340" w:hanging="340"/>
    </w:pPr>
    <w:rPr>
      <w:color w:val="000000"/>
      <w:sz w:val="18"/>
    </w:rPr>
  </w:style>
  <w:style w:type="paragraph" w:styleId="afffffd">
    <w:name w:val="Normal Indent"/>
    <w:basedOn w:val="a8"/>
    <w:rsid w:val="0044258C"/>
    <w:pPr>
      <w:ind w:left="480"/>
    </w:pPr>
    <w:rPr>
      <w:sz w:val="16"/>
    </w:rPr>
  </w:style>
  <w:style w:type="numbering" w:customStyle="1" w:styleId="3d">
    <w:name w:val="無清單3"/>
    <w:next w:val="ab"/>
    <w:uiPriority w:val="99"/>
    <w:semiHidden/>
    <w:unhideWhenUsed/>
    <w:rsid w:val="0044258C"/>
  </w:style>
  <w:style w:type="numbering" w:customStyle="1" w:styleId="43">
    <w:name w:val="無清單4"/>
    <w:next w:val="ab"/>
    <w:uiPriority w:val="99"/>
    <w:semiHidden/>
    <w:unhideWhenUsed/>
    <w:rsid w:val="0044258C"/>
  </w:style>
  <w:style w:type="numbering" w:customStyle="1" w:styleId="53">
    <w:name w:val="無清單5"/>
    <w:next w:val="ab"/>
    <w:uiPriority w:val="99"/>
    <w:semiHidden/>
    <w:unhideWhenUsed/>
    <w:rsid w:val="0044258C"/>
  </w:style>
  <w:style w:type="paragraph" w:customStyle="1" w:styleId="afffffe">
    <w:name w:val="列席者"/>
    <w:basedOn w:val="a8"/>
    <w:rsid w:val="0044258C"/>
    <w:pPr>
      <w:widowControl/>
      <w:adjustRightInd/>
      <w:spacing w:line="360" w:lineRule="exact"/>
      <w:ind w:left="1287" w:hanging="1287"/>
      <w:textAlignment w:val="auto"/>
    </w:pPr>
    <w:rPr>
      <w:sz w:val="32"/>
    </w:rPr>
  </w:style>
  <w:style w:type="paragraph" w:customStyle="1" w:styleId="top1">
    <w:name w:val="top1"/>
    <w:basedOn w:val="a8"/>
    <w:rsid w:val="0044258C"/>
    <w:pPr>
      <w:autoSpaceDE w:val="0"/>
      <w:autoSpaceDN w:val="0"/>
      <w:spacing w:line="600" w:lineRule="exact"/>
      <w:jc w:val="both"/>
    </w:pPr>
    <w:rPr>
      <w:rFonts w:ascii="全真楷書" w:eastAsia="全真楷書"/>
      <w:color w:val="0000FF"/>
      <w:sz w:val="36"/>
    </w:rPr>
  </w:style>
  <w:style w:type="paragraph" w:customStyle="1" w:styleId="WEB0">
    <w:name w:val="紀錄內文(WEB)"/>
    <w:basedOn w:val="a8"/>
    <w:autoRedefine/>
    <w:rsid w:val="0044258C"/>
    <w:pPr>
      <w:adjustRightInd/>
      <w:spacing w:line="240" w:lineRule="auto"/>
      <w:jc w:val="center"/>
      <w:textAlignment w:val="auto"/>
    </w:pPr>
    <w:rPr>
      <w:kern w:val="2"/>
      <w:sz w:val="28"/>
      <w:szCs w:val="24"/>
    </w:rPr>
  </w:style>
  <w:style w:type="paragraph" w:customStyle="1" w:styleId="2d">
    <w:name w:val="純文字2"/>
    <w:basedOn w:val="a8"/>
    <w:rsid w:val="0044258C"/>
    <w:pPr>
      <w:spacing w:line="240" w:lineRule="auto"/>
    </w:pPr>
    <w:rPr>
      <w:rFonts w:ascii="細明體" w:eastAsia="細明體" w:hAnsi="Courier New"/>
      <w:kern w:val="2"/>
    </w:rPr>
  </w:style>
  <w:style w:type="paragraph" w:styleId="affffff">
    <w:name w:val="Revision"/>
    <w:hidden/>
    <w:uiPriority w:val="99"/>
    <w:rsid w:val="0044258C"/>
    <w:rPr>
      <w:rFonts w:ascii="Times New Roman" w:eastAsia="新細明體" w:hAnsi="Times New Roman" w:cs="Times New Roman"/>
      <w:szCs w:val="24"/>
    </w:rPr>
  </w:style>
  <w:style w:type="paragraph" w:customStyle="1" w:styleId="45">
    <w:name w:val="清單段落4"/>
    <w:basedOn w:val="a8"/>
    <w:rsid w:val="0044258C"/>
    <w:pPr>
      <w:adjustRightInd/>
      <w:spacing w:line="240" w:lineRule="auto"/>
      <w:ind w:leftChars="200" w:left="480"/>
      <w:textAlignment w:val="auto"/>
    </w:pPr>
    <w:rPr>
      <w:rFonts w:ascii="Calibri" w:eastAsia="新細明體" w:hAnsi="Calibri"/>
      <w:kern w:val="2"/>
      <w:szCs w:val="22"/>
    </w:rPr>
  </w:style>
  <w:style w:type="table" w:customStyle="1" w:styleId="1f7">
    <w:name w:val="表格格線1"/>
    <w:basedOn w:val="aa"/>
    <w:next w:val="affb"/>
    <w:uiPriority w:val="59"/>
    <w:rsid w:val="0044258C"/>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0">
    <w:name w:val="內文─表格"/>
    <w:basedOn w:val="a8"/>
    <w:rsid w:val="0044258C"/>
    <w:pPr>
      <w:keepNext/>
      <w:keepLines/>
      <w:widowControl/>
      <w:suppressLineNumbers/>
      <w:overflowPunct w:val="0"/>
      <w:autoSpaceDE w:val="0"/>
      <w:autoSpaceDN w:val="0"/>
      <w:snapToGrid w:val="0"/>
      <w:spacing w:line="300" w:lineRule="exact"/>
      <w:ind w:left="1077"/>
      <w:jc w:val="center"/>
    </w:pPr>
    <w:rPr>
      <w:rFonts w:ascii="Arial" w:hAnsi="Arial"/>
      <w:spacing w:val="-5"/>
      <w:sz w:val="22"/>
    </w:rPr>
  </w:style>
  <w:style w:type="character" w:customStyle="1" w:styleId="BalloonTextChar">
    <w:name w:val="Balloon Text Char"/>
    <w:locked/>
    <w:rsid w:val="0044258C"/>
    <w:rPr>
      <w:rFonts w:ascii="Arial" w:hAnsi="Arial"/>
      <w:kern w:val="2"/>
      <w:sz w:val="18"/>
    </w:rPr>
  </w:style>
  <w:style w:type="character" w:customStyle="1" w:styleId="BalloonTextChar1">
    <w:name w:val="Balloon Text Char1"/>
    <w:locked/>
    <w:rsid w:val="0044258C"/>
    <w:rPr>
      <w:rFonts w:ascii="Cambria" w:eastAsia="新細明體" w:hAnsi="Cambria" w:cs="Times New Roman"/>
      <w:sz w:val="2"/>
    </w:rPr>
  </w:style>
  <w:style w:type="character" w:customStyle="1" w:styleId="CommentSubjectChar">
    <w:name w:val="Comment Subject Char"/>
    <w:locked/>
    <w:rsid w:val="0044258C"/>
    <w:rPr>
      <w:b/>
      <w:kern w:val="2"/>
      <w:sz w:val="24"/>
    </w:rPr>
  </w:style>
  <w:style w:type="character" w:customStyle="1" w:styleId="CommentSubjectChar1">
    <w:name w:val="Comment Subject Char1"/>
    <w:locked/>
    <w:rsid w:val="0044258C"/>
    <w:rPr>
      <w:rFonts w:ascii="Times New Roman" w:hAnsi="Times New Roman" w:cs="Times New Roman"/>
      <w:b/>
      <w:bCs/>
      <w:kern w:val="2"/>
      <w:sz w:val="20"/>
      <w:szCs w:val="20"/>
    </w:rPr>
  </w:style>
  <w:style w:type="character" w:customStyle="1" w:styleId="73">
    <w:name w:val="字元73"/>
    <w:rsid w:val="0044258C"/>
    <w:rPr>
      <w:rFonts w:eastAsia="新細明體"/>
      <w:kern w:val="2"/>
      <w:sz w:val="16"/>
      <w:szCs w:val="16"/>
      <w:lang w:val="en-US" w:eastAsia="zh-TW" w:bidi="ar-SA"/>
    </w:rPr>
  </w:style>
  <w:style w:type="character" w:customStyle="1" w:styleId="153">
    <w:name w:val="字元153"/>
    <w:rsid w:val="0044258C"/>
    <w:rPr>
      <w:rFonts w:eastAsia="標楷體"/>
      <w:kern w:val="2"/>
      <w:sz w:val="28"/>
      <w:lang w:val="en-US" w:eastAsia="zh-TW" w:bidi="ar-SA"/>
    </w:rPr>
  </w:style>
  <w:style w:type="character" w:customStyle="1" w:styleId="143">
    <w:name w:val="字元143"/>
    <w:rsid w:val="0044258C"/>
    <w:rPr>
      <w:rFonts w:eastAsia="標楷體"/>
      <w:kern w:val="2"/>
      <w:sz w:val="32"/>
      <w:lang w:val="en-US" w:eastAsia="zh-TW" w:bidi="ar-SA"/>
    </w:rPr>
  </w:style>
  <w:style w:type="character" w:customStyle="1" w:styleId="243">
    <w:name w:val="字元243"/>
    <w:rsid w:val="0044258C"/>
    <w:rPr>
      <w:rFonts w:eastAsia="標楷體"/>
      <w:b/>
      <w:bCs/>
      <w:color w:val="FF0000"/>
      <w:kern w:val="2"/>
      <w:sz w:val="28"/>
      <w:szCs w:val="24"/>
      <w:lang w:val="en-US" w:eastAsia="zh-TW" w:bidi="ar-SA"/>
    </w:rPr>
  </w:style>
  <w:style w:type="character" w:customStyle="1" w:styleId="233">
    <w:name w:val="字元233"/>
    <w:rsid w:val="0044258C"/>
    <w:rPr>
      <w:rFonts w:eastAsia="新細明體"/>
      <w:kern w:val="2"/>
      <w:sz w:val="48"/>
      <w:szCs w:val="24"/>
      <w:lang w:val="en-US" w:eastAsia="zh-TW" w:bidi="ar-SA"/>
    </w:rPr>
  </w:style>
  <w:style w:type="character" w:customStyle="1" w:styleId="223">
    <w:name w:val="字元223"/>
    <w:rsid w:val="0044258C"/>
    <w:rPr>
      <w:rFonts w:ascii="Arial" w:eastAsia="新細明體" w:hAnsi="Arial"/>
      <w:b/>
      <w:bCs/>
      <w:kern w:val="2"/>
      <w:sz w:val="36"/>
      <w:szCs w:val="36"/>
      <w:lang w:val="en-US" w:eastAsia="zh-TW" w:bidi="ar-SA"/>
    </w:rPr>
  </w:style>
  <w:style w:type="character" w:customStyle="1" w:styleId="213">
    <w:name w:val="字元213"/>
    <w:rsid w:val="0044258C"/>
    <w:rPr>
      <w:rFonts w:eastAsia="標楷體"/>
      <w:b/>
      <w:bCs/>
      <w:kern w:val="2"/>
      <w:sz w:val="24"/>
      <w:szCs w:val="24"/>
      <w:lang w:val="en-US" w:eastAsia="zh-TW" w:bidi="ar-SA"/>
    </w:rPr>
  </w:style>
  <w:style w:type="character" w:customStyle="1" w:styleId="203">
    <w:name w:val="字元203"/>
    <w:rsid w:val="0044258C"/>
    <w:rPr>
      <w:rFonts w:eastAsia="標楷體"/>
      <w:b/>
      <w:bCs/>
      <w:kern w:val="2"/>
      <w:sz w:val="24"/>
      <w:szCs w:val="24"/>
      <w:lang w:val="en-US" w:eastAsia="zh-TW" w:bidi="ar-SA"/>
    </w:rPr>
  </w:style>
  <w:style w:type="character" w:customStyle="1" w:styleId="193">
    <w:name w:val="字元193"/>
    <w:rsid w:val="0044258C"/>
    <w:rPr>
      <w:rFonts w:ascii="標楷體" w:eastAsia="新細明體"/>
      <w:b/>
      <w:bCs/>
      <w:color w:val="FF0000"/>
      <w:kern w:val="2"/>
      <w:sz w:val="24"/>
      <w:szCs w:val="24"/>
      <w:u w:val="single"/>
      <w:lang w:val="en-US" w:eastAsia="zh-TW" w:bidi="ar-SA"/>
    </w:rPr>
  </w:style>
  <w:style w:type="character" w:customStyle="1" w:styleId="183">
    <w:name w:val="字元183"/>
    <w:rsid w:val="0044258C"/>
    <w:rPr>
      <w:rFonts w:ascii="標楷體" w:eastAsia="標楷體"/>
      <w:kern w:val="2"/>
      <w:sz w:val="28"/>
      <w:szCs w:val="24"/>
      <w:lang w:val="en-US" w:eastAsia="zh-TW" w:bidi="ar-SA"/>
    </w:rPr>
  </w:style>
  <w:style w:type="character" w:customStyle="1" w:styleId="173">
    <w:name w:val="字元173"/>
    <w:rsid w:val="0044258C"/>
    <w:rPr>
      <w:rFonts w:ascii="標楷體" w:eastAsia="標楷體" w:hAnsi="標楷體"/>
      <w:kern w:val="2"/>
      <w:sz w:val="24"/>
      <w:szCs w:val="24"/>
      <w:u w:val="single"/>
      <w:lang w:val="en-US" w:eastAsia="zh-TW" w:bidi="ar-SA"/>
    </w:rPr>
  </w:style>
  <w:style w:type="character" w:customStyle="1" w:styleId="163">
    <w:name w:val="字元163"/>
    <w:rsid w:val="0044258C"/>
    <w:rPr>
      <w:rFonts w:ascii="標楷體" w:eastAsia="標楷體" w:hAnsi="標楷體"/>
      <w:color w:val="FF0000"/>
      <w:kern w:val="2"/>
      <w:sz w:val="24"/>
      <w:szCs w:val="24"/>
      <w:u w:val="single"/>
      <w:lang w:val="en-US" w:eastAsia="zh-TW" w:bidi="ar-SA"/>
    </w:rPr>
  </w:style>
  <w:style w:type="character" w:customStyle="1" w:styleId="133">
    <w:name w:val="字元133"/>
    <w:rsid w:val="0044258C"/>
    <w:rPr>
      <w:rFonts w:eastAsia="新細明體"/>
      <w:kern w:val="2"/>
      <w:sz w:val="24"/>
      <w:szCs w:val="24"/>
      <w:lang w:val="en-US" w:eastAsia="zh-TW" w:bidi="ar-SA"/>
    </w:rPr>
  </w:style>
  <w:style w:type="paragraph" w:customStyle="1" w:styleId="55">
    <w:name w:val="內文5"/>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3">
    <w:name w:val="字元123"/>
    <w:rsid w:val="0044258C"/>
    <w:rPr>
      <w:rFonts w:eastAsia="新細明體"/>
      <w:kern w:val="2"/>
      <w:sz w:val="24"/>
      <w:szCs w:val="24"/>
      <w:lang w:val="en-US" w:eastAsia="zh-TW" w:bidi="ar-SA"/>
    </w:rPr>
  </w:style>
  <w:style w:type="character" w:customStyle="1" w:styleId="115">
    <w:name w:val="字元115"/>
    <w:rsid w:val="0044258C"/>
    <w:rPr>
      <w:rFonts w:ascii="標楷體" w:eastAsia="標楷體" w:hAnsi="標楷體"/>
      <w:kern w:val="2"/>
      <w:sz w:val="24"/>
      <w:szCs w:val="24"/>
      <w:lang w:val="en-US" w:eastAsia="zh-TW" w:bidi="ar-SA"/>
    </w:rPr>
  </w:style>
  <w:style w:type="character" w:customStyle="1" w:styleId="103">
    <w:name w:val="字元103"/>
    <w:rsid w:val="0044258C"/>
    <w:rPr>
      <w:rFonts w:eastAsia="新細明體"/>
      <w:kern w:val="2"/>
      <w:lang w:val="en-US" w:eastAsia="zh-TW" w:bidi="ar-SA"/>
    </w:rPr>
  </w:style>
  <w:style w:type="character" w:customStyle="1" w:styleId="93">
    <w:name w:val="字元93"/>
    <w:rsid w:val="0044258C"/>
    <w:rPr>
      <w:rFonts w:eastAsia="新細明體"/>
      <w:kern w:val="2"/>
      <w:lang w:val="en-US" w:eastAsia="zh-TW" w:bidi="ar-SA"/>
    </w:rPr>
  </w:style>
  <w:style w:type="character" w:customStyle="1" w:styleId="83">
    <w:name w:val="字元83"/>
    <w:rsid w:val="0044258C"/>
    <w:rPr>
      <w:rFonts w:ascii="Times New Roman" w:hAnsi="Times New Roman"/>
      <w:kern w:val="2"/>
      <w:sz w:val="16"/>
      <w:szCs w:val="16"/>
    </w:rPr>
  </w:style>
  <w:style w:type="character" w:customStyle="1" w:styleId="63">
    <w:name w:val="字元63"/>
    <w:rsid w:val="0044258C"/>
    <w:rPr>
      <w:rFonts w:ascii="標楷體" w:eastAsia="標楷體" w:hAnsi="Courier New"/>
      <w:b/>
      <w:bCs/>
      <w:kern w:val="2"/>
      <w:sz w:val="26"/>
      <w:lang w:val="en-US" w:eastAsia="zh-TW" w:bidi="ar-SA"/>
    </w:rPr>
  </w:style>
  <w:style w:type="paragraph" w:customStyle="1" w:styleId="241">
    <w:name w:val="本文 24"/>
    <w:basedOn w:val="a8"/>
    <w:rsid w:val="0044258C"/>
    <w:pPr>
      <w:spacing w:line="240" w:lineRule="auto"/>
      <w:ind w:left="1260" w:hanging="360"/>
    </w:pPr>
    <w:rPr>
      <w:rFonts w:ascii="全真楷書" w:eastAsia="全真楷書"/>
      <w:kern w:val="2"/>
      <w:sz w:val="28"/>
    </w:rPr>
  </w:style>
  <w:style w:type="paragraph" w:customStyle="1" w:styleId="341">
    <w:name w:val="本文縮排 34"/>
    <w:basedOn w:val="a8"/>
    <w:rsid w:val="0044258C"/>
    <w:pPr>
      <w:spacing w:line="240" w:lineRule="auto"/>
      <w:ind w:left="332" w:hanging="332"/>
    </w:pPr>
    <w:rPr>
      <w:rFonts w:ascii="全真楷書" w:eastAsia="全真楷書"/>
      <w:kern w:val="2"/>
      <w:sz w:val="28"/>
    </w:rPr>
  </w:style>
  <w:style w:type="paragraph" w:customStyle="1" w:styleId="242">
    <w:name w:val="本文縮排 24"/>
    <w:basedOn w:val="a8"/>
    <w:rsid w:val="0044258C"/>
    <w:pPr>
      <w:spacing w:line="240" w:lineRule="auto"/>
      <w:ind w:left="900"/>
    </w:pPr>
    <w:rPr>
      <w:rFonts w:ascii="全真楷書" w:eastAsia="全真楷書"/>
      <w:kern w:val="2"/>
      <w:sz w:val="28"/>
    </w:rPr>
  </w:style>
  <w:style w:type="character" w:customStyle="1" w:styleId="530">
    <w:name w:val="字元53"/>
    <w:rsid w:val="0044258C"/>
    <w:rPr>
      <w:rFonts w:ascii="Arial Unicode MS" w:eastAsia="Arial Unicode MS" w:hAnsi="Arial Unicode MS" w:cs="Arial Unicode MS"/>
      <w:kern w:val="2"/>
      <w:sz w:val="24"/>
      <w:szCs w:val="24"/>
      <w:lang w:val="en-US" w:eastAsia="zh-TW" w:bidi="ar-SA"/>
    </w:rPr>
  </w:style>
  <w:style w:type="character" w:customStyle="1" w:styleId="430">
    <w:name w:val="字元43"/>
    <w:rsid w:val="0044258C"/>
    <w:rPr>
      <w:rFonts w:ascii="標楷體" w:eastAsia="標楷體"/>
      <w:kern w:val="2"/>
      <w:sz w:val="28"/>
      <w:szCs w:val="24"/>
      <w:lang w:val="en-US" w:eastAsia="zh-TW" w:bidi="ar-SA"/>
    </w:rPr>
  </w:style>
  <w:style w:type="character" w:customStyle="1" w:styleId="331">
    <w:name w:val="字元33"/>
    <w:rsid w:val="0044258C"/>
    <w:rPr>
      <w:rFonts w:eastAsia="標楷體"/>
      <w:kern w:val="2"/>
      <w:sz w:val="24"/>
      <w:szCs w:val="24"/>
      <w:lang w:val="en-US" w:eastAsia="zh-TW" w:bidi="ar-SA"/>
    </w:rPr>
  </w:style>
  <w:style w:type="character" w:customStyle="1" w:styleId="2100">
    <w:name w:val="字元210"/>
    <w:rsid w:val="0044258C"/>
    <w:rPr>
      <w:rFonts w:ascii="標楷體" w:eastAsia="標楷體"/>
      <w:kern w:val="2"/>
      <w:sz w:val="24"/>
      <w:szCs w:val="24"/>
      <w:lang w:val="en-US" w:eastAsia="zh-TW" w:bidi="ar-SA"/>
    </w:rPr>
  </w:style>
  <w:style w:type="paragraph" w:customStyle="1" w:styleId="46">
    <w:name w:val="註解方塊文字4"/>
    <w:basedOn w:val="a8"/>
    <w:rsid w:val="0044258C"/>
    <w:pPr>
      <w:adjustRightInd/>
      <w:spacing w:line="240" w:lineRule="auto"/>
      <w:textAlignment w:val="auto"/>
    </w:pPr>
    <w:rPr>
      <w:rFonts w:ascii="Arial" w:eastAsia="新細明體" w:hAnsi="Arial"/>
      <w:kern w:val="2"/>
      <w:sz w:val="18"/>
      <w:szCs w:val="18"/>
    </w:rPr>
  </w:style>
  <w:style w:type="paragraph" w:customStyle="1" w:styleId="56">
    <w:name w:val="清單段落5"/>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character" w:customStyle="1" w:styleId="114">
    <w:name w:val="字元114"/>
    <w:rsid w:val="0044258C"/>
    <w:rPr>
      <w:rFonts w:ascii="Arial" w:eastAsia="標楷體" w:hAnsi="Arial" w:cs="Arial"/>
      <w:kern w:val="2"/>
      <w:sz w:val="32"/>
      <w:szCs w:val="24"/>
      <w:lang w:val="en-US" w:eastAsia="zh-TW" w:bidi="ar-SA"/>
    </w:rPr>
  </w:style>
  <w:style w:type="character" w:customStyle="1" w:styleId="290">
    <w:name w:val="字元29"/>
    <w:rsid w:val="0044258C"/>
    <w:rPr>
      <w:rFonts w:eastAsia="新細明體"/>
      <w:b/>
      <w:bCs/>
      <w:kern w:val="2"/>
      <w:sz w:val="24"/>
      <w:szCs w:val="24"/>
      <w:lang w:val="en-US" w:eastAsia="zh-TW" w:bidi="ar-SA"/>
    </w:rPr>
  </w:style>
  <w:style w:type="numbering" w:customStyle="1" w:styleId="62">
    <w:name w:val="無清單6"/>
    <w:next w:val="ab"/>
    <w:uiPriority w:val="99"/>
    <w:semiHidden/>
    <w:unhideWhenUsed/>
    <w:rsid w:val="0044258C"/>
  </w:style>
  <w:style w:type="numbering" w:customStyle="1" w:styleId="1110">
    <w:name w:val="無清單111"/>
    <w:next w:val="ab"/>
    <w:uiPriority w:val="99"/>
    <w:semiHidden/>
    <w:unhideWhenUsed/>
    <w:rsid w:val="0044258C"/>
  </w:style>
  <w:style w:type="paragraph" w:customStyle="1" w:styleId="65">
    <w:name w:val="內文6"/>
    <w:rsid w:val="0044258C"/>
    <w:pPr>
      <w:widowControl w:val="0"/>
      <w:adjustRightInd w:val="0"/>
      <w:spacing w:line="360" w:lineRule="atLeast"/>
      <w:textAlignment w:val="baseline"/>
    </w:pPr>
    <w:rPr>
      <w:rFonts w:ascii="細明體" w:eastAsia="細明體" w:hAnsi="Times New Roman" w:cs="Times New Roman"/>
      <w:kern w:val="0"/>
      <w:szCs w:val="20"/>
    </w:rPr>
  </w:style>
  <w:style w:type="paragraph" w:customStyle="1" w:styleId="250">
    <w:name w:val="本文 25"/>
    <w:basedOn w:val="a8"/>
    <w:rsid w:val="0044258C"/>
    <w:pPr>
      <w:spacing w:line="240" w:lineRule="auto"/>
      <w:ind w:left="1260" w:hanging="360"/>
    </w:pPr>
    <w:rPr>
      <w:rFonts w:ascii="全真楷書" w:eastAsia="全真楷書"/>
      <w:kern w:val="2"/>
      <w:sz w:val="28"/>
    </w:rPr>
  </w:style>
  <w:style w:type="paragraph" w:customStyle="1" w:styleId="251">
    <w:name w:val="本文縮排 25"/>
    <w:basedOn w:val="a8"/>
    <w:rsid w:val="0044258C"/>
    <w:pPr>
      <w:spacing w:line="240" w:lineRule="auto"/>
      <w:ind w:left="900"/>
    </w:pPr>
    <w:rPr>
      <w:rFonts w:ascii="全真楷書" w:eastAsia="全真楷書"/>
      <w:kern w:val="2"/>
      <w:sz w:val="28"/>
    </w:rPr>
  </w:style>
  <w:style w:type="paragraph" w:customStyle="1" w:styleId="350">
    <w:name w:val="本文縮排 35"/>
    <w:basedOn w:val="a8"/>
    <w:rsid w:val="0044258C"/>
    <w:pPr>
      <w:spacing w:line="240" w:lineRule="auto"/>
      <w:ind w:left="332" w:hanging="332"/>
    </w:pPr>
    <w:rPr>
      <w:rFonts w:ascii="全真楷書" w:eastAsia="全真楷書"/>
      <w:kern w:val="2"/>
      <w:sz w:val="28"/>
    </w:rPr>
  </w:style>
  <w:style w:type="paragraph" w:customStyle="1" w:styleId="161">
    <w:name w:val="16標楷"/>
    <w:basedOn w:val="a8"/>
    <w:link w:val="162"/>
    <w:rsid w:val="0044258C"/>
    <w:pPr>
      <w:tabs>
        <w:tab w:val="left" w:pos="1134"/>
      </w:tabs>
      <w:adjustRightInd/>
      <w:spacing w:line="560" w:lineRule="exact"/>
      <w:ind w:left="764" w:hanging="480"/>
      <w:textAlignment w:val="auto"/>
    </w:pPr>
    <w:rPr>
      <w:rFonts w:ascii="標楷體" w:hAnsi="標楷體"/>
      <w:sz w:val="32"/>
    </w:rPr>
  </w:style>
  <w:style w:type="character" w:customStyle="1" w:styleId="162">
    <w:name w:val="16標楷 字元"/>
    <w:link w:val="161"/>
    <w:rsid w:val="0044258C"/>
    <w:rPr>
      <w:rFonts w:ascii="標楷體" w:eastAsia="標楷體" w:hAnsi="標楷體" w:cs="Times New Roman"/>
      <w:kern w:val="0"/>
      <w:sz w:val="32"/>
      <w:szCs w:val="20"/>
    </w:rPr>
  </w:style>
  <w:style w:type="paragraph" w:customStyle="1" w:styleId="font25">
    <w:name w:val="font25"/>
    <w:basedOn w:val="a8"/>
    <w:rsid w:val="0044258C"/>
    <w:pPr>
      <w:widowControl/>
      <w:adjustRightInd/>
      <w:spacing w:before="100" w:beforeAutospacing="1" w:after="100" w:afterAutospacing="1" w:line="240" w:lineRule="auto"/>
      <w:textAlignment w:val="auto"/>
    </w:pPr>
    <w:rPr>
      <w:rFonts w:eastAsia="新細明體"/>
      <w:color w:val="000000"/>
      <w:sz w:val="16"/>
      <w:szCs w:val="16"/>
    </w:rPr>
  </w:style>
  <w:style w:type="paragraph" w:customStyle="1" w:styleId="font26">
    <w:name w:val="font26"/>
    <w:basedOn w:val="a8"/>
    <w:rsid w:val="0044258C"/>
    <w:pPr>
      <w:widowControl/>
      <w:adjustRightInd/>
      <w:spacing w:before="100" w:beforeAutospacing="1" w:after="100" w:afterAutospacing="1" w:line="240" w:lineRule="auto"/>
      <w:textAlignment w:val="auto"/>
    </w:pPr>
    <w:rPr>
      <w:rFonts w:ascii="標楷體" w:hAnsi="標楷體" w:cs="新細明體"/>
      <w:color w:val="000000"/>
      <w:sz w:val="16"/>
      <w:szCs w:val="16"/>
    </w:rPr>
  </w:style>
  <w:style w:type="paragraph" w:styleId="affffff1">
    <w:name w:val="Salutation"/>
    <w:basedOn w:val="a8"/>
    <w:next w:val="a8"/>
    <w:link w:val="affffff2"/>
    <w:rsid w:val="0044258C"/>
    <w:pPr>
      <w:adjustRightInd/>
      <w:spacing w:line="240" w:lineRule="auto"/>
      <w:textAlignment w:val="auto"/>
    </w:pPr>
    <w:rPr>
      <w:rFonts w:eastAsia="新細明體"/>
      <w:kern w:val="2"/>
    </w:rPr>
  </w:style>
  <w:style w:type="character" w:customStyle="1" w:styleId="affffff2">
    <w:name w:val="問候 字元"/>
    <w:basedOn w:val="a9"/>
    <w:link w:val="affffff1"/>
    <w:rsid w:val="0044258C"/>
    <w:rPr>
      <w:rFonts w:ascii="Times New Roman" w:eastAsia="新細明體" w:hAnsi="Times New Roman" w:cs="Times New Roman"/>
      <w:szCs w:val="20"/>
    </w:rPr>
  </w:style>
  <w:style w:type="paragraph" w:customStyle="1" w:styleId="affffff3">
    <w:name w:val="主旨"/>
    <w:rsid w:val="0044258C"/>
    <w:pPr>
      <w:spacing w:line="500" w:lineRule="exact"/>
      <w:ind w:left="969" w:hanging="969"/>
      <w:jc w:val="both"/>
    </w:pPr>
    <w:rPr>
      <w:rFonts w:ascii="Times New Roman" w:eastAsia="標楷體" w:hAnsi="Times New Roman" w:cs="Times New Roman"/>
      <w:noProof/>
      <w:kern w:val="0"/>
      <w:sz w:val="32"/>
      <w:szCs w:val="20"/>
    </w:rPr>
  </w:style>
  <w:style w:type="paragraph" w:customStyle="1" w:styleId="affffff4">
    <w:name w:val="正本"/>
    <w:rsid w:val="0044258C"/>
    <w:pPr>
      <w:spacing w:line="300" w:lineRule="exact"/>
      <w:ind w:left="709" w:hanging="709"/>
      <w:jc w:val="both"/>
    </w:pPr>
    <w:rPr>
      <w:rFonts w:ascii="Times New Roman" w:eastAsia="標楷體" w:hAnsi="Times New Roman" w:cs="Times New Roman"/>
      <w:noProof/>
      <w:kern w:val="0"/>
      <w:szCs w:val="20"/>
    </w:rPr>
  </w:style>
  <w:style w:type="paragraph" w:customStyle="1" w:styleId="66">
    <w:name w:val="清單段落6"/>
    <w:basedOn w:val="a8"/>
    <w:qFormat/>
    <w:rsid w:val="0044258C"/>
    <w:pPr>
      <w:adjustRightInd/>
      <w:spacing w:line="240" w:lineRule="auto"/>
      <w:ind w:leftChars="200" w:left="480"/>
      <w:textAlignment w:val="auto"/>
    </w:pPr>
    <w:rPr>
      <w:rFonts w:ascii="Calibri" w:eastAsia="新細明體" w:hAnsi="Calibri"/>
      <w:kern w:val="2"/>
      <w:szCs w:val="22"/>
    </w:rPr>
  </w:style>
  <w:style w:type="character" w:customStyle="1" w:styleId="72">
    <w:name w:val="字元72"/>
    <w:rsid w:val="0044258C"/>
    <w:rPr>
      <w:rFonts w:eastAsia="新細明體"/>
      <w:kern w:val="2"/>
      <w:sz w:val="16"/>
      <w:szCs w:val="16"/>
      <w:lang w:val="en-US" w:eastAsia="zh-TW" w:bidi="ar-SA"/>
    </w:rPr>
  </w:style>
  <w:style w:type="character" w:customStyle="1" w:styleId="152">
    <w:name w:val="字元152"/>
    <w:rsid w:val="0044258C"/>
    <w:rPr>
      <w:rFonts w:eastAsia="標楷體"/>
      <w:kern w:val="2"/>
      <w:sz w:val="28"/>
      <w:lang w:val="en-US" w:eastAsia="zh-TW" w:bidi="ar-SA"/>
    </w:rPr>
  </w:style>
  <w:style w:type="character" w:customStyle="1" w:styleId="142">
    <w:name w:val="字元142"/>
    <w:rsid w:val="0044258C"/>
    <w:rPr>
      <w:rFonts w:eastAsia="標楷體"/>
      <w:kern w:val="2"/>
      <w:sz w:val="32"/>
      <w:lang w:val="en-US" w:eastAsia="zh-TW" w:bidi="ar-SA"/>
    </w:rPr>
  </w:style>
  <w:style w:type="character" w:customStyle="1" w:styleId="2420">
    <w:name w:val="字元242"/>
    <w:rsid w:val="0044258C"/>
    <w:rPr>
      <w:rFonts w:eastAsia="標楷體"/>
      <w:b/>
      <w:bCs/>
      <w:color w:val="FF0000"/>
      <w:kern w:val="2"/>
      <w:sz w:val="28"/>
      <w:szCs w:val="24"/>
      <w:lang w:val="en-US" w:eastAsia="zh-TW" w:bidi="ar-SA"/>
    </w:rPr>
  </w:style>
  <w:style w:type="character" w:customStyle="1" w:styleId="2320">
    <w:name w:val="字元232"/>
    <w:rsid w:val="0044258C"/>
    <w:rPr>
      <w:rFonts w:eastAsia="新細明體"/>
      <w:kern w:val="2"/>
      <w:sz w:val="48"/>
      <w:szCs w:val="24"/>
      <w:lang w:val="en-US" w:eastAsia="zh-TW" w:bidi="ar-SA"/>
    </w:rPr>
  </w:style>
  <w:style w:type="character" w:customStyle="1" w:styleId="2220">
    <w:name w:val="字元222"/>
    <w:rsid w:val="0044258C"/>
    <w:rPr>
      <w:rFonts w:ascii="Arial" w:eastAsia="新細明體" w:hAnsi="Arial"/>
      <w:b/>
      <w:bCs/>
      <w:kern w:val="2"/>
      <w:sz w:val="36"/>
      <w:szCs w:val="36"/>
      <w:lang w:val="en-US" w:eastAsia="zh-TW" w:bidi="ar-SA"/>
    </w:rPr>
  </w:style>
  <w:style w:type="character" w:customStyle="1" w:styleId="2120">
    <w:name w:val="字元212"/>
    <w:rsid w:val="0044258C"/>
    <w:rPr>
      <w:rFonts w:eastAsia="標楷體"/>
      <w:b/>
      <w:bCs/>
      <w:kern w:val="2"/>
      <w:sz w:val="24"/>
      <w:szCs w:val="24"/>
      <w:lang w:val="en-US" w:eastAsia="zh-TW" w:bidi="ar-SA"/>
    </w:rPr>
  </w:style>
  <w:style w:type="character" w:customStyle="1" w:styleId="202">
    <w:name w:val="字元202"/>
    <w:rsid w:val="0044258C"/>
    <w:rPr>
      <w:rFonts w:eastAsia="標楷體"/>
      <w:b/>
      <w:bCs/>
      <w:kern w:val="2"/>
      <w:sz w:val="24"/>
      <w:szCs w:val="24"/>
      <w:lang w:val="en-US" w:eastAsia="zh-TW" w:bidi="ar-SA"/>
    </w:rPr>
  </w:style>
  <w:style w:type="character" w:customStyle="1" w:styleId="192">
    <w:name w:val="字元192"/>
    <w:rsid w:val="0044258C"/>
    <w:rPr>
      <w:rFonts w:ascii="標楷體" w:eastAsia="新細明體"/>
      <w:b/>
      <w:bCs/>
      <w:color w:val="FF0000"/>
      <w:kern w:val="2"/>
      <w:sz w:val="24"/>
      <w:szCs w:val="24"/>
      <w:u w:val="single"/>
      <w:lang w:val="en-US" w:eastAsia="zh-TW" w:bidi="ar-SA"/>
    </w:rPr>
  </w:style>
  <w:style w:type="character" w:customStyle="1" w:styleId="182">
    <w:name w:val="字元182"/>
    <w:rsid w:val="0044258C"/>
    <w:rPr>
      <w:rFonts w:ascii="標楷體" w:eastAsia="標楷體"/>
      <w:kern w:val="2"/>
      <w:sz w:val="28"/>
      <w:szCs w:val="24"/>
      <w:lang w:val="en-US" w:eastAsia="zh-TW" w:bidi="ar-SA"/>
    </w:rPr>
  </w:style>
  <w:style w:type="character" w:customStyle="1" w:styleId="172">
    <w:name w:val="字元172"/>
    <w:rsid w:val="0044258C"/>
    <w:rPr>
      <w:rFonts w:ascii="標楷體" w:eastAsia="標楷體" w:hAnsi="標楷體"/>
      <w:kern w:val="2"/>
      <w:sz w:val="24"/>
      <w:szCs w:val="24"/>
      <w:u w:val="single"/>
      <w:lang w:val="en-US" w:eastAsia="zh-TW" w:bidi="ar-SA"/>
    </w:rPr>
  </w:style>
  <w:style w:type="character" w:customStyle="1" w:styleId="1620">
    <w:name w:val="字元162"/>
    <w:rsid w:val="0044258C"/>
    <w:rPr>
      <w:rFonts w:ascii="標楷體" w:eastAsia="標楷體" w:hAnsi="標楷體"/>
      <w:color w:val="FF0000"/>
      <w:kern w:val="2"/>
      <w:sz w:val="24"/>
      <w:szCs w:val="24"/>
      <w:u w:val="single"/>
      <w:lang w:val="en-US" w:eastAsia="zh-TW" w:bidi="ar-SA"/>
    </w:rPr>
  </w:style>
  <w:style w:type="character" w:customStyle="1" w:styleId="132">
    <w:name w:val="字元132"/>
    <w:rsid w:val="0044258C"/>
    <w:rPr>
      <w:rFonts w:eastAsia="新細明體"/>
      <w:kern w:val="2"/>
      <w:sz w:val="24"/>
      <w:szCs w:val="24"/>
      <w:lang w:val="en-US" w:eastAsia="zh-TW" w:bidi="ar-SA"/>
    </w:rPr>
  </w:style>
  <w:style w:type="paragraph" w:customStyle="1" w:styleId="75">
    <w:name w:val="內文7"/>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2">
    <w:name w:val="字元122"/>
    <w:rsid w:val="0044258C"/>
    <w:rPr>
      <w:rFonts w:eastAsia="新細明體"/>
      <w:kern w:val="2"/>
      <w:sz w:val="24"/>
      <w:szCs w:val="24"/>
      <w:lang w:val="en-US" w:eastAsia="zh-TW" w:bidi="ar-SA"/>
    </w:rPr>
  </w:style>
  <w:style w:type="character" w:customStyle="1" w:styleId="1130">
    <w:name w:val="字元113"/>
    <w:rsid w:val="0044258C"/>
    <w:rPr>
      <w:rFonts w:ascii="標楷體" w:eastAsia="標楷體" w:hAnsi="標楷體"/>
      <w:kern w:val="2"/>
      <w:sz w:val="24"/>
      <w:szCs w:val="24"/>
      <w:lang w:val="en-US" w:eastAsia="zh-TW" w:bidi="ar-SA"/>
    </w:rPr>
  </w:style>
  <w:style w:type="character" w:customStyle="1" w:styleId="102">
    <w:name w:val="字元102"/>
    <w:rsid w:val="0044258C"/>
    <w:rPr>
      <w:rFonts w:eastAsia="新細明體"/>
      <w:kern w:val="2"/>
      <w:lang w:val="en-US" w:eastAsia="zh-TW" w:bidi="ar-SA"/>
    </w:rPr>
  </w:style>
  <w:style w:type="character" w:customStyle="1" w:styleId="92">
    <w:name w:val="字元92"/>
    <w:rsid w:val="0044258C"/>
    <w:rPr>
      <w:rFonts w:eastAsia="新細明體"/>
      <w:kern w:val="2"/>
      <w:lang w:val="en-US" w:eastAsia="zh-TW" w:bidi="ar-SA"/>
    </w:rPr>
  </w:style>
  <w:style w:type="character" w:customStyle="1" w:styleId="82">
    <w:name w:val="字元82"/>
    <w:rsid w:val="0044258C"/>
    <w:rPr>
      <w:rFonts w:ascii="Times New Roman" w:hAnsi="Times New Roman"/>
      <w:kern w:val="2"/>
      <w:sz w:val="16"/>
      <w:szCs w:val="16"/>
    </w:rPr>
  </w:style>
  <w:style w:type="character" w:customStyle="1" w:styleId="620">
    <w:name w:val="字元62"/>
    <w:rsid w:val="0044258C"/>
    <w:rPr>
      <w:rFonts w:ascii="標楷體" w:eastAsia="標楷體" w:hAnsi="Courier New"/>
      <w:b/>
      <w:bCs/>
      <w:kern w:val="2"/>
      <w:sz w:val="26"/>
      <w:lang w:val="en-US" w:eastAsia="zh-TW" w:bidi="ar-SA"/>
    </w:rPr>
  </w:style>
  <w:style w:type="paragraph" w:customStyle="1" w:styleId="260">
    <w:name w:val="本文 26"/>
    <w:basedOn w:val="a8"/>
    <w:rsid w:val="0044258C"/>
    <w:pPr>
      <w:spacing w:line="240" w:lineRule="auto"/>
      <w:ind w:left="1260" w:hanging="360"/>
    </w:pPr>
    <w:rPr>
      <w:rFonts w:ascii="全真楷書" w:eastAsia="全真楷書"/>
      <w:kern w:val="2"/>
      <w:sz w:val="28"/>
    </w:rPr>
  </w:style>
  <w:style w:type="paragraph" w:customStyle="1" w:styleId="360">
    <w:name w:val="本文縮排 36"/>
    <w:basedOn w:val="a8"/>
    <w:rsid w:val="0044258C"/>
    <w:pPr>
      <w:spacing w:line="240" w:lineRule="auto"/>
      <w:ind w:left="332" w:hanging="332"/>
    </w:pPr>
    <w:rPr>
      <w:rFonts w:ascii="全真楷書" w:eastAsia="全真楷書"/>
      <w:kern w:val="2"/>
      <w:sz w:val="28"/>
    </w:rPr>
  </w:style>
  <w:style w:type="paragraph" w:customStyle="1" w:styleId="261">
    <w:name w:val="本文縮排 26"/>
    <w:basedOn w:val="a8"/>
    <w:rsid w:val="0044258C"/>
    <w:pPr>
      <w:spacing w:line="240" w:lineRule="auto"/>
      <w:ind w:left="900"/>
    </w:pPr>
    <w:rPr>
      <w:rFonts w:ascii="全真楷書" w:eastAsia="全真楷書"/>
      <w:kern w:val="2"/>
      <w:sz w:val="28"/>
    </w:rPr>
  </w:style>
  <w:style w:type="character" w:customStyle="1" w:styleId="520">
    <w:name w:val="字元52"/>
    <w:rsid w:val="0044258C"/>
    <w:rPr>
      <w:rFonts w:ascii="Arial Unicode MS" w:eastAsia="Arial Unicode MS" w:hAnsi="Arial Unicode MS" w:cs="Arial Unicode MS"/>
      <w:kern w:val="2"/>
      <w:sz w:val="24"/>
      <w:szCs w:val="24"/>
      <w:lang w:val="en-US" w:eastAsia="zh-TW" w:bidi="ar-SA"/>
    </w:rPr>
  </w:style>
  <w:style w:type="character" w:customStyle="1" w:styleId="420">
    <w:name w:val="字元42"/>
    <w:rsid w:val="0044258C"/>
    <w:rPr>
      <w:rFonts w:ascii="標楷體" w:eastAsia="標楷體"/>
      <w:kern w:val="2"/>
      <w:sz w:val="28"/>
      <w:szCs w:val="24"/>
      <w:lang w:val="en-US" w:eastAsia="zh-TW" w:bidi="ar-SA"/>
    </w:rPr>
  </w:style>
  <w:style w:type="character" w:customStyle="1" w:styleId="321">
    <w:name w:val="字元32"/>
    <w:rsid w:val="0044258C"/>
    <w:rPr>
      <w:rFonts w:eastAsia="標楷體"/>
      <w:kern w:val="2"/>
      <w:sz w:val="24"/>
      <w:szCs w:val="24"/>
      <w:lang w:val="en-US" w:eastAsia="zh-TW" w:bidi="ar-SA"/>
    </w:rPr>
  </w:style>
  <w:style w:type="character" w:customStyle="1" w:styleId="280">
    <w:name w:val="字元28"/>
    <w:rsid w:val="0044258C"/>
    <w:rPr>
      <w:rFonts w:ascii="標楷體" w:eastAsia="標楷體"/>
      <w:kern w:val="2"/>
      <w:sz w:val="24"/>
      <w:szCs w:val="24"/>
      <w:lang w:val="en-US" w:eastAsia="zh-TW" w:bidi="ar-SA"/>
    </w:rPr>
  </w:style>
  <w:style w:type="paragraph" w:customStyle="1" w:styleId="57">
    <w:name w:val="註解方塊文字5"/>
    <w:basedOn w:val="a8"/>
    <w:rsid w:val="0044258C"/>
    <w:pPr>
      <w:adjustRightInd/>
      <w:spacing w:line="240" w:lineRule="auto"/>
      <w:textAlignment w:val="auto"/>
    </w:pPr>
    <w:rPr>
      <w:rFonts w:ascii="Arial" w:eastAsia="新細明體" w:hAnsi="Arial"/>
      <w:kern w:val="2"/>
      <w:sz w:val="18"/>
      <w:szCs w:val="18"/>
    </w:rPr>
  </w:style>
  <w:style w:type="character" w:customStyle="1" w:styleId="1120">
    <w:name w:val="字元112"/>
    <w:rsid w:val="0044258C"/>
    <w:rPr>
      <w:rFonts w:ascii="Arial" w:eastAsia="標楷體" w:hAnsi="Arial" w:cs="Arial"/>
      <w:kern w:val="2"/>
      <w:sz w:val="32"/>
      <w:szCs w:val="24"/>
      <w:lang w:val="en-US" w:eastAsia="zh-TW" w:bidi="ar-SA"/>
    </w:rPr>
  </w:style>
  <w:style w:type="character" w:customStyle="1" w:styleId="270">
    <w:name w:val="字元27"/>
    <w:rsid w:val="0044258C"/>
    <w:rPr>
      <w:rFonts w:eastAsia="新細明體"/>
      <w:b/>
      <w:bCs/>
      <w:kern w:val="2"/>
      <w:sz w:val="24"/>
      <w:szCs w:val="24"/>
      <w:lang w:val="en-US" w:eastAsia="zh-TW" w:bidi="ar-SA"/>
    </w:rPr>
  </w:style>
  <w:style w:type="paragraph" w:styleId="affffff5">
    <w:name w:val="Closing"/>
    <w:basedOn w:val="a8"/>
    <w:link w:val="affffff6"/>
    <w:rsid w:val="0044258C"/>
    <w:pPr>
      <w:adjustRightInd/>
      <w:spacing w:line="240" w:lineRule="auto"/>
      <w:ind w:leftChars="1800" w:left="100"/>
      <w:textAlignment w:val="auto"/>
    </w:pPr>
    <w:rPr>
      <w:rFonts w:ascii="標楷體" w:hAnsi="標楷體"/>
      <w:kern w:val="2"/>
      <w:sz w:val="28"/>
      <w:szCs w:val="28"/>
    </w:rPr>
  </w:style>
  <w:style w:type="character" w:customStyle="1" w:styleId="affffff6">
    <w:name w:val="結語 字元"/>
    <w:basedOn w:val="a9"/>
    <w:link w:val="affffff5"/>
    <w:rsid w:val="0044258C"/>
    <w:rPr>
      <w:rFonts w:ascii="標楷體" w:eastAsia="標楷體" w:hAnsi="標楷體" w:cs="Times New Roman"/>
      <w:sz w:val="28"/>
      <w:szCs w:val="28"/>
    </w:rPr>
  </w:style>
  <w:style w:type="paragraph" w:customStyle="1" w:styleId="16">
    <w:name w:val="標16"/>
    <w:basedOn w:val="af"/>
    <w:link w:val="165"/>
    <w:rsid w:val="0044258C"/>
    <w:pPr>
      <w:numPr>
        <w:numId w:val="7"/>
      </w:numPr>
      <w:adjustRightInd/>
      <w:spacing w:beforeLines="50" w:after="0" w:line="560" w:lineRule="exact"/>
      <w:ind w:leftChars="0" w:left="0"/>
      <w:textAlignment w:val="auto"/>
    </w:pPr>
    <w:rPr>
      <w:rFonts w:ascii="標楷體" w:hAnsi="標楷體"/>
      <w:sz w:val="32"/>
      <w:szCs w:val="32"/>
    </w:rPr>
  </w:style>
  <w:style w:type="character" w:customStyle="1" w:styleId="165">
    <w:name w:val="標16 字元"/>
    <w:link w:val="16"/>
    <w:rsid w:val="0044258C"/>
    <w:rPr>
      <w:rFonts w:ascii="標楷體" w:eastAsia="標楷體" w:hAnsi="標楷體" w:cs="Times New Roman"/>
      <w:kern w:val="0"/>
      <w:sz w:val="32"/>
      <w:szCs w:val="32"/>
    </w:rPr>
  </w:style>
  <w:style w:type="character" w:customStyle="1" w:styleId="first0">
    <w:name w:val="first 字元"/>
    <w:link w:val="first"/>
    <w:uiPriority w:val="99"/>
    <w:rsid w:val="0044258C"/>
    <w:rPr>
      <w:rFonts w:ascii="全真楷書" w:eastAsia="新細明體" w:hAnsi="新細明體" w:cs="Times New Roman"/>
      <w:b/>
      <w:bCs/>
      <w:color w:val="0000FF"/>
      <w:kern w:val="0"/>
      <w:sz w:val="72"/>
      <w:szCs w:val="72"/>
    </w:rPr>
  </w:style>
  <w:style w:type="paragraph" w:customStyle="1" w:styleId="LV1">
    <w:name w:val="LV1"/>
    <w:basedOn w:val="161"/>
    <w:link w:val="LV10"/>
    <w:qFormat/>
    <w:rsid w:val="0044258C"/>
    <w:pPr>
      <w:numPr>
        <w:numId w:val="8"/>
      </w:numPr>
    </w:pPr>
  </w:style>
  <w:style w:type="paragraph" w:customStyle="1" w:styleId="LV2">
    <w:name w:val="LV2"/>
    <w:basedOn w:val="afc"/>
    <w:link w:val="LV20"/>
    <w:rsid w:val="0044258C"/>
    <w:pPr>
      <w:keepNext w:val="0"/>
      <w:keepLines w:val="0"/>
      <w:widowControl w:val="0"/>
      <w:numPr>
        <w:numId w:val="9"/>
      </w:numPr>
      <w:tabs>
        <w:tab w:val="left" w:pos="1843"/>
      </w:tabs>
      <w:spacing w:before="0" w:line="560" w:lineRule="exact"/>
    </w:pPr>
  </w:style>
  <w:style w:type="character" w:customStyle="1" w:styleId="LV10">
    <w:name w:val="LV1 字元"/>
    <w:basedOn w:val="162"/>
    <w:link w:val="LV1"/>
    <w:rsid w:val="0044258C"/>
    <w:rPr>
      <w:rFonts w:ascii="標楷體" w:eastAsia="標楷體" w:hAnsi="標楷體" w:cs="Times New Roman"/>
      <w:kern w:val="0"/>
      <w:sz w:val="32"/>
      <w:szCs w:val="20"/>
    </w:rPr>
  </w:style>
  <w:style w:type="character" w:customStyle="1" w:styleId="afd">
    <w:name w:val="目錄標題 字元"/>
    <w:link w:val="afc"/>
    <w:uiPriority w:val="39"/>
    <w:rsid w:val="0044258C"/>
    <w:rPr>
      <w:rFonts w:ascii="Cambria" w:eastAsia="新細明體" w:hAnsi="Cambria" w:cs="Times New Roman"/>
      <w:b/>
      <w:bCs/>
      <w:color w:val="365F91"/>
      <w:kern w:val="0"/>
      <w:sz w:val="28"/>
      <w:szCs w:val="28"/>
    </w:rPr>
  </w:style>
  <w:style w:type="character" w:customStyle="1" w:styleId="LV20">
    <w:name w:val="LV2 字元"/>
    <w:link w:val="LV2"/>
    <w:rsid w:val="0044258C"/>
    <w:rPr>
      <w:rFonts w:ascii="Cambria" w:eastAsia="新細明體" w:hAnsi="Cambria" w:cs="Times New Roman"/>
      <w:b/>
      <w:bCs/>
      <w:color w:val="365F91"/>
      <w:kern w:val="0"/>
      <w:sz w:val="28"/>
      <w:szCs w:val="28"/>
    </w:rPr>
  </w:style>
  <w:style w:type="paragraph" w:customStyle="1" w:styleId="LV3">
    <w:name w:val="LV3"/>
    <w:basedOn w:val="LV2"/>
    <w:next w:val="LV2"/>
    <w:link w:val="LV30"/>
    <w:qFormat/>
    <w:rsid w:val="0044258C"/>
  </w:style>
  <w:style w:type="character" w:customStyle="1" w:styleId="LV30">
    <w:name w:val="LV3 字元"/>
    <w:basedOn w:val="LV20"/>
    <w:link w:val="LV3"/>
    <w:rsid w:val="0044258C"/>
    <w:rPr>
      <w:rFonts w:ascii="Cambria" w:eastAsia="新細明體" w:hAnsi="Cambria" w:cs="Times New Roman"/>
      <w:b/>
      <w:bCs/>
      <w:color w:val="365F91"/>
      <w:kern w:val="0"/>
      <w:sz w:val="28"/>
      <w:szCs w:val="28"/>
    </w:rPr>
  </w:style>
  <w:style w:type="paragraph" w:customStyle="1" w:styleId="121">
    <w:name w:val="12標楷"/>
    <w:basedOn w:val="a8"/>
    <w:link w:val="125"/>
    <w:qFormat/>
    <w:rsid w:val="0044258C"/>
    <w:pPr>
      <w:adjustRightInd/>
      <w:spacing w:line="240" w:lineRule="auto"/>
      <w:textAlignment w:val="auto"/>
    </w:pPr>
    <w:rPr>
      <w:rFonts w:ascii="標楷體" w:hAnsi="標楷體"/>
      <w:sz w:val="20"/>
    </w:rPr>
  </w:style>
  <w:style w:type="character" w:customStyle="1" w:styleId="125">
    <w:name w:val="12標楷 字元"/>
    <w:link w:val="121"/>
    <w:rsid w:val="0044258C"/>
    <w:rPr>
      <w:rFonts w:ascii="標楷體" w:eastAsia="標楷體" w:hAnsi="標楷體" w:cs="Times New Roman"/>
      <w:kern w:val="0"/>
      <w:sz w:val="20"/>
      <w:szCs w:val="20"/>
    </w:rPr>
  </w:style>
  <w:style w:type="paragraph" w:customStyle="1" w:styleId="affffff7">
    <w:name w:val="單位"/>
    <w:basedOn w:val="a8"/>
    <w:rsid w:val="0044258C"/>
    <w:pPr>
      <w:adjustRightInd/>
      <w:snapToGrid w:val="0"/>
      <w:spacing w:line="240" w:lineRule="auto"/>
      <w:jc w:val="both"/>
      <w:textAlignment w:val="auto"/>
    </w:pPr>
    <w:rPr>
      <w:rFonts w:ascii="華康超明體" w:eastAsia="華康超明體"/>
      <w:kern w:val="2"/>
    </w:rPr>
  </w:style>
  <w:style w:type="paragraph" w:customStyle="1" w:styleId="5">
    <w:name w:val="樣式5"/>
    <w:basedOn w:val="aff9"/>
    <w:link w:val="58"/>
    <w:qFormat/>
    <w:rsid w:val="0044258C"/>
    <w:pPr>
      <w:numPr>
        <w:numId w:val="10"/>
      </w:numPr>
      <w:kinsoku w:val="0"/>
      <w:autoSpaceDE w:val="0"/>
      <w:autoSpaceDN w:val="0"/>
      <w:snapToGrid/>
      <w:spacing w:line="560" w:lineRule="exact"/>
    </w:pPr>
    <w:rPr>
      <w:rFonts w:hAnsi="標楷體"/>
      <w:kern w:val="0"/>
      <w:sz w:val="32"/>
      <w:szCs w:val="20"/>
      <w:lang w:val="zh-TW"/>
    </w:rPr>
  </w:style>
  <w:style w:type="character" w:customStyle="1" w:styleId="58">
    <w:name w:val="樣式5 字元"/>
    <w:link w:val="5"/>
    <w:rsid w:val="0044258C"/>
    <w:rPr>
      <w:rFonts w:ascii="標楷體" w:eastAsia="標楷體" w:hAnsi="標楷體" w:cs="Times New Roman"/>
      <w:kern w:val="0"/>
      <w:sz w:val="32"/>
      <w:szCs w:val="20"/>
      <w:lang w:val="zh-TW"/>
    </w:rPr>
  </w:style>
  <w:style w:type="paragraph" w:customStyle="1" w:styleId="76">
    <w:name w:val="清單段落7"/>
    <w:basedOn w:val="a8"/>
    <w:qFormat/>
    <w:rsid w:val="0044258C"/>
    <w:pPr>
      <w:adjustRightInd/>
      <w:spacing w:line="240" w:lineRule="auto"/>
      <w:ind w:leftChars="200" w:left="480"/>
      <w:textAlignment w:val="auto"/>
    </w:pPr>
    <w:rPr>
      <w:rFonts w:ascii="Calibri" w:eastAsia="新細明體" w:hAnsi="Calibri"/>
      <w:kern w:val="2"/>
      <w:szCs w:val="22"/>
    </w:rPr>
  </w:style>
  <w:style w:type="character" w:customStyle="1" w:styleId="710">
    <w:name w:val="字元71"/>
    <w:rsid w:val="0044258C"/>
    <w:rPr>
      <w:rFonts w:eastAsia="新細明體"/>
      <w:kern w:val="2"/>
      <w:sz w:val="16"/>
      <w:szCs w:val="16"/>
      <w:lang w:val="en-US" w:eastAsia="zh-TW" w:bidi="ar-SA"/>
    </w:rPr>
  </w:style>
  <w:style w:type="character" w:customStyle="1" w:styleId="151">
    <w:name w:val="字元151"/>
    <w:rsid w:val="0044258C"/>
    <w:rPr>
      <w:rFonts w:eastAsia="標楷體"/>
      <w:kern w:val="2"/>
      <w:sz w:val="28"/>
      <w:lang w:val="en-US" w:eastAsia="zh-TW" w:bidi="ar-SA"/>
    </w:rPr>
  </w:style>
  <w:style w:type="character" w:customStyle="1" w:styleId="141">
    <w:name w:val="字元141"/>
    <w:rsid w:val="0044258C"/>
    <w:rPr>
      <w:rFonts w:eastAsia="標楷體"/>
      <w:kern w:val="2"/>
      <w:sz w:val="32"/>
      <w:lang w:val="en-US" w:eastAsia="zh-TW" w:bidi="ar-SA"/>
    </w:rPr>
  </w:style>
  <w:style w:type="character" w:customStyle="1" w:styleId="2410">
    <w:name w:val="字元241"/>
    <w:rsid w:val="0044258C"/>
    <w:rPr>
      <w:rFonts w:eastAsia="標楷體"/>
      <w:b/>
      <w:bCs/>
      <w:color w:val="FF0000"/>
      <w:kern w:val="2"/>
      <w:sz w:val="28"/>
      <w:szCs w:val="24"/>
      <w:lang w:val="en-US" w:eastAsia="zh-TW" w:bidi="ar-SA"/>
    </w:rPr>
  </w:style>
  <w:style w:type="character" w:customStyle="1" w:styleId="2310">
    <w:name w:val="字元231"/>
    <w:rsid w:val="0044258C"/>
    <w:rPr>
      <w:rFonts w:eastAsia="新細明體"/>
      <w:kern w:val="2"/>
      <w:sz w:val="48"/>
      <w:szCs w:val="24"/>
      <w:lang w:val="en-US" w:eastAsia="zh-TW" w:bidi="ar-SA"/>
    </w:rPr>
  </w:style>
  <w:style w:type="character" w:customStyle="1" w:styleId="2210">
    <w:name w:val="字元221"/>
    <w:rsid w:val="0044258C"/>
    <w:rPr>
      <w:rFonts w:ascii="Arial" w:eastAsia="新細明體" w:hAnsi="Arial"/>
      <w:b/>
      <w:bCs/>
      <w:kern w:val="2"/>
      <w:sz w:val="36"/>
      <w:szCs w:val="36"/>
      <w:lang w:val="en-US" w:eastAsia="zh-TW" w:bidi="ar-SA"/>
    </w:rPr>
  </w:style>
  <w:style w:type="character" w:customStyle="1" w:styleId="2110">
    <w:name w:val="字元211"/>
    <w:rsid w:val="0044258C"/>
    <w:rPr>
      <w:rFonts w:eastAsia="標楷體"/>
      <w:b/>
      <w:bCs/>
      <w:kern w:val="2"/>
      <w:sz w:val="24"/>
      <w:szCs w:val="24"/>
      <w:lang w:val="en-US" w:eastAsia="zh-TW" w:bidi="ar-SA"/>
    </w:rPr>
  </w:style>
  <w:style w:type="character" w:customStyle="1" w:styleId="201">
    <w:name w:val="字元201"/>
    <w:rsid w:val="0044258C"/>
    <w:rPr>
      <w:rFonts w:eastAsia="標楷體"/>
      <w:b/>
      <w:bCs/>
      <w:kern w:val="2"/>
      <w:sz w:val="24"/>
      <w:szCs w:val="24"/>
      <w:lang w:val="en-US" w:eastAsia="zh-TW" w:bidi="ar-SA"/>
    </w:rPr>
  </w:style>
  <w:style w:type="character" w:customStyle="1" w:styleId="191">
    <w:name w:val="字元191"/>
    <w:rsid w:val="0044258C"/>
    <w:rPr>
      <w:rFonts w:ascii="標楷體" w:eastAsia="新細明體"/>
      <w:b/>
      <w:bCs/>
      <w:color w:val="FF0000"/>
      <w:kern w:val="2"/>
      <w:sz w:val="24"/>
      <w:szCs w:val="24"/>
      <w:u w:val="single"/>
      <w:lang w:val="en-US" w:eastAsia="zh-TW" w:bidi="ar-SA"/>
    </w:rPr>
  </w:style>
  <w:style w:type="character" w:customStyle="1" w:styleId="181">
    <w:name w:val="字元181"/>
    <w:rsid w:val="0044258C"/>
    <w:rPr>
      <w:rFonts w:ascii="標楷體" w:eastAsia="標楷體"/>
      <w:kern w:val="2"/>
      <w:sz w:val="28"/>
      <w:szCs w:val="24"/>
      <w:lang w:val="en-US" w:eastAsia="zh-TW" w:bidi="ar-SA"/>
    </w:rPr>
  </w:style>
  <w:style w:type="character" w:customStyle="1" w:styleId="171">
    <w:name w:val="字元171"/>
    <w:rsid w:val="0044258C"/>
    <w:rPr>
      <w:rFonts w:ascii="標楷體" w:eastAsia="標楷體" w:hAnsi="標楷體"/>
      <w:kern w:val="2"/>
      <w:sz w:val="24"/>
      <w:szCs w:val="24"/>
      <w:u w:val="single"/>
      <w:lang w:val="en-US" w:eastAsia="zh-TW" w:bidi="ar-SA"/>
    </w:rPr>
  </w:style>
  <w:style w:type="character" w:customStyle="1" w:styleId="1610">
    <w:name w:val="字元161"/>
    <w:rsid w:val="0044258C"/>
    <w:rPr>
      <w:rFonts w:ascii="標楷體" w:eastAsia="標楷體" w:hAnsi="標楷體"/>
      <w:color w:val="FF0000"/>
      <w:kern w:val="2"/>
      <w:sz w:val="24"/>
      <w:szCs w:val="24"/>
      <w:u w:val="single"/>
      <w:lang w:val="en-US" w:eastAsia="zh-TW" w:bidi="ar-SA"/>
    </w:rPr>
  </w:style>
  <w:style w:type="character" w:customStyle="1" w:styleId="131">
    <w:name w:val="字元131"/>
    <w:rsid w:val="0044258C"/>
    <w:rPr>
      <w:rFonts w:eastAsia="新細明體"/>
      <w:kern w:val="2"/>
      <w:sz w:val="24"/>
      <w:szCs w:val="24"/>
      <w:lang w:val="en-US" w:eastAsia="zh-TW" w:bidi="ar-SA"/>
    </w:rPr>
  </w:style>
  <w:style w:type="paragraph" w:customStyle="1" w:styleId="85">
    <w:name w:val="內文8"/>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10">
    <w:name w:val="字元121"/>
    <w:rsid w:val="0044258C"/>
    <w:rPr>
      <w:rFonts w:eastAsia="新細明體"/>
      <w:kern w:val="2"/>
      <w:sz w:val="24"/>
      <w:szCs w:val="24"/>
      <w:lang w:val="en-US" w:eastAsia="zh-TW" w:bidi="ar-SA"/>
    </w:rPr>
  </w:style>
  <w:style w:type="character" w:customStyle="1" w:styleId="1111">
    <w:name w:val="字元111"/>
    <w:rsid w:val="0044258C"/>
    <w:rPr>
      <w:rFonts w:ascii="標楷體" w:eastAsia="標楷體" w:hAnsi="標楷體"/>
      <w:kern w:val="2"/>
      <w:sz w:val="24"/>
      <w:szCs w:val="24"/>
      <w:lang w:val="en-US" w:eastAsia="zh-TW" w:bidi="ar-SA"/>
    </w:rPr>
  </w:style>
  <w:style w:type="character" w:customStyle="1" w:styleId="101">
    <w:name w:val="字元101"/>
    <w:rsid w:val="0044258C"/>
    <w:rPr>
      <w:rFonts w:eastAsia="新細明體"/>
      <w:kern w:val="2"/>
      <w:lang w:val="en-US" w:eastAsia="zh-TW" w:bidi="ar-SA"/>
    </w:rPr>
  </w:style>
  <w:style w:type="character" w:customStyle="1" w:styleId="910">
    <w:name w:val="字元91"/>
    <w:rsid w:val="0044258C"/>
    <w:rPr>
      <w:rFonts w:eastAsia="新細明體"/>
      <w:kern w:val="2"/>
      <w:lang w:val="en-US" w:eastAsia="zh-TW" w:bidi="ar-SA"/>
    </w:rPr>
  </w:style>
  <w:style w:type="character" w:customStyle="1" w:styleId="810">
    <w:name w:val="字元81"/>
    <w:rsid w:val="0044258C"/>
    <w:rPr>
      <w:rFonts w:ascii="Times New Roman" w:hAnsi="Times New Roman"/>
      <w:kern w:val="2"/>
      <w:sz w:val="16"/>
      <w:szCs w:val="16"/>
    </w:rPr>
  </w:style>
  <w:style w:type="character" w:customStyle="1" w:styleId="610">
    <w:name w:val="字元61"/>
    <w:rsid w:val="0044258C"/>
    <w:rPr>
      <w:rFonts w:ascii="標楷體" w:eastAsia="標楷體" w:hAnsi="Courier New"/>
      <w:b/>
      <w:bCs/>
      <w:kern w:val="2"/>
      <w:sz w:val="26"/>
      <w:lang w:val="en-US" w:eastAsia="zh-TW" w:bidi="ar-SA"/>
    </w:rPr>
  </w:style>
  <w:style w:type="paragraph" w:customStyle="1" w:styleId="271">
    <w:name w:val="本文 27"/>
    <w:basedOn w:val="a8"/>
    <w:rsid w:val="0044258C"/>
    <w:pPr>
      <w:spacing w:line="240" w:lineRule="auto"/>
      <w:ind w:left="1260" w:hanging="360"/>
    </w:pPr>
    <w:rPr>
      <w:rFonts w:ascii="全真楷書" w:eastAsia="全真楷書"/>
      <w:kern w:val="2"/>
      <w:sz w:val="28"/>
    </w:rPr>
  </w:style>
  <w:style w:type="paragraph" w:customStyle="1" w:styleId="370">
    <w:name w:val="本文縮排 37"/>
    <w:basedOn w:val="a8"/>
    <w:rsid w:val="0044258C"/>
    <w:pPr>
      <w:spacing w:line="240" w:lineRule="auto"/>
      <w:ind w:left="332" w:hanging="332"/>
    </w:pPr>
    <w:rPr>
      <w:rFonts w:ascii="全真楷書" w:eastAsia="全真楷書"/>
      <w:kern w:val="2"/>
      <w:sz w:val="28"/>
    </w:rPr>
  </w:style>
  <w:style w:type="paragraph" w:customStyle="1" w:styleId="272">
    <w:name w:val="本文縮排 27"/>
    <w:basedOn w:val="a8"/>
    <w:rsid w:val="0044258C"/>
    <w:pPr>
      <w:spacing w:line="240" w:lineRule="auto"/>
      <w:ind w:left="900"/>
    </w:pPr>
    <w:rPr>
      <w:rFonts w:ascii="全真楷書" w:eastAsia="全真楷書"/>
      <w:kern w:val="2"/>
      <w:sz w:val="28"/>
    </w:rPr>
  </w:style>
  <w:style w:type="character" w:customStyle="1" w:styleId="510">
    <w:name w:val="字元51"/>
    <w:rsid w:val="0044258C"/>
    <w:rPr>
      <w:rFonts w:ascii="Arial Unicode MS" w:eastAsia="Arial Unicode MS" w:hAnsi="Arial Unicode MS" w:cs="Arial Unicode MS"/>
      <w:kern w:val="2"/>
      <w:sz w:val="24"/>
      <w:szCs w:val="24"/>
      <w:lang w:val="en-US" w:eastAsia="zh-TW" w:bidi="ar-SA"/>
    </w:rPr>
  </w:style>
  <w:style w:type="character" w:customStyle="1" w:styleId="410">
    <w:name w:val="字元41"/>
    <w:rsid w:val="0044258C"/>
    <w:rPr>
      <w:rFonts w:ascii="標楷體" w:eastAsia="標楷體"/>
      <w:kern w:val="2"/>
      <w:sz w:val="28"/>
      <w:szCs w:val="24"/>
      <w:lang w:val="en-US" w:eastAsia="zh-TW" w:bidi="ar-SA"/>
    </w:rPr>
  </w:style>
  <w:style w:type="character" w:customStyle="1" w:styleId="312">
    <w:name w:val="字元31"/>
    <w:rsid w:val="0044258C"/>
    <w:rPr>
      <w:rFonts w:eastAsia="標楷體"/>
      <w:kern w:val="2"/>
      <w:sz w:val="24"/>
      <w:szCs w:val="24"/>
      <w:lang w:val="en-US" w:eastAsia="zh-TW" w:bidi="ar-SA"/>
    </w:rPr>
  </w:style>
  <w:style w:type="character" w:customStyle="1" w:styleId="262">
    <w:name w:val="字元26"/>
    <w:rsid w:val="0044258C"/>
    <w:rPr>
      <w:rFonts w:ascii="標楷體" w:eastAsia="標楷體"/>
      <w:kern w:val="2"/>
      <w:sz w:val="24"/>
      <w:szCs w:val="24"/>
      <w:lang w:val="en-US" w:eastAsia="zh-TW" w:bidi="ar-SA"/>
    </w:rPr>
  </w:style>
  <w:style w:type="paragraph" w:customStyle="1" w:styleId="67">
    <w:name w:val="註解方塊文字6"/>
    <w:basedOn w:val="a8"/>
    <w:rsid w:val="0044258C"/>
    <w:pPr>
      <w:adjustRightInd/>
      <w:spacing w:line="240" w:lineRule="auto"/>
      <w:textAlignment w:val="auto"/>
    </w:pPr>
    <w:rPr>
      <w:rFonts w:ascii="Arial" w:eastAsia="新細明體" w:hAnsi="Arial"/>
      <w:kern w:val="2"/>
      <w:sz w:val="18"/>
      <w:szCs w:val="18"/>
    </w:rPr>
  </w:style>
  <w:style w:type="character" w:customStyle="1" w:styleId="1100">
    <w:name w:val="字元110"/>
    <w:rsid w:val="0044258C"/>
    <w:rPr>
      <w:rFonts w:ascii="Arial" w:eastAsia="標楷體" w:hAnsi="Arial" w:cs="Arial"/>
      <w:kern w:val="2"/>
      <w:sz w:val="32"/>
      <w:szCs w:val="24"/>
      <w:lang w:val="en-US" w:eastAsia="zh-TW" w:bidi="ar-SA"/>
    </w:rPr>
  </w:style>
  <w:style w:type="character" w:customStyle="1" w:styleId="252">
    <w:name w:val="字元25"/>
    <w:rsid w:val="0044258C"/>
    <w:rPr>
      <w:rFonts w:eastAsia="新細明體"/>
      <w:b/>
      <w:bCs/>
      <w:kern w:val="2"/>
      <w:sz w:val="24"/>
      <w:szCs w:val="24"/>
      <w:lang w:val="en-US" w:eastAsia="zh-TW" w:bidi="ar-SA"/>
    </w:rPr>
  </w:style>
  <w:style w:type="paragraph" w:customStyle="1" w:styleId="affffff8">
    <w:name w:val="杯"/>
    <w:basedOn w:val="a8"/>
    <w:link w:val="affffff9"/>
    <w:qFormat/>
    <w:rsid w:val="0044258C"/>
    <w:pPr>
      <w:adjustRightInd/>
      <w:spacing w:line="240" w:lineRule="auto"/>
      <w:jc w:val="center"/>
      <w:textAlignment w:val="auto"/>
    </w:pPr>
    <w:rPr>
      <w:rFonts w:ascii="標楷體" w:hAnsi="標楷體"/>
      <w:sz w:val="20"/>
      <w:szCs w:val="24"/>
    </w:rPr>
  </w:style>
  <w:style w:type="character" w:customStyle="1" w:styleId="affffff9">
    <w:name w:val="杯 字元"/>
    <w:link w:val="affffff8"/>
    <w:rsid w:val="0044258C"/>
    <w:rPr>
      <w:rFonts w:ascii="標楷體" w:eastAsia="標楷體" w:hAnsi="標楷體" w:cs="Times New Roman"/>
      <w:kern w:val="0"/>
      <w:sz w:val="20"/>
      <w:szCs w:val="24"/>
    </w:rPr>
  </w:style>
  <w:style w:type="paragraph" w:customStyle="1" w:styleId="a">
    <w:name w:val="說明（甲）"/>
    <w:basedOn w:val="a8"/>
    <w:rsid w:val="0044258C"/>
    <w:pPr>
      <w:numPr>
        <w:ilvl w:val="5"/>
        <w:numId w:val="11"/>
      </w:numPr>
      <w:kinsoku w:val="0"/>
      <w:autoSpaceDE w:val="0"/>
      <w:autoSpaceDN w:val="0"/>
      <w:adjustRightInd/>
      <w:spacing w:line="560" w:lineRule="exact"/>
      <w:textAlignment w:val="auto"/>
    </w:pPr>
    <w:rPr>
      <w:sz w:val="36"/>
    </w:rPr>
  </w:style>
  <w:style w:type="character" w:customStyle="1" w:styleId="af7">
    <w:name w:val="說明（一） 字元"/>
    <w:link w:val="a5"/>
    <w:rsid w:val="0044258C"/>
    <w:rPr>
      <w:rFonts w:ascii="Times New Roman" w:eastAsia="新細明體" w:hAnsi="Times New Roman" w:cs="Times New Roman"/>
      <w:szCs w:val="24"/>
    </w:rPr>
  </w:style>
  <w:style w:type="character" w:customStyle="1" w:styleId="1f8">
    <w:name w:val="樣式1 字元"/>
    <w:rsid w:val="0044258C"/>
    <w:rPr>
      <w:rFonts w:ascii="標楷體" w:eastAsia="標楷體" w:hAnsi="標楷體" w:cs="Times New Roman"/>
      <w:b/>
      <w:bCs/>
      <w:kern w:val="2"/>
      <w:sz w:val="32"/>
      <w:szCs w:val="32"/>
    </w:rPr>
  </w:style>
  <w:style w:type="character" w:customStyle="1" w:styleId="2e">
    <w:name w:val="樣式2 字元"/>
    <w:rsid w:val="0044258C"/>
    <w:rPr>
      <w:rFonts w:ascii="Calibri" w:eastAsia="標楷體" w:hAnsi="Calibri" w:cs="Times New Roman"/>
      <w:bCs/>
      <w:iCs/>
      <w:kern w:val="2"/>
      <w:sz w:val="32"/>
      <w:szCs w:val="32"/>
    </w:rPr>
  </w:style>
  <w:style w:type="paragraph" w:styleId="affffffa">
    <w:name w:val="caption"/>
    <w:basedOn w:val="a8"/>
    <w:next w:val="a8"/>
    <w:uiPriority w:val="35"/>
    <w:unhideWhenUsed/>
    <w:qFormat/>
    <w:rsid w:val="0044258C"/>
    <w:pPr>
      <w:adjustRightInd/>
      <w:spacing w:line="240" w:lineRule="auto"/>
      <w:textAlignment w:val="auto"/>
    </w:pPr>
    <w:rPr>
      <w:rFonts w:ascii="Calibri" w:eastAsia="新細明體" w:hAnsi="Calibri"/>
      <w:kern w:val="2"/>
      <w:sz w:val="20"/>
    </w:rPr>
  </w:style>
  <w:style w:type="paragraph" w:customStyle="1" w:styleId="ParaAttribute1">
    <w:name w:val="ParaAttribute1"/>
    <w:rsid w:val="0044258C"/>
    <w:pPr>
      <w:widowControl w:val="0"/>
      <w:spacing w:before="180" w:line="480" w:lineRule="exact"/>
      <w:jc w:val="center"/>
    </w:pPr>
    <w:rPr>
      <w:rFonts w:ascii="Times New Roman" w:eastAsia="新細明體" w:hAnsi="Times New Roman" w:cs="Times New Roman"/>
      <w:kern w:val="0"/>
      <w:sz w:val="20"/>
      <w:szCs w:val="20"/>
    </w:rPr>
  </w:style>
  <w:style w:type="paragraph" w:customStyle="1" w:styleId="86">
    <w:name w:val="清單段落8"/>
    <w:basedOn w:val="a8"/>
    <w:qFormat/>
    <w:rsid w:val="0044258C"/>
    <w:pPr>
      <w:adjustRightInd/>
      <w:spacing w:line="240" w:lineRule="auto"/>
      <w:ind w:leftChars="200" w:left="480"/>
      <w:textAlignment w:val="auto"/>
    </w:pPr>
    <w:rPr>
      <w:rFonts w:ascii="Calibri" w:eastAsia="新細明體" w:hAnsi="Calibri"/>
      <w:kern w:val="2"/>
      <w:szCs w:val="22"/>
    </w:rPr>
  </w:style>
  <w:style w:type="character" w:customStyle="1" w:styleId="style11">
    <w:name w:val="style11"/>
    <w:rsid w:val="0044258C"/>
    <w:rPr>
      <w:rFonts w:ascii="Arial" w:hAnsi="Arial" w:cs="Arial" w:hint="default"/>
      <w:i w:val="0"/>
      <w:iCs w:val="0"/>
      <w:color w:val="666666"/>
    </w:rPr>
  </w:style>
  <w:style w:type="character" w:customStyle="1" w:styleId="st">
    <w:name w:val="st"/>
    <w:rsid w:val="0044258C"/>
  </w:style>
  <w:style w:type="character" w:customStyle="1" w:styleId="WW8Num81z0">
    <w:name w:val="WW8Num81z0"/>
    <w:rsid w:val="0044258C"/>
  </w:style>
  <w:style w:type="character" w:customStyle="1" w:styleId="WW8Num1z0">
    <w:name w:val="WW8Num1z0"/>
    <w:rsid w:val="0044258C"/>
  </w:style>
  <w:style w:type="character" w:customStyle="1" w:styleId="WW8Num1z1">
    <w:name w:val="WW8Num1z1"/>
    <w:rsid w:val="0044258C"/>
  </w:style>
  <w:style w:type="character" w:customStyle="1" w:styleId="WW8Num1z2">
    <w:name w:val="WW8Num1z2"/>
    <w:rsid w:val="0044258C"/>
  </w:style>
  <w:style w:type="character" w:customStyle="1" w:styleId="WW8Num1z3">
    <w:name w:val="WW8Num1z3"/>
    <w:rsid w:val="0044258C"/>
  </w:style>
  <w:style w:type="character" w:customStyle="1" w:styleId="WW8Num1z4">
    <w:name w:val="WW8Num1z4"/>
    <w:rsid w:val="0044258C"/>
  </w:style>
  <w:style w:type="character" w:customStyle="1" w:styleId="WW8Num1z5">
    <w:name w:val="WW8Num1z5"/>
    <w:rsid w:val="0044258C"/>
  </w:style>
  <w:style w:type="character" w:customStyle="1" w:styleId="WW8Num1z6">
    <w:name w:val="WW8Num1z6"/>
    <w:rsid w:val="0044258C"/>
  </w:style>
  <w:style w:type="character" w:customStyle="1" w:styleId="WW8Num1z7">
    <w:name w:val="WW8Num1z7"/>
    <w:rsid w:val="0044258C"/>
  </w:style>
  <w:style w:type="character" w:customStyle="1" w:styleId="WW8Num1z8">
    <w:name w:val="WW8Num1z8"/>
    <w:rsid w:val="0044258C"/>
  </w:style>
  <w:style w:type="character" w:customStyle="1" w:styleId="WW8Num2z0">
    <w:name w:val="WW8Num2z0"/>
    <w:rsid w:val="0044258C"/>
    <w:rPr>
      <w:rFonts w:ascii="Times New Roman" w:eastAsia="標楷體" w:hAnsi="Times New Roman" w:cs="標楷體" w:hint="default"/>
      <w:sz w:val="32"/>
      <w:szCs w:val="32"/>
    </w:rPr>
  </w:style>
  <w:style w:type="character" w:customStyle="1" w:styleId="WW8Num3z0">
    <w:name w:val="WW8Num3z0"/>
    <w:rsid w:val="0044258C"/>
    <w:rPr>
      <w:rFonts w:hint="eastAsia"/>
    </w:rPr>
  </w:style>
  <w:style w:type="character" w:customStyle="1" w:styleId="WW8Num4z0">
    <w:name w:val="WW8Num4z0"/>
    <w:rsid w:val="0044258C"/>
    <w:rPr>
      <w:rFonts w:ascii="標楷體" w:eastAsia="標楷體" w:hAnsi="標楷體" w:cs="標楷體" w:hint="eastAsia"/>
      <w:sz w:val="24"/>
      <w:szCs w:val="24"/>
    </w:rPr>
  </w:style>
  <w:style w:type="character" w:customStyle="1" w:styleId="WW8Num5z0">
    <w:name w:val="WW8Num5z0"/>
    <w:rsid w:val="0044258C"/>
    <w:rPr>
      <w:rFonts w:hint="eastAsia"/>
    </w:rPr>
  </w:style>
  <w:style w:type="character" w:customStyle="1" w:styleId="WW8Num6z0">
    <w:name w:val="WW8Num6z0"/>
    <w:rsid w:val="0044258C"/>
    <w:rPr>
      <w:rFonts w:ascii="標楷體" w:eastAsia="標楷體" w:hAnsi="標楷體" w:cs="標楷體" w:hint="default"/>
      <w:sz w:val="32"/>
      <w:szCs w:val="32"/>
    </w:rPr>
  </w:style>
  <w:style w:type="character" w:customStyle="1" w:styleId="WW8Num6z1">
    <w:name w:val="WW8Num6z1"/>
    <w:rsid w:val="0044258C"/>
    <w:rPr>
      <w:rFonts w:ascii="Times New Roman" w:eastAsia="標楷體" w:hAnsi="Times New Roman" w:cs="Times New Roman" w:hint="default"/>
      <w:sz w:val="32"/>
      <w:szCs w:val="32"/>
    </w:rPr>
  </w:style>
  <w:style w:type="character" w:customStyle="1" w:styleId="WW8Num6z2">
    <w:name w:val="WW8Num6z2"/>
    <w:rsid w:val="0044258C"/>
  </w:style>
  <w:style w:type="character" w:customStyle="1" w:styleId="WW8Num6z3">
    <w:name w:val="WW8Num6z3"/>
    <w:rsid w:val="0044258C"/>
  </w:style>
  <w:style w:type="character" w:customStyle="1" w:styleId="WW8Num6z4">
    <w:name w:val="WW8Num6z4"/>
    <w:rsid w:val="0044258C"/>
  </w:style>
  <w:style w:type="character" w:customStyle="1" w:styleId="WW8Num6z5">
    <w:name w:val="WW8Num6z5"/>
    <w:rsid w:val="0044258C"/>
  </w:style>
  <w:style w:type="character" w:customStyle="1" w:styleId="WW8Num6z6">
    <w:name w:val="WW8Num6z6"/>
    <w:rsid w:val="0044258C"/>
  </w:style>
  <w:style w:type="character" w:customStyle="1" w:styleId="WW8Num6z7">
    <w:name w:val="WW8Num6z7"/>
    <w:rsid w:val="0044258C"/>
  </w:style>
  <w:style w:type="character" w:customStyle="1" w:styleId="WW8Num6z8">
    <w:name w:val="WW8Num6z8"/>
    <w:rsid w:val="0044258C"/>
  </w:style>
  <w:style w:type="character" w:customStyle="1" w:styleId="WW8Num7z0">
    <w:name w:val="WW8Num7z0"/>
    <w:rsid w:val="0044258C"/>
    <w:rPr>
      <w:rFonts w:hint="eastAsia"/>
    </w:rPr>
  </w:style>
  <w:style w:type="character" w:customStyle="1" w:styleId="WW8Num8z0">
    <w:name w:val="WW8Num8z0"/>
    <w:rsid w:val="0044258C"/>
    <w:rPr>
      <w:rFonts w:ascii="標楷體" w:eastAsia="標楷體" w:hAnsi="標楷體" w:cs="標楷體" w:hint="eastAsia"/>
      <w:sz w:val="24"/>
      <w:szCs w:val="24"/>
    </w:rPr>
  </w:style>
  <w:style w:type="character" w:customStyle="1" w:styleId="WW8Num9z0">
    <w:name w:val="WW8Num9z0"/>
    <w:rsid w:val="0044258C"/>
    <w:rPr>
      <w:rFonts w:ascii="標楷體" w:eastAsia="標楷體" w:hAnsi="標楷體" w:cs="標楷體" w:hint="eastAsia"/>
      <w:sz w:val="24"/>
      <w:szCs w:val="24"/>
    </w:rPr>
  </w:style>
  <w:style w:type="character" w:customStyle="1" w:styleId="WW8Num10z0">
    <w:name w:val="WW8Num10z0"/>
    <w:rsid w:val="0044258C"/>
    <w:rPr>
      <w:rFonts w:hint="eastAsia"/>
    </w:rPr>
  </w:style>
  <w:style w:type="character" w:customStyle="1" w:styleId="WW8Num11z0">
    <w:name w:val="WW8Num11z0"/>
    <w:rsid w:val="0044258C"/>
  </w:style>
  <w:style w:type="character" w:customStyle="1" w:styleId="WW8Num12z0">
    <w:name w:val="WW8Num12z0"/>
    <w:rsid w:val="0044258C"/>
    <w:rPr>
      <w:rFonts w:ascii="標楷體" w:hAnsi="標楷體" w:cs="標楷體" w:hint="default"/>
      <w:sz w:val="24"/>
      <w:szCs w:val="24"/>
    </w:rPr>
  </w:style>
  <w:style w:type="character" w:customStyle="1" w:styleId="WW8Num13z0">
    <w:name w:val="WW8Num13z0"/>
    <w:rsid w:val="0044258C"/>
    <w:rPr>
      <w:rFonts w:hint="eastAsia"/>
    </w:rPr>
  </w:style>
  <w:style w:type="character" w:customStyle="1" w:styleId="WW8Num14z0">
    <w:name w:val="WW8Num14z0"/>
    <w:rsid w:val="0044258C"/>
    <w:rPr>
      <w:rFonts w:hint="eastAsia"/>
    </w:rPr>
  </w:style>
  <w:style w:type="character" w:customStyle="1" w:styleId="WW8Num15z0">
    <w:name w:val="WW8Num15z0"/>
    <w:rsid w:val="0044258C"/>
    <w:rPr>
      <w:rFonts w:cs="標楷體" w:hint="eastAsia"/>
      <w:b w:val="0"/>
      <w:sz w:val="28"/>
      <w:szCs w:val="28"/>
    </w:rPr>
  </w:style>
  <w:style w:type="character" w:customStyle="1" w:styleId="WW8Num16z0">
    <w:name w:val="WW8Num16z0"/>
    <w:rsid w:val="0044258C"/>
    <w:rPr>
      <w:rFonts w:ascii="標楷體" w:eastAsia="標楷體" w:hAnsi="標楷體" w:cs="標楷體" w:hint="eastAsia"/>
      <w:b w:val="0"/>
      <w:i w:val="0"/>
      <w:sz w:val="24"/>
      <w:szCs w:val="24"/>
    </w:rPr>
  </w:style>
  <w:style w:type="character" w:customStyle="1" w:styleId="WW8Num17z0">
    <w:name w:val="WW8Num17z0"/>
    <w:rsid w:val="0044258C"/>
    <w:rPr>
      <w:rFonts w:cs="標楷體" w:hint="eastAsia"/>
    </w:rPr>
  </w:style>
  <w:style w:type="character" w:customStyle="1" w:styleId="WW8Num18z0">
    <w:name w:val="WW8Num18z0"/>
    <w:rsid w:val="0044258C"/>
    <w:rPr>
      <w:rFonts w:hint="default"/>
    </w:rPr>
  </w:style>
  <w:style w:type="character" w:customStyle="1" w:styleId="WW8Num19z0">
    <w:name w:val="WW8Num19z0"/>
    <w:rsid w:val="0044258C"/>
    <w:rPr>
      <w:rFonts w:cs="標楷體" w:hint="eastAsia"/>
    </w:rPr>
  </w:style>
  <w:style w:type="character" w:customStyle="1" w:styleId="WW8Num20z0">
    <w:name w:val="WW8Num20z0"/>
    <w:rsid w:val="0044258C"/>
    <w:rPr>
      <w:rFonts w:ascii="Times New Roman" w:hAnsi="Times New Roman" w:cs="Times New Roman" w:hint="eastAsia"/>
      <w:i w:val="0"/>
    </w:rPr>
  </w:style>
  <w:style w:type="character" w:customStyle="1" w:styleId="WW8Num21z0">
    <w:name w:val="WW8Num21z0"/>
    <w:rsid w:val="0044258C"/>
    <w:rPr>
      <w:rFonts w:ascii="標楷體" w:eastAsia="標楷體" w:hAnsi="標楷體" w:cs="標楷體" w:hint="eastAsia"/>
      <w:szCs w:val="24"/>
    </w:rPr>
  </w:style>
  <w:style w:type="character" w:customStyle="1" w:styleId="WW8Num22z0">
    <w:name w:val="WW8Num22z0"/>
    <w:rsid w:val="0044258C"/>
    <w:rPr>
      <w:rFonts w:hint="eastAsia"/>
    </w:rPr>
  </w:style>
  <w:style w:type="character" w:customStyle="1" w:styleId="WW8Num23z0">
    <w:name w:val="WW8Num23z0"/>
    <w:rsid w:val="0044258C"/>
    <w:rPr>
      <w:rFonts w:ascii="Wingdings" w:hAnsi="Wingdings" w:cs="Wingdings" w:hint="default"/>
    </w:rPr>
  </w:style>
  <w:style w:type="character" w:customStyle="1" w:styleId="WW8Num24z0">
    <w:name w:val="WW8Num24z0"/>
    <w:rsid w:val="0044258C"/>
    <w:rPr>
      <w:rFonts w:hint="eastAsia"/>
    </w:rPr>
  </w:style>
  <w:style w:type="character" w:customStyle="1" w:styleId="WW8Num25z0">
    <w:name w:val="WW8Num25z0"/>
    <w:rsid w:val="0044258C"/>
    <w:rPr>
      <w:rFonts w:ascii="標楷體" w:eastAsia="標楷體" w:hAnsi="標楷體" w:cs="標楷體" w:hint="default"/>
    </w:rPr>
  </w:style>
  <w:style w:type="character" w:customStyle="1" w:styleId="WW8Num26z0">
    <w:name w:val="WW8Num26z0"/>
    <w:rsid w:val="0044258C"/>
    <w:rPr>
      <w:rFonts w:ascii="Times New Roman" w:eastAsia="標楷體" w:hAnsi="Times New Roman" w:cs="標楷體" w:hint="default"/>
    </w:rPr>
  </w:style>
  <w:style w:type="character" w:customStyle="1" w:styleId="WW8Num27z0">
    <w:name w:val="WW8Num27z0"/>
    <w:rsid w:val="0044258C"/>
    <w:rPr>
      <w:rFonts w:cs="標楷體" w:hint="eastAsia"/>
      <w:b w:val="0"/>
      <w:sz w:val="28"/>
      <w:szCs w:val="28"/>
    </w:rPr>
  </w:style>
  <w:style w:type="character" w:customStyle="1" w:styleId="WW8Num28z0">
    <w:name w:val="WW8Num28z0"/>
    <w:rsid w:val="0044258C"/>
    <w:rPr>
      <w:rFonts w:hint="eastAsia"/>
    </w:rPr>
  </w:style>
  <w:style w:type="character" w:customStyle="1" w:styleId="WW8Num29z0">
    <w:name w:val="WW8Num29z0"/>
    <w:rsid w:val="0044258C"/>
    <w:rPr>
      <w:rFonts w:hint="eastAsia"/>
      <w:b w:val="0"/>
      <w:sz w:val="28"/>
      <w:szCs w:val="28"/>
    </w:rPr>
  </w:style>
  <w:style w:type="character" w:customStyle="1" w:styleId="WW8Num30z0">
    <w:name w:val="WW8Num30z0"/>
    <w:rsid w:val="0044258C"/>
    <w:rPr>
      <w:rFonts w:ascii="Times New Roman" w:eastAsia="標楷體" w:hAnsi="Times New Roman" w:cs="標楷體" w:hint="eastAsia"/>
      <w:i w:val="0"/>
      <w:szCs w:val="24"/>
    </w:rPr>
  </w:style>
  <w:style w:type="character" w:customStyle="1" w:styleId="WW8Num31z0">
    <w:name w:val="WW8Num31z0"/>
    <w:rsid w:val="0044258C"/>
    <w:rPr>
      <w:rFonts w:cs="標楷體" w:hint="eastAsia"/>
    </w:rPr>
  </w:style>
  <w:style w:type="character" w:customStyle="1" w:styleId="WW8Num31z1">
    <w:name w:val="WW8Num31z1"/>
    <w:rsid w:val="0044258C"/>
  </w:style>
  <w:style w:type="character" w:customStyle="1" w:styleId="WW8Num31z2">
    <w:name w:val="WW8Num31z2"/>
    <w:rsid w:val="0044258C"/>
    <w:rPr>
      <w:rFonts w:cs="標楷體" w:hint="default"/>
    </w:rPr>
  </w:style>
  <w:style w:type="character" w:customStyle="1" w:styleId="WW8Num31z3">
    <w:name w:val="WW8Num31z3"/>
    <w:rsid w:val="0044258C"/>
  </w:style>
  <w:style w:type="character" w:customStyle="1" w:styleId="WW8Num31z4">
    <w:name w:val="WW8Num31z4"/>
    <w:rsid w:val="0044258C"/>
  </w:style>
  <w:style w:type="character" w:customStyle="1" w:styleId="WW8Num31z5">
    <w:name w:val="WW8Num31z5"/>
    <w:rsid w:val="0044258C"/>
  </w:style>
  <w:style w:type="character" w:customStyle="1" w:styleId="WW8Num31z6">
    <w:name w:val="WW8Num31z6"/>
    <w:rsid w:val="0044258C"/>
  </w:style>
  <w:style w:type="character" w:customStyle="1" w:styleId="WW8Num31z7">
    <w:name w:val="WW8Num31z7"/>
    <w:rsid w:val="0044258C"/>
  </w:style>
  <w:style w:type="character" w:customStyle="1" w:styleId="WW8Num31z8">
    <w:name w:val="WW8Num31z8"/>
    <w:rsid w:val="0044258C"/>
  </w:style>
  <w:style w:type="character" w:customStyle="1" w:styleId="WW8Num32z0">
    <w:name w:val="WW8Num32z0"/>
    <w:rsid w:val="0044258C"/>
    <w:rPr>
      <w:rFonts w:hint="eastAsia"/>
    </w:rPr>
  </w:style>
  <w:style w:type="character" w:customStyle="1" w:styleId="WW8Num33z0">
    <w:name w:val="WW8Num33z0"/>
    <w:rsid w:val="0044258C"/>
    <w:rPr>
      <w:rFonts w:hint="eastAsia"/>
    </w:rPr>
  </w:style>
  <w:style w:type="character" w:customStyle="1" w:styleId="WW8Num34z0">
    <w:name w:val="WW8Num34z0"/>
    <w:rsid w:val="0044258C"/>
    <w:rPr>
      <w:rFonts w:hint="eastAsia"/>
    </w:rPr>
  </w:style>
  <w:style w:type="character" w:customStyle="1" w:styleId="WW8Num35z0">
    <w:name w:val="WW8Num35z0"/>
    <w:rsid w:val="0044258C"/>
    <w:rPr>
      <w:rFonts w:hint="eastAsia"/>
      <w:b w:val="0"/>
      <w:sz w:val="28"/>
      <w:szCs w:val="28"/>
    </w:rPr>
  </w:style>
  <w:style w:type="character" w:customStyle="1" w:styleId="WW8Num36z0">
    <w:name w:val="WW8Num36z0"/>
    <w:rsid w:val="0044258C"/>
    <w:rPr>
      <w:rFonts w:ascii="Times New Roman" w:eastAsia="標楷體" w:hAnsi="Times New Roman" w:cs="Times New Roman" w:hint="default"/>
      <w:b w:val="0"/>
      <w:i w:val="0"/>
      <w:sz w:val="24"/>
      <w:u w:val="none"/>
    </w:rPr>
  </w:style>
  <w:style w:type="character" w:customStyle="1" w:styleId="WW8Num37z0">
    <w:name w:val="WW8Num37z0"/>
    <w:rsid w:val="0044258C"/>
    <w:rPr>
      <w:rFonts w:hint="default"/>
    </w:rPr>
  </w:style>
  <w:style w:type="character" w:customStyle="1" w:styleId="WW8Num38z0">
    <w:name w:val="WW8Num38z0"/>
    <w:rsid w:val="0044258C"/>
    <w:rPr>
      <w:rFonts w:ascii="標楷體" w:eastAsia="標楷體" w:hAnsi="標楷體" w:cs="標楷體" w:hint="eastAsia"/>
      <w:szCs w:val="24"/>
    </w:rPr>
  </w:style>
  <w:style w:type="character" w:customStyle="1" w:styleId="WW8Num39z0">
    <w:name w:val="WW8Num39z0"/>
    <w:rsid w:val="0044258C"/>
  </w:style>
  <w:style w:type="character" w:customStyle="1" w:styleId="WW8Num40z0">
    <w:name w:val="WW8Num40z0"/>
    <w:rsid w:val="0044258C"/>
    <w:rPr>
      <w:rFonts w:ascii="標楷體" w:eastAsia="標楷體" w:hAnsi="標楷體" w:cs="標楷體" w:hint="eastAsia"/>
      <w:szCs w:val="24"/>
    </w:rPr>
  </w:style>
  <w:style w:type="character" w:customStyle="1" w:styleId="WW8Num41z0">
    <w:name w:val="WW8Num41z0"/>
    <w:rsid w:val="0044258C"/>
    <w:rPr>
      <w:rFonts w:hint="default"/>
      <w:color w:val="auto"/>
      <w:u w:val="none"/>
    </w:rPr>
  </w:style>
  <w:style w:type="character" w:customStyle="1" w:styleId="WW8Num42z0">
    <w:name w:val="WW8Num42z0"/>
    <w:rsid w:val="0044258C"/>
    <w:rPr>
      <w:rFonts w:hint="eastAsia"/>
      <w:lang w:val="en-US"/>
    </w:rPr>
  </w:style>
  <w:style w:type="character" w:customStyle="1" w:styleId="WW8Num43z0">
    <w:name w:val="WW8Num43z0"/>
    <w:rsid w:val="0044258C"/>
    <w:rPr>
      <w:rFonts w:hint="eastAsia"/>
    </w:rPr>
  </w:style>
  <w:style w:type="character" w:customStyle="1" w:styleId="WW8Num44z0">
    <w:name w:val="WW8Num44z0"/>
    <w:rsid w:val="0044258C"/>
    <w:rPr>
      <w:rFonts w:ascii="標楷體" w:eastAsia="標楷體" w:hAnsi="標楷體" w:cs="標楷體"/>
      <w:sz w:val="24"/>
      <w:szCs w:val="24"/>
    </w:rPr>
  </w:style>
  <w:style w:type="character" w:customStyle="1" w:styleId="WW8Num45z0">
    <w:name w:val="WW8Num45z0"/>
    <w:rsid w:val="0044258C"/>
    <w:rPr>
      <w:rFonts w:ascii="標楷體" w:eastAsia="標楷體" w:hAnsi="標楷體" w:cs="標楷體" w:hint="eastAsia"/>
      <w:sz w:val="24"/>
      <w:szCs w:val="24"/>
    </w:rPr>
  </w:style>
  <w:style w:type="character" w:customStyle="1" w:styleId="WW8Num46z0">
    <w:name w:val="WW8Num46z0"/>
    <w:rsid w:val="0044258C"/>
    <w:rPr>
      <w:rFonts w:hint="eastAsia"/>
    </w:rPr>
  </w:style>
  <w:style w:type="character" w:customStyle="1" w:styleId="WW8Num47z0">
    <w:name w:val="WW8Num47z0"/>
    <w:rsid w:val="0044258C"/>
    <w:rPr>
      <w:rFonts w:ascii="Wingdings" w:hAnsi="Wingdings" w:cs="Wingdings" w:hint="default"/>
      <w:color w:val="000000"/>
      <w:szCs w:val="24"/>
    </w:rPr>
  </w:style>
  <w:style w:type="character" w:customStyle="1" w:styleId="WW8Num48z0">
    <w:name w:val="WW8Num48z0"/>
    <w:rsid w:val="0044258C"/>
  </w:style>
  <w:style w:type="character" w:customStyle="1" w:styleId="WW8Num49z0">
    <w:name w:val="WW8Num49z0"/>
    <w:rsid w:val="0044258C"/>
    <w:rPr>
      <w:rFonts w:cs="標楷體" w:hint="default"/>
    </w:rPr>
  </w:style>
  <w:style w:type="character" w:customStyle="1" w:styleId="WW8Num50z0">
    <w:name w:val="WW8Num50z0"/>
    <w:rsid w:val="0044258C"/>
    <w:rPr>
      <w:rFonts w:ascii="標楷體" w:eastAsia="標楷體" w:hAnsi="標楷體" w:cs="標楷體" w:hint="eastAsia"/>
      <w:sz w:val="24"/>
      <w:szCs w:val="24"/>
    </w:rPr>
  </w:style>
  <w:style w:type="character" w:customStyle="1" w:styleId="WW8Num51z0">
    <w:name w:val="WW8Num51z0"/>
    <w:rsid w:val="0044258C"/>
  </w:style>
  <w:style w:type="character" w:customStyle="1" w:styleId="WW8Num52z0">
    <w:name w:val="WW8Num52z0"/>
    <w:rsid w:val="0044258C"/>
    <w:rPr>
      <w:rFonts w:ascii="Times New Roman" w:hAnsi="Times New Roman" w:cs="Times New Roman" w:hint="default"/>
    </w:rPr>
  </w:style>
  <w:style w:type="character" w:customStyle="1" w:styleId="WW8Num53z0">
    <w:name w:val="WW8Num53z0"/>
    <w:rsid w:val="0044258C"/>
    <w:rPr>
      <w:rFonts w:ascii="Times New Roman" w:eastAsia="標楷體" w:hAnsi="Times New Roman" w:cs="Times New Roman" w:hint="default"/>
      <w:b w:val="0"/>
      <w:i w:val="0"/>
      <w:sz w:val="24"/>
      <w:u w:val="none"/>
    </w:rPr>
  </w:style>
  <w:style w:type="character" w:customStyle="1" w:styleId="WW8Num54z0">
    <w:name w:val="WW8Num54z0"/>
    <w:rsid w:val="0044258C"/>
    <w:rPr>
      <w:rFonts w:hint="eastAsia"/>
    </w:rPr>
  </w:style>
  <w:style w:type="character" w:customStyle="1" w:styleId="WW8Num55z0">
    <w:name w:val="WW8Num55z0"/>
    <w:rsid w:val="0044258C"/>
    <w:rPr>
      <w:rFonts w:ascii="標楷體" w:eastAsia="標楷體" w:hAnsi="標楷體" w:cs="標楷體" w:hint="eastAsia"/>
      <w:sz w:val="24"/>
      <w:szCs w:val="24"/>
    </w:rPr>
  </w:style>
  <w:style w:type="character" w:customStyle="1" w:styleId="WW8Num56z0">
    <w:name w:val="WW8Num56z0"/>
    <w:rsid w:val="0044258C"/>
    <w:rPr>
      <w:rFonts w:hint="eastAsia"/>
      <w:b w:val="0"/>
      <w:sz w:val="28"/>
      <w:szCs w:val="28"/>
    </w:rPr>
  </w:style>
  <w:style w:type="character" w:customStyle="1" w:styleId="WW8Num57z0">
    <w:name w:val="WW8Num57z0"/>
    <w:rsid w:val="0044258C"/>
    <w:rPr>
      <w:rFonts w:hint="eastAsia"/>
    </w:rPr>
  </w:style>
  <w:style w:type="character" w:customStyle="1" w:styleId="WW8Num58z0">
    <w:name w:val="WW8Num58z0"/>
    <w:rsid w:val="0044258C"/>
    <w:rPr>
      <w:rFonts w:ascii="Times New Roman" w:eastAsia="標楷體" w:hAnsi="Times New Roman" w:cs="標楷體" w:hint="default"/>
      <w:color w:val="000000"/>
      <w:sz w:val="32"/>
      <w:szCs w:val="32"/>
      <w:lang w:eastAsia="zh-TW"/>
    </w:rPr>
  </w:style>
  <w:style w:type="character" w:customStyle="1" w:styleId="WW8Num58z1">
    <w:name w:val="WW8Num58z1"/>
    <w:rsid w:val="0044258C"/>
    <w:rPr>
      <w:rFonts w:ascii="Times New Roman" w:eastAsia="標楷體" w:hAnsi="Times New Roman" w:cs="Times New Roman" w:hint="eastAsia"/>
      <w:sz w:val="32"/>
      <w:szCs w:val="32"/>
    </w:rPr>
  </w:style>
  <w:style w:type="character" w:customStyle="1" w:styleId="WW8Num58z2">
    <w:name w:val="WW8Num58z2"/>
    <w:rsid w:val="0044258C"/>
    <w:rPr>
      <w:rFonts w:ascii="Times New Roman" w:hAnsi="Times New Roman" w:cs="Times New Roman" w:hint="default"/>
      <w:color w:val="auto"/>
      <w:sz w:val="32"/>
    </w:rPr>
  </w:style>
  <w:style w:type="character" w:customStyle="1" w:styleId="WW8Num58z3">
    <w:name w:val="WW8Num58z3"/>
    <w:rsid w:val="0044258C"/>
  </w:style>
  <w:style w:type="character" w:customStyle="1" w:styleId="WW8Num58z4">
    <w:name w:val="WW8Num58z4"/>
    <w:rsid w:val="0044258C"/>
  </w:style>
  <w:style w:type="character" w:customStyle="1" w:styleId="WW8Num58z5">
    <w:name w:val="WW8Num58z5"/>
    <w:rsid w:val="0044258C"/>
  </w:style>
  <w:style w:type="character" w:customStyle="1" w:styleId="WW8Num58z6">
    <w:name w:val="WW8Num58z6"/>
    <w:rsid w:val="0044258C"/>
  </w:style>
  <w:style w:type="character" w:customStyle="1" w:styleId="WW8Num58z7">
    <w:name w:val="WW8Num58z7"/>
    <w:rsid w:val="0044258C"/>
  </w:style>
  <w:style w:type="character" w:customStyle="1" w:styleId="WW8Num58z8">
    <w:name w:val="WW8Num58z8"/>
    <w:rsid w:val="0044258C"/>
  </w:style>
  <w:style w:type="character" w:customStyle="1" w:styleId="WW8Num59z0">
    <w:name w:val="WW8Num59z0"/>
    <w:rsid w:val="0044258C"/>
    <w:rPr>
      <w:rFonts w:hint="eastAsia"/>
      <w:sz w:val="32"/>
      <w:szCs w:val="32"/>
      <w:lang w:val="en-US"/>
    </w:rPr>
  </w:style>
  <w:style w:type="character" w:customStyle="1" w:styleId="WW8Num59z1">
    <w:name w:val="WW8Num59z1"/>
    <w:rsid w:val="0044258C"/>
    <w:rPr>
      <w:rFonts w:hint="eastAsia"/>
      <w:sz w:val="32"/>
      <w:szCs w:val="32"/>
    </w:rPr>
  </w:style>
  <w:style w:type="character" w:customStyle="1" w:styleId="WW8Num59z2">
    <w:name w:val="WW8Num59z2"/>
    <w:rsid w:val="0044258C"/>
    <w:rPr>
      <w:rFonts w:hint="eastAsia"/>
    </w:rPr>
  </w:style>
  <w:style w:type="character" w:customStyle="1" w:styleId="WW8Num60z0">
    <w:name w:val="WW8Num60z0"/>
    <w:rsid w:val="0044258C"/>
    <w:rPr>
      <w:rFonts w:ascii="標楷體" w:eastAsia="標楷體" w:hAnsi="標楷體" w:cs="標楷體" w:hint="eastAsia"/>
      <w:szCs w:val="24"/>
    </w:rPr>
  </w:style>
  <w:style w:type="character" w:customStyle="1" w:styleId="WW8Num60z1">
    <w:name w:val="WW8Num60z1"/>
    <w:rsid w:val="0044258C"/>
    <w:rPr>
      <w:rFonts w:eastAsia="標楷體" w:hint="eastAsia"/>
      <w:b w:val="0"/>
      <w:i w:val="0"/>
      <w:sz w:val="24"/>
      <w:szCs w:val="24"/>
    </w:rPr>
  </w:style>
  <w:style w:type="character" w:customStyle="1" w:styleId="WW8Num60z3">
    <w:name w:val="WW8Num60z3"/>
    <w:rsid w:val="0044258C"/>
    <w:rPr>
      <w:rFonts w:eastAsia="標楷體" w:hint="eastAsia"/>
      <w:b w:val="0"/>
      <w:i w:val="0"/>
      <w:color w:val="auto"/>
      <w:sz w:val="28"/>
    </w:rPr>
  </w:style>
  <w:style w:type="character" w:customStyle="1" w:styleId="WW8Num60z5">
    <w:name w:val="WW8Num60z5"/>
    <w:rsid w:val="0044258C"/>
  </w:style>
  <w:style w:type="character" w:customStyle="1" w:styleId="WW8Num60z6">
    <w:name w:val="WW8Num60z6"/>
    <w:rsid w:val="0044258C"/>
  </w:style>
  <w:style w:type="character" w:customStyle="1" w:styleId="WW8Num60z7">
    <w:name w:val="WW8Num60z7"/>
    <w:rsid w:val="0044258C"/>
  </w:style>
  <w:style w:type="character" w:customStyle="1" w:styleId="WW8Num60z8">
    <w:name w:val="WW8Num60z8"/>
    <w:rsid w:val="0044258C"/>
  </w:style>
  <w:style w:type="character" w:customStyle="1" w:styleId="WW8Num61z0">
    <w:name w:val="WW8Num61z0"/>
    <w:rsid w:val="0044258C"/>
    <w:rPr>
      <w:rFonts w:ascii="標楷體" w:eastAsia="標楷體" w:hAnsi="標楷體" w:cs="標楷體" w:hint="eastAsia"/>
      <w:b/>
      <w:szCs w:val="24"/>
    </w:rPr>
  </w:style>
  <w:style w:type="character" w:customStyle="1" w:styleId="WW8Num62z0">
    <w:name w:val="WW8Num62z0"/>
    <w:rsid w:val="0044258C"/>
    <w:rPr>
      <w:rFonts w:cs="標楷體" w:hint="eastAsia"/>
    </w:rPr>
  </w:style>
  <w:style w:type="character" w:customStyle="1" w:styleId="WW8Num63z0">
    <w:name w:val="WW8Num63z0"/>
    <w:rsid w:val="0044258C"/>
    <w:rPr>
      <w:rFonts w:cs="標楷體" w:hint="eastAsia"/>
    </w:rPr>
  </w:style>
  <w:style w:type="character" w:customStyle="1" w:styleId="WW8Num64z0">
    <w:name w:val="WW8Num64z0"/>
    <w:rsid w:val="0044258C"/>
    <w:rPr>
      <w:rFonts w:hint="default"/>
      <w:b/>
    </w:rPr>
  </w:style>
  <w:style w:type="character" w:customStyle="1" w:styleId="WW8Num65z0">
    <w:name w:val="WW8Num65z0"/>
    <w:rsid w:val="0044258C"/>
    <w:rPr>
      <w:rFonts w:hint="eastAsia"/>
    </w:rPr>
  </w:style>
  <w:style w:type="character" w:customStyle="1" w:styleId="WW8Num66z0">
    <w:name w:val="WW8Num66z0"/>
    <w:rsid w:val="0044258C"/>
    <w:rPr>
      <w:rFonts w:cs="標楷體" w:hint="default"/>
    </w:rPr>
  </w:style>
  <w:style w:type="character" w:customStyle="1" w:styleId="WW8Num67z0">
    <w:name w:val="WW8Num67z0"/>
    <w:rsid w:val="0044258C"/>
    <w:rPr>
      <w:rFonts w:hint="eastAsia"/>
    </w:rPr>
  </w:style>
  <w:style w:type="character" w:customStyle="1" w:styleId="WW8Num68z0">
    <w:name w:val="WW8Num68z0"/>
    <w:rsid w:val="0044258C"/>
    <w:rPr>
      <w:rFonts w:ascii="標楷體" w:eastAsia="標楷體" w:hAnsi="標楷體" w:cs="標楷體" w:hint="default"/>
    </w:rPr>
  </w:style>
  <w:style w:type="character" w:customStyle="1" w:styleId="WW8Num68z1">
    <w:name w:val="WW8Num68z1"/>
    <w:rsid w:val="0044258C"/>
    <w:rPr>
      <w:rFonts w:eastAsia="標楷體" w:hint="eastAsia"/>
      <w:b w:val="0"/>
      <w:i w:val="0"/>
      <w:sz w:val="24"/>
      <w:szCs w:val="24"/>
    </w:rPr>
  </w:style>
  <w:style w:type="character" w:customStyle="1" w:styleId="WW8Num68z2">
    <w:name w:val="WW8Num68z2"/>
    <w:rsid w:val="0044258C"/>
    <w:rPr>
      <w:rFonts w:eastAsia="標楷體" w:hint="eastAsia"/>
      <w:sz w:val="28"/>
    </w:rPr>
  </w:style>
  <w:style w:type="character" w:customStyle="1" w:styleId="WW8Num68z3">
    <w:name w:val="WW8Num68z3"/>
    <w:rsid w:val="0044258C"/>
  </w:style>
  <w:style w:type="character" w:customStyle="1" w:styleId="WW8Num68z4">
    <w:name w:val="WW8Num68z4"/>
    <w:rsid w:val="0044258C"/>
  </w:style>
  <w:style w:type="character" w:customStyle="1" w:styleId="WW8Num68z5">
    <w:name w:val="WW8Num68z5"/>
    <w:rsid w:val="0044258C"/>
  </w:style>
  <w:style w:type="character" w:customStyle="1" w:styleId="WW8Num68z6">
    <w:name w:val="WW8Num68z6"/>
    <w:rsid w:val="0044258C"/>
  </w:style>
  <w:style w:type="character" w:customStyle="1" w:styleId="WW8Num68z7">
    <w:name w:val="WW8Num68z7"/>
    <w:rsid w:val="0044258C"/>
  </w:style>
  <w:style w:type="character" w:customStyle="1" w:styleId="WW8Num68z8">
    <w:name w:val="WW8Num68z8"/>
    <w:rsid w:val="0044258C"/>
  </w:style>
  <w:style w:type="character" w:customStyle="1" w:styleId="WW8Num69z0">
    <w:name w:val="WW8Num69z0"/>
    <w:rsid w:val="0044258C"/>
    <w:rPr>
      <w:rFonts w:cs="標楷體" w:hint="eastAsia"/>
    </w:rPr>
  </w:style>
  <w:style w:type="character" w:customStyle="1" w:styleId="WW8Num69z2">
    <w:name w:val="WW8Num69z2"/>
    <w:rsid w:val="0044258C"/>
  </w:style>
  <w:style w:type="character" w:customStyle="1" w:styleId="WW8Num69z3">
    <w:name w:val="WW8Num69z3"/>
    <w:rsid w:val="0044258C"/>
  </w:style>
  <w:style w:type="character" w:customStyle="1" w:styleId="WW8Num69z4">
    <w:name w:val="WW8Num69z4"/>
    <w:rsid w:val="0044258C"/>
  </w:style>
  <w:style w:type="character" w:customStyle="1" w:styleId="WW8Num69z5">
    <w:name w:val="WW8Num69z5"/>
    <w:rsid w:val="0044258C"/>
  </w:style>
  <w:style w:type="character" w:customStyle="1" w:styleId="WW8Num69z6">
    <w:name w:val="WW8Num69z6"/>
    <w:rsid w:val="0044258C"/>
  </w:style>
  <w:style w:type="character" w:customStyle="1" w:styleId="WW8Num69z7">
    <w:name w:val="WW8Num69z7"/>
    <w:rsid w:val="0044258C"/>
  </w:style>
  <w:style w:type="character" w:customStyle="1" w:styleId="WW8Num69z8">
    <w:name w:val="WW8Num69z8"/>
    <w:rsid w:val="0044258C"/>
  </w:style>
  <w:style w:type="character" w:customStyle="1" w:styleId="WW8Num70z0">
    <w:name w:val="WW8Num70z0"/>
    <w:rsid w:val="0044258C"/>
    <w:rPr>
      <w:rFonts w:hint="default"/>
    </w:rPr>
  </w:style>
  <w:style w:type="character" w:customStyle="1" w:styleId="WW8Num71z0">
    <w:name w:val="WW8Num71z0"/>
    <w:rsid w:val="0044258C"/>
    <w:rPr>
      <w:rFonts w:ascii="標楷體" w:eastAsia="標楷體" w:hAnsi="標楷體" w:cs="標楷體" w:hint="eastAsia"/>
    </w:rPr>
  </w:style>
  <w:style w:type="character" w:customStyle="1" w:styleId="WW8Num72z0">
    <w:name w:val="WW8Num72z0"/>
    <w:rsid w:val="0044258C"/>
  </w:style>
  <w:style w:type="character" w:customStyle="1" w:styleId="WW8Num72z1">
    <w:name w:val="WW8Num72z1"/>
    <w:rsid w:val="0044258C"/>
    <w:rPr>
      <w:rFonts w:ascii="標楷體" w:eastAsia="標楷體" w:hAnsi="標楷體" w:cs="標楷體" w:hint="eastAsia"/>
      <w:b w:val="0"/>
      <w:bCs/>
      <w:i w:val="0"/>
      <w:sz w:val="24"/>
      <w:szCs w:val="24"/>
    </w:rPr>
  </w:style>
  <w:style w:type="character" w:customStyle="1" w:styleId="WW8Num72z2">
    <w:name w:val="WW8Num72z2"/>
    <w:rsid w:val="0044258C"/>
    <w:rPr>
      <w:rFonts w:ascii="標楷體" w:eastAsia="標楷體" w:hAnsi="標楷體" w:cs="標楷體" w:hint="default"/>
      <w:bCs/>
      <w:szCs w:val="24"/>
    </w:rPr>
  </w:style>
  <w:style w:type="character" w:customStyle="1" w:styleId="WW8Num72z4">
    <w:name w:val="WW8Num72z4"/>
    <w:rsid w:val="0044258C"/>
    <w:rPr>
      <w:rFonts w:hint="eastAsia"/>
    </w:rPr>
  </w:style>
  <w:style w:type="character" w:customStyle="1" w:styleId="WW8Num72z5">
    <w:name w:val="WW8Num72z5"/>
    <w:rsid w:val="0044258C"/>
    <w:rPr>
      <w:rFonts w:cs="Times New Roman" w:hint="eastAsia"/>
    </w:rPr>
  </w:style>
  <w:style w:type="character" w:customStyle="1" w:styleId="WW8Num72z6">
    <w:name w:val="WW8Num72z6"/>
    <w:rsid w:val="0044258C"/>
  </w:style>
  <w:style w:type="character" w:customStyle="1" w:styleId="WW8Num72z7">
    <w:name w:val="WW8Num72z7"/>
    <w:rsid w:val="0044258C"/>
  </w:style>
  <w:style w:type="character" w:customStyle="1" w:styleId="WW8Num72z8">
    <w:name w:val="WW8Num72z8"/>
    <w:rsid w:val="0044258C"/>
  </w:style>
  <w:style w:type="character" w:customStyle="1" w:styleId="WW8Num73z0">
    <w:name w:val="WW8Num73z0"/>
    <w:rsid w:val="0044258C"/>
  </w:style>
  <w:style w:type="character" w:customStyle="1" w:styleId="WW8Num74z0">
    <w:name w:val="WW8Num74z0"/>
    <w:rsid w:val="0044258C"/>
    <w:rPr>
      <w:rFonts w:ascii="標楷體" w:eastAsia="標楷體" w:hAnsi="標楷體" w:cs="標楷體" w:hint="eastAsia"/>
      <w:szCs w:val="24"/>
    </w:rPr>
  </w:style>
  <w:style w:type="character" w:customStyle="1" w:styleId="WW8Num75z0">
    <w:name w:val="WW8Num75z0"/>
    <w:rsid w:val="0044258C"/>
    <w:rPr>
      <w:rFonts w:ascii="標楷體" w:eastAsia="標楷體" w:hAnsi="標楷體" w:cs="標楷體" w:hint="eastAsia"/>
      <w:sz w:val="24"/>
      <w:szCs w:val="24"/>
    </w:rPr>
  </w:style>
  <w:style w:type="character" w:customStyle="1" w:styleId="WW8Num76z0">
    <w:name w:val="WW8Num76z0"/>
    <w:rsid w:val="0044258C"/>
    <w:rPr>
      <w:rFonts w:ascii="標楷體" w:eastAsia="標楷體" w:hAnsi="標楷體" w:cs="標楷體" w:hint="default"/>
      <w:bCs/>
      <w:szCs w:val="24"/>
    </w:rPr>
  </w:style>
  <w:style w:type="character" w:customStyle="1" w:styleId="WW8Num77z0">
    <w:name w:val="WW8Num77z0"/>
    <w:rsid w:val="0044258C"/>
    <w:rPr>
      <w:rFonts w:ascii="標楷體" w:eastAsia="標楷體" w:hAnsi="標楷體" w:cs="標楷體" w:hint="eastAsia"/>
      <w:b w:val="0"/>
      <w:i w:val="0"/>
      <w:sz w:val="40"/>
    </w:rPr>
  </w:style>
  <w:style w:type="character" w:customStyle="1" w:styleId="WW8Num78z0">
    <w:name w:val="WW8Num78z0"/>
    <w:rsid w:val="0044258C"/>
    <w:rPr>
      <w:rFonts w:hint="eastAsia"/>
      <w:u w:val="none"/>
    </w:rPr>
  </w:style>
  <w:style w:type="character" w:customStyle="1" w:styleId="WW8Num79z0">
    <w:name w:val="WW8Num79z0"/>
    <w:rsid w:val="0044258C"/>
  </w:style>
  <w:style w:type="character" w:customStyle="1" w:styleId="WW8Num80z0">
    <w:name w:val="WW8Num80z0"/>
    <w:rsid w:val="0044258C"/>
    <w:rPr>
      <w:rFonts w:ascii="Times New Roman" w:eastAsia="標楷體" w:hAnsi="Times New Roman" w:cs="標楷體" w:hint="default"/>
      <w:sz w:val="32"/>
      <w:szCs w:val="32"/>
    </w:rPr>
  </w:style>
  <w:style w:type="character" w:customStyle="1" w:styleId="WW8Num82z0">
    <w:name w:val="WW8Num82z0"/>
    <w:rsid w:val="0044258C"/>
    <w:rPr>
      <w:rFonts w:ascii="標楷體" w:eastAsia="標楷體" w:hAnsi="標楷體" w:cs="標楷體" w:hint="eastAsia"/>
      <w:sz w:val="22"/>
      <w:szCs w:val="24"/>
    </w:rPr>
  </w:style>
  <w:style w:type="character" w:customStyle="1" w:styleId="WW8Num82z1">
    <w:name w:val="WW8Num82z1"/>
    <w:rsid w:val="0044258C"/>
    <w:rPr>
      <w:rFonts w:ascii="標楷體" w:eastAsia="標楷體" w:hAnsi="標楷體" w:cs="標楷體" w:hint="eastAsia"/>
      <w:i w:val="0"/>
      <w:sz w:val="22"/>
      <w:szCs w:val="24"/>
    </w:rPr>
  </w:style>
  <w:style w:type="character" w:customStyle="1" w:styleId="WW8Num82z2">
    <w:name w:val="WW8Num82z2"/>
    <w:rsid w:val="0044258C"/>
  </w:style>
  <w:style w:type="character" w:customStyle="1" w:styleId="WW8Num82z3">
    <w:name w:val="WW8Num82z3"/>
    <w:rsid w:val="0044258C"/>
  </w:style>
  <w:style w:type="character" w:customStyle="1" w:styleId="WW8Num82z4">
    <w:name w:val="WW8Num82z4"/>
    <w:rsid w:val="0044258C"/>
  </w:style>
  <w:style w:type="character" w:customStyle="1" w:styleId="WW8Num82z5">
    <w:name w:val="WW8Num82z5"/>
    <w:rsid w:val="0044258C"/>
  </w:style>
  <w:style w:type="character" w:customStyle="1" w:styleId="WW8Num82z6">
    <w:name w:val="WW8Num82z6"/>
    <w:rsid w:val="0044258C"/>
  </w:style>
  <w:style w:type="character" w:customStyle="1" w:styleId="WW8Num82z7">
    <w:name w:val="WW8Num82z7"/>
    <w:rsid w:val="0044258C"/>
  </w:style>
  <w:style w:type="character" w:customStyle="1" w:styleId="WW8Num82z8">
    <w:name w:val="WW8Num82z8"/>
    <w:rsid w:val="0044258C"/>
  </w:style>
  <w:style w:type="character" w:customStyle="1" w:styleId="WW8Num83z0">
    <w:name w:val="WW8Num83z0"/>
    <w:rsid w:val="0044258C"/>
    <w:rPr>
      <w:rFonts w:ascii="標楷體" w:eastAsia="標楷體" w:hAnsi="標楷體" w:cs="標楷體" w:hint="default"/>
      <w:sz w:val="24"/>
      <w:szCs w:val="24"/>
    </w:rPr>
  </w:style>
  <w:style w:type="character" w:customStyle="1" w:styleId="WW8Num84z0">
    <w:name w:val="WW8Num84z0"/>
    <w:rsid w:val="0044258C"/>
    <w:rPr>
      <w:rFonts w:cs="Times New Roman" w:hint="eastAsia"/>
      <w:b w:val="0"/>
      <w:bCs w:val="0"/>
      <w:i w:val="0"/>
      <w:iCs w:val="0"/>
      <w:caps w:val="0"/>
      <w:smallCaps w:val="0"/>
      <w:strike w:val="0"/>
      <w:dstrike w:val="0"/>
      <w:vanish w:val="0"/>
      <w:color w:val="000000"/>
      <w:spacing w:val="0"/>
      <w:position w:val="0"/>
      <w:sz w:val="24"/>
      <w:u w:val="none"/>
      <w:vertAlign w:val="baseline"/>
      <w:em w:val="none"/>
    </w:rPr>
  </w:style>
  <w:style w:type="character" w:customStyle="1" w:styleId="WW8Num85z0">
    <w:name w:val="WW8Num85z0"/>
    <w:rsid w:val="0044258C"/>
    <w:rPr>
      <w:rFonts w:hint="eastAsia"/>
    </w:rPr>
  </w:style>
  <w:style w:type="character" w:customStyle="1" w:styleId="WW8Num86z0">
    <w:name w:val="WW8Num86z0"/>
    <w:rsid w:val="0044258C"/>
    <w:rPr>
      <w:rFonts w:ascii="標楷體" w:eastAsia="標楷體" w:hAnsi="標楷體" w:cs="標楷體" w:hint="eastAsia"/>
      <w:szCs w:val="24"/>
    </w:rPr>
  </w:style>
  <w:style w:type="character" w:customStyle="1" w:styleId="WW8Num87z0">
    <w:name w:val="WW8Num87z0"/>
    <w:rsid w:val="0044258C"/>
    <w:rPr>
      <w:rFonts w:hint="eastAsia"/>
    </w:rPr>
  </w:style>
  <w:style w:type="character" w:customStyle="1" w:styleId="WW8Num88z0">
    <w:name w:val="WW8Num88z0"/>
    <w:rsid w:val="0044258C"/>
    <w:rPr>
      <w:rFonts w:ascii="標楷體" w:eastAsia="標楷體" w:hAnsi="標楷體" w:cs="標楷體"/>
      <w:sz w:val="28"/>
      <w:szCs w:val="28"/>
    </w:rPr>
  </w:style>
  <w:style w:type="character" w:customStyle="1" w:styleId="WW8Num89z0">
    <w:name w:val="WW8Num89z0"/>
    <w:rsid w:val="0044258C"/>
    <w:rPr>
      <w:rFonts w:hint="default"/>
    </w:rPr>
  </w:style>
  <w:style w:type="character" w:customStyle="1" w:styleId="WW8Num90z0">
    <w:name w:val="WW8Num90z0"/>
    <w:rsid w:val="0044258C"/>
    <w:rPr>
      <w:rFonts w:ascii="Times New Roman" w:eastAsia="標楷體" w:hAnsi="Times New Roman" w:cs="標楷體" w:hint="eastAsia"/>
      <w:b w:val="0"/>
      <w:i w:val="0"/>
      <w:sz w:val="24"/>
      <w:u w:val="none"/>
    </w:rPr>
  </w:style>
  <w:style w:type="character" w:customStyle="1" w:styleId="WW8Num91z0">
    <w:name w:val="WW8Num91z0"/>
    <w:rsid w:val="0044258C"/>
    <w:rPr>
      <w:color w:val="auto"/>
      <w:sz w:val="32"/>
      <w:szCs w:val="32"/>
    </w:rPr>
  </w:style>
  <w:style w:type="character" w:customStyle="1" w:styleId="WW8Num92z0">
    <w:name w:val="WW8Num92z0"/>
    <w:rsid w:val="0044258C"/>
    <w:rPr>
      <w:rFonts w:hint="eastAsia"/>
      <w:lang w:val="en-US"/>
    </w:rPr>
  </w:style>
  <w:style w:type="character" w:customStyle="1" w:styleId="WW8Num92z1">
    <w:name w:val="WW8Num92z1"/>
    <w:rsid w:val="0044258C"/>
    <w:rPr>
      <w:rFonts w:ascii="標楷體" w:eastAsia="標楷體" w:hAnsi="標楷體" w:cs="Times New Roman"/>
    </w:rPr>
  </w:style>
  <w:style w:type="character" w:customStyle="1" w:styleId="WW8Num92z2">
    <w:name w:val="WW8Num92z2"/>
    <w:rsid w:val="0044258C"/>
    <w:rPr>
      <w:rFonts w:ascii="標楷體" w:eastAsia="標楷體" w:hAnsi="標楷體" w:cs="標楷體" w:hint="eastAsia"/>
      <w:sz w:val="24"/>
      <w:szCs w:val="24"/>
    </w:rPr>
  </w:style>
  <w:style w:type="character" w:customStyle="1" w:styleId="WW8Num93z0">
    <w:name w:val="WW8Num93z0"/>
    <w:rsid w:val="0044258C"/>
    <w:rPr>
      <w:rFonts w:hint="eastAsia"/>
      <w:b w:val="0"/>
    </w:rPr>
  </w:style>
  <w:style w:type="character" w:customStyle="1" w:styleId="WW8Num94z0">
    <w:name w:val="WW8Num94z0"/>
    <w:rsid w:val="0044258C"/>
    <w:rPr>
      <w:rFonts w:ascii="標楷體" w:eastAsia="標楷體" w:hAnsi="標楷體" w:cs="標楷體" w:hint="eastAsia"/>
      <w:b w:val="0"/>
      <w:i w:val="0"/>
      <w:sz w:val="28"/>
      <w:szCs w:val="24"/>
    </w:rPr>
  </w:style>
  <w:style w:type="character" w:customStyle="1" w:styleId="WW8Num95z0">
    <w:name w:val="WW8Num95z0"/>
    <w:rsid w:val="0044258C"/>
    <w:rPr>
      <w:rFonts w:hint="eastAsia"/>
    </w:rPr>
  </w:style>
  <w:style w:type="character" w:customStyle="1" w:styleId="WW8Num95z1">
    <w:name w:val="WW8Num95z1"/>
    <w:rsid w:val="0044258C"/>
    <w:rPr>
      <w:rFonts w:eastAsia="標楷體" w:hint="eastAsia"/>
      <w:b w:val="0"/>
      <w:i w:val="0"/>
      <w:sz w:val="28"/>
    </w:rPr>
  </w:style>
  <w:style w:type="character" w:customStyle="1" w:styleId="WW8Num95z2">
    <w:name w:val="WW8Num95z2"/>
    <w:rsid w:val="0044258C"/>
  </w:style>
  <w:style w:type="character" w:customStyle="1" w:styleId="WW8Num95z3">
    <w:name w:val="WW8Num95z3"/>
    <w:rsid w:val="0044258C"/>
    <w:rPr>
      <w:rFonts w:eastAsia="標楷體" w:hint="eastAsia"/>
      <w:sz w:val="28"/>
    </w:rPr>
  </w:style>
  <w:style w:type="character" w:customStyle="1" w:styleId="WW8Num95z4">
    <w:name w:val="WW8Num95z4"/>
    <w:rsid w:val="0044258C"/>
  </w:style>
  <w:style w:type="character" w:customStyle="1" w:styleId="WW8Num95z5">
    <w:name w:val="WW8Num95z5"/>
    <w:rsid w:val="0044258C"/>
  </w:style>
  <w:style w:type="character" w:customStyle="1" w:styleId="WW8Num95z6">
    <w:name w:val="WW8Num95z6"/>
    <w:rsid w:val="0044258C"/>
  </w:style>
  <w:style w:type="character" w:customStyle="1" w:styleId="WW8Num95z7">
    <w:name w:val="WW8Num95z7"/>
    <w:rsid w:val="0044258C"/>
  </w:style>
  <w:style w:type="character" w:customStyle="1" w:styleId="WW8Num95z8">
    <w:name w:val="WW8Num95z8"/>
    <w:rsid w:val="0044258C"/>
  </w:style>
  <w:style w:type="character" w:customStyle="1" w:styleId="WW8Num96z0">
    <w:name w:val="WW8Num96z0"/>
    <w:rsid w:val="0044258C"/>
    <w:rPr>
      <w:rFonts w:hint="default"/>
    </w:rPr>
  </w:style>
  <w:style w:type="character" w:customStyle="1" w:styleId="WW8Num97z0">
    <w:name w:val="WW8Num97z0"/>
    <w:rsid w:val="0044258C"/>
    <w:rPr>
      <w:rFonts w:ascii="標楷體" w:eastAsia="標楷體" w:hAnsi="標楷體" w:cs="標楷體" w:hint="eastAsia"/>
    </w:rPr>
  </w:style>
  <w:style w:type="character" w:customStyle="1" w:styleId="WW8Num98z0">
    <w:name w:val="WW8Num98z0"/>
    <w:rsid w:val="0044258C"/>
    <w:rPr>
      <w:rFonts w:hint="eastAsia"/>
    </w:rPr>
  </w:style>
  <w:style w:type="character" w:customStyle="1" w:styleId="WW8Num99z0">
    <w:name w:val="WW8Num99z0"/>
    <w:rsid w:val="0044258C"/>
    <w:rPr>
      <w:rFonts w:hint="eastAsia"/>
    </w:rPr>
  </w:style>
  <w:style w:type="character" w:customStyle="1" w:styleId="WW8Num100z0">
    <w:name w:val="WW8Num100z0"/>
    <w:rsid w:val="0044258C"/>
    <w:rPr>
      <w:rFonts w:hint="eastAsia"/>
      <w:u w:val="none"/>
    </w:rPr>
  </w:style>
  <w:style w:type="character" w:customStyle="1" w:styleId="WW8Num100z1">
    <w:name w:val="WW8Num100z1"/>
    <w:rsid w:val="0044258C"/>
    <w:rPr>
      <w:rFonts w:hint="default"/>
      <w:u w:val="none"/>
    </w:rPr>
  </w:style>
  <w:style w:type="character" w:customStyle="1" w:styleId="WW8Num100z2">
    <w:name w:val="WW8Num100z2"/>
    <w:rsid w:val="0044258C"/>
    <w:rPr>
      <w:rFonts w:hint="eastAsia"/>
    </w:rPr>
  </w:style>
  <w:style w:type="character" w:customStyle="1" w:styleId="WW8Num100z3">
    <w:name w:val="WW8Num100z3"/>
    <w:rsid w:val="0044258C"/>
  </w:style>
  <w:style w:type="character" w:customStyle="1" w:styleId="WW8Num100z4">
    <w:name w:val="WW8Num100z4"/>
    <w:rsid w:val="0044258C"/>
  </w:style>
  <w:style w:type="character" w:customStyle="1" w:styleId="WW8Num100z5">
    <w:name w:val="WW8Num100z5"/>
    <w:rsid w:val="0044258C"/>
  </w:style>
  <w:style w:type="character" w:customStyle="1" w:styleId="WW8Num100z6">
    <w:name w:val="WW8Num100z6"/>
    <w:rsid w:val="0044258C"/>
  </w:style>
  <w:style w:type="character" w:customStyle="1" w:styleId="WW8Num100z7">
    <w:name w:val="WW8Num100z7"/>
    <w:rsid w:val="0044258C"/>
  </w:style>
  <w:style w:type="character" w:customStyle="1" w:styleId="WW8Num100z8">
    <w:name w:val="WW8Num100z8"/>
    <w:rsid w:val="0044258C"/>
  </w:style>
  <w:style w:type="character" w:customStyle="1" w:styleId="WW8Num101z0">
    <w:name w:val="WW8Num101z0"/>
    <w:rsid w:val="0044258C"/>
    <w:rPr>
      <w:rFonts w:ascii="標楷體" w:hAnsi="標楷體" w:cs="標楷體" w:hint="default"/>
      <w:sz w:val="24"/>
      <w:szCs w:val="24"/>
    </w:rPr>
  </w:style>
  <w:style w:type="character" w:customStyle="1" w:styleId="WW8Num102z0">
    <w:name w:val="WW8Num102z0"/>
    <w:rsid w:val="0044258C"/>
    <w:rPr>
      <w:rFonts w:cs="標楷體" w:hint="eastAsia"/>
      <w:b w:val="0"/>
      <w:sz w:val="28"/>
      <w:szCs w:val="28"/>
    </w:rPr>
  </w:style>
  <w:style w:type="character" w:customStyle="1" w:styleId="WW8Num103z0">
    <w:name w:val="WW8Num103z0"/>
    <w:rsid w:val="0044258C"/>
  </w:style>
  <w:style w:type="character" w:customStyle="1" w:styleId="WW8Num104z0">
    <w:name w:val="WW8Num104z0"/>
    <w:rsid w:val="0044258C"/>
    <w:rPr>
      <w:rFonts w:hint="eastAsia"/>
      <w:color w:val="auto"/>
      <w:u w:val="none"/>
    </w:rPr>
  </w:style>
  <w:style w:type="character" w:customStyle="1" w:styleId="WW8Num104z1">
    <w:name w:val="WW8Num104z1"/>
    <w:rsid w:val="0044258C"/>
  </w:style>
  <w:style w:type="character" w:customStyle="1" w:styleId="WW8Num104z2">
    <w:name w:val="WW8Num104z2"/>
    <w:rsid w:val="0044258C"/>
    <w:rPr>
      <w:rFonts w:cs="標楷體" w:hint="eastAsia"/>
    </w:rPr>
  </w:style>
  <w:style w:type="character" w:customStyle="1" w:styleId="WW8Num104z3">
    <w:name w:val="WW8Num104z3"/>
    <w:rsid w:val="0044258C"/>
  </w:style>
  <w:style w:type="character" w:customStyle="1" w:styleId="WW8Num104z5">
    <w:name w:val="WW8Num104z5"/>
    <w:rsid w:val="0044258C"/>
  </w:style>
  <w:style w:type="character" w:customStyle="1" w:styleId="WW8Num104z6">
    <w:name w:val="WW8Num104z6"/>
    <w:rsid w:val="0044258C"/>
  </w:style>
  <w:style w:type="character" w:customStyle="1" w:styleId="WW8Num104z7">
    <w:name w:val="WW8Num104z7"/>
    <w:rsid w:val="0044258C"/>
  </w:style>
  <w:style w:type="character" w:customStyle="1" w:styleId="WW8Num104z8">
    <w:name w:val="WW8Num104z8"/>
    <w:rsid w:val="0044258C"/>
  </w:style>
  <w:style w:type="character" w:customStyle="1" w:styleId="WW8Num105z0">
    <w:name w:val="WW8Num105z0"/>
    <w:rsid w:val="0044258C"/>
    <w:rPr>
      <w:rFonts w:hint="eastAsia"/>
      <w:b w:val="0"/>
      <w:color w:val="000000"/>
      <w:u w:val="none"/>
    </w:rPr>
  </w:style>
  <w:style w:type="character" w:customStyle="1" w:styleId="WW8Num106z0">
    <w:name w:val="WW8Num106z0"/>
    <w:rsid w:val="0044258C"/>
    <w:rPr>
      <w:rFonts w:hint="eastAsia"/>
    </w:rPr>
  </w:style>
  <w:style w:type="character" w:customStyle="1" w:styleId="WW8Num107z0">
    <w:name w:val="WW8Num107z0"/>
    <w:rsid w:val="0044258C"/>
    <w:rPr>
      <w:rFonts w:hint="eastAsia"/>
      <w:b w:val="0"/>
      <w:sz w:val="28"/>
      <w:szCs w:val="28"/>
    </w:rPr>
  </w:style>
  <w:style w:type="character" w:customStyle="1" w:styleId="WW8Num108z0">
    <w:name w:val="WW8Num108z0"/>
    <w:rsid w:val="0044258C"/>
    <w:rPr>
      <w:rFonts w:hint="eastAsia"/>
      <w:u w:val="none"/>
    </w:rPr>
  </w:style>
  <w:style w:type="character" w:customStyle="1" w:styleId="WW8Num109z0">
    <w:name w:val="WW8Num109z0"/>
    <w:rsid w:val="0044258C"/>
    <w:rPr>
      <w:rFonts w:ascii="標楷體" w:eastAsia="標楷體" w:hAnsi="標楷體" w:cs="標楷體" w:hint="eastAsia"/>
      <w:bCs/>
      <w:szCs w:val="24"/>
    </w:rPr>
  </w:style>
  <w:style w:type="character" w:customStyle="1" w:styleId="WW8Num110z0">
    <w:name w:val="WW8Num110z0"/>
    <w:rsid w:val="0044258C"/>
    <w:rPr>
      <w:rFonts w:hint="eastAsia"/>
    </w:rPr>
  </w:style>
  <w:style w:type="character" w:customStyle="1" w:styleId="WW8Num111z0">
    <w:name w:val="WW8Num111z0"/>
    <w:rsid w:val="0044258C"/>
    <w:rPr>
      <w:rFonts w:hint="default"/>
      <w:color w:val="auto"/>
      <w:u w:val="none"/>
    </w:rPr>
  </w:style>
  <w:style w:type="character" w:customStyle="1" w:styleId="WW8Num112z0">
    <w:name w:val="WW8Num112z0"/>
    <w:rsid w:val="0044258C"/>
    <w:rPr>
      <w:rFonts w:hint="eastAsia"/>
      <w:lang w:val="en-US"/>
    </w:rPr>
  </w:style>
  <w:style w:type="character" w:customStyle="1" w:styleId="WW8Num112z1">
    <w:name w:val="WW8Num112z1"/>
    <w:rsid w:val="0044258C"/>
    <w:rPr>
      <w:rFonts w:ascii="標楷體" w:eastAsia="標楷體" w:hAnsi="標楷體" w:cs="Times New Roman"/>
    </w:rPr>
  </w:style>
  <w:style w:type="character" w:customStyle="1" w:styleId="WW8Num112z2">
    <w:name w:val="WW8Num112z2"/>
    <w:rsid w:val="0044258C"/>
    <w:rPr>
      <w:rFonts w:ascii="標楷體" w:eastAsia="標楷體" w:hAnsi="標楷體" w:cs="標楷體" w:hint="eastAsia"/>
      <w:sz w:val="24"/>
      <w:szCs w:val="24"/>
    </w:rPr>
  </w:style>
  <w:style w:type="character" w:customStyle="1" w:styleId="WW8Num113z0">
    <w:name w:val="WW8Num113z0"/>
    <w:rsid w:val="0044258C"/>
    <w:rPr>
      <w:rFonts w:hint="eastAsia"/>
    </w:rPr>
  </w:style>
  <w:style w:type="character" w:customStyle="1" w:styleId="WW8Num114z0">
    <w:name w:val="WW8Num114z0"/>
    <w:rsid w:val="0044258C"/>
    <w:rPr>
      <w:rFonts w:ascii="標楷體" w:hAnsi="標楷體" w:cs="標楷體" w:hint="eastAsia"/>
      <w:sz w:val="24"/>
      <w:szCs w:val="24"/>
    </w:rPr>
  </w:style>
  <w:style w:type="character" w:customStyle="1" w:styleId="WW8Num115z0">
    <w:name w:val="WW8Num115z0"/>
    <w:rsid w:val="0044258C"/>
    <w:rPr>
      <w:rFonts w:hint="eastAsia"/>
    </w:rPr>
  </w:style>
  <w:style w:type="character" w:customStyle="1" w:styleId="WW8Num116z0">
    <w:name w:val="WW8Num116z0"/>
    <w:rsid w:val="0044258C"/>
    <w:rPr>
      <w:rFonts w:hint="eastAsia"/>
    </w:rPr>
  </w:style>
  <w:style w:type="character" w:customStyle="1" w:styleId="WW8Num117z0">
    <w:name w:val="WW8Num117z0"/>
    <w:rsid w:val="0044258C"/>
    <w:rPr>
      <w:rFonts w:hint="eastAsia"/>
      <w:lang w:val="en-US"/>
    </w:rPr>
  </w:style>
  <w:style w:type="character" w:customStyle="1" w:styleId="WW8Num117z1">
    <w:name w:val="WW8Num117z1"/>
    <w:rsid w:val="0044258C"/>
    <w:rPr>
      <w:rFonts w:ascii="標楷體" w:eastAsia="標楷體" w:hAnsi="標楷體" w:cs="Times New Roman"/>
    </w:rPr>
  </w:style>
  <w:style w:type="character" w:customStyle="1" w:styleId="WW8Num117z2">
    <w:name w:val="WW8Num117z2"/>
    <w:rsid w:val="0044258C"/>
    <w:rPr>
      <w:rFonts w:hint="eastAsia"/>
    </w:rPr>
  </w:style>
  <w:style w:type="character" w:customStyle="1" w:styleId="WW8Num118z0">
    <w:name w:val="WW8Num118z0"/>
    <w:rsid w:val="0044258C"/>
    <w:rPr>
      <w:rFonts w:ascii="Times New Roman" w:eastAsia="標楷體" w:hAnsi="Times New Roman" w:cs="標楷體" w:hint="default"/>
      <w:b/>
      <w:sz w:val="32"/>
      <w:szCs w:val="32"/>
    </w:rPr>
  </w:style>
  <w:style w:type="character" w:customStyle="1" w:styleId="WW8Num119z0">
    <w:name w:val="WW8Num119z0"/>
    <w:rsid w:val="0044258C"/>
    <w:rPr>
      <w:rFonts w:ascii="Times New Roman" w:eastAsia="標楷體" w:hAnsi="Times New Roman" w:cs="標楷體" w:hint="eastAsia"/>
      <w:szCs w:val="24"/>
    </w:rPr>
  </w:style>
  <w:style w:type="character" w:customStyle="1" w:styleId="WW8Num119z2">
    <w:name w:val="WW8Num119z2"/>
    <w:rsid w:val="0044258C"/>
  </w:style>
  <w:style w:type="character" w:customStyle="1" w:styleId="WW8Num119z3">
    <w:name w:val="WW8Num119z3"/>
    <w:rsid w:val="0044258C"/>
  </w:style>
  <w:style w:type="character" w:customStyle="1" w:styleId="WW8Num119z4">
    <w:name w:val="WW8Num119z4"/>
    <w:rsid w:val="0044258C"/>
  </w:style>
  <w:style w:type="character" w:customStyle="1" w:styleId="WW8Num119z5">
    <w:name w:val="WW8Num119z5"/>
    <w:rsid w:val="0044258C"/>
  </w:style>
  <w:style w:type="character" w:customStyle="1" w:styleId="WW8Num119z6">
    <w:name w:val="WW8Num119z6"/>
    <w:rsid w:val="0044258C"/>
  </w:style>
  <w:style w:type="character" w:customStyle="1" w:styleId="WW8Num119z7">
    <w:name w:val="WW8Num119z7"/>
    <w:rsid w:val="0044258C"/>
  </w:style>
  <w:style w:type="character" w:customStyle="1" w:styleId="WW8Num119z8">
    <w:name w:val="WW8Num119z8"/>
    <w:rsid w:val="0044258C"/>
  </w:style>
  <w:style w:type="character" w:customStyle="1" w:styleId="WW8Num120z0">
    <w:name w:val="WW8Num120z0"/>
    <w:rsid w:val="0044258C"/>
    <w:rPr>
      <w:rFonts w:hint="default"/>
      <w:strike w:val="0"/>
      <w:dstrike w:val="0"/>
      <w:color w:val="auto"/>
    </w:rPr>
  </w:style>
  <w:style w:type="character" w:customStyle="1" w:styleId="WW8Num121z0">
    <w:name w:val="WW8Num121z0"/>
    <w:rsid w:val="0044258C"/>
    <w:rPr>
      <w:rFonts w:eastAsia="標楷體" w:hint="eastAsia"/>
      <w:b w:val="0"/>
      <w:i w:val="0"/>
      <w:sz w:val="24"/>
      <w:szCs w:val="24"/>
    </w:rPr>
  </w:style>
  <w:style w:type="character" w:customStyle="1" w:styleId="WW8Num122z0">
    <w:name w:val="WW8Num122z0"/>
    <w:rsid w:val="0044258C"/>
  </w:style>
  <w:style w:type="character" w:customStyle="1" w:styleId="WW8Num123z0">
    <w:name w:val="WW8Num123z0"/>
    <w:rsid w:val="0044258C"/>
    <w:rPr>
      <w:rFonts w:ascii="標楷體" w:eastAsia="標楷體" w:hAnsi="標楷體" w:cs="標楷體" w:hint="eastAsia"/>
      <w:sz w:val="24"/>
      <w:szCs w:val="24"/>
    </w:rPr>
  </w:style>
  <w:style w:type="character" w:customStyle="1" w:styleId="WW8Num124z0">
    <w:name w:val="WW8Num124z0"/>
    <w:rsid w:val="0044258C"/>
  </w:style>
  <w:style w:type="character" w:customStyle="1" w:styleId="WW8Num125z0">
    <w:name w:val="WW8Num125z0"/>
    <w:rsid w:val="0044258C"/>
    <w:rPr>
      <w:rFonts w:ascii="標楷體" w:eastAsia="標楷體" w:hAnsi="標楷體" w:cs="標楷體" w:hint="eastAsia"/>
      <w:sz w:val="24"/>
      <w:szCs w:val="24"/>
    </w:rPr>
  </w:style>
  <w:style w:type="character" w:customStyle="1" w:styleId="WW8Num126z0">
    <w:name w:val="WW8Num126z0"/>
    <w:rsid w:val="0044258C"/>
  </w:style>
  <w:style w:type="character" w:customStyle="1" w:styleId="WW8Num127z0">
    <w:name w:val="WW8Num127z0"/>
    <w:rsid w:val="0044258C"/>
    <w:rPr>
      <w:rFonts w:ascii="標楷體" w:eastAsia="標楷體" w:hAnsi="標楷體" w:cs="標楷體" w:hint="eastAsia"/>
      <w:b/>
      <w:szCs w:val="24"/>
    </w:rPr>
  </w:style>
  <w:style w:type="character" w:customStyle="1" w:styleId="WW8Num127z1">
    <w:name w:val="WW8Num127z1"/>
    <w:rsid w:val="0044258C"/>
  </w:style>
  <w:style w:type="character" w:customStyle="1" w:styleId="WW8Num127z2">
    <w:name w:val="WW8Num127z2"/>
    <w:rsid w:val="0044258C"/>
  </w:style>
  <w:style w:type="character" w:customStyle="1" w:styleId="WW8Num127z3">
    <w:name w:val="WW8Num127z3"/>
    <w:rsid w:val="0044258C"/>
  </w:style>
  <w:style w:type="character" w:customStyle="1" w:styleId="WW8Num127z4">
    <w:name w:val="WW8Num127z4"/>
    <w:rsid w:val="0044258C"/>
  </w:style>
  <w:style w:type="character" w:customStyle="1" w:styleId="WW8Num127z5">
    <w:name w:val="WW8Num127z5"/>
    <w:rsid w:val="0044258C"/>
  </w:style>
  <w:style w:type="character" w:customStyle="1" w:styleId="WW8Num127z6">
    <w:name w:val="WW8Num127z6"/>
    <w:rsid w:val="0044258C"/>
  </w:style>
  <w:style w:type="character" w:customStyle="1" w:styleId="WW8Num127z7">
    <w:name w:val="WW8Num127z7"/>
    <w:rsid w:val="0044258C"/>
  </w:style>
  <w:style w:type="character" w:customStyle="1" w:styleId="WW8Num127z8">
    <w:name w:val="WW8Num127z8"/>
    <w:rsid w:val="0044258C"/>
  </w:style>
  <w:style w:type="character" w:customStyle="1" w:styleId="WW8Num128z0">
    <w:name w:val="WW8Num128z0"/>
    <w:rsid w:val="0044258C"/>
    <w:rPr>
      <w:rFonts w:hint="eastAsia"/>
      <w:u w:val="none"/>
    </w:rPr>
  </w:style>
  <w:style w:type="character" w:customStyle="1" w:styleId="WW8Num128z2">
    <w:name w:val="WW8Num128z2"/>
    <w:rsid w:val="0044258C"/>
  </w:style>
  <w:style w:type="character" w:customStyle="1" w:styleId="WW8Num128z3">
    <w:name w:val="WW8Num128z3"/>
    <w:rsid w:val="0044258C"/>
  </w:style>
  <w:style w:type="character" w:customStyle="1" w:styleId="WW8Num128z4">
    <w:name w:val="WW8Num128z4"/>
    <w:rsid w:val="0044258C"/>
  </w:style>
  <w:style w:type="character" w:customStyle="1" w:styleId="WW8Num128z5">
    <w:name w:val="WW8Num128z5"/>
    <w:rsid w:val="0044258C"/>
  </w:style>
  <w:style w:type="character" w:customStyle="1" w:styleId="WW8Num128z6">
    <w:name w:val="WW8Num128z6"/>
    <w:rsid w:val="0044258C"/>
  </w:style>
  <w:style w:type="character" w:customStyle="1" w:styleId="WW8Num128z7">
    <w:name w:val="WW8Num128z7"/>
    <w:rsid w:val="0044258C"/>
  </w:style>
  <w:style w:type="character" w:customStyle="1" w:styleId="WW8Num128z8">
    <w:name w:val="WW8Num128z8"/>
    <w:rsid w:val="0044258C"/>
  </w:style>
  <w:style w:type="character" w:customStyle="1" w:styleId="WW8Num129z0">
    <w:name w:val="WW8Num129z0"/>
    <w:rsid w:val="0044258C"/>
    <w:rPr>
      <w:rFonts w:hint="eastAsia"/>
      <w:lang w:val="en-US"/>
    </w:rPr>
  </w:style>
  <w:style w:type="character" w:customStyle="1" w:styleId="WW8Num129z1">
    <w:name w:val="WW8Num129z1"/>
    <w:rsid w:val="0044258C"/>
    <w:rPr>
      <w:rFonts w:ascii="標楷體" w:eastAsia="標楷體" w:hAnsi="標楷體" w:cs="Times New Roman"/>
    </w:rPr>
  </w:style>
  <w:style w:type="character" w:customStyle="1" w:styleId="WW8Num129z2">
    <w:name w:val="WW8Num129z2"/>
    <w:rsid w:val="0044258C"/>
    <w:rPr>
      <w:rFonts w:hint="eastAsia"/>
    </w:rPr>
  </w:style>
  <w:style w:type="character" w:customStyle="1" w:styleId="WW8Num130z0">
    <w:name w:val="WW8Num130z0"/>
    <w:rsid w:val="0044258C"/>
    <w:rPr>
      <w:rFonts w:hint="eastAsia"/>
      <w:lang w:val="en-US"/>
    </w:rPr>
  </w:style>
  <w:style w:type="character" w:customStyle="1" w:styleId="WW8Num130z1">
    <w:name w:val="WW8Num130z1"/>
    <w:rsid w:val="0044258C"/>
    <w:rPr>
      <w:rFonts w:ascii="標楷體" w:eastAsia="標楷體" w:hAnsi="標楷體" w:cs="Times New Roman"/>
    </w:rPr>
  </w:style>
  <w:style w:type="character" w:customStyle="1" w:styleId="WW8Num130z2">
    <w:name w:val="WW8Num130z2"/>
    <w:rsid w:val="0044258C"/>
    <w:rPr>
      <w:rFonts w:ascii="標楷體" w:eastAsia="標楷體" w:hAnsi="標楷體" w:cs="標楷體" w:hint="eastAsia"/>
      <w:sz w:val="24"/>
      <w:szCs w:val="24"/>
    </w:rPr>
  </w:style>
  <w:style w:type="character" w:customStyle="1" w:styleId="WW8Num131z0">
    <w:name w:val="WW8Num131z0"/>
    <w:rsid w:val="0044258C"/>
    <w:rPr>
      <w:rFonts w:hint="eastAsia"/>
      <w:lang w:val="en-US"/>
    </w:rPr>
  </w:style>
  <w:style w:type="character" w:customStyle="1" w:styleId="WW8Num131z1">
    <w:name w:val="WW8Num131z1"/>
    <w:rsid w:val="0044258C"/>
    <w:rPr>
      <w:rFonts w:ascii="標楷體" w:eastAsia="標楷體" w:hAnsi="標楷體" w:cs="Times New Roman"/>
    </w:rPr>
  </w:style>
  <w:style w:type="character" w:customStyle="1" w:styleId="WW8Num131z2">
    <w:name w:val="WW8Num131z2"/>
    <w:rsid w:val="0044258C"/>
    <w:rPr>
      <w:rFonts w:ascii="標楷體" w:eastAsia="標楷體" w:hAnsi="標楷體" w:cs="標楷體" w:hint="eastAsia"/>
      <w:sz w:val="24"/>
      <w:szCs w:val="24"/>
    </w:rPr>
  </w:style>
  <w:style w:type="character" w:customStyle="1" w:styleId="WW8Num132z0">
    <w:name w:val="WW8Num132z0"/>
    <w:rsid w:val="0044258C"/>
    <w:rPr>
      <w:rFonts w:ascii="標楷體" w:eastAsia="標楷體" w:hAnsi="標楷體" w:cs="標楷體"/>
      <w:sz w:val="24"/>
      <w:szCs w:val="24"/>
    </w:rPr>
  </w:style>
  <w:style w:type="character" w:customStyle="1" w:styleId="WW8Num132z1">
    <w:name w:val="WW8Num132z1"/>
    <w:rsid w:val="0044258C"/>
  </w:style>
  <w:style w:type="character" w:customStyle="1" w:styleId="WW8Num132z2">
    <w:name w:val="WW8Num132z2"/>
    <w:rsid w:val="0044258C"/>
  </w:style>
  <w:style w:type="character" w:customStyle="1" w:styleId="WW8Num132z3">
    <w:name w:val="WW8Num132z3"/>
    <w:rsid w:val="0044258C"/>
  </w:style>
  <w:style w:type="character" w:customStyle="1" w:styleId="WW8Num132z4">
    <w:name w:val="WW8Num132z4"/>
    <w:rsid w:val="0044258C"/>
  </w:style>
  <w:style w:type="character" w:customStyle="1" w:styleId="WW8Num132z5">
    <w:name w:val="WW8Num132z5"/>
    <w:rsid w:val="0044258C"/>
  </w:style>
  <w:style w:type="character" w:customStyle="1" w:styleId="WW8Num132z6">
    <w:name w:val="WW8Num132z6"/>
    <w:rsid w:val="0044258C"/>
  </w:style>
  <w:style w:type="character" w:customStyle="1" w:styleId="WW8Num132z7">
    <w:name w:val="WW8Num132z7"/>
    <w:rsid w:val="0044258C"/>
  </w:style>
  <w:style w:type="character" w:customStyle="1" w:styleId="WW8Num132z8">
    <w:name w:val="WW8Num132z8"/>
    <w:rsid w:val="0044258C"/>
  </w:style>
  <w:style w:type="character" w:customStyle="1" w:styleId="WW8Num133z0">
    <w:name w:val="WW8Num133z0"/>
    <w:rsid w:val="0044258C"/>
  </w:style>
  <w:style w:type="character" w:customStyle="1" w:styleId="WW8Num133z1">
    <w:name w:val="WW8Num133z1"/>
    <w:rsid w:val="0044258C"/>
  </w:style>
  <w:style w:type="character" w:customStyle="1" w:styleId="WW8Num133z2">
    <w:name w:val="WW8Num133z2"/>
    <w:rsid w:val="0044258C"/>
  </w:style>
  <w:style w:type="character" w:customStyle="1" w:styleId="WW8Num133z3">
    <w:name w:val="WW8Num133z3"/>
    <w:rsid w:val="0044258C"/>
  </w:style>
  <w:style w:type="character" w:customStyle="1" w:styleId="WW8Num133z4">
    <w:name w:val="WW8Num133z4"/>
    <w:rsid w:val="0044258C"/>
  </w:style>
  <w:style w:type="character" w:customStyle="1" w:styleId="WW8Num133z5">
    <w:name w:val="WW8Num133z5"/>
    <w:rsid w:val="0044258C"/>
  </w:style>
  <w:style w:type="character" w:customStyle="1" w:styleId="WW8Num133z6">
    <w:name w:val="WW8Num133z6"/>
    <w:rsid w:val="0044258C"/>
  </w:style>
  <w:style w:type="character" w:customStyle="1" w:styleId="WW8Num133z7">
    <w:name w:val="WW8Num133z7"/>
    <w:rsid w:val="0044258C"/>
  </w:style>
  <w:style w:type="character" w:customStyle="1" w:styleId="WW8Num133z8">
    <w:name w:val="WW8Num133z8"/>
    <w:rsid w:val="0044258C"/>
  </w:style>
  <w:style w:type="character" w:customStyle="1" w:styleId="WW8Num134z0">
    <w:name w:val="WW8Num134z0"/>
    <w:rsid w:val="0044258C"/>
    <w:rPr>
      <w:rFonts w:ascii="標楷體" w:eastAsia="標楷體" w:hAnsi="標楷體" w:cs="標楷體" w:hint="eastAsia"/>
      <w:sz w:val="24"/>
      <w:szCs w:val="24"/>
    </w:rPr>
  </w:style>
  <w:style w:type="character" w:customStyle="1" w:styleId="WW8Num134z1">
    <w:name w:val="WW8Num134z1"/>
    <w:rsid w:val="0044258C"/>
  </w:style>
  <w:style w:type="character" w:customStyle="1" w:styleId="WW8Num134z2">
    <w:name w:val="WW8Num134z2"/>
    <w:rsid w:val="0044258C"/>
  </w:style>
  <w:style w:type="character" w:customStyle="1" w:styleId="WW8Num134z3">
    <w:name w:val="WW8Num134z3"/>
    <w:rsid w:val="0044258C"/>
  </w:style>
  <w:style w:type="character" w:customStyle="1" w:styleId="WW8Num134z4">
    <w:name w:val="WW8Num134z4"/>
    <w:rsid w:val="0044258C"/>
  </w:style>
  <w:style w:type="character" w:customStyle="1" w:styleId="WW8Num134z5">
    <w:name w:val="WW8Num134z5"/>
    <w:rsid w:val="0044258C"/>
  </w:style>
  <w:style w:type="character" w:customStyle="1" w:styleId="WW8Num134z6">
    <w:name w:val="WW8Num134z6"/>
    <w:rsid w:val="0044258C"/>
  </w:style>
  <w:style w:type="character" w:customStyle="1" w:styleId="WW8Num134z7">
    <w:name w:val="WW8Num134z7"/>
    <w:rsid w:val="0044258C"/>
  </w:style>
  <w:style w:type="character" w:customStyle="1" w:styleId="WW8Num134z8">
    <w:name w:val="WW8Num134z8"/>
    <w:rsid w:val="0044258C"/>
  </w:style>
  <w:style w:type="character" w:customStyle="1" w:styleId="WW8Num135z0">
    <w:name w:val="WW8Num135z0"/>
    <w:rsid w:val="0044258C"/>
    <w:rPr>
      <w:rFonts w:ascii="標楷體" w:eastAsia="標楷體" w:hAnsi="標楷體" w:cs="標楷體" w:hint="eastAsia"/>
      <w:sz w:val="24"/>
      <w:szCs w:val="24"/>
    </w:rPr>
  </w:style>
  <w:style w:type="character" w:customStyle="1" w:styleId="WW8Num135z1">
    <w:name w:val="WW8Num135z1"/>
    <w:rsid w:val="0044258C"/>
  </w:style>
  <w:style w:type="character" w:customStyle="1" w:styleId="WW8Num135z2">
    <w:name w:val="WW8Num135z2"/>
    <w:rsid w:val="0044258C"/>
  </w:style>
  <w:style w:type="character" w:customStyle="1" w:styleId="WW8Num135z3">
    <w:name w:val="WW8Num135z3"/>
    <w:rsid w:val="0044258C"/>
  </w:style>
  <w:style w:type="character" w:customStyle="1" w:styleId="WW8Num135z4">
    <w:name w:val="WW8Num135z4"/>
    <w:rsid w:val="0044258C"/>
  </w:style>
  <w:style w:type="character" w:customStyle="1" w:styleId="WW8Num135z5">
    <w:name w:val="WW8Num135z5"/>
    <w:rsid w:val="0044258C"/>
  </w:style>
  <w:style w:type="character" w:customStyle="1" w:styleId="WW8Num135z6">
    <w:name w:val="WW8Num135z6"/>
    <w:rsid w:val="0044258C"/>
  </w:style>
  <w:style w:type="character" w:customStyle="1" w:styleId="WW8Num135z7">
    <w:name w:val="WW8Num135z7"/>
    <w:rsid w:val="0044258C"/>
  </w:style>
  <w:style w:type="character" w:customStyle="1" w:styleId="WW8Num135z8">
    <w:name w:val="WW8Num135z8"/>
    <w:rsid w:val="0044258C"/>
  </w:style>
  <w:style w:type="character" w:customStyle="1" w:styleId="WW8Num136z0">
    <w:name w:val="WW8Num136z0"/>
    <w:rsid w:val="0044258C"/>
    <w:rPr>
      <w:rFonts w:ascii="標楷體" w:eastAsia="標楷體" w:hAnsi="標楷體" w:cs="標楷體" w:hint="default"/>
      <w:sz w:val="24"/>
      <w:szCs w:val="24"/>
    </w:rPr>
  </w:style>
  <w:style w:type="character" w:customStyle="1" w:styleId="WW8Num136z1">
    <w:name w:val="WW8Num136z1"/>
    <w:rsid w:val="0044258C"/>
  </w:style>
  <w:style w:type="character" w:customStyle="1" w:styleId="WW8Num136z2">
    <w:name w:val="WW8Num136z2"/>
    <w:rsid w:val="0044258C"/>
  </w:style>
  <w:style w:type="character" w:customStyle="1" w:styleId="WW8Num136z3">
    <w:name w:val="WW8Num136z3"/>
    <w:rsid w:val="0044258C"/>
  </w:style>
  <w:style w:type="character" w:customStyle="1" w:styleId="WW8Num136z4">
    <w:name w:val="WW8Num136z4"/>
    <w:rsid w:val="0044258C"/>
  </w:style>
  <w:style w:type="character" w:customStyle="1" w:styleId="WW8Num136z5">
    <w:name w:val="WW8Num136z5"/>
    <w:rsid w:val="0044258C"/>
  </w:style>
  <w:style w:type="character" w:customStyle="1" w:styleId="WW8Num136z6">
    <w:name w:val="WW8Num136z6"/>
    <w:rsid w:val="0044258C"/>
  </w:style>
  <w:style w:type="character" w:customStyle="1" w:styleId="WW8Num136z7">
    <w:name w:val="WW8Num136z7"/>
    <w:rsid w:val="0044258C"/>
  </w:style>
  <w:style w:type="character" w:customStyle="1" w:styleId="WW8Num136z8">
    <w:name w:val="WW8Num136z8"/>
    <w:rsid w:val="0044258C"/>
  </w:style>
  <w:style w:type="character" w:customStyle="1" w:styleId="WW8Num137z0">
    <w:name w:val="WW8Num137z0"/>
    <w:rsid w:val="0044258C"/>
    <w:rPr>
      <w:rFonts w:ascii="標楷體" w:eastAsia="標楷體" w:hAnsi="標楷體" w:cs="標楷體" w:hint="eastAsia"/>
      <w:sz w:val="24"/>
      <w:szCs w:val="24"/>
    </w:rPr>
  </w:style>
  <w:style w:type="character" w:customStyle="1" w:styleId="WW8Num137z1">
    <w:name w:val="WW8Num137z1"/>
    <w:rsid w:val="0044258C"/>
  </w:style>
  <w:style w:type="character" w:customStyle="1" w:styleId="WW8Num137z2">
    <w:name w:val="WW8Num137z2"/>
    <w:rsid w:val="0044258C"/>
  </w:style>
  <w:style w:type="character" w:customStyle="1" w:styleId="WW8Num137z3">
    <w:name w:val="WW8Num137z3"/>
    <w:rsid w:val="0044258C"/>
  </w:style>
  <w:style w:type="character" w:customStyle="1" w:styleId="WW8Num137z4">
    <w:name w:val="WW8Num137z4"/>
    <w:rsid w:val="0044258C"/>
  </w:style>
  <w:style w:type="character" w:customStyle="1" w:styleId="WW8Num137z5">
    <w:name w:val="WW8Num137z5"/>
    <w:rsid w:val="0044258C"/>
  </w:style>
  <w:style w:type="character" w:customStyle="1" w:styleId="WW8Num137z6">
    <w:name w:val="WW8Num137z6"/>
    <w:rsid w:val="0044258C"/>
  </w:style>
  <w:style w:type="character" w:customStyle="1" w:styleId="WW8Num137z7">
    <w:name w:val="WW8Num137z7"/>
    <w:rsid w:val="0044258C"/>
  </w:style>
  <w:style w:type="character" w:customStyle="1" w:styleId="WW8Num137z8">
    <w:name w:val="WW8Num137z8"/>
    <w:rsid w:val="0044258C"/>
  </w:style>
  <w:style w:type="character" w:customStyle="1" w:styleId="WW8Num138z0">
    <w:name w:val="WW8Num138z0"/>
    <w:rsid w:val="0044258C"/>
    <w:rPr>
      <w:rFonts w:ascii="標楷體" w:eastAsia="標楷體" w:hAnsi="標楷體" w:cs="標楷體" w:hint="eastAsia"/>
      <w:sz w:val="24"/>
      <w:szCs w:val="24"/>
    </w:rPr>
  </w:style>
  <w:style w:type="character" w:customStyle="1" w:styleId="WW8Num138z1">
    <w:name w:val="WW8Num138z1"/>
    <w:rsid w:val="0044258C"/>
  </w:style>
  <w:style w:type="character" w:customStyle="1" w:styleId="WW8Num138z2">
    <w:name w:val="WW8Num138z2"/>
    <w:rsid w:val="0044258C"/>
  </w:style>
  <w:style w:type="character" w:customStyle="1" w:styleId="WW8Num138z3">
    <w:name w:val="WW8Num138z3"/>
    <w:rsid w:val="0044258C"/>
  </w:style>
  <w:style w:type="character" w:customStyle="1" w:styleId="WW8Num138z4">
    <w:name w:val="WW8Num138z4"/>
    <w:rsid w:val="0044258C"/>
  </w:style>
  <w:style w:type="character" w:customStyle="1" w:styleId="WW8Num138z5">
    <w:name w:val="WW8Num138z5"/>
    <w:rsid w:val="0044258C"/>
  </w:style>
  <w:style w:type="character" w:customStyle="1" w:styleId="WW8Num138z6">
    <w:name w:val="WW8Num138z6"/>
    <w:rsid w:val="0044258C"/>
  </w:style>
  <w:style w:type="character" w:customStyle="1" w:styleId="WW8Num138z7">
    <w:name w:val="WW8Num138z7"/>
    <w:rsid w:val="0044258C"/>
  </w:style>
  <w:style w:type="character" w:customStyle="1" w:styleId="WW8Num138z8">
    <w:name w:val="WW8Num138z8"/>
    <w:rsid w:val="0044258C"/>
  </w:style>
  <w:style w:type="character" w:customStyle="1" w:styleId="WW8Num139z0">
    <w:name w:val="WW8Num139z0"/>
    <w:rsid w:val="0044258C"/>
  </w:style>
  <w:style w:type="character" w:customStyle="1" w:styleId="WW8Num139z1">
    <w:name w:val="WW8Num139z1"/>
    <w:rsid w:val="0044258C"/>
  </w:style>
  <w:style w:type="character" w:customStyle="1" w:styleId="WW8Num139z2">
    <w:name w:val="WW8Num139z2"/>
    <w:rsid w:val="0044258C"/>
  </w:style>
  <w:style w:type="character" w:customStyle="1" w:styleId="WW8Num139z3">
    <w:name w:val="WW8Num139z3"/>
    <w:rsid w:val="0044258C"/>
  </w:style>
  <w:style w:type="character" w:customStyle="1" w:styleId="WW8Num139z4">
    <w:name w:val="WW8Num139z4"/>
    <w:rsid w:val="0044258C"/>
  </w:style>
  <w:style w:type="character" w:customStyle="1" w:styleId="WW8Num139z5">
    <w:name w:val="WW8Num139z5"/>
    <w:rsid w:val="0044258C"/>
  </w:style>
  <w:style w:type="character" w:customStyle="1" w:styleId="WW8Num139z6">
    <w:name w:val="WW8Num139z6"/>
    <w:rsid w:val="0044258C"/>
  </w:style>
  <w:style w:type="character" w:customStyle="1" w:styleId="WW8Num139z7">
    <w:name w:val="WW8Num139z7"/>
    <w:rsid w:val="0044258C"/>
  </w:style>
  <w:style w:type="character" w:customStyle="1" w:styleId="WW8Num139z8">
    <w:name w:val="WW8Num139z8"/>
    <w:rsid w:val="0044258C"/>
  </w:style>
  <w:style w:type="character" w:customStyle="1" w:styleId="WW8Num140z0">
    <w:name w:val="WW8Num140z0"/>
    <w:rsid w:val="0044258C"/>
  </w:style>
  <w:style w:type="character" w:customStyle="1" w:styleId="WW8Num140z1">
    <w:name w:val="WW8Num140z1"/>
    <w:rsid w:val="0044258C"/>
  </w:style>
  <w:style w:type="character" w:customStyle="1" w:styleId="WW8Num140z2">
    <w:name w:val="WW8Num140z2"/>
    <w:rsid w:val="0044258C"/>
  </w:style>
  <w:style w:type="character" w:customStyle="1" w:styleId="WW8Num140z3">
    <w:name w:val="WW8Num140z3"/>
    <w:rsid w:val="0044258C"/>
  </w:style>
  <w:style w:type="character" w:customStyle="1" w:styleId="WW8Num140z4">
    <w:name w:val="WW8Num140z4"/>
    <w:rsid w:val="0044258C"/>
  </w:style>
  <w:style w:type="character" w:customStyle="1" w:styleId="WW8Num140z5">
    <w:name w:val="WW8Num140z5"/>
    <w:rsid w:val="0044258C"/>
  </w:style>
  <w:style w:type="character" w:customStyle="1" w:styleId="WW8Num140z6">
    <w:name w:val="WW8Num140z6"/>
    <w:rsid w:val="0044258C"/>
  </w:style>
  <w:style w:type="character" w:customStyle="1" w:styleId="WW8Num140z7">
    <w:name w:val="WW8Num140z7"/>
    <w:rsid w:val="0044258C"/>
  </w:style>
  <w:style w:type="character" w:customStyle="1" w:styleId="WW8Num140z8">
    <w:name w:val="WW8Num140z8"/>
    <w:rsid w:val="0044258C"/>
  </w:style>
  <w:style w:type="character" w:customStyle="1" w:styleId="WW8Num141z0">
    <w:name w:val="WW8Num141z0"/>
    <w:rsid w:val="0044258C"/>
    <w:rPr>
      <w:rFonts w:ascii="標楷體" w:eastAsia="標楷體" w:hAnsi="標楷體" w:cs="標楷體" w:hint="eastAsia"/>
      <w:sz w:val="24"/>
      <w:szCs w:val="24"/>
    </w:rPr>
  </w:style>
  <w:style w:type="character" w:customStyle="1" w:styleId="WW8Num141z1">
    <w:name w:val="WW8Num141z1"/>
    <w:rsid w:val="0044258C"/>
  </w:style>
  <w:style w:type="character" w:customStyle="1" w:styleId="WW8Num141z2">
    <w:name w:val="WW8Num141z2"/>
    <w:rsid w:val="0044258C"/>
  </w:style>
  <w:style w:type="character" w:customStyle="1" w:styleId="WW8Num141z3">
    <w:name w:val="WW8Num141z3"/>
    <w:rsid w:val="0044258C"/>
  </w:style>
  <w:style w:type="character" w:customStyle="1" w:styleId="WW8Num141z4">
    <w:name w:val="WW8Num141z4"/>
    <w:rsid w:val="0044258C"/>
  </w:style>
  <w:style w:type="character" w:customStyle="1" w:styleId="WW8Num141z5">
    <w:name w:val="WW8Num141z5"/>
    <w:rsid w:val="0044258C"/>
  </w:style>
  <w:style w:type="character" w:customStyle="1" w:styleId="WW8Num141z6">
    <w:name w:val="WW8Num141z6"/>
    <w:rsid w:val="0044258C"/>
  </w:style>
  <w:style w:type="character" w:customStyle="1" w:styleId="WW8Num141z7">
    <w:name w:val="WW8Num141z7"/>
    <w:rsid w:val="0044258C"/>
  </w:style>
  <w:style w:type="character" w:customStyle="1" w:styleId="WW8Num141z8">
    <w:name w:val="WW8Num141z8"/>
    <w:rsid w:val="0044258C"/>
  </w:style>
  <w:style w:type="character" w:customStyle="1" w:styleId="WW8Num142z0">
    <w:name w:val="WW8Num142z0"/>
    <w:rsid w:val="0044258C"/>
  </w:style>
  <w:style w:type="character" w:customStyle="1" w:styleId="WW8Num142z1">
    <w:name w:val="WW8Num142z1"/>
    <w:rsid w:val="0044258C"/>
  </w:style>
  <w:style w:type="character" w:customStyle="1" w:styleId="WW8Num142z2">
    <w:name w:val="WW8Num142z2"/>
    <w:rsid w:val="0044258C"/>
  </w:style>
  <w:style w:type="character" w:customStyle="1" w:styleId="WW8Num142z3">
    <w:name w:val="WW8Num142z3"/>
    <w:rsid w:val="0044258C"/>
  </w:style>
  <w:style w:type="character" w:customStyle="1" w:styleId="WW8Num142z4">
    <w:name w:val="WW8Num142z4"/>
    <w:rsid w:val="0044258C"/>
  </w:style>
  <w:style w:type="character" w:customStyle="1" w:styleId="WW8Num142z5">
    <w:name w:val="WW8Num142z5"/>
    <w:rsid w:val="0044258C"/>
  </w:style>
  <w:style w:type="character" w:customStyle="1" w:styleId="WW8Num142z6">
    <w:name w:val="WW8Num142z6"/>
    <w:rsid w:val="0044258C"/>
  </w:style>
  <w:style w:type="character" w:customStyle="1" w:styleId="WW8Num142z7">
    <w:name w:val="WW8Num142z7"/>
    <w:rsid w:val="0044258C"/>
  </w:style>
  <w:style w:type="character" w:customStyle="1" w:styleId="WW8Num142z8">
    <w:name w:val="WW8Num142z8"/>
    <w:rsid w:val="0044258C"/>
  </w:style>
  <w:style w:type="character" w:customStyle="1" w:styleId="WW8Num143z0">
    <w:name w:val="WW8Num143z0"/>
    <w:rsid w:val="0044258C"/>
  </w:style>
  <w:style w:type="character" w:customStyle="1" w:styleId="WW8Num143z1">
    <w:name w:val="WW8Num143z1"/>
    <w:rsid w:val="0044258C"/>
  </w:style>
  <w:style w:type="character" w:customStyle="1" w:styleId="WW8Num143z2">
    <w:name w:val="WW8Num143z2"/>
    <w:rsid w:val="0044258C"/>
  </w:style>
  <w:style w:type="character" w:customStyle="1" w:styleId="WW8Num143z3">
    <w:name w:val="WW8Num143z3"/>
    <w:rsid w:val="0044258C"/>
  </w:style>
  <w:style w:type="character" w:customStyle="1" w:styleId="WW8Num143z4">
    <w:name w:val="WW8Num143z4"/>
    <w:rsid w:val="0044258C"/>
  </w:style>
  <w:style w:type="character" w:customStyle="1" w:styleId="WW8Num143z5">
    <w:name w:val="WW8Num143z5"/>
    <w:rsid w:val="0044258C"/>
  </w:style>
  <w:style w:type="character" w:customStyle="1" w:styleId="WW8Num143z6">
    <w:name w:val="WW8Num143z6"/>
    <w:rsid w:val="0044258C"/>
  </w:style>
  <w:style w:type="character" w:customStyle="1" w:styleId="WW8Num143z7">
    <w:name w:val="WW8Num143z7"/>
    <w:rsid w:val="0044258C"/>
  </w:style>
  <w:style w:type="character" w:customStyle="1" w:styleId="WW8Num143z8">
    <w:name w:val="WW8Num143z8"/>
    <w:rsid w:val="0044258C"/>
  </w:style>
  <w:style w:type="character" w:customStyle="1" w:styleId="WW8Num144z0">
    <w:name w:val="WW8Num144z0"/>
    <w:rsid w:val="0044258C"/>
    <w:rPr>
      <w:rFonts w:ascii="標楷體" w:eastAsia="標楷體" w:hAnsi="標楷體" w:cs="標楷體" w:hint="eastAsia"/>
      <w:sz w:val="24"/>
      <w:szCs w:val="24"/>
    </w:rPr>
  </w:style>
  <w:style w:type="character" w:customStyle="1" w:styleId="WW8Num144z1">
    <w:name w:val="WW8Num144z1"/>
    <w:rsid w:val="0044258C"/>
  </w:style>
  <w:style w:type="character" w:customStyle="1" w:styleId="WW8Num144z2">
    <w:name w:val="WW8Num144z2"/>
    <w:rsid w:val="0044258C"/>
  </w:style>
  <w:style w:type="character" w:customStyle="1" w:styleId="WW8Num144z3">
    <w:name w:val="WW8Num144z3"/>
    <w:rsid w:val="0044258C"/>
  </w:style>
  <w:style w:type="character" w:customStyle="1" w:styleId="WW8Num144z4">
    <w:name w:val="WW8Num144z4"/>
    <w:rsid w:val="0044258C"/>
  </w:style>
  <w:style w:type="character" w:customStyle="1" w:styleId="WW8Num144z5">
    <w:name w:val="WW8Num144z5"/>
    <w:rsid w:val="0044258C"/>
  </w:style>
  <w:style w:type="character" w:customStyle="1" w:styleId="WW8Num144z6">
    <w:name w:val="WW8Num144z6"/>
    <w:rsid w:val="0044258C"/>
  </w:style>
  <w:style w:type="character" w:customStyle="1" w:styleId="WW8Num144z7">
    <w:name w:val="WW8Num144z7"/>
    <w:rsid w:val="0044258C"/>
  </w:style>
  <w:style w:type="character" w:customStyle="1" w:styleId="WW8Num144z8">
    <w:name w:val="WW8Num144z8"/>
    <w:rsid w:val="0044258C"/>
  </w:style>
  <w:style w:type="character" w:customStyle="1" w:styleId="WW8Num145z0">
    <w:name w:val="WW8Num145z0"/>
    <w:rsid w:val="0044258C"/>
    <w:rPr>
      <w:rFonts w:ascii="標楷體" w:hAnsi="標楷體" w:cs="標楷體" w:hint="eastAsia"/>
      <w:sz w:val="24"/>
      <w:szCs w:val="24"/>
    </w:rPr>
  </w:style>
  <w:style w:type="character" w:customStyle="1" w:styleId="WW8Num145z1">
    <w:name w:val="WW8Num145z1"/>
    <w:rsid w:val="0044258C"/>
  </w:style>
  <w:style w:type="character" w:customStyle="1" w:styleId="WW8Num145z2">
    <w:name w:val="WW8Num145z2"/>
    <w:rsid w:val="0044258C"/>
  </w:style>
  <w:style w:type="character" w:customStyle="1" w:styleId="WW8Num145z3">
    <w:name w:val="WW8Num145z3"/>
    <w:rsid w:val="0044258C"/>
  </w:style>
  <w:style w:type="character" w:customStyle="1" w:styleId="WW8Num145z4">
    <w:name w:val="WW8Num145z4"/>
    <w:rsid w:val="0044258C"/>
  </w:style>
  <w:style w:type="character" w:customStyle="1" w:styleId="WW8Num145z5">
    <w:name w:val="WW8Num145z5"/>
    <w:rsid w:val="0044258C"/>
  </w:style>
  <w:style w:type="character" w:customStyle="1" w:styleId="WW8Num145z6">
    <w:name w:val="WW8Num145z6"/>
    <w:rsid w:val="0044258C"/>
  </w:style>
  <w:style w:type="character" w:customStyle="1" w:styleId="WW8Num145z7">
    <w:name w:val="WW8Num145z7"/>
    <w:rsid w:val="0044258C"/>
  </w:style>
  <w:style w:type="character" w:customStyle="1" w:styleId="WW8Num145z8">
    <w:name w:val="WW8Num145z8"/>
    <w:rsid w:val="0044258C"/>
  </w:style>
  <w:style w:type="character" w:customStyle="1" w:styleId="WW8Num146z0">
    <w:name w:val="WW8Num146z0"/>
    <w:rsid w:val="0044258C"/>
    <w:rPr>
      <w:rFonts w:ascii="標楷體" w:hAnsi="標楷體" w:cs="標楷體" w:hint="default"/>
      <w:sz w:val="24"/>
      <w:szCs w:val="24"/>
    </w:rPr>
  </w:style>
  <w:style w:type="character" w:customStyle="1" w:styleId="WW8Num146z1">
    <w:name w:val="WW8Num146z1"/>
    <w:rsid w:val="0044258C"/>
  </w:style>
  <w:style w:type="character" w:customStyle="1" w:styleId="WW8Num146z2">
    <w:name w:val="WW8Num146z2"/>
    <w:rsid w:val="0044258C"/>
  </w:style>
  <w:style w:type="character" w:customStyle="1" w:styleId="WW8Num146z3">
    <w:name w:val="WW8Num146z3"/>
    <w:rsid w:val="0044258C"/>
  </w:style>
  <w:style w:type="character" w:customStyle="1" w:styleId="WW8Num146z4">
    <w:name w:val="WW8Num146z4"/>
    <w:rsid w:val="0044258C"/>
  </w:style>
  <w:style w:type="character" w:customStyle="1" w:styleId="WW8Num146z5">
    <w:name w:val="WW8Num146z5"/>
    <w:rsid w:val="0044258C"/>
  </w:style>
  <w:style w:type="character" w:customStyle="1" w:styleId="WW8Num146z6">
    <w:name w:val="WW8Num146z6"/>
    <w:rsid w:val="0044258C"/>
  </w:style>
  <w:style w:type="character" w:customStyle="1" w:styleId="WW8Num146z7">
    <w:name w:val="WW8Num146z7"/>
    <w:rsid w:val="0044258C"/>
  </w:style>
  <w:style w:type="character" w:customStyle="1" w:styleId="WW8Num146z8">
    <w:name w:val="WW8Num146z8"/>
    <w:rsid w:val="0044258C"/>
  </w:style>
  <w:style w:type="character" w:customStyle="1" w:styleId="WW8Num147z0">
    <w:name w:val="WW8Num147z0"/>
    <w:rsid w:val="0044258C"/>
    <w:rPr>
      <w:rFonts w:ascii="標楷體" w:hAnsi="標楷體" w:cs="標楷體" w:hint="default"/>
      <w:sz w:val="24"/>
      <w:szCs w:val="24"/>
    </w:rPr>
  </w:style>
  <w:style w:type="character" w:customStyle="1" w:styleId="WW8Num147z1">
    <w:name w:val="WW8Num147z1"/>
    <w:rsid w:val="0044258C"/>
  </w:style>
  <w:style w:type="character" w:customStyle="1" w:styleId="WW8Num147z2">
    <w:name w:val="WW8Num147z2"/>
    <w:rsid w:val="0044258C"/>
  </w:style>
  <w:style w:type="character" w:customStyle="1" w:styleId="WW8Num147z3">
    <w:name w:val="WW8Num147z3"/>
    <w:rsid w:val="0044258C"/>
  </w:style>
  <w:style w:type="character" w:customStyle="1" w:styleId="WW8Num147z4">
    <w:name w:val="WW8Num147z4"/>
    <w:rsid w:val="0044258C"/>
  </w:style>
  <w:style w:type="character" w:customStyle="1" w:styleId="WW8Num147z5">
    <w:name w:val="WW8Num147z5"/>
    <w:rsid w:val="0044258C"/>
  </w:style>
  <w:style w:type="character" w:customStyle="1" w:styleId="WW8Num147z6">
    <w:name w:val="WW8Num147z6"/>
    <w:rsid w:val="0044258C"/>
  </w:style>
  <w:style w:type="character" w:customStyle="1" w:styleId="WW8Num147z7">
    <w:name w:val="WW8Num147z7"/>
    <w:rsid w:val="0044258C"/>
  </w:style>
  <w:style w:type="character" w:customStyle="1" w:styleId="WW8Num147z8">
    <w:name w:val="WW8Num147z8"/>
    <w:rsid w:val="0044258C"/>
  </w:style>
  <w:style w:type="character" w:customStyle="1" w:styleId="WW8Num148z0">
    <w:name w:val="WW8Num148z0"/>
    <w:rsid w:val="0044258C"/>
    <w:rPr>
      <w:rFonts w:ascii="標楷體" w:eastAsia="標楷體" w:hAnsi="標楷體" w:cs="標楷體" w:hint="eastAsia"/>
      <w:bCs/>
      <w:szCs w:val="24"/>
    </w:rPr>
  </w:style>
  <w:style w:type="character" w:customStyle="1" w:styleId="WW8Num148z1">
    <w:name w:val="WW8Num148z1"/>
    <w:rsid w:val="0044258C"/>
  </w:style>
  <w:style w:type="character" w:customStyle="1" w:styleId="WW8Num148z2">
    <w:name w:val="WW8Num148z2"/>
    <w:rsid w:val="0044258C"/>
  </w:style>
  <w:style w:type="character" w:customStyle="1" w:styleId="WW8Num148z3">
    <w:name w:val="WW8Num148z3"/>
    <w:rsid w:val="0044258C"/>
  </w:style>
  <w:style w:type="character" w:customStyle="1" w:styleId="WW8Num148z4">
    <w:name w:val="WW8Num148z4"/>
    <w:rsid w:val="0044258C"/>
  </w:style>
  <w:style w:type="character" w:customStyle="1" w:styleId="WW8Num148z5">
    <w:name w:val="WW8Num148z5"/>
    <w:rsid w:val="0044258C"/>
  </w:style>
  <w:style w:type="character" w:customStyle="1" w:styleId="WW8Num148z6">
    <w:name w:val="WW8Num148z6"/>
    <w:rsid w:val="0044258C"/>
  </w:style>
  <w:style w:type="character" w:customStyle="1" w:styleId="WW8Num148z7">
    <w:name w:val="WW8Num148z7"/>
    <w:rsid w:val="0044258C"/>
  </w:style>
  <w:style w:type="character" w:customStyle="1" w:styleId="WW8Num148z8">
    <w:name w:val="WW8Num148z8"/>
    <w:rsid w:val="0044258C"/>
  </w:style>
  <w:style w:type="character" w:customStyle="1" w:styleId="WW8Num2z1">
    <w:name w:val="WW8Num2z1"/>
    <w:rsid w:val="0044258C"/>
  </w:style>
  <w:style w:type="character" w:customStyle="1" w:styleId="WW8Num2z2">
    <w:name w:val="WW8Num2z2"/>
    <w:rsid w:val="0044258C"/>
  </w:style>
  <w:style w:type="character" w:customStyle="1" w:styleId="WW8Num2z3">
    <w:name w:val="WW8Num2z3"/>
    <w:rsid w:val="0044258C"/>
  </w:style>
  <w:style w:type="character" w:customStyle="1" w:styleId="WW8Num2z4">
    <w:name w:val="WW8Num2z4"/>
    <w:rsid w:val="0044258C"/>
  </w:style>
  <w:style w:type="character" w:customStyle="1" w:styleId="WW8Num2z5">
    <w:name w:val="WW8Num2z5"/>
    <w:rsid w:val="0044258C"/>
  </w:style>
  <w:style w:type="character" w:customStyle="1" w:styleId="WW8Num2z6">
    <w:name w:val="WW8Num2z6"/>
    <w:rsid w:val="0044258C"/>
  </w:style>
  <w:style w:type="character" w:customStyle="1" w:styleId="WW8Num2z7">
    <w:name w:val="WW8Num2z7"/>
    <w:rsid w:val="0044258C"/>
  </w:style>
  <w:style w:type="character" w:customStyle="1" w:styleId="WW8Num2z8">
    <w:name w:val="WW8Num2z8"/>
    <w:rsid w:val="0044258C"/>
  </w:style>
  <w:style w:type="character" w:customStyle="1" w:styleId="WW8Num3z1">
    <w:name w:val="WW8Num3z1"/>
    <w:rsid w:val="0044258C"/>
  </w:style>
  <w:style w:type="character" w:customStyle="1" w:styleId="WW8Num3z2">
    <w:name w:val="WW8Num3z2"/>
    <w:rsid w:val="0044258C"/>
  </w:style>
  <w:style w:type="character" w:customStyle="1" w:styleId="WW8Num3z3">
    <w:name w:val="WW8Num3z3"/>
    <w:rsid w:val="0044258C"/>
  </w:style>
  <w:style w:type="character" w:customStyle="1" w:styleId="WW8Num3z4">
    <w:name w:val="WW8Num3z4"/>
    <w:rsid w:val="0044258C"/>
  </w:style>
  <w:style w:type="character" w:customStyle="1" w:styleId="WW8Num3z5">
    <w:name w:val="WW8Num3z5"/>
    <w:rsid w:val="0044258C"/>
  </w:style>
  <w:style w:type="character" w:customStyle="1" w:styleId="WW8Num3z6">
    <w:name w:val="WW8Num3z6"/>
    <w:rsid w:val="0044258C"/>
  </w:style>
  <w:style w:type="character" w:customStyle="1" w:styleId="WW8Num3z7">
    <w:name w:val="WW8Num3z7"/>
    <w:rsid w:val="0044258C"/>
  </w:style>
  <w:style w:type="character" w:customStyle="1" w:styleId="WW8Num3z8">
    <w:name w:val="WW8Num3z8"/>
    <w:rsid w:val="0044258C"/>
  </w:style>
  <w:style w:type="character" w:customStyle="1" w:styleId="WW8Num4z1">
    <w:name w:val="WW8Num4z1"/>
    <w:rsid w:val="0044258C"/>
  </w:style>
  <w:style w:type="character" w:customStyle="1" w:styleId="WW8Num4z2">
    <w:name w:val="WW8Num4z2"/>
    <w:rsid w:val="0044258C"/>
  </w:style>
  <w:style w:type="character" w:customStyle="1" w:styleId="WW8Num4z3">
    <w:name w:val="WW8Num4z3"/>
    <w:rsid w:val="0044258C"/>
  </w:style>
  <w:style w:type="character" w:customStyle="1" w:styleId="WW8Num4z4">
    <w:name w:val="WW8Num4z4"/>
    <w:rsid w:val="0044258C"/>
  </w:style>
  <w:style w:type="character" w:customStyle="1" w:styleId="WW8Num4z5">
    <w:name w:val="WW8Num4z5"/>
    <w:rsid w:val="0044258C"/>
  </w:style>
  <w:style w:type="character" w:customStyle="1" w:styleId="WW8Num4z6">
    <w:name w:val="WW8Num4z6"/>
    <w:rsid w:val="0044258C"/>
  </w:style>
  <w:style w:type="character" w:customStyle="1" w:styleId="WW8Num4z7">
    <w:name w:val="WW8Num4z7"/>
    <w:rsid w:val="0044258C"/>
  </w:style>
  <w:style w:type="character" w:customStyle="1" w:styleId="WW8Num4z8">
    <w:name w:val="WW8Num4z8"/>
    <w:rsid w:val="0044258C"/>
  </w:style>
  <w:style w:type="character" w:customStyle="1" w:styleId="WW8Num7z1">
    <w:name w:val="WW8Num7z1"/>
    <w:rsid w:val="0044258C"/>
    <w:rPr>
      <w:rFonts w:ascii="Times New Roman" w:eastAsia="標楷體" w:hAnsi="Times New Roman" w:cs="Times New Roman" w:hint="default"/>
      <w:sz w:val="32"/>
      <w:szCs w:val="32"/>
    </w:rPr>
  </w:style>
  <w:style w:type="character" w:customStyle="1" w:styleId="WW8Num7z2">
    <w:name w:val="WW8Num7z2"/>
    <w:rsid w:val="0044258C"/>
  </w:style>
  <w:style w:type="character" w:customStyle="1" w:styleId="WW8Num7z3">
    <w:name w:val="WW8Num7z3"/>
    <w:rsid w:val="0044258C"/>
  </w:style>
  <w:style w:type="character" w:customStyle="1" w:styleId="WW8Num7z4">
    <w:name w:val="WW8Num7z4"/>
    <w:rsid w:val="0044258C"/>
  </w:style>
  <w:style w:type="character" w:customStyle="1" w:styleId="WW8Num7z5">
    <w:name w:val="WW8Num7z5"/>
    <w:rsid w:val="0044258C"/>
  </w:style>
  <w:style w:type="character" w:customStyle="1" w:styleId="WW8Num7z6">
    <w:name w:val="WW8Num7z6"/>
    <w:rsid w:val="0044258C"/>
  </w:style>
  <w:style w:type="character" w:customStyle="1" w:styleId="WW8Num7z7">
    <w:name w:val="WW8Num7z7"/>
    <w:rsid w:val="0044258C"/>
  </w:style>
  <w:style w:type="character" w:customStyle="1" w:styleId="WW8Num7z8">
    <w:name w:val="WW8Num7z8"/>
    <w:rsid w:val="0044258C"/>
  </w:style>
  <w:style w:type="character" w:customStyle="1" w:styleId="WW8Num9z1">
    <w:name w:val="WW8Num9z1"/>
    <w:rsid w:val="0044258C"/>
  </w:style>
  <w:style w:type="character" w:customStyle="1" w:styleId="WW8Num9z2">
    <w:name w:val="WW8Num9z2"/>
    <w:rsid w:val="0044258C"/>
  </w:style>
  <w:style w:type="character" w:customStyle="1" w:styleId="WW8Num9z3">
    <w:name w:val="WW8Num9z3"/>
    <w:rsid w:val="0044258C"/>
  </w:style>
  <w:style w:type="character" w:customStyle="1" w:styleId="WW8Num9z4">
    <w:name w:val="WW8Num9z4"/>
    <w:rsid w:val="0044258C"/>
  </w:style>
  <w:style w:type="character" w:customStyle="1" w:styleId="WW8Num9z5">
    <w:name w:val="WW8Num9z5"/>
    <w:rsid w:val="0044258C"/>
  </w:style>
  <w:style w:type="character" w:customStyle="1" w:styleId="WW8Num9z6">
    <w:name w:val="WW8Num9z6"/>
    <w:rsid w:val="0044258C"/>
  </w:style>
  <w:style w:type="character" w:customStyle="1" w:styleId="WW8Num9z7">
    <w:name w:val="WW8Num9z7"/>
    <w:rsid w:val="0044258C"/>
  </w:style>
  <w:style w:type="character" w:customStyle="1" w:styleId="WW8Num9z8">
    <w:name w:val="WW8Num9z8"/>
    <w:rsid w:val="0044258C"/>
  </w:style>
  <w:style w:type="character" w:customStyle="1" w:styleId="WW8Num10z1">
    <w:name w:val="WW8Num10z1"/>
    <w:rsid w:val="0044258C"/>
  </w:style>
  <w:style w:type="character" w:customStyle="1" w:styleId="WW8Num10z2">
    <w:name w:val="WW8Num10z2"/>
    <w:rsid w:val="0044258C"/>
  </w:style>
  <w:style w:type="character" w:customStyle="1" w:styleId="WW8Num10z3">
    <w:name w:val="WW8Num10z3"/>
    <w:rsid w:val="0044258C"/>
  </w:style>
  <w:style w:type="character" w:customStyle="1" w:styleId="WW8Num10z4">
    <w:name w:val="WW8Num10z4"/>
    <w:rsid w:val="0044258C"/>
  </w:style>
  <w:style w:type="character" w:customStyle="1" w:styleId="WW8Num10z5">
    <w:name w:val="WW8Num10z5"/>
    <w:rsid w:val="0044258C"/>
  </w:style>
  <w:style w:type="character" w:customStyle="1" w:styleId="WW8Num10z6">
    <w:name w:val="WW8Num10z6"/>
    <w:rsid w:val="0044258C"/>
  </w:style>
  <w:style w:type="character" w:customStyle="1" w:styleId="WW8Num10z7">
    <w:name w:val="WW8Num10z7"/>
    <w:rsid w:val="0044258C"/>
  </w:style>
  <w:style w:type="character" w:customStyle="1" w:styleId="WW8Num10z8">
    <w:name w:val="WW8Num10z8"/>
    <w:rsid w:val="0044258C"/>
  </w:style>
  <w:style w:type="character" w:customStyle="1" w:styleId="WW8Num12z1">
    <w:name w:val="WW8Num12z1"/>
    <w:rsid w:val="0044258C"/>
  </w:style>
  <w:style w:type="character" w:customStyle="1" w:styleId="WW8Num12z2">
    <w:name w:val="WW8Num12z2"/>
    <w:rsid w:val="0044258C"/>
  </w:style>
  <w:style w:type="character" w:customStyle="1" w:styleId="WW8Num12z3">
    <w:name w:val="WW8Num12z3"/>
    <w:rsid w:val="0044258C"/>
  </w:style>
  <w:style w:type="character" w:customStyle="1" w:styleId="WW8Num12z4">
    <w:name w:val="WW8Num12z4"/>
    <w:rsid w:val="0044258C"/>
  </w:style>
  <w:style w:type="character" w:customStyle="1" w:styleId="WW8Num12z5">
    <w:name w:val="WW8Num12z5"/>
    <w:rsid w:val="0044258C"/>
  </w:style>
  <w:style w:type="character" w:customStyle="1" w:styleId="WW8Num12z6">
    <w:name w:val="WW8Num12z6"/>
    <w:rsid w:val="0044258C"/>
  </w:style>
  <w:style w:type="character" w:customStyle="1" w:styleId="WW8Num12z7">
    <w:name w:val="WW8Num12z7"/>
    <w:rsid w:val="0044258C"/>
  </w:style>
  <w:style w:type="character" w:customStyle="1" w:styleId="WW8Num12z8">
    <w:name w:val="WW8Num12z8"/>
    <w:rsid w:val="0044258C"/>
  </w:style>
  <w:style w:type="character" w:customStyle="1" w:styleId="WW8Num13z1">
    <w:name w:val="WW8Num13z1"/>
    <w:rsid w:val="0044258C"/>
  </w:style>
  <w:style w:type="character" w:customStyle="1" w:styleId="WW8Num13z2">
    <w:name w:val="WW8Num13z2"/>
    <w:rsid w:val="0044258C"/>
  </w:style>
  <w:style w:type="character" w:customStyle="1" w:styleId="WW8Num13z3">
    <w:name w:val="WW8Num13z3"/>
    <w:rsid w:val="0044258C"/>
  </w:style>
  <w:style w:type="character" w:customStyle="1" w:styleId="WW8Num13z4">
    <w:name w:val="WW8Num13z4"/>
    <w:rsid w:val="0044258C"/>
  </w:style>
  <w:style w:type="character" w:customStyle="1" w:styleId="WW8Num13z5">
    <w:name w:val="WW8Num13z5"/>
    <w:rsid w:val="0044258C"/>
  </w:style>
  <w:style w:type="character" w:customStyle="1" w:styleId="WW8Num13z6">
    <w:name w:val="WW8Num13z6"/>
    <w:rsid w:val="0044258C"/>
  </w:style>
  <w:style w:type="character" w:customStyle="1" w:styleId="WW8Num13z7">
    <w:name w:val="WW8Num13z7"/>
    <w:rsid w:val="0044258C"/>
  </w:style>
  <w:style w:type="character" w:customStyle="1" w:styleId="WW8Num13z8">
    <w:name w:val="WW8Num13z8"/>
    <w:rsid w:val="0044258C"/>
  </w:style>
  <w:style w:type="character" w:customStyle="1" w:styleId="WW8Num14z1">
    <w:name w:val="WW8Num14z1"/>
    <w:rsid w:val="0044258C"/>
  </w:style>
  <w:style w:type="character" w:customStyle="1" w:styleId="WW8Num14z2">
    <w:name w:val="WW8Num14z2"/>
    <w:rsid w:val="0044258C"/>
  </w:style>
  <w:style w:type="character" w:customStyle="1" w:styleId="WW8Num14z3">
    <w:name w:val="WW8Num14z3"/>
    <w:rsid w:val="0044258C"/>
  </w:style>
  <w:style w:type="character" w:customStyle="1" w:styleId="WW8Num14z4">
    <w:name w:val="WW8Num14z4"/>
    <w:rsid w:val="0044258C"/>
  </w:style>
  <w:style w:type="character" w:customStyle="1" w:styleId="WW8Num14z5">
    <w:name w:val="WW8Num14z5"/>
    <w:rsid w:val="0044258C"/>
  </w:style>
  <w:style w:type="character" w:customStyle="1" w:styleId="WW8Num14z6">
    <w:name w:val="WW8Num14z6"/>
    <w:rsid w:val="0044258C"/>
  </w:style>
  <w:style w:type="character" w:customStyle="1" w:styleId="WW8Num14z7">
    <w:name w:val="WW8Num14z7"/>
    <w:rsid w:val="0044258C"/>
  </w:style>
  <w:style w:type="character" w:customStyle="1" w:styleId="WW8Num14z8">
    <w:name w:val="WW8Num14z8"/>
    <w:rsid w:val="0044258C"/>
  </w:style>
  <w:style w:type="character" w:customStyle="1" w:styleId="WW8Num15z1">
    <w:name w:val="WW8Num15z1"/>
    <w:rsid w:val="0044258C"/>
  </w:style>
  <w:style w:type="character" w:customStyle="1" w:styleId="WW8Num15z2">
    <w:name w:val="WW8Num15z2"/>
    <w:rsid w:val="0044258C"/>
  </w:style>
  <w:style w:type="character" w:customStyle="1" w:styleId="WW8Num15z3">
    <w:name w:val="WW8Num15z3"/>
    <w:rsid w:val="0044258C"/>
  </w:style>
  <w:style w:type="character" w:customStyle="1" w:styleId="WW8Num15z4">
    <w:name w:val="WW8Num15z4"/>
    <w:rsid w:val="0044258C"/>
  </w:style>
  <w:style w:type="character" w:customStyle="1" w:styleId="WW8Num15z5">
    <w:name w:val="WW8Num15z5"/>
    <w:rsid w:val="0044258C"/>
  </w:style>
  <w:style w:type="character" w:customStyle="1" w:styleId="WW8Num15z6">
    <w:name w:val="WW8Num15z6"/>
    <w:rsid w:val="0044258C"/>
  </w:style>
  <w:style w:type="character" w:customStyle="1" w:styleId="WW8Num15z7">
    <w:name w:val="WW8Num15z7"/>
    <w:rsid w:val="0044258C"/>
  </w:style>
  <w:style w:type="character" w:customStyle="1" w:styleId="WW8Num15z8">
    <w:name w:val="WW8Num15z8"/>
    <w:rsid w:val="0044258C"/>
  </w:style>
  <w:style w:type="character" w:customStyle="1" w:styleId="WW8Num16z1">
    <w:name w:val="WW8Num16z1"/>
    <w:rsid w:val="0044258C"/>
  </w:style>
  <w:style w:type="character" w:customStyle="1" w:styleId="WW8Num16z2">
    <w:name w:val="WW8Num16z2"/>
    <w:rsid w:val="0044258C"/>
  </w:style>
  <w:style w:type="character" w:customStyle="1" w:styleId="WW8Num16z3">
    <w:name w:val="WW8Num16z3"/>
    <w:rsid w:val="0044258C"/>
  </w:style>
  <w:style w:type="character" w:customStyle="1" w:styleId="WW8Num16z4">
    <w:name w:val="WW8Num16z4"/>
    <w:rsid w:val="0044258C"/>
  </w:style>
  <w:style w:type="character" w:customStyle="1" w:styleId="WW8Num16z5">
    <w:name w:val="WW8Num16z5"/>
    <w:rsid w:val="0044258C"/>
  </w:style>
  <w:style w:type="character" w:customStyle="1" w:styleId="WW8Num16z6">
    <w:name w:val="WW8Num16z6"/>
    <w:rsid w:val="0044258C"/>
  </w:style>
  <w:style w:type="character" w:customStyle="1" w:styleId="WW8Num16z7">
    <w:name w:val="WW8Num16z7"/>
    <w:rsid w:val="0044258C"/>
  </w:style>
  <w:style w:type="character" w:customStyle="1" w:styleId="WW8Num16z8">
    <w:name w:val="WW8Num16z8"/>
    <w:rsid w:val="0044258C"/>
  </w:style>
  <w:style w:type="character" w:customStyle="1" w:styleId="WW8Num17z1">
    <w:name w:val="WW8Num17z1"/>
    <w:rsid w:val="0044258C"/>
  </w:style>
  <w:style w:type="character" w:customStyle="1" w:styleId="WW8Num17z2">
    <w:name w:val="WW8Num17z2"/>
    <w:rsid w:val="0044258C"/>
  </w:style>
  <w:style w:type="character" w:customStyle="1" w:styleId="WW8Num17z3">
    <w:name w:val="WW8Num17z3"/>
    <w:rsid w:val="0044258C"/>
  </w:style>
  <w:style w:type="character" w:customStyle="1" w:styleId="WW8Num17z4">
    <w:name w:val="WW8Num17z4"/>
    <w:rsid w:val="0044258C"/>
  </w:style>
  <w:style w:type="character" w:customStyle="1" w:styleId="WW8Num17z5">
    <w:name w:val="WW8Num17z5"/>
    <w:rsid w:val="0044258C"/>
  </w:style>
  <w:style w:type="character" w:customStyle="1" w:styleId="WW8Num17z6">
    <w:name w:val="WW8Num17z6"/>
    <w:rsid w:val="0044258C"/>
  </w:style>
  <w:style w:type="character" w:customStyle="1" w:styleId="WW8Num17z7">
    <w:name w:val="WW8Num17z7"/>
    <w:rsid w:val="0044258C"/>
  </w:style>
  <w:style w:type="character" w:customStyle="1" w:styleId="WW8Num17z8">
    <w:name w:val="WW8Num17z8"/>
    <w:rsid w:val="0044258C"/>
  </w:style>
  <w:style w:type="character" w:customStyle="1" w:styleId="WW8Num18z1">
    <w:name w:val="WW8Num18z1"/>
    <w:rsid w:val="0044258C"/>
  </w:style>
  <w:style w:type="character" w:customStyle="1" w:styleId="WW8Num18z2">
    <w:name w:val="WW8Num18z2"/>
    <w:rsid w:val="0044258C"/>
  </w:style>
  <w:style w:type="character" w:customStyle="1" w:styleId="WW8Num18z3">
    <w:name w:val="WW8Num18z3"/>
    <w:rsid w:val="0044258C"/>
  </w:style>
  <w:style w:type="character" w:customStyle="1" w:styleId="WW8Num18z4">
    <w:name w:val="WW8Num18z4"/>
    <w:rsid w:val="0044258C"/>
  </w:style>
  <w:style w:type="character" w:customStyle="1" w:styleId="WW8Num18z5">
    <w:name w:val="WW8Num18z5"/>
    <w:rsid w:val="0044258C"/>
  </w:style>
  <w:style w:type="character" w:customStyle="1" w:styleId="WW8Num18z6">
    <w:name w:val="WW8Num18z6"/>
    <w:rsid w:val="0044258C"/>
  </w:style>
  <w:style w:type="character" w:customStyle="1" w:styleId="WW8Num18z7">
    <w:name w:val="WW8Num18z7"/>
    <w:rsid w:val="0044258C"/>
  </w:style>
  <w:style w:type="character" w:customStyle="1" w:styleId="WW8Num18z8">
    <w:name w:val="WW8Num18z8"/>
    <w:rsid w:val="0044258C"/>
  </w:style>
  <w:style w:type="character" w:customStyle="1" w:styleId="WW8Num19z1">
    <w:name w:val="WW8Num19z1"/>
    <w:rsid w:val="0044258C"/>
  </w:style>
  <w:style w:type="character" w:customStyle="1" w:styleId="WW8Num19z2">
    <w:name w:val="WW8Num19z2"/>
    <w:rsid w:val="0044258C"/>
  </w:style>
  <w:style w:type="character" w:customStyle="1" w:styleId="WW8Num19z3">
    <w:name w:val="WW8Num19z3"/>
    <w:rsid w:val="0044258C"/>
  </w:style>
  <w:style w:type="character" w:customStyle="1" w:styleId="WW8Num19z4">
    <w:name w:val="WW8Num19z4"/>
    <w:rsid w:val="0044258C"/>
  </w:style>
  <w:style w:type="character" w:customStyle="1" w:styleId="WW8Num19z5">
    <w:name w:val="WW8Num19z5"/>
    <w:rsid w:val="0044258C"/>
  </w:style>
  <w:style w:type="character" w:customStyle="1" w:styleId="WW8Num19z6">
    <w:name w:val="WW8Num19z6"/>
    <w:rsid w:val="0044258C"/>
  </w:style>
  <w:style w:type="character" w:customStyle="1" w:styleId="WW8Num19z7">
    <w:name w:val="WW8Num19z7"/>
    <w:rsid w:val="0044258C"/>
  </w:style>
  <w:style w:type="character" w:customStyle="1" w:styleId="WW8Num19z8">
    <w:name w:val="WW8Num19z8"/>
    <w:rsid w:val="0044258C"/>
  </w:style>
  <w:style w:type="character" w:customStyle="1" w:styleId="WW8Num20z1">
    <w:name w:val="WW8Num20z1"/>
    <w:rsid w:val="0044258C"/>
  </w:style>
  <w:style w:type="character" w:customStyle="1" w:styleId="WW8Num20z2">
    <w:name w:val="WW8Num20z2"/>
    <w:rsid w:val="0044258C"/>
  </w:style>
  <w:style w:type="character" w:customStyle="1" w:styleId="WW8Num20z3">
    <w:name w:val="WW8Num20z3"/>
    <w:rsid w:val="0044258C"/>
  </w:style>
  <w:style w:type="character" w:customStyle="1" w:styleId="WW8Num20z4">
    <w:name w:val="WW8Num20z4"/>
    <w:rsid w:val="0044258C"/>
  </w:style>
  <w:style w:type="character" w:customStyle="1" w:styleId="WW8Num20z5">
    <w:name w:val="WW8Num20z5"/>
    <w:rsid w:val="0044258C"/>
  </w:style>
  <w:style w:type="character" w:customStyle="1" w:styleId="WW8Num20z6">
    <w:name w:val="WW8Num20z6"/>
    <w:rsid w:val="0044258C"/>
  </w:style>
  <w:style w:type="character" w:customStyle="1" w:styleId="WW8Num20z7">
    <w:name w:val="WW8Num20z7"/>
    <w:rsid w:val="0044258C"/>
  </w:style>
  <w:style w:type="character" w:customStyle="1" w:styleId="WW8Num20z8">
    <w:name w:val="WW8Num20z8"/>
    <w:rsid w:val="0044258C"/>
  </w:style>
  <w:style w:type="character" w:customStyle="1" w:styleId="WW8Num21z1">
    <w:name w:val="WW8Num21z1"/>
    <w:rsid w:val="0044258C"/>
    <w:rPr>
      <w:rFonts w:hint="eastAsia"/>
    </w:rPr>
  </w:style>
  <w:style w:type="character" w:customStyle="1" w:styleId="WW8Num21z3">
    <w:name w:val="WW8Num21z3"/>
    <w:rsid w:val="0044258C"/>
    <w:rPr>
      <w:rFonts w:ascii="BatangChe" w:eastAsia="BatangChe" w:hAnsi="BatangChe" w:cs="BatangChe" w:hint="default"/>
    </w:rPr>
  </w:style>
  <w:style w:type="character" w:customStyle="1" w:styleId="WW8Num21z5">
    <w:name w:val="WW8Num21z5"/>
    <w:rsid w:val="0044258C"/>
    <w:rPr>
      <w:rFonts w:hint="default"/>
    </w:rPr>
  </w:style>
  <w:style w:type="character" w:customStyle="1" w:styleId="WW8Num22z1">
    <w:name w:val="WW8Num22z1"/>
    <w:rsid w:val="0044258C"/>
    <w:rPr>
      <w:rFonts w:hint="default"/>
    </w:rPr>
  </w:style>
  <w:style w:type="character" w:customStyle="1" w:styleId="WW8Num22z2">
    <w:name w:val="WW8Num22z2"/>
    <w:rsid w:val="0044258C"/>
  </w:style>
  <w:style w:type="character" w:customStyle="1" w:styleId="WW8Num22z3">
    <w:name w:val="WW8Num22z3"/>
    <w:rsid w:val="0044258C"/>
  </w:style>
  <w:style w:type="character" w:customStyle="1" w:styleId="WW8Num22z4">
    <w:name w:val="WW8Num22z4"/>
    <w:rsid w:val="0044258C"/>
  </w:style>
  <w:style w:type="character" w:customStyle="1" w:styleId="WW8Num22z5">
    <w:name w:val="WW8Num22z5"/>
    <w:rsid w:val="0044258C"/>
  </w:style>
  <w:style w:type="character" w:customStyle="1" w:styleId="WW8Num22z6">
    <w:name w:val="WW8Num22z6"/>
    <w:rsid w:val="0044258C"/>
  </w:style>
  <w:style w:type="character" w:customStyle="1" w:styleId="WW8Num22z7">
    <w:name w:val="WW8Num22z7"/>
    <w:rsid w:val="0044258C"/>
  </w:style>
  <w:style w:type="character" w:customStyle="1" w:styleId="WW8Num22z8">
    <w:name w:val="WW8Num22z8"/>
    <w:rsid w:val="0044258C"/>
  </w:style>
  <w:style w:type="character" w:customStyle="1" w:styleId="WW8Num23z1">
    <w:name w:val="WW8Num23z1"/>
    <w:rsid w:val="0044258C"/>
  </w:style>
  <w:style w:type="character" w:customStyle="1" w:styleId="WW8Num23z2">
    <w:name w:val="WW8Num23z2"/>
    <w:rsid w:val="0044258C"/>
  </w:style>
  <w:style w:type="character" w:customStyle="1" w:styleId="WW8Num23z3">
    <w:name w:val="WW8Num23z3"/>
    <w:rsid w:val="0044258C"/>
  </w:style>
  <w:style w:type="character" w:customStyle="1" w:styleId="WW8Num23z4">
    <w:name w:val="WW8Num23z4"/>
    <w:rsid w:val="0044258C"/>
  </w:style>
  <w:style w:type="character" w:customStyle="1" w:styleId="WW8Num23z5">
    <w:name w:val="WW8Num23z5"/>
    <w:rsid w:val="0044258C"/>
  </w:style>
  <w:style w:type="character" w:customStyle="1" w:styleId="WW8Num23z6">
    <w:name w:val="WW8Num23z6"/>
    <w:rsid w:val="0044258C"/>
  </w:style>
  <w:style w:type="character" w:customStyle="1" w:styleId="WW8Num23z7">
    <w:name w:val="WW8Num23z7"/>
    <w:rsid w:val="0044258C"/>
  </w:style>
  <w:style w:type="character" w:customStyle="1" w:styleId="WW8Num23z8">
    <w:name w:val="WW8Num23z8"/>
    <w:rsid w:val="0044258C"/>
  </w:style>
  <w:style w:type="character" w:customStyle="1" w:styleId="WW8Num26z1">
    <w:name w:val="WW8Num26z1"/>
    <w:rsid w:val="0044258C"/>
    <w:rPr>
      <w:strike/>
    </w:rPr>
  </w:style>
  <w:style w:type="character" w:customStyle="1" w:styleId="WW8Num26z2">
    <w:name w:val="WW8Num26z2"/>
    <w:rsid w:val="0044258C"/>
  </w:style>
  <w:style w:type="character" w:customStyle="1" w:styleId="WW8Num26z3">
    <w:name w:val="WW8Num26z3"/>
    <w:rsid w:val="0044258C"/>
  </w:style>
  <w:style w:type="character" w:customStyle="1" w:styleId="WW8Num26z4">
    <w:name w:val="WW8Num26z4"/>
    <w:rsid w:val="0044258C"/>
  </w:style>
  <w:style w:type="character" w:customStyle="1" w:styleId="WW8Num26z5">
    <w:name w:val="WW8Num26z5"/>
    <w:rsid w:val="0044258C"/>
  </w:style>
  <w:style w:type="character" w:customStyle="1" w:styleId="WW8Num26z6">
    <w:name w:val="WW8Num26z6"/>
    <w:rsid w:val="0044258C"/>
  </w:style>
  <w:style w:type="character" w:customStyle="1" w:styleId="WW8Num26z7">
    <w:name w:val="WW8Num26z7"/>
    <w:rsid w:val="0044258C"/>
  </w:style>
  <w:style w:type="character" w:customStyle="1" w:styleId="WW8Num26z8">
    <w:name w:val="WW8Num26z8"/>
    <w:rsid w:val="0044258C"/>
  </w:style>
  <w:style w:type="character" w:customStyle="1" w:styleId="WW8Num27z1">
    <w:name w:val="WW8Num27z1"/>
    <w:rsid w:val="0044258C"/>
    <w:rPr>
      <w:rFonts w:hint="default"/>
    </w:rPr>
  </w:style>
  <w:style w:type="character" w:customStyle="1" w:styleId="WW8Num27z2">
    <w:name w:val="WW8Num27z2"/>
    <w:rsid w:val="0044258C"/>
    <w:rPr>
      <w:rFonts w:eastAsia="標楷體" w:hint="eastAsia"/>
      <w:sz w:val="28"/>
    </w:rPr>
  </w:style>
  <w:style w:type="character" w:customStyle="1" w:styleId="WW8Num27z3">
    <w:name w:val="WW8Num27z3"/>
    <w:rsid w:val="0044258C"/>
  </w:style>
  <w:style w:type="character" w:customStyle="1" w:styleId="WW8Num27z4">
    <w:name w:val="WW8Num27z4"/>
    <w:rsid w:val="0044258C"/>
  </w:style>
  <w:style w:type="character" w:customStyle="1" w:styleId="WW8Num27z5">
    <w:name w:val="WW8Num27z5"/>
    <w:rsid w:val="0044258C"/>
  </w:style>
  <w:style w:type="character" w:customStyle="1" w:styleId="WW8Num27z6">
    <w:name w:val="WW8Num27z6"/>
    <w:rsid w:val="0044258C"/>
  </w:style>
  <w:style w:type="character" w:customStyle="1" w:styleId="WW8Num27z7">
    <w:name w:val="WW8Num27z7"/>
    <w:rsid w:val="0044258C"/>
  </w:style>
  <w:style w:type="character" w:customStyle="1" w:styleId="WW8Num27z8">
    <w:name w:val="WW8Num27z8"/>
    <w:rsid w:val="0044258C"/>
  </w:style>
  <w:style w:type="character" w:customStyle="1" w:styleId="WW8Num29z1">
    <w:name w:val="WW8Num29z1"/>
    <w:rsid w:val="0044258C"/>
  </w:style>
  <w:style w:type="character" w:customStyle="1" w:styleId="WW8Num29z2">
    <w:name w:val="WW8Num29z2"/>
    <w:rsid w:val="0044258C"/>
  </w:style>
  <w:style w:type="character" w:customStyle="1" w:styleId="WW8Num29z3">
    <w:name w:val="WW8Num29z3"/>
    <w:rsid w:val="0044258C"/>
  </w:style>
  <w:style w:type="character" w:customStyle="1" w:styleId="WW8Num29z4">
    <w:name w:val="WW8Num29z4"/>
    <w:rsid w:val="0044258C"/>
  </w:style>
  <w:style w:type="character" w:customStyle="1" w:styleId="WW8Num29z5">
    <w:name w:val="WW8Num29z5"/>
    <w:rsid w:val="0044258C"/>
  </w:style>
  <w:style w:type="character" w:customStyle="1" w:styleId="WW8Num29z6">
    <w:name w:val="WW8Num29z6"/>
    <w:rsid w:val="0044258C"/>
  </w:style>
  <w:style w:type="character" w:customStyle="1" w:styleId="WW8Num29z7">
    <w:name w:val="WW8Num29z7"/>
    <w:rsid w:val="0044258C"/>
  </w:style>
  <w:style w:type="character" w:customStyle="1" w:styleId="WW8Num29z8">
    <w:name w:val="WW8Num29z8"/>
    <w:rsid w:val="0044258C"/>
  </w:style>
  <w:style w:type="character" w:customStyle="1" w:styleId="WW8Num30z4">
    <w:name w:val="WW8Num30z4"/>
    <w:rsid w:val="0044258C"/>
  </w:style>
  <w:style w:type="character" w:customStyle="1" w:styleId="WW8Num30z5">
    <w:name w:val="WW8Num30z5"/>
    <w:rsid w:val="0044258C"/>
  </w:style>
  <w:style w:type="character" w:customStyle="1" w:styleId="WW8Num30z6">
    <w:name w:val="WW8Num30z6"/>
    <w:rsid w:val="0044258C"/>
  </w:style>
  <w:style w:type="character" w:customStyle="1" w:styleId="WW8Num30z7">
    <w:name w:val="WW8Num30z7"/>
    <w:rsid w:val="0044258C"/>
  </w:style>
  <w:style w:type="character" w:customStyle="1" w:styleId="WW8Num30z8">
    <w:name w:val="WW8Num30z8"/>
    <w:rsid w:val="0044258C"/>
  </w:style>
  <w:style w:type="character" w:customStyle="1" w:styleId="WW8Num32z1">
    <w:name w:val="WW8Num32z1"/>
    <w:rsid w:val="0044258C"/>
  </w:style>
  <w:style w:type="character" w:customStyle="1" w:styleId="WW8Num32z2">
    <w:name w:val="WW8Num32z2"/>
    <w:rsid w:val="0044258C"/>
  </w:style>
  <w:style w:type="character" w:customStyle="1" w:styleId="WW8Num32z3">
    <w:name w:val="WW8Num32z3"/>
    <w:rsid w:val="0044258C"/>
  </w:style>
  <w:style w:type="character" w:customStyle="1" w:styleId="WW8Num32z4">
    <w:name w:val="WW8Num32z4"/>
    <w:rsid w:val="0044258C"/>
  </w:style>
  <w:style w:type="character" w:customStyle="1" w:styleId="WW8Num32z5">
    <w:name w:val="WW8Num32z5"/>
    <w:rsid w:val="0044258C"/>
  </w:style>
  <w:style w:type="character" w:customStyle="1" w:styleId="WW8Num32z6">
    <w:name w:val="WW8Num32z6"/>
    <w:rsid w:val="0044258C"/>
  </w:style>
  <w:style w:type="character" w:customStyle="1" w:styleId="WW8Num32z7">
    <w:name w:val="WW8Num32z7"/>
    <w:rsid w:val="0044258C"/>
  </w:style>
  <w:style w:type="character" w:customStyle="1" w:styleId="WW8Num32z8">
    <w:name w:val="WW8Num32z8"/>
    <w:rsid w:val="0044258C"/>
  </w:style>
  <w:style w:type="character" w:customStyle="1" w:styleId="WW8Num33z1">
    <w:name w:val="WW8Num33z1"/>
    <w:rsid w:val="0044258C"/>
  </w:style>
  <w:style w:type="character" w:customStyle="1" w:styleId="WW8Num33z2">
    <w:name w:val="WW8Num33z2"/>
    <w:rsid w:val="0044258C"/>
    <w:rPr>
      <w:rFonts w:hint="default"/>
    </w:rPr>
  </w:style>
  <w:style w:type="character" w:customStyle="1" w:styleId="WW8Num33z3">
    <w:name w:val="WW8Num33z3"/>
    <w:rsid w:val="0044258C"/>
  </w:style>
  <w:style w:type="character" w:customStyle="1" w:styleId="WW8Num33z4">
    <w:name w:val="WW8Num33z4"/>
    <w:rsid w:val="0044258C"/>
  </w:style>
  <w:style w:type="character" w:customStyle="1" w:styleId="WW8Num33z5">
    <w:name w:val="WW8Num33z5"/>
    <w:rsid w:val="0044258C"/>
  </w:style>
  <w:style w:type="character" w:customStyle="1" w:styleId="WW8Num33z6">
    <w:name w:val="WW8Num33z6"/>
    <w:rsid w:val="0044258C"/>
  </w:style>
  <w:style w:type="character" w:customStyle="1" w:styleId="WW8Num33z7">
    <w:name w:val="WW8Num33z7"/>
    <w:rsid w:val="0044258C"/>
  </w:style>
  <w:style w:type="character" w:customStyle="1" w:styleId="WW8Num33z8">
    <w:name w:val="WW8Num33z8"/>
    <w:rsid w:val="0044258C"/>
  </w:style>
  <w:style w:type="character" w:customStyle="1" w:styleId="WW8Num36z1">
    <w:name w:val="WW8Num36z1"/>
    <w:rsid w:val="0044258C"/>
  </w:style>
  <w:style w:type="character" w:customStyle="1" w:styleId="WW8Num36z2">
    <w:name w:val="WW8Num36z2"/>
    <w:rsid w:val="0044258C"/>
  </w:style>
  <w:style w:type="character" w:customStyle="1" w:styleId="WW8Num36z3">
    <w:name w:val="WW8Num36z3"/>
    <w:rsid w:val="0044258C"/>
  </w:style>
  <w:style w:type="character" w:customStyle="1" w:styleId="WW8Num36z4">
    <w:name w:val="WW8Num36z4"/>
    <w:rsid w:val="0044258C"/>
  </w:style>
  <w:style w:type="character" w:customStyle="1" w:styleId="WW8Num36z5">
    <w:name w:val="WW8Num36z5"/>
    <w:rsid w:val="0044258C"/>
  </w:style>
  <w:style w:type="character" w:customStyle="1" w:styleId="WW8Num36z6">
    <w:name w:val="WW8Num36z6"/>
    <w:rsid w:val="0044258C"/>
  </w:style>
  <w:style w:type="character" w:customStyle="1" w:styleId="WW8Num36z7">
    <w:name w:val="WW8Num36z7"/>
    <w:rsid w:val="0044258C"/>
  </w:style>
  <w:style w:type="character" w:customStyle="1" w:styleId="WW8Num36z8">
    <w:name w:val="WW8Num36z8"/>
    <w:rsid w:val="0044258C"/>
  </w:style>
  <w:style w:type="character" w:customStyle="1" w:styleId="WW8Num37z1">
    <w:name w:val="WW8Num37z1"/>
    <w:rsid w:val="0044258C"/>
  </w:style>
  <w:style w:type="character" w:customStyle="1" w:styleId="WW8Num37z2">
    <w:name w:val="WW8Num37z2"/>
    <w:rsid w:val="0044258C"/>
  </w:style>
  <w:style w:type="character" w:customStyle="1" w:styleId="WW8Num37z3">
    <w:name w:val="WW8Num37z3"/>
    <w:rsid w:val="0044258C"/>
  </w:style>
  <w:style w:type="character" w:customStyle="1" w:styleId="WW8Num37z4">
    <w:name w:val="WW8Num37z4"/>
    <w:rsid w:val="0044258C"/>
  </w:style>
  <w:style w:type="character" w:customStyle="1" w:styleId="WW8Num37z5">
    <w:name w:val="WW8Num37z5"/>
    <w:rsid w:val="0044258C"/>
  </w:style>
  <w:style w:type="character" w:customStyle="1" w:styleId="WW8Num37z6">
    <w:name w:val="WW8Num37z6"/>
    <w:rsid w:val="0044258C"/>
  </w:style>
  <w:style w:type="character" w:customStyle="1" w:styleId="WW8Num37z7">
    <w:name w:val="WW8Num37z7"/>
    <w:rsid w:val="0044258C"/>
  </w:style>
  <w:style w:type="character" w:customStyle="1" w:styleId="WW8Num37z8">
    <w:name w:val="WW8Num37z8"/>
    <w:rsid w:val="0044258C"/>
  </w:style>
  <w:style w:type="character" w:customStyle="1" w:styleId="WW8Num39z2">
    <w:name w:val="WW8Num39z2"/>
    <w:rsid w:val="0044258C"/>
  </w:style>
  <w:style w:type="character" w:customStyle="1" w:styleId="WW8Num39z3">
    <w:name w:val="WW8Num39z3"/>
    <w:rsid w:val="0044258C"/>
  </w:style>
  <w:style w:type="character" w:customStyle="1" w:styleId="WW8Num39z4">
    <w:name w:val="WW8Num39z4"/>
    <w:rsid w:val="0044258C"/>
  </w:style>
  <w:style w:type="character" w:customStyle="1" w:styleId="WW8Num39z5">
    <w:name w:val="WW8Num39z5"/>
    <w:rsid w:val="0044258C"/>
  </w:style>
  <w:style w:type="character" w:customStyle="1" w:styleId="WW8Num39z6">
    <w:name w:val="WW8Num39z6"/>
    <w:rsid w:val="0044258C"/>
  </w:style>
  <w:style w:type="character" w:customStyle="1" w:styleId="WW8Num39z7">
    <w:name w:val="WW8Num39z7"/>
    <w:rsid w:val="0044258C"/>
  </w:style>
  <w:style w:type="character" w:customStyle="1" w:styleId="WW8Num39z8">
    <w:name w:val="WW8Num39z8"/>
    <w:rsid w:val="0044258C"/>
  </w:style>
  <w:style w:type="character" w:customStyle="1" w:styleId="WW8Num40z1">
    <w:name w:val="WW8Num40z1"/>
    <w:rsid w:val="0044258C"/>
  </w:style>
  <w:style w:type="character" w:customStyle="1" w:styleId="WW8Num40z2">
    <w:name w:val="WW8Num40z2"/>
    <w:rsid w:val="0044258C"/>
  </w:style>
  <w:style w:type="character" w:customStyle="1" w:styleId="WW8Num40z3">
    <w:name w:val="WW8Num40z3"/>
    <w:rsid w:val="0044258C"/>
  </w:style>
  <w:style w:type="character" w:customStyle="1" w:styleId="WW8Num40z4">
    <w:name w:val="WW8Num40z4"/>
    <w:rsid w:val="0044258C"/>
  </w:style>
  <w:style w:type="character" w:customStyle="1" w:styleId="WW8Num40z5">
    <w:name w:val="WW8Num40z5"/>
    <w:rsid w:val="0044258C"/>
  </w:style>
  <w:style w:type="character" w:customStyle="1" w:styleId="WW8Num40z6">
    <w:name w:val="WW8Num40z6"/>
    <w:rsid w:val="0044258C"/>
  </w:style>
  <w:style w:type="character" w:customStyle="1" w:styleId="WW8Num40z7">
    <w:name w:val="WW8Num40z7"/>
    <w:rsid w:val="0044258C"/>
  </w:style>
  <w:style w:type="character" w:customStyle="1" w:styleId="WW8Num40z8">
    <w:name w:val="WW8Num40z8"/>
    <w:rsid w:val="0044258C"/>
  </w:style>
  <w:style w:type="character" w:customStyle="1" w:styleId="WW8Num41z1">
    <w:name w:val="WW8Num41z1"/>
    <w:rsid w:val="0044258C"/>
  </w:style>
  <w:style w:type="character" w:customStyle="1" w:styleId="WW8Num41z2">
    <w:name w:val="WW8Num41z2"/>
    <w:rsid w:val="0044258C"/>
  </w:style>
  <w:style w:type="character" w:customStyle="1" w:styleId="WW8Num41z3">
    <w:name w:val="WW8Num41z3"/>
    <w:rsid w:val="0044258C"/>
  </w:style>
  <w:style w:type="character" w:customStyle="1" w:styleId="WW8Num41z4">
    <w:name w:val="WW8Num41z4"/>
    <w:rsid w:val="0044258C"/>
  </w:style>
  <w:style w:type="character" w:customStyle="1" w:styleId="WW8Num41z5">
    <w:name w:val="WW8Num41z5"/>
    <w:rsid w:val="0044258C"/>
  </w:style>
  <w:style w:type="character" w:customStyle="1" w:styleId="WW8Num41z6">
    <w:name w:val="WW8Num41z6"/>
    <w:rsid w:val="0044258C"/>
  </w:style>
  <w:style w:type="character" w:customStyle="1" w:styleId="WW8Num41z7">
    <w:name w:val="WW8Num41z7"/>
    <w:rsid w:val="0044258C"/>
  </w:style>
  <w:style w:type="character" w:customStyle="1" w:styleId="WW8Num41z8">
    <w:name w:val="WW8Num41z8"/>
    <w:rsid w:val="0044258C"/>
  </w:style>
  <w:style w:type="character" w:customStyle="1" w:styleId="WW8Num42z1">
    <w:name w:val="WW8Num42z1"/>
    <w:rsid w:val="0044258C"/>
  </w:style>
  <w:style w:type="character" w:customStyle="1" w:styleId="WW8Num42z2">
    <w:name w:val="WW8Num42z2"/>
    <w:rsid w:val="0044258C"/>
  </w:style>
  <w:style w:type="character" w:customStyle="1" w:styleId="WW8Num42z3">
    <w:name w:val="WW8Num42z3"/>
    <w:rsid w:val="0044258C"/>
  </w:style>
  <w:style w:type="character" w:customStyle="1" w:styleId="WW8Num42z4">
    <w:name w:val="WW8Num42z4"/>
    <w:rsid w:val="0044258C"/>
  </w:style>
  <w:style w:type="character" w:customStyle="1" w:styleId="WW8Num42z5">
    <w:name w:val="WW8Num42z5"/>
    <w:rsid w:val="0044258C"/>
  </w:style>
  <w:style w:type="character" w:customStyle="1" w:styleId="WW8Num42z6">
    <w:name w:val="WW8Num42z6"/>
    <w:rsid w:val="0044258C"/>
  </w:style>
  <w:style w:type="character" w:customStyle="1" w:styleId="WW8Num42z7">
    <w:name w:val="WW8Num42z7"/>
    <w:rsid w:val="0044258C"/>
  </w:style>
  <w:style w:type="character" w:customStyle="1" w:styleId="WW8Num42z8">
    <w:name w:val="WW8Num42z8"/>
    <w:rsid w:val="0044258C"/>
  </w:style>
  <w:style w:type="character" w:customStyle="1" w:styleId="WW8Num43z1">
    <w:name w:val="WW8Num43z1"/>
    <w:rsid w:val="0044258C"/>
  </w:style>
  <w:style w:type="character" w:customStyle="1" w:styleId="WW8Num43z2">
    <w:name w:val="WW8Num43z2"/>
    <w:rsid w:val="0044258C"/>
  </w:style>
  <w:style w:type="character" w:customStyle="1" w:styleId="WW8Num43z3">
    <w:name w:val="WW8Num43z3"/>
    <w:rsid w:val="0044258C"/>
  </w:style>
  <w:style w:type="character" w:customStyle="1" w:styleId="WW8Num43z4">
    <w:name w:val="WW8Num43z4"/>
    <w:rsid w:val="0044258C"/>
  </w:style>
  <w:style w:type="character" w:customStyle="1" w:styleId="WW8Num43z5">
    <w:name w:val="WW8Num43z5"/>
    <w:rsid w:val="0044258C"/>
  </w:style>
  <w:style w:type="character" w:customStyle="1" w:styleId="WW8Num43z6">
    <w:name w:val="WW8Num43z6"/>
    <w:rsid w:val="0044258C"/>
  </w:style>
  <w:style w:type="character" w:customStyle="1" w:styleId="WW8Num43z7">
    <w:name w:val="WW8Num43z7"/>
    <w:rsid w:val="0044258C"/>
  </w:style>
  <w:style w:type="character" w:customStyle="1" w:styleId="WW8Num43z8">
    <w:name w:val="WW8Num43z8"/>
    <w:rsid w:val="0044258C"/>
  </w:style>
  <w:style w:type="character" w:customStyle="1" w:styleId="WW8Num44z1">
    <w:name w:val="WW8Num44z1"/>
    <w:rsid w:val="0044258C"/>
  </w:style>
  <w:style w:type="character" w:customStyle="1" w:styleId="WW8Num44z2">
    <w:name w:val="WW8Num44z2"/>
    <w:rsid w:val="0044258C"/>
  </w:style>
  <w:style w:type="character" w:customStyle="1" w:styleId="WW8Num44z3">
    <w:name w:val="WW8Num44z3"/>
    <w:rsid w:val="0044258C"/>
  </w:style>
  <w:style w:type="character" w:customStyle="1" w:styleId="WW8Num44z4">
    <w:name w:val="WW8Num44z4"/>
    <w:rsid w:val="0044258C"/>
  </w:style>
  <w:style w:type="character" w:customStyle="1" w:styleId="WW8Num44z5">
    <w:name w:val="WW8Num44z5"/>
    <w:rsid w:val="0044258C"/>
  </w:style>
  <w:style w:type="character" w:customStyle="1" w:styleId="WW8Num44z6">
    <w:name w:val="WW8Num44z6"/>
    <w:rsid w:val="0044258C"/>
  </w:style>
  <w:style w:type="character" w:customStyle="1" w:styleId="WW8Num44z7">
    <w:name w:val="WW8Num44z7"/>
    <w:rsid w:val="0044258C"/>
  </w:style>
  <w:style w:type="character" w:customStyle="1" w:styleId="WW8Num44z8">
    <w:name w:val="WW8Num44z8"/>
    <w:rsid w:val="0044258C"/>
  </w:style>
  <w:style w:type="character" w:customStyle="1" w:styleId="WW8Num46z1">
    <w:name w:val="WW8Num46z1"/>
    <w:rsid w:val="0044258C"/>
  </w:style>
  <w:style w:type="character" w:customStyle="1" w:styleId="WW8Num46z2">
    <w:name w:val="WW8Num46z2"/>
    <w:rsid w:val="0044258C"/>
  </w:style>
  <w:style w:type="character" w:customStyle="1" w:styleId="WW8Num46z3">
    <w:name w:val="WW8Num46z3"/>
    <w:rsid w:val="0044258C"/>
  </w:style>
  <w:style w:type="character" w:customStyle="1" w:styleId="WW8Num46z4">
    <w:name w:val="WW8Num46z4"/>
    <w:rsid w:val="0044258C"/>
  </w:style>
  <w:style w:type="character" w:customStyle="1" w:styleId="WW8Num46z5">
    <w:name w:val="WW8Num46z5"/>
    <w:rsid w:val="0044258C"/>
  </w:style>
  <w:style w:type="character" w:customStyle="1" w:styleId="WW8Num46z6">
    <w:name w:val="WW8Num46z6"/>
    <w:rsid w:val="0044258C"/>
  </w:style>
  <w:style w:type="character" w:customStyle="1" w:styleId="WW8Num46z7">
    <w:name w:val="WW8Num46z7"/>
    <w:rsid w:val="0044258C"/>
  </w:style>
  <w:style w:type="character" w:customStyle="1" w:styleId="WW8Num46z8">
    <w:name w:val="WW8Num46z8"/>
    <w:rsid w:val="0044258C"/>
  </w:style>
  <w:style w:type="character" w:customStyle="1" w:styleId="WW8Num47z1">
    <w:name w:val="WW8Num47z1"/>
    <w:rsid w:val="0044258C"/>
  </w:style>
  <w:style w:type="character" w:customStyle="1" w:styleId="WW8Num47z2">
    <w:name w:val="WW8Num47z2"/>
    <w:rsid w:val="0044258C"/>
  </w:style>
  <w:style w:type="character" w:customStyle="1" w:styleId="WW8Num47z3">
    <w:name w:val="WW8Num47z3"/>
    <w:rsid w:val="0044258C"/>
  </w:style>
  <w:style w:type="character" w:customStyle="1" w:styleId="WW8Num47z4">
    <w:name w:val="WW8Num47z4"/>
    <w:rsid w:val="0044258C"/>
  </w:style>
  <w:style w:type="character" w:customStyle="1" w:styleId="WW8Num47z5">
    <w:name w:val="WW8Num47z5"/>
    <w:rsid w:val="0044258C"/>
  </w:style>
  <w:style w:type="character" w:customStyle="1" w:styleId="WW8Num47z6">
    <w:name w:val="WW8Num47z6"/>
    <w:rsid w:val="0044258C"/>
  </w:style>
  <w:style w:type="character" w:customStyle="1" w:styleId="WW8Num47z7">
    <w:name w:val="WW8Num47z7"/>
    <w:rsid w:val="0044258C"/>
  </w:style>
  <w:style w:type="character" w:customStyle="1" w:styleId="WW8Num47z8">
    <w:name w:val="WW8Num47z8"/>
    <w:rsid w:val="0044258C"/>
  </w:style>
  <w:style w:type="character" w:customStyle="1" w:styleId="WW8Num48z1">
    <w:name w:val="WW8Num48z1"/>
    <w:rsid w:val="0044258C"/>
  </w:style>
  <w:style w:type="character" w:customStyle="1" w:styleId="WW8Num48z2">
    <w:name w:val="WW8Num48z2"/>
    <w:rsid w:val="0044258C"/>
  </w:style>
  <w:style w:type="character" w:customStyle="1" w:styleId="WW8Num48z3">
    <w:name w:val="WW8Num48z3"/>
    <w:rsid w:val="0044258C"/>
  </w:style>
  <w:style w:type="character" w:customStyle="1" w:styleId="WW8Num48z4">
    <w:name w:val="WW8Num48z4"/>
    <w:rsid w:val="0044258C"/>
  </w:style>
  <w:style w:type="character" w:customStyle="1" w:styleId="WW8Num48z5">
    <w:name w:val="WW8Num48z5"/>
    <w:rsid w:val="0044258C"/>
  </w:style>
  <w:style w:type="character" w:customStyle="1" w:styleId="WW8Num48z6">
    <w:name w:val="WW8Num48z6"/>
    <w:rsid w:val="0044258C"/>
  </w:style>
  <w:style w:type="character" w:customStyle="1" w:styleId="WW8Num48z7">
    <w:name w:val="WW8Num48z7"/>
    <w:rsid w:val="0044258C"/>
  </w:style>
  <w:style w:type="character" w:customStyle="1" w:styleId="WW8Num48z8">
    <w:name w:val="WW8Num48z8"/>
    <w:rsid w:val="0044258C"/>
  </w:style>
  <w:style w:type="character" w:customStyle="1" w:styleId="WW8Num49z1">
    <w:name w:val="WW8Num49z1"/>
    <w:rsid w:val="0044258C"/>
  </w:style>
  <w:style w:type="character" w:customStyle="1" w:styleId="WW8Num49z2">
    <w:name w:val="WW8Num49z2"/>
    <w:rsid w:val="0044258C"/>
  </w:style>
  <w:style w:type="character" w:customStyle="1" w:styleId="WW8Num49z3">
    <w:name w:val="WW8Num49z3"/>
    <w:rsid w:val="0044258C"/>
  </w:style>
  <w:style w:type="character" w:customStyle="1" w:styleId="WW8Num49z4">
    <w:name w:val="WW8Num49z4"/>
    <w:rsid w:val="0044258C"/>
  </w:style>
  <w:style w:type="character" w:customStyle="1" w:styleId="WW8Num49z5">
    <w:name w:val="WW8Num49z5"/>
    <w:rsid w:val="0044258C"/>
  </w:style>
  <w:style w:type="character" w:customStyle="1" w:styleId="WW8Num49z6">
    <w:name w:val="WW8Num49z6"/>
    <w:rsid w:val="0044258C"/>
  </w:style>
  <w:style w:type="character" w:customStyle="1" w:styleId="WW8Num49z7">
    <w:name w:val="WW8Num49z7"/>
    <w:rsid w:val="0044258C"/>
  </w:style>
  <w:style w:type="character" w:customStyle="1" w:styleId="WW8Num49z8">
    <w:name w:val="WW8Num49z8"/>
    <w:rsid w:val="0044258C"/>
  </w:style>
  <w:style w:type="character" w:customStyle="1" w:styleId="WW8Num52z1">
    <w:name w:val="WW8Num52z1"/>
    <w:rsid w:val="0044258C"/>
  </w:style>
  <w:style w:type="character" w:customStyle="1" w:styleId="WW8Num52z2">
    <w:name w:val="WW8Num52z2"/>
    <w:rsid w:val="0044258C"/>
  </w:style>
  <w:style w:type="character" w:customStyle="1" w:styleId="WW8Num52z3">
    <w:name w:val="WW8Num52z3"/>
    <w:rsid w:val="0044258C"/>
  </w:style>
  <w:style w:type="character" w:customStyle="1" w:styleId="WW8Num52z4">
    <w:name w:val="WW8Num52z4"/>
    <w:rsid w:val="0044258C"/>
  </w:style>
  <w:style w:type="character" w:customStyle="1" w:styleId="WW8Num52z5">
    <w:name w:val="WW8Num52z5"/>
    <w:rsid w:val="0044258C"/>
  </w:style>
  <w:style w:type="character" w:customStyle="1" w:styleId="WW8Num52z6">
    <w:name w:val="WW8Num52z6"/>
    <w:rsid w:val="0044258C"/>
  </w:style>
  <w:style w:type="character" w:customStyle="1" w:styleId="WW8Num52z7">
    <w:name w:val="WW8Num52z7"/>
    <w:rsid w:val="0044258C"/>
  </w:style>
  <w:style w:type="character" w:customStyle="1" w:styleId="WW8Num52z8">
    <w:name w:val="WW8Num52z8"/>
    <w:rsid w:val="0044258C"/>
  </w:style>
  <w:style w:type="character" w:customStyle="1" w:styleId="WW8Num53z1">
    <w:name w:val="WW8Num53z1"/>
    <w:rsid w:val="0044258C"/>
  </w:style>
  <w:style w:type="character" w:customStyle="1" w:styleId="WW8Num53z2">
    <w:name w:val="WW8Num53z2"/>
    <w:rsid w:val="0044258C"/>
  </w:style>
  <w:style w:type="character" w:customStyle="1" w:styleId="WW8Num53z3">
    <w:name w:val="WW8Num53z3"/>
    <w:rsid w:val="0044258C"/>
  </w:style>
  <w:style w:type="character" w:customStyle="1" w:styleId="WW8Num53z4">
    <w:name w:val="WW8Num53z4"/>
    <w:rsid w:val="0044258C"/>
  </w:style>
  <w:style w:type="character" w:customStyle="1" w:styleId="WW8Num53z5">
    <w:name w:val="WW8Num53z5"/>
    <w:rsid w:val="0044258C"/>
  </w:style>
  <w:style w:type="character" w:customStyle="1" w:styleId="WW8Num53z6">
    <w:name w:val="WW8Num53z6"/>
    <w:rsid w:val="0044258C"/>
  </w:style>
  <w:style w:type="character" w:customStyle="1" w:styleId="WW8Num53z7">
    <w:name w:val="WW8Num53z7"/>
    <w:rsid w:val="0044258C"/>
  </w:style>
  <w:style w:type="character" w:customStyle="1" w:styleId="WW8Num53z8">
    <w:name w:val="WW8Num53z8"/>
    <w:rsid w:val="0044258C"/>
  </w:style>
  <w:style w:type="character" w:customStyle="1" w:styleId="WW8Num54z1">
    <w:name w:val="WW8Num54z1"/>
    <w:rsid w:val="0044258C"/>
  </w:style>
  <w:style w:type="character" w:customStyle="1" w:styleId="WW8Num54z2">
    <w:name w:val="WW8Num54z2"/>
    <w:rsid w:val="0044258C"/>
  </w:style>
  <w:style w:type="character" w:customStyle="1" w:styleId="WW8Num54z3">
    <w:name w:val="WW8Num54z3"/>
    <w:rsid w:val="0044258C"/>
  </w:style>
  <w:style w:type="character" w:customStyle="1" w:styleId="WW8Num54z4">
    <w:name w:val="WW8Num54z4"/>
    <w:rsid w:val="0044258C"/>
  </w:style>
  <w:style w:type="character" w:customStyle="1" w:styleId="WW8Num54z5">
    <w:name w:val="WW8Num54z5"/>
    <w:rsid w:val="0044258C"/>
  </w:style>
  <w:style w:type="character" w:customStyle="1" w:styleId="WW8Num54z6">
    <w:name w:val="WW8Num54z6"/>
    <w:rsid w:val="0044258C"/>
  </w:style>
  <w:style w:type="character" w:customStyle="1" w:styleId="WW8Num54z7">
    <w:name w:val="WW8Num54z7"/>
    <w:rsid w:val="0044258C"/>
  </w:style>
  <w:style w:type="character" w:customStyle="1" w:styleId="WW8Num54z8">
    <w:name w:val="WW8Num54z8"/>
    <w:rsid w:val="0044258C"/>
  </w:style>
  <w:style w:type="character" w:customStyle="1" w:styleId="WW8Num55z1">
    <w:name w:val="WW8Num55z1"/>
    <w:rsid w:val="0044258C"/>
  </w:style>
  <w:style w:type="character" w:customStyle="1" w:styleId="WW8Num55z2">
    <w:name w:val="WW8Num55z2"/>
    <w:rsid w:val="0044258C"/>
  </w:style>
  <w:style w:type="character" w:customStyle="1" w:styleId="WW8Num55z3">
    <w:name w:val="WW8Num55z3"/>
    <w:rsid w:val="0044258C"/>
  </w:style>
  <w:style w:type="character" w:customStyle="1" w:styleId="WW8Num55z4">
    <w:name w:val="WW8Num55z4"/>
    <w:rsid w:val="0044258C"/>
  </w:style>
  <w:style w:type="character" w:customStyle="1" w:styleId="WW8Num55z5">
    <w:name w:val="WW8Num55z5"/>
    <w:rsid w:val="0044258C"/>
  </w:style>
  <w:style w:type="character" w:customStyle="1" w:styleId="WW8Num55z6">
    <w:name w:val="WW8Num55z6"/>
    <w:rsid w:val="0044258C"/>
  </w:style>
  <w:style w:type="character" w:customStyle="1" w:styleId="WW8Num55z7">
    <w:name w:val="WW8Num55z7"/>
    <w:rsid w:val="0044258C"/>
  </w:style>
  <w:style w:type="character" w:customStyle="1" w:styleId="WW8Num55z8">
    <w:name w:val="WW8Num55z8"/>
    <w:rsid w:val="0044258C"/>
  </w:style>
  <w:style w:type="character" w:customStyle="1" w:styleId="WW8Num56z1">
    <w:name w:val="WW8Num56z1"/>
    <w:rsid w:val="0044258C"/>
  </w:style>
  <w:style w:type="character" w:customStyle="1" w:styleId="WW8Num56z2">
    <w:name w:val="WW8Num56z2"/>
    <w:rsid w:val="0044258C"/>
  </w:style>
  <w:style w:type="character" w:customStyle="1" w:styleId="WW8Num56z3">
    <w:name w:val="WW8Num56z3"/>
    <w:rsid w:val="0044258C"/>
  </w:style>
  <w:style w:type="character" w:customStyle="1" w:styleId="WW8Num56z4">
    <w:name w:val="WW8Num56z4"/>
    <w:rsid w:val="0044258C"/>
  </w:style>
  <w:style w:type="character" w:customStyle="1" w:styleId="WW8Num56z5">
    <w:name w:val="WW8Num56z5"/>
    <w:rsid w:val="0044258C"/>
  </w:style>
  <w:style w:type="character" w:customStyle="1" w:styleId="WW8Num56z6">
    <w:name w:val="WW8Num56z6"/>
    <w:rsid w:val="0044258C"/>
  </w:style>
  <w:style w:type="character" w:customStyle="1" w:styleId="WW8Num56z7">
    <w:name w:val="WW8Num56z7"/>
    <w:rsid w:val="0044258C"/>
  </w:style>
  <w:style w:type="character" w:customStyle="1" w:styleId="WW8Num56z8">
    <w:name w:val="WW8Num56z8"/>
    <w:rsid w:val="0044258C"/>
  </w:style>
  <w:style w:type="character" w:customStyle="1" w:styleId="WW8Num59z3">
    <w:name w:val="WW8Num59z3"/>
    <w:rsid w:val="0044258C"/>
  </w:style>
  <w:style w:type="character" w:customStyle="1" w:styleId="WW8Num59z4">
    <w:name w:val="WW8Num59z4"/>
    <w:rsid w:val="0044258C"/>
  </w:style>
  <w:style w:type="character" w:customStyle="1" w:styleId="WW8Num59z5">
    <w:name w:val="WW8Num59z5"/>
    <w:rsid w:val="0044258C"/>
  </w:style>
  <w:style w:type="character" w:customStyle="1" w:styleId="WW8Num59z6">
    <w:name w:val="WW8Num59z6"/>
    <w:rsid w:val="0044258C"/>
  </w:style>
  <w:style w:type="character" w:customStyle="1" w:styleId="WW8Num59z7">
    <w:name w:val="WW8Num59z7"/>
    <w:rsid w:val="0044258C"/>
  </w:style>
  <w:style w:type="character" w:customStyle="1" w:styleId="WW8Num59z8">
    <w:name w:val="WW8Num59z8"/>
    <w:rsid w:val="0044258C"/>
  </w:style>
  <w:style w:type="character" w:customStyle="1" w:styleId="WW8Num60z2">
    <w:name w:val="WW8Num60z2"/>
    <w:rsid w:val="0044258C"/>
  </w:style>
  <w:style w:type="character" w:customStyle="1" w:styleId="WW8Num60z4">
    <w:name w:val="WW8Num60z4"/>
    <w:rsid w:val="0044258C"/>
  </w:style>
  <w:style w:type="character" w:customStyle="1" w:styleId="WW8Num61z1">
    <w:name w:val="WW8Num61z1"/>
    <w:rsid w:val="0044258C"/>
  </w:style>
  <w:style w:type="character" w:customStyle="1" w:styleId="WW8Num61z2">
    <w:name w:val="WW8Num61z2"/>
    <w:rsid w:val="0044258C"/>
  </w:style>
  <w:style w:type="character" w:customStyle="1" w:styleId="WW8Num61z3">
    <w:name w:val="WW8Num61z3"/>
    <w:rsid w:val="0044258C"/>
  </w:style>
  <w:style w:type="character" w:customStyle="1" w:styleId="WW8Num61z4">
    <w:name w:val="WW8Num61z4"/>
    <w:rsid w:val="0044258C"/>
  </w:style>
  <w:style w:type="character" w:customStyle="1" w:styleId="WW8Num61z5">
    <w:name w:val="WW8Num61z5"/>
    <w:rsid w:val="0044258C"/>
  </w:style>
  <w:style w:type="character" w:customStyle="1" w:styleId="WW8Num61z6">
    <w:name w:val="WW8Num61z6"/>
    <w:rsid w:val="0044258C"/>
  </w:style>
  <w:style w:type="character" w:customStyle="1" w:styleId="WW8Num61z7">
    <w:name w:val="WW8Num61z7"/>
    <w:rsid w:val="0044258C"/>
  </w:style>
  <w:style w:type="character" w:customStyle="1" w:styleId="WW8Num61z8">
    <w:name w:val="WW8Num61z8"/>
    <w:rsid w:val="0044258C"/>
  </w:style>
  <w:style w:type="character" w:customStyle="1" w:styleId="WW8Num62z1">
    <w:name w:val="WW8Num62z1"/>
    <w:rsid w:val="0044258C"/>
    <w:rPr>
      <w:rFonts w:ascii="Times New Roman" w:eastAsia="標楷體" w:hAnsi="Times New Roman" w:cs="Times New Roman" w:hint="eastAsia"/>
      <w:sz w:val="32"/>
      <w:szCs w:val="32"/>
    </w:rPr>
  </w:style>
  <w:style w:type="character" w:customStyle="1" w:styleId="WW8Num62z2">
    <w:name w:val="WW8Num62z2"/>
    <w:rsid w:val="0044258C"/>
    <w:rPr>
      <w:rFonts w:ascii="Times New Roman" w:hAnsi="Times New Roman" w:cs="Times New Roman" w:hint="default"/>
      <w:color w:val="auto"/>
      <w:sz w:val="32"/>
    </w:rPr>
  </w:style>
  <w:style w:type="character" w:customStyle="1" w:styleId="WW8Num62z3">
    <w:name w:val="WW8Num62z3"/>
    <w:rsid w:val="0044258C"/>
  </w:style>
  <w:style w:type="character" w:customStyle="1" w:styleId="WW8Num62z4">
    <w:name w:val="WW8Num62z4"/>
    <w:rsid w:val="0044258C"/>
  </w:style>
  <w:style w:type="character" w:customStyle="1" w:styleId="WW8Num62z5">
    <w:name w:val="WW8Num62z5"/>
    <w:rsid w:val="0044258C"/>
  </w:style>
  <w:style w:type="character" w:customStyle="1" w:styleId="WW8Num62z6">
    <w:name w:val="WW8Num62z6"/>
    <w:rsid w:val="0044258C"/>
  </w:style>
  <w:style w:type="character" w:customStyle="1" w:styleId="WW8Num62z7">
    <w:name w:val="WW8Num62z7"/>
    <w:rsid w:val="0044258C"/>
  </w:style>
  <w:style w:type="character" w:customStyle="1" w:styleId="WW8Num62z8">
    <w:name w:val="WW8Num62z8"/>
    <w:rsid w:val="0044258C"/>
  </w:style>
  <w:style w:type="character" w:customStyle="1" w:styleId="WW8Num63z1">
    <w:name w:val="WW8Num63z1"/>
    <w:rsid w:val="0044258C"/>
    <w:rPr>
      <w:rFonts w:hint="eastAsia"/>
      <w:sz w:val="32"/>
      <w:szCs w:val="32"/>
    </w:rPr>
  </w:style>
  <w:style w:type="character" w:customStyle="1" w:styleId="WW8Num63z2">
    <w:name w:val="WW8Num63z2"/>
    <w:rsid w:val="0044258C"/>
    <w:rPr>
      <w:rFonts w:hint="eastAsia"/>
    </w:rPr>
  </w:style>
  <w:style w:type="character" w:customStyle="1" w:styleId="WW8Num64z1">
    <w:name w:val="WW8Num64z1"/>
    <w:rsid w:val="0044258C"/>
    <w:rPr>
      <w:rFonts w:eastAsia="標楷體" w:hint="eastAsia"/>
      <w:b w:val="0"/>
      <w:i w:val="0"/>
      <w:sz w:val="24"/>
      <w:szCs w:val="24"/>
    </w:rPr>
  </w:style>
  <w:style w:type="character" w:customStyle="1" w:styleId="WW8Num64z3">
    <w:name w:val="WW8Num64z3"/>
    <w:rsid w:val="0044258C"/>
    <w:rPr>
      <w:rFonts w:eastAsia="標楷體" w:hint="eastAsia"/>
      <w:b w:val="0"/>
      <w:i w:val="0"/>
      <w:color w:val="auto"/>
      <w:sz w:val="28"/>
    </w:rPr>
  </w:style>
  <w:style w:type="character" w:customStyle="1" w:styleId="WW8Num64z5">
    <w:name w:val="WW8Num64z5"/>
    <w:rsid w:val="0044258C"/>
  </w:style>
  <w:style w:type="character" w:customStyle="1" w:styleId="WW8Num64z6">
    <w:name w:val="WW8Num64z6"/>
    <w:rsid w:val="0044258C"/>
  </w:style>
  <w:style w:type="character" w:customStyle="1" w:styleId="WW8Num64z7">
    <w:name w:val="WW8Num64z7"/>
    <w:rsid w:val="0044258C"/>
  </w:style>
  <w:style w:type="character" w:customStyle="1" w:styleId="WW8Num64z8">
    <w:name w:val="WW8Num64z8"/>
    <w:rsid w:val="0044258C"/>
  </w:style>
  <w:style w:type="character" w:customStyle="1" w:styleId="WW8Num65z1">
    <w:name w:val="WW8Num65z1"/>
    <w:rsid w:val="0044258C"/>
  </w:style>
  <w:style w:type="character" w:customStyle="1" w:styleId="WW8Num65z2">
    <w:name w:val="WW8Num65z2"/>
    <w:rsid w:val="0044258C"/>
  </w:style>
  <w:style w:type="character" w:customStyle="1" w:styleId="WW8Num65z3">
    <w:name w:val="WW8Num65z3"/>
    <w:rsid w:val="0044258C"/>
  </w:style>
  <w:style w:type="character" w:customStyle="1" w:styleId="WW8Num65z4">
    <w:name w:val="WW8Num65z4"/>
    <w:rsid w:val="0044258C"/>
  </w:style>
  <w:style w:type="character" w:customStyle="1" w:styleId="WW8Num65z5">
    <w:name w:val="WW8Num65z5"/>
    <w:rsid w:val="0044258C"/>
  </w:style>
  <w:style w:type="character" w:customStyle="1" w:styleId="WW8Num65z6">
    <w:name w:val="WW8Num65z6"/>
    <w:rsid w:val="0044258C"/>
  </w:style>
  <w:style w:type="character" w:customStyle="1" w:styleId="WW8Num65z7">
    <w:name w:val="WW8Num65z7"/>
    <w:rsid w:val="0044258C"/>
  </w:style>
  <w:style w:type="character" w:customStyle="1" w:styleId="WW8Num65z8">
    <w:name w:val="WW8Num65z8"/>
    <w:rsid w:val="0044258C"/>
  </w:style>
  <w:style w:type="character" w:customStyle="1" w:styleId="WW8Num66z1">
    <w:name w:val="WW8Num66z1"/>
    <w:rsid w:val="0044258C"/>
  </w:style>
  <w:style w:type="character" w:customStyle="1" w:styleId="WW8Num66z2">
    <w:name w:val="WW8Num66z2"/>
    <w:rsid w:val="0044258C"/>
  </w:style>
  <w:style w:type="character" w:customStyle="1" w:styleId="WW8Num66z3">
    <w:name w:val="WW8Num66z3"/>
    <w:rsid w:val="0044258C"/>
  </w:style>
  <w:style w:type="character" w:customStyle="1" w:styleId="WW8Num66z4">
    <w:name w:val="WW8Num66z4"/>
    <w:rsid w:val="0044258C"/>
  </w:style>
  <w:style w:type="character" w:customStyle="1" w:styleId="WW8Num66z5">
    <w:name w:val="WW8Num66z5"/>
    <w:rsid w:val="0044258C"/>
  </w:style>
  <w:style w:type="character" w:customStyle="1" w:styleId="WW8Num66z6">
    <w:name w:val="WW8Num66z6"/>
    <w:rsid w:val="0044258C"/>
  </w:style>
  <w:style w:type="character" w:customStyle="1" w:styleId="WW8Num66z7">
    <w:name w:val="WW8Num66z7"/>
    <w:rsid w:val="0044258C"/>
  </w:style>
  <w:style w:type="character" w:customStyle="1" w:styleId="WW8Num66z8">
    <w:name w:val="WW8Num66z8"/>
    <w:rsid w:val="0044258C"/>
  </w:style>
  <w:style w:type="character" w:customStyle="1" w:styleId="WW8Num67z1">
    <w:name w:val="WW8Num67z1"/>
    <w:rsid w:val="0044258C"/>
  </w:style>
  <w:style w:type="character" w:customStyle="1" w:styleId="WW8Num67z2">
    <w:name w:val="WW8Num67z2"/>
    <w:rsid w:val="0044258C"/>
  </w:style>
  <w:style w:type="character" w:customStyle="1" w:styleId="WW8Num67z3">
    <w:name w:val="WW8Num67z3"/>
    <w:rsid w:val="0044258C"/>
  </w:style>
  <w:style w:type="character" w:customStyle="1" w:styleId="WW8Num67z4">
    <w:name w:val="WW8Num67z4"/>
    <w:rsid w:val="0044258C"/>
  </w:style>
  <w:style w:type="character" w:customStyle="1" w:styleId="WW8Num67z5">
    <w:name w:val="WW8Num67z5"/>
    <w:rsid w:val="0044258C"/>
  </w:style>
  <w:style w:type="character" w:customStyle="1" w:styleId="WW8Num67z6">
    <w:name w:val="WW8Num67z6"/>
    <w:rsid w:val="0044258C"/>
  </w:style>
  <w:style w:type="character" w:customStyle="1" w:styleId="WW8Num67z7">
    <w:name w:val="WW8Num67z7"/>
    <w:rsid w:val="0044258C"/>
  </w:style>
  <w:style w:type="character" w:customStyle="1" w:styleId="WW8Num67z8">
    <w:name w:val="WW8Num67z8"/>
    <w:rsid w:val="0044258C"/>
  </w:style>
  <w:style w:type="character" w:customStyle="1" w:styleId="WW8Num69z1">
    <w:name w:val="WW8Num69z1"/>
    <w:rsid w:val="0044258C"/>
  </w:style>
  <w:style w:type="character" w:customStyle="1" w:styleId="WW8Num70z1">
    <w:name w:val="WW8Num70z1"/>
    <w:rsid w:val="0044258C"/>
  </w:style>
  <w:style w:type="character" w:customStyle="1" w:styleId="WW8Num70z2">
    <w:name w:val="WW8Num70z2"/>
    <w:rsid w:val="0044258C"/>
  </w:style>
  <w:style w:type="character" w:customStyle="1" w:styleId="WW8Num70z3">
    <w:name w:val="WW8Num70z3"/>
    <w:rsid w:val="0044258C"/>
  </w:style>
  <w:style w:type="character" w:customStyle="1" w:styleId="WW8Num70z4">
    <w:name w:val="WW8Num70z4"/>
    <w:rsid w:val="0044258C"/>
  </w:style>
  <w:style w:type="character" w:customStyle="1" w:styleId="WW8Num70z5">
    <w:name w:val="WW8Num70z5"/>
    <w:rsid w:val="0044258C"/>
  </w:style>
  <w:style w:type="character" w:customStyle="1" w:styleId="WW8Num70z6">
    <w:name w:val="WW8Num70z6"/>
    <w:rsid w:val="0044258C"/>
  </w:style>
  <w:style w:type="character" w:customStyle="1" w:styleId="WW8Num70z7">
    <w:name w:val="WW8Num70z7"/>
    <w:rsid w:val="0044258C"/>
  </w:style>
  <w:style w:type="character" w:customStyle="1" w:styleId="WW8Num70z8">
    <w:name w:val="WW8Num70z8"/>
    <w:rsid w:val="0044258C"/>
  </w:style>
  <w:style w:type="character" w:customStyle="1" w:styleId="WW8Num71z1">
    <w:name w:val="WW8Num71z1"/>
    <w:rsid w:val="0044258C"/>
  </w:style>
  <w:style w:type="character" w:customStyle="1" w:styleId="WW8Num71z2">
    <w:name w:val="WW8Num71z2"/>
    <w:rsid w:val="0044258C"/>
  </w:style>
  <w:style w:type="character" w:customStyle="1" w:styleId="WW8Num71z3">
    <w:name w:val="WW8Num71z3"/>
    <w:rsid w:val="0044258C"/>
  </w:style>
  <w:style w:type="character" w:customStyle="1" w:styleId="WW8Num71z4">
    <w:name w:val="WW8Num71z4"/>
    <w:rsid w:val="0044258C"/>
  </w:style>
  <w:style w:type="character" w:customStyle="1" w:styleId="WW8Num71z5">
    <w:name w:val="WW8Num71z5"/>
    <w:rsid w:val="0044258C"/>
  </w:style>
  <w:style w:type="character" w:customStyle="1" w:styleId="WW8Num71z6">
    <w:name w:val="WW8Num71z6"/>
    <w:rsid w:val="0044258C"/>
  </w:style>
  <w:style w:type="character" w:customStyle="1" w:styleId="WW8Num71z7">
    <w:name w:val="WW8Num71z7"/>
    <w:rsid w:val="0044258C"/>
  </w:style>
  <w:style w:type="character" w:customStyle="1" w:styleId="WW8Num71z8">
    <w:name w:val="WW8Num71z8"/>
    <w:rsid w:val="0044258C"/>
  </w:style>
  <w:style w:type="character" w:customStyle="1" w:styleId="WW8Num72z3">
    <w:name w:val="WW8Num72z3"/>
    <w:rsid w:val="0044258C"/>
  </w:style>
  <w:style w:type="character" w:customStyle="1" w:styleId="WW8Num73z1">
    <w:name w:val="WW8Num73z1"/>
    <w:rsid w:val="0044258C"/>
  </w:style>
  <w:style w:type="character" w:customStyle="1" w:styleId="WW8Num73z2">
    <w:name w:val="WW8Num73z2"/>
    <w:rsid w:val="0044258C"/>
  </w:style>
  <w:style w:type="character" w:customStyle="1" w:styleId="WW8Num73z3">
    <w:name w:val="WW8Num73z3"/>
    <w:rsid w:val="0044258C"/>
  </w:style>
  <w:style w:type="character" w:customStyle="1" w:styleId="WW8Num73z4">
    <w:name w:val="WW8Num73z4"/>
    <w:rsid w:val="0044258C"/>
  </w:style>
  <w:style w:type="character" w:customStyle="1" w:styleId="WW8Num73z5">
    <w:name w:val="WW8Num73z5"/>
    <w:rsid w:val="0044258C"/>
  </w:style>
  <w:style w:type="character" w:customStyle="1" w:styleId="WW8Num73z6">
    <w:name w:val="WW8Num73z6"/>
    <w:rsid w:val="0044258C"/>
  </w:style>
  <w:style w:type="character" w:customStyle="1" w:styleId="WW8Num73z7">
    <w:name w:val="WW8Num73z7"/>
    <w:rsid w:val="0044258C"/>
  </w:style>
  <w:style w:type="character" w:customStyle="1" w:styleId="WW8Num73z8">
    <w:name w:val="WW8Num73z8"/>
    <w:rsid w:val="0044258C"/>
  </w:style>
  <w:style w:type="character" w:customStyle="1" w:styleId="WW8Num74z1">
    <w:name w:val="WW8Num74z1"/>
    <w:rsid w:val="0044258C"/>
    <w:rPr>
      <w:rFonts w:eastAsia="標楷體" w:hint="eastAsia"/>
      <w:b w:val="0"/>
      <w:i w:val="0"/>
      <w:sz w:val="24"/>
      <w:szCs w:val="24"/>
    </w:rPr>
  </w:style>
  <w:style w:type="character" w:customStyle="1" w:styleId="WW8Num74z2">
    <w:name w:val="WW8Num74z2"/>
    <w:rsid w:val="0044258C"/>
    <w:rPr>
      <w:rFonts w:eastAsia="標楷體" w:hint="eastAsia"/>
      <w:sz w:val="28"/>
    </w:rPr>
  </w:style>
  <w:style w:type="character" w:customStyle="1" w:styleId="WW8Num74z3">
    <w:name w:val="WW8Num74z3"/>
    <w:rsid w:val="0044258C"/>
  </w:style>
  <w:style w:type="character" w:customStyle="1" w:styleId="WW8Num74z4">
    <w:name w:val="WW8Num74z4"/>
    <w:rsid w:val="0044258C"/>
  </w:style>
  <w:style w:type="character" w:customStyle="1" w:styleId="WW8Num74z5">
    <w:name w:val="WW8Num74z5"/>
    <w:rsid w:val="0044258C"/>
  </w:style>
  <w:style w:type="character" w:customStyle="1" w:styleId="WW8Num74z6">
    <w:name w:val="WW8Num74z6"/>
    <w:rsid w:val="0044258C"/>
  </w:style>
  <w:style w:type="character" w:customStyle="1" w:styleId="WW8Num74z7">
    <w:name w:val="WW8Num74z7"/>
    <w:rsid w:val="0044258C"/>
  </w:style>
  <w:style w:type="character" w:customStyle="1" w:styleId="WW8Num74z8">
    <w:name w:val="WW8Num74z8"/>
    <w:rsid w:val="0044258C"/>
  </w:style>
  <w:style w:type="character" w:customStyle="1" w:styleId="WW8Num75z1">
    <w:name w:val="WW8Num75z1"/>
    <w:rsid w:val="0044258C"/>
  </w:style>
  <w:style w:type="character" w:customStyle="1" w:styleId="WW8Num75z2">
    <w:name w:val="WW8Num75z2"/>
    <w:rsid w:val="0044258C"/>
  </w:style>
  <w:style w:type="character" w:customStyle="1" w:styleId="WW8Num75z3">
    <w:name w:val="WW8Num75z3"/>
    <w:rsid w:val="0044258C"/>
  </w:style>
  <w:style w:type="character" w:customStyle="1" w:styleId="WW8Num75z4">
    <w:name w:val="WW8Num75z4"/>
    <w:rsid w:val="0044258C"/>
  </w:style>
  <w:style w:type="character" w:customStyle="1" w:styleId="WW8Num75z5">
    <w:name w:val="WW8Num75z5"/>
    <w:rsid w:val="0044258C"/>
  </w:style>
  <w:style w:type="character" w:customStyle="1" w:styleId="WW8Num75z6">
    <w:name w:val="WW8Num75z6"/>
    <w:rsid w:val="0044258C"/>
  </w:style>
  <w:style w:type="character" w:customStyle="1" w:styleId="WW8Num75z7">
    <w:name w:val="WW8Num75z7"/>
    <w:rsid w:val="0044258C"/>
  </w:style>
  <w:style w:type="character" w:customStyle="1" w:styleId="WW8Num75z8">
    <w:name w:val="WW8Num75z8"/>
    <w:rsid w:val="0044258C"/>
  </w:style>
  <w:style w:type="character" w:customStyle="1" w:styleId="WW8Num76z2">
    <w:name w:val="WW8Num76z2"/>
    <w:rsid w:val="0044258C"/>
  </w:style>
  <w:style w:type="character" w:customStyle="1" w:styleId="WW8Num76z3">
    <w:name w:val="WW8Num76z3"/>
    <w:rsid w:val="0044258C"/>
  </w:style>
  <w:style w:type="character" w:customStyle="1" w:styleId="WW8Num76z4">
    <w:name w:val="WW8Num76z4"/>
    <w:rsid w:val="0044258C"/>
  </w:style>
  <w:style w:type="character" w:customStyle="1" w:styleId="WW8Num76z5">
    <w:name w:val="WW8Num76z5"/>
    <w:rsid w:val="0044258C"/>
  </w:style>
  <w:style w:type="character" w:customStyle="1" w:styleId="WW8Num76z6">
    <w:name w:val="WW8Num76z6"/>
    <w:rsid w:val="0044258C"/>
  </w:style>
  <w:style w:type="character" w:customStyle="1" w:styleId="WW8Num76z7">
    <w:name w:val="WW8Num76z7"/>
    <w:rsid w:val="0044258C"/>
  </w:style>
  <w:style w:type="character" w:customStyle="1" w:styleId="WW8Num76z8">
    <w:name w:val="WW8Num76z8"/>
    <w:rsid w:val="0044258C"/>
  </w:style>
  <w:style w:type="character" w:customStyle="1" w:styleId="WW8Num77z1">
    <w:name w:val="WW8Num77z1"/>
    <w:rsid w:val="0044258C"/>
  </w:style>
  <w:style w:type="character" w:customStyle="1" w:styleId="WW8Num77z2">
    <w:name w:val="WW8Num77z2"/>
    <w:rsid w:val="0044258C"/>
  </w:style>
  <w:style w:type="character" w:customStyle="1" w:styleId="WW8Num77z3">
    <w:name w:val="WW8Num77z3"/>
    <w:rsid w:val="0044258C"/>
  </w:style>
  <w:style w:type="character" w:customStyle="1" w:styleId="WW8Num77z4">
    <w:name w:val="WW8Num77z4"/>
    <w:rsid w:val="0044258C"/>
  </w:style>
  <w:style w:type="character" w:customStyle="1" w:styleId="WW8Num77z5">
    <w:name w:val="WW8Num77z5"/>
    <w:rsid w:val="0044258C"/>
  </w:style>
  <w:style w:type="character" w:customStyle="1" w:styleId="WW8Num77z6">
    <w:name w:val="WW8Num77z6"/>
    <w:rsid w:val="0044258C"/>
  </w:style>
  <w:style w:type="character" w:customStyle="1" w:styleId="WW8Num77z7">
    <w:name w:val="WW8Num77z7"/>
    <w:rsid w:val="0044258C"/>
  </w:style>
  <w:style w:type="character" w:customStyle="1" w:styleId="WW8Num77z8">
    <w:name w:val="WW8Num77z8"/>
    <w:rsid w:val="0044258C"/>
  </w:style>
  <w:style w:type="character" w:customStyle="1" w:styleId="WW8Num78z1">
    <w:name w:val="WW8Num78z1"/>
    <w:rsid w:val="0044258C"/>
  </w:style>
  <w:style w:type="character" w:customStyle="1" w:styleId="WW8Num78z2">
    <w:name w:val="WW8Num78z2"/>
    <w:rsid w:val="0044258C"/>
  </w:style>
  <w:style w:type="character" w:customStyle="1" w:styleId="WW8Num78z3">
    <w:name w:val="WW8Num78z3"/>
    <w:rsid w:val="0044258C"/>
  </w:style>
  <w:style w:type="character" w:customStyle="1" w:styleId="WW8Num78z4">
    <w:name w:val="WW8Num78z4"/>
    <w:rsid w:val="0044258C"/>
  </w:style>
  <w:style w:type="character" w:customStyle="1" w:styleId="WW8Num78z5">
    <w:name w:val="WW8Num78z5"/>
    <w:rsid w:val="0044258C"/>
  </w:style>
  <w:style w:type="character" w:customStyle="1" w:styleId="WW8Num78z6">
    <w:name w:val="WW8Num78z6"/>
    <w:rsid w:val="0044258C"/>
  </w:style>
  <w:style w:type="character" w:customStyle="1" w:styleId="WW8Num78z7">
    <w:name w:val="WW8Num78z7"/>
    <w:rsid w:val="0044258C"/>
  </w:style>
  <w:style w:type="character" w:customStyle="1" w:styleId="WW8Num78z8">
    <w:name w:val="WW8Num78z8"/>
    <w:rsid w:val="0044258C"/>
  </w:style>
  <w:style w:type="character" w:customStyle="1" w:styleId="WW8Num79z1">
    <w:name w:val="WW8Num79z1"/>
    <w:rsid w:val="0044258C"/>
    <w:rPr>
      <w:rFonts w:ascii="標楷體" w:eastAsia="標楷體" w:hAnsi="標楷體" w:cs="標楷體" w:hint="eastAsia"/>
      <w:b w:val="0"/>
      <w:bCs/>
      <w:i w:val="0"/>
      <w:sz w:val="24"/>
      <w:szCs w:val="24"/>
    </w:rPr>
  </w:style>
  <w:style w:type="character" w:customStyle="1" w:styleId="WW8Num79z2">
    <w:name w:val="WW8Num79z2"/>
    <w:rsid w:val="0044258C"/>
    <w:rPr>
      <w:rFonts w:ascii="標楷體" w:eastAsia="標楷體" w:hAnsi="標楷體" w:cs="標楷體" w:hint="default"/>
      <w:bCs/>
      <w:szCs w:val="24"/>
    </w:rPr>
  </w:style>
  <w:style w:type="character" w:customStyle="1" w:styleId="WW8Num79z4">
    <w:name w:val="WW8Num79z4"/>
    <w:rsid w:val="0044258C"/>
    <w:rPr>
      <w:rFonts w:hint="eastAsia"/>
    </w:rPr>
  </w:style>
  <w:style w:type="character" w:customStyle="1" w:styleId="WW8Num79z5">
    <w:name w:val="WW8Num79z5"/>
    <w:rsid w:val="0044258C"/>
    <w:rPr>
      <w:rFonts w:cs="Times New Roman" w:hint="eastAsia"/>
    </w:rPr>
  </w:style>
  <w:style w:type="character" w:customStyle="1" w:styleId="WW8Num79z6">
    <w:name w:val="WW8Num79z6"/>
    <w:rsid w:val="0044258C"/>
  </w:style>
  <w:style w:type="character" w:customStyle="1" w:styleId="WW8Num79z7">
    <w:name w:val="WW8Num79z7"/>
    <w:rsid w:val="0044258C"/>
  </w:style>
  <w:style w:type="character" w:customStyle="1" w:styleId="WW8Num79z8">
    <w:name w:val="WW8Num79z8"/>
    <w:rsid w:val="0044258C"/>
  </w:style>
  <w:style w:type="character" w:customStyle="1" w:styleId="WW8Num80z1">
    <w:name w:val="WW8Num80z1"/>
    <w:rsid w:val="0044258C"/>
  </w:style>
  <w:style w:type="character" w:customStyle="1" w:styleId="WW8Num80z2">
    <w:name w:val="WW8Num80z2"/>
    <w:rsid w:val="0044258C"/>
  </w:style>
  <w:style w:type="character" w:customStyle="1" w:styleId="WW8Num80z3">
    <w:name w:val="WW8Num80z3"/>
    <w:rsid w:val="0044258C"/>
  </w:style>
  <w:style w:type="character" w:customStyle="1" w:styleId="WW8Num80z4">
    <w:name w:val="WW8Num80z4"/>
    <w:rsid w:val="0044258C"/>
  </w:style>
  <w:style w:type="character" w:customStyle="1" w:styleId="WW8Num80z5">
    <w:name w:val="WW8Num80z5"/>
    <w:rsid w:val="0044258C"/>
  </w:style>
  <w:style w:type="character" w:customStyle="1" w:styleId="WW8Num80z6">
    <w:name w:val="WW8Num80z6"/>
    <w:rsid w:val="0044258C"/>
  </w:style>
  <w:style w:type="character" w:customStyle="1" w:styleId="WW8Num80z7">
    <w:name w:val="WW8Num80z7"/>
    <w:rsid w:val="0044258C"/>
  </w:style>
  <w:style w:type="character" w:customStyle="1" w:styleId="WW8Num80z8">
    <w:name w:val="WW8Num80z8"/>
    <w:rsid w:val="0044258C"/>
  </w:style>
  <w:style w:type="character" w:customStyle="1" w:styleId="WW8Num83z1">
    <w:name w:val="WW8Num83z1"/>
    <w:rsid w:val="0044258C"/>
  </w:style>
  <w:style w:type="character" w:customStyle="1" w:styleId="WW8Num83z2">
    <w:name w:val="WW8Num83z2"/>
    <w:rsid w:val="0044258C"/>
  </w:style>
  <w:style w:type="character" w:customStyle="1" w:styleId="WW8Num83z3">
    <w:name w:val="WW8Num83z3"/>
    <w:rsid w:val="0044258C"/>
  </w:style>
  <w:style w:type="character" w:customStyle="1" w:styleId="WW8Num83z4">
    <w:name w:val="WW8Num83z4"/>
    <w:rsid w:val="0044258C"/>
  </w:style>
  <w:style w:type="character" w:customStyle="1" w:styleId="WW8Num83z5">
    <w:name w:val="WW8Num83z5"/>
    <w:rsid w:val="0044258C"/>
  </w:style>
  <w:style w:type="character" w:customStyle="1" w:styleId="WW8Num83z6">
    <w:name w:val="WW8Num83z6"/>
    <w:rsid w:val="0044258C"/>
  </w:style>
  <w:style w:type="character" w:customStyle="1" w:styleId="WW8Num83z7">
    <w:name w:val="WW8Num83z7"/>
    <w:rsid w:val="0044258C"/>
  </w:style>
  <w:style w:type="character" w:customStyle="1" w:styleId="WW8Num83z8">
    <w:name w:val="WW8Num83z8"/>
    <w:rsid w:val="0044258C"/>
  </w:style>
  <w:style w:type="character" w:customStyle="1" w:styleId="WW8Num85z1">
    <w:name w:val="WW8Num85z1"/>
    <w:rsid w:val="0044258C"/>
  </w:style>
  <w:style w:type="character" w:customStyle="1" w:styleId="WW8Num85z2">
    <w:name w:val="WW8Num85z2"/>
    <w:rsid w:val="0044258C"/>
  </w:style>
  <w:style w:type="character" w:customStyle="1" w:styleId="WW8Num85z3">
    <w:name w:val="WW8Num85z3"/>
    <w:rsid w:val="0044258C"/>
  </w:style>
  <w:style w:type="character" w:customStyle="1" w:styleId="WW8Num85z4">
    <w:name w:val="WW8Num85z4"/>
    <w:rsid w:val="0044258C"/>
  </w:style>
  <w:style w:type="character" w:customStyle="1" w:styleId="WW8Num85z5">
    <w:name w:val="WW8Num85z5"/>
    <w:rsid w:val="0044258C"/>
  </w:style>
  <w:style w:type="character" w:customStyle="1" w:styleId="WW8Num85z6">
    <w:name w:val="WW8Num85z6"/>
    <w:rsid w:val="0044258C"/>
  </w:style>
  <w:style w:type="character" w:customStyle="1" w:styleId="WW8Num85z7">
    <w:name w:val="WW8Num85z7"/>
    <w:rsid w:val="0044258C"/>
  </w:style>
  <w:style w:type="character" w:customStyle="1" w:styleId="WW8Num85z8">
    <w:name w:val="WW8Num85z8"/>
    <w:rsid w:val="0044258C"/>
  </w:style>
  <w:style w:type="character" w:customStyle="1" w:styleId="WW8Num86z1">
    <w:name w:val="WW8Num86z1"/>
    <w:rsid w:val="0044258C"/>
  </w:style>
  <w:style w:type="character" w:customStyle="1" w:styleId="WW8Num86z2">
    <w:name w:val="WW8Num86z2"/>
    <w:rsid w:val="0044258C"/>
  </w:style>
  <w:style w:type="character" w:customStyle="1" w:styleId="WW8Num86z3">
    <w:name w:val="WW8Num86z3"/>
    <w:rsid w:val="0044258C"/>
  </w:style>
  <w:style w:type="character" w:customStyle="1" w:styleId="WW8Num86z4">
    <w:name w:val="WW8Num86z4"/>
    <w:rsid w:val="0044258C"/>
  </w:style>
  <w:style w:type="character" w:customStyle="1" w:styleId="WW8Num86z5">
    <w:name w:val="WW8Num86z5"/>
    <w:rsid w:val="0044258C"/>
  </w:style>
  <w:style w:type="character" w:customStyle="1" w:styleId="WW8Num86z6">
    <w:name w:val="WW8Num86z6"/>
    <w:rsid w:val="0044258C"/>
  </w:style>
  <w:style w:type="character" w:customStyle="1" w:styleId="WW8Num86z7">
    <w:name w:val="WW8Num86z7"/>
    <w:rsid w:val="0044258C"/>
  </w:style>
  <w:style w:type="character" w:customStyle="1" w:styleId="WW8Num86z8">
    <w:name w:val="WW8Num86z8"/>
    <w:rsid w:val="0044258C"/>
  </w:style>
  <w:style w:type="character" w:customStyle="1" w:styleId="WW8Num87z1">
    <w:name w:val="WW8Num87z1"/>
    <w:rsid w:val="0044258C"/>
  </w:style>
  <w:style w:type="character" w:customStyle="1" w:styleId="WW8Num87z2">
    <w:name w:val="WW8Num87z2"/>
    <w:rsid w:val="0044258C"/>
  </w:style>
  <w:style w:type="character" w:customStyle="1" w:styleId="WW8Num87z3">
    <w:name w:val="WW8Num87z3"/>
    <w:rsid w:val="0044258C"/>
  </w:style>
  <w:style w:type="character" w:customStyle="1" w:styleId="WW8Num87z4">
    <w:name w:val="WW8Num87z4"/>
    <w:rsid w:val="0044258C"/>
  </w:style>
  <w:style w:type="character" w:customStyle="1" w:styleId="WW8Num87z5">
    <w:name w:val="WW8Num87z5"/>
    <w:rsid w:val="0044258C"/>
  </w:style>
  <w:style w:type="character" w:customStyle="1" w:styleId="WW8Num87z6">
    <w:name w:val="WW8Num87z6"/>
    <w:rsid w:val="0044258C"/>
  </w:style>
  <w:style w:type="character" w:customStyle="1" w:styleId="WW8Num87z7">
    <w:name w:val="WW8Num87z7"/>
    <w:rsid w:val="0044258C"/>
  </w:style>
  <w:style w:type="character" w:customStyle="1" w:styleId="WW8Num87z8">
    <w:name w:val="WW8Num87z8"/>
    <w:rsid w:val="0044258C"/>
  </w:style>
  <w:style w:type="character" w:customStyle="1" w:styleId="WW8Num88z1">
    <w:name w:val="WW8Num88z1"/>
    <w:rsid w:val="0044258C"/>
  </w:style>
  <w:style w:type="character" w:customStyle="1" w:styleId="WW8Num88z2">
    <w:name w:val="WW8Num88z2"/>
    <w:rsid w:val="0044258C"/>
  </w:style>
  <w:style w:type="character" w:customStyle="1" w:styleId="WW8Num88z3">
    <w:name w:val="WW8Num88z3"/>
    <w:rsid w:val="0044258C"/>
  </w:style>
  <w:style w:type="character" w:customStyle="1" w:styleId="WW8Num88z4">
    <w:name w:val="WW8Num88z4"/>
    <w:rsid w:val="0044258C"/>
  </w:style>
  <w:style w:type="character" w:customStyle="1" w:styleId="WW8Num88z5">
    <w:name w:val="WW8Num88z5"/>
    <w:rsid w:val="0044258C"/>
  </w:style>
  <w:style w:type="character" w:customStyle="1" w:styleId="WW8Num88z6">
    <w:name w:val="WW8Num88z6"/>
    <w:rsid w:val="0044258C"/>
  </w:style>
  <w:style w:type="character" w:customStyle="1" w:styleId="WW8Num88z7">
    <w:name w:val="WW8Num88z7"/>
    <w:rsid w:val="0044258C"/>
  </w:style>
  <w:style w:type="character" w:customStyle="1" w:styleId="WW8Num88z8">
    <w:name w:val="WW8Num88z8"/>
    <w:rsid w:val="0044258C"/>
  </w:style>
  <w:style w:type="character" w:customStyle="1" w:styleId="WW8Num89z1">
    <w:name w:val="WW8Num89z1"/>
    <w:rsid w:val="0044258C"/>
    <w:rPr>
      <w:rFonts w:ascii="標楷體" w:eastAsia="標楷體" w:hAnsi="標楷體" w:cs="標楷體" w:hint="eastAsia"/>
      <w:i w:val="0"/>
      <w:sz w:val="22"/>
      <w:szCs w:val="24"/>
    </w:rPr>
  </w:style>
  <w:style w:type="character" w:customStyle="1" w:styleId="WW8Num89z2">
    <w:name w:val="WW8Num89z2"/>
    <w:rsid w:val="0044258C"/>
  </w:style>
  <w:style w:type="character" w:customStyle="1" w:styleId="WW8Num89z3">
    <w:name w:val="WW8Num89z3"/>
    <w:rsid w:val="0044258C"/>
  </w:style>
  <w:style w:type="character" w:customStyle="1" w:styleId="WW8Num89z4">
    <w:name w:val="WW8Num89z4"/>
    <w:rsid w:val="0044258C"/>
  </w:style>
  <w:style w:type="character" w:customStyle="1" w:styleId="WW8Num89z5">
    <w:name w:val="WW8Num89z5"/>
    <w:rsid w:val="0044258C"/>
  </w:style>
  <w:style w:type="character" w:customStyle="1" w:styleId="WW8Num89z6">
    <w:name w:val="WW8Num89z6"/>
    <w:rsid w:val="0044258C"/>
  </w:style>
  <w:style w:type="character" w:customStyle="1" w:styleId="WW8Num89z7">
    <w:name w:val="WW8Num89z7"/>
    <w:rsid w:val="0044258C"/>
  </w:style>
  <w:style w:type="character" w:customStyle="1" w:styleId="WW8Num89z8">
    <w:name w:val="WW8Num89z8"/>
    <w:rsid w:val="0044258C"/>
  </w:style>
  <w:style w:type="character" w:customStyle="1" w:styleId="WW8Num90z1">
    <w:name w:val="WW8Num90z1"/>
    <w:rsid w:val="0044258C"/>
  </w:style>
  <w:style w:type="character" w:customStyle="1" w:styleId="WW8Num90z2">
    <w:name w:val="WW8Num90z2"/>
    <w:rsid w:val="0044258C"/>
  </w:style>
  <w:style w:type="character" w:customStyle="1" w:styleId="WW8Num90z3">
    <w:name w:val="WW8Num90z3"/>
    <w:rsid w:val="0044258C"/>
  </w:style>
  <w:style w:type="character" w:customStyle="1" w:styleId="WW8Num90z4">
    <w:name w:val="WW8Num90z4"/>
    <w:rsid w:val="0044258C"/>
  </w:style>
  <w:style w:type="character" w:customStyle="1" w:styleId="WW8Num90z5">
    <w:name w:val="WW8Num90z5"/>
    <w:rsid w:val="0044258C"/>
  </w:style>
  <w:style w:type="character" w:customStyle="1" w:styleId="WW8Num90z6">
    <w:name w:val="WW8Num90z6"/>
    <w:rsid w:val="0044258C"/>
  </w:style>
  <w:style w:type="character" w:customStyle="1" w:styleId="WW8Num90z7">
    <w:name w:val="WW8Num90z7"/>
    <w:rsid w:val="0044258C"/>
  </w:style>
  <w:style w:type="character" w:customStyle="1" w:styleId="WW8Num90z8">
    <w:name w:val="WW8Num90z8"/>
    <w:rsid w:val="0044258C"/>
  </w:style>
  <w:style w:type="character" w:customStyle="1" w:styleId="WW8Num91z1">
    <w:name w:val="WW8Num91z1"/>
    <w:rsid w:val="0044258C"/>
  </w:style>
  <w:style w:type="character" w:customStyle="1" w:styleId="WW8Num91z2">
    <w:name w:val="WW8Num91z2"/>
    <w:rsid w:val="0044258C"/>
  </w:style>
  <w:style w:type="character" w:customStyle="1" w:styleId="WW8Num91z3">
    <w:name w:val="WW8Num91z3"/>
    <w:rsid w:val="0044258C"/>
  </w:style>
  <w:style w:type="character" w:customStyle="1" w:styleId="WW8Num91z4">
    <w:name w:val="WW8Num91z4"/>
    <w:rsid w:val="0044258C"/>
  </w:style>
  <w:style w:type="character" w:customStyle="1" w:styleId="WW8Num91z5">
    <w:name w:val="WW8Num91z5"/>
    <w:rsid w:val="0044258C"/>
  </w:style>
  <w:style w:type="character" w:customStyle="1" w:styleId="WW8Num91z6">
    <w:name w:val="WW8Num91z6"/>
    <w:rsid w:val="0044258C"/>
  </w:style>
  <w:style w:type="character" w:customStyle="1" w:styleId="WW8Num91z7">
    <w:name w:val="WW8Num91z7"/>
    <w:rsid w:val="0044258C"/>
  </w:style>
  <w:style w:type="character" w:customStyle="1" w:styleId="WW8Num91z8">
    <w:name w:val="WW8Num91z8"/>
    <w:rsid w:val="0044258C"/>
  </w:style>
  <w:style w:type="character" w:customStyle="1" w:styleId="WW8Num96z1">
    <w:name w:val="WW8Num96z1"/>
    <w:rsid w:val="0044258C"/>
  </w:style>
  <w:style w:type="character" w:customStyle="1" w:styleId="WW8Num96z2">
    <w:name w:val="WW8Num96z2"/>
    <w:rsid w:val="0044258C"/>
  </w:style>
  <w:style w:type="character" w:customStyle="1" w:styleId="WW8Num96z3">
    <w:name w:val="WW8Num96z3"/>
    <w:rsid w:val="0044258C"/>
  </w:style>
  <w:style w:type="character" w:customStyle="1" w:styleId="WW8Num96z4">
    <w:name w:val="WW8Num96z4"/>
    <w:rsid w:val="0044258C"/>
  </w:style>
  <w:style w:type="character" w:customStyle="1" w:styleId="WW8Num96z5">
    <w:name w:val="WW8Num96z5"/>
    <w:rsid w:val="0044258C"/>
  </w:style>
  <w:style w:type="character" w:customStyle="1" w:styleId="WW8Num96z6">
    <w:name w:val="WW8Num96z6"/>
    <w:rsid w:val="0044258C"/>
  </w:style>
  <w:style w:type="character" w:customStyle="1" w:styleId="WW8Num96z7">
    <w:name w:val="WW8Num96z7"/>
    <w:rsid w:val="0044258C"/>
  </w:style>
  <w:style w:type="character" w:customStyle="1" w:styleId="WW8Num96z8">
    <w:name w:val="WW8Num96z8"/>
    <w:rsid w:val="0044258C"/>
  </w:style>
  <w:style w:type="character" w:customStyle="1" w:styleId="WW8Num98z1">
    <w:name w:val="WW8Num98z1"/>
    <w:rsid w:val="0044258C"/>
  </w:style>
  <w:style w:type="character" w:customStyle="1" w:styleId="WW8Num98z2">
    <w:name w:val="WW8Num98z2"/>
    <w:rsid w:val="0044258C"/>
  </w:style>
  <w:style w:type="character" w:customStyle="1" w:styleId="WW8Num98z3">
    <w:name w:val="WW8Num98z3"/>
    <w:rsid w:val="0044258C"/>
  </w:style>
  <w:style w:type="character" w:customStyle="1" w:styleId="WW8Num98z4">
    <w:name w:val="WW8Num98z4"/>
    <w:rsid w:val="0044258C"/>
  </w:style>
  <w:style w:type="character" w:customStyle="1" w:styleId="WW8Num98z5">
    <w:name w:val="WW8Num98z5"/>
    <w:rsid w:val="0044258C"/>
  </w:style>
  <w:style w:type="character" w:customStyle="1" w:styleId="WW8Num98z6">
    <w:name w:val="WW8Num98z6"/>
    <w:rsid w:val="0044258C"/>
  </w:style>
  <w:style w:type="character" w:customStyle="1" w:styleId="WW8Num98z7">
    <w:name w:val="WW8Num98z7"/>
    <w:rsid w:val="0044258C"/>
  </w:style>
  <w:style w:type="character" w:customStyle="1" w:styleId="WW8Num98z8">
    <w:name w:val="WW8Num98z8"/>
    <w:rsid w:val="0044258C"/>
  </w:style>
  <w:style w:type="character" w:customStyle="1" w:styleId="WW8Num99z1">
    <w:name w:val="WW8Num99z1"/>
    <w:rsid w:val="0044258C"/>
    <w:rPr>
      <w:rFonts w:ascii="標楷體" w:eastAsia="標楷體" w:hAnsi="標楷體" w:cs="Times New Roman"/>
    </w:rPr>
  </w:style>
  <w:style w:type="character" w:customStyle="1" w:styleId="WW8Num99z2">
    <w:name w:val="WW8Num99z2"/>
    <w:rsid w:val="0044258C"/>
    <w:rPr>
      <w:rFonts w:ascii="標楷體" w:eastAsia="標楷體" w:hAnsi="標楷體" w:cs="標楷體" w:hint="eastAsia"/>
      <w:sz w:val="24"/>
      <w:szCs w:val="24"/>
    </w:rPr>
  </w:style>
  <w:style w:type="character" w:customStyle="1" w:styleId="WW8Num101z1">
    <w:name w:val="WW8Num101z1"/>
    <w:rsid w:val="0044258C"/>
  </w:style>
  <w:style w:type="character" w:customStyle="1" w:styleId="WW8Num101z2">
    <w:name w:val="WW8Num101z2"/>
    <w:rsid w:val="0044258C"/>
  </w:style>
  <w:style w:type="character" w:customStyle="1" w:styleId="WW8Num101z3">
    <w:name w:val="WW8Num101z3"/>
    <w:rsid w:val="0044258C"/>
  </w:style>
  <w:style w:type="character" w:customStyle="1" w:styleId="WW8Num101z4">
    <w:name w:val="WW8Num101z4"/>
    <w:rsid w:val="0044258C"/>
  </w:style>
  <w:style w:type="character" w:customStyle="1" w:styleId="WW8Num101z5">
    <w:name w:val="WW8Num101z5"/>
    <w:rsid w:val="0044258C"/>
  </w:style>
  <w:style w:type="character" w:customStyle="1" w:styleId="WW8Num101z6">
    <w:name w:val="WW8Num101z6"/>
    <w:rsid w:val="0044258C"/>
  </w:style>
  <w:style w:type="character" w:customStyle="1" w:styleId="WW8Num101z7">
    <w:name w:val="WW8Num101z7"/>
    <w:rsid w:val="0044258C"/>
  </w:style>
  <w:style w:type="character" w:customStyle="1" w:styleId="WW8Num101z8">
    <w:name w:val="WW8Num101z8"/>
    <w:rsid w:val="0044258C"/>
  </w:style>
  <w:style w:type="character" w:customStyle="1" w:styleId="WW8Num102z1">
    <w:name w:val="WW8Num102z1"/>
    <w:rsid w:val="0044258C"/>
  </w:style>
  <w:style w:type="character" w:customStyle="1" w:styleId="WW8Num102z2">
    <w:name w:val="WW8Num102z2"/>
    <w:rsid w:val="0044258C"/>
  </w:style>
  <w:style w:type="character" w:customStyle="1" w:styleId="WW8Num102z3">
    <w:name w:val="WW8Num102z3"/>
    <w:rsid w:val="0044258C"/>
  </w:style>
  <w:style w:type="character" w:customStyle="1" w:styleId="WW8Num102z4">
    <w:name w:val="WW8Num102z4"/>
    <w:rsid w:val="0044258C"/>
  </w:style>
  <w:style w:type="character" w:customStyle="1" w:styleId="WW8Num102z5">
    <w:name w:val="WW8Num102z5"/>
    <w:rsid w:val="0044258C"/>
  </w:style>
  <w:style w:type="character" w:customStyle="1" w:styleId="WW8Num102z6">
    <w:name w:val="WW8Num102z6"/>
    <w:rsid w:val="0044258C"/>
  </w:style>
  <w:style w:type="character" w:customStyle="1" w:styleId="WW8Num102z7">
    <w:name w:val="WW8Num102z7"/>
    <w:rsid w:val="0044258C"/>
  </w:style>
  <w:style w:type="character" w:customStyle="1" w:styleId="WW8Num102z8">
    <w:name w:val="WW8Num102z8"/>
    <w:rsid w:val="0044258C"/>
  </w:style>
  <w:style w:type="character" w:customStyle="1" w:styleId="WW8Num104z4">
    <w:name w:val="WW8Num104z4"/>
    <w:rsid w:val="0044258C"/>
  </w:style>
  <w:style w:type="character" w:customStyle="1" w:styleId="WW8Num105z1">
    <w:name w:val="WW8Num105z1"/>
    <w:rsid w:val="0044258C"/>
  </w:style>
  <w:style w:type="character" w:customStyle="1" w:styleId="WW8Num105z2">
    <w:name w:val="WW8Num105z2"/>
    <w:rsid w:val="0044258C"/>
  </w:style>
  <w:style w:type="character" w:customStyle="1" w:styleId="WW8Num105z3">
    <w:name w:val="WW8Num105z3"/>
    <w:rsid w:val="0044258C"/>
  </w:style>
  <w:style w:type="character" w:customStyle="1" w:styleId="WW8Num105z4">
    <w:name w:val="WW8Num105z4"/>
    <w:rsid w:val="0044258C"/>
  </w:style>
  <w:style w:type="character" w:customStyle="1" w:styleId="WW8Num105z5">
    <w:name w:val="WW8Num105z5"/>
    <w:rsid w:val="0044258C"/>
  </w:style>
  <w:style w:type="character" w:customStyle="1" w:styleId="WW8Num105z6">
    <w:name w:val="WW8Num105z6"/>
    <w:rsid w:val="0044258C"/>
  </w:style>
  <w:style w:type="character" w:customStyle="1" w:styleId="WW8Num105z7">
    <w:name w:val="WW8Num105z7"/>
    <w:rsid w:val="0044258C"/>
  </w:style>
  <w:style w:type="character" w:customStyle="1" w:styleId="WW8Num105z8">
    <w:name w:val="WW8Num105z8"/>
    <w:rsid w:val="0044258C"/>
  </w:style>
  <w:style w:type="character" w:customStyle="1" w:styleId="WW8Num106z1">
    <w:name w:val="WW8Num106z1"/>
    <w:rsid w:val="0044258C"/>
  </w:style>
  <w:style w:type="character" w:customStyle="1" w:styleId="WW8Num106z2">
    <w:name w:val="WW8Num106z2"/>
    <w:rsid w:val="0044258C"/>
  </w:style>
  <w:style w:type="character" w:customStyle="1" w:styleId="WW8Num106z3">
    <w:name w:val="WW8Num106z3"/>
    <w:rsid w:val="0044258C"/>
  </w:style>
  <w:style w:type="character" w:customStyle="1" w:styleId="WW8Num106z4">
    <w:name w:val="WW8Num106z4"/>
    <w:rsid w:val="0044258C"/>
  </w:style>
  <w:style w:type="character" w:customStyle="1" w:styleId="WW8Num106z5">
    <w:name w:val="WW8Num106z5"/>
    <w:rsid w:val="0044258C"/>
  </w:style>
  <w:style w:type="character" w:customStyle="1" w:styleId="WW8Num106z6">
    <w:name w:val="WW8Num106z6"/>
    <w:rsid w:val="0044258C"/>
  </w:style>
  <w:style w:type="character" w:customStyle="1" w:styleId="WW8Num106z7">
    <w:name w:val="WW8Num106z7"/>
    <w:rsid w:val="0044258C"/>
  </w:style>
  <w:style w:type="character" w:customStyle="1" w:styleId="WW8Num106z8">
    <w:name w:val="WW8Num106z8"/>
    <w:rsid w:val="0044258C"/>
  </w:style>
  <w:style w:type="character" w:customStyle="1" w:styleId="WW8Num107z2">
    <w:name w:val="WW8Num107z2"/>
    <w:rsid w:val="0044258C"/>
    <w:rPr>
      <w:rFonts w:ascii="Wingdings" w:hAnsi="Wingdings" w:cs="Wingdings" w:hint="default"/>
    </w:rPr>
  </w:style>
  <w:style w:type="character" w:customStyle="1" w:styleId="WW8Num107z3">
    <w:name w:val="WW8Num107z3"/>
    <w:rsid w:val="0044258C"/>
  </w:style>
  <w:style w:type="character" w:customStyle="1" w:styleId="WW8Num107z4">
    <w:name w:val="WW8Num107z4"/>
    <w:rsid w:val="0044258C"/>
  </w:style>
  <w:style w:type="character" w:customStyle="1" w:styleId="WW8Num107z5">
    <w:name w:val="WW8Num107z5"/>
    <w:rsid w:val="0044258C"/>
  </w:style>
  <w:style w:type="character" w:customStyle="1" w:styleId="WW8Num107z6">
    <w:name w:val="WW8Num107z6"/>
    <w:rsid w:val="0044258C"/>
  </w:style>
  <w:style w:type="character" w:customStyle="1" w:styleId="WW8Num107z7">
    <w:name w:val="WW8Num107z7"/>
    <w:rsid w:val="0044258C"/>
  </w:style>
  <w:style w:type="character" w:customStyle="1" w:styleId="WW8Num107z8">
    <w:name w:val="WW8Num107z8"/>
    <w:rsid w:val="0044258C"/>
  </w:style>
  <w:style w:type="character" w:customStyle="1" w:styleId="WW8Num108z1">
    <w:name w:val="WW8Num108z1"/>
    <w:rsid w:val="0044258C"/>
  </w:style>
  <w:style w:type="character" w:customStyle="1" w:styleId="WW8Num108z2">
    <w:name w:val="WW8Num108z2"/>
    <w:rsid w:val="0044258C"/>
  </w:style>
  <w:style w:type="character" w:customStyle="1" w:styleId="WW8Num108z3">
    <w:name w:val="WW8Num108z3"/>
    <w:rsid w:val="0044258C"/>
  </w:style>
  <w:style w:type="character" w:customStyle="1" w:styleId="WW8Num108z4">
    <w:name w:val="WW8Num108z4"/>
    <w:rsid w:val="0044258C"/>
  </w:style>
  <w:style w:type="character" w:customStyle="1" w:styleId="WW8Num108z5">
    <w:name w:val="WW8Num108z5"/>
    <w:rsid w:val="0044258C"/>
  </w:style>
  <w:style w:type="character" w:customStyle="1" w:styleId="WW8Num108z6">
    <w:name w:val="WW8Num108z6"/>
    <w:rsid w:val="0044258C"/>
  </w:style>
  <w:style w:type="character" w:customStyle="1" w:styleId="WW8Num108z7">
    <w:name w:val="WW8Num108z7"/>
    <w:rsid w:val="0044258C"/>
  </w:style>
  <w:style w:type="character" w:customStyle="1" w:styleId="WW8Num108z8">
    <w:name w:val="WW8Num108z8"/>
    <w:rsid w:val="0044258C"/>
  </w:style>
  <w:style w:type="character" w:customStyle="1" w:styleId="WW8Num109z1">
    <w:name w:val="WW8Num109z1"/>
    <w:rsid w:val="0044258C"/>
  </w:style>
  <w:style w:type="character" w:customStyle="1" w:styleId="WW8Num109z2">
    <w:name w:val="WW8Num109z2"/>
    <w:rsid w:val="0044258C"/>
  </w:style>
  <w:style w:type="character" w:customStyle="1" w:styleId="WW8Num109z3">
    <w:name w:val="WW8Num109z3"/>
    <w:rsid w:val="0044258C"/>
  </w:style>
  <w:style w:type="character" w:customStyle="1" w:styleId="WW8Num109z4">
    <w:name w:val="WW8Num109z4"/>
    <w:rsid w:val="0044258C"/>
  </w:style>
  <w:style w:type="character" w:customStyle="1" w:styleId="WW8Num109z5">
    <w:name w:val="WW8Num109z5"/>
    <w:rsid w:val="0044258C"/>
  </w:style>
  <w:style w:type="character" w:customStyle="1" w:styleId="WW8Num109z6">
    <w:name w:val="WW8Num109z6"/>
    <w:rsid w:val="0044258C"/>
  </w:style>
  <w:style w:type="character" w:customStyle="1" w:styleId="WW8Num109z7">
    <w:name w:val="WW8Num109z7"/>
    <w:rsid w:val="0044258C"/>
  </w:style>
  <w:style w:type="character" w:customStyle="1" w:styleId="WW8Num109z8">
    <w:name w:val="WW8Num109z8"/>
    <w:rsid w:val="0044258C"/>
  </w:style>
  <w:style w:type="character" w:customStyle="1" w:styleId="WW8Num110z1">
    <w:name w:val="WW8Num110z1"/>
    <w:rsid w:val="0044258C"/>
    <w:rPr>
      <w:rFonts w:hint="default"/>
      <w:u w:val="none"/>
    </w:rPr>
  </w:style>
  <w:style w:type="character" w:customStyle="1" w:styleId="WW8Num110z2">
    <w:name w:val="WW8Num110z2"/>
    <w:rsid w:val="0044258C"/>
    <w:rPr>
      <w:rFonts w:hint="eastAsia"/>
    </w:rPr>
  </w:style>
  <w:style w:type="character" w:customStyle="1" w:styleId="WW8Num110z3">
    <w:name w:val="WW8Num110z3"/>
    <w:rsid w:val="0044258C"/>
  </w:style>
  <w:style w:type="character" w:customStyle="1" w:styleId="WW8Num110z4">
    <w:name w:val="WW8Num110z4"/>
    <w:rsid w:val="0044258C"/>
  </w:style>
  <w:style w:type="character" w:customStyle="1" w:styleId="WW8Num110z5">
    <w:name w:val="WW8Num110z5"/>
    <w:rsid w:val="0044258C"/>
  </w:style>
  <w:style w:type="character" w:customStyle="1" w:styleId="WW8Num110z6">
    <w:name w:val="WW8Num110z6"/>
    <w:rsid w:val="0044258C"/>
  </w:style>
  <w:style w:type="character" w:customStyle="1" w:styleId="WW8Num110z7">
    <w:name w:val="WW8Num110z7"/>
    <w:rsid w:val="0044258C"/>
  </w:style>
  <w:style w:type="character" w:customStyle="1" w:styleId="WW8Num110z8">
    <w:name w:val="WW8Num110z8"/>
    <w:rsid w:val="0044258C"/>
  </w:style>
  <w:style w:type="character" w:customStyle="1" w:styleId="WW8Num111z1">
    <w:name w:val="WW8Num111z1"/>
    <w:rsid w:val="0044258C"/>
  </w:style>
  <w:style w:type="character" w:customStyle="1" w:styleId="WW8Num111z2">
    <w:name w:val="WW8Num111z2"/>
    <w:rsid w:val="0044258C"/>
  </w:style>
  <w:style w:type="character" w:customStyle="1" w:styleId="WW8Num111z3">
    <w:name w:val="WW8Num111z3"/>
    <w:rsid w:val="0044258C"/>
  </w:style>
  <w:style w:type="character" w:customStyle="1" w:styleId="WW8Num111z4">
    <w:name w:val="WW8Num111z4"/>
    <w:rsid w:val="0044258C"/>
  </w:style>
  <w:style w:type="character" w:customStyle="1" w:styleId="WW8Num111z5">
    <w:name w:val="WW8Num111z5"/>
    <w:rsid w:val="0044258C"/>
  </w:style>
  <w:style w:type="character" w:customStyle="1" w:styleId="WW8Num111z6">
    <w:name w:val="WW8Num111z6"/>
    <w:rsid w:val="0044258C"/>
  </w:style>
  <w:style w:type="character" w:customStyle="1" w:styleId="WW8Num111z7">
    <w:name w:val="WW8Num111z7"/>
    <w:rsid w:val="0044258C"/>
  </w:style>
  <w:style w:type="character" w:customStyle="1" w:styleId="WW8Num111z8">
    <w:name w:val="WW8Num111z8"/>
    <w:rsid w:val="0044258C"/>
  </w:style>
  <w:style w:type="character" w:customStyle="1" w:styleId="WW8Num112z3">
    <w:name w:val="WW8Num112z3"/>
    <w:rsid w:val="0044258C"/>
  </w:style>
  <w:style w:type="character" w:customStyle="1" w:styleId="WW8Num112z4">
    <w:name w:val="WW8Num112z4"/>
    <w:rsid w:val="0044258C"/>
  </w:style>
  <w:style w:type="character" w:customStyle="1" w:styleId="WW8Num112z5">
    <w:name w:val="WW8Num112z5"/>
    <w:rsid w:val="0044258C"/>
  </w:style>
  <w:style w:type="character" w:customStyle="1" w:styleId="WW8Num112z6">
    <w:name w:val="WW8Num112z6"/>
    <w:rsid w:val="0044258C"/>
  </w:style>
  <w:style w:type="character" w:customStyle="1" w:styleId="WW8Num112z7">
    <w:name w:val="WW8Num112z7"/>
    <w:rsid w:val="0044258C"/>
  </w:style>
  <w:style w:type="character" w:customStyle="1" w:styleId="WW8Num112z8">
    <w:name w:val="WW8Num112z8"/>
    <w:rsid w:val="0044258C"/>
  </w:style>
  <w:style w:type="character" w:customStyle="1" w:styleId="WW8Num113z1">
    <w:name w:val="WW8Num113z1"/>
    <w:rsid w:val="0044258C"/>
  </w:style>
  <w:style w:type="character" w:customStyle="1" w:styleId="WW8Num113z2">
    <w:name w:val="WW8Num113z2"/>
    <w:rsid w:val="0044258C"/>
  </w:style>
  <w:style w:type="character" w:customStyle="1" w:styleId="WW8Num113z3">
    <w:name w:val="WW8Num113z3"/>
    <w:rsid w:val="0044258C"/>
  </w:style>
  <w:style w:type="character" w:customStyle="1" w:styleId="WW8Num113z4">
    <w:name w:val="WW8Num113z4"/>
    <w:rsid w:val="0044258C"/>
  </w:style>
  <w:style w:type="character" w:customStyle="1" w:styleId="WW8Num113z5">
    <w:name w:val="WW8Num113z5"/>
    <w:rsid w:val="0044258C"/>
  </w:style>
  <w:style w:type="character" w:customStyle="1" w:styleId="WW8Num113z6">
    <w:name w:val="WW8Num113z6"/>
    <w:rsid w:val="0044258C"/>
  </w:style>
  <w:style w:type="character" w:customStyle="1" w:styleId="WW8Num113z7">
    <w:name w:val="WW8Num113z7"/>
    <w:rsid w:val="0044258C"/>
  </w:style>
  <w:style w:type="character" w:customStyle="1" w:styleId="WW8Num113z8">
    <w:name w:val="WW8Num113z8"/>
    <w:rsid w:val="0044258C"/>
  </w:style>
  <w:style w:type="character" w:customStyle="1" w:styleId="WW8Num114z1">
    <w:name w:val="WW8Num114z1"/>
    <w:rsid w:val="0044258C"/>
  </w:style>
  <w:style w:type="character" w:customStyle="1" w:styleId="WW8Num114z2">
    <w:name w:val="WW8Num114z2"/>
    <w:rsid w:val="0044258C"/>
    <w:rPr>
      <w:rFonts w:hint="eastAsia"/>
    </w:rPr>
  </w:style>
  <w:style w:type="character" w:customStyle="1" w:styleId="WW8Num114z3">
    <w:name w:val="WW8Num114z3"/>
    <w:rsid w:val="0044258C"/>
  </w:style>
  <w:style w:type="character" w:customStyle="1" w:styleId="WW8Num114z5">
    <w:name w:val="WW8Num114z5"/>
    <w:rsid w:val="0044258C"/>
  </w:style>
  <w:style w:type="character" w:customStyle="1" w:styleId="WW8Num114z6">
    <w:name w:val="WW8Num114z6"/>
    <w:rsid w:val="0044258C"/>
  </w:style>
  <w:style w:type="character" w:customStyle="1" w:styleId="WW8Num114z7">
    <w:name w:val="WW8Num114z7"/>
    <w:rsid w:val="0044258C"/>
  </w:style>
  <w:style w:type="character" w:customStyle="1" w:styleId="WW8Num114z8">
    <w:name w:val="WW8Num114z8"/>
    <w:rsid w:val="0044258C"/>
  </w:style>
  <w:style w:type="character" w:customStyle="1" w:styleId="WW8Num115z1">
    <w:name w:val="WW8Num115z1"/>
    <w:rsid w:val="0044258C"/>
  </w:style>
  <w:style w:type="character" w:customStyle="1" w:styleId="WW8Num115z2">
    <w:name w:val="WW8Num115z2"/>
    <w:rsid w:val="0044258C"/>
  </w:style>
  <w:style w:type="character" w:customStyle="1" w:styleId="WW8Num115z3">
    <w:name w:val="WW8Num115z3"/>
    <w:rsid w:val="0044258C"/>
  </w:style>
  <w:style w:type="character" w:customStyle="1" w:styleId="WW8Num115z4">
    <w:name w:val="WW8Num115z4"/>
    <w:rsid w:val="0044258C"/>
  </w:style>
  <w:style w:type="character" w:customStyle="1" w:styleId="WW8Num115z5">
    <w:name w:val="WW8Num115z5"/>
    <w:rsid w:val="0044258C"/>
  </w:style>
  <w:style w:type="character" w:customStyle="1" w:styleId="WW8Num115z6">
    <w:name w:val="WW8Num115z6"/>
    <w:rsid w:val="0044258C"/>
  </w:style>
  <w:style w:type="character" w:customStyle="1" w:styleId="WW8Num115z7">
    <w:name w:val="WW8Num115z7"/>
    <w:rsid w:val="0044258C"/>
  </w:style>
  <w:style w:type="character" w:customStyle="1" w:styleId="WW8Num115z8">
    <w:name w:val="WW8Num115z8"/>
    <w:rsid w:val="0044258C"/>
  </w:style>
  <w:style w:type="character" w:customStyle="1" w:styleId="WW8Num118z1">
    <w:name w:val="WW8Num118z1"/>
    <w:rsid w:val="0044258C"/>
  </w:style>
  <w:style w:type="character" w:customStyle="1" w:styleId="WW8Num118z2">
    <w:name w:val="WW8Num118z2"/>
    <w:rsid w:val="0044258C"/>
  </w:style>
  <w:style w:type="character" w:customStyle="1" w:styleId="WW8Num118z3">
    <w:name w:val="WW8Num118z3"/>
    <w:rsid w:val="0044258C"/>
  </w:style>
  <w:style w:type="character" w:customStyle="1" w:styleId="WW8Num118z4">
    <w:name w:val="WW8Num118z4"/>
    <w:rsid w:val="0044258C"/>
  </w:style>
  <w:style w:type="character" w:customStyle="1" w:styleId="WW8Num118z5">
    <w:name w:val="WW8Num118z5"/>
    <w:rsid w:val="0044258C"/>
  </w:style>
  <w:style w:type="character" w:customStyle="1" w:styleId="WW8Num118z6">
    <w:name w:val="WW8Num118z6"/>
    <w:rsid w:val="0044258C"/>
  </w:style>
  <w:style w:type="character" w:customStyle="1" w:styleId="WW8Num118z7">
    <w:name w:val="WW8Num118z7"/>
    <w:rsid w:val="0044258C"/>
  </w:style>
  <w:style w:type="character" w:customStyle="1" w:styleId="WW8Num118z8">
    <w:name w:val="WW8Num118z8"/>
    <w:rsid w:val="0044258C"/>
  </w:style>
  <w:style w:type="character" w:customStyle="1" w:styleId="WW8Num120z1">
    <w:name w:val="WW8Num120z1"/>
    <w:rsid w:val="0044258C"/>
  </w:style>
  <w:style w:type="character" w:customStyle="1" w:styleId="WW8Num120z2">
    <w:name w:val="WW8Num120z2"/>
    <w:rsid w:val="0044258C"/>
  </w:style>
  <w:style w:type="character" w:customStyle="1" w:styleId="WW8Num120z3">
    <w:name w:val="WW8Num120z3"/>
    <w:rsid w:val="0044258C"/>
  </w:style>
  <w:style w:type="character" w:customStyle="1" w:styleId="WW8Num120z4">
    <w:name w:val="WW8Num120z4"/>
    <w:rsid w:val="0044258C"/>
  </w:style>
  <w:style w:type="character" w:customStyle="1" w:styleId="WW8Num120z5">
    <w:name w:val="WW8Num120z5"/>
    <w:rsid w:val="0044258C"/>
  </w:style>
  <w:style w:type="character" w:customStyle="1" w:styleId="WW8Num120z6">
    <w:name w:val="WW8Num120z6"/>
    <w:rsid w:val="0044258C"/>
  </w:style>
  <w:style w:type="character" w:customStyle="1" w:styleId="WW8Num120z7">
    <w:name w:val="WW8Num120z7"/>
    <w:rsid w:val="0044258C"/>
  </w:style>
  <w:style w:type="character" w:customStyle="1" w:styleId="WW8Num120z8">
    <w:name w:val="WW8Num120z8"/>
    <w:rsid w:val="0044258C"/>
  </w:style>
  <w:style w:type="character" w:customStyle="1" w:styleId="WW8Num122z1">
    <w:name w:val="WW8Num122z1"/>
    <w:rsid w:val="0044258C"/>
  </w:style>
  <w:style w:type="character" w:customStyle="1" w:styleId="WW8Num122z2">
    <w:name w:val="WW8Num122z2"/>
    <w:rsid w:val="0044258C"/>
  </w:style>
  <w:style w:type="character" w:customStyle="1" w:styleId="WW8Num122z3">
    <w:name w:val="WW8Num122z3"/>
    <w:rsid w:val="0044258C"/>
  </w:style>
  <w:style w:type="character" w:customStyle="1" w:styleId="WW8Num122z4">
    <w:name w:val="WW8Num122z4"/>
    <w:rsid w:val="0044258C"/>
  </w:style>
  <w:style w:type="character" w:customStyle="1" w:styleId="WW8Num122z5">
    <w:name w:val="WW8Num122z5"/>
    <w:rsid w:val="0044258C"/>
  </w:style>
  <w:style w:type="character" w:customStyle="1" w:styleId="WW8Num122z6">
    <w:name w:val="WW8Num122z6"/>
    <w:rsid w:val="0044258C"/>
  </w:style>
  <w:style w:type="character" w:customStyle="1" w:styleId="WW8Num122z7">
    <w:name w:val="WW8Num122z7"/>
    <w:rsid w:val="0044258C"/>
  </w:style>
  <w:style w:type="character" w:customStyle="1" w:styleId="WW8Num122z8">
    <w:name w:val="WW8Num122z8"/>
    <w:rsid w:val="0044258C"/>
  </w:style>
  <w:style w:type="character" w:customStyle="1" w:styleId="WW8Num123z1">
    <w:name w:val="WW8Num123z1"/>
    <w:rsid w:val="0044258C"/>
    <w:rPr>
      <w:rFonts w:ascii="標楷體" w:eastAsia="標楷體" w:hAnsi="標楷體" w:cs="Times New Roman"/>
    </w:rPr>
  </w:style>
  <w:style w:type="character" w:customStyle="1" w:styleId="WW8Num123z2">
    <w:name w:val="WW8Num123z2"/>
    <w:rsid w:val="0044258C"/>
    <w:rPr>
      <w:rFonts w:ascii="標楷體" w:eastAsia="標楷體" w:hAnsi="標楷體" w:cs="標楷體" w:hint="eastAsia"/>
      <w:sz w:val="24"/>
      <w:szCs w:val="24"/>
    </w:rPr>
  </w:style>
  <w:style w:type="character" w:customStyle="1" w:styleId="WW8Num124z1">
    <w:name w:val="WW8Num124z1"/>
    <w:rsid w:val="0044258C"/>
  </w:style>
  <w:style w:type="character" w:customStyle="1" w:styleId="WW8Num124z2">
    <w:name w:val="WW8Num124z2"/>
    <w:rsid w:val="0044258C"/>
  </w:style>
  <w:style w:type="character" w:customStyle="1" w:styleId="WW8Num124z3">
    <w:name w:val="WW8Num124z3"/>
    <w:rsid w:val="0044258C"/>
  </w:style>
  <w:style w:type="character" w:customStyle="1" w:styleId="WW8Num124z4">
    <w:name w:val="WW8Num124z4"/>
    <w:rsid w:val="0044258C"/>
  </w:style>
  <w:style w:type="character" w:customStyle="1" w:styleId="WW8Num124z5">
    <w:name w:val="WW8Num124z5"/>
    <w:rsid w:val="0044258C"/>
  </w:style>
  <w:style w:type="character" w:customStyle="1" w:styleId="WW8Num124z6">
    <w:name w:val="WW8Num124z6"/>
    <w:rsid w:val="0044258C"/>
  </w:style>
  <w:style w:type="character" w:customStyle="1" w:styleId="WW8Num124z7">
    <w:name w:val="WW8Num124z7"/>
    <w:rsid w:val="0044258C"/>
  </w:style>
  <w:style w:type="character" w:customStyle="1" w:styleId="WW8Num124z8">
    <w:name w:val="WW8Num124z8"/>
    <w:rsid w:val="0044258C"/>
  </w:style>
  <w:style w:type="character" w:customStyle="1" w:styleId="WW8Num125z1">
    <w:name w:val="WW8Num125z1"/>
    <w:rsid w:val="0044258C"/>
  </w:style>
  <w:style w:type="character" w:customStyle="1" w:styleId="WW8Num125z2">
    <w:name w:val="WW8Num125z2"/>
    <w:rsid w:val="0044258C"/>
  </w:style>
  <w:style w:type="character" w:customStyle="1" w:styleId="WW8Num125z3">
    <w:name w:val="WW8Num125z3"/>
    <w:rsid w:val="0044258C"/>
  </w:style>
  <w:style w:type="character" w:customStyle="1" w:styleId="WW8Num125z4">
    <w:name w:val="WW8Num125z4"/>
    <w:rsid w:val="0044258C"/>
  </w:style>
  <w:style w:type="character" w:customStyle="1" w:styleId="WW8Num125z5">
    <w:name w:val="WW8Num125z5"/>
    <w:rsid w:val="0044258C"/>
  </w:style>
  <w:style w:type="character" w:customStyle="1" w:styleId="WW8Num125z6">
    <w:name w:val="WW8Num125z6"/>
    <w:rsid w:val="0044258C"/>
  </w:style>
  <w:style w:type="character" w:customStyle="1" w:styleId="WW8Num125z7">
    <w:name w:val="WW8Num125z7"/>
    <w:rsid w:val="0044258C"/>
  </w:style>
  <w:style w:type="character" w:customStyle="1" w:styleId="WW8Num125z8">
    <w:name w:val="WW8Num125z8"/>
    <w:rsid w:val="0044258C"/>
  </w:style>
  <w:style w:type="character" w:customStyle="1" w:styleId="WW8Num128z1">
    <w:name w:val="WW8Num128z1"/>
    <w:rsid w:val="0044258C"/>
    <w:rPr>
      <w:rFonts w:ascii="標楷體" w:eastAsia="標楷體" w:hAnsi="標楷體" w:cs="Times New Roman"/>
    </w:rPr>
  </w:style>
  <w:style w:type="character" w:customStyle="1" w:styleId="WW8Num129z3">
    <w:name w:val="WW8Num129z3"/>
    <w:rsid w:val="0044258C"/>
  </w:style>
  <w:style w:type="character" w:customStyle="1" w:styleId="WW8Num129z4">
    <w:name w:val="WW8Num129z4"/>
    <w:rsid w:val="0044258C"/>
  </w:style>
  <w:style w:type="character" w:customStyle="1" w:styleId="WW8Num129z5">
    <w:name w:val="WW8Num129z5"/>
    <w:rsid w:val="0044258C"/>
  </w:style>
  <w:style w:type="character" w:customStyle="1" w:styleId="WW8Num129z6">
    <w:name w:val="WW8Num129z6"/>
    <w:rsid w:val="0044258C"/>
  </w:style>
  <w:style w:type="character" w:customStyle="1" w:styleId="WW8Num129z7">
    <w:name w:val="WW8Num129z7"/>
    <w:rsid w:val="0044258C"/>
  </w:style>
  <w:style w:type="character" w:customStyle="1" w:styleId="WW8Num129z8">
    <w:name w:val="WW8Num129z8"/>
    <w:rsid w:val="0044258C"/>
  </w:style>
  <w:style w:type="character" w:customStyle="1" w:styleId="WW8Num130z3">
    <w:name w:val="WW8Num130z3"/>
    <w:rsid w:val="0044258C"/>
  </w:style>
  <w:style w:type="character" w:customStyle="1" w:styleId="WW8Num130z4">
    <w:name w:val="WW8Num130z4"/>
    <w:rsid w:val="0044258C"/>
  </w:style>
  <w:style w:type="character" w:customStyle="1" w:styleId="WW8Num130z5">
    <w:name w:val="WW8Num130z5"/>
    <w:rsid w:val="0044258C"/>
  </w:style>
  <w:style w:type="character" w:customStyle="1" w:styleId="WW8Num130z6">
    <w:name w:val="WW8Num130z6"/>
    <w:rsid w:val="0044258C"/>
  </w:style>
  <w:style w:type="character" w:customStyle="1" w:styleId="WW8Num130z7">
    <w:name w:val="WW8Num130z7"/>
    <w:rsid w:val="0044258C"/>
  </w:style>
  <w:style w:type="character" w:customStyle="1" w:styleId="WW8Num130z8">
    <w:name w:val="WW8Num130z8"/>
    <w:rsid w:val="0044258C"/>
  </w:style>
  <w:style w:type="character" w:customStyle="1" w:styleId="WW8Num131z3">
    <w:name w:val="WW8Num131z3"/>
    <w:rsid w:val="0044258C"/>
  </w:style>
  <w:style w:type="character" w:customStyle="1" w:styleId="WW8Num131z4">
    <w:name w:val="WW8Num131z4"/>
    <w:rsid w:val="0044258C"/>
  </w:style>
  <w:style w:type="character" w:customStyle="1" w:styleId="WW8Num131z5">
    <w:name w:val="WW8Num131z5"/>
    <w:rsid w:val="0044258C"/>
  </w:style>
  <w:style w:type="character" w:customStyle="1" w:styleId="WW8Num131z6">
    <w:name w:val="WW8Num131z6"/>
    <w:rsid w:val="0044258C"/>
  </w:style>
  <w:style w:type="character" w:customStyle="1" w:styleId="WW8Num131z7">
    <w:name w:val="WW8Num131z7"/>
    <w:rsid w:val="0044258C"/>
  </w:style>
  <w:style w:type="character" w:customStyle="1" w:styleId="WW8Num131z8">
    <w:name w:val="WW8Num131z8"/>
    <w:rsid w:val="0044258C"/>
  </w:style>
  <w:style w:type="character" w:styleId="affffffb">
    <w:name w:val="line number"/>
    <w:basedOn w:val="a9"/>
    <w:rsid w:val="0044258C"/>
  </w:style>
  <w:style w:type="character" w:customStyle="1" w:styleId="affffffc">
    <w:name w:val="編號字元"/>
    <w:rsid w:val="0044258C"/>
  </w:style>
  <w:style w:type="paragraph" w:styleId="affffffd">
    <w:name w:val="List"/>
    <w:basedOn w:val="aff8"/>
    <w:rsid w:val="0044258C"/>
    <w:pPr>
      <w:suppressAutoHyphens/>
    </w:pPr>
    <w:rPr>
      <w:rFonts w:hAnsi="標楷體" w:cs="Mangal"/>
      <w:kern w:val="1"/>
    </w:rPr>
  </w:style>
  <w:style w:type="paragraph" w:customStyle="1" w:styleId="affffffe">
    <w:name w:val="索引"/>
    <w:basedOn w:val="a8"/>
    <w:rsid w:val="0044258C"/>
    <w:pPr>
      <w:suppressLineNumbers/>
      <w:suppressAutoHyphens/>
      <w:adjustRightInd/>
      <w:spacing w:line="240" w:lineRule="auto"/>
      <w:textAlignment w:val="auto"/>
    </w:pPr>
    <w:rPr>
      <w:rFonts w:ascii="Calibri" w:eastAsia="新細明體" w:hAnsi="Calibri" w:cs="Mangal"/>
      <w:kern w:val="1"/>
      <w:szCs w:val="22"/>
    </w:rPr>
  </w:style>
  <w:style w:type="paragraph" w:customStyle="1" w:styleId="LO-normal">
    <w:name w:val="LO-normal"/>
    <w:basedOn w:val="a8"/>
    <w:rsid w:val="0044258C"/>
    <w:pPr>
      <w:widowControl/>
      <w:suppressAutoHyphens/>
      <w:adjustRightInd/>
      <w:spacing w:before="280" w:after="280" w:line="240" w:lineRule="auto"/>
      <w:textAlignment w:val="auto"/>
    </w:pPr>
    <w:rPr>
      <w:rFonts w:ascii="Arial Unicode MS" w:eastAsia="Arial Unicode MS" w:hAnsi="Arial Unicode MS" w:cs="Arial Unicode MS"/>
      <w:kern w:val="1"/>
      <w:szCs w:val="24"/>
    </w:rPr>
  </w:style>
  <w:style w:type="paragraph" w:customStyle="1" w:styleId="WW-">
    <w:name w:val="WW-內文縮排"/>
    <w:basedOn w:val="a8"/>
    <w:rsid w:val="0044258C"/>
    <w:pPr>
      <w:suppressAutoHyphens/>
      <w:adjustRightInd/>
      <w:ind w:left="480"/>
    </w:pPr>
    <w:rPr>
      <w:kern w:val="1"/>
      <w:sz w:val="16"/>
    </w:rPr>
  </w:style>
  <w:style w:type="paragraph" w:customStyle="1" w:styleId="118">
    <w:name w:val="11"/>
    <w:basedOn w:val="a8"/>
    <w:rsid w:val="0044258C"/>
    <w:pPr>
      <w:suppressAutoHyphens/>
      <w:adjustRightInd/>
      <w:spacing w:line="460" w:lineRule="exact"/>
    </w:pPr>
    <w:rPr>
      <w:kern w:val="1"/>
      <w:sz w:val="28"/>
    </w:rPr>
  </w:style>
  <w:style w:type="paragraph" w:customStyle="1" w:styleId="afffffff">
    <w:name w:val="開會事由"/>
    <w:basedOn w:val="a8"/>
    <w:rsid w:val="0044258C"/>
    <w:pPr>
      <w:widowControl/>
      <w:suppressAutoHyphens/>
      <w:adjustRightInd/>
      <w:spacing w:line="560" w:lineRule="exact"/>
      <w:ind w:left="1803" w:hanging="1803"/>
      <w:textAlignment w:val="auto"/>
    </w:pPr>
    <w:rPr>
      <w:kern w:val="1"/>
      <w:sz w:val="36"/>
    </w:rPr>
  </w:style>
  <w:style w:type="paragraph" w:customStyle="1" w:styleId="afffffff0">
    <w:name w:val="出席者"/>
    <w:basedOn w:val="a8"/>
    <w:rsid w:val="0044258C"/>
    <w:pPr>
      <w:widowControl/>
      <w:suppressAutoHyphens/>
      <w:adjustRightInd/>
      <w:spacing w:line="360" w:lineRule="exact"/>
      <w:ind w:left="1287" w:hanging="1287"/>
      <w:textAlignment w:val="auto"/>
    </w:pPr>
    <w:rPr>
      <w:kern w:val="1"/>
      <w:sz w:val="32"/>
    </w:rPr>
  </w:style>
  <w:style w:type="paragraph" w:customStyle="1" w:styleId="95">
    <w:name w:val="清單段落9"/>
    <w:basedOn w:val="a8"/>
    <w:rsid w:val="0044258C"/>
    <w:pPr>
      <w:suppressAutoHyphens/>
      <w:adjustRightInd/>
      <w:spacing w:line="240" w:lineRule="auto"/>
      <w:ind w:left="480"/>
      <w:textAlignment w:val="auto"/>
    </w:pPr>
    <w:rPr>
      <w:rFonts w:ascii="Calibri" w:eastAsia="新細明體" w:hAnsi="Calibri"/>
      <w:kern w:val="1"/>
      <w:szCs w:val="22"/>
    </w:rPr>
  </w:style>
  <w:style w:type="paragraph" w:customStyle="1" w:styleId="afffffff1">
    <w:name w:val="過程面"/>
    <w:basedOn w:val="a8"/>
    <w:rsid w:val="0044258C"/>
    <w:pPr>
      <w:suppressAutoHyphens/>
      <w:adjustRightInd/>
      <w:spacing w:line="320" w:lineRule="exact"/>
      <w:ind w:left="794" w:hanging="794"/>
      <w:textAlignment w:val="auto"/>
    </w:pPr>
    <w:rPr>
      <w:rFonts w:ascii="標楷體" w:hAnsi="標楷體"/>
      <w:kern w:val="1"/>
    </w:rPr>
  </w:style>
  <w:style w:type="paragraph" w:customStyle="1" w:styleId="afffffff2">
    <w:name w:val="內文結構面"/>
    <w:basedOn w:val="a8"/>
    <w:rsid w:val="0044258C"/>
    <w:pPr>
      <w:suppressAutoHyphens/>
      <w:adjustRightInd/>
      <w:spacing w:line="320" w:lineRule="exact"/>
      <w:textAlignment w:val="auto"/>
    </w:pPr>
    <w:rPr>
      <w:rFonts w:ascii="標楷體" w:hAnsi="標楷體"/>
      <w:kern w:val="1"/>
    </w:rPr>
  </w:style>
  <w:style w:type="paragraph" w:customStyle="1" w:styleId="afffffff3">
    <w:name w:val="結構面"/>
    <w:basedOn w:val="afffffff2"/>
    <w:rsid w:val="0044258C"/>
    <w:pPr>
      <w:ind w:left="794" w:hanging="794"/>
    </w:pPr>
  </w:style>
  <w:style w:type="paragraph" w:customStyle="1" w:styleId="afffffff4">
    <w:name w:val="結果面"/>
    <w:basedOn w:val="a8"/>
    <w:rsid w:val="0044258C"/>
    <w:pPr>
      <w:tabs>
        <w:tab w:val="left" w:pos="7560"/>
      </w:tabs>
      <w:suppressAutoHyphens/>
      <w:adjustRightInd/>
      <w:spacing w:line="240" w:lineRule="auto"/>
      <w:jc w:val="center"/>
      <w:textAlignment w:val="auto"/>
    </w:pPr>
    <w:rPr>
      <w:rFonts w:ascii="標楷體" w:hAnsi="標楷體"/>
      <w:b/>
      <w:kern w:val="1"/>
    </w:rPr>
  </w:style>
  <w:style w:type="paragraph" w:customStyle="1" w:styleId="afffffff5">
    <w:name w:val="表格標題"/>
    <w:basedOn w:val="affff7"/>
    <w:rsid w:val="0044258C"/>
    <w:pPr>
      <w:jc w:val="center"/>
    </w:pPr>
    <w:rPr>
      <w:b/>
      <w:bCs/>
      <w:kern w:val="1"/>
    </w:rPr>
  </w:style>
  <w:style w:type="paragraph" w:customStyle="1" w:styleId="afffffff6">
    <w:name w:val="框架內容"/>
    <w:basedOn w:val="a8"/>
    <w:rsid w:val="0044258C"/>
    <w:pPr>
      <w:suppressAutoHyphens/>
      <w:adjustRightInd/>
      <w:spacing w:line="240" w:lineRule="auto"/>
      <w:textAlignment w:val="auto"/>
    </w:pPr>
    <w:rPr>
      <w:rFonts w:ascii="Calibri" w:eastAsia="新細明體" w:hAnsi="Calibri"/>
      <w:kern w:val="1"/>
      <w:szCs w:val="22"/>
    </w:rPr>
  </w:style>
  <w:style w:type="paragraph" w:customStyle="1" w:styleId="96">
    <w:name w:val="內文9"/>
    <w:basedOn w:val="a8"/>
    <w:rsid w:val="0044258C"/>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character" w:customStyle="1" w:styleId="2f">
    <w:name w:val="註解文字 字元2"/>
    <w:rsid w:val="0044258C"/>
    <w:rPr>
      <w:rFonts w:ascii="Times New Roman" w:eastAsia="標楷體" w:hAnsi="Times New Roman"/>
      <w:sz w:val="24"/>
    </w:rPr>
  </w:style>
  <w:style w:type="character" w:customStyle="1" w:styleId="1f9">
    <w:name w:val="標題 字元1"/>
    <w:basedOn w:val="a9"/>
    <w:uiPriority w:val="10"/>
    <w:rsid w:val="0044258C"/>
    <w:rPr>
      <w:rFonts w:ascii="Arial" w:eastAsia="標楷體" w:hAnsi="Arial" w:cs="Arial"/>
      <w:kern w:val="1"/>
      <w:sz w:val="32"/>
      <w:szCs w:val="24"/>
    </w:rPr>
  </w:style>
  <w:style w:type="character" w:customStyle="1" w:styleId="1fa">
    <w:name w:val="日期 字元1"/>
    <w:basedOn w:val="a9"/>
    <w:uiPriority w:val="99"/>
    <w:rsid w:val="0044258C"/>
    <w:rPr>
      <w:rFonts w:ascii="Times New Roman" w:eastAsia="新細明體" w:hAnsi="Times New Roman" w:cs="Times New Roman"/>
      <w:kern w:val="1"/>
      <w:sz w:val="20"/>
      <w:szCs w:val="24"/>
    </w:rPr>
  </w:style>
  <w:style w:type="character" w:customStyle="1" w:styleId="1fb">
    <w:name w:val="註釋標題 字元1"/>
    <w:basedOn w:val="a9"/>
    <w:rsid w:val="0044258C"/>
    <w:rPr>
      <w:rFonts w:ascii="標楷體" w:eastAsia="標楷體" w:hAnsi="標楷體" w:cs="Times New Roman"/>
      <w:kern w:val="1"/>
      <w:sz w:val="20"/>
      <w:szCs w:val="24"/>
    </w:rPr>
  </w:style>
  <w:style w:type="character" w:customStyle="1" w:styleId="1fc">
    <w:name w:val="問候 字元1"/>
    <w:basedOn w:val="a9"/>
    <w:rsid w:val="0044258C"/>
    <w:rPr>
      <w:rFonts w:ascii="Times New Roman" w:eastAsia="新細明體" w:hAnsi="Times New Roman" w:cs="Times New Roman"/>
      <w:kern w:val="1"/>
      <w:sz w:val="20"/>
      <w:szCs w:val="20"/>
    </w:rPr>
  </w:style>
  <w:style w:type="character" w:customStyle="1" w:styleId="1fd">
    <w:name w:val="結語 字元1"/>
    <w:basedOn w:val="a9"/>
    <w:rsid w:val="0044258C"/>
    <w:rPr>
      <w:rFonts w:ascii="標楷體" w:eastAsia="標楷體" w:hAnsi="標楷體" w:cs="標楷體"/>
      <w:kern w:val="1"/>
      <w:sz w:val="28"/>
      <w:szCs w:val="28"/>
    </w:rPr>
  </w:style>
  <w:style w:type="paragraph" w:styleId="a3">
    <w:name w:val="List Bullet"/>
    <w:basedOn w:val="a8"/>
    <w:rsid w:val="0044258C"/>
    <w:pPr>
      <w:numPr>
        <w:numId w:val="13"/>
      </w:numPr>
      <w:suppressAutoHyphens/>
      <w:autoSpaceDN w:val="0"/>
      <w:adjustRightInd/>
      <w:spacing w:line="240" w:lineRule="auto"/>
    </w:pPr>
    <w:rPr>
      <w:rFonts w:eastAsia="新細明體"/>
      <w:kern w:val="3"/>
      <w:szCs w:val="24"/>
    </w:rPr>
  </w:style>
  <w:style w:type="numbering" w:customStyle="1" w:styleId="LFO23">
    <w:name w:val="LFO23"/>
    <w:basedOn w:val="ab"/>
    <w:rsid w:val="0044258C"/>
    <w:pPr>
      <w:numPr>
        <w:numId w:val="13"/>
      </w:numPr>
    </w:pPr>
  </w:style>
  <w:style w:type="numbering" w:customStyle="1" w:styleId="WWOutlineListStyle1">
    <w:name w:val="WW_OutlineListStyle_1"/>
    <w:basedOn w:val="ab"/>
    <w:rsid w:val="007F7A9B"/>
    <w:pPr>
      <w:numPr>
        <w:numId w:val="14"/>
      </w:numPr>
    </w:pPr>
  </w:style>
  <w:style w:type="character" w:customStyle="1" w:styleId="1fe">
    <w:name w:val="純文字 字元1"/>
    <w:basedOn w:val="a9"/>
    <w:rsid w:val="007F7A9B"/>
    <w:rPr>
      <w:rFonts w:ascii="細明體" w:eastAsia="細明體" w:hAnsi="細明體" w:cs="Times New Roman"/>
      <w:szCs w:val="20"/>
    </w:rPr>
  </w:style>
  <w:style w:type="character" w:customStyle="1" w:styleId="2f0">
    <w:name w:val="本文 字元2"/>
    <w:rsid w:val="007F7A9B"/>
    <w:rPr>
      <w:rFonts w:ascii="標楷體" w:eastAsia="標楷體" w:hAnsi="標楷體"/>
      <w:color w:val="000000"/>
      <w:kern w:val="3"/>
      <w:szCs w:val="26"/>
    </w:rPr>
  </w:style>
  <w:style w:type="character" w:customStyle="1" w:styleId="1ff">
    <w:name w:val="頁首 字元1"/>
    <w:rsid w:val="007F7A9B"/>
    <w:rPr>
      <w:rFonts w:ascii="Times New Roman" w:eastAsia="標楷體" w:hAnsi="Times New Roman" w:cs="Times New Roman"/>
      <w:kern w:val="0"/>
      <w:sz w:val="20"/>
      <w:szCs w:val="20"/>
    </w:rPr>
  </w:style>
  <w:style w:type="character" w:customStyle="1" w:styleId="1ff0">
    <w:name w:val="頁尾 字元1"/>
    <w:rsid w:val="007F7A9B"/>
    <w:rPr>
      <w:rFonts w:ascii="Times New Roman" w:eastAsia="標楷體" w:hAnsi="Times New Roman" w:cs="Times New Roman"/>
      <w:kern w:val="0"/>
      <w:sz w:val="20"/>
      <w:szCs w:val="20"/>
    </w:rPr>
  </w:style>
  <w:style w:type="character" w:customStyle="1" w:styleId="2f1">
    <w:name w:val="註解主旨 字元2"/>
    <w:rsid w:val="007F7A9B"/>
    <w:rPr>
      <w:rFonts w:ascii="Calibri" w:eastAsia="標楷體" w:hAnsi="Calibri"/>
      <w:b/>
      <w:bCs/>
      <w:kern w:val="3"/>
      <w:sz w:val="24"/>
      <w:szCs w:val="22"/>
    </w:rPr>
  </w:style>
  <w:style w:type="character" w:customStyle="1" w:styleId="2f2">
    <w:name w:val="註解方塊文字 字元2"/>
    <w:uiPriority w:val="99"/>
    <w:rsid w:val="007F7A9B"/>
    <w:rPr>
      <w:rFonts w:ascii="Cambria" w:hAnsi="Cambria" w:cs="Cambria"/>
      <w:kern w:val="3"/>
      <w:sz w:val="18"/>
      <w:szCs w:val="18"/>
    </w:rPr>
  </w:style>
  <w:style w:type="character" w:customStyle="1" w:styleId="313">
    <w:name w:val="本文縮排 3 字元1"/>
    <w:rsid w:val="007F7A9B"/>
    <w:rPr>
      <w:rFonts w:ascii="Calibri" w:hAnsi="Calibri"/>
      <w:kern w:val="3"/>
      <w:sz w:val="16"/>
      <w:szCs w:val="16"/>
    </w:rPr>
  </w:style>
  <w:style w:type="character" w:customStyle="1" w:styleId="1ff1">
    <w:name w:val="本文縮排 字元1"/>
    <w:rsid w:val="007F7A9B"/>
    <w:rPr>
      <w:rFonts w:ascii="Calibri" w:hAnsi="Calibri"/>
      <w:kern w:val="3"/>
    </w:rPr>
  </w:style>
  <w:style w:type="character" w:customStyle="1" w:styleId="HTML1">
    <w:name w:val="HTML 預設格式 字元1"/>
    <w:rsid w:val="007F7A9B"/>
    <w:rPr>
      <w:rFonts w:ascii="細明體" w:eastAsia="細明體" w:hAnsi="細明體" w:cs="細明體"/>
      <w:kern w:val="3"/>
      <w:szCs w:val="24"/>
    </w:rPr>
  </w:style>
  <w:style w:type="character" w:customStyle="1" w:styleId="2f3">
    <w:name w:val="文件引導模式 字元2"/>
    <w:rsid w:val="007F7A9B"/>
    <w:rPr>
      <w:rFonts w:ascii="Arial" w:hAnsi="Arial" w:cs="Arial"/>
      <w:kern w:val="3"/>
      <w:shd w:val="clear" w:color="auto" w:fill="000080"/>
    </w:rPr>
  </w:style>
  <w:style w:type="character" w:customStyle="1" w:styleId="216">
    <w:name w:val="本文縮排 2 字元1"/>
    <w:rsid w:val="007F7A9B"/>
    <w:rPr>
      <w:rFonts w:eastAsia="標楷體"/>
      <w:kern w:val="3"/>
      <w:sz w:val="32"/>
    </w:rPr>
  </w:style>
  <w:style w:type="character" w:customStyle="1" w:styleId="z-10">
    <w:name w:val="z-表單的頂端 字元1"/>
    <w:rsid w:val="007F7A9B"/>
    <w:rPr>
      <w:rFonts w:ascii="Arial" w:eastAsia="Arial Unicode MS" w:hAnsi="Arial" w:cs="Arial"/>
      <w:vanish/>
      <w:kern w:val="3"/>
      <w:sz w:val="16"/>
      <w:szCs w:val="16"/>
    </w:rPr>
  </w:style>
  <w:style w:type="character" w:customStyle="1" w:styleId="z-11">
    <w:name w:val="z-表單的底部 字元1"/>
    <w:rsid w:val="007F7A9B"/>
    <w:rPr>
      <w:rFonts w:ascii="Arial" w:eastAsia="Arial Unicode MS" w:hAnsi="Arial" w:cs="Arial"/>
      <w:vanish/>
      <w:kern w:val="3"/>
      <w:sz w:val="16"/>
      <w:szCs w:val="16"/>
    </w:rPr>
  </w:style>
  <w:style w:type="character" w:customStyle="1" w:styleId="217">
    <w:name w:val="本文 2 字元1"/>
    <w:rsid w:val="007F7A9B"/>
    <w:rPr>
      <w:rFonts w:ascii="標楷體" w:eastAsia="標楷體" w:hAnsi="標楷體" w:cs="標楷體"/>
      <w:kern w:val="3"/>
      <w:szCs w:val="24"/>
    </w:rPr>
  </w:style>
  <w:style w:type="character" w:customStyle="1" w:styleId="314">
    <w:name w:val="本文 3 字元1"/>
    <w:rsid w:val="007F7A9B"/>
    <w:rPr>
      <w:rFonts w:ascii="標楷體" w:eastAsia="標楷體" w:hAnsi="標楷體"/>
      <w:kern w:val="3"/>
      <w:sz w:val="28"/>
      <w:szCs w:val="24"/>
    </w:rPr>
  </w:style>
  <w:style w:type="paragraph" w:customStyle="1" w:styleId="105">
    <w:name w:val="清單段落10"/>
    <w:basedOn w:val="a8"/>
    <w:qFormat/>
    <w:rsid w:val="007F7A9B"/>
    <w:pPr>
      <w:suppressAutoHyphens/>
      <w:autoSpaceDN w:val="0"/>
      <w:adjustRightInd/>
      <w:spacing w:line="240" w:lineRule="auto"/>
      <w:ind w:left="480"/>
      <w:textAlignment w:val="auto"/>
    </w:pPr>
    <w:rPr>
      <w:rFonts w:ascii="Calibri" w:eastAsia="新細明體" w:hAnsi="Calibri"/>
      <w:kern w:val="3"/>
      <w:szCs w:val="22"/>
    </w:rPr>
  </w:style>
  <w:style w:type="paragraph" w:customStyle="1" w:styleId="106">
    <w:name w:val="內文10"/>
    <w:basedOn w:val="a8"/>
    <w:rsid w:val="007F7A9B"/>
    <w:pPr>
      <w:widowControl/>
      <w:suppressAutoHyphens/>
      <w:autoSpaceDN w:val="0"/>
      <w:adjustRightInd/>
      <w:spacing w:before="100" w:after="100" w:line="240" w:lineRule="auto"/>
      <w:textAlignment w:val="auto"/>
    </w:pPr>
    <w:rPr>
      <w:rFonts w:ascii="Arial Unicode MS" w:eastAsia="Arial Unicode MS" w:hAnsi="Arial Unicode MS" w:cs="Arial Unicode MS"/>
      <w:szCs w:val="24"/>
    </w:rPr>
  </w:style>
  <w:style w:type="paragraph" w:styleId="47">
    <w:name w:val="toc 4"/>
    <w:basedOn w:val="a8"/>
    <w:next w:val="a8"/>
    <w:autoRedefine/>
    <w:uiPriority w:val="39"/>
    <w:rsid w:val="007F7A9B"/>
    <w:pPr>
      <w:suppressAutoHyphens/>
      <w:autoSpaceDN w:val="0"/>
      <w:adjustRightInd/>
      <w:ind w:left="1440"/>
    </w:pPr>
  </w:style>
  <w:style w:type="paragraph" w:customStyle="1" w:styleId="119">
    <w:name w:val="內文11"/>
    <w:basedOn w:val="a8"/>
    <w:rsid w:val="007F7A9B"/>
    <w:pPr>
      <w:widowControl/>
      <w:suppressAutoHyphens/>
      <w:autoSpaceDN w:val="0"/>
      <w:adjustRightInd/>
      <w:spacing w:before="100" w:after="100" w:line="240" w:lineRule="auto"/>
      <w:textAlignment w:val="auto"/>
    </w:pPr>
    <w:rPr>
      <w:rFonts w:ascii="Arial Unicode MS" w:eastAsia="Arial Unicode MS" w:hAnsi="Arial Unicode MS" w:cs="Arial Unicode MS"/>
      <w:szCs w:val="24"/>
    </w:rPr>
  </w:style>
  <w:style w:type="paragraph" w:customStyle="1" w:styleId="11a">
    <w:name w:val="清單段落11"/>
    <w:basedOn w:val="a8"/>
    <w:qFormat/>
    <w:rsid w:val="007F7A9B"/>
    <w:pPr>
      <w:suppressAutoHyphens/>
      <w:autoSpaceDN w:val="0"/>
      <w:adjustRightInd/>
      <w:spacing w:line="240" w:lineRule="auto"/>
      <w:ind w:left="480"/>
      <w:textAlignment w:val="auto"/>
    </w:pPr>
    <w:rPr>
      <w:rFonts w:ascii="Calibri" w:eastAsia="新細明體" w:hAnsi="Calibri"/>
      <w:kern w:val="3"/>
      <w:szCs w:val="22"/>
    </w:rPr>
  </w:style>
  <w:style w:type="paragraph" w:styleId="afffffff7">
    <w:name w:val="Subtitle"/>
    <w:basedOn w:val="a8"/>
    <w:next w:val="a8"/>
    <w:link w:val="afffffff8"/>
    <w:uiPriority w:val="11"/>
    <w:qFormat/>
    <w:rsid w:val="007F7A9B"/>
    <w:pPr>
      <w:suppressAutoHyphens/>
      <w:autoSpaceDN w:val="0"/>
      <w:adjustRightInd/>
      <w:spacing w:after="60" w:line="240" w:lineRule="auto"/>
      <w:jc w:val="center"/>
      <w:textAlignment w:val="auto"/>
      <w:outlineLvl w:val="1"/>
    </w:pPr>
    <w:rPr>
      <w:rFonts w:ascii="Cambria" w:eastAsia="新細明體" w:hAnsi="Cambria"/>
      <w:i/>
      <w:iCs/>
      <w:kern w:val="3"/>
      <w:szCs w:val="24"/>
    </w:rPr>
  </w:style>
  <w:style w:type="character" w:customStyle="1" w:styleId="afffffff8">
    <w:name w:val="副標題 字元"/>
    <w:basedOn w:val="a9"/>
    <w:link w:val="afffffff7"/>
    <w:uiPriority w:val="11"/>
    <w:rsid w:val="007F7A9B"/>
    <w:rPr>
      <w:rFonts w:ascii="Cambria" w:eastAsia="新細明體" w:hAnsi="Cambria" w:cs="Times New Roman"/>
      <w:i/>
      <w:iCs/>
      <w:kern w:val="3"/>
      <w:szCs w:val="24"/>
    </w:rPr>
  </w:style>
  <w:style w:type="character" w:customStyle="1" w:styleId="st1">
    <w:name w:val="st1"/>
    <w:rsid w:val="007F7A9B"/>
  </w:style>
  <w:style w:type="paragraph" w:customStyle="1" w:styleId="afffffff9">
    <w:name w:val="目錄一"/>
    <w:basedOn w:val="a8"/>
    <w:qFormat/>
    <w:rsid w:val="007F7A9B"/>
    <w:pPr>
      <w:suppressAutoHyphens/>
      <w:autoSpaceDN w:val="0"/>
      <w:adjustRightInd/>
      <w:spacing w:line="240" w:lineRule="auto"/>
      <w:textAlignment w:val="auto"/>
    </w:pPr>
    <w:rPr>
      <w:rFonts w:ascii="Calibri" w:hAnsi="Calibri"/>
      <w:kern w:val="3"/>
      <w:sz w:val="32"/>
      <w:szCs w:val="22"/>
    </w:rPr>
  </w:style>
  <w:style w:type="paragraph" w:customStyle="1" w:styleId="afffffffa">
    <w:name w:val="目錄二"/>
    <w:basedOn w:val="20"/>
    <w:qFormat/>
    <w:rsid w:val="007F7A9B"/>
    <w:pPr>
      <w:suppressAutoHyphens/>
      <w:autoSpaceDN w:val="0"/>
      <w:spacing w:line="560" w:lineRule="exact"/>
      <w:ind w:left="80" w:hanging="80"/>
      <w:jc w:val="left"/>
    </w:pPr>
    <w:rPr>
      <w:rFonts w:ascii="Cambria" w:eastAsia="標楷體" w:hAnsi="Cambria"/>
      <w:b w:val="0"/>
      <w:bCs/>
      <w:kern w:val="0"/>
      <w:sz w:val="28"/>
      <w:szCs w:val="48"/>
    </w:rPr>
  </w:style>
  <w:style w:type="numbering" w:customStyle="1" w:styleId="WWOutlineListStyle">
    <w:name w:val="WW_OutlineListStyle"/>
    <w:basedOn w:val="ab"/>
    <w:rsid w:val="007F7A9B"/>
    <w:pPr>
      <w:numPr>
        <w:numId w:val="15"/>
      </w:numPr>
    </w:pPr>
  </w:style>
  <w:style w:type="numbering" w:customStyle="1" w:styleId="LFO2">
    <w:name w:val="LFO2"/>
    <w:basedOn w:val="ab"/>
    <w:rsid w:val="007F7A9B"/>
    <w:pPr>
      <w:numPr>
        <w:numId w:val="16"/>
      </w:numPr>
    </w:pPr>
  </w:style>
  <w:style w:type="numbering" w:customStyle="1" w:styleId="21">
    <w:name w:val="樣式21"/>
    <w:basedOn w:val="ab"/>
    <w:rsid w:val="007F7A9B"/>
    <w:pPr>
      <w:numPr>
        <w:numId w:val="17"/>
      </w:numPr>
    </w:pPr>
  </w:style>
  <w:style w:type="numbering" w:customStyle="1" w:styleId="11">
    <w:name w:val="樣式11"/>
    <w:basedOn w:val="ab"/>
    <w:uiPriority w:val="99"/>
    <w:rsid w:val="007F7A9B"/>
    <w:pPr>
      <w:numPr>
        <w:numId w:val="18"/>
      </w:numPr>
    </w:pPr>
  </w:style>
  <w:style w:type="numbering" w:customStyle="1" w:styleId="10">
    <w:name w:val="專諮1"/>
    <w:basedOn w:val="ab"/>
    <w:uiPriority w:val="99"/>
    <w:rsid w:val="007F7A9B"/>
    <w:pPr>
      <w:numPr>
        <w:numId w:val="19"/>
      </w:numPr>
    </w:pPr>
  </w:style>
  <w:style w:type="numbering" w:customStyle="1" w:styleId="LFO21">
    <w:name w:val="LFO21"/>
    <w:basedOn w:val="ab"/>
    <w:rsid w:val="007F7A9B"/>
    <w:pPr>
      <w:numPr>
        <w:numId w:val="20"/>
      </w:numPr>
    </w:pPr>
  </w:style>
  <w:style w:type="numbering" w:customStyle="1" w:styleId="LFO1">
    <w:name w:val="LFO1"/>
    <w:basedOn w:val="ab"/>
    <w:rsid w:val="007F7A9B"/>
    <w:pPr>
      <w:numPr>
        <w:numId w:val="21"/>
      </w:numPr>
    </w:pPr>
  </w:style>
  <w:style w:type="numbering" w:customStyle="1" w:styleId="LFO210">
    <w:name w:val="LFO2_1"/>
    <w:basedOn w:val="ab"/>
    <w:rsid w:val="007F7A9B"/>
    <w:pPr>
      <w:numPr>
        <w:numId w:val="22"/>
      </w:numPr>
    </w:pPr>
  </w:style>
  <w:style w:type="numbering" w:customStyle="1" w:styleId="LFO4">
    <w:name w:val="LFO4"/>
    <w:basedOn w:val="ab"/>
    <w:rsid w:val="007F7A9B"/>
    <w:pPr>
      <w:numPr>
        <w:numId w:val="23"/>
      </w:numPr>
    </w:pPr>
  </w:style>
  <w:style w:type="numbering" w:customStyle="1" w:styleId="LFO8">
    <w:name w:val="LFO8"/>
    <w:basedOn w:val="ab"/>
    <w:rsid w:val="007F7A9B"/>
    <w:pPr>
      <w:numPr>
        <w:numId w:val="24"/>
      </w:numPr>
    </w:pPr>
  </w:style>
  <w:style w:type="numbering" w:customStyle="1" w:styleId="LFO9">
    <w:name w:val="LFO9"/>
    <w:basedOn w:val="ab"/>
    <w:rsid w:val="007F7A9B"/>
    <w:pPr>
      <w:numPr>
        <w:numId w:val="25"/>
      </w:numPr>
    </w:pPr>
  </w:style>
  <w:style w:type="numbering" w:customStyle="1" w:styleId="LFO10">
    <w:name w:val="LFO10"/>
    <w:basedOn w:val="ab"/>
    <w:rsid w:val="007F7A9B"/>
    <w:pPr>
      <w:numPr>
        <w:numId w:val="26"/>
      </w:numPr>
    </w:pPr>
  </w:style>
  <w:style w:type="numbering" w:customStyle="1" w:styleId="LFO11">
    <w:name w:val="LFO11"/>
    <w:basedOn w:val="ab"/>
    <w:rsid w:val="007F7A9B"/>
    <w:pPr>
      <w:numPr>
        <w:numId w:val="27"/>
      </w:numPr>
    </w:pPr>
  </w:style>
  <w:style w:type="numbering" w:customStyle="1" w:styleId="LFO12">
    <w:name w:val="LFO12"/>
    <w:basedOn w:val="ab"/>
    <w:rsid w:val="007F7A9B"/>
    <w:pPr>
      <w:numPr>
        <w:numId w:val="28"/>
      </w:numPr>
    </w:pPr>
  </w:style>
  <w:style w:type="paragraph" w:customStyle="1" w:styleId="case1">
    <w:name w:val="case1"/>
    <w:basedOn w:val="a8"/>
    <w:rsid w:val="007F7A9B"/>
    <w:pPr>
      <w:autoSpaceDE w:val="0"/>
      <w:autoSpaceDN w:val="0"/>
      <w:spacing w:line="600" w:lineRule="exact"/>
      <w:ind w:left="1191" w:hanging="907"/>
      <w:jc w:val="both"/>
    </w:pPr>
    <w:rPr>
      <w:rFonts w:ascii="全真楷書" w:eastAsia="全真楷書"/>
      <w:color w:val="0000FF"/>
      <w:sz w:val="32"/>
    </w:rPr>
  </w:style>
  <w:style w:type="table" w:customStyle="1" w:styleId="2f4">
    <w:name w:val="表格格線2"/>
    <w:basedOn w:val="aa"/>
    <w:next w:val="affb"/>
    <w:uiPriority w:val="59"/>
    <w:rsid w:val="007F7A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淺色格線1"/>
    <w:basedOn w:val="aa"/>
    <w:uiPriority w:val="62"/>
    <w:rsid w:val="007F7A9B"/>
    <w:rPr>
      <w:rFonts w:ascii="Times New Roman" w:eastAsia="新細明體" w:hAnsi="Times New Roma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新細明體"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新細明體"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2">
    <w:name w:val="Light Grid Accent 2"/>
    <w:basedOn w:val="aa"/>
    <w:uiPriority w:val="62"/>
    <w:rsid w:val="007F7A9B"/>
    <w:rPr>
      <w:rFonts w:ascii="Times New Roman" w:eastAsia="新細明體" w:hAnsi="Times New Roman" w:cs="Times New Roman"/>
      <w:kern w:val="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新細明體"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新細明體"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4">
    <w:name w:val="Light Grid Accent 4"/>
    <w:basedOn w:val="aa"/>
    <w:uiPriority w:val="62"/>
    <w:rsid w:val="007F7A9B"/>
    <w:rPr>
      <w:rFonts w:ascii="Times New Roman" w:eastAsia="新細明體" w:hAnsi="Times New Roman" w:cs="Times New Roman"/>
      <w:kern w:val="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新細明體"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新細明體"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Standard">
    <w:name w:val="Standard"/>
    <w:rsid w:val="00CB7FD0"/>
    <w:pPr>
      <w:autoSpaceDN w:val="0"/>
      <w:textAlignment w:val="baseline"/>
    </w:pPr>
    <w:rPr>
      <w:rFonts w:ascii="Calibri" w:eastAsia="新細明體" w:hAnsi="Calibri" w:cs="Times New Roman"/>
      <w:kern w:val="0"/>
      <w:sz w:val="20"/>
      <w:szCs w:val="20"/>
    </w:rPr>
  </w:style>
  <w:style w:type="paragraph" w:customStyle="1" w:styleId="126">
    <w:name w:val="內文12"/>
    <w:basedOn w:val="a8"/>
    <w:rsid w:val="000C6164"/>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table" w:customStyle="1" w:styleId="11b">
    <w:name w:val="表格格線11"/>
    <w:basedOn w:val="aa"/>
    <w:next w:val="affb"/>
    <w:uiPriority w:val="59"/>
    <w:rsid w:val="000C6164"/>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7">
    <w:name w:val="清單段落12"/>
    <w:basedOn w:val="a8"/>
    <w:qFormat/>
    <w:rsid w:val="000C6164"/>
    <w:pPr>
      <w:adjustRightInd/>
      <w:spacing w:line="240" w:lineRule="auto"/>
      <w:ind w:leftChars="200" w:left="480"/>
      <w:textAlignment w:val="auto"/>
    </w:pPr>
    <w:rPr>
      <w:rFonts w:ascii="Calibri" w:eastAsia="新細明體" w:hAnsi="Calibri"/>
      <w:kern w:val="2"/>
      <w:szCs w:val="22"/>
    </w:rPr>
  </w:style>
  <w:style w:type="numbering" w:customStyle="1" w:styleId="77">
    <w:name w:val="無清單7"/>
    <w:next w:val="ab"/>
    <w:uiPriority w:val="99"/>
    <w:semiHidden/>
    <w:unhideWhenUsed/>
    <w:rsid w:val="000C6164"/>
  </w:style>
  <w:style w:type="numbering" w:customStyle="1" w:styleId="128">
    <w:name w:val="無清單12"/>
    <w:next w:val="ab"/>
    <w:uiPriority w:val="99"/>
    <w:semiHidden/>
    <w:unhideWhenUsed/>
    <w:rsid w:val="000C6164"/>
  </w:style>
  <w:style w:type="table" w:customStyle="1" w:styleId="3e">
    <w:name w:val="表格格線3"/>
    <w:basedOn w:val="aa"/>
    <w:next w:val="affb"/>
    <w:uiPriority w:val="59"/>
    <w:rsid w:val="000C6164"/>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
    <w:name w:val="無清單21"/>
    <w:next w:val="ab"/>
    <w:uiPriority w:val="99"/>
    <w:semiHidden/>
    <w:unhideWhenUsed/>
    <w:rsid w:val="000C6164"/>
  </w:style>
  <w:style w:type="numbering" w:customStyle="1" w:styleId="315">
    <w:name w:val="無清單31"/>
    <w:next w:val="ab"/>
    <w:uiPriority w:val="99"/>
    <w:semiHidden/>
    <w:unhideWhenUsed/>
    <w:rsid w:val="000C6164"/>
  </w:style>
  <w:style w:type="numbering" w:customStyle="1" w:styleId="411">
    <w:name w:val="無清單41"/>
    <w:next w:val="ab"/>
    <w:uiPriority w:val="99"/>
    <w:semiHidden/>
    <w:unhideWhenUsed/>
    <w:rsid w:val="000C6164"/>
  </w:style>
  <w:style w:type="numbering" w:customStyle="1" w:styleId="511">
    <w:name w:val="無清單51"/>
    <w:next w:val="ab"/>
    <w:uiPriority w:val="99"/>
    <w:semiHidden/>
    <w:unhideWhenUsed/>
    <w:rsid w:val="000C6164"/>
  </w:style>
  <w:style w:type="table" w:customStyle="1" w:styleId="129">
    <w:name w:val="表格格線12"/>
    <w:basedOn w:val="aa"/>
    <w:next w:val="affb"/>
    <w:uiPriority w:val="59"/>
    <w:rsid w:val="000C6164"/>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無清單61"/>
    <w:next w:val="ab"/>
    <w:uiPriority w:val="99"/>
    <w:semiHidden/>
    <w:unhideWhenUsed/>
    <w:rsid w:val="000C6164"/>
  </w:style>
  <w:style w:type="numbering" w:customStyle="1" w:styleId="1121">
    <w:name w:val="無清單112"/>
    <w:next w:val="ab"/>
    <w:uiPriority w:val="99"/>
    <w:semiHidden/>
    <w:unhideWhenUsed/>
    <w:rsid w:val="000C6164"/>
  </w:style>
  <w:style w:type="paragraph" w:customStyle="1" w:styleId="281">
    <w:name w:val="本文縮排 28"/>
    <w:basedOn w:val="a8"/>
    <w:rsid w:val="000C6164"/>
    <w:pPr>
      <w:spacing w:line="240" w:lineRule="auto"/>
      <w:ind w:left="900"/>
    </w:pPr>
    <w:rPr>
      <w:rFonts w:ascii="全真楷書" w:eastAsia="全真楷書"/>
      <w:kern w:val="2"/>
      <w:sz w:val="28"/>
    </w:rPr>
  </w:style>
  <w:style w:type="paragraph" w:customStyle="1" w:styleId="380">
    <w:name w:val="本文縮排 38"/>
    <w:basedOn w:val="a8"/>
    <w:rsid w:val="000C6164"/>
    <w:pPr>
      <w:spacing w:line="240" w:lineRule="auto"/>
      <w:ind w:left="332" w:hanging="332"/>
    </w:pPr>
    <w:rPr>
      <w:rFonts w:ascii="全真楷書" w:eastAsia="全真楷書"/>
      <w:kern w:val="2"/>
      <w:sz w:val="28"/>
    </w:rPr>
  </w:style>
  <w:style w:type="character" w:customStyle="1" w:styleId="apple-converted-space">
    <w:name w:val="apple-converted-space"/>
    <w:rsid w:val="000C6164"/>
  </w:style>
  <w:style w:type="numbering" w:customStyle="1" w:styleId="87">
    <w:name w:val="無清單8"/>
    <w:next w:val="ab"/>
    <w:uiPriority w:val="99"/>
    <w:semiHidden/>
    <w:unhideWhenUsed/>
    <w:rsid w:val="000C6164"/>
  </w:style>
  <w:style w:type="table" w:customStyle="1" w:styleId="219">
    <w:name w:val="表格格線21"/>
    <w:basedOn w:val="aa"/>
    <w:next w:val="affb"/>
    <w:uiPriority w:val="59"/>
    <w:rsid w:val="000C616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淺色格線11"/>
    <w:basedOn w:val="aa"/>
    <w:uiPriority w:val="62"/>
    <w:rsid w:val="000C6164"/>
    <w:rPr>
      <w:rFonts w:ascii="Times New Roman" w:eastAsia="新細明體" w:hAnsi="Times New Roma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新細明體"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新細明體"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21">
    <w:name w:val="淺色格線 - 輔色 21"/>
    <w:basedOn w:val="aa"/>
    <w:next w:val="-2"/>
    <w:uiPriority w:val="62"/>
    <w:rsid w:val="000C6164"/>
    <w:rPr>
      <w:rFonts w:ascii="Times New Roman" w:eastAsia="新細明體" w:hAnsi="Times New Roman" w:cs="Times New Roman"/>
      <w:kern w:val="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新細明體"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新細明體"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41">
    <w:name w:val="淺色格線 - 輔色 41"/>
    <w:basedOn w:val="aa"/>
    <w:next w:val="-4"/>
    <w:uiPriority w:val="62"/>
    <w:rsid w:val="000C6164"/>
    <w:rPr>
      <w:rFonts w:ascii="Times New Roman" w:eastAsia="新細明體" w:hAnsi="Times New Roman" w:cs="Times New Roman"/>
      <w:kern w:val="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新細明體"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新細明體"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291">
    <w:name w:val="本文縮排 29"/>
    <w:basedOn w:val="a8"/>
    <w:rsid w:val="000C6164"/>
    <w:pPr>
      <w:spacing w:line="240" w:lineRule="auto"/>
      <w:ind w:left="900"/>
    </w:pPr>
    <w:rPr>
      <w:rFonts w:ascii="全真楷書" w:eastAsia="全真楷書"/>
      <w:kern w:val="2"/>
      <w:sz w:val="28"/>
    </w:rPr>
  </w:style>
  <w:style w:type="paragraph" w:customStyle="1" w:styleId="390">
    <w:name w:val="本文縮排 39"/>
    <w:basedOn w:val="a8"/>
    <w:rsid w:val="000C6164"/>
    <w:pPr>
      <w:spacing w:line="240" w:lineRule="auto"/>
      <w:ind w:left="332" w:hanging="332"/>
    </w:pPr>
    <w:rPr>
      <w:rFonts w:ascii="全真楷書" w:eastAsia="全真楷書"/>
      <w:kern w:val="2"/>
      <w:sz w:val="28"/>
    </w:rPr>
  </w:style>
  <w:style w:type="paragraph" w:customStyle="1" w:styleId="Textbody">
    <w:name w:val="Text body"/>
    <w:rsid w:val="00963868"/>
    <w:pPr>
      <w:widowControl w:val="0"/>
      <w:suppressAutoHyphens/>
      <w:autoSpaceDN w:val="0"/>
      <w:textAlignment w:val="baseline"/>
    </w:pPr>
    <w:rPr>
      <w:rFonts w:ascii="Calibri" w:eastAsia="新細明體" w:hAnsi="Calibri" w:cs="Times New Roman"/>
      <w:kern w:val="3"/>
    </w:rPr>
  </w:style>
  <w:style w:type="paragraph" w:customStyle="1" w:styleId="TableContents">
    <w:name w:val="Table Contents"/>
    <w:basedOn w:val="aff8"/>
    <w:rsid w:val="00963868"/>
    <w:pPr>
      <w:suppressLineNumbers/>
      <w:suppressAutoHyphens/>
      <w:autoSpaceDN w:val="0"/>
      <w:spacing w:after="120"/>
      <w:textAlignment w:val="baseline"/>
    </w:pPr>
    <w:rPr>
      <w:rFonts w:ascii="Times New Roman" w:eastAsia="新細明體" w:cs="Times New Roman"/>
      <w:color w:val="auto"/>
      <w:kern w:val="3"/>
      <w:szCs w:val="20"/>
    </w:rPr>
  </w:style>
  <w:style w:type="character" w:customStyle="1" w:styleId="bbspaper">
    <w:name w:val="bbs_paper"/>
    <w:basedOn w:val="a9"/>
    <w:rsid w:val="00BE590C"/>
  </w:style>
  <w:style w:type="character" w:customStyle="1" w:styleId="78">
    <w:name w:val="字元 字元7"/>
    <w:rsid w:val="00BE590C"/>
    <w:rPr>
      <w:rFonts w:ascii="Times New Roman" w:eastAsia="新細明體" w:hAnsi="Times New Roman" w:cs="Times New Roman"/>
      <w:sz w:val="20"/>
      <w:szCs w:val="20"/>
    </w:rPr>
  </w:style>
  <w:style w:type="paragraph" w:customStyle="1" w:styleId="afffffffb">
    <w:name w:val="條"/>
    <w:basedOn w:val="a8"/>
    <w:rsid w:val="00BE590C"/>
    <w:pPr>
      <w:adjustRightInd/>
      <w:snapToGrid w:val="0"/>
      <w:spacing w:line="460" w:lineRule="exact"/>
      <w:ind w:left="500" w:hangingChars="500" w:hanging="500"/>
      <w:jc w:val="both"/>
      <w:textAlignment w:val="auto"/>
    </w:pPr>
    <w:rPr>
      <w:rFonts w:ascii="標楷體"/>
      <w:kern w:val="2"/>
      <w:sz w:val="28"/>
    </w:rPr>
  </w:style>
  <w:style w:type="paragraph" w:styleId="afffffffc">
    <w:name w:val="endnote text"/>
    <w:basedOn w:val="a8"/>
    <w:link w:val="afffffffd"/>
    <w:unhideWhenUsed/>
    <w:rsid w:val="00BE590C"/>
    <w:pPr>
      <w:adjustRightInd/>
      <w:snapToGrid w:val="0"/>
      <w:spacing w:line="240" w:lineRule="auto"/>
      <w:textAlignment w:val="auto"/>
    </w:pPr>
    <w:rPr>
      <w:rFonts w:eastAsia="新細明體"/>
      <w:kern w:val="2"/>
      <w:szCs w:val="24"/>
    </w:rPr>
  </w:style>
  <w:style w:type="character" w:customStyle="1" w:styleId="afffffffd">
    <w:name w:val="章節附註文字 字元"/>
    <w:basedOn w:val="a9"/>
    <w:link w:val="afffffffc"/>
    <w:rsid w:val="00BE590C"/>
    <w:rPr>
      <w:rFonts w:ascii="Times New Roman" w:eastAsia="新細明體" w:hAnsi="Times New Roman" w:cs="Times New Roman"/>
      <w:szCs w:val="24"/>
    </w:rPr>
  </w:style>
  <w:style w:type="character" w:styleId="afffffffe">
    <w:name w:val="endnote reference"/>
    <w:unhideWhenUsed/>
    <w:rsid w:val="00BE590C"/>
    <w:rPr>
      <w:vertAlign w:val="superscript"/>
    </w:rPr>
  </w:style>
  <w:style w:type="paragraph" w:styleId="affffffff">
    <w:name w:val="footnote text"/>
    <w:basedOn w:val="a8"/>
    <w:link w:val="affffffff0"/>
    <w:unhideWhenUsed/>
    <w:rsid w:val="00BE590C"/>
    <w:pPr>
      <w:adjustRightInd/>
      <w:snapToGrid w:val="0"/>
      <w:spacing w:line="240" w:lineRule="auto"/>
      <w:textAlignment w:val="auto"/>
    </w:pPr>
    <w:rPr>
      <w:rFonts w:eastAsia="新細明體"/>
      <w:kern w:val="2"/>
      <w:sz w:val="20"/>
    </w:rPr>
  </w:style>
  <w:style w:type="character" w:customStyle="1" w:styleId="affffffff0">
    <w:name w:val="註腳文字 字元"/>
    <w:basedOn w:val="a9"/>
    <w:link w:val="affffffff"/>
    <w:rsid w:val="00BE590C"/>
    <w:rPr>
      <w:rFonts w:ascii="Times New Roman" w:eastAsia="新細明體" w:hAnsi="Times New Roman" w:cs="Times New Roman"/>
      <w:sz w:val="20"/>
      <w:szCs w:val="20"/>
    </w:rPr>
  </w:style>
  <w:style w:type="character" w:styleId="affffffff1">
    <w:name w:val="footnote reference"/>
    <w:unhideWhenUsed/>
    <w:rsid w:val="00BE590C"/>
    <w:rPr>
      <w:vertAlign w:val="superscript"/>
    </w:rPr>
  </w:style>
  <w:style w:type="character" w:customStyle="1" w:styleId="88">
    <w:name w:val="字元 字元8"/>
    <w:rsid w:val="00BE590C"/>
    <w:rPr>
      <w:kern w:val="2"/>
    </w:rPr>
  </w:style>
  <w:style w:type="character" w:customStyle="1" w:styleId="68">
    <w:name w:val="字元 字元6"/>
    <w:rsid w:val="00BE590C"/>
    <w:rPr>
      <w:rFonts w:ascii="標楷體" w:eastAsia="標楷體"/>
      <w:kern w:val="2"/>
      <w:sz w:val="28"/>
      <w:szCs w:val="24"/>
    </w:rPr>
  </w:style>
  <w:style w:type="character" w:customStyle="1" w:styleId="style21">
    <w:name w:val="style21"/>
    <w:rsid w:val="00BE590C"/>
    <w:rPr>
      <w:rFonts w:ascii="標楷體" w:eastAsia="標楷體" w:hAnsi="標楷體" w:hint="eastAsia"/>
      <w:sz w:val="27"/>
      <w:szCs w:val="27"/>
    </w:rPr>
  </w:style>
  <w:style w:type="character" w:styleId="HTML2">
    <w:name w:val="HTML Typewriter"/>
    <w:rsid w:val="00BE590C"/>
    <w:rPr>
      <w:rFonts w:ascii="Arial Unicode MS" w:eastAsia="Arial Unicode MS" w:hAnsi="Arial Unicode MS" w:cs="Arial Unicode MS"/>
      <w:sz w:val="24"/>
      <w:szCs w:val="24"/>
    </w:rPr>
  </w:style>
  <w:style w:type="character" w:customStyle="1" w:styleId="setbasnamecolor1">
    <w:name w:val="setbasnamecolor1"/>
    <w:rsid w:val="00BE590C"/>
    <w:rPr>
      <w:b/>
      <w:bCs/>
      <w:color w:val="0000FF"/>
    </w:rPr>
  </w:style>
  <w:style w:type="paragraph" w:customStyle="1" w:styleId="135">
    <w:name w:val="內文13"/>
    <w:basedOn w:val="a8"/>
    <w:rsid w:val="0036527B"/>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136">
    <w:name w:val="清單段落13"/>
    <w:basedOn w:val="a8"/>
    <w:qFormat/>
    <w:rsid w:val="0036527B"/>
    <w:pPr>
      <w:adjustRightInd/>
      <w:spacing w:line="240" w:lineRule="auto"/>
      <w:ind w:leftChars="200" w:left="480"/>
      <w:textAlignment w:val="auto"/>
    </w:pPr>
    <w:rPr>
      <w:rFonts w:ascii="Calibri" w:eastAsia="新細明體" w:hAnsi="Calibri"/>
      <w:kern w:val="2"/>
      <w:szCs w:val="22"/>
    </w:rPr>
  </w:style>
  <w:style w:type="character" w:customStyle="1" w:styleId="11d">
    <w:name w:val="標題 1 字元1"/>
    <w:aliases w:val="題號1 字元1"/>
    <w:rsid w:val="0036527B"/>
    <w:rPr>
      <w:rFonts w:ascii="Cambria" w:eastAsia="新細明體" w:hAnsi="Cambria" w:cs="Times New Roman"/>
      <w:b/>
      <w:bCs/>
      <w:kern w:val="52"/>
      <w:sz w:val="52"/>
      <w:szCs w:val="52"/>
    </w:rPr>
  </w:style>
  <w:style w:type="character" w:customStyle="1" w:styleId="21a">
    <w:name w:val="標題 2 字元1"/>
    <w:aliases w:val="標題110/111 字元1,節 字元1,節1 字元1,標題110/111 + 內文 字元1"/>
    <w:semiHidden/>
    <w:rsid w:val="0036527B"/>
    <w:rPr>
      <w:rFonts w:ascii="Cambria" w:eastAsia="新細明體" w:hAnsi="Cambria" w:cs="Times New Roman"/>
      <w:b/>
      <w:bCs/>
      <w:sz w:val="48"/>
      <w:szCs w:val="48"/>
    </w:rPr>
  </w:style>
  <w:style w:type="character" w:customStyle="1" w:styleId="412">
    <w:name w:val="標題 4 字元1"/>
    <w:aliases w:val="表格 字元1"/>
    <w:uiPriority w:val="9"/>
    <w:semiHidden/>
    <w:rsid w:val="0036527B"/>
    <w:rPr>
      <w:rFonts w:ascii="Cambria" w:eastAsia="新細明體" w:hAnsi="Cambria" w:cs="Times New Roman"/>
      <w:sz w:val="36"/>
      <w:szCs w:val="36"/>
    </w:rPr>
  </w:style>
  <w:style w:type="character" w:customStyle="1" w:styleId="711">
    <w:name w:val="標題 7 字元1"/>
    <w:aliases w:val="(1) 字元1"/>
    <w:semiHidden/>
    <w:rsid w:val="0036527B"/>
    <w:rPr>
      <w:rFonts w:ascii="Cambria" w:eastAsia="新細明體" w:hAnsi="Cambria" w:cs="Times New Roman"/>
      <w:b/>
      <w:bCs/>
      <w:sz w:val="36"/>
      <w:szCs w:val="36"/>
    </w:rPr>
  </w:style>
  <w:style w:type="paragraph" w:customStyle="1" w:styleId="145">
    <w:name w:val="內文14"/>
    <w:basedOn w:val="a8"/>
    <w:rsid w:val="0036527B"/>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146">
    <w:name w:val="清單段落14"/>
    <w:basedOn w:val="a8"/>
    <w:qFormat/>
    <w:rsid w:val="0036527B"/>
    <w:pPr>
      <w:adjustRightInd/>
      <w:spacing w:line="240" w:lineRule="auto"/>
      <w:ind w:leftChars="200" w:left="480"/>
      <w:textAlignment w:val="auto"/>
    </w:pPr>
    <w:rPr>
      <w:rFonts w:ascii="Calibri" w:eastAsia="新細明體" w:hAnsi="Calibri"/>
      <w:kern w:val="2"/>
      <w:szCs w:val="22"/>
    </w:rPr>
  </w:style>
  <w:style w:type="paragraph" w:customStyle="1" w:styleId="affffffff2">
    <w:name w:val="藍底線"/>
    <w:basedOn w:val="7"/>
    <w:link w:val="affffffff3"/>
    <w:qFormat/>
    <w:rsid w:val="00AA758F"/>
    <w:pPr>
      <w:jc w:val="right"/>
    </w:pPr>
    <w:rPr>
      <w:rFonts w:ascii="Times New Roman" w:eastAsia="Times New Roman"/>
      <w:kern w:val="0"/>
      <w:sz w:val="28"/>
    </w:rPr>
  </w:style>
  <w:style w:type="character" w:customStyle="1" w:styleId="affffffff3">
    <w:name w:val="藍底線 字元"/>
    <w:basedOn w:val="70"/>
    <w:link w:val="affffffff2"/>
    <w:rsid w:val="00AA758F"/>
    <w:rPr>
      <w:rFonts w:ascii="Times New Roman" w:eastAsia="Times New Roman" w:hAnsi="Times New Roman" w:cs="Times New Roman"/>
      <w:color w:val="3366FF"/>
      <w:kern w:val="0"/>
      <w:sz w:val="28"/>
      <w:szCs w:val="24"/>
      <w:u w:val="single"/>
    </w:rPr>
  </w:style>
  <w:style w:type="paragraph" w:customStyle="1" w:styleId="affffffff4">
    <w:name w:val="刪除"/>
    <w:basedOn w:val="a8"/>
    <w:link w:val="affffffff5"/>
    <w:qFormat/>
    <w:rsid w:val="00F47325"/>
    <w:pPr>
      <w:autoSpaceDE w:val="0"/>
      <w:autoSpaceDN w:val="0"/>
      <w:snapToGrid w:val="0"/>
      <w:spacing w:line="320" w:lineRule="exact"/>
      <w:jc w:val="right"/>
    </w:pPr>
    <w:rPr>
      <w:dstrike/>
      <w:color w:val="FF0000"/>
    </w:rPr>
  </w:style>
  <w:style w:type="character" w:customStyle="1" w:styleId="affffffff5">
    <w:name w:val="刪除 字元"/>
    <w:basedOn w:val="a9"/>
    <w:link w:val="affffffff4"/>
    <w:rsid w:val="00F47325"/>
    <w:rPr>
      <w:rFonts w:ascii="Times New Roman" w:eastAsia="標楷體" w:hAnsi="Times New Roman" w:cs="Times New Roman"/>
      <w:dstrike/>
      <w:color w:val="FF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85405">
      <w:bodyDiv w:val="1"/>
      <w:marLeft w:val="0"/>
      <w:marRight w:val="0"/>
      <w:marTop w:val="0"/>
      <w:marBottom w:val="0"/>
      <w:divBdr>
        <w:top w:val="none" w:sz="0" w:space="0" w:color="auto"/>
        <w:left w:val="none" w:sz="0" w:space="0" w:color="auto"/>
        <w:bottom w:val="none" w:sz="0" w:space="0" w:color="auto"/>
        <w:right w:val="none" w:sz="0" w:space="0" w:color="auto"/>
      </w:divBdr>
    </w:div>
    <w:div w:id="185951203">
      <w:bodyDiv w:val="1"/>
      <w:marLeft w:val="0"/>
      <w:marRight w:val="0"/>
      <w:marTop w:val="0"/>
      <w:marBottom w:val="0"/>
      <w:divBdr>
        <w:top w:val="none" w:sz="0" w:space="0" w:color="auto"/>
        <w:left w:val="none" w:sz="0" w:space="0" w:color="auto"/>
        <w:bottom w:val="none" w:sz="0" w:space="0" w:color="auto"/>
        <w:right w:val="none" w:sz="0" w:space="0" w:color="auto"/>
      </w:divBdr>
    </w:div>
    <w:div w:id="194538648">
      <w:bodyDiv w:val="1"/>
      <w:marLeft w:val="0"/>
      <w:marRight w:val="0"/>
      <w:marTop w:val="0"/>
      <w:marBottom w:val="0"/>
      <w:divBdr>
        <w:top w:val="none" w:sz="0" w:space="0" w:color="auto"/>
        <w:left w:val="none" w:sz="0" w:space="0" w:color="auto"/>
        <w:bottom w:val="none" w:sz="0" w:space="0" w:color="auto"/>
        <w:right w:val="none" w:sz="0" w:space="0" w:color="auto"/>
      </w:divBdr>
    </w:div>
    <w:div w:id="287778840">
      <w:bodyDiv w:val="1"/>
      <w:marLeft w:val="0"/>
      <w:marRight w:val="0"/>
      <w:marTop w:val="0"/>
      <w:marBottom w:val="0"/>
      <w:divBdr>
        <w:top w:val="none" w:sz="0" w:space="0" w:color="auto"/>
        <w:left w:val="none" w:sz="0" w:space="0" w:color="auto"/>
        <w:bottom w:val="none" w:sz="0" w:space="0" w:color="auto"/>
        <w:right w:val="none" w:sz="0" w:space="0" w:color="auto"/>
      </w:divBdr>
    </w:div>
    <w:div w:id="371880519">
      <w:bodyDiv w:val="1"/>
      <w:marLeft w:val="0"/>
      <w:marRight w:val="0"/>
      <w:marTop w:val="0"/>
      <w:marBottom w:val="0"/>
      <w:divBdr>
        <w:top w:val="none" w:sz="0" w:space="0" w:color="auto"/>
        <w:left w:val="none" w:sz="0" w:space="0" w:color="auto"/>
        <w:bottom w:val="none" w:sz="0" w:space="0" w:color="auto"/>
        <w:right w:val="none" w:sz="0" w:space="0" w:color="auto"/>
      </w:divBdr>
    </w:div>
    <w:div w:id="495540834">
      <w:bodyDiv w:val="1"/>
      <w:marLeft w:val="0"/>
      <w:marRight w:val="0"/>
      <w:marTop w:val="0"/>
      <w:marBottom w:val="0"/>
      <w:divBdr>
        <w:top w:val="none" w:sz="0" w:space="0" w:color="auto"/>
        <w:left w:val="none" w:sz="0" w:space="0" w:color="auto"/>
        <w:bottom w:val="none" w:sz="0" w:space="0" w:color="auto"/>
        <w:right w:val="none" w:sz="0" w:space="0" w:color="auto"/>
      </w:divBdr>
    </w:div>
    <w:div w:id="545676655">
      <w:bodyDiv w:val="1"/>
      <w:marLeft w:val="0"/>
      <w:marRight w:val="0"/>
      <w:marTop w:val="0"/>
      <w:marBottom w:val="0"/>
      <w:divBdr>
        <w:top w:val="none" w:sz="0" w:space="0" w:color="auto"/>
        <w:left w:val="none" w:sz="0" w:space="0" w:color="auto"/>
        <w:bottom w:val="none" w:sz="0" w:space="0" w:color="auto"/>
        <w:right w:val="none" w:sz="0" w:space="0" w:color="auto"/>
      </w:divBdr>
    </w:div>
    <w:div w:id="620377891">
      <w:bodyDiv w:val="1"/>
      <w:marLeft w:val="0"/>
      <w:marRight w:val="0"/>
      <w:marTop w:val="0"/>
      <w:marBottom w:val="0"/>
      <w:divBdr>
        <w:top w:val="none" w:sz="0" w:space="0" w:color="auto"/>
        <w:left w:val="none" w:sz="0" w:space="0" w:color="auto"/>
        <w:bottom w:val="none" w:sz="0" w:space="0" w:color="auto"/>
        <w:right w:val="none" w:sz="0" w:space="0" w:color="auto"/>
      </w:divBdr>
    </w:div>
    <w:div w:id="664363538">
      <w:bodyDiv w:val="1"/>
      <w:marLeft w:val="0"/>
      <w:marRight w:val="0"/>
      <w:marTop w:val="0"/>
      <w:marBottom w:val="0"/>
      <w:divBdr>
        <w:top w:val="none" w:sz="0" w:space="0" w:color="auto"/>
        <w:left w:val="none" w:sz="0" w:space="0" w:color="auto"/>
        <w:bottom w:val="none" w:sz="0" w:space="0" w:color="auto"/>
        <w:right w:val="none" w:sz="0" w:space="0" w:color="auto"/>
      </w:divBdr>
    </w:div>
    <w:div w:id="666788125">
      <w:bodyDiv w:val="1"/>
      <w:marLeft w:val="0"/>
      <w:marRight w:val="0"/>
      <w:marTop w:val="0"/>
      <w:marBottom w:val="0"/>
      <w:divBdr>
        <w:top w:val="none" w:sz="0" w:space="0" w:color="auto"/>
        <w:left w:val="none" w:sz="0" w:space="0" w:color="auto"/>
        <w:bottom w:val="none" w:sz="0" w:space="0" w:color="auto"/>
        <w:right w:val="none" w:sz="0" w:space="0" w:color="auto"/>
      </w:divBdr>
    </w:div>
    <w:div w:id="671251611">
      <w:bodyDiv w:val="1"/>
      <w:marLeft w:val="0"/>
      <w:marRight w:val="0"/>
      <w:marTop w:val="0"/>
      <w:marBottom w:val="0"/>
      <w:divBdr>
        <w:top w:val="none" w:sz="0" w:space="0" w:color="auto"/>
        <w:left w:val="none" w:sz="0" w:space="0" w:color="auto"/>
        <w:bottom w:val="none" w:sz="0" w:space="0" w:color="auto"/>
        <w:right w:val="none" w:sz="0" w:space="0" w:color="auto"/>
      </w:divBdr>
    </w:div>
    <w:div w:id="689259659">
      <w:bodyDiv w:val="1"/>
      <w:marLeft w:val="0"/>
      <w:marRight w:val="0"/>
      <w:marTop w:val="0"/>
      <w:marBottom w:val="0"/>
      <w:divBdr>
        <w:top w:val="none" w:sz="0" w:space="0" w:color="auto"/>
        <w:left w:val="none" w:sz="0" w:space="0" w:color="auto"/>
        <w:bottom w:val="none" w:sz="0" w:space="0" w:color="auto"/>
        <w:right w:val="none" w:sz="0" w:space="0" w:color="auto"/>
      </w:divBdr>
    </w:div>
    <w:div w:id="844831933">
      <w:bodyDiv w:val="1"/>
      <w:marLeft w:val="0"/>
      <w:marRight w:val="0"/>
      <w:marTop w:val="0"/>
      <w:marBottom w:val="0"/>
      <w:divBdr>
        <w:top w:val="none" w:sz="0" w:space="0" w:color="auto"/>
        <w:left w:val="none" w:sz="0" w:space="0" w:color="auto"/>
        <w:bottom w:val="none" w:sz="0" w:space="0" w:color="auto"/>
        <w:right w:val="none" w:sz="0" w:space="0" w:color="auto"/>
      </w:divBdr>
    </w:div>
    <w:div w:id="974524488">
      <w:bodyDiv w:val="1"/>
      <w:marLeft w:val="0"/>
      <w:marRight w:val="0"/>
      <w:marTop w:val="0"/>
      <w:marBottom w:val="0"/>
      <w:divBdr>
        <w:top w:val="none" w:sz="0" w:space="0" w:color="auto"/>
        <w:left w:val="none" w:sz="0" w:space="0" w:color="auto"/>
        <w:bottom w:val="none" w:sz="0" w:space="0" w:color="auto"/>
        <w:right w:val="none" w:sz="0" w:space="0" w:color="auto"/>
      </w:divBdr>
    </w:div>
    <w:div w:id="1031225600">
      <w:bodyDiv w:val="1"/>
      <w:marLeft w:val="0"/>
      <w:marRight w:val="0"/>
      <w:marTop w:val="0"/>
      <w:marBottom w:val="0"/>
      <w:divBdr>
        <w:top w:val="none" w:sz="0" w:space="0" w:color="auto"/>
        <w:left w:val="none" w:sz="0" w:space="0" w:color="auto"/>
        <w:bottom w:val="none" w:sz="0" w:space="0" w:color="auto"/>
        <w:right w:val="none" w:sz="0" w:space="0" w:color="auto"/>
      </w:divBdr>
    </w:div>
    <w:div w:id="1076905279">
      <w:bodyDiv w:val="1"/>
      <w:marLeft w:val="0"/>
      <w:marRight w:val="0"/>
      <w:marTop w:val="0"/>
      <w:marBottom w:val="0"/>
      <w:divBdr>
        <w:top w:val="none" w:sz="0" w:space="0" w:color="auto"/>
        <w:left w:val="none" w:sz="0" w:space="0" w:color="auto"/>
        <w:bottom w:val="none" w:sz="0" w:space="0" w:color="auto"/>
        <w:right w:val="none" w:sz="0" w:space="0" w:color="auto"/>
      </w:divBdr>
    </w:div>
    <w:div w:id="1167401780">
      <w:bodyDiv w:val="1"/>
      <w:marLeft w:val="0"/>
      <w:marRight w:val="0"/>
      <w:marTop w:val="0"/>
      <w:marBottom w:val="0"/>
      <w:divBdr>
        <w:top w:val="none" w:sz="0" w:space="0" w:color="auto"/>
        <w:left w:val="none" w:sz="0" w:space="0" w:color="auto"/>
        <w:bottom w:val="none" w:sz="0" w:space="0" w:color="auto"/>
        <w:right w:val="none" w:sz="0" w:space="0" w:color="auto"/>
      </w:divBdr>
    </w:div>
    <w:div w:id="1178695938">
      <w:bodyDiv w:val="1"/>
      <w:marLeft w:val="0"/>
      <w:marRight w:val="0"/>
      <w:marTop w:val="0"/>
      <w:marBottom w:val="0"/>
      <w:divBdr>
        <w:top w:val="none" w:sz="0" w:space="0" w:color="auto"/>
        <w:left w:val="none" w:sz="0" w:space="0" w:color="auto"/>
        <w:bottom w:val="none" w:sz="0" w:space="0" w:color="auto"/>
        <w:right w:val="none" w:sz="0" w:space="0" w:color="auto"/>
      </w:divBdr>
    </w:div>
    <w:div w:id="1199585295">
      <w:bodyDiv w:val="1"/>
      <w:marLeft w:val="0"/>
      <w:marRight w:val="0"/>
      <w:marTop w:val="0"/>
      <w:marBottom w:val="0"/>
      <w:divBdr>
        <w:top w:val="none" w:sz="0" w:space="0" w:color="auto"/>
        <w:left w:val="none" w:sz="0" w:space="0" w:color="auto"/>
        <w:bottom w:val="none" w:sz="0" w:space="0" w:color="auto"/>
        <w:right w:val="none" w:sz="0" w:space="0" w:color="auto"/>
      </w:divBdr>
    </w:div>
    <w:div w:id="1248886473">
      <w:bodyDiv w:val="1"/>
      <w:marLeft w:val="0"/>
      <w:marRight w:val="0"/>
      <w:marTop w:val="0"/>
      <w:marBottom w:val="0"/>
      <w:divBdr>
        <w:top w:val="none" w:sz="0" w:space="0" w:color="auto"/>
        <w:left w:val="none" w:sz="0" w:space="0" w:color="auto"/>
        <w:bottom w:val="none" w:sz="0" w:space="0" w:color="auto"/>
        <w:right w:val="none" w:sz="0" w:space="0" w:color="auto"/>
      </w:divBdr>
    </w:div>
    <w:div w:id="1294672745">
      <w:bodyDiv w:val="1"/>
      <w:marLeft w:val="0"/>
      <w:marRight w:val="0"/>
      <w:marTop w:val="0"/>
      <w:marBottom w:val="0"/>
      <w:divBdr>
        <w:top w:val="none" w:sz="0" w:space="0" w:color="auto"/>
        <w:left w:val="none" w:sz="0" w:space="0" w:color="auto"/>
        <w:bottom w:val="none" w:sz="0" w:space="0" w:color="auto"/>
        <w:right w:val="none" w:sz="0" w:space="0" w:color="auto"/>
      </w:divBdr>
    </w:div>
    <w:div w:id="1320496854">
      <w:bodyDiv w:val="1"/>
      <w:marLeft w:val="0"/>
      <w:marRight w:val="0"/>
      <w:marTop w:val="0"/>
      <w:marBottom w:val="0"/>
      <w:divBdr>
        <w:top w:val="none" w:sz="0" w:space="0" w:color="auto"/>
        <w:left w:val="none" w:sz="0" w:space="0" w:color="auto"/>
        <w:bottom w:val="none" w:sz="0" w:space="0" w:color="auto"/>
        <w:right w:val="none" w:sz="0" w:space="0" w:color="auto"/>
      </w:divBdr>
    </w:div>
    <w:div w:id="1330451365">
      <w:bodyDiv w:val="1"/>
      <w:marLeft w:val="0"/>
      <w:marRight w:val="0"/>
      <w:marTop w:val="0"/>
      <w:marBottom w:val="0"/>
      <w:divBdr>
        <w:top w:val="none" w:sz="0" w:space="0" w:color="auto"/>
        <w:left w:val="none" w:sz="0" w:space="0" w:color="auto"/>
        <w:bottom w:val="none" w:sz="0" w:space="0" w:color="auto"/>
        <w:right w:val="none" w:sz="0" w:space="0" w:color="auto"/>
      </w:divBdr>
    </w:div>
    <w:div w:id="1414742759">
      <w:bodyDiv w:val="1"/>
      <w:marLeft w:val="0"/>
      <w:marRight w:val="0"/>
      <w:marTop w:val="0"/>
      <w:marBottom w:val="0"/>
      <w:divBdr>
        <w:top w:val="none" w:sz="0" w:space="0" w:color="auto"/>
        <w:left w:val="none" w:sz="0" w:space="0" w:color="auto"/>
        <w:bottom w:val="none" w:sz="0" w:space="0" w:color="auto"/>
        <w:right w:val="none" w:sz="0" w:space="0" w:color="auto"/>
      </w:divBdr>
    </w:div>
    <w:div w:id="1432630580">
      <w:bodyDiv w:val="1"/>
      <w:marLeft w:val="0"/>
      <w:marRight w:val="0"/>
      <w:marTop w:val="0"/>
      <w:marBottom w:val="0"/>
      <w:divBdr>
        <w:top w:val="none" w:sz="0" w:space="0" w:color="auto"/>
        <w:left w:val="none" w:sz="0" w:space="0" w:color="auto"/>
        <w:bottom w:val="none" w:sz="0" w:space="0" w:color="auto"/>
        <w:right w:val="none" w:sz="0" w:space="0" w:color="auto"/>
      </w:divBdr>
    </w:div>
    <w:div w:id="1453358102">
      <w:bodyDiv w:val="1"/>
      <w:marLeft w:val="0"/>
      <w:marRight w:val="0"/>
      <w:marTop w:val="0"/>
      <w:marBottom w:val="0"/>
      <w:divBdr>
        <w:top w:val="none" w:sz="0" w:space="0" w:color="auto"/>
        <w:left w:val="none" w:sz="0" w:space="0" w:color="auto"/>
        <w:bottom w:val="none" w:sz="0" w:space="0" w:color="auto"/>
        <w:right w:val="none" w:sz="0" w:space="0" w:color="auto"/>
      </w:divBdr>
    </w:div>
    <w:div w:id="1456556186">
      <w:bodyDiv w:val="1"/>
      <w:marLeft w:val="0"/>
      <w:marRight w:val="0"/>
      <w:marTop w:val="0"/>
      <w:marBottom w:val="0"/>
      <w:divBdr>
        <w:top w:val="none" w:sz="0" w:space="0" w:color="auto"/>
        <w:left w:val="none" w:sz="0" w:space="0" w:color="auto"/>
        <w:bottom w:val="none" w:sz="0" w:space="0" w:color="auto"/>
        <w:right w:val="none" w:sz="0" w:space="0" w:color="auto"/>
      </w:divBdr>
    </w:div>
    <w:div w:id="1518155992">
      <w:bodyDiv w:val="1"/>
      <w:marLeft w:val="0"/>
      <w:marRight w:val="0"/>
      <w:marTop w:val="0"/>
      <w:marBottom w:val="0"/>
      <w:divBdr>
        <w:top w:val="none" w:sz="0" w:space="0" w:color="auto"/>
        <w:left w:val="none" w:sz="0" w:space="0" w:color="auto"/>
        <w:bottom w:val="none" w:sz="0" w:space="0" w:color="auto"/>
        <w:right w:val="none" w:sz="0" w:space="0" w:color="auto"/>
      </w:divBdr>
    </w:div>
    <w:div w:id="1548254618">
      <w:bodyDiv w:val="1"/>
      <w:marLeft w:val="0"/>
      <w:marRight w:val="0"/>
      <w:marTop w:val="0"/>
      <w:marBottom w:val="0"/>
      <w:divBdr>
        <w:top w:val="none" w:sz="0" w:space="0" w:color="auto"/>
        <w:left w:val="none" w:sz="0" w:space="0" w:color="auto"/>
        <w:bottom w:val="none" w:sz="0" w:space="0" w:color="auto"/>
        <w:right w:val="none" w:sz="0" w:space="0" w:color="auto"/>
      </w:divBdr>
    </w:div>
    <w:div w:id="1652171989">
      <w:bodyDiv w:val="1"/>
      <w:marLeft w:val="0"/>
      <w:marRight w:val="0"/>
      <w:marTop w:val="0"/>
      <w:marBottom w:val="0"/>
      <w:divBdr>
        <w:top w:val="none" w:sz="0" w:space="0" w:color="auto"/>
        <w:left w:val="none" w:sz="0" w:space="0" w:color="auto"/>
        <w:bottom w:val="none" w:sz="0" w:space="0" w:color="auto"/>
        <w:right w:val="none" w:sz="0" w:space="0" w:color="auto"/>
      </w:divBdr>
    </w:div>
    <w:div w:id="1684939126">
      <w:bodyDiv w:val="1"/>
      <w:marLeft w:val="0"/>
      <w:marRight w:val="0"/>
      <w:marTop w:val="0"/>
      <w:marBottom w:val="0"/>
      <w:divBdr>
        <w:top w:val="none" w:sz="0" w:space="0" w:color="auto"/>
        <w:left w:val="none" w:sz="0" w:space="0" w:color="auto"/>
        <w:bottom w:val="none" w:sz="0" w:space="0" w:color="auto"/>
        <w:right w:val="none" w:sz="0" w:space="0" w:color="auto"/>
      </w:divBdr>
    </w:div>
    <w:div w:id="1724475601">
      <w:bodyDiv w:val="1"/>
      <w:marLeft w:val="0"/>
      <w:marRight w:val="0"/>
      <w:marTop w:val="0"/>
      <w:marBottom w:val="0"/>
      <w:divBdr>
        <w:top w:val="none" w:sz="0" w:space="0" w:color="auto"/>
        <w:left w:val="none" w:sz="0" w:space="0" w:color="auto"/>
        <w:bottom w:val="none" w:sz="0" w:space="0" w:color="auto"/>
        <w:right w:val="none" w:sz="0" w:space="0" w:color="auto"/>
      </w:divBdr>
    </w:div>
    <w:div w:id="1775588846">
      <w:bodyDiv w:val="1"/>
      <w:marLeft w:val="0"/>
      <w:marRight w:val="0"/>
      <w:marTop w:val="0"/>
      <w:marBottom w:val="0"/>
      <w:divBdr>
        <w:top w:val="none" w:sz="0" w:space="0" w:color="auto"/>
        <w:left w:val="none" w:sz="0" w:space="0" w:color="auto"/>
        <w:bottom w:val="none" w:sz="0" w:space="0" w:color="auto"/>
        <w:right w:val="none" w:sz="0" w:space="0" w:color="auto"/>
      </w:divBdr>
    </w:div>
    <w:div w:id="1801797069">
      <w:bodyDiv w:val="1"/>
      <w:marLeft w:val="0"/>
      <w:marRight w:val="0"/>
      <w:marTop w:val="0"/>
      <w:marBottom w:val="0"/>
      <w:divBdr>
        <w:top w:val="none" w:sz="0" w:space="0" w:color="auto"/>
        <w:left w:val="none" w:sz="0" w:space="0" w:color="auto"/>
        <w:bottom w:val="none" w:sz="0" w:space="0" w:color="auto"/>
        <w:right w:val="none" w:sz="0" w:space="0" w:color="auto"/>
      </w:divBdr>
    </w:div>
    <w:div w:id="1955360083">
      <w:bodyDiv w:val="1"/>
      <w:marLeft w:val="0"/>
      <w:marRight w:val="0"/>
      <w:marTop w:val="0"/>
      <w:marBottom w:val="0"/>
      <w:divBdr>
        <w:top w:val="none" w:sz="0" w:space="0" w:color="auto"/>
        <w:left w:val="none" w:sz="0" w:space="0" w:color="auto"/>
        <w:bottom w:val="none" w:sz="0" w:space="0" w:color="auto"/>
        <w:right w:val="none" w:sz="0" w:space="0" w:color="auto"/>
      </w:divBdr>
    </w:div>
    <w:div w:id="19713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6103B-0DF4-4AF6-889B-BDFAE250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174</Pages>
  <Words>27455</Words>
  <Characters>156495</Characters>
  <Application>Microsoft Office Word</Application>
  <DocSecurity>0</DocSecurity>
  <Lines>1304</Lines>
  <Paragraphs>367</Paragraphs>
  <ScaleCrop>false</ScaleCrop>
  <Company>DOH</Company>
  <LinksUpToDate>false</LinksUpToDate>
  <CharactersWithSpaces>183583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林香君</cp:lastModifiedBy>
  <cp:revision>45</cp:revision>
  <cp:lastPrinted>2023-10-20T12:20:00Z</cp:lastPrinted>
  <dcterms:created xsi:type="dcterms:W3CDTF">2026-03-11T08:09:00Z</dcterms:created>
  <dcterms:modified xsi:type="dcterms:W3CDTF">2026-05-06T02:56:00Z</dcterms:modified>
</cp:coreProperties>
</file>